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8B2C">
      <w:pPr>
        <w:spacing w:before="204" w:line="225" w:lineRule="auto"/>
        <w:ind w:left="165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1"/>
          <w:sz w:val="21"/>
          <w:szCs w:val="21"/>
        </w:rPr>
        <w:t>铜陵市2026年普通高中高三模拟考试</w:t>
      </w:r>
    </w:p>
    <w:p w14:paraId="403AD94E">
      <w:pPr>
        <w:spacing w:before="229" w:line="176" w:lineRule="auto"/>
        <w:ind w:left="2791"/>
        <w:rPr>
          <w:rFonts w:ascii="隶书" w:hAnsi="隶书" w:eastAsia="隶书" w:cs="隶书"/>
          <w:sz w:val="29"/>
          <w:szCs w:val="29"/>
        </w:rPr>
      </w:pPr>
      <w:r>
        <w:rPr>
          <w:rFonts w:ascii="隶书" w:hAnsi="隶书" w:eastAsia="隶书" w:cs="隶书"/>
          <w:b/>
          <w:bCs/>
          <w:spacing w:val="-6"/>
          <w:sz w:val="29"/>
          <w:szCs w:val="29"/>
        </w:rPr>
        <w:t>物理试题</w:t>
      </w:r>
    </w:p>
    <w:p w14:paraId="420101A2">
      <w:pPr>
        <w:pStyle w:val="2"/>
        <w:spacing w:before="118" w:line="219" w:lineRule="auto"/>
        <w:ind w:left="2157"/>
      </w:pPr>
      <w:r>
        <w:rPr>
          <w:spacing w:val="-3"/>
        </w:rPr>
        <w:t>(考试时间：75分钟</w:t>
      </w:r>
      <w:r>
        <w:rPr>
          <w:spacing w:val="22"/>
        </w:rPr>
        <w:t xml:space="preserve">   </w:t>
      </w:r>
      <w:r>
        <w:rPr>
          <w:spacing w:val="-3"/>
        </w:rPr>
        <w:t>满分：100分)</w:t>
      </w:r>
    </w:p>
    <w:p w14:paraId="5465E9E7">
      <w:pPr>
        <w:spacing w:line="378" w:lineRule="auto"/>
        <w:rPr>
          <w:rFonts w:ascii="Arial"/>
          <w:sz w:val="21"/>
        </w:rPr>
      </w:pPr>
    </w:p>
    <w:p w14:paraId="11EDEB9C">
      <w:pPr>
        <w:spacing w:before="48" w:line="175" w:lineRule="auto"/>
        <w:ind w:left="189"/>
        <w:rPr>
          <w:rFonts w:ascii="隶书" w:hAnsi="隶书" w:eastAsia="隶书" w:cs="隶书"/>
          <w:sz w:val="15"/>
          <w:szCs w:val="15"/>
        </w:rPr>
      </w:pPr>
      <w:r>
        <w:rPr>
          <w:rFonts w:ascii="隶书" w:hAnsi="隶书" w:eastAsia="隶书" w:cs="隶书"/>
          <w:b/>
          <w:bCs/>
          <w:spacing w:val="-6"/>
          <w:sz w:val="15"/>
          <w:szCs w:val="15"/>
        </w:rPr>
        <w:t>注意事项：</w:t>
      </w:r>
    </w:p>
    <w:p w14:paraId="6520C4CB">
      <w:pPr>
        <w:pStyle w:val="2"/>
        <w:spacing w:before="110" w:line="219" w:lineRule="auto"/>
        <w:ind w:left="466"/>
      </w:pPr>
      <w:r>
        <w:rPr>
          <w:spacing w:val="-3"/>
        </w:rPr>
        <w:t>1.答卷前，考生务必将自己的姓名、考生号等填写在答题卷和试卷指定位置上。</w:t>
      </w:r>
    </w:p>
    <w:p w14:paraId="690BD29D">
      <w:pPr>
        <w:pStyle w:val="2"/>
        <w:spacing w:before="101" w:line="319" w:lineRule="auto"/>
        <w:ind w:left="635" w:hanging="169"/>
        <w:rPr>
          <w:rFonts w:ascii="楷体" w:hAnsi="楷体" w:eastAsia="楷体" w:cs="楷体"/>
        </w:rPr>
      </w:pPr>
      <w:r>
        <w:rPr>
          <w:spacing w:val="-1"/>
        </w:rPr>
        <w:t>2.</w:t>
      </w:r>
      <w:r>
        <w:rPr>
          <w:spacing w:val="-19"/>
        </w:rPr>
        <w:t xml:space="preserve"> </w:t>
      </w:r>
      <w:r>
        <w:rPr>
          <w:spacing w:val="-1"/>
        </w:rPr>
        <w:t>回答选择题时，选出每小题答案后，用铅笔把答题卷对应题目的答案标号涂黑。如需改动，</w:t>
      </w:r>
      <w:r>
        <w:t xml:space="preserve"> </w:t>
      </w:r>
      <w:r>
        <w:rPr>
          <w:rFonts w:ascii="楷体" w:hAnsi="楷体" w:eastAsia="楷体" w:cs="楷体"/>
          <w:spacing w:val="-2"/>
        </w:rPr>
        <w:t>用橡皮擦干净后，再选涂其他答案标号。回答非选择题时，将答案写在答题卷上。写在本试</w:t>
      </w:r>
      <w:r>
        <w:rPr>
          <w:rFonts w:ascii="楷体" w:hAnsi="楷体" w:eastAsia="楷体" w:cs="楷体"/>
          <w:spacing w:val="3"/>
        </w:rPr>
        <w:t xml:space="preserve">  </w:t>
      </w:r>
      <w:r>
        <w:rPr>
          <w:rFonts w:ascii="楷体" w:hAnsi="楷体" w:eastAsia="楷体" w:cs="楷体"/>
        </w:rPr>
        <w:t>卷上无效。</w:t>
      </w:r>
    </w:p>
    <w:p w14:paraId="1555792C">
      <w:pPr>
        <w:pStyle w:val="2"/>
        <w:spacing w:before="94" w:line="219" w:lineRule="auto"/>
        <w:ind w:left="466"/>
      </w:pPr>
      <w:r>
        <w:rPr>
          <w:spacing w:val="-4"/>
        </w:rPr>
        <w:t>3.考试结束后，将答题卷交回。</w:t>
      </w:r>
    </w:p>
    <w:p w14:paraId="0201F834">
      <w:pPr>
        <w:spacing w:line="348" w:lineRule="auto"/>
        <w:rPr>
          <w:rFonts w:ascii="Arial"/>
          <w:sz w:val="21"/>
        </w:rPr>
      </w:pPr>
    </w:p>
    <w:p w14:paraId="095C4517">
      <w:pPr>
        <w:pStyle w:val="2"/>
        <w:spacing w:before="49" w:line="349" w:lineRule="auto"/>
        <w:ind w:left="425" w:right="45" w:hanging="217"/>
      </w:pPr>
      <w:r>
        <w:rPr>
          <w:b/>
          <w:bCs/>
        </w:rPr>
        <w:t>一、单项选择题(</w:t>
      </w:r>
      <w:r>
        <w:t>本题共8小题，每小题4分，共32分。在每小题给出的</w:t>
      </w:r>
      <w:r>
        <w:rPr>
          <w:spacing w:val="-1"/>
        </w:rPr>
        <w:t>四个选项中，只有一个选项</w:t>
      </w:r>
      <w:r>
        <w:t xml:space="preserve"> </w:t>
      </w:r>
      <w:r>
        <w:rPr>
          <w:spacing w:val="-1"/>
        </w:rPr>
        <w:t>正确。请将正确答案选出并填在答题卷中。)</w:t>
      </w:r>
    </w:p>
    <w:p w14:paraId="2ADB5568">
      <w:pPr>
        <w:pStyle w:val="2"/>
        <w:spacing w:before="5" w:line="347" w:lineRule="auto"/>
        <w:ind w:left="635" w:right="68" w:hanging="169"/>
      </w:pPr>
      <w:r>
        <w:rPr>
          <w:spacing w:val="1"/>
        </w:rPr>
        <w:t>1.</w:t>
      </w:r>
      <w:r>
        <w:rPr>
          <w:spacing w:val="-21"/>
        </w:rPr>
        <w:t xml:space="preserve"> </w:t>
      </w:r>
      <w:r>
        <w:rPr>
          <w:spacing w:val="1"/>
        </w:rPr>
        <w:t>核潜艇是我国海军维护国家安全、捍卫海洋权益的国之重器。核潜艇在执行战备巡航任务</w:t>
      </w:r>
      <w:r>
        <w:t xml:space="preserve"> </w:t>
      </w:r>
      <w:r>
        <w:rPr>
          <w:spacing w:val="-1"/>
        </w:rPr>
        <w:t>时，利用声呐对水下目标进行探测与识别。下列说法正确的是</w:t>
      </w:r>
    </w:p>
    <w:p w14:paraId="17117A6C">
      <w:pPr>
        <w:pStyle w:val="2"/>
        <w:spacing w:before="16" w:line="219" w:lineRule="auto"/>
        <w:ind w:left="766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rFonts w:ascii="Times New Roman" w:hAnsi="Times New Roman" w:eastAsia="Times New Roman" w:cs="Times New Roman"/>
          <w:spacing w:val="18"/>
          <w:w w:val="102"/>
        </w:rPr>
        <w:t xml:space="preserve"> </w:t>
      </w:r>
      <w:r>
        <w:rPr>
          <w:spacing w:val="-3"/>
        </w:rPr>
        <w:t>声呐发射的声波在水中传播时，频率越高，传播速度</w:t>
      </w:r>
      <w:r>
        <w:rPr>
          <w:spacing w:val="-4"/>
        </w:rPr>
        <w:t>越大</w:t>
      </w:r>
    </w:p>
    <w:p w14:paraId="22FD1D73">
      <w:pPr>
        <w:pStyle w:val="2"/>
        <w:spacing w:before="93" w:line="219" w:lineRule="auto"/>
        <w:ind w:left="766"/>
      </w:pPr>
      <w:r>
        <w:rPr>
          <w:spacing w:val="-1"/>
        </w:rPr>
        <w:t>B.</w:t>
      </w:r>
      <w:r>
        <w:rPr>
          <w:spacing w:val="-10"/>
        </w:rPr>
        <w:t xml:space="preserve"> </w:t>
      </w:r>
      <w:r>
        <w:rPr>
          <w:spacing w:val="-1"/>
        </w:rPr>
        <w:t>声呐信号在水中发生衰减，主要是因为频率不断减小</w:t>
      </w:r>
    </w:p>
    <w:p w14:paraId="7BE3A831">
      <w:pPr>
        <w:pStyle w:val="2"/>
        <w:spacing w:before="121" w:line="219" w:lineRule="auto"/>
        <w:ind w:left="766"/>
      </w:pPr>
      <w:r>
        <w:rPr>
          <w:spacing w:val="-1"/>
        </w:rPr>
        <w:t>C.</w:t>
      </w:r>
      <w:r>
        <w:rPr>
          <w:spacing w:val="-24"/>
        </w:rPr>
        <w:t xml:space="preserve"> </w:t>
      </w:r>
      <w:r>
        <w:rPr>
          <w:spacing w:val="-1"/>
        </w:rPr>
        <w:t>声呐信号在水中传播时，波长与频率成反比</w:t>
      </w:r>
    </w:p>
    <w:p w14:paraId="650E2B85">
      <w:pPr>
        <w:pStyle w:val="2"/>
        <w:spacing w:before="92" w:line="219" w:lineRule="auto"/>
        <w:ind w:left="766"/>
      </w:pPr>
      <w:r>
        <w:rPr>
          <w:spacing w:val="-2"/>
        </w:rPr>
        <w:t>D.</w:t>
      </w:r>
      <w:r>
        <w:rPr>
          <w:spacing w:val="-22"/>
        </w:rPr>
        <w:t xml:space="preserve"> </w:t>
      </w:r>
      <w:r>
        <w:rPr>
          <w:spacing w:val="-2"/>
        </w:rPr>
        <w:t>声呐信号在水中传播时，质点振动方向</w:t>
      </w:r>
      <w:r>
        <w:rPr>
          <w:spacing w:val="-3"/>
        </w:rPr>
        <w:t>与传播方向垂直，属于横波</w:t>
      </w:r>
    </w:p>
    <w:p w14:paraId="15570173">
      <w:pPr>
        <w:pStyle w:val="2"/>
        <w:spacing w:before="111" w:line="356" w:lineRule="auto"/>
        <w:ind w:left="635" w:right="58" w:hanging="169"/>
      </w:pPr>
      <w:r>
        <w:t>2. “千帆星座”是我国正在建设的低轨宽带卫星互联网星座，其卫星轨道高度约为1000</w:t>
      </w:r>
      <w:r>
        <w:rPr>
          <w:rFonts w:ascii="Times New Roman" w:hAnsi="Times New Roman" w:eastAsia="Times New Roman" w:cs="Times New Roman"/>
        </w:rPr>
        <w:t xml:space="preserve">km-   </w:t>
      </w:r>
      <w:r>
        <w:rPr>
          <w:rFonts w:ascii="Times New Roman" w:hAnsi="Times New Roman" w:eastAsia="Times New Roman" w:cs="Times New Roman"/>
          <w:spacing w:val="3"/>
        </w:rPr>
        <w:t>2000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3"/>
        </w:rPr>
        <w:t xml:space="preserve">; </w:t>
      </w:r>
      <w:r>
        <w:rPr>
          <w:spacing w:val="3"/>
        </w:rPr>
        <w:t>而北斗卫星导航系统由多类轨</w:t>
      </w:r>
      <w:r>
        <w:rPr>
          <w:spacing w:val="3"/>
          <w:u w:val="single" w:color="auto"/>
        </w:rPr>
        <w:t>道卫星组</w:t>
      </w:r>
      <w:r>
        <w:rPr>
          <w:spacing w:val="3"/>
        </w:rPr>
        <w:t>成</w:t>
      </w:r>
      <w:r>
        <w:rPr>
          <w:spacing w:val="2"/>
        </w:rPr>
        <w:t>，其中包括轨道高度约为21500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的中</w:t>
      </w:r>
      <w:r>
        <w:t xml:space="preserve"> </w:t>
      </w:r>
      <w:r>
        <w:rPr>
          <w:spacing w:val="5"/>
        </w:rPr>
        <w:t>圆地球轨道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MEO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5"/>
        </w:rPr>
        <w:t>卫星和轨道高度约为36000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5"/>
        </w:rPr>
        <w:t>的地球静止轨道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GEO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Times New Roman" w:hAnsi="Times New Roman" w:eastAsia="Times New Roman" w:cs="Times New Roman"/>
          <w:spacing w:val="30"/>
          <w:w w:val="102"/>
        </w:rPr>
        <w:t xml:space="preserve"> </w:t>
      </w:r>
      <w:r>
        <w:rPr>
          <w:spacing w:val="4"/>
        </w:rPr>
        <w:t>卫星。若将卫星</w:t>
      </w:r>
      <w:r>
        <w:t xml:space="preserve"> </w:t>
      </w:r>
      <w:r>
        <w:rPr>
          <w:spacing w:val="2"/>
        </w:rPr>
        <w:t>的运动均视为匀速圆周运动。下列说法正确的是</w:t>
      </w:r>
    </w:p>
    <w:p w14:paraId="1DA66B52">
      <w:pPr>
        <w:pStyle w:val="2"/>
        <w:spacing w:before="5" w:line="219" w:lineRule="auto"/>
        <w:ind w:left="76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“千帆星座”卫星的轨道高度低于北斗</w:t>
      </w:r>
      <w:r>
        <w:rPr>
          <w:rFonts w:ascii="Times New Roman" w:hAnsi="Times New Roman" w:eastAsia="Times New Roman" w:cs="Times New Roman"/>
          <w:spacing w:val="-1"/>
        </w:rPr>
        <w:t>MEO</w:t>
      </w:r>
      <w:r>
        <w:rPr>
          <w:spacing w:val="-1"/>
        </w:rPr>
        <w:t>卫星，因此</w:t>
      </w:r>
      <w:r>
        <w:rPr>
          <w:spacing w:val="-2"/>
        </w:rPr>
        <w:t>其运行周期更长</w:t>
      </w:r>
    </w:p>
    <w:p w14:paraId="03EFB086">
      <w:pPr>
        <w:pStyle w:val="2"/>
        <w:spacing w:before="112" w:line="219" w:lineRule="auto"/>
        <w:ind w:left="766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“千帆星座”卫星由于轨道更低，因此受到地球引力一定大于北斗</w:t>
      </w:r>
      <w:r>
        <w:rPr>
          <w:rFonts w:ascii="Times New Roman" w:hAnsi="Times New Roman" w:eastAsia="Times New Roman" w:cs="Times New Roman"/>
          <w:spacing w:val="-2"/>
        </w:rPr>
        <w:t xml:space="preserve">GEO </w:t>
      </w:r>
      <w:r>
        <w:rPr>
          <w:spacing w:val="-2"/>
        </w:rPr>
        <w:t>卫</w:t>
      </w:r>
      <w:r>
        <w:rPr>
          <w:spacing w:val="-29"/>
        </w:rPr>
        <w:t xml:space="preserve"> </w:t>
      </w:r>
      <w:r>
        <w:rPr>
          <w:spacing w:val="-2"/>
        </w:rPr>
        <w:t>星</w:t>
      </w:r>
    </w:p>
    <w:p w14:paraId="6B7B8D2C">
      <w:pPr>
        <w:pStyle w:val="2"/>
        <w:spacing w:before="92" w:line="219" w:lineRule="auto"/>
        <w:ind w:left="766"/>
      </w:pPr>
      <w:r>
        <w:rPr>
          <w:spacing w:val="-3"/>
        </w:rPr>
        <w:t>C.</w:t>
      </w:r>
      <w:r>
        <w:rPr>
          <w:spacing w:val="-6"/>
        </w:rPr>
        <w:t xml:space="preserve"> </w:t>
      </w:r>
      <w:r>
        <w:rPr>
          <w:spacing w:val="-3"/>
        </w:rPr>
        <w:t>北</w:t>
      </w:r>
      <w:r>
        <w:rPr>
          <w:spacing w:val="-27"/>
        </w:rPr>
        <w:t xml:space="preserve"> </w:t>
      </w:r>
      <w:r>
        <w:rPr>
          <w:spacing w:val="-3"/>
        </w:rPr>
        <w:t>斗GEO</w:t>
      </w:r>
      <w:r>
        <w:rPr>
          <w:spacing w:val="34"/>
        </w:rPr>
        <w:t xml:space="preserve"> </w:t>
      </w:r>
      <w:r>
        <w:rPr>
          <w:spacing w:val="-3"/>
        </w:rPr>
        <w:t>卫星的线速度大于“千帆星座”卫星的线速度</w:t>
      </w:r>
    </w:p>
    <w:p w14:paraId="36855FB0">
      <w:pPr>
        <w:pStyle w:val="2"/>
        <w:spacing w:before="122" w:line="219" w:lineRule="auto"/>
        <w:ind w:left="766"/>
      </w:pPr>
      <w:r>
        <w:rPr>
          <w:spacing w:val="-2"/>
        </w:rPr>
        <w:t>D. 北斗</w:t>
      </w:r>
      <w:r>
        <w:rPr>
          <w:spacing w:val="-31"/>
        </w:rPr>
        <w:t xml:space="preserve"> </w:t>
      </w:r>
      <w:r>
        <w:rPr>
          <w:spacing w:val="-2"/>
        </w:rPr>
        <w:t>MEO</w:t>
      </w:r>
      <w:r>
        <w:rPr>
          <w:spacing w:val="41"/>
          <w:w w:val="101"/>
        </w:rPr>
        <w:t xml:space="preserve"> </w:t>
      </w:r>
      <w:r>
        <w:rPr>
          <w:spacing w:val="-2"/>
        </w:rPr>
        <w:t>卫星的运行周期小于地球自转周期，但大于“千帆星座”卫星的运行周期</w:t>
      </w:r>
    </w:p>
    <w:p w14:paraId="30C4DDD9">
      <w:pPr>
        <w:pStyle w:val="2"/>
        <w:spacing w:before="101" w:line="296" w:lineRule="auto"/>
        <w:ind w:left="635" w:right="15" w:hanging="169"/>
      </w:pPr>
      <w:r>
        <w:rPr>
          <w:spacing w:val="1"/>
        </w:rPr>
        <w:t>3. 如图甲为氢原子能级示意图，图乙为研究光电流与电压关系的电路。</w:t>
      </w:r>
      <w:r>
        <w:rPr>
          <w:spacing w:val="34"/>
        </w:rPr>
        <w:t xml:space="preserve"> </w:t>
      </w:r>
      <w:r>
        <w:rPr>
          <w:spacing w:val="1"/>
        </w:rPr>
        <w:t>一群处于n=</w:t>
      </w:r>
      <w:r>
        <w:t xml:space="preserve">4  能级 </w:t>
      </w:r>
      <w:r>
        <w:rPr>
          <w:spacing w:val="3"/>
        </w:rPr>
        <w:t>的氢原子自发跃迁，辐射出的光照射光电管的阴极</w:t>
      </w:r>
      <w:r>
        <w:rPr>
          <w:rFonts w:ascii="Times New Roman" w:hAnsi="Times New Roman" w:eastAsia="Times New Roman" w:cs="Times New Roman"/>
          <w:spacing w:val="3"/>
        </w:rPr>
        <w:t xml:space="preserve">K, </w:t>
      </w:r>
      <w:r>
        <w:rPr>
          <w:spacing w:val="3"/>
        </w:rPr>
        <w:t>通过实验只能得到图丙</w:t>
      </w:r>
      <w:r>
        <w:rPr>
          <w:spacing w:val="2"/>
        </w:rPr>
        <w:t>所示的2条光</w:t>
      </w:r>
      <w:r>
        <w:t xml:space="preserve"> </w:t>
      </w:r>
      <w:r>
        <w:rPr>
          <w:spacing w:val="-2"/>
        </w:rPr>
        <w:t>电流随电压变化的图线，则下列说法正确的是</w:t>
      </w:r>
    </w:p>
    <w:p w14:paraId="700688E3">
      <w:pPr>
        <w:pStyle w:val="2"/>
        <w:spacing w:before="10" w:line="219" w:lineRule="auto"/>
        <w:ind w:left="2187"/>
      </w:pPr>
      <w:r>
        <w:rPr>
          <w:spacing w:val="13"/>
        </w:rPr>
        <w:t>高三年级物理试题第1页(共7页)</w:t>
      </w:r>
    </w:p>
    <w:p w14:paraId="07969FDE">
      <w:pPr>
        <w:spacing w:line="219" w:lineRule="auto"/>
        <w:sectPr>
          <w:pgSz w:w="8420" w:h="11900"/>
          <w:pgMar w:top="1011" w:right="525" w:bottom="0" w:left="1263" w:header="0" w:footer="0" w:gutter="0"/>
          <w:cols w:space="720" w:num="1"/>
        </w:sectPr>
      </w:pPr>
    </w:p>
    <w:p w14:paraId="054EF221">
      <w:pPr>
        <w:spacing w:before="191"/>
      </w:pPr>
    </w:p>
    <w:p w14:paraId="66DDF9D3">
      <w:pPr>
        <w:sectPr>
          <w:headerReference r:id="rId5" w:type="default"/>
          <w:pgSz w:w="8420" w:h="11880"/>
          <w:pgMar w:top="400" w:right="1263" w:bottom="0" w:left="610" w:header="0" w:footer="0" w:gutter="0"/>
          <w:cols w:equalWidth="0" w:num="1">
            <w:col w:w="6547"/>
          </w:cols>
        </w:sectPr>
      </w:pPr>
    </w:p>
    <w:p w14:paraId="497641C4">
      <w:pPr>
        <w:spacing w:before="145" w:line="265" w:lineRule="exact"/>
        <w:ind w:left="81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pacing w:val="-6"/>
          <w:position w:val="3"/>
          <w:sz w:val="21"/>
          <w:szCs w:val="21"/>
        </w:rPr>
        <w:t>______g/ov</w:t>
      </w:r>
    </w:p>
    <w:p w14:paraId="01866CAF">
      <w:pPr>
        <w:pStyle w:val="2"/>
        <w:spacing w:before="1" w:line="189" w:lineRule="auto"/>
        <w:ind w:left="679" w:right="304" w:hanging="10"/>
        <w:jc w:val="both"/>
        <w:rPr>
          <w:sz w:val="16"/>
          <w:szCs w:val="16"/>
        </w:rPr>
      </w:pPr>
      <w:r>
        <w:rPr>
          <w:spacing w:val="-3"/>
          <w:sz w:val="16"/>
          <w:szCs w:val="16"/>
        </w:rPr>
        <w:t>5</w:t>
      </w:r>
      <w:r>
        <w:rPr>
          <w:sz w:val="16"/>
          <w:szCs w:val="16"/>
        </w:rPr>
        <w:t xml:space="preserve">          </w:t>
      </w:r>
      <w:r>
        <w:rPr>
          <w:spacing w:val="-3"/>
          <w:sz w:val="16"/>
          <w:szCs w:val="16"/>
        </w:rPr>
        <w:t>-054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4</w:t>
      </w:r>
      <w:r>
        <w:rPr>
          <w:spacing w:val="7"/>
          <w:sz w:val="16"/>
          <w:szCs w:val="16"/>
        </w:rPr>
        <w:t xml:space="preserve">         </w:t>
      </w:r>
      <w:r>
        <w:rPr>
          <w:spacing w:val="-1"/>
          <w:sz w:val="16"/>
          <w:szCs w:val="16"/>
        </w:rPr>
        <w:t>-085</w:t>
      </w:r>
      <w:r>
        <w:rPr>
          <w:spacing w:val="5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3—</w:t>
      </w:r>
      <w:r>
        <w:rPr>
          <w:spacing w:val="5"/>
          <w:sz w:val="16"/>
          <w:szCs w:val="16"/>
        </w:rPr>
        <w:t xml:space="preserve">       </w:t>
      </w:r>
      <w:r>
        <w:rPr>
          <w:spacing w:val="-12"/>
          <w:sz w:val="16"/>
          <w:szCs w:val="16"/>
        </w:rPr>
        <w:t>-1.51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2</w:t>
      </w:r>
      <w:r>
        <w:rPr>
          <w:spacing w:val="8"/>
          <w:sz w:val="16"/>
          <w:szCs w:val="16"/>
        </w:rPr>
        <w:t xml:space="preserve">         </w:t>
      </w:r>
      <w:r>
        <w:rPr>
          <w:spacing w:val="-3"/>
          <w:sz w:val="16"/>
          <w:szCs w:val="16"/>
        </w:rPr>
        <w:t>-340</w:t>
      </w:r>
    </w:p>
    <w:p w14:paraId="04C4066D">
      <w:pPr>
        <w:spacing w:line="422" w:lineRule="auto"/>
        <w:rPr>
          <w:rFonts w:ascii="Arial"/>
          <w:sz w:val="21"/>
        </w:rPr>
      </w:pPr>
    </w:p>
    <w:p w14:paraId="45E192C3">
      <w:pPr>
        <w:spacing w:before="52" w:line="223" w:lineRule="auto"/>
        <w:ind w:left="117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z w:val="16"/>
          <w:szCs w:val="16"/>
        </w:rPr>
        <w:t>甲</w:t>
      </w:r>
    </w:p>
    <w:p w14:paraId="53FB208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95321A">
      <w:pPr>
        <w:spacing w:before="55" w:line="1514" w:lineRule="exact"/>
      </w:pPr>
      <w:r>
        <w:rPr>
          <w:position w:val="-30"/>
        </w:rPr>
        <w:drawing>
          <wp:inline distT="0" distB="0" distL="0" distR="0">
            <wp:extent cx="762000" cy="9607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11" cy="96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2883">
      <w:pPr>
        <w:spacing w:line="227" w:lineRule="auto"/>
        <w:ind w:left="45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z w:val="16"/>
          <w:szCs w:val="16"/>
        </w:rPr>
        <w:t>乙</w:t>
      </w:r>
    </w:p>
    <w:p w14:paraId="2F20C6F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44F050">
      <w:pPr>
        <w:spacing w:line="363" w:lineRule="auto"/>
        <w:rPr>
          <w:rFonts w:ascii="Arial"/>
          <w:sz w:val="21"/>
        </w:rPr>
      </w:pPr>
    </w:p>
    <w:p w14:paraId="107DA0F4">
      <w:pPr>
        <w:spacing w:line="1200" w:lineRule="exact"/>
      </w:pPr>
      <w:r>
        <w:rPr>
          <w:position w:val="-23"/>
        </w:rPr>
        <w:drawing>
          <wp:inline distT="0" distB="0" distL="0" distR="0">
            <wp:extent cx="1059815" cy="761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0410" cy="76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B581">
      <w:pPr>
        <w:spacing w:before="8" w:line="224" w:lineRule="auto"/>
        <w:ind w:left="86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z w:val="16"/>
          <w:szCs w:val="16"/>
        </w:rPr>
        <w:t>丙</w:t>
      </w:r>
    </w:p>
    <w:p w14:paraId="3ACE3A19">
      <w:pPr>
        <w:spacing w:line="224" w:lineRule="auto"/>
        <w:rPr>
          <w:rFonts w:ascii="黑体" w:hAnsi="黑体" w:eastAsia="黑体" w:cs="黑体"/>
          <w:sz w:val="16"/>
          <w:szCs w:val="16"/>
        </w:rPr>
        <w:sectPr>
          <w:type w:val="continuous"/>
          <w:pgSz w:w="8420" w:h="11880"/>
          <w:pgMar w:top="400" w:right="1263" w:bottom="0" w:left="610" w:header="0" w:footer="0" w:gutter="0"/>
          <w:cols w:equalWidth="0" w:num="3">
            <w:col w:w="2170" w:space="100"/>
            <w:col w:w="1201" w:space="60"/>
            <w:col w:w="3017"/>
          </w:cols>
        </w:sectPr>
      </w:pPr>
    </w:p>
    <w:p w14:paraId="03991C06">
      <w:pPr>
        <w:spacing w:before="62" w:line="222" w:lineRule="auto"/>
        <w:ind w:left="261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6"/>
          <w:sz w:val="16"/>
          <w:szCs w:val="16"/>
        </w:rPr>
        <w:t>第3题图</w:t>
      </w:r>
    </w:p>
    <w:p w14:paraId="26A309B8">
      <w:pPr>
        <w:pStyle w:val="2"/>
        <w:spacing w:before="28" w:line="219" w:lineRule="auto"/>
        <w:ind w:left="339"/>
        <w:rPr>
          <w:sz w:val="16"/>
          <w:szCs w:val="16"/>
        </w:rPr>
      </w:pPr>
      <w:r>
        <w:rPr>
          <w:spacing w:val="3"/>
          <w:sz w:val="16"/>
          <w:szCs w:val="16"/>
        </w:rPr>
        <w:t>A.</w:t>
      </w:r>
      <w:r>
        <w:rPr>
          <w:spacing w:val="-2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图丙中U.</w:t>
      </w:r>
      <w:r>
        <w:rPr>
          <w:spacing w:val="-4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的值为-12.09V</w:t>
      </w:r>
    </w:p>
    <w:p w14:paraId="1AD0AE22">
      <w:pPr>
        <w:pStyle w:val="2"/>
        <w:spacing w:line="212" w:lineRule="auto"/>
        <w:ind w:left="33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B.U,</w:t>
      </w:r>
      <w:r>
        <w:rPr>
          <w:rFonts w:ascii="Times New Roman" w:hAnsi="Times New Roman" w:eastAsia="Times New Roman" w:cs="Times New Roman"/>
          <w:spacing w:val="15"/>
          <w:w w:val="102"/>
          <w:sz w:val="16"/>
          <w:szCs w:val="16"/>
        </w:rPr>
        <w:t xml:space="preserve">  </w:t>
      </w:r>
      <w:r>
        <w:rPr>
          <w:spacing w:val="-3"/>
          <w:sz w:val="16"/>
          <w:szCs w:val="16"/>
        </w:rPr>
        <w:t xml:space="preserve">与 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 xml:space="preserve">U. </w:t>
      </w:r>
      <w:r>
        <w:rPr>
          <w:spacing w:val="-3"/>
          <w:sz w:val="16"/>
          <w:szCs w:val="16"/>
        </w:rPr>
        <w:t>的差值大小为0.66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V</w:t>
      </w:r>
    </w:p>
    <w:p w14:paraId="5F9D99E4">
      <w:pPr>
        <w:pStyle w:val="2"/>
        <w:spacing w:before="47" w:line="219" w:lineRule="auto"/>
        <w:ind w:left="339"/>
        <w:rPr>
          <w:sz w:val="16"/>
          <w:szCs w:val="16"/>
        </w:rPr>
      </w:pPr>
      <w:r>
        <w:rPr>
          <w:spacing w:val="-3"/>
          <w:sz w:val="16"/>
          <w:szCs w:val="16"/>
        </w:rPr>
        <w:t>C.</w:t>
      </w:r>
      <w:r>
        <w:rPr>
          <w:spacing w:val="-3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这群氢原子向低能级跃迁时能发出2种不同频率的光</w:t>
      </w:r>
    </w:p>
    <w:p w14:paraId="1E8A0714">
      <w:pPr>
        <w:pStyle w:val="2"/>
        <w:spacing w:before="10" w:line="219" w:lineRule="auto"/>
        <w:ind w:left="329"/>
        <w:rPr>
          <w:sz w:val="16"/>
          <w:szCs w:val="16"/>
        </w:rPr>
      </w:pPr>
      <w:r>
        <w:rPr>
          <w:spacing w:val="-5"/>
          <w:sz w:val="16"/>
          <w:szCs w:val="16"/>
        </w:rPr>
        <w:t>D.b</w:t>
      </w:r>
      <w:r>
        <w:rPr>
          <w:spacing w:val="2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光照射产生的光电子的初动能一定都小于a</w:t>
      </w:r>
      <w:r>
        <w:rPr>
          <w:spacing w:val="-3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光</w:t>
      </w:r>
      <w:r>
        <w:rPr>
          <w:spacing w:val="-6"/>
          <w:sz w:val="16"/>
          <w:szCs w:val="16"/>
        </w:rPr>
        <w:t>照射产生的光电子的初动能</w:t>
      </w:r>
    </w:p>
    <w:p w14:paraId="00444A91">
      <w:pPr>
        <w:pStyle w:val="2"/>
        <w:spacing w:before="10" w:line="281" w:lineRule="auto"/>
        <w:ind w:left="208" w:right="389" w:hanging="209"/>
        <w:rPr>
          <w:sz w:val="16"/>
          <w:szCs w:val="16"/>
        </w:rPr>
      </w:pPr>
      <w:r>
        <w:rPr>
          <w:spacing w:val="-14"/>
          <w:sz w:val="16"/>
          <w:szCs w:val="16"/>
        </w:rPr>
        <w:t>4.</w:t>
      </w:r>
      <w:r>
        <w:rPr>
          <w:spacing w:val="-35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如图所示，甲、乙两物块均可视为质点，它们先</w:t>
      </w:r>
      <w:r>
        <w:rPr>
          <w:spacing w:val="-15"/>
          <w:sz w:val="16"/>
          <w:szCs w:val="16"/>
        </w:rPr>
        <w:t>后以相同的初速度从同一位置滑上足够长的固</w:t>
      </w:r>
      <w:r>
        <w:rPr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定光滑斜面，经过一段时间两物块在斜面上相遇。已知斜面倾角为θ,两物块出发时间间隔为</w:t>
      </w:r>
    </w:p>
    <w:p w14:paraId="62B028B9">
      <w:pPr>
        <w:spacing w:line="281" w:lineRule="auto"/>
        <w:rPr>
          <w:sz w:val="16"/>
          <w:szCs w:val="16"/>
        </w:rPr>
        <w:sectPr>
          <w:type w:val="continuous"/>
          <w:pgSz w:w="8420" w:h="11880"/>
          <w:pgMar w:top="400" w:right="1263" w:bottom="0" w:left="610" w:header="0" w:footer="0" w:gutter="0"/>
          <w:cols w:equalWidth="0" w:num="1">
            <w:col w:w="6547"/>
          </w:cols>
        </w:sectPr>
      </w:pPr>
    </w:p>
    <w:p w14:paraId="3B4A5DC0">
      <w:pPr>
        <w:pStyle w:val="2"/>
        <w:spacing w:before="33" w:line="212" w:lineRule="auto"/>
        <w:ind w:left="21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9"/>
          <w:sz w:val="16"/>
          <w:szCs w:val="16"/>
        </w:rPr>
        <w:t>T,</w:t>
      </w:r>
      <w:r>
        <w:rPr>
          <w:spacing w:val="-9"/>
          <w:sz w:val="16"/>
          <w:szCs w:val="16"/>
        </w:rPr>
        <w:t>则两物块相遇位置到甲运动的最高点之间的距离为</w:t>
      </w:r>
    </w:p>
    <w:p w14:paraId="5F0FFE68">
      <w:pPr>
        <w:spacing w:before="110"/>
        <w:ind w:left="32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A.</w:t>
      </w:r>
      <w:r>
        <w:rPr>
          <w:rFonts w:ascii="Times New Roman" w:hAnsi="Times New Roman" w:eastAsia="Times New Roman" w:cs="Times New Roman"/>
          <w:spacing w:val="38"/>
          <w:w w:val="101"/>
          <w:sz w:val="16"/>
          <w:szCs w:val="16"/>
        </w:rPr>
        <w:t xml:space="preserve"> </w:t>
      </w:r>
      <w:r>
        <w:rPr>
          <w:position w:val="-9"/>
          <w:sz w:val="16"/>
          <w:szCs w:val="16"/>
        </w:rPr>
        <w:drawing>
          <wp:inline distT="0" distB="0" distL="0" distR="0">
            <wp:extent cx="501650" cy="1968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80" cy="19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2"/>
          <w:sz w:val="16"/>
          <w:szCs w:val="16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B.</w:t>
      </w:r>
      <w:r>
        <w:rPr>
          <w:rFonts w:ascii="Times New Roman" w:hAnsi="Times New Roman" w:eastAsia="Times New Roman" w:cs="Times New Roman"/>
          <w:spacing w:val="40"/>
          <w:sz w:val="16"/>
          <w:szCs w:val="16"/>
        </w:rPr>
        <w:t xml:space="preserve"> </w:t>
      </w:r>
      <w:r>
        <w:rPr>
          <w:position w:val="-9"/>
          <w:sz w:val="16"/>
          <w:szCs w:val="16"/>
        </w:rPr>
        <w:drawing>
          <wp:inline distT="0" distB="0" distL="0" distR="0">
            <wp:extent cx="514350" cy="1968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2" cy="19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D886">
      <w:pPr>
        <w:spacing w:before="140"/>
        <w:ind w:left="32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C.</w:t>
      </w:r>
      <w:r>
        <w:rPr>
          <w:rFonts w:ascii="Times New Roman" w:hAnsi="Times New Roman" w:eastAsia="Times New Roman" w:cs="Times New Roman"/>
          <w:spacing w:val="5"/>
          <w:sz w:val="16"/>
          <w:szCs w:val="16"/>
        </w:rPr>
        <w:t xml:space="preserve">  </w:t>
      </w:r>
      <w:r>
        <w:rPr>
          <w:position w:val="-8"/>
          <w:sz w:val="16"/>
          <w:szCs w:val="16"/>
        </w:rPr>
        <w:drawing>
          <wp:inline distT="0" distB="0" distL="0" distR="0">
            <wp:extent cx="488950" cy="1898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955" cy="1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D.gsinθ·T</w:t>
      </w:r>
    </w:p>
    <w:p w14:paraId="47E831C7">
      <w:pPr>
        <w:spacing w:line="136" w:lineRule="exact"/>
      </w:pPr>
    </w:p>
    <w:p w14:paraId="41AF0C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2B7858">
      <w:pPr>
        <w:spacing w:before="45" w:line="890" w:lineRule="exact"/>
      </w:pPr>
      <w:r>
        <w:rPr>
          <w:position w:val="-17"/>
        </w:rPr>
        <w:drawing>
          <wp:inline distT="0" distB="0" distL="0" distR="0">
            <wp:extent cx="984250" cy="5651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4274" cy="56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E4EB">
      <w:pPr>
        <w:pStyle w:val="2"/>
        <w:spacing w:before="77" w:line="219" w:lineRule="auto"/>
        <w:ind w:left="440"/>
        <w:rPr>
          <w:sz w:val="16"/>
          <w:szCs w:val="16"/>
        </w:rPr>
      </w:pPr>
      <w:r>
        <w:rPr>
          <w:spacing w:val="18"/>
          <w:sz w:val="16"/>
          <w:szCs w:val="16"/>
        </w:rPr>
        <w:t>第4题图</w:t>
      </w:r>
    </w:p>
    <w:p w14:paraId="6EB49014">
      <w:pPr>
        <w:spacing w:line="219" w:lineRule="auto"/>
        <w:rPr>
          <w:sz w:val="16"/>
          <w:szCs w:val="16"/>
        </w:rPr>
        <w:sectPr>
          <w:type w:val="continuous"/>
          <w:pgSz w:w="8420" w:h="11880"/>
          <w:pgMar w:top="400" w:right="1263" w:bottom="0" w:left="610" w:header="0" w:footer="0" w:gutter="0"/>
          <w:cols w:equalWidth="0" w:num="2">
            <w:col w:w="4510" w:space="100"/>
            <w:col w:w="1938"/>
          </w:cols>
        </w:sectPr>
      </w:pPr>
    </w:p>
    <w:p w14:paraId="11C4F779">
      <w:pPr>
        <w:pStyle w:val="2"/>
        <w:spacing w:line="243" w:lineRule="auto"/>
        <w:ind w:left="218" w:right="357" w:hanging="209"/>
        <w:rPr>
          <w:sz w:val="16"/>
          <w:szCs w:val="16"/>
        </w:rPr>
      </w:pPr>
      <w:r>
        <w:rPr>
          <w:spacing w:val="-7"/>
          <w:sz w:val="16"/>
          <w:szCs w:val="16"/>
        </w:rPr>
        <w:t>5.</w:t>
      </w:r>
      <w:r>
        <w:rPr>
          <w:spacing w:val="-15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公园夜晚景观池有可变化形状的灯光秀，现将如图所示的四分之一圆形的线状光源平行于</w:t>
      </w:r>
      <w:r>
        <w:rPr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水面放置在水面以下，若已知线状光源半径</w:t>
      </w:r>
      <w:r>
        <w:rPr>
          <w:rFonts w:ascii="Times New Roman" w:hAnsi="Times New Roman" w:eastAsia="Times New Roman" w:cs="Times New Roman"/>
          <w:spacing w:val="-6"/>
          <w:sz w:val="16"/>
          <w:szCs w:val="16"/>
        </w:rPr>
        <w:t>R=3m,</w:t>
      </w:r>
      <w:r>
        <w:rPr>
          <w:rFonts w:ascii="Times New Roman" w:hAnsi="Times New Roman" w:eastAsia="Times New Roman" w:cs="Times New Roman"/>
          <w:spacing w:val="22"/>
          <w:sz w:val="16"/>
          <w:szCs w:val="16"/>
        </w:rPr>
        <w:t xml:space="preserve">  </w:t>
      </w:r>
      <w:r>
        <w:rPr>
          <w:spacing w:val="-6"/>
          <w:sz w:val="16"/>
          <w:szCs w:val="16"/>
        </w:rPr>
        <w:t>放置的深度</w:t>
      </w:r>
      <w:r>
        <w:rPr>
          <w:position w:val="-12"/>
          <w:sz w:val="16"/>
          <w:szCs w:val="16"/>
        </w:rPr>
        <w:drawing>
          <wp:inline distT="0" distB="0" distL="0" distR="0">
            <wp:extent cx="3937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047" cy="22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6"/>
          <w:szCs w:val="16"/>
        </w:rPr>
        <w:t>,水的折射率n=</w:t>
      </w:r>
    </w:p>
    <w:p w14:paraId="058CAB28">
      <w:pPr>
        <w:pStyle w:val="2"/>
        <w:spacing w:before="30"/>
        <w:ind w:left="219"/>
        <w:rPr>
          <w:sz w:val="16"/>
          <w:szCs w:val="16"/>
        </w:rPr>
      </w:pPr>
      <w:r>
        <w:rPr>
          <w:position w:val="-10"/>
          <w:sz w:val="16"/>
          <w:szCs w:val="16"/>
        </w:rPr>
        <w:drawing>
          <wp:inline distT="0" distB="0" distL="0" distR="0">
            <wp:extent cx="120650" cy="2032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674" cy="20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6"/>
          <w:szCs w:val="16"/>
        </w:rPr>
        <w:t>,则人们在水面上看到发光区域的形状是</w:t>
      </w:r>
    </w:p>
    <w:p w14:paraId="7C54573F">
      <w:pPr>
        <w:spacing w:line="38" w:lineRule="exact"/>
      </w:pPr>
    </w:p>
    <w:p w14:paraId="136F5F10">
      <w:pPr>
        <w:spacing w:line="38" w:lineRule="exact"/>
        <w:sectPr>
          <w:type w:val="continuous"/>
          <w:pgSz w:w="8420" w:h="11880"/>
          <w:pgMar w:top="400" w:right="1263" w:bottom="0" w:left="610" w:header="0" w:footer="0" w:gutter="0"/>
          <w:cols w:equalWidth="0" w:num="1">
            <w:col w:w="6547"/>
          </w:cols>
        </w:sectPr>
      </w:pPr>
    </w:p>
    <w:p w14:paraId="4004D61E">
      <w:pPr>
        <w:spacing w:line="362" w:lineRule="auto"/>
        <w:rPr>
          <w:rFonts w:ascii="Arial"/>
          <w:sz w:val="21"/>
        </w:rPr>
      </w:pPr>
    </w:p>
    <w:p w14:paraId="189D4EC6">
      <w:pPr>
        <w:spacing w:before="46" w:line="188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A.</w:t>
      </w:r>
    </w:p>
    <w:p w14:paraId="1E6F6D39">
      <w:pPr>
        <w:spacing w:before="89"/>
      </w:pPr>
    </w:p>
    <w:p w14:paraId="583472B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5FF1AA">
      <w:pPr>
        <w:spacing w:before="51" w:line="800" w:lineRule="exact"/>
      </w:pPr>
      <w:r>
        <w:rPr>
          <w:position w:val="-15"/>
        </w:rPr>
        <w:drawing>
          <wp:inline distT="0" distB="0" distL="0" distR="0">
            <wp:extent cx="520700" cy="5073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715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03B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D5E60A2">
      <w:pPr>
        <w:spacing w:line="353" w:lineRule="auto"/>
        <w:rPr>
          <w:rFonts w:ascii="Arial"/>
          <w:sz w:val="21"/>
        </w:rPr>
      </w:pPr>
    </w:p>
    <w:p w14:paraId="1A642382">
      <w:pPr>
        <w:spacing w:before="46" w:line="185" w:lineRule="auto"/>
        <w:ind w:left="49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B.</w:t>
      </w:r>
    </w:p>
    <w:p w14:paraId="719B09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531A6E8">
      <w:pPr>
        <w:spacing w:before="21" w:line="840" w:lineRule="exact"/>
      </w:pPr>
      <w:r>
        <w:rPr>
          <w:position w:val="-16"/>
        </w:rPr>
        <w:drawing>
          <wp:inline distT="0" distB="0" distL="0" distR="0">
            <wp:extent cx="564515" cy="5334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146" cy="53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69F6">
      <w:pPr>
        <w:spacing w:line="840" w:lineRule="exact"/>
        <w:sectPr>
          <w:type w:val="continuous"/>
          <w:pgSz w:w="8420" w:h="11880"/>
          <w:pgMar w:top="400" w:right="1263" w:bottom="0" w:left="610" w:header="0" w:footer="0" w:gutter="0"/>
          <w:cols w:equalWidth="0" w:num="4">
            <w:col w:w="2385" w:space="75"/>
            <w:col w:w="1141" w:space="100"/>
            <w:col w:w="720" w:space="0"/>
            <w:col w:w="2127"/>
          </w:cols>
        </w:sectPr>
      </w:pPr>
    </w:p>
    <w:p w14:paraId="6EB646D5">
      <w:pPr>
        <w:spacing w:line="55" w:lineRule="exact"/>
      </w:pPr>
    </w:p>
    <w:p w14:paraId="3090A767">
      <w:pPr>
        <w:spacing w:line="55" w:lineRule="exact"/>
        <w:sectPr>
          <w:type w:val="continuous"/>
          <w:pgSz w:w="8420" w:h="11880"/>
          <w:pgMar w:top="400" w:right="1263" w:bottom="0" w:left="610" w:header="0" w:footer="0" w:gutter="0"/>
          <w:cols w:equalWidth="0" w:num="1">
            <w:col w:w="6547"/>
          </w:cols>
        </w:sectPr>
      </w:pPr>
    </w:p>
    <w:p w14:paraId="244E384A">
      <w:pPr>
        <w:spacing w:line="304" w:lineRule="auto"/>
        <w:rPr>
          <w:rFonts w:ascii="Arial"/>
          <w:sz w:val="21"/>
        </w:rPr>
      </w:pPr>
    </w:p>
    <w:p w14:paraId="579FBAF0">
      <w:pPr>
        <w:spacing w:before="52" w:line="222" w:lineRule="auto"/>
        <w:ind w:left="909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4"/>
          <w:sz w:val="16"/>
          <w:szCs w:val="16"/>
        </w:rPr>
        <w:t>第5题图</w:t>
      </w:r>
    </w:p>
    <w:p w14:paraId="20FC3AF2">
      <w:pPr>
        <w:spacing w:before="33"/>
      </w:pPr>
    </w:p>
    <w:p w14:paraId="4B0F98E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B8A6B7B">
      <w:pPr>
        <w:spacing w:line="343" w:lineRule="auto"/>
        <w:rPr>
          <w:rFonts w:ascii="Arial"/>
          <w:sz w:val="21"/>
        </w:rPr>
      </w:pPr>
    </w:p>
    <w:p w14:paraId="391A2DD5">
      <w:pPr>
        <w:spacing w:before="46" w:line="198" w:lineRule="auto"/>
        <w:ind w:left="44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5"/>
          <w:sz w:val="16"/>
          <w:szCs w:val="16"/>
        </w:rPr>
        <w:t>C.</w:t>
      </w:r>
    </w:p>
    <w:p w14:paraId="6BC2034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00D80AC">
      <w:pPr>
        <w:spacing w:before="81" w:line="710" w:lineRule="exact"/>
      </w:pPr>
      <w:r>
        <w:rPr>
          <w:position w:val="-14"/>
        </w:rPr>
        <w:drawing>
          <wp:inline distT="0" distB="0" distL="0" distR="0">
            <wp:extent cx="462915" cy="4508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505" cy="4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521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DC3685">
      <w:pPr>
        <w:spacing w:line="313" w:lineRule="auto"/>
        <w:rPr>
          <w:rFonts w:ascii="Arial"/>
          <w:sz w:val="21"/>
        </w:rPr>
      </w:pPr>
    </w:p>
    <w:p w14:paraId="035034D4">
      <w:pPr>
        <w:spacing w:before="47" w:line="185" w:lineRule="auto"/>
        <w:ind w:left="43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D.</w:t>
      </w:r>
    </w:p>
    <w:p w14:paraId="7054D3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67CC29">
      <w:pPr>
        <w:spacing w:before="31" w:line="730" w:lineRule="exact"/>
      </w:pPr>
      <w:r>
        <w:rPr>
          <w:position w:val="-14"/>
        </w:rPr>
        <w:drawing>
          <wp:inline distT="0" distB="0" distL="0" distR="0">
            <wp:extent cx="481965" cy="4629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2593" cy="4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96E0">
      <w:pPr>
        <w:spacing w:line="730" w:lineRule="exact"/>
        <w:sectPr>
          <w:type w:val="continuous"/>
          <w:pgSz w:w="8420" w:h="11880"/>
          <w:pgMar w:top="400" w:right="1263" w:bottom="0" w:left="610" w:header="0" w:footer="0" w:gutter="0"/>
          <w:cols w:equalWidth="0" w:num="5">
            <w:col w:w="1691" w:space="100"/>
            <w:col w:w="720" w:space="0"/>
            <w:col w:w="1170" w:space="100"/>
            <w:col w:w="720" w:space="0"/>
            <w:col w:w="2047"/>
          </w:cols>
        </w:sectPr>
      </w:pPr>
    </w:p>
    <w:p w14:paraId="17CAB88A">
      <w:pPr>
        <w:pStyle w:val="2"/>
        <w:spacing w:before="3" w:line="216" w:lineRule="auto"/>
        <w:ind w:left="199" w:right="476" w:hanging="180"/>
        <w:rPr>
          <w:sz w:val="16"/>
          <w:szCs w:val="16"/>
        </w:rPr>
      </w:pPr>
      <w:r>
        <w:rPr>
          <w:spacing w:val="-2"/>
          <w:sz w:val="16"/>
          <w:szCs w:val="16"/>
        </w:rPr>
        <w:t>6.</w:t>
      </w:r>
      <w:r>
        <w:rPr>
          <w:spacing w:val="-4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如图，匀强电场中有一假想长方体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ABCD-A₁B₁C₁D₁;AB,BC,CC,   </w:t>
      </w:r>
      <w:r>
        <w:rPr>
          <w:spacing w:val="-2"/>
          <w:sz w:val="16"/>
          <w:szCs w:val="16"/>
        </w:rPr>
        <w:t>长度分别为2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m,1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m,lm;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A,B,C  </w:t>
      </w:r>
      <w:r>
        <w:rPr>
          <w:sz w:val="16"/>
          <w:szCs w:val="16"/>
        </w:rPr>
        <w:t>及</w:t>
      </w:r>
      <w:r>
        <w:rPr>
          <w:rFonts w:ascii="Times New Roman" w:hAnsi="Times New Roman" w:eastAsia="Times New Roman" w:cs="Times New Roman"/>
          <w:sz w:val="16"/>
          <w:szCs w:val="16"/>
        </w:rPr>
        <w:t>C,</w:t>
      </w:r>
      <w:r>
        <w:rPr>
          <w:rFonts w:ascii="Times New Roman" w:hAnsi="Times New Roman" w:eastAsia="Times New Roman" w:cs="Times New Roman"/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四点的电势分别为8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V,6V,2V,-6V,    </w:t>
      </w:r>
      <w:r>
        <w:rPr>
          <w:spacing w:val="-1"/>
          <w:sz w:val="16"/>
          <w:szCs w:val="16"/>
        </w:rPr>
        <w:t>则该匀强电场的电场强度大小为</w:t>
      </w:r>
    </w:p>
    <w:p w14:paraId="2EBE0219">
      <w:pPr>
        <w:spacing w:before="40" w:line="980" w:lineRule="exact"/>
        <w:ind w:firstLine="2359"/>
      </w:pPr>
      <w:r>
        <w:rPr>
          <w:position w:val="-19"/>
        </w:rPr>
        <w:drawing>
          <wp:inline distT="0" distB="0" distL="0" distR="0">
            <wp:extent cx="888365" cy="62166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8995" cy="6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3C265">
      <w:pPr>
        <w:spacing w:before="36" w:line="222" w:lineRule="auto"/>
        <w:ind w:left="262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3"/>
          <w:sz w:val="16"/>
          <w:szCs w:val="16"/>
        </w:rPr>
        <w:t>第6题图</w:t>
      </w:r>
    </w:p>
    <w:p w14:paraId="595155EE">
      <w:pPr>
        <w:spacing w:before="7" w:line="218" w:lineRule="auto"/>
        <w:ind w:left="32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A.4V/m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B.6V/m                     C.8V/m                    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  D.9V/m</w:t>
      </w:r>
    </w:p>
    <w:p w14:paraId="50BB213D">
      <w:pPr>
        <w:pStyle w:val="2"/>
        <w:spacing w:before="55" w:line="184" w:lineRule="auto"/>
        <w:ind w:left="1750"/>
        <w:rPr>
          <w:sz w:val="16"/>
          <w:szCs w:val="16"/>
        </w:rPr>
      </w:pPr>
      <w:r>
        <w:rPr>
          <w:spacing w:val="5"/>
          <w:sz w:val="16"/>
          <w:szCs w:val="16"/>
        </w:rPr>
        <w:t>高三年级物理试题第2页(共7页)</w:t>
      </w:r>
    </w:p>
    <w:p w14:paraId="61F6C061">
      <w:pPr>
        <w:spacing w:line="184" w:lineRule="auto"/>
        <w:rPr>
          <w:sz w:val="16"/>
          <w:szCs w:val="16"/>
        </w:rPr>
        <w:sectPr>
          <w:type w:val="continuous"/>
          <w:pgSz w:w="8420" w:h="11880"/>
          <w:pgMar w:top="400" w:right="1263" w:bottom="0" w:left="610" w:header="0" w:footer="0" w:gutter="0"/>
          <w:cols w:equalWidth="0" w:num="1">
            <w:col w:w="6547"/>
          </w:cols>
        </w:sectPr>
      </w:pPr>
    </w:p>
    <w:p w14:paraId="251DBC74">
      <w:pPr>
        <w:spacing w:line="452" w:lineRule="auto"/>
        <w:rPr>
          <w:rFonts w:ascii="Arial"/>
          <w:sz w:val="21"/>
        </w:rPr>
      </w:pPr>
    </w:p>
    <w:p w14:paraId="5112D88F">
      <w:pPr>
        <w:pStyle w:val="2"/>
        <w:spacing w:before="49" w:line="353" w:lineRule="auto"/>
        <w:ind w:left="866" w:right="34" w:hanging="20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808355</wp:posOffset>
            </wp:positionV>
            <wp:extent cx="939800" cy="6540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9789" cy="65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7.</w:t>
      </w:r>
      <w:r>
        <w:rPr>
          <w:spacing w:val="-17"/>
        </w:rPr>
        <w:t xml:space="preserve"> </w:t>
      </w:r>
      <w:r>
        <w:rPr>
          <w:spacing w:val="-6"/>
        </w:rPr>
        <w:t>如图所示，倾角θ=37°足够长的斜面固定在水平面上，将一个可视为质点的小球在斜面上</w:t>
      </w:r>
      <w:r>
        <w:t xml:space="preserve"> </w:t>
      </w:r>
      <w:r>
        <w:rPr>
          <w:spacing w:val="-1"/>
        </w:rPr>
        <w:t>0点以r</w:t>
      </w:r>
      <w:r>
        <w:rPr>
          <w:rFonts w:ascii="Calibri" w:hAnsi="Calibri" w:eastAsia="Calibri" w:cs="Calibri"/>
          <w:spacing w:val="-1"/>
        </w:rPr>
        <w:t>₀</w:t>
      </w:r>
      <w:r>
        <w:rPr>
          <w:spacing w:val="-1"/>
        </w:rPr>
        <w:t>=4m/s</w:t>
      </w:r>
      <w:r>
        <w:rPr>
          <w:spacing w:val="52"/>
        </w:rPr>
        <w:t xml:space="preserve"> </w:t>
      </w:r>
      <w:r>
        <w:rPr>
          <w:spacing w:val="-1"/>
        </w:rPr>
        <w:t>的初速度垂直于斜面抛出。经过一段时间落回到斜面上的1点，小球与斜</w:t>
      </w:r>
      <w:r>
        <w:t xml:space="preserve"> </w:t>
      </w:r>
      <w:r>
        <w:rPr>
          <w:spacing w:val="-5"/>
        </w:rPr>
        <w:t>面发生碰撞垂直于斜面方向的速度大小不变方向反向，平行于斜面的速度不变，碰撞时间</w:t>
      </w:r>
      <w:r>
        <w:rPr>
          <w:spacing w:val="18"/>
        </w:rPr>
        <w:t xml:space="preserve"> </w:t>
      </w:r>
      <w:r>
        <w:rPr>
          <w:spacing w:val="-2"/>
        </w:rPr>
        <w:t>忽略不计。碰后小球再次抛出落回斜面上2点，如此进行。空气阻力忽略不计，重</w:t>
      </w:r>
      <w:r>
        <w:rPr>
          <w:spacing w:val="-3"/>
        </w:rPr>
        <w:t>力加速</w:t>
      </w:r>
      <w:r>
        <w:t xml:space="preserve"> </w:t>
      </w:r>
      <w:r>
        <w:rPr>
          <w:spacing w:val="1"/>
        </w:rPr>
        <w:t>度</w:t>
      </w:r>
      <w:r>
        <w:rPr>
          <w:rFonts w:ascii="Times New Roman" w:hAnsi="Times New Roman" w:eastAsia="Times New Roman" w:cs="Times New Roman"/>
          <w:spacing w:val="1"/>
        </w:rPr>
        <w:t>g=10m/s²,</w:t>
      </w:r>
      <w:r>
        <w:rPr>
          <w:rFonts w:ascii="Times New Roman" w:hAnsi="Times New Roman" w:eastAsia="Times New Roman" w:cs="Times New Roman"/>
        </w:rPr>
        <w:t>sin</w:t>
      </w:r>
      <w:r>
        <w:rPr>
          <w:rFonts w:ascii="Times New Roman" w:hAnsi="Times New Roman" w:eastAsia="Times New Roman" w:cs="Times New Roman"/>
          <w:spacing w:val="1"/>
        </w:rPr>
        <w:t>37°=0.6,</w:t>
      </w:r>
      <w:r>
        <w:rPr>
          <w:rFonts w:ascii="Times New Roman" w:hAnsi="Times New Roman" w:eastAsia="Times New Roman" w:cs="Times New Roman"/>
        </w:rPr>
        <w:t>cos</w:t>
      </w:r>
      <w:r>
        <w:rPr>
          <w:rFonts w:ascii="Times New Roman" w:hAnsi="Times New Roman" w:eastAsia="Times New Roman" w:cs="Times New Roman"/>
          <w:spacing w:val="1"/>
        </w:rPr>
        <w:t xml:space="preserve">37°=0.8,   </w:t>
      </w:r>
      <w:r>
        <w:rPr>
          <w:rFonts w:ascii="Times New Roman" w:hAnsi="Times New Roman" w:eastAsia="Times New Roman" w:cs="Times New Roman"/>
        </w:rPr>
        <w:t xml:space="preserve">      </w:t>
      </w:r>
      <w:r>
        <w:t>下列说法正确的是</w:t>
      </w:r>
    </w:p>
    <w:p w14:paraId="7B0C0B81">
      <w:pPr>
        <w:pStyle w:val="2"/>
        <w:spacing w:before="48" w:line="219" w:lineRule="auto"/>
        <w:ind w:left="986"/>
      </w:pPr>
      <w:r>
        <w:rPr>
          <w:spacing w:val="-1"/>
        </w:rPr>
        <w:t>A.</w:t>
      </w:r>
      <w:r>
        <w:rPr>
          <w:spacing w:val="-32"/>
        </w:rPr>
        <w:t xml:space="preserve"> </w:t>
      </w:r>
      <w:r>
        <w:rPr>
          <w:spacing w:val="-1"/>
        </w:rPr>
        <w:t>小球运动过程中离斜面最远距离为0.8m</w:t>
      </w:r>
    </w:p>
    <w:p w14:paraId="1E2CB11D">
      <w:pPr>
        <w:pStyle w:val="2"/>
        <w:spacing w:before="122" w:line="220" w:lineRule="auto"/>
        <w:ind w:left="986"/>
      </w:pPr>
      <w:r>
        <w:rPr>
          <w:spacing w:val="1"/>
        </w:rPr>
        <w:t>B.1、2两点间的距离为0、1两点间距离的4倍</w:t>
      </w:r>
    </w:p>
    <w:p w14:paraId="2ECCFD23">
      <w:pPr>
        <w:pStyle w:val="2"/>
        <w:spacing w:before="110" w:line="219" w:lineRule="auto"/>
        <w:ind w:left="986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 xml:space="preserve">C. </w:t>
      </w:r>
      <w:r>
        <w:rPr>
          <w:spacing w:val="-1"/>
        </w:rPr>
        <w:t>小球从抛出到第一次落回斜面上的位移为3</w:t>
      </w:r>
      <w:r>
        <w:rPr>
          <w:rFonts w:ascii="Arial" w:hAnsi="Arial" w:eastAsia="Arial" w:cs="Arial"/>
          <w:spacing w:val="-1"/>
        </w:rPr>
        <w:t>m</w:t>
      </w:r>
    </w:p>
    <w:p w14:paraId="1BDF717D">
      <w:pPr>
        <w:pStyle w:val="2"/>
        <w:spacing w:before="119" w:line="222" w:lineRule="auto"/>
        <w:ind w:left="986"/>
        <w:rPr>
          <w:rFonts w:ascii="黑体" w:hAnsi="黑体" w:eastAsia="黑体" w:cs="黑体"/>
        </w:rPr>
      </w:pPr>
      <w:r>
        <w:rPr>
          <w:spacing w:val="-3"/>
        </w:rPr>
        <w:t>D.</w:t>
      </w:r>
      <w:r>
        <w:rPr>
          <w:spacing w:val="-32"/>
        </w:rPr>
        <w:t xml:space="preserve"> </w:t>
      </w:r>
      <w:r>
        <w:rPr>
          <w:spacing w:val="-3"/>
        </w:rPr>
        <w:t>小球从抛出到第n</w:t>
      </w:r>
      <w:r>
        <w:rPr>
          <w:spacing w:val="-36"/>
        </w:rPr>
        <w:t xml:space="preserve"> </w:t>
      </w:r>
      <w:r>
        <w:rPr>
          <w:spacing w:val="-3"/>
        </w:rPr>
        <w:t>次落回到斜面上所需时间为(2</w:t>
      </w:r>
      <w:r>
        <w:rPr>
          <w:spacing w:val="-4"/>
        </w:rPr>
        <w:t xml:space="preserve">n+1)s               </w:t>
      </w:r>
      <w:r>
        <w:rPr>
          <w:rFonts w:ascii="黑体" w:hAnsi="黑体" w:eastAsia="黑体" w:cs="黑体"/>
          <w:b/>
          <w:bCs/>
          <w:spacing w:val="-4"/>
        </w:rPr>
        <w:t>第7题图</w:t>
      </w:r>
    </w:p>
    <w:p w14:paraId="71C44F3C">
      <w:pPr>
        <w:pStyle w:val="2"/>
        <w:spacing w:before="131" w:line="332" w:lineRule="auto"/>
        <w:ind w:left="866" w:right="24" w:hanging="209"/>
      </w:pPr>
      <w:r>
        <w:rPr>
          <w:spacing w:val="-6"/>
        </w:rPr>
        <w:t>8.</w:t>
      </w:r>
      <w:r>
        <w:rPr>
          <w:spacing w:val="-39"/>
        </w:rPr>
        <w:t xml:space="preserve"> </w:t>
      </w:r>
      <w:r>
        <w:rPr>
          <w:spacing w:val="-6"/>
        </w:rPr>
        <w:t>如图所示，一质子源发射出的质子(初速度很小，可视为零)</w:t>
      </w:r>
      <w:r>
        <w:rPr>
          <w:spacing w:val="-7"/>
        </w:rPr>
        <w:t>进人加速电场加速，从两板正中</w:t>
      </w:r>
      <w:r>
        <w:t xml:space="preserve"> </w:t>
      </w:r>
      <w:r>
        <w:rPr>
          <w:spacing w:val="-4"/>
        </w:rPr>
        <w:t>间平行极板进入偏转电场，穿过两板后又垂直于磁场射人边界线与偏转极板垂直的匀强磁</w:t>
      </w:r>
      <w:r>
        <w:rPr>
          <w:spacing w:val="1"/>
        </w:rPr>
        <w:t xml:space="preserve"> </w:t>
      </w:r>
      <w:r>
        <w:rPr>
          <w:spacing w:val="-1"/>
        </w:rPr>
        <w:t>场，磁场方向垂直于纸面向里。加速电压为U</w:t>
      </w:r>
      <w:r>
        <w:rPr>
          <w:rFonts w:ascii="Calibri" w:hAnsi="Calibri" w:eastAsia="Calibri" w:cs="Calibri"/>
          <w:spacing w:val="-1"/>
        </w:rPr>
        <w:t>₁</w:t>
      </w:r>
      <w:r>
        <w:rPr>
          <w:spacing w:val="-1"/>
        </w:rPr>
        <w:t>,</w:t>
      </w:r>
      <w:r>
        <w:rPr>
          <w:spacing w:val="-20"/>
        </w:rPr>
        <w:t xml:space="preserve"> </w:t>
      </w:r>
      <w:r>
        <w:rPr>
          <w:spacing w:val="-1"/>
        </w:rPr>
        <w:t>偏转电压为U</w:t>
      </w:r>
      <w:r>
        <w:rPr>
          <w:rFonts w:ascii="Calibri" w:hAnsi="Calibri" w:eastAsia="Calibri" w:cs="Calibri"/>
          <w:spacing w:val="-1"/>
        </w:rPr>
        <w:t>₂</w:t>
      </w:r>
      <w:r>
        <w:rPr>
          <w:spacing w:val="-1"/>
        </w:rPr>
        <w:t>,</w:t>
      </w:r>
      <w:r>
        <w:rPr>
          <w:spacing w:val="-33"/>
        </w:rPr>
        <w:t xml:space="preserve"> </w:t>
      </w:r>
      <w:r>
        <w:rPr>
          <w:spacing w:val="-2"/>
        </w:rPr>
        <w:t>粒子射人磁场和射出磁场</w:t>
      </w:r>
      <w:r>
        <w:t xml:space="preserve"> </w:t>
      </w:r>
      <w:r>
        <w:rPr>
          <w:spacing w:val="1"/>
        </w:rPr>
        <w:t>的M、N</w:t>
      </w:r>
      <w:r>
        <w:rPr>
          <w:spacing w:val="-29"/>
        </w:rPr>
        <w:t xml:space="preserve"> </w:t>
      </w:r>
      <w:r>
        <w:rPr>
          <w:spacing w:val="1"/>
        </w:rPr>
        <w:t>两点问的距离为d,则</w:t>
      </w:r>
    </w:p>
    <w:p w14:paraId="3146BAEE">
      <w:pPr>
        <w:spacing w:before="76" w:line="1330" w:lineRule="exact"/>
        <w:ind w:firstLine="2216"/>
      </w:pPr>
      <w:r>
        <w:rPr>
          <w:position w:val="-26"/>
        </w:rPr>
        <w:drawing>
          <wp:inline distT="0" distB="0" distL="0" distR="0">
            <wp:extent cx="1657350" cy="8439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7370" cy="84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9EF1">
      <w:pPr>
        <w:spacing w:before="165" w:line="222" w:lineRule="auto"/>
        <w:ind w:left="3207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19"/>
          <w:sz w:val="15"/>
          <w:szCs w:val="15"/>
        </w:rPr>
        <w:t>第8题图</w:t>
      </w:r>
    </w:p>
    <w:p w14:paraId="58A7FD4D">
      <w:pPr>
        <w:spacing w:before="93" w:line="213" w:lineRule="auto"/>
        <w:ind w:left="986"/>
        <w:rPr>
          <w:rFonts w:ascii="黑体" w:hAnsi="黑体" w:eastAsia="黑体" w:cs="黑体"/>
          <w:sz w:val="15"/>
          <w:szCs w:val="15"/>
        </w:rPr>
      </w:pP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A   d</w:t>
      </w:r>
      <w:r>
        <w:rPr>
          <w:rFonts w:ascii="Times New Roman" w:hAnsi="Times New Roman" w:eastAsia="Times New Roman" w:cs="Times New Roman"/>
          <w:spacing w:val="1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2"/>
          <w:sz w:val="15"/>
          <w:szCs w:val="15"/>
        </w:rPr>
        <w:t>随</w:t>
      </w:r>
      <w:r>
        <w:rPr>
          <w:rFonts w:ascii="黑体" w:hAnsi="黑体" w:eastAsia="黑体" w:cs="黑体"/>
          <w:spacing w:val="-36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 xml:space="preserve">U₁ </w:t>
      </w:r>
      <w:r>
        <w:rPr>
          <w:rFonts w:ascii="黑体" w:hAnsi="黑体" w:eastAsia="黑体" w:cs="黑体"/>
          <w:spacing w:val="-2"/>
          <w:sz w:val="15"/>
          <w:szCs w:val="15"/>
        </w:rPr>
        <w:t>增大而增大，</w:t>
      </w: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d</w:t>
      </w:r>
      <w:r>
        <w:rPr>
          <w:rFonts w:ascii="Times New Roman" w:hAnsi="Times New Roman" w:eastAsia="Times New Roman" w:cs="Times New Roman"/>
          <w:spacing w:val="-8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2"/>
          <w:sz w:val="15"/>
          <w:szCs w:val="15"/>
        </w:rPr>
        <w:t>与</w:t>
      </w:r>
      <w:r>
        <w:rPr>
          <w:rFonts w:ascii="Times New Roman" w:hAnsi="Times New Roman" w:eastAsia="Times New Roman" w:cs="Times New Roman"/>
          <w:spacing w:val="-2"/>
          <w:sz w:val="15"/>
          <w:szCs w:val="15"/>
        </w:rPr>
        <w:t>U₂</w:t>
      </w:r>
      <w:r>
        <w:rPr>
          <w:rFonts w:ascii="Times New Roman" w:hAnsi="Times New Roman" w:eastAsia="Times New Roman" w:cs="Times New Roman"/>
          <w:spacing w:val="-1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2"/>
          <w:sz w:val="15"/>
          <w:szCs w:val="15"/>
        </w:rPr>
        <w:t>无关</w:t>
      </w:r>
    </w:p>
    <w:p w14:paraId="7B5AE2AB">
      <w:pPr>
        <w:spacing w:before="117" w:line="213" w:lineRule="auto"/>
        <w:ind w:left="986"/>
        <w:rPr>
          <w:rFonts w:ascii="黑体" w:hAnsi="黑体" w:eastAsia="黑体" w:cs="黑体"/>
          <w:sz w:val="15"/>
          <w:szCs w:val="15"/>
        </w:rPr>
      </w:pP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 xml:space="preserve">B.d   </w:t>
      </w:r>
      <w:r>
        <w:rPr>
          <w:rFonts w:ascii="黑体" w:hAnsi="黑体" w:eastAsia="黑体" w:cs="黑体"/>
          <w:spacing w:val="-4"/>
          <w:sz w:val="15"/>
          <w:szCs w:val="15"/>
        </w:rPr>
        <w:t>随</w:t>
      </w:r>
      <w:r>
        <w:rPr>
          <w:rFonts w:ascii="黑体" w:hAnsi="黑体" w:eastAsia="黑体" w:cs="黑体"/>
          <w:spacing w:val="-33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U₂</w:t>
      </w:r>
      <w:r>
        <w:rPr>
          <w:rFonts w:ascii="Times New Roman" w:hAnsi="Times New Roman" w:eastAsia="Times New Roman" w:cs="Times New Roman"/>
          <w:spacing w:val="-1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增大而增大，</w:t>
      </w: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d</w:t>
      </w:r>
      <w:r>
        <w:rPr>
          <w:rFonts w:ascii="Times New Roman" w:hAnsi="Times New Roman" w:eastAsia="Times New Roman" w:cs="Times New Roman"/>
          <w:spacing w:val="12"/>
          <w:w w:val="102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与</w:t>
      </w:r>
      <w:r>
        <w:rPr>
          <w:rFonts w:ascii="Times New Roman" w:hAnsi="Times New Roman" w:eastAsia="Times New Roman" w:cs="Times New Roman"/>
          <w:spacing w:val="-4"/>
          <w:sz w:val="15"/>
          <w:szCs w:val="15"/>
        </w:rPr>
        <w:t>U₁</w:t>
      </w:r>
      <w:r>
        <w:rPr>
          <w:rFonts w:ascii="Times New Roman" w:hAnsi="Times New Roman" w:eastAsia="Times New Roman" w:cs="Times New Roman"/>
          <w:spacing w:val="-10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无</w:t>
      </w:r>
      <w:r>
        <w:rPr>
          <w:rFonts w:ascii="黑体" w:hAnsi="黑体" w:eastAsia="黑体" w:cs="黑体"/>
          <w:spacing w:val="-25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4"/>
          <w:sz w:val="15"/>
          <w:szCs w:val="15"/>
        </w:rPr>
        <w:t>关</w:t>
      </w:r>
    </w:p>
    <w:p w14:paraId="12FF38DA">
      <w:pPr>
        <w:spacing w:before="107" w:line="213" w:lineRule="auto"/>
        <w:ind w:left="986"/>
        <w:rPr>
          <w:rFonts w:ascii="黑体" w:hAnsi="黑体" w:eastAsia="黑体" w:cs="黑体"/>
          <w:sz w:val="15"/>
          <w:szCs w:val="15"/>
        </w:rPr>
      </w:pPr>
      <w:r>
        <w:rPr>
          <w:rFonts w:ascii="Times New Roman" w:hAnsi="Times New Roman" w:eastAsia="Times New Roman" w:cs="Times New Roman"/>
          <w:spacing w:val="-9"/>
          <w:sz w:val="15"/>
          <w:szCs w:val="15"/>
        </w:rPr>
        <w:t>C.</w:t>
      </w:r>
      <w:r>
        <w:rPr>
          <w:rFonts w:ascii="Times New Roman" w:hAnsi="Times New Roman" w:eastAsia="Times New Roman" w:cs="Times New Roman"/>
          <w:spacing w:val="24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9"/>
          <w:sz w:val="15"/>
          <w:szCs w:val="15"/>
        </w:rPr>
        <w:t>若将质子换成α粒子，其他条件不变，</w:t>
      </w:r>
      <w:r>
        <w:rPr>
          <w:rFonts w:ascii="Times New Roman" w:hAnsi="Times New Roman" w:eastAsia="Times New Roman" w:cs="Times New Roman"/>
          <w:spacing w:val="-9"/>
          <w:sz w:val="15"/>
          <w:szCs w:val="15"/>
        </w:rPr>
        <w:t xml:space="preserve">d </w:t>
      </w:r>
      <w:r>
        <w:rPr>
          <w:rFonts w:ascii="黑体" w:hAnsi="黑体" w:eastAsia="黑体" w:cs="黑体"/>
          <w:spacing w:val="-9"/>
          <w:sz w:val="15"/>
          <w:szCs w:val="15"/>
        </w:rPr>
        <w:t>不变</w:t>
      </w:r>
    </w:p>
    <w:p w14:paraId="7AD1A0B2">
      <w:pPr>
        <w:spacing w:before="96" w:line="213" w:lineRule="auto"/>
        <w:ind w:left="986"/>
        <w:rPr>
          <w:rFonts w:ascii="黑体" w:hAnsi="黑体" w:eastAsia="黑体" w:cs="黑体"/>
          <w:sz w:val="15"/>
          <w:szCs w:val="15"/>
        </w:rPr>
      </w:pP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>D.</w:t>
      </w:r>
      <w:r>
        <w:rPr>
          <w:rFonts w:ascii="Times New Roman" w:hAnsi="Times New Roman" w:eastAsia="Times New Roman" w:cs="Times New Roman"/>
          <w:spacing w:val="26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7"/>
          <w:sz w:val="15"/>
          <w:szCs w:val="15"/>
        </w:rPr>
        <w:t>若将质子换成α粒子，其他条件不变，</w:t>
      </w:r>
      <w:r>
        <w:rPr>
          <w:rFonts w:ascii="Times New Roman" w:hAnsi="Times New Roman" w:eastAsia="Times New Roman" w:cs="Times New Roman"/>
          <w:spacing w:val="-7"/>
          <w:sz w:val="15"/>
          <w:szCs w:val="15"/>
        </w:rPr>
        <w:t xml:space="preserve">d </w:t>
      </w:r>
      <w:r>
        <w:rPr>
          <w:rFonts w:ascii="黑体" w:hAnsi="黑体" w:eastAsia="黑体" w:cs="黑体"/>
          <w:spacing w:val="-7"/>
          <w:sz w:val="15"/>
          <w:szCs w:val="15"/>
        </w:rPr>
        <w:t>变小</w:t>
      </w:r>
    </w:p>
    <w:p w14:paraId="5C82CDCB">
      <w:pPr>
        <w:pStyle w:val="2"/>
        <w:spacing w:before="114" w:line="345" w:lineRule="auto"/>
        <w:ind w:left="656" w:right="14" w:hanging="230"/>
      </w:pPr>
      <w:r>
        <w:rPr>
          <w:spacing w:val="-5"/>
        </w:rPr>
        <w:t>二、多项选择题(本题共2小题，每小题5分，共10分。在每小题给出的四个选项中，有多个选项符</w:t>
      </w:r>
      <w:r>
        <w:rPr>
          <w:spacing w:val="4"/>
        </w:rPr>
        <w:t xml:space="preserve"> </w:t>
      </w:r>
      <w:r>
        <w:rPr>
          <w:spacing w:val="-4"/>
        </w:rPr>
        <w:t>合要求，全选对的得5分，选不全的得3分，有选错的得0分。)</w:t>
      </w:r>
    </w:p>
    <w:p w14:paraId="023A960C">
      <w:pPr>
        <w:pStyle w:val="2"/>
        <w:spacing w:before="2" w:line="345" w:lineRule="auto"/>
        <w:ind w:left="866" w:right="38" w:hanging="209"/>
      </w:pPr>
      <w:r>
        <w:rPr>
          <w:spacing w:val="-4"/>
        </w:rPr>
        <w:t>9.</w:t>
      </w:r>
      <w:r>
        <w:rPr>
          <w:spacing w:val="-35"/>
        </w:rPr>
        <w:t xml:space="preserve"> </w:t>
      </w:r>
      <w:r>
        <w:rPr>
          <w:spacing w:val="-4"/>
        </w:rPr>
        <w:t>合理利用自然界中的能源是一个重要的课题，在我国某海域，工程师设计了一个浮桶式波</w:t>
      </w:r>
      <w:r>
        <w:t xml:space="preserve"> </w:t>
      </w:r>
      <w:r>
        <w:rPr>
          <w:spacing w:val="-8"/>
        </w:rPr>
        <w:t>浪发电灯塔。如图甲所示，该浮桶由内、外两密封圆筒构</w:t>
      </w:r>
      <w:r>
        <w:rPr>
          <w:spacing w:val="-9"/>
        </w:rPr>
        <w:t>成，浮桶内磁体由支柱固定在暗礁</w:t>
      </w:r>
      <w:r>
        <w:t xml:space="preserve"> </w:t>
      </w:r>
      <w:r>
        <w:rPr>
          <w:spacing w:val="-3"/>
        </w:rPr>
        <w:t>上，内置N=100</w:t>
      </w:r>
      <w:r>
        <w:rPr>
          <w:spacing w:val="72"/>
        </w:rPr>
        <w:t xml:space="preserve"> </w:t>
      </w:r>
      <w:r>
        <w:rPr>
          <w:spacing w:val="-3"/>
        </w:rPr>
        <w:t>匝的线图。线圈与阻值R=90</w:t>
      </w:r>
      <w:r>
        <w:rPr>
          <w:spacing w:val="22"/>
        </w:rPr>
        <w:t xml:space="preserve">  </w:t>
      </w:r>
      <w:r>
        <w:rPr>
          <w:spacing w:val="-3"/>
        </w:rPr>
        <w:t>的导航灯(可看作纯电阻)相连，随波浪相</w:t>
      </w:r>
      <w:r>
        <w:t xml:space="preserve"> </w:t>
      </w:r>
      <w:r>
        <w:rPr>
          <w:spacing w:val="-4"/>
        </w:rPr>
        <w:t>对磁体沿竖直方向上下运动且始终处于磁场中，其运动速度n=√2sinπt(m/s)。辐向</w:t>
      </w:r>
      <w:r>
        <w:rPr>
          <w:spacing w:val="-5"/>
        </w:rPr>
        <w:t>磁场</w:t>
      </w:r>
      <w:r>
        <w:t xml:space="preserve"> </w:t>
      </w:r>
      <w:r>
        <w:rPr>
          <w:spacing w:val="-1"/>
        </w:rPr>
        <w:t>中线图所在处的磁感应强度大小</w:t>
      </w:r>
      <w:r>
        <w:rPr>
          <w:rFonts w:ascii="Times New Roman" w:hAnsi="Times New Roman" w:eastAsia="Times New Roman" w:cs="Times New Roman"/>
          <w:spacing w:val="-1"/>
        </w:rPr>
        <w:t>B=0.5T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1"/>
        </w:rPr>
        <w:t>。</w:t>
      </w:r>
      <w:r>
        <w:rPr>
          <w:spacing w:val="-15"/>
        </w:rPr>
        <w:t xml:space="preserve"> </w:t>
      </w:r>
      <w:r>
        <w:rPr>
          <w:spacing w:val="-1"/>
        </w:rPr>
        <w:t>单匝线圈周长</w:t>
      </w:r>
      <w:r>
        <w:rPr>
          <w:rFonts w:ascii="Times New Roman" w:hAnsi="Times New Roman" w:eastAsia="Times New Roman" w:cs="Times New Roman"/>
          <w:spacing w:val="-1"/>
        </w:rPr>
        <w:t xml:space="preserve">L=2m,  </w:t>
      </w:r>
      <w:r>
        <w:rPr>
          <w:spacing w:val="-1"/>
        </w:rPr>
        <w:t>线圈总电阻</w:t>
      </w:r>
      <w:r>
        <w:rPr>
          <w:rFonts w:ascii="Times New Roman" w:hAnsi="Times New Roman" w:eastAsia="Times New Roman" w:cs="Times New Roman"/>
          <w:spacing w:val="-1"/>
        </w:rPr>
        <w:t xml:space="preserve">r=10,    </w:t>
      </w:r>
      <w:r>
        <w:rPr>
          <w:spacing w:val="-1"/>
        </w:rPr>
        <w:t>圆形</w:t>
      </w:r>
      <w:r>
        <w:t xml:space="preserve"> </w:t>
      </w:r>
      <w:r>
        <w:rPr>
          <w:spacing w:val="-8"/>
        </w:rPr>
        <w:t>线图所在处截面如图乙所示，则</w:t>
      </w:r>
    </w:p>
    <w:p w14:paraId="01524518">
      <w:pPr>
        <w:pStyle w:val="2"/>
        <w:spacing w:before="17" w:line="219" w:lineRule="auto"/>
        <w:ind w:left="2376"/>
      </w:pPr>
      <w:r>
        <w:rPr>
          <w:spacing w:val="7"/>
        </w:rPr>
        <w:t>高三年级物理试题第3页(共7页)</w:t>
      </w:r>
    </w:p>
    <w:p w14:paraId="69EDA74A">
      <w:pPr>
        <w:spacing w:line="219" w:lineRule="auto"/>
        <w:sectPr>
          <w:headerReference r:id="rId6" w:type="default"/>
          <w:pgSz w:w="8420" w:h="11900"/>
          <w:pgMar w:top="400" w:right="560" w:bottom="0" w:left="1263" w:header="0" w:footer="0" w:gutter="0"/>
          <w:cols w:space="720" w:num="1"/>
        </w:sectPr>
      </w:pPr>
    </w:p>
    <w:p w14:paraId="78F944DC">
      <w:pPr>
        <w:spacing w:line="273" w:lineRule="auto"/>
        <w:rPr>
          <w:rFonts w:ascii="Arial"/>
          <w:sz w:val="21"/>
        </w:rPr>
      </w:pPr>
    </w:p>
    <w:p w14:paraId="3C427972">
      <w:pPr>
        <w:spacing w:line="274" w:lineRule="auto"/>
        <w:rPr>
          <w:rFonts w:ascii="Arial"/>
          <w:sz w:val="21"/>
        </w:rPr>
      </w:pPr>
    </w:p>
    <w:p w14:paraId="04CEA02C">
      <w:pPr>
        <w:spacing w:line="274" w:lineRule="auto"/>
        <w:rPr>
          <w:rFonts w:ascii="Arial"/>
          <w:sz w:val="21"/>
        </w:rPr>
      </w:pPr>
    </w:p>
    <w:p w14:paraId="57AFD33E">
      <w:pPr>
        <w:spacing w:before="49" w:line="466" w:lineRule="auto"/>
        <w:ind w:left="2970" w:right="3312" w:firstLine="49"/>
        <w:rPr>
          <w:rFonts w:ascii="黑体" w:hAnsi="黑体" w:eastAsia="黑体" w:cs="黑体"/>
          <w:sz w:val="15"/>
          <w:szCs w:val="15"/>
        </w:rPr>
      </w:pPr>
      <w:r>
        <w:pict>
          <v:shape id="_x0000_s1026" o:spid="_x0000_s1026" o:spt="202" type="#_x0000_t202" style="position:absolute;left:0pt;margin-left:75.45pt;margin-top:20.45pt;height:11.05pt;width:21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7263FE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15"/>
                      <w:szCs w:val="15"/>
                    </w:rPr>
                    <w:t>浮</w:t>
                  </w:r>
                  <w:r>
                    <w:rPr>
                      <w:rFonts w:ascii="黑体" w:hAnsi="黑体" w:eastAsia="黑体" w:cs="黑体"/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3"/>
                      <w:sz w:val="15"/>
                      <w:szCs w:val="15"/>
                    </w:rPr>
                    <w:t>桶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-213360</wp:posOffset>
            </wp:positionV>
            <wp:extent cx="1962150" cy="10541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62131" cy="105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0"/>
          <w:w w:val="96"/>
          <w:sz w:val="15"/>
          <w:szCs w:val="15"/>
        </w:rPr>
        <w:t>磁场、</w:t>
      </w:r>
      <w:r>
        <w:rPr>
          <w:rFonts w:ascii="黑体" w:hAnsi="黑体" w:eastAsia="黑体" w:cs="黑体"/>
          <w:spacing w:val="2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13"/>
          <w:w w:val="97"/>
          <w:sz w:val="15"/>
          <w:szCs w:val="15"/>
        </w:rPr>
        <w:t>线圈-</w:t>
      </w:r>
    </w:p>
    <w:p w14:paraId="5EFB9BCC">
      <w:pPr>
        <w:spacing w:line="300" w:lineRule="auto"/>
        <w:rPr>
          <w:rFonts w:ascii="Arial"/>
          <w:sz w:val="21"/>
        </w:rPr>
      </w:pPr>
    </w:p>
    <w:p w14:paraId="16C915E3">
      <w:pPr>
        <w:spacing w:before="49" w:line="181" w:lineRule="auto"/>
        <w:ind w:left="3070"/>
        <w:rPr>
          <w:rFonts w:ascii="黑体" w:hAnsi="黑体" w:eastAsia="黑体" w:cs="黑体"/>
          <w:sz w:val="15"/>
          <w:szCs w:val="15"/>
        </w:rPr>
      </w:pPr>
      <w:r>
        <w:pict>
          <v:shape id="_x0000_s1027" o:spid="_x0000_s1027" o:spt="202" type="#_x0000_t202" style="position:absolute;left:0pt;margin-left:86pt;margin-top:-0.95pt;height:11.05pt;width:16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E942B0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15"/>
                      <w:szCs w:val="15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15"/>
                      <w:szCs w:val="15"/>
                    </w:rPr>
                    <w:t>磁体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10"/>
          <w:sz w:val="15"/>
          <w:szCs w:val="15"/>
        </w:rPr>
        <w:t>浮桶截面</w:t>
      </w:r>
    </w:p>
    <w:p w14:paraId="18D2D007">
      <w:pPr>
        <w:spacing w:line="228" w:lineRule="auto"/>
        <w:ind w:left="3960"/>
        <w:rPr>
          <w:rFonts w:ascii="黑体" w:hAnsi="黑体" w:eastAsia="黑体" w:cs="黑体"/>
          <w:sz w:val="15"/>
          <w:szCs w:val="15"/>
        </w:rPr>
      </w:pPr>
      <w:r>
        <w:pict>
          <v:shape id="_x0000_s1028" o:spid="_x0000_s1028" o:spt="202" type="#_x0000_t202" style="position:absolute;left:0pt;margin-left:117.5pt;margin-top:-1.7pt;height:11.1pt;width:8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D60665">
                  <w:pPr>
                    <w:spacing w:before="20" w:line="223" w:lineRule="auto"/>
                    <w:ind w:right="2"/>
                    <w:jc w:val="right"/>
                    <w:rPr>
                      <w:rFonts w:ascii="黑体" w:hAnsi="黑体" w:eastAsia="黑体" w:cs="黑体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黑体"/>
                      <w:sz w:val="15"/>
                      <w:szCs w:val="15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15"/>
          <w:szCs w:val="15"/>
        </w:rPr>
        <w:t>乙</w:t>
      </w:r>
    </w:p>
    <w:p w14:paraId="324E295A">
      <w:pPr>
        <w:spacing w:before="78" w:line="222" w:lineRule="auto"/>
        <w:ind w:left="2770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18"/>
          <w:sz w:val="15"/>
          <w:szCs w:val="15"/>
        </w:rPr>
        <w:t>第9题图</w:t>
      </w:r>
    </w:p>
    <w:p w14:paraId="3F5D5C52">
      <w:pPr>
        <w:pStyle w:val="2"/>
        <w:spacing w:before="46" w:line="202" w:lineRule="exact"/>
        <w:ind w:left="57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  <w:position w:val="1"/>
        </w:rPr>
        <w:t>A.</w:t>
      </w:r>
      <w:r>
        <w:rPr>
          <w:rFonts w:ascii="Times New Roman" w:hAnsi="Times New Roman" w:eastAsia="Times New Roman" w:cs="Times New Roman"/>
          <w:spacing w:val="2"/>
          <w:position w:val="1"/>
        </w:rPr>
        <w:t xml:space="preserve"> </w:t>
      </w:r>
      <w:r>
        <w:rPr>
          <w:spacing w:val="-1"/>
          <w:position w:val="1"/>
        </w:rPr>
        <w:t>线图中产生感应电动势的瞬时表达式</w:t>
      </w:r>
      <w:r>
        <w:rPr>
          <w:rFonts w:ascii="Times New Roman" w:hAnsi="Times New Roman" w:eastAsia="Times New Roman" w:cs="Times New Roman"/>
          <w:spacing w:val="-1"/>
          <w:position w:val="1"/>
        </w:rPr>
        <w:t>e=100√2sinπt(V)</w:t>
      </w:r>
    </w:p>
    <w:p w14:paraId="3DD33B28">
      <w:pPr>
        <w:pStyle w:val="2"/>
        <w:spacing w:before="72" w:line="219" w:lineRule="auto"/>
        <w:ind w:left="560"/>
      </w:pPr>
      <w:r>
        <w:t>B.</w:t>
      </w:r>
      <w:r>
        <w:rPr>
          <w:spacing w:val="-40"/>
        </w:rPr>
        <w:t xml:space="preserve"> </w:t>
      </w:r>
      <w:r>
        <w:t>导航灯工作时消耗的电功率P=1000W</w:t>
      </w:r>
    </w:p>
    <w:p w14:paraId="37E386B4">
      <w:pPr>
        <w:pStyle w:val="2"/>
        <w:spacing w:before="41" w:line="218" w:lineRule="auto"/>
        <w:ind w:left="560"/>
      </w:pPr>
      <w:r>
        <w:t>C.10min 内发电灯塔产生的电能为6×10³J</w:t>
      </w:r>
    </w:p>
    <w:p w14:paraId="0BDE9D8A">
      <w:pPr>
        <w:pStyle w:val="2"/>
        <w:spacing w:before="54" w:line="219" w:lineRule="auto"/>
        <w:ind w:left="570"/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9"/>
          <w:w w:val="102"/>
        </w:rPr>
        <w:t xml:space="preserve"> </w:t>
      </w:r>
      <w:r>
        <w:rPr>
          <w:spacing w:val="-2"/>
        </w:rPr>
        <w:t>若波浪振动频率变成原来的两倍，则导航灯的</w:t>
      </w:r>
      <w:r>
        <w:rPr>
          <w:spacing w:val="-3"/>
        </w:rPr>
        <w:t>功率变成原来的2倍</w:t>
      </w:r>
    </w:p>
    <w:p w14:paraId="57BAF8CD">
      <w:pPr>
        <w:pStyle w:val="2"/>
        <w:spacing w:before="48" w:line="271" w:lineRule="auto"/>
        <w:ind w:left="519" w:right="547" w:hanging="249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594360</wp:posOffset>
            </wp:positionV>
            <wp:extent cx="1054100" cy="6667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1" cy="66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10.</w:t>
      </w:r>
      <w:r>
        <w:rPr>
          <w:spacing w:val="-43"/>
        </w:rPr>
        <w:t xml:space="preserve"> </w:t>
      </w:r>
      <w:r>
        <w:rPr>
          <w:spacing w:val="-3"/>
        </w:rPr>
        <w:t>如图所示，可视为质点的光滑定滑轮</w:t>
      </w:r>
      <w:r>
        <w:rPr>
          <w:rFonts w:ascii="Times New Roman" w:hAnsi="Times New Roman" w:eastAsia="Times New Roman" w:cs="Times New Roman"/>
          <w:spacing w:val="-3"/>
        </w:rPr>
        <w:t>P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3"/>
        </w:rPr>
        <w:t>与竖直墙面上的</w:t>
      </w:r>
      <w:r>
        <w:rPr>
          <w:rFonts w:ascii="Times New Roman" w:hAnsi="Times New Roman" w:eastAsia="Times New Roman" w:cs="Times New Roman"/>
          <w:spacing w:val="-3"/>
        </w:rPr>
        <w:t>Q</w:t>
      </w:r>
      <w:r>
        <w:rPr>
          <w:rFonts w:ascii="Times New Roman" w:hAnsi="Times New Roman" w:eastAsia="Times New Roman" w:cs="Times New Roman"/>
          <w:spacing w:val="9"/>
          <w:w w:val="101"/>
        </w:rPr>
        <w:t xml:space="preserve"> </w:t>
      </w:r>
      <w:r>
        <w:rPr>
          <w:spacing w:val="-3"/>
        </w:rPr>
        <w:t>点等高，0为</w:t>
      </w:r>
      <w:r>
        <w:rPr>
          <w:rFonts w:ascii="Times New Roman" w:hAnsi="Times New Roman" w:eastAsia="Times New Roman" w:cs="Times New Roman"/>
          <w:spacing w:val="-3"/>
        </w:rPr>
        <w:t xml:space="preserve">PQ </w:t>
      </w:r>
      <w:r>
        <w:rPr>
          <w:spacing w:val="-3"/>
        </w:rPr>
        <w:t>的</w:t>
      </w:r>
      <w:r>
        <w:rPr>
          <w:spacing w:val="-4"/>
        </w:rPr>
        <w:t>中点，</w:t>
      </w:r>
      <w:r>
        <w:rPr>
          <w:rFonts w:ascii="Times New Roman" w:hAnsi="Times New Roman" w:eastAsia="Times New Roman" w:cs="Times New Roman"/>
          <w:spacing w:val="-4"/>
        </w:rPr>
        <w:t>PQ</w:t>
      </w:r>
      <w:r>
        <w:rPr>
          <w:spacing w:val="-4"/>
        </w:rPr>
        <w:t>距</w:t>
      </w:r>
      <w:r>
        <w:t xml:space="preserve"> 离为2</w:t>
      </w:r>
      <w:r>
        <w:rPr>
          <w:rFonts w:ascii="Times New Roman" w:hAnsi="Times New Roman" w:eastAsia="Times New Roman" w:cs="Times New Roman"/>
        </w:rPr>
        <w:t>d</w:t>
      </w:r>
      <w:r>
        <w:t>。一根轻质不可伸长的细绳一端系在</w:t>
      </w:r>
      <w:r>
        <w:rPr>
          <w:rFonts w:ascii="Times New Roman" w:hAnsi="Times New Roman" w:eastAsia="Times New Roman" w:cs="Times New Roman"/>
        </w:rPr>
        <w:t>Q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点，穿过质量为</w:t>
      </w:r>
      <w:r>
        <w:rPr>
          <w:rFonts w:ascii="Times New Roman" w:hAnsi="Times New Roman" w:eastAsia="Times New Roman" w:cs="Times New Roman"/>
          <w:spacing w:val="-1"/>
        </w:rPr>
        <w:t xml:space="preserve">m </w:t>
      </w:r>
      <w:r>
        <w:rPr>
          <w:spacing w:val="-1"/>
        </w:rPr>
        <w:t>的光滑圆环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再绕过定</w:t>
      </w:r>
      <w:r>
        <w:t xml:space="preserve"> </w:t>
      </w:r>
      <w:r>
        <w:rPr>
          <w:spacing w:val="4"/>
        </w:rPr>
        <w:t>滑轮</w:t>
      </w:r>
      <w:r>
        <w:rPr>
          <w:rFonts w:ascii="Times New Roman" w:hAnsi="Times New Roman" w:eastAsia="Times New Roman" w:cs="Times New Roman"/>
          <w:spacing w:val="4"/>
        </w:rPr>
        <w:t>P,</w:t>
      </w:r>
      <w:r>
        <w:rPr>
          <w:rFonts w:ascii="Times New Roman" w:hAnsi="Times New Roman" w:eastAsia="Times New Roman" w:cs="Times New Roman"/>
          <w:spacing w:val="24"/>
          <w:w w:val="102"/>
        </w:rPr>
        <w:t xml:space="preserve"> </w:t>
      </w:r>
      <w:r>
        <w:rPr>
          <w:spacing w:val="4"/>
        </w:rPr>
        <w:t>另一端吊着质量也为</w:t>
      </w:r>
      <w:r>
        <w:rPr>
          <w:rFonts w:ascii="Times New Roman" w:hAnsi="Times New Roman" w:eastAsia="Times New Roman" w:cs="Times New Roman"/>
          <w:spacing w:val="4"/>
        </w:rPr>
        <w:t>m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4"/>
        </w:rPr>
        <w:t>的重物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spacing w:val="4"/>
        </w:rPr>
        <w:t>。</w:t>
      </w:r>
      <w:r>
        <w:rPr>
          <w:spacing w:val="3"/>
        </w:rPr>
        <w:t>将圆环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spacing w:val="3"/>
        </w:rPr>
        <w:t>由0点静止释放，设</w:t>
      </w:r>
      <w:r>
        <w:rPr>
          <w:rFonts w:ascii="Times New Roman" w:hAnsi="Times New Roman" w:eastAsia="Times New Roman" w:cs="Times New Roman"/>
        </w:rPr>
        <w:t>QA</w:t>
      </w:r>
      <w:r>
        <w:rPr>
          <w:spacing w:val="3"/>
        </w:rPr>
        <w:t>与水平方向</w:t>
      </w:r>
      <w:r>
        <w:t xml:space="preserve"> </w:t>
      </w:r>
      <w:r>
        <w:rPr>
          <w:spacing w:val="-2"/>
        </w:rPr>
        <w:t>夹角为θ。已知重力加速度为g,</w:t>
      </w:r>
      <w:r>
        <w:rPr>
          <w:spacing w:val="-37"/>
        </w:rPr>
        <w:t xml:space="preserve"> </w:t>
      </w:r>
      <w:r>
        <w:rPr>
          <w:spacing w:val="-2"/>
        </w:rPr>
        <w:t>整个过程中B</w:t>
      </w:r>
      <w:r>
        <w:rPr>
          <w:spacing w:val="-18"/>
        </w:rPr>
        <w:t xml:space="preserve"> </w:t>
      </w:r>
      <w:r>
        <w:rPr>
          <w:spacing w:val="-2"/>
        </w:rPr>
        <w:t>未与滑轮P 相撞，不计空气阻力和</w:t>
      </w:r>
      <w:r>
        <w:rPr>
          <w:spacing w:val="-3"/>
        </w:rPr>
        <w:t>一切摩</w:t>
      </w:r>
    </w:p>
    <w:p w14:paraId="217E25C8">
      <w:pPr>
        <w:pStyle w:val="2"/>
        <w:spacing w:before="13" w:line="219" w:lineRule="auto"/>
        <w:ind w:left="540"/>
      </w:pPr>
      <w:r>
        <w:rPr>
          <w:spacing w:val="-1"/>
        </w:rPr>
        <w:t>擦。下列说法中正确的是</w:t>
      </w:r>
    </w:p>
    <w:p w14:paraId="626CBED5">
      <w:pPr>
        <w:pStyle w:val="2"/>
        <w:spacing w:before="36"/>
        <w:ind w:left="570"/>
      </w:pPr>
      <w:r>
        <w:rPr>
          <w:rFonts w:ascii="Times New Roman" w:hAnsi="Times New Roman" w:eastAsia="Times New Roman" w:cs="Times New Roman"/>
          <w:spacing w:val="-1"/>
        </w:rPr>
        <w:t xml:space="preserve">A.A  </w:t>
      </w:r>
      <w:r>
        <w:rPr>
          <w:spacing w:val="-1"/>
        </w:rPr>
        <w:t>可以下降的最大高度为</w:t>
      </w:r>
      <w:r>
        <w:rPr>
          <w:position w:val="-13"/>
        </w:rPr>
        <w:drawing>
          <wp:inline distT="0" distB="0" distL="0" distR="0">
            <wp:extent cx="156845" cy="2159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6872" cy="2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1E11">
      <w:pPr>
        <w:pStyle w:val="2"/>
        <w:spacing w:before="49" w:line="271" w:lineRule="auto"/>
        <w:ind w:left="580" w:right="2904" w:hanging="20"/>
      </w:pPr>
      <w:r>
        <w:rPr>
          <w:rFonts w:ascii="Times New Roman" w:hAnsi="Times New Roman" w:eastAsia="Times New Roman" w:cs="Times New Roman"/>
          <w:spacing w:val="1"/>
        </w:rPr>
        <w:t>B.A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1"/>
        </w:rPr>
        <w:t>的速度</w:t>
      </w:r>
      <w:r>
        <w:rPr>
          <w:rFonts w:ascii="Times New Roman" w:hAnsi="Times New Roman" w:eastAsia="Times New Roman" w:cs="Times New Roman"/>
          <w:spacing w:val="1"/>
        </w:rPr>
        <w:t xml:space="preserve">v  </w:t>
      </w:r>
      <w:r>
        <w:rPr>
          <w:spacing w:val="1"/>
        </w:rPr>
        <w:t xml:space="preserve">和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的速度</w:t>
      </w:r>
      <w:r>
        <w:rPr>
          <w:rFonts w:ascii="Times New Roman" w:hAnsi="Times New Roman" w:eastAsia="Times New Roman" w:cs="Times New Roman"/>
        </w:rPr>
        <w:t>Dg</w:t>
      </w:r>
      <w:r>
        <w:rPr>
          <w:spacing w:val="1"/>
        </w:rPr>
        <w:t>的关系为</w:t>
      </w:r>
      <w:r>
        <w:rPr>
          <w:rFonts w:ascii="Times New Roman" w:hAnsi="Times New Roman" w:eastAsia="Times New Roman" w:cs="Times New Roman"/>
        </w:rPr>
        <w:t>va</w:t>
      </w:r>
      <w:r>
        <w:rPr>
          <w:rFonts w:ascii="Times New Roman" w:hAnsi="Times New Roman" w:eastAsia="Times New Roman" w:cs="Times New Roman"/>
          <w:spacing w:val="1"/>
        </w:rPr>
        <w:t>=2D,</w:t>
      </w:r>
      <w:r>
        <w:rPr>
          <w:rFonts w:ascii="Times New Roman" w:hAnsi="Times New Roman" w:eastAsia="Times New Roman" w:cs="Times New Roman"/>
        </w:rPr>
        <w:t>sin</w:t>
      </w:r>
      <w:r>
        <w:rPr>
          <w:rFonts w:ascii="Times New Roman" w:hAnsi="Times New Roman" w:eastAsia="Times New Roman" w:cs="Times New Roman"/>
          <w:spacing w:val="1"/>
        </w:rPr>
        <w:t>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C.A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6"/>
        </w:rPr>
        <w:t>和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B </w:t>
      </w:r>
      <w:r>
        <w:rPr>
          <w:spacing w:val="-6"/>
        </w:rPr>
        <w:t>总重力势能最小时，θ=30°</w:t>
      </w:r>
    </w:p>
    <w:p w14:paraId="0A875185">
      <w:pPr>
        <w:spacing w:line="271" w:lineRule="auto"/>
        <w:sectPr>
          <w:pgSz w:w="8420" w:h="11880"/>
          <w:pgMar w:top="400" w:right="1263" w:bottom="0" w:left="449" w:header="0" w:footer="0" w:gutter="0"/>
          <w:cols w:equalWidth="0" w:num="1">
            <w:col w:w="6708"/>
          </w:cols>
        </w:sectPr>
      </w:pPr>
    </w:p>
    <w:p w14:paraId="2F36B223">
      <w:pPr>
        <w:pStyle w:val="2"/>
        <w:spacing w:before="117" w:line="219" w:lineRule="auto"/>
        <w:jc w:val="right"/>
      </w:pPr>
      <w:r>
        <w:rPr>
          <w:rFonts w:ascii="Times New Roman" w:hAnsi="Times New Roman" w:eastAsia="Times New Roman" w:cs="Times New Roman"/>
        </w:rPr>
        <w:t>D.A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t>和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B</w:t>
      </w:r>
      <w:r>
        <w:t>的最大总动能</w:t>
      </w:r>
    </w:p>
    <w:p w14:paraId="7EB50EBB">
      <w:pPr>
        <w:spacing w:line="136" w:lineRule="exact"/>
      </w:pPr>
    </w:p>
    <w:p w14:paraId="31B1AC1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F462B4">
      <w:pPr>
        <w:spacing w:before="29" w:line="370" w:lineRule="exact"/>
      </w:pPr>
      <w:r>
        <w:rPr>
          <w:position w:val="-7"/>
        </w:rPr>
        <w:drawing>
          <wp:inline distT="0" distB="0" distL="0" distR="0">
            <wp:extent cx="603250" cy="23431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268" cy="23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60A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1BD3D8">
      <w:pPr>
        <w:spacing w:before="154" w:line="222" w:lineRule="auto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18"/>
          <w:sz w:val="15"/>
          <w:szCs w:val="15"/>
        </w:rPr>
        <w:t>第10题图</w:t>
      </w:r>
    </w:p>
    <w:p w14:paraId="0D4B8DAF">
      <w:pPr>
        <w:spacing w:line="222" w:lineRule="auto"/>
        <w:rPr>
          <w:rFonts w:ascii="黑体" w:hAnsi="黑体" w:eastAsia="黑体" w:cs="黑体"/>
          <w:sz w:val="15"/>
          <w:szCs w:val="15"/>
        </w:rPr>
        <w:sectPr>
          <w:type w:val="continuous"/>
          <w:pgSz w:w="8420" w:h="11880"/>
          <w:pgMar w:top="400" w:right="1263" w:bottom="0" w:left="449" w:header="0" w:footer="0" w:gutter="0"/>
          <w:cols w:equalWidth="0" w:num="3">
            <w:col w:w="2092" w:space="38"/>
            <w:col w:w="2721" w:space="100"/>
            <w:col w:w="1758"/>
          </w:cols>
        </w:sectPr>
      </w:pPr>
    </w:p>
    <w:p w14:paraId="25204998">
      <w:pPr>
        <w:pStyle w:val="2"/>
        <w:spacing w:before="26" w:line="219" w:lineRule="auto"/>
      </w:pPr>
      <w:r>
        <w:rPr>
          <w:spacing w:val="-1"/>
        </w:rPr>
        <w:t>三、非选择题(共5题，共58分)</w:t>
      </w:r>
    </w:p>
    <w:p w14:paraId="64BE3388">
      <w:pPr>
        <w:pStyle w:val="2"/>
        <w:spacing w:before="52" w:line="275" w:lineRule="auto"/>
        <w:ind w:left="529" w:right="453" w:hanging="249"/>
      </w:pPr>
      <w:r>
        <w:rPr>
          <w:spacing w:val="2"/>
        </w:rPr>
        <w:t>11.</w:t>
      </w:r>
      <w:r>
        <w:rPr>
          <w:spacing w:val="-40"/>
        </w:rPr>
        <w:t xml:space="preserve"> </w:t>
      </w:r>
      <w:r>
        <w:rPr>
          <w:spacing w:val="2"/>
        </w:rPr>
        <w:t>(6分)某学习小组利用如图1所示装置测弹簧</w:t>
      </w:r>
      <w:r>
        <w:rPr>
          <w:spacing w:val="1"/>
        </w:rPr>
        <w:t>劲度系数。内壁光滑且足够长的有机玻璃</w:t>
      </w:r>
      <w:r>
        <w:t xml:space="preserve">  </w:t>
      </w:r>
      <w:r>
        <w:rPr>
          <w:spacing w:val="-1"/>
        </w:rPr>
        <w:t>圆筒竖直放置在水平桌面上，圆筒里放人5个不吸水、不</w:t>
      </w:r>
      <w:r>
        <w:rPr>
          <w:spacing w:val="-2"/>
        </w:rPr>
        <w:t>沾水的硬质小球压缩轻质弹簧，</w:t>
      </w:r>
      <w:r>
        <w:t xml:space="preserve"> </w:t>
      </w:r>
      <w:r>
        <w:rPr>
          <w:spacing w:val="-5"/>
        </w:rPr>
        <w:t>小球的直径略小于筒的内径。现向简内缓慢注水，待水刚好没过第一个小球稳定后，用刻</w:t>
      </w:r>
      <w:r>
        <w:rPr>
          <w:spacing w:val="1"/>
        </w:rPr>
        <w:t xml:space="preserve">  </w:t>
      </w:r>
      <w:r>
        <w:rPr>
          <w:spacing w:val="-4"/>
        </w:rPr>
        <w:t>度尺测出此时弹簧的长度并记录；继续缓慢注水，</w:t>
      </w:r>
      <w:r>
        <w:rPr>
          <w:spacing w:val="-5"/>
        </w:rPr>
        <w:t>记录水没过小球的个数</w:t>
      </w:r>
      <w:r>
        <w:rPr>
          <w:rFonts w:ascii="Times New Roman" w:hAnsi="Times New Roman" w:eastAsia="Times New Roman" w:cs="Times New Roman"/>
          <w:spacing w:val="-5"/>
        </w:rPr>
        <w:t xml:space="preserve">V </w:t>
      </w:r>
      <w:r>
        <w:rPr>
          <w:spacing w:val="-5"/>
        </w:rPr>
        <w:t>和小球静止时</w:t>
      </w:r>
      <w:r>
        <w:t xml:space="preserve"> </w:t>
      </w:r>
      <w:r>
        <w:rPr>
          <w:spacing w:val="-1"/>
        </w:rPr>
        <w:t>对应的弹簧长度1。已知弹簧原长10</w:t>
      </w:r>
      <w:r>
        <w:rPr>
          <w:rFonts w:ascii="Times New Roman" w:hAnsi="Times New Roman" w:eastAsia="Times New Roman" w:cs="Times New Roman"/>
          <w:spacing w:val="-1"/>
        </w:rPr>
        <w:t>cm,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1"/>
        </w:rPr>
        <w:t>每个小球完全浸没于水中受到浮力大小为0.2</w:t>
      </w:r>
      <w:r>
        <w:rPr>
          <w:rFonts w:ascii="Times New Roman" w:hAnsi="Times New Roman" w:eastAsia="Times New Roman" w:cs="Times New Roman"/>
          <w:spacing w:val="-1"/>
        </w:rPr>
        <w:t>N</w:t>
      </w:r>
      <w:r>
        <w:rPr>
          <w:spacing w:val="-1"/>
        </w:rPr>
        <w:t>。</w:t>
      </w:r>
      <w:r>
        <w:t xml:space="preserve"> 测量数据和计算弹箦形变量如表1所示。回答下列问</w:t>
      </w:r>
      <w:r>
        <w:rPr>
          <w:spacing w:val="-1"/>
        </w:rPr>
        <w:t>题：</w:t>
      </w:r>
    </w:p>
    <w:p w14:paraId="38172984">
      <w:pPr>
        <w:pStyle w:val="2"/>
        <w:spacing w:before="1" w:line="220" w:lineRule="auto"/>
        <w:ind w:left="3200"/>
      </w:pPr>
      <w:r>
        <w:rPr>
          <w:spacing w:val="-2"/>
        </w:rPr>
        <w:t>表1</w:t>
      </w:r>
    </w:p>
    <w:p w14:paraId="6708A9D7">
      <w:pPr>
        <w:spacing w:line="38" w:lineRule="exact"/>
      </w:pPr>
    </w:p>
    <w:tbl>
      <w:tblPr>
        <w:tblStyle w:val="5"/>
        <w:tblW w:w="4589" w:type="dxa"/>
        <w:tblInd w:w="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38"/>
        <w:gridCol w:w="739"/>
        <w:gridCol w:w="738"/>
        <w:gridCol w:w="748"/>
        <w:gridCol w:w="743"/>
      </w:tblGrid>
      <w:tr w14:paraId="6649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83" w:type="dxa"/>
            <w:vAlign w:val="top"/>
          </w:tcPr>
          <w:p w14:paraId="07E5A715">
            <w:pPr>
              <w:pStyle w:val="6"/>
              <w:spacing w:before="21" w:line="237" w:lineRule="auto"/>
              <w:ind w:left="34" w:right="31"/>
            </w:pPr>
            <w:r>
              <w:rPr>
                <w:spacing w:val="-2"/>
              </w:rPr>
              <w:t>水没过小球</w:t>
            </w:r>
            <w:r>
              <w:t xml:space="preserve"> </w:t>
            </w:r>
            <w:r>
              <w:rPr>
                <w:spacing w:val="1"/>
              </w:rPr>
              <w:t>的个数N/个</w:t>
            </w:r>
          </w:p>
        </w:tc>
        <w:tc>
          <w:tcPr>
            <w:tcW w:w="738" w:type="dxa"/>
            <w:vAlign w:val="top"/>
          </w:tcPr>
          <w:p w14:paraId="5063E581">
            <w:pPr>
              <w:pStyle w:val="6"/>
              <w:spacing w:before="157" w:line="241" w:lineRule="auto"/>
              <w:ind w:left="322"/>
            </w:pPr>
            <w:r>
              <w:t>1</w:t>
            </w:r>
          </w:p>
        </w:tc>
        <w:tc>
          <w:tcPr>
            <w:tcW w:w="739" w:type="dxa"/>
            <w:vAlign w:val="top"/>
          </w:tcPr>
          <w:p w14:paraId="7749CBAC">
            <w:pPr>
              <w:pStyle w:val="6"/>
              <w:spacing w:before="157" w:line="241" w:lineRule="auto"/>
              <w:ind w:left="323"/>
            </w:pPr>
            <w:r>
              <w:t>2</w:t>
            </w:r>
          </w:p>
        </w:tc>
        <w:tc>
          <w:tcPr>
            <w:tcW w:w="738" w:type="dxa"/>
            <w:vAlign w:val="top"/>
          </w:tcPr>
          <w:p w14:paraId="1005463C">
            <w:pPr>
              <w:pStyle w:val="6"/>
              <w:spacing w:before="157"/>
              <w:ind w:left="325"/>
            </w:pPr>
            <w:r>
              <w:t>3</w:t>
            </w:r>
          </w:p>
        </w:tc>
        <w:tc>
          <w:tcPr>
            <w:tcW w:w="748" w:type="dxa"/>
            <w:vAlign w:val="top"/>
          </w:tcPr>
          <w:p w14:paraId="7BEFE8C1">
            <w:pPr>
              <w:pStyle w:val="6"/>
              <w:spacing w:before="157" w:line="241" w:lineRule="auto"/>
              <w:ind w:left="327"/>
            </w:pPr>
            <w:r>
              <w:t>4</w:t>
            </w:r>
          </w:p>
        </w:tc>
        <w:tc>
          <w:tcPr>
            <w:tcW w:w="743" w:type="dxa"/>
            <w:vAlign w:val="top"/>
          </w:tcPr>
          <w:p w14:paraId="7F8CA6E3">
            <w:pPr>
              <w:pStyle w:val="6"/>
              <w:spacing w:before="157"/>
              <w:ind w:left="329"/>
            </w:pPr>
            <w:r>
              <w:t>5</w:t>
            </w:r>
          </w:p>
        </w:tc>
      </w:tr>
      <w:tr w14:paraId="00A1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83" w:type="dxa"/>
            <w:vAlign w:val="top"/>
          </w:tcPr>
          <w:p w14:paraId="63FC350E">
            <w:pPr>
              <w:pStyle w:val="6"/>
              <w:spacing w:before="38" w:line="219" w:lineRule="auto"/>
              <w:ind w:left="114"/>
            </w:pPr>
            <w:r>
              <w:rPr>
                <w:spacing w:val="-2"/>
              </w:rPr>
              <w:t>弹簧长度</w:t>
            </w:r>
          </w:p>
          <w:p w14:paraId="1F06177D">
            <w:pPr>
              <w:pStyle w:val="6"/>
              <w:spacing w:before="45" w:line="177" w:lineRule="auto"/>
              <w:ind w:left="275"/>
            </w:pPr>
            <w:r>
              <w:rPr>
                <w:spacing w:val="-1"/>
              </w:rPr>
              <w:t>V/cm</w:t>
            </w:r>
          </w:p>
        </w:tc>
        <w:tc>
          <w:tcPr>
            <w:tcW w:w="738" w:type="dxa"/>
            <w:vAlign w:val="top"/>
          </w:tcPr>
          <w:p w14:paraId="033A3CC7">
            <w:pPr>
              <w:pStyle w:val="6"/>
              <w:spacing w:before="155" w:line="239" w:lineRule="auto"/>
              <w:ind w:left="202"/>
            </w:pPr>
            <w:r>
              <w:rPr>
                <w:spacing w:val="-2"/>
              </w:rPr>
              <w:t>4.16</w:t>
            </w:r>
          </w:p>
        </w:tc>
        <w:tc>
          <w:tcPr>
            <w:tcW w:w="739" w:type="dxa"/>
            <w:vAlign w:val="top"/>
          </w:tcPr>
          <w:p w14:paraId="5BE79A4A">
            <w:pPr>
              <w:pStyle w:val="6"/>
              <w:spacing w:before="155" w:line="239" w:lineRule="auto"/>
              <w:ind w:left="204"/>
            </w:pPr>
            <w:r>
              <w:rPr>
                <w:spacing w:val="-2"/>
              </w:rPr>
              <w:t>4.78</w:t>
            </w:r>
          </w:p>
        </w:tc>
        <w:tc>
          <w:tcPr>
            <w:tcW w:w="738" w:type="dxa"/>
            <w:vAlign w:val="top"/>
          </w:tcPr>
          <w:p w14:paraId="60E8C67C">
            <w:pPr>
              <w:pStyle w:val="6"/>
              <w:spacing w:before="155" w:line="239" w:lineRule="auto"/>
              <w:ind w:left="205"/>
            </w:pPr>
            <w:r>
              <w:rPr>
                <w:spacing w:val="-2"/>
              </w:rPr>
              <w:t>5.49</w:t>
            </w:r>
          </w:p>
        </w:tc>
        <w:tc>
          <w:tcPr>
            <w:tcW w:w="748" w:type="dxa"/>
            <w:vAlign w:val="top"/>
          </w:tcPr>
          <w:p w14:paraId="3018B6F2">
            <w:pPr>
              <w:pStyle w:val="6"/>
              <w:spacing w:before="155" w:line="239" w:lineRule="auto"/>
              <w:ind w:left="206"/>
            </w:pPr>
            <w:r>
              <w:rPr>
                <w:spacing w:val="-2"/>
              </w:rPr>
              <w:t>6.11</w:t>
            </w:r>
          </w:p>
        </w:tc>
        <w:tc>
          <w:tcPr>
            <w:tcW w:w="743" w:type="dxa"/>
            <w:vAlign w:val="top"/>
          </w:tcPr>
          <w:p w14:paraId="53434C89">
            <w:pPr>
              <w:pStyle w:val="6"/>
              <w:spacing w:before="155" w:line="239" w:lineRule="auto"/>
              <w:ind w:left="209"/>
            </w:pPr>
            <w:r>
              <w:rPr>
                <w:spacing w:val="-2"/>
              </w:rPr>
              <w:t>6.72</w:t>
            </w:r>
          </w:p>
        </w:tc>
      </w:tr>
      <w:tr w14:paraId="55E80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83" w:type="dxa"/>
            <w:vAlign w:val="top"/>
          </w:tcPr>
          <w:p w14:paraId="6BA22370">
            <w:pPr>
              <w:pStyle w:val="6"/>
              <w:spacing w:before="31" w:line="219" w:lineRule="auto"/>
              <w:ind w:left="34"/>
            </w:pPr>
            <w:r>
              <w:rPr>
                <w:spacing w:val="-2"/>
              </w:rPr>
              <w:t>弹簧形变量</w:t>
            </w:r>
          </w:p>
          <w:p w14:paraId="4D31AD23">
            <w:pPr>
              <w:pStyle w:val="6"/>
              <w:spacing w:before="55" w:line="178" w:lineRule="auto"/>
              <w:ind w:left="275"/>
            </w:pPr>
            <w:r>
              <w:rPr>
                <w:spacing w:val="-2"/>
              </w:rPr>
              <w:t>x/cm</w:t>
            </w:r>
          </w:p>
        </w:tc>
        <w:tc>
          <w:tcPr>
            <w:tcW w:w="738" w:type="dxa"/>
            <w:vAlign w:val="top"/>
          </w:tcPr>
          <w:p w14:paraId="3905BA88">
            <w:pPr>
              <w:pStyle w:val="6"/>
              <w:spacing w:before="158" w:line="239" w:lineRule="auto"/>
              <w:ind w:left="202"/>
            </w:pPr>
            <w:r>
              <w:rPr>
                <w:spacing w:val="-2"/>
              </w:rPr>
              <w:t>5.84</w:t>
            </w:r>
          </w:p>
        </w:tc>
        <w:tc>
          <w:tcPr>
            <w:tcW w:w="739" w:type="dxa"/>
            <w:vAlign w:val="top"/>
          </w:tcPr>
          <w:p w14:paraId="0BAA51A7">
            <w:pPr>
              <w:pStyle w:val="6"/>
              <w:spacing w:before="158" w:line="239" w:lineRule="auto"/>
              <w:ind w:left="204"/>
            </w:pPr>
            <w:r>
              <w:rPr>
                <w:spacing w:val="-2"/>
              </w:rPr>
              <w:t>5.22</w:t>
            </w:r>
          </w:p>
        </w:tc>
        <w:tc>
          <w:tcPr>
            <w:tcW w:w="738" w:type="dxa"/>
            <w:vAlign w:val="top"/>
          </w:tcPr>
          <w:p w14:paraId="3717C91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8DB9AE0">
            <w:pPr>
              <w:pStyle w:val="6"/>
              <w:spacing w:before="158" w:line="239" w:lineRule="auto"/>
              <w:ind w:left="206"/>
            </w:pPr>
            <w:r>
              <w:rPr>
                <w:spacing w:val="-2"/>
              </w:rPr>
              <w:t>3.89</w:t>
            </w:r>
          </w:p>
        </w:tc>
        <w:tc>
          <w:tcPr>
            <w:tcW w:w="743" w:type="dxa"/>
            <w:vAlign w:val="top"/>
          </w:tcPr>
          <w:p w14:paraId="3D8914BB">
            <w:pPr>
              <w:pStyle w:val="6"/>
              <w:spacing w:before="158" w:line="239" w:lineRule="auto"/>
              <w:ind w:left="209"/>
            </w:pPr>
            <w:r>
              <w:rPr>
                <w:spacing w:val="-2"/>
              </w:rPr>
              <w:t>3.28</w:t>
            </w:r>
          </w:p>
        </w:tc>
      </w:tr>
    </w:tbl>
    <w:p w14:paraId="4285D445">
      <w:pPr>
        <w:spacing w:line="340" w:lineRule="auto"/>
        <w:rPr>
          <w:rFonts w:ascii="Arial"/>
          <w:sz w:val="21"/>
        </w:rPr>
      </w:pPr>
    </w:p>
    <w:p w14:paraId="55F0E1F4">
      <w:pPr>
        <w:pStyle w:val="2"/>
        <w:spacing w:before="50" w:line="184" w:lineRule="auto"/>
        <w:ind w:left="1930"/>
      </w:pPr>
      <w:r>
        <w:rPr>
          <w:spacing w:val="9"/>
        </w:rPr>
        <w:t>高三年级物理试题第4页(共7页)</w:t>
      </w:r>
    </w:p>
    <w:p w14:paraId="413DF368">
      <w:pPr>
        <w:spacing w:line="184" w:lineRule="auto"/>
        <w:sectPr>
          <w:type w:val="continuous"/>
          <w:pgSz w:w="8420" w:h="11880"/>
          <w:pgMar w:top="400" w:right="1263" w:bottom="0" w:left="449" w:header="0" w:footer="0" w:gutter="0"/>
          <w:cols w:equalWidth="0" w:num="1">
            <w:col w:w="6708"/>
          </w:cols>
        </w:sectPr>
      </w:pPr>
    </w:p>
    <w:p w14:paraId="7FE93718">
      <w:pPr>
        <w:spacing w:line="427" w:lineRule="auto"/>
        <w:rPr>
          <w:rFonts w:ascii="Arial"/>
          <w:sz w:val="21"/>
        </w:rPr>
      </w:pPr>
    </w:p>
    <w:p w14:paraId="3EE39ED1">
      <w:pPr>
        <w:spacing w:line="2020" w:lineRule="exact"/>
        <w:ind w:firstLine="3016"/>
      </w:pPr>
      <w:r>
        <w:rPr>
          <w:position w:val="-40"/>
        </w:rPr>
        <w:drawing>
          <wp:inline distT="0" distB="0" distL="0" distR="0">
            <wp:extent cx="1422400" cy="12827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2436" cy="128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5973">
      <w:pPr>
        <w:spacing w:before="5" w:line="222" w:lineRule="auto"/>
        <w:ind w:left="2246"/>
        <w:rPr>
          <w:rFonts w:ascii="黑体" w:hAnsi="黑体" w:eastAsia="黑体" w:cs="黑体"/>
          <w:sz w:val="14"/>
          <w:szCs w:val="14"/>
        </w:rPr>
      </w:pPr>
      <w:r>
        <w:pict>
          <v:shape id="_x0000_s1029" o:spid="_x0000_s1029" o:spt="202" type="#_x0000_t202" style="position:absolute;left:0pt;margin-left:195.85pt;margin-top:-0.7pt;height:10.45pt;width:13.4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7742EF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14"/>
                      <w:szCs w:val="14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sz w:val="14"/>
                      <w:szCs w:val="14"/>
                    </w:rPr>
                    <w:t>图2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7"/>
          <w:sz w:val="14"/>
          <w:szCs w:val="14"/>
        </w:rPr>
        <w:t>图</w:t>
      </w:r>
      <w:r>
        <w:rPr>
          <w:rFonts w:ascii="黑体" w:hAnsi="黑体" w:eastAsia="黑体" w:cs="黑体"/>
          <w:spacing w:val="-26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-7"/>
          <w:sz w:val="14"/>
          <w:szCs w:val="14"/>
        </w:rPr>
        <w:t>1</w:t>
      </w:r>
    </w:p>
    <w:p w14:paraId="024B72F1">
      <w:pPr>
        <w:spacing w:before="70" w:line="222" w:lineRule="auto"/>
        <w:ind w:left="3366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pacing w:val="22"/>
          <w:sz w:val="14"/>
          <w:szCs w:val="14"/>
        </w:rPr>
        <w:t>第11题图</w:t>
      </w:r>
    </w:p>
    <w:p w14:paraId="52F715AE">
      <w:pPr>
        <w:pStyle w:val="2"/>
        <w:spacing w:before="61" w:line="219" w:lineRule="auto"/>
        <w:ind w:left="806"/>
        <w:rPr>
          <w:rFonts w:ascii="Times New Roman" w:hAnsi="Times New Roman" w:eastAsia="Times New Roman" w:cs="Times New Roman"/>
          <w:sz w:val="14"/>
          <w:szCs w:val="14"/>
        </w:rPr>
      </w:pPr>
      <w:r>
        <w:rPr>
          <w:spacing w:val="16"/>
          <w:sz w:val="14"/>
          <w:szCs w:val="14"/>
        </w:rPr>
        <w:t>(1)根据实验小组表1中记录的数据，当水浸没小球的个数</w:t>
      </w:r>
      <w:r>
        <w:rPr>
          <w:rFonts w:ascii="Times New Roman" w:hAnsi="Times New Roman" w:eastAsia="Times New Roman" w:cs="Times New Roman"/>
          <w:spacing w:val="16"/>
          <w:sz w:val="14"/>
          <w:szCs w:val="14"/>
        </w:rPr>
        <w:t xml:space="preserve">N=3    </w:t>
      </w:r>
      <w:r>
        <w:rPr>
          <w:spacing w:val="16"/>
          <w:sz w:val="14"/>
          <w:szCs w:val="14"/>
        </w:rPr>
        <w:t>时，弹簧形变量</w:t>
      </w:r>
      <w:r>
        <w:rPr>
          <w:rFonts w:ascii="Times New Roman" w:hAnsi="Times New Roman" w:eastAsia="Times New Roman" w:cs="Times New Roman"/>
          <w:spacing w:val="16"/>
          <w:sz w:val="14"/>
          <w:szCs w:val="14"/>
        </w:rPr>
        <w:t>x=</w:t>
      </w:r>
    </w:p>
    <w:p w14:paraId="1DB35964">
      <w:pPr>
        <w:pStyle w:val="2"/>
        <w:tabs>
          <w:tab w:val="left" w:pos="1666"/>
        </w:tabs>
        <w:spacing w:before="122" w:line="140" w:lineRule="auto"/>
        <w:ind w:left="1047"/>
        <w:rPr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u w:val="single" w:color="auto"/>
        </w:rPr>
        <w:tab/>
      </w:r>
      <w:r>
        <w:rPr>
          <w:rFonts w:ascii="Times New Roman" w:hAnsi="Times New Roman" w:eastAsia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>cm</w:t>
      </w:r>
      <w:r>
        <w:rPr>
          <w:spacing w:val="-2"/>
          <w:sz w:val="14"/>
          <w:szCs w:val="14"/>
        </w:rPr>
        <w:t>。</w:t>
      </w:r>
    </w:p>
    <w:p w14:paraId="420A50C5">
      <w:pPr>
        <w:pStyle w:val="2"/>
        <w:spacing w:before="56" w:line="219" w:lineRule="auto"/>
        <w:ind w:left="806"/>
        <w:rPr>
          <w:sz w:val="14"/>
          <w:szCs w:val="14"/>
        </w:rPr>
      </w:pPr>
      <w:r>
        <w:rPr>
          <w:spacing w:val="16"/>
          <w:sz w:val="14"/>
          <w:szCs w:val="14"/>
        </w:rPr>
        <w:t>(2)在图2中描出另外的3个点作出小球个数</w:t>
      </w:r>
      <w:r>
        <w:rPr>
          <w:rFonts w:ascii="Times New Roman" w:hAnsi="Times New Roman" w:eastAsia="Times New Roman" w:cs="Times New Roman"/>
          <w:spacing w:val="16"/>
          <w:sz w:val="14"/>
          <w:szCs w:val="14"/>
        </w:rPr>
        <w:t xml:space="preserve">N </w:t>
      </w:r>
      <w:r>
        <w:rPr>
          <w:spacing w:val="16"/>
          <w:sz w:val="14"/>
          <w:szCs w:val="14"/>
        </w:rPr>
        <w:t>和弹簧的形变量</w:t>
      </w:r>
      <w:r>
        <w:rPr>
          <w:rFonts w:ascii="Times New Roman" w:hAnsi="Times New Roman" w:eastAsia="Times New Roman" w:cs="Times New Roman"/>
          <w:spacing w:val="15"/>
          <w:sz w:val="14"/>
          <w:szCs w:val="14"/>
        </w:rPr>
        <w:t>x</w:t>
      </w:r>
      <w:r>
        <w:rPr>
          <w:rFonts w:ascii="Times New Roman" w:hAnsi="Times New Roman" w:eastAsia="Times New Roman" w:cs="Times New Roman"/>
          <w:spacing w:val="17"/>
          <w:w w:val="102"/>
          <w:sz w:val="14"/>
          <w:szCs w:val="14"/>
        </w:rPr>
        <w:t xml:space="preserve"> </w:t>
      </w:r>
      <w:r>
        <w:rPr>
          <w:spacing w:val="15"/>
          <w:sz w:val="14"/>
          <w:szCs w:val="14"/>
        </w:rPr>
        <w:t>的关系图线</w:t>
      </w:r>
      <w:r>
        <w:rPr>
          <w:sz w:val="14"/>
          <w:szCs w:val="14"/>
          <w:u w:val="single" w:color="auto"/>
        </w:rPr>
        <w:t xml:space="preserve">          </w:t>
      </w:r>
    </w:p>
    <w:p w14:paraId="53B1119E">
      <w:pPr>
        <w:pStyle w:val="2"/>
        <w:spacing w:before="44" w:line="219" w:lineRule="auto"/>
        <w:ind w:left="806"/>
        <w:rPr>
          <w:sz w:val="14"/>
          <w:szCs w:val="14"/>
        </w:rPr>
      </w:pPr>
      <w:r>
        <w:rPr>
          <w:spacing w:val="2"/>
          <w:sz w:val="14"/>
          <w:szCs w:val="14"/>
        </w:rPr>
        <w:t>(3)根据N-x  图线，计算弹簧的劲度系数k=</w:t>
      </w:r>
      <w:r>
        <w:rPr>
          <w:spacing w:val="-41"/>
          <w:sz w:val="14"/>
          <w:szCs w:val="14"/>
        </w:rPr>
        <w:t xml:space="preserve"> </w:t>
      </w:r>
      <w:r>
        <w:rPr>
          <w:spacing w:val="6"/>
          <w:sz w:val="14"/>
          <w:szCs w:val="14"/>
          <w:u w:val="single" w:color="auto"/>
        </w:rPr>
        <w:t xml:space="preserve">         </w:t>
      </w:r>
      <w:r>
        <w:rPr>
          <w:spacing w:val="-3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>Ncm</w:t>
      </w:r>
      <w:r>
        <w:rPr>
          <w:rFonts w:ascii="Times New Roman" w:hAnsi="Times New Roman" w:eastAsia="Times New Roman" w:cs="Times New Roman"/>
          <w:spacing w:val="-1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。</w:t>
      </w:r>
      <w:r>
        <w:rPr>
          <w:spacing w:val="26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(</w:t>
      </w:r>
      <w:r>
        <w:rPr>
          <w:spacing w:val="-3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保</w:t>
      </w:r>
      <w:r>
        <w:rPr>
          <w:spacing w:val="-2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留</w:t>
      </w:r>
      <w:r>
        <w:rPr>
          <w:spacing w:val="-30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2</w:t>
      </w:r>
      <w:r>
        <w:rPr>
          <w:spacing w:val="-3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位</w:t>
      </w:r>
      <w:r>
        <w:rPr>
          <w:spacing w:val="-3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有</w:t>
      </w:r>
      <w:r>
        <w:rPr>
          <w:spacing w:val="-2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效</w:t>
      </w:r>
      <w:r>
        <w:rPr>
          <w:spacing w:val="-3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数</w:t>
      </w:r>
      <w:r>
        <w:rPr>
          <w:spacing w:val="-3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字</w:t>
      </w:r>
      <w:r>
        <w:rPr>
          <w:spacing w:val="-3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)</w:t>
      </w:r>
    </w:p>
    <w:p w14:paraId="1FB5B2D4">
      <w:pPr>
        <w:pStyle w:val="2"/>
        <w:spacing w:before="55" w:line="212" w:lineRule="auto"/>
        <w:jc w:val="right"/>
        <w:rPr>
          <w:sz w:val="14"/>
          <w:szCs w:val="14"/>
        </w:rPr>
      </w:pPr>
      <w:r>
        <w:rPr>
          <w:spacing w:val="12"/>
          <w:sz w:val="14"/>
          <w:szCs w:val="14"/>
        </w:rPr>
        <w:t>12.</w:t>
      </w:r>
      <w:r>
        <w:rPr>
          <w:spacing w:val="-8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(10分)某实验小组想测量电流表内阻</w:t>
      </w:r>
      <w:r>
        <w:rPr>
          <w:rFonts w:ascii="Times New Roman" w:hAnsi="Times New Roman" w:eastAsia="Times New Roman" w:cs="Times New Roman"/>
          <w:spacing w:val="12"/>
          <w:sz w:val="14"/>
          <w:szCs w:val="14"/>
        </w:rPr>
        <w:t xml:space="preserve">R₁,  </w:t>
      </w:r>
      <w:r>
        <w:rPr>
          <w:spacing w:val="12"/>
          <w:sz w:val="14"/>
          <w:szCs w:val="14"/>
        </w:rPr>
        <w:t>设计了如图甲所示电路图。可选的器材有：被</w:t>
      </w:r>
    </w:p>
    <w:p w14:paraId="019EA021">
      <w:pPr>
        <w:pStyle w:val="2"/>
        <w:spacing w:before="60" w:line="212" w:lineRule="auto"/>
        <w:ind w:left="806"/>
        <w:rPr>
          <w:sz w:val="14"/>
          <w:szCs w:val="14"/>
        </w:rPr>
      </w:pPr>
      <w:r>
        <w:rPr>
          <w:spacing w:val="2"/>
          <w:sz w:val="14"/>
          <w:szCs w:val="14"/>
        </w:rPr>
        <w:t>测电流表，电源，滑动变阻器</w:t>
      </w:r>
      <w:r>
        <w:rPr>
          <w:rFonts w:ascii="Times New Roman" w:hAnsi="Times New Roman" w:eastAsia="Times New Roman" w:cs="Times New Roman"/>
          <w:spacing w:val="2"/>
          <w:sz w:val="14"/>
          <w:szCs w:val="14"/>
        </w:rPr>
        <w:t>R,,</w:t>
      </w:r>
      <w:r>
        <w:rPr>
          <w:rFonts w:ascii="Times New Roman" w:hAnsi="Times New Roman" w:eastAsia="Times New Roman" w:cs="Times New Roman"/>
          <w:spacing w:val="10"/>
          <w:sz w:val="14"/>
          <w:szCs w:val="14"/>
        </w:rPr>
        <w:t xml:space="preserve">  </w:t>
      </w:r>
      <w:r>
        <w:rPr>
          <w:spacing w:val="2"/>
          <w:sz w:val="14"/>
          <w:szCs w:val="14"/>
        </w:rPr>
        <w:t>电</w:t>
      </w:r>
      <w:r>
        <w:rPr>
          <w:spacing w:val="-2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阻</w:t>
      </w:r>
      <w:r>
        <w:rPr>
          <w:spacing w:val="-28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箱</w:t>
      </w:r>
      <w:r>
        <w:rPr>
          <w:rFonts w:ascii="Times New Roman" w:hAnsi="Times New Roman" w:eastAsia="Times New Roman" w:cs="Times New Roman"/>
          <w:spacing w:val="2"/>
          <w:sz w:val="14"/>
          <w:szCs w:val="14"/>
        </w:rPr>
        <w:t>R₂</w:t>
      </w:r>
      <w:r>
        <w:rPr>
          <w:rFonts w:ascii="Times New Roman" w:hAnsi="Times New Roman" w:eastAsia="Times New Roman" w:cs="Times New Roman"/>
          <w:spacing w:val="22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和</w:t>
      </w:r>
      <w:r>
        <w:rPr>
          <w:spacing w:val="-2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14"/>
          <w:szCs w:val="14"/>
        </w:rPr>
        <w:t xml:space="preserve">R₃,  </w:t>
      </w:r>
      <w:r>
        <w:rPr>
          <w:spacing w:val="2"/>
          <w:sz w:val="14"/>
          <w:szCs w:val="14"/>
        </w:rPr>
        <w:t>定值电阻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 xml:space="preserve">R₀,  </w:t>
      </w:r>
      <w:r>
        <w:rPr>
          <w:spacing w:val="1"/>
          <w:sz w:val="14"/>
          <w:szCs w:val="14"/>
        </w:rPr>
        <w:t>开关，导线若干。</w:t>
      </w:r>
    </w:p>
    <w:p w14:paraId="53C4E315">
      <w:pPr>
        <w:spacing w:line="72" w:lineRule="exact"/>
      </w:pPr>
    </w:p>
    <w:p w14:paraId="59B0E07E">
      <w:pPr>
        <w:spacing w:line="72" w:lineRule="exact"/>
        <w:sectPr>
          <w:pgSz w:w="8420" w:h="11900"/>
          <w:pgMar w:top="400" w:right="514" w:bottom="0" w:left="1263" w:header="0" w:footer="0" w:gutter="0"/>
          <w:cols w:equalWidth="0" w:num="1">
            <w:col w:w="6643"/>
          </w:cols>
        </w:sectPr>
      </w:pPr>
    </w:p>
    <w:p w14:paraId="4AD9E26B">
      <w:pPr>
        <w:spacing w:before="90" w:line="1560" w:lineRule="exact"/>
        <w:ind w:firstLine="1217"/>
      </w:pPr>
      <w:r>
        <w:rPr>
          <w:position w:val="-31"/>
        </w:rPr>
        <w:drawing>
          <wp:inline distT="0" distB="0" distL="0" distR="0">
            <wp:extent cx="843915" cy="98996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44511" cy="99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32A2">
      <w:pPr>
        <w:spacing w:before="6" w:line="223" w:lineRule="auto"/>
        <w:ind w:left="1696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z w:val="14"/>
          <w:szCs w:val="14"/>
        </w:rPr>
        <w:t>甲</w:t>
      </w:r>
    </w:p>
    <w:p w14:paraId="431D99B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89F9EA">
      <w:pPr>
        <w:spacing w:before="19" w:line="790" w:lineRule="exact"/>
      </w:pPr>
      <w:r>
        <w:rPr>
          <w:position w:val="-15"/>
        </w:rPr>
        <w:drawing>
          <wp:inline distT="0" distB="0" distL="0" distR="0">
            <wp:extent cx="1397000" cy="50101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7038" cy="5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C979">
      <w:pPr>
        <w:spacing w:before="140" w:line="660" w:lineRule="exact"/>
        <w:ind w:firstLine="240"/>
      </w:pPr>
      <w:r>
        <w:rPr>
          <w:position w:val="-13"/>
        </w:rPr>
        <w:drawing>
          <wp:inline distT="0" distB="0" distL="0" distR="0">
            <wp:extent cx="805815" cy="41846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06442" cy="41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27EF">
      <w:pPr>
        <w:pStyle w:val="2"/>
        <w:spacing w:before="47" w:line="225" w:lineRule="auto"/>
        <w:ind w:left="810"/>
        <w:rPr>
          <w:sz w:val="14"/>
          <w:szCs w:val="14"/>
        </w:rPr>
      </w:pPr>
      <w:r>
        <w:rPr>
          <w:sz w:val="14"/>
          <w:szCs w:val="14"/>
        </w:rPr>
        <w:t>乙</w:t>
      </w:r>
    </w:p>
    <w:p w14:paraId="435725B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6C67C2">
      <w:pPr>
        <w:spacing w:line="1609" w:lineRule="exact"/>
      </w:pPr>
      <w:r>
        <w:rPr>
          <w:position w:val="-32"/>
        </w:rPr>
        <w:drawing>
          <wp:inline distT="0" distB="0" distL="0" distR="0">
            <wp:extent cx="723265" cy="10210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3889" cy="102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1A44">
      <w:pPr>
        <w:spacing w:before="48" w:line="224" w:lineRule="auto"/>
        <w:ind w:left="430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z w:val="14"/>
          <w:szCs w:val="14"/>
        </w:rPr>
        <w:t>丙</w:t>
      </w:r>
    </w:p>
    <w:p w14:paraId="02BE0516">
      <w:pPr>
        <w:spacing w:line="224" w:lineRule="auto"/>
        <w:rPr>
          <w:rFonts w:ascii="黑体" w:hAnsi="黑体" w:eastAsia="黑体" w:cs="黑体"/>
          <w:sz w:val="14"/>
          <w:szCs w:val="14"/>
        </w:rPr>
        <w:sectPr>
          <w:type w:val="continuous"/>
          <w:pgSz w:w="8420" w:h="11900"/>
          <w:pgMar w:top="400" w:right="514" w:bottom="0" w:left="1263" w:header="0" w:footer="0" w:gutter="0"/>
          <w:cols w:equalWidth="0" w:num="3">
            <w:col w:w="2577" w:space="100"/>
            <w:col w:w="2311" w:space="100"/>
            <w:col w:w="1556"/>
          </w:cols>
        </w:sectPr>
      </w:pPr>
    </w:p>
    <w:p w14:paraId="540EA1A6">
      <w:pPr>
        <w:pStyle w:val="2"/>
        <w:spacing w:before="68" w:line="219" w:lineRule="auto"/>
        <w:ind w:left="3377"/>
        <w:rPr>
          <w:sz w:val="14"/>
          <w:szCs w:val="14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-3484245</wp:posOffset>
            </wp:positionV>
            <wp:extent cx="190500" cy="10287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0502" cy="1028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  <w:sz w:val="14"/>
          <w:szCs w:val="14"/>
        </w:rPr>
        <w:t>第12题图</w:t>
      </w:r>
    </w:p>
    <w:p w14:paraId="24D0587C">
      <w:pPr>
        <w:pStyle w:val="2"/>
        <w:spacing w:before="74" w:line="219" w:lineRule="auto"/>
        <w:ind w:left="806"/>
        <w:rPr>
          <w:sz w:val="14"/>
          <w:szCs w:val="14"/>
        </w:rPr>
      </w:pPr>
      <w:r>
        <w:rPr>
          <w:spacing w:val="7"/>
          <w:sz w:val="14"/>
          <w:szCs w:val="14"/>
        </w:rPr>
        <w:t>(1)在答题卷上，按照图甲所示电路图连接好图乙的实物图；</w:t>
      </w:r>
    </w:p>
    <w:p w14:paraId="01C03D1B">
      <w:pPr>
        <w:pStyle w:val="2"/>
        <w:spacing w:before="44" w:line="277" w:lineRule="auto"/>
        <w:ind w:left="1046" w:right="75" w:hanging="240"/>
        <w:rPr>
          <w:sz w:val="14"/>
          <w:szCs w:val="14"/>
        </w:rPr>
      </w:pPr>
      <w:r>
        <w:rPr>
          <w:spacing w:val="1"/>
          <w:sz w:val="14"/>
          <w:szCs w:val="14"/>
        </w:rPr>
        <w:t>(2)实验过程：将滑动变阻器的滑片移</w:t>
      </w:r>
      <w:r>
        <w:rPr>
          <w:spacing w:val="1"/>
          <w:sz w:val="14"/>
          <w:szCs w:val="14"/>
          <w:u w:val="single" w:color="auto"/>
        </w:rPr>
        <w:t xml:space="preserve">至        </w:t>
      </w:r>
      <w:r>
        <w:rPr>
          <w:sz w:val="14"/>
          <w:szCs w:val="14"/>
          <w:u w:val="single" w:color="auto"/>
        </w:rPr>
        <w:t xml:space="preserve"> </w:t>
      </w:r>
      <w:r>
        <w:rPr>
          <w:spacing w:val="-50"/>
          <w:sz w:val="14"/>
          <w:szCs w:val="14"/>
        </w:rPr>
        <w:t xml:space="preserve"> </w:t>
      </w:r>
      <w:r>
        <w:rPr>
          <w:sz w:val="14"/>
          <w:szCs w:val="14"/>
        </w:rPr>
        <w:t>(填“左”或“右”)端，闭合开关</w:t>
      </w:r>
      <w:r>
        <w:rPr>
          <w:spacing w:val="-3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S,  </w:t>
      </w:r>
      <w:r>
        <w:rPr>
          <w:sz w:val="14"/>
          <w:szCs w:val="14"/>
        </w:rPr>
        <w:t>和</w:t>
      </w:r>
      <w:r>
        <w:rPr>
          <w:spacing w:val="-1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S₂ </w:t>
      </w:r>
      <w:r>
        <w:rPr>
          <w:spacing w:val="7"/>
          <w:sz w:val="14"/>
          <w:szCs w:val="14"/>
        </w:rPr>
        <w:t>缓慢移动滑动变阻器的滑片，使电流表指针满偏；保持滑片位置不变，仅断开开关</w:t>
      </w:r>
      <w:r>
        <w:rPr>
          <w:rFonts w:ascii="Times New Roman" w:hAnsi="Times New Roman" w:eastAsia="Times New Roman" w:cs="Times New Roman"/>
          <w:spacing w:val="7"/>
          <w:sz w:val="14"/>
          <w:szCs w:val="14"/>
        </w:rPr>
        <w:t>S₂,</w:t>
      </w:r>
      <w:r>
        <w:rPr>
          <w:rFonts w:ascii="Times New Roman" w:hAnsi="Times New Roman" w:eastAsia="Times New Roman" w:cs="Times New Roman"/>
          <w:spacing w:val="3"/>
          <w:sz w:val="14"/>
          <w:szCs w:val="14"/>
        </w:rPr>
        <w:t xml:space="preserve">  </w:t>
      </w:r>
      <w:r>
        <w:rPr>
          <w:spacing w:val="9"/>
          <w:sz w:val="14"/>
          <w:szCs w:val="14"/>
        </w:rPr>
        <w:t>调节电阻箱使电流表的示数达到满偏的</w:t>
      </w:r>
      <w:r>
        <w:rPr>
          <w:spacing w:val="-48"/>
          <w:sz w:val="14"/>
          <w:szCs w:val="14"/>
        </w:rPr>
        <w:t xml:space="preserve"> </w:t>
      </w:r>
      <w:r>
        <w:rPr>
          <w:position w:val="-11"/>
          <w:sz w:val="14"/>
          <w:szCs w:val="14"/>
        </w:rPr>
        <w:drawing>
          <wp:inline distT="0" distB="0" distL="0" distR="0">
            <wp:extent cx="165100" cy="20891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5106" cy="20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14"/>
          <w:szCs w:val="14"/>
        </w:rPr>
        <w:t>,此时电阻箱阻值为</w:t>
      </w:r>
      <w:r>
        <w:rPr>
          <w:rFonts w:ascii="Times New Roman" w:hAnsi="Times New Roman" w:eastAsia="Times New Roman" w:cs="Times New Roman"/>
          <w:spacing w:val="9"/>
          <w:sz w:val="14"/>
          <w:szCs w:val="14"/>
        </w:rPr>
        <w:t>R₂,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 xml:space="preserve">  </w:t>
      </w:r>
      <w:r>
        <w:rPr>
          <w:spacing w:val="9"/>
          <w:sz w:val="14"/>
          <w:szCs w:val="14"/>
        </w:rPr>
        <w:t>则电流表的内阻</w:t>
      </w:r>
      <w:r>
        <w:rPr>
          <w:rFonts w:ascii="Times New Roman" w:hAnsi="Times New Roman" w:eastAsia="Times New Roman" w:cs="Times New Roman"/>
          <w:spacing w:val="9"/>
          <w:sz w:val="14"/>
          <w:szCs w:val="14"/>
        </w:rPr>
        <w:t>R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spacing w:val="-1"/>
          <w:sz w:val="14"/>
          <w:szCs w:val="14"/>
        </w:rPr>
        <w:t>=</w:t>
      </w:r>
      <w:r>
        <w:rPr>
          <w:spacing w:val="28"/>
          <w:w w:val="101"/>
          <w:sz w:val="14"/>
          <w:szCs w:val="14"/>
        </w:rPr>
        <w:t xml:space="preserve"> </w:t>
      </w:r>
      <w:r>
        <w:rPr>
          <w:spacing w:val="8"/>
          <w:sz w:val="14"/>
          <w:szCs w:val="14"/>
          <w:u w:val="single" w:color="auto"/>
        </w:rPr>
        <w:t xml:space="preserve">        </w:t>
      </w:r>
      <w:r>
        <w:rPr>
          <w:spacing w:val="-5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( 用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R</w:t>
      </w:r>
      <w:r>
        <w:rPr>
          <w:spacing w:val="-1"/>
          <w:sz w:val="14"/>
          <w:szCs w:val="14"/>
        </w:rPr>
        <w:t>。和</w:t>
      </w:r>
      <w:r>
        <w:rPr>
          <w:spacing w:val="-2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 xml:space="preserve">R₂  </w:t>
      </w:r>
      <w:r>
        <w:rPr>
          <w:spacing w:val="-1"/>
          <w:sz w:val="14"/>
          <w:szCs w:val="14"/>
        </w:rPr>
        <w:t>表示);</w:t>
      </w:r>
    </w:p>
    <w:p w14:paraId="2EE30E3D">
      <w:pPr>
        <w:pStyle w:val="2"/>
        <w:spacing w:before="72" w:line="241" w:lineRule="auto"/>
        <w:ind w:left="1046" w:right="19" w:hanging="240"/>
        <w:rPr>
          <w:sz w:val="14"/>
          <w:szCs w:val="14"/>
        </w:rPr>
      </w:pPr>
      <w:r>
        <w:rPr>
          <w:spacing w:val="4"/>
          <w:sz w:val="14"/>
          <w:szCs w:val="14"/>
        </w:rPr>
        <w:t>(3)此实验方案得到的电流表内阻的测量值</w:t>
      </w:r>
      <w:r>
        <w:rPr>
          <w:spacing w:val="-65"/>
          <w:sz w:val="14"/>
          <w:szCs w:val="14"/>
        </w:rPr>
        <w:t xml:space="preserve"> </w:t>
      </w:r>
      <w:r>
        <w:rPr>
          <w:spacing w:val="6"/>
          <w:sz w:val="14"/>
          <w:szCs w:val="14"/>
          <w:u w:val="single" w:color="auto"/>
        </w:rPr>
        <w:t xml:space="preserve">         </w:t>
      </w:r>
      <w:r>
        <w:rPr>
          <w:spacing w:val="-54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(选填“大于</w:t>
      </w:r>
      <w:r>
        <w:rPr>
          <w:spacing w:val="3"/>
          <w:sz w:val="14"/>
          <w:szCs w:val="14"/>
        </w:rPr>
        <w:t>”“等于”或“小于”)真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实值</w:t>
      </w:r>
      <w:r>
        <w:rPr>
          <w:spacing w:val="-3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；</w:t>
      </w:r>
    </w:p>
    <w:p w14:paraId="4A038BD0">
      <w:pPr>
        <w:pStyle w:val="2"/>
        <w:spacing w:before="54" w:line="278" w:lineRule="auto"/>
        <w:ind w:left="1046" w:right="19" w:hanging="240"/>
        <w:rPr>
          <w:sz w:val="14"/>
          <w:szCs w:val="14"/>
        </w:rPr>
      </w:pPr>
      <w:r>
        <w:rPr>
          <w:spacing w:val="5"/>
          <w:sz w:val="14"/>
          <w:szCs w:val="14"/>
        </w:rPr>
        <w:t>(4)另一同学采用图丙方式来消除误差，具体过程如下：闭合开关</w:t>
      </w:r>
      <w:r>
        <w:rPr>
          <w:rFonts w:ascii="Times New Roman" w:hAnsi="Times New Roman" w:eastAsia="Times New Roman" w:cs="Times New Roman"/>
          <w:spacing w:val="5"/>
          <w:sz w:val="14"/>
          <w:szCs w:val="14"/>
        </w:rPr>
        <w:t xml:space="preserve">S,S₂,     </w:t>
      </w:r>
      <w:r>
        <w:rPr>
          <w:spacing w:val="5"/>
          <w:sz w:val="14"/>
          <w:szCs w:val="14"/>
        </w:rPr>
        <w:t>开 关</w:t>
      </w:r>
      <w:r>
        <w:rPr>
          <w:rFonts w:ascii="Times New Roman" w:hAnsi="Times New Roman" w:eastAsia="Times New Roman" w:cs="Times New Roman"/>
          <w:spacing w:val="5"/>
          <w:sz w:val="14"/>
          <w:szCs w:val="14"/>
        </w:rPr>
        <w:t>S,</w:t>
      </w:r>
      <w:r>
        <w:rPr>
          <w:rFonts w:ascii="Times New Roman" w:hAnsi="Times New Roman" w:eastAsia="Times New Roman" w:cs="Times New Roman"/>
          <w:spacing w:val="13"/>
          <w:w w:val="102"/>
          <w:sz w:val="14"/>
          <w:szCs w:val="14"/>
        </w:rPr>
        <w:t xml:space="preserve">  </w:t>
      </w:r>
      <w:r>
        <w:rPr>
          <w:spacing w:val="5"/>
          <w:sz w:val="14"/>
          <w:szCs w:val="14"/>
        </w:rPr>
        <w:t>断开，缓</w:t>
      </w:r>
      <w:r>
        <w:rPr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慢移动滑动变阻器的滑片，使电流表指针满偏；保持滑片位置不变，断开开关</w:t>
      </w:r>
      <w:r>
        <w:rPr>
          <w:rFonts w:ascii="Times New Roman" w:hAnsi="Times New Roman" w:eastAsia="Times New Roman" w:cs="Times New Roman"/>
          <w:spacing w:val="5"/>
          <w:sz w:val="14"/>
          <w:szCs w:val="14"/>
        </w:rPr>
        <w:t>S₂,</w:t>
      </w:r>
      <w:r>
        <w:rPr>
          <w:rFonts w:ascii="Times New Roman" w:hAnsi="Times New Roman" w:eastAsia="Times New Roman" w:cs="Times New Roman"/>
          <w:spacing w:val="20"/>
          <w:sz w:val="14"/>
          <w:szCs w:val="14"/>
        </w:rPr>
        <w:t xml:space="preserve">  </w:t>
      </w:r>
      <w:r>
        <w:rPr>
          <w:spacing w:val="5"/>
          <w:sz w:val="14"/>
          <w:szCs w:val="14"/>
        </w:rPr>
        <w:t>闭 合</w:t>
      </w:r>
    </w:p>
    <w:p w14:paraId="33C572DA">
      <w:pPr>
        <w:pStyle w:val="2"/>
        <w:spacing w:before="98" w:line="241" w:lineRule="auto"/>
        <w:ind w:left="1047" w:right="19"/>
        <w:jc w:val="both"/>
        <w:rPr>
          <w:sz w:val="14"/>
          <w:szCs w:val="14"/>
        </w:rPr>
      </w:pPr>
      <w:r>
        <w:rPr>
          <w:spacing w:val="1"/>
          <w:sz w:val="14"/>
          <w:szCs w:val="14"/>
        </w:rPr>
        <w:t>开</w:t>
      </w:r>
      <w:r>
        <w:rPr>
          <w:spacing w:val="-8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关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>S,,</w:t>
      </w:r>
      <w:r>
        <w:rPr>
          <w:rFonts w:ascii="Times New Roman" w:hAnsi="Times New Roman" w:eastAsia="Times New Roman" w:cs="Times New Roman"/>
          <w:spacing w:val="10"/>
          <w:w w:val="102"/>
          <w:sz w:val="14"/>
          <w:szCs w:val="14"/>
        </w:rPr>
        <w:t xml:space="preserve">  </w:t>
      </w:r>
      <w:r>
        <w:rPr>
          <w:spacing w:val="1"/>
          <w:sz w:val="14"/>
          <w:szCs w:val="14"/>
        </w:rPr>
        <w:t>调节电阻箱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>R₂</w:t>
      </w:r>
      <w:r>
        <w:rPr>
          <w:rFonts w:ascii="Times New Roman" w:hAnsi="Times New Roman" w:eastAsia="Times New Roman" w:cs="Times New Roman"/>
          <w:spacing w:val="22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和</w:t>
      </w:r>
      <w:r>
        <w:rPr>
          <w:spacing w:val="-1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 xml:space="preserve">R,  </w:t>
      </w:r>
      <w:r>
        <w:rPr>
          <w:spacing w:val="1"/>
          <w:sz w:val="14"/>
          <w:szCs w:val="14"/>
        </w:rPr>
        <w:t>的阻值，并保证两者阻值始终满足</w:t>
      </w:r>
      <w:r>
        <w:rPr>
          <w:spacing w:val="-66"/>
          <w:sz w:val="14"/>
          <w:szCs w:val="14"/>
        </w:rPr>
        <w:t xml:space="preserve"> </w:t>
      </w:r>
      <w:r>
        <w:rPr>
          <w:sz w:val="14"/>
          <w:szCs w:val="14"/>
          <w:u w:val="single" w:color="auto"/>
        </w:rPr>
        <w:t xml:space="preserve">          </w:t>
      </w:r>
      <w:r>
        <w:rPr>
          <w:spacing w:val="-60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( 用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 xml:space="preserve">R₂  </w:t>
      </w:r>
      <w:r>
        <w:rPr>
          <w:spacing w:val="1"/>
          <w:sz w:val="14"/>
          <w:szCs w:val="14"/>
        </w:rPr>
        <w:t>和</w:t>
      </w:r>
      <w:r>
        <w:rPr>
          <w:spacing w:val="-1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>R₃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spacing w:val="12"/>
          <w:sz w:val="14"/>
          <w:szCs w:val="14"/>
        </w:rPr>
        <w:t>表示),使电流表的示数达到满偏的</w:t>
      </w:r>
      <w:r>
        <w:rPr>
          <w:spacing w:val="-41"/>
          <w:sz w:val="14"/>
          <w:szCs w:val="14"/>
        </w:rPr>
        <w:t xml:space="preserve"> </w:t>
      </w:r>
      <w:r>
        <w:rPr>
          <w:position w:val="-7"/>
          <w:sz w:val="14"/>
          <w:szCs w:val="14"/>
        </w:rPr>
        <w:drawing>
          <wp:inline distT="0" distB="0" distL="0" distR="0">
            <wp:extent cx="120015" cy="20891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0621" cy="20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14"/>
          <w:szCs w:val="14"/>
        </w:rPr>
        <w:t>,此时电流表内阻的真</w:t>
      </w:r>
      <w:r>
        <w:rPr>
          <w:spacing w:val="11"/>
          <w:sz w:val="14"/>
          <w:szCs w:val="14"/>
        </w:rPr>
        <w:t>实值与</w:t>
      </w:r>
      <w:r>
        <w:rPr>
          <w:rFonts w:ascii="Times New Roman" w:hAnsi="Times New Roman" w:eastAsia="Times New Roman" w:cs="Times New Roman"/>
          <w:spacing w:val="11"/>
          <w:sz w:val="14"/>
          <w:szCs w:val="14"/>
        </w:rPr>
        <w:t>R</w:t>
      </w:r>
      <w:r>
        <w:rPr>
          <w:spacing w:val="11"/>
          <w:sz w:val="14"/>
          <w:szCs w:val="14"/>
        </w:rPr>
        <w:t>。的阻值之和等</w:t>
      </w:r>
      <w:r>
        <w:rPr>
          <w:sz w:val="14"/>
          <w:szCs w:val="14"/>
        </w:rPr>
        <w:t xml:space="preserve"> </w:t>
      </w:r>
      <w:r>
        <w:rPr>
          <w:spacing w:val="11"/>
          <w:sz w:val="14"/>
          <w:szCs w:val="14"/>
        </w:rPr>
        <w:t>于电阻箱</w:t>
      </w:r>
      <w:r>
        <w:rPr>
          <w:rFonts w:ascii="Times New Roman" w:hAnsi="Times New Roman" w:eastAsia="Times New Roman" w:cs="Times New Roman"/>
          <w:spacing w:val="11"/>
          <w:sz w:val="14"/>
          <w:szCs w:val="14"/>
        </w:rPr>
        <w:t>R₂</w:t>
      </w:r>
      <w:r>
        <w:rPr>
          <w:rFonts w:ascii="Times New Roman" w:hAnsi="Times New Roman" w:eastAsia="Times New Roman" w:cs="Times New Roman"/>
          <w:spacing w:val="38"/>
          <w:w w:val="101"/>
          <w:sz w:val="14"/>
          <w:szCs w:val="14"/>
        </w:rPr>
        <w:t xml:space="preserve"> </w:t>
      </w:r>
      <w:r>
        <w:rPr>
          <w:spacing w:val="11"/>
          <w:sz w:val="14"/>
          <w:szCs w:val="14"/>
        </w:rPr>
        <w:t>的读数。</w:t>
      </w:r>
    </w:p>
    <w:p w14:paraId="007475E1">
      <w:pPr>
        <w:spacing w:line="246" w:lineRule="auto"/>
        <w:rPr>
          <w:rFonts w:ascii="Arial"/>
          <w:sz w:val="21"/>
        </w:rPr>
      </w:pPr>
    </w:p>
    <w:p w14:paraId="72E767E1">
      <w:pPr>
        <w:pStyle w:val="2"/>
        <w:spacing w:before="47" w:line="184" w:lineRule="auto"/>
        <w:ind w:left="2237"/>
        <w:rPr>
          <w:sz w:val="14"/>
          <w:szCs w:val="14"/>
        </w:rPr>
      </w:pPr>
      <w:r>
        <w:rPr>
          <w:spacing w:val="22"/>
          <w:sz w:val="14"/>
          <w:szCs w:val="14"/>
        </w:rPr>
        <w:t>高三年级物理试题第5页(共7页)</w:t>
      </w:r>
    </w:p>
    <w:p w14:paraId="55B0828E">
      <w:pPr>
        <w:spacing w:line="184" w:lineRule="auto"/>
        <w:rPr>
          <w:sz w:val="14"/>
          <w:szCs w:val="14"/>
        </w:rPr>
        <w:sectPr>
          <w:type w:val="continuous"/>
          <w:pgSz w:w="8420" w:h="11900"/>
          <w:pgMar w:top="400" w:right="514" w:bottom="0" w:left="1263" w:header="0" w:footer="0" w:gutter="0"/>
          <w:cols w:equalWidth="0" w:num="1">
            <w:col w:w="6643"/>
          </w:cols>
        </w:sectPr>
      </w:pPr>
    </w:p>
    <w:p w14:paraId="130E2888">
      <w:pPr>
        <w:spacing w:line="277" w:lineRule="auto"/>
        <w:rPr>
          <w:rFonts w:ascii="Arial"/>
          <w:sz w:val="21"/>
        </w:rPr>
      </w:pPr>
    </w:p>
    <w:p w14:paraId="308BA7AA">
      <w:pPr>
        <w:spacing w:line="277" w:lineRule="auto"/>
        <w:rPr>
          <w:rFonts w:ascii="Arial"/>
          <w:sz w:val="21"/>
        </w:rPr>
      </w:pPr>
    </w:p>
    <w:p w14:paraId="39270958">
      <w:pPr>
        <w:pStyle w:val="2"/>
        <w:spacing w:before="49" w:line="282" w:lineRule="auto"/>
        <w:ind w:left="238" w:right="437" w:hanging="239"/>
      </w:pPr>
      <w:r>
        <w:rPr>
          <w:spacing w:val="3"/>
        </w:rPr>
        <w:t>13.</w:t>
      </w:r>
      <w:r>
        <w:rPr>
          <w:spacing w:val="-20"/>
        </w:rPr>
        <w:t xml:space="preserve"> </w:t>
      </w:r>
      <w:r>
        <w:rPr>
          <w:spacing w:val="3"/>
        </w:rPr>
        <w:t>(10分)一根一端封闭且粗细均匀的较长细玻璃管竖直放置如图1所示，内有一段高</w:t>
      </w:r>
      <w:r>
        <w:rPr>
          <w:rFonts w:ascii="Times New Roman" w:hAnsi="Times New Roman" w:eastAsia="Times New Roman" w:cs="Times New Roman"/>
          <w:spacing w:val="3"/>
        </w:rPr>
        <w:t>h₁=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2"/>
        </w:rPr>
        <w:t>的水银柱，封闭空气柱长为</w:t>
      </w:r>
      <w:r>
        <w:rPr>
          <w:rFonts w:ascii="Times New Roman" w:hAnsi="Times New Roman" w:eastAsia="Times New Roman" w:cs="Times New Roman"/>
          <w:spacing w:val="2"/>
        </w:rPr>
        <w:t>h₂=60.8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1"/>
        </w:rPr>
        <w:t>(封闭空气可视为理想气体),外界大气压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spacing w:val="1"/>
        </w:rPr>
        <w:t>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=76cmHg,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1"/>
        </w:rPr>
        <w:t>温度恒定不变，现将这根玻璃管开口向上平行放置在倾角为30°的足够长光滑</w:t>
      </w:r>
      <w:r>
        <w:t xml:space="preserve">  </w:t>
      </w:r>
      <w:r>
        <w:rPr>
          <w:spacing w:val="-1"/>
        </w:rPr>
        <w:t>斜面上，如图2所示；</w:t>
      </w:r>
    </w:p>
    <w:p w14:paraId="49EC0610">
      <w:pPr>
        <w:pStyle w:val="2"/>
        <w:spacing w:before="22" w:line="219" w:lineRule="auto"/>
        <w:ind w:left="239"/>
      </w:pPr>
      <w:r>
        <w:rPr>
          <w:spacing w:val="-3"/>
        </w:rPr>
        <w:t>(1)若将玻璃管固定不动，求稳定后空气柱的长度；</w:t>
      </w:r>
    </w:p>
    <w:p w14:paraId="081CC93F">
      <w:pPr>
        <w:pStyle w:val="2"/>
        <w:spacing w:before="51" w:line="219" w:lineRule="auto"/>
        <w:ind w:left="239"/>
      </w:pPr>
      <w:r>
        <w:rPr>
          <w:spacing w:val="-3"/>
        </w:rPr>
        <w:t>(2)若将玻璃管由静止释放，试管沿斜面加速下滑，求稳定后空气柱的长度。</w:t>
      </w:r>
    </w:p>
    <w:p w14:paraId="49AAF48E">
      <w:pPr>
        <w:spacing w:before="26" w:line="1150" w:lineRule="exact"/>
        <w:ind w:firstLine="4040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41910</wp:posOffset>
            </wp:positionV>
            <wp:extent cx="298450" cy="7429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8452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294765" cy="72961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95398" cy="73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32ED">
      <w:pPr>
        <w:spacing w:before="115" w:line="235" w:lineRule="auto"/>
        <w:ind w:left="3269"/>
        <w:rPr>
          <w:rFonts w:ascii="黑体" w:hAnsi="黑体" w:eastAsia="黑体" w:cs="黑体"/>
          <w:sz w:val="15"/>
          <w:szCs w:val="15"/>
        </w:rPr>
      </w:pPr>
      <w:r>
        <w:rPr>
          <w:rFonts w:ascii="仿宋" w:hAnsi="仿宋" w:eastAsia="仿宋" w:cs="仿宋"/>
          <w:spacing w:val="3"/>
          <w:sz w:val="15"/>
          <w:szCs w:val="15"/>
        </w:rPr>
        <w:t>图1</w:t>
      </w:r>
      <w:r>
        <w:rPr>
          <w:rFonts w:ascii="仿宋" w:hAnsi="仿宋" w:eastAsia="仿宋" w:cs="仿宋"/>
          <w:sz w:val="15"/>
          <w:szCs w:val="15"/>
        </w:rPr>
        <w:t xml:space="preserve">                  </w:t>
      </w:r>
      <w:r>
        <w:rPr>
          <w:rFonts w:ascii="黑体" w:hAnsi="黑体" w:eastAsia="黑体" w:cs="黑体"/>
          <w:spacing w:val="3"/>
          <w:sz w:val="15"/>
          <w:szCs w:val="15"/>
        </w:rPr>
        <w:t>图2</w:t>
      </w:r>
    </w:p>
    <w:p w14:paraId="036D58ED">
      <w:pPr>
        <w:spacing w:before="39" w:line="222" w:lineRule="auto"/>
        <w:ind w:left="435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20"/>
          <w:sz w:val="15"/>
          <w:szCs w:val="15"/>
        </w:rPr>
        <w:t>第13题图</w:t>
      </w:r>
    </w:p>
    <w:p w14:paraId="721780C3">
      <w:pPr>
        <w:spacing w:line="389" w:lineRule="auto"/>
        <w:rPr>
          <w:rFonts w:ascii="Arial"/>
          <w:sz w:val="21"/>
        </w:rPr>
      </w:pPr>
    </w:p>
    <w:p w14:paraId="18DF1A6C">
      <w:pPr>
        <w:pStyle w:val="2"/>
        <w:spacing w:before="49" w:line="270" w:lineRule="auto"/>
        <w:ind w:left="238" w:right="414" w:hanging="239"/>
      </w:pPr>
      <w:r>
        <w:rPr>
          <w:spacing w:val="3"/>
        </w:rPr>
        <w:t>14.</w:t>
      </w:r>
      <w:r>
        <w:rPr>
          <w:spacing w:val="-35"/>
        </w:rPr>
        <w:t xml:space="preserve"> </w:t>
      </w:r>
      <w:r>
        <w:rPr>
          <w:spacing w:val="3"/>
        </w:rPr>
        <w:t>(14分)如图，一半径为</w:t>
      </w:r>
      <w:r>
        <w:rPr>
          <w:rFonts w:ascii="Times New Roman" w:hAnsi="Times New Roman" w:eastAsia="Times New Roman" w:cs="Times New Roman"/>
          <w:spacing w:val="3"/>
        </w:rPr>
        <w:t xml:space="preserve">r=0.5m    </w:t>
      </w:r>
      <w:r>
        <w:rPr>
          <w:spacing w:val="3"/>
        </w:rPr>
        <w:t>的水平固定金属圆环内，存在竖直向上磁感应强度大小</w:t>
      </w:r>
      <w:r>
        <w:t xml:space="preserve"> </w:t>
      </w:r>
      <w:r>
        <w:rPr>
          <w:spacing w:val="4"/>
        </w:rPr>
        <w:t>为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B=1T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4"/>
        </w:rPr>
        <w:t>的匀强磁场，长为0.5</w:t>
      </w:r>
      <w:r>
        <w:rPr>
          <w:rFonts w:ascii="Times New Roman" w:hAnsi="Times New Roman" w:eastAsia="Times New Roman" w:cs="Times New Roman"/>
          <w:spacing w:val="4"/>
        </w:rPr>
        <w:t xml:space="preserve">m </w:t>
      </w:r>
      <w:r>
        <w:rPr>
          <w:spacing w:val="4"/>
        </w:rPr>
        <w:t>的金</w:t>
      </w:r>
      <w:r>
        <w:rPr>
          <w:spacing w:val="3"/>
        </w:rPr>
        <w:t>属棒</w:t>
      </w:r>
      <w:r>
        <w:rPr>
          <w:rFonts w:ascii="Times New Roman" w:hAnsi="Times New Roman" w:eastAsia="Times New Roman" w:cs="Times New Roman"/>
        </w:rPr>
        <w:t>ab</w:t>
      </w:r>
      <w:r>
        <w:rPr>
          <w:rFonts w:ascii="Times New Roman" w:hAnsi="Times New Roman" w:eastAsia="Times New Roman" w:cs="Times New Roman"/>
          <w:spacing w:val="16"/>
          <w:w w:val="102"/>
        </w:rPr>
        <w:t xml:space="preserve"> </w:t>
      </w:r>
      <w:r>
        <w:rPr>
          <w:spacing w:val="3"/>
        </w:rPr>
        <w:t>可绕着圆环圆心转动。足够长水平固定平</w:t>
      </w:r>
      <w:r>
        <w:t xml:space="preserve"> </w:t>
      </w:r>
      <w:r>
        <w:rPr>
          <w:spacing w:val="5"/>
        </w:rPr>
        <w:t>行金属导轨</w:t>
      </w:r>
      <w:r>
        <w:rPr>
          <w:rFonts w:ascii="Times New Roman" w:hAnsi="Times New Roman" w:eastAsia="Times New Roman" w:cs="Times New Roman"/>
          <w:spacing w:val="5"/>
        </w:rPr>
        <w:t>P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Q</w:t>
      </w:r>
      <w:r>
        <w:rPr>
          <w:spacing w:val="5"/>
        </w:rPr>
        <w:t>通过细导线与圆环边缘和圆心所在竖直金属轴00</w:t>
      </w:r>
      <w:r>
        <w:rPr>
          <w:spacing w:val="4"/>
        </w:rPr>
        <w:t>,连接，两导轨间存在</w:t>
      </w:r>
      <w:r>
        <w:t xml:space="preserve"> </w:t>
      </w:r>
      <w:r>
        <w:rPr>
          <w:spacing w:val="2"/>
        </w:rPr>
        <w:t>垂直导轨平面向上大小为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spacing w:val="2"/>
        </w:rPr>
        <w:t>。的匀强磁场。在两导轨间接有电容</w:t>
      </w:r>
      <w:r>
        <w:rPr>
          <w:rFonts w:ascii="Times New Roman" w:hAnsi="Times New Roman" w:eastAsia="Times New Roman" w:cs="Times New Roman"/>
          <w:spacing w:val="2"/>
        </w:rPr>
        <w:t xml:space="preserve">C=0.06F    </w:t>
      </w:r>
      <w:r>
        <w:rPr>
          <w:spacing w:val="2"/>
        </w:rPr>
        <w:t>的电容器，初</w:t>
      </w:r>
      <w:r>
        <w:rPr>
          <w:spacing w:val="10"/>
        </w:rPr>
        <w:t xml:space="preserve"> </w:t>
      </w:r>
      <w:r>
        <w:rPr>
          <w:spacing w:val="2"/>
        </w:rPr>
        <w:t>始时不带电。质量为</w:t>
      </w:r>
      <w:r>
        <w:rPr>
          <w:rFonts w:ascii="Times New Roman" w:hAnsi="Times New Roman" w:eastAsia="Times New Roman" w:cs="Times New Roman"/>
          <w:spacing w:val="2"/>
        </w:rPr>
        <w:t xml:space="preserve">m </w:t>
      </w:r>
      <w:r>
        <w:rPr>
          <w:spacing w:val="2"/>
        </w:rPr>
        <w:t>的金属棒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垂直放在导轨上处于静止状态，导轨的宽度和金属棒</w:t>
      </w:r>
    </w:p>
    <w:p w14:paraId="6A4F9295">
      <w:pPr>
        <w:pStyle w:val="2"/>
        <w:spacing w:before="43" w:line="248" w:lineRule="auto"/>
        <w:ind w:left="239" w:right="45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的长度均为1,金属棒与导轨摩擦不计。开关</w:t>
      </w:r>
      <w:r>
        <w:rPr>
          <w:rFonts w:ascii="Times New Roman" w:hAnsi="Times New Roman" w:eastAsia="Times New Roman" w:cs="Times New Roman"/>
          <w:spacing w:val="2"/>
        </w:rPr>
        <w:t xml:space="preserve">S₁S₂S,     </w:t>
      </w:r>
      <w:r>
        <w:rPr>
          <w:spacing w:val="2"/>
        </w:rPr>
        <w:t>均断开</w:t>
      </w:r>
      <w:r>
        <w:rPr>
          <w:spacing w:val="1"/>
        </w:rPr>
        <w:t>，金属棒</w:t>
      </w:r>
      <w:r>
        <w:rPr>
          <w:rFonts w:ascii="Times New Roman" w:hAnsi="Times New Roman" w:eastAsia="Times New Roman" w:cs="Times New Roman"/>
        </w:rPr>
        <w:t>ab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1"/>
        </w:rPr>
        <w:t>始终以恒定的</w:t>
      </w:r>
      <w:r>
        <w:t xml:space="preserve"> </w:t>
      </w:r>
      <w:r>
        <w:rPr>
          <w:spacing w:val="3"/>
        </w:rPr>
        <w:t>角速度</w:t>
      </w:r>
      <w:r>
        <w:rPr>
          <w:rFonts w:ascii="Times New Roman" w:hAnsi="Times New Roman" w:eastAsia="Times New Roman" w:cs="Times New Roman"/>
          <w:spacing w:val="3"/>
        </w:rPr>
        <w:t>w=10</w:t>
      </w:r>
      <w:r>
        <w:rPr>
          <w:rFonts w:ascii="Times New Roman" w:hAnsi="Times New Roman" w:eastAsia="Times New Roman" w:cs="Times New Roman"/>
        </w:rPr>
        <w:t>rad</w:t>
      </w:r>
      <w:r>
        <w:rPr>
          <w:rFonts w:ascii="Times New Roman" w:hAnsi="Times New Roman" w:eastAsia="Times New Roman" w:cs="Times New Roman"/>
          <w:spacing w:val="3"/>
        </w:rPr>
        <w:t xml:space="preserve">/s   </w:t>
      </w:r>
      <w:r>
        <w:rPr>
          <w:spacing w:val="3"/>
        </w:rPr>
        <w:t>逆时针(俯视)转动。现闭合开关</w:t>
      </w:r>
      <w:r>
        <w:rPr>
          <w:rFonts w:ascii="Times New Roman" w:hAnsi="Times New Roman" w:eastAsia="Times New Roman" w:cs="Times New Roman"/>
          <w:spacing w:val="3"/>
        </w:rPr>
        <w:t>S,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S₂,</w:t>
      </w:r>
      <w:r>
        <w:rPr>
          <w:spacing w:val="3"/>
        </w:rPr>
        <w:t>断开开关</w:t>
      </w:r>
      <w:r>
        <w:rPr>
          <w:rFonts w:ascii="Times New Roman" w:hAnsi="Times New Roman" w:eastAsia="Times New Roman" w:cs="Times New Roman"/>
          <w:spacing w:val="3"/>
        </w:rPr>
        <w:t>S₃:</w:t>
      </w:r>
    </w:p>
    <w:p w14:paraId="428A76AA">
      <w:pPr>
        <w:pStyle w:val="2"/>
        <w:spacing w:before="87" w:line="219" w:lineRule="auto"/>
        <w:ind w:left="239"/>
      </w:pPr>
      <w:r>
        <w:rPr>
          <w:spacing w:val="2"/>
        </w:rPr>
        <w:t>(1)求开关刚闭合时金属棒</w:t>
      </w:r>
      <w:r>
        <w:t>ab</w:t>
      </w:r>
      <w:r>
        <w:rPr>
          <w:spacing w:val="-18"/>
        </w:rPr>
        <w:t xml:space="preserve"> </w:t>
      </w:r>
      <w:r>
        <w:rPr>
          <w:spacing w:val="2"/>
        </w:rPr>
        <w:t>的电流方向及电容器的</w:t>
      </w:r>
      <w:r>
        <w:rPr>
          <w:spacing w:val="1"/>
        </w:rPr>
        <w:t>最大电荷量；</w:t>
      </w:r>
    </w:p>
    <w:p w14:paraId="668B5F70">
      <w:pPr>
        <w:pStyle w:val="2"/>
        <w:spacing w:before="62" w:line="287" w:lineRule="auto"/>
        <w:ind w:left="528" w:right="401" w:hanging="289"/>
        <w:rPr>
          <w:sz w:val="12"/>
          <w:szCs w:val="12"/>
        </w:rPr>
      </w:pPr>
      <w:r>
        <w:rPr>
          <w:spacing w:val="1"/>
        </w:rPr>
        <w:t>(2)某次</w:t>
      </w:r>
      <w:r>
        <w:rPr>
          <w:rFonts w:ascii="Times New Roman" w:hAnsi="Times New Roman" w:eastAsia="Times New Roman" w:cs="Times New Roman"/>
        </w:rPr>
        <w:t>ab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杆转动后，当电容器电压达到</w:t>
      </w:r>
      <w:r>
        <w:rPr>
          <w:rFonts w:ascii="Times New Roman" w:hAnsi="Times New Roman" w:eastAsia="Times New Roman" w:cs="Times New Roman"/>
          <w:spacing w:val="1"/>
        </w:rPr>
        <w:t>U</w:t>
      </w:r>
      <w:r>
        <w:t>。时，立即断开开关</w:t>
      </w:r>
      <w:r>
        <w:rPr>
          <w:rFonts w:ascii="Times New Roman" w:hAnsi="Times New Roman" w:eastAsia="Times New Roman" w:cs="Times New Roman"/>
        </w:rPr>
        <w:t xml:space="preserve">S₂,  </w:t>
      </w:r>
      <w:r>
        <w:t>闭合开关</w:t>
      </w:r>
      <w:r>
        <w:rPr>
          <w:rFonts w:ascii="Times New Roman" w:hAnsi="Times New Roman" w:eastAsia="Times New Roman" w:cs="Times New Roman"/>
        </w:rPr>
        <w:t xml:space="preserve">S₃,  </w:t>
      </w:r>
      <w:r>
        <w:t xml:space="preserve">此后经过  </w:t>
      </w:r>
      <w:r>
        <w:rPr>
          <w:spacing w:val="5"/>
        </w:rPr>
        <w:t>一段时间金属棒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达到最大速度，求金属棒</w:t>
      </w:r>
      <w:r>
        <w:rPr>
          <w:rFonts w:ascii="Times New Roman" w:hAnsi="Times New Roman" w:eastAsia="Times New Roman" w:cs="Times New Roman"/>
        </w:rPr>
        <w:t>cd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速度最大时的表达式(用题目中的符</w:t>
      </w:r>
      <w:r>
        <w:t xml:space="preserve"> </w:t>
      </w:r>
      <w:r>
        <w:rPr>
          <w:spacing w:val="-10"/>
          <w:sz w:val="12"/>
          <w:szCs w:val="12"/>
        </w:rPr>
        <w:t xml:space="preserve">号 </w:t>
      </w:r>
      <w:r>
        <w:rPr>
          <w:rFonts w:ascii="Times New Roman" w:hAnsi="Times New Roman" w:eastAsia="Times New Roman" w:cs="Times New Roman"/>
          <w:spacing w:val="-10"/>
          <w:sz w:val="12"/>
          <w:szCs w:val="12"/>
        </w:rPr>
        <w:t>B₀</w:t>
      </w:r>
      <w:r>
        <w:rPr>
          <w:rFonts w:ascii="Times New Roman" w:hAnsi="Times New Roman" w:eastAsia="Times New Roman" w:cs="Times New Roman"/>
          <w:spacing w:val="-9"/>
          <w:sz w:val="12"/>
          <w:szCs w:val="12"/>
        </w:rPr>
        <w:t xml:space="preserve"> </w:t>
      </w:r>
      <w:r>
        <w:rPr>
          <w:spacing w:val="-10"/>
          <w:sz w:val="12"/>
          <w:szCs w:val="12"/>
        </w:rPr>
        <w:t>、</w:t>
      </w:r>
      <w:r>
        <w:rPr>
          <w:rFonts w:ascii="Times New Roman" w:hAnsi="Times New Roman" w:eastAsia="Times New Roman" w:cs="Times New Roman"/>
          <w:spacing w:val="-10"/>
          <w:sz w:val="12"/>
          <w:szCs w:val="12"/>
        </w:rPr>
        <w:t>C</w:t>
      </w:r>
      <w:r>
        <w:rPr>
          <w:spacing w:val="-10"/>
          <w:sz w:val="12"/>
          <w:szCs w:val="12"/>
        </w:rPr>
        <w:t>、</w:t>
      </w:r>
      <w:r>
        <w:rPr>
          <w:rFonts w:ascii="Times New Roman" w:hAnsi="Times New Roman" w:eastAsia="Times New Roman" w:cs="Times New Roman"/>
          <w:spacing w:val="-10"/>
          <w:sz w:val="12"/>
          <w:szCs w:val="12"/>
        </w:rPr>
        <w:t>m</w:t>
      </w:r>
      <w:r>
        <w:rPr>
          <w:rFonts w:ascii="Times New Roman" w:hAnsi="Times New Roman" w:eastAsia="Times New Roman" w:cs="Times New Roman"/>
          <w:spacing w:val="-18"/>
          <w:sz w:val="12"/>
          <w:szCs w:val="12"/>
        </w:rPr>
        <w:t xml:space="preserve"> </w:t>
      </w:r>
      <w:r>
        <w:rPr>
          <w:spacing w:val="-10"/>
          <w:sz w:val="12"/>
          <w:szCs w:val="12"/>
        </w:rPr>
        <w:t>、</w:t>
      </w:r>
      <w:r>
        <w:rPr>
          <w:rFonts w:ascii="Times New Roman" w:hAnsi="Times New Roman" w:eastAsia="Times New Roman" w:cs="Times New Roman"/>
          <w:spacing w:val="-10"/>
          <w:sz w:val="12"/>
          <w:szCs w:val="12"/>
        </w:rPr>
        <w:t>1</w:t>
      </w:r>
      <w:r>
        <w:rPr>
          <w:spacing w:val="-10"/>
          <w:sz w:val="12"/>
          <w:szCs w:val="12"/>
        </w:rPr>
        <w:t>、</w:t>
      </w:r>
      <w:r>
        <w:rPr>
          <w:rFonts w:ascii="Times New Roman" w:hAnsi="Times New Roman" w:eastAsia="Times New Roman" w:cs="Times New Roman"/>
          <w:spacing w:val="-10"/>
          <w:sz w:val="12"/>
          <w:szCs w:val="12"/>
        </w:rPr>
        <w:t>U</w:t>
      </w:r>
      <w:r>
        <w:rPr>
          <w:spacing w:val="-10"/>
          <w:sz w:val="12"/>
          <w:szCs w:val="12"/>
        </w:rPr>
        <w:t>。表 示 )</w:t>
      </w:r>
      <w:r>
        <w:rPr>
          <w:spacing w:val="-13"/>
          <w:sz w:val="12"/>
          <w:szCs w:val="12"/>
        </w:rPr>
        <w:t xml:space="preserve"> </w:t>
      </w:r>
      <w:r>
        <w:rPr>
          <w:spacing w:val="-10"/>
          <w:sz w:val="12"/>
          <w:szCs w:val="12"/>
        </w:rPr>
        <w:t>。</w:t>
      </w:r>
    </w:p>
    <w:p w14:paraId="69F5D1CA">
      <w:pPr>
        <w:spacing w:before="81" w:line="1790" w:lineRule="exact"/>
        <w:ind w:firstLine="3049"/>
      </w:pPr>
      <w:r>
        <w:rPr>
          <w:position w:val="-35"/>
        </w:rPr>
        <w:drawing>
          <wp:inline distT="0" distB="0" distL="0" distR="0">
            <wp:extent cx="1942465" cy="113665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43097" cy="113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FD136">
      <w:pPr>
        <w:spacing w:before="125" w:line="222" w:lineRule="auto"/>
        <w:ind w:left="4260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22"/>
          <w:sz w:val="15"/>
          <w:szCs w:val="15"/>
        </w:rPr>
        <w:t>第14题图</w:t>
      </w:r>
    </w:p>
    <w:p w14:paraId="461D0B6A">
      <w:pPr>
        <w:spacing w:line="242" w:lineRule="auto"/>
        <w:rPr>
          <w:rFonts w:ascii="Arial"/>
          <w:sz w:val="21"/>
        </w:rPr>
      </w:pPr>
    </w:p>
    <w:p w14:paraId="639ADC04">
      <w:pPr>
        <w:spacing w:line="242" w:lineRule="auto"/>
        <w:rPr>
          <w:rFonts w:ascii="Arial"/>
          <w:sz w:val="21"/>
        </w:rPr>
      </w:pPr>
    </w:p>
    <w:p w14:paraId="6D7DD668">
      <w:pPr>
        <w:spacing w:line="243" w:lineRule="auto"/>
        <w:rPr>
          <w:rFonts w:ascii="Arial"/>
          <w:sz w:val="21"/>
        </w:rPr>
      </w:pPr>
    </w:p>
    <w:p w14:paraId="6C8E546A">
      <w:pPr>
        <w:pStyle w:val="2"/>
        <w:spacing w:before="50" w:line="219" w:lineRule="auto"/>
        <w:ind w:left="1760"/>
      </w:pPr>
      <w:r>
        <w:rPr>
          <w:spacing w:val="10"/>
        </w:rPr>
        <w:t>高三年级物理试题第6页(共7页)</w:t>
      </w:r>
    </w:p>
    <w:p w14:paraId="2A248978">
      <w:pPr>
        <w:spacing w:line="219" w:lineRule="auto"/>
        <w:sectPr>
          <w:pgSz w:w="8420" w:h="11880"/>
          <w:pgMar w:top="400" w:right="1263" w:bottom="0" w:left="640" w:header="0" w:footer="0" w:gutter="0"/>
          <w:cols w:space="720" w:num="1"/>
        </w:sectPr>
      </w:pPr>
    </w:p>
    <w:p w14:paraId="687D3B3E">
      <w:pPr>
        <w:spacing w:line="348" w:lineRule="auto"/>
        <w:rPr>
          <w:rFonts w:ascii="Arial"/>
          <w:sz w:val="21"/>
        </w:rPr>
      </w:pPr>
    </w:p>
    <w:p w14:paraId="38A90525">
      <w:pPr>
        <w:spacing w:line="349" w:lineRule="auto"/>
        <w:rPr>
          <w:rFonts w:ascii="Arial"/>
          <w:sz w:val="21"/>
        </w:rPr>
      </w:pPr>
      <w:bookmarkStart w:id="0" w:name="_GoBack"/>
      <w:bookmarkEnd w:id="0"/>
    </w:p>
    <w:p w14:paraId="6F4C8477">
      <w:pPr>
        <w:pStyle w:val="2"/>
        <w:spacing w:before="75" w:line="284" w:lineRule="auto"/>
        <w:ind w:left="904" w:hanging="369"/>
        <w:rPr>
          <w:sz w:val="23"/>
          <w:szCs w:val="23"/>
        </w:rPr>
      </w:pPr>
      <w:r>
        <w:rPr>
          <w:spacing w:val="1"/>
          <w:sz w:val="23"/>
          <w:szCs w:val="23"/>
        </w:rPr>
        <w:t>15.</w:t>
      </w:r>
      <w:r>
        <w:rPr>
          <w:spacing w:val="-6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(18分)如图所示，质量为m、左右两竖直槽壁相距d=1.2m  的凹槽</w:t>
      </w:r>
      <w:r>
        <w:rPr>
          <w:spacing w:val="-6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pacing w:val="-2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静置于足够</w:t>
      </w:r>
      <w:r>
        <w:rPr>
          <w:sz w:val="23"/>
          <w:szCs w:val="23"/>
        </w:rPr>
        <w:t xml:space="preserve">长的光  </w:t>
      </w:r>
      <w:r>
        <w:rPr>
          <w:spacing w:val="-3"/>
          <w:sz w:val="23"/>
          <w:szCs w:val="23"/>
        </w:rPr>
        <w:t>滑水平地面上，一质量也为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m </w:t>
      </w:r>
      <w:r>
        <w:rPr>
          <w:spacing w:val="-3"/>
          <w:sz w:val="23"/>
          <w:szCs w:val="23"/>
        </w:rPr>
        <w:t>的小物块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C </w:t>
      </w:r>
      <w:r>
        <w:rPr>
          <w:spacing w:val="-3"/>
          <w:sz w:val="23"/>
          <w:szCs w:val="23"/>
        </w:rPr>
        <w:t>静置于凹槽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B </w:t>
      </w:r>
      <w:r>
        <w:rPr>
          <w:spacing w:val="-3"/>
          <w:sz w:val="23"/>
          <w:szCs w:val="23"/>
        </w:rPr>
        <w:t>内右槽壁处，凹槽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B </w:t>
      </w:r>
      <w:r>
        <w:rPr>
          <w:spacing w:val="-3"/>
          <w:sz w:val="23"/>
          <w:szCs w:val="23"/>
        </w:rPr>
        <w:t>上表面水平，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物块C 与凹槽B 间动摩擦因数μ=0.05。一质量为</w:t>
      </w:r>
      <w:r>
        <w:rPr>
          <w:position w:val="-14"/>
          <w:sz w:val="23"/>
          <w:szCs w:val="23"/>
        </w:rPr>
        <w:drawing>
          <wp:inline distT="0" distB="0" distL="0" distR="0">
            <wp:extent cx="132080" cy="27305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2319" cy="2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23"/>
          <w:szCs w:val="23"/>
        </w:rPr>
        <w:t>的小球</w:t>
      </w:r>
      <w:r>
        <w:rPr>
          <w:spacing w:val="-2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从凹槽B 左侧，以速度v。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=10m/s 水平向右朝向凹槽B 运动，此后的所有碰撞都没有能量损失，碰撞时间均不计。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小球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A </w:t>
      </w:r>
      <w:r>
        <w:rPr>
          <w:spacing w:val="-3"/>
          <w:sz w:val="23"/>
          <w:szCs w:val="23"/>
        </w:rPr>
        <w:t>和物块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C </w:t>
      </w:r>
      <w:r>
        <w:rPr>
          <w:spacing w:val="-3"/>
          <w:sz w:val="23"/>
          <w:szCs w:val="23"/>
        </w:rPr>
        <w:t>均视为质点，凹槽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B </w:t>
      </w:r>
      <w:r>
        <w:rPr>
          <w:spacing w:val="-3"/>
          <w:sz w:val="23"/>
          <w:szCs w:val="23"/>
        </w:rPr>
        <w:t>两槽壁宽度及空气阻力不计，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取1</w:t>
      </w:r>
      <w:r>
        <w:rPr>
          <w:spacing w:val="-4"/>
          <w:sz w:val="23"/>
          <w:szCs w:val="23"/>
        </w:rPr>
        <w:t>0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m/s²</w:t>
      </w:r>
      <w:r>
        <w:rPr>
          <w:rFonts w:ascii="Times New Roman" w:hAnsi="Times New Roman" w:eastAsia="Times New Roman" w:cs="Times New Roman"/>
          <w:spacing w:val="-26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。求</w:t>
      </w:r>
      <w:r>
        <w:rPr>
          <w:spacing w:val="-46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：</w:t>
      </w:r>
    </w:p>
    <w:p w14:paraId="554DAFEC">
      <w:pPr>
        <w:pStyle w:val="2"/>
        <w:spacing w:before="112" w:line="219" w:lineRule="auto"/>
        <w:ind w:left="924"/>
        <w:rPr>
          <w:sz w:val="23"/>
          <w:szCs w:val="23"/>
        </w:rPr>
      </w:pPr>
      <w:r>
        <w:rPr>
          <w:spacing w:val="-2"/>
          <w:sz w:val="23"/>
          <w:szCs w:val="23"/>
        </w:rPr>
        <w:t>(1)小球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与凹槽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B </w:t>
      </w:r>
      <w:r>
        <w:rPr>
          <w:spacing w:val="-2"/>
          <w:sz w:val="23"/>
          <w:szCs w:val="23"/>
        </w:rPr>
        <w:t>左槽壁碰撞后瞬时，小球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A</w:t>
      </w:r>
      <w:r>
        <w:rPr>
          <w:spacing w:val="-3"/>
          <w:sz w:val="23"/>
          <w:szCs w:val="23"/>
        </w:rPr>
        <w:t>、凹槽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B </w:t>
      </w:r>
      <w:r>
        <w:rPr>
          <w:spacing w:val="-3"/>
          <w:sz w:val="23"/>
          <w:szCs w:val="23"/>
        </w:rPr>
        <w:t>及物块</w:t>
      </w:r>
      <w:r>
        <w:rPr>
          <w:spacing w:val="-5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各自的速度大小；</w:t>
      </w:r>
    </w:p>
    <w:p w14:paraId="6B6431B3">
      <w:pPr>
        <w:pStyle w:val="2"/>
        <w:spacing w:before="75" w:line="219" w:lineRule="auto"/>
        <w:ind w:left="934"/>
        <w:rPr>
          <w:sz w:val="23"/>
          <w:szCs w:val="23"/>
        </w:rPr>
      </w:pPr>
      <w:r>
        <w:rPr>
          <w:spacing w:val="-3"/>
          <w:sz w:val="23"/>
          <w:szCs w:val="23"/>
        </w:rPr>
        <w:t>(2)从凹槽开始运动到两者相对静止物块与两侧槽壁碰撞的次数；</w:t>
      </w:r>
    </w:p>
    <w:p w14:paraId="7BDB80E3">
      <w:pPr>
        <w:pStyle w:val="2"/>
        <w:spacing w:before="88" w:line="219" w:lineRule="auto"/>
        <w:ind w:left="934"/>
        <w:rPr>
          <w:sz w:val="23"/>
          <w:szCs w:val="23"/>
        </w:rPr>
      </w:pPr>
      <w:r>
        <w:rPr>
          <w:spacing w:val="1"/>
          <w:sz w:val="23"/>
          <w:szCs w:val="23"/>
        </w:rPr>
        <w:t>(3)从凹槽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B </w:t>
      </w:r>
      <w:r>
        <w:rPr>
          <w:spacing w:val="1"/>
          <w:sz w:val="23"/>
          <w:szCs w:val="23"/>
        </w:rPr>
        <w:t>开始运动到其通过10.4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m</w:t>
      </w:r>
      <w:r>
        <w:rPr>
          <w:rFonts w:ascii="Times New Roman" w:hAnsi="Times New Roman" w:eastAsia="Times New Roman" w:cs="Times New Roman"/>
          <w:spacing w:val="-1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位移所用的时间。</w:t>
      </w:r>
    </w:p>
    <w:p w14:paraId="23940C20">
      <w:pPr>
        <w:spacing w:before="108" w:line="879" w:lineRule="exact"/>
        <w:ind w:firstLine="4715"/>
      </w:pPr>
      <w:r>
        <w:rPr>
          <w:position w:val="-17"/>
        </w:rPr>
        <w:drawing>
          <wp:inline distT="0" distB="0" distL="0" distR="0">
            <wp:extent cx="3110865" cy="55816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11464" cy="55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9098">
      <w:pPr>
        <w:pStyle w:val="2"/>
        <w:spacing w:before="120" w:line="219" w:lineRule="auto"/>
        <w:ind w:left="6725"/>
        <w:rPr>
          <w:sz w:val="23"/>
          <w:szCs w:val="23"/>
        </w:rPr>
      </w:pPr>
      <w:r>
        <w:rPr>
          <w:spacing w:val="25"/>
          <w:sz w:val="23"/>
          <w:szCs w:val="23"/>
        </w:rPr>
        <w:t>第15题图</w:t>
      </w:r>
    </w:p>
    <w:p w14:paraId="4F05D54A">
      <w:pPr>
        <w:spacing w:line="245" w:lineRule="auto"/>
        <w:rPr>
          <w:rFonts w:ascii="Arial"/>
          <w:sz w:val="21"/>
        </w:rPr>
      </w:pPr>
    </w:p>
    <w:p w14:paraId="16AB9F3E">
      <w:pPr>
        <w:spacing w:line="245" w:lineRule="auto"/>
        <w:rPr>
          <w:rFonts w:ascii="Arial"/>
          <w:sz w:val="21"/>
        </w:rPr>
      </w:pPr>
    </w:p>
    <w:p w14:paraId="6266701C">
      <w:pPr>
        <w:spacing w:line="245" w:lineRule="auto"/>
        <w:rPr>
          <w:rFonts w:ascii="Arial"/>
          <w:sz w:val="21"/>
        </w:rPr>
      </w:pPr>
    </w:p>
    <w:p w14:paraId="4D2A4156">
      <w:pPr>
        <w:spacing w:line="245" w:lineRule="auto"/>
        <w:rPr>
          <w:rFonts w:ascii="Arial"/>
          <w:sz w:val="21"/>
        </w:rPr>
      </w:pPr>
    </w:p>
    <w:p w14:paraId="35138E81">
      <w:pPr>
        <w:spacing w:line="245" w:lineRule="auto"/>
        <w:rPr>
          <w:rFonts w:ascii="Arial"/>
          <w:sz w:val="21"/>
        </w:rPr>
      </w:pPr>
    </w:p>
    <w:p w14:paraId="55554DA7">
      <w:pPr>
        <w:spacing w:line="245" w:lineRule="auto"/>
        <w:rPr>
          <w:rFonts w:ascii="Arial"/>
          <w:sz w:val="21"/>
        </w:rPr>
      </w:pPr>
    </w:p>
    <w:p w14:paraId="44AB35FE">
      <w:pPr>
        <w:spacing w:line="245" w:lineRule="auto"/>
        <w:rPr>
          <w:rFonts w:ascii="Arial"/>
          <w:sz w:val="21"/>
        </w:rPr>
      </w:pPr>
    </w:p>
    <w:p w14:paraId="141D9986">
      <w:pPr>
        <w:spacing w:line="245" w:lineRule="auto"/>
        <w:rPr>
          <w:rFonts w:ascii="Arial"/>
          <w:sz w:val="21"/>
        </w:rPr>
      </w:pPr>
    </w:p>
    <w:p w14:paraId="01D6206F">
      <w:pPr>
        <w:spacing w:line="245" w:lineRule="auto"/>
        <w:rPr>
          <w:rFonts w:ascii="Arial"/>
          <w:sz w:val="21"/>
        </w:rPr>
      </w:pPr>
    </w:p>
    <w:p w14:paraId="191373DE">
      <w:pPr>
        <w:spacing w:line="245" w:lineRule="auto"/>
        <w:rPr>
          <w:rFonts w:ascii="Arial"/>
          <w:sz w:val="21"/>
        </w:rPr>
      </w:pPr>
    </w:p>
    <w:p w14:paraId="3C15765A">
      <w:pPr>
        <w:spacing w:line="245" w:lineRule="auto"/>
        <w:rPr>
          <w:rFonts w:ascii="Arial"/>
          <w:sz w:val="21"/>
        </w:rPr>
      </w:pPr>
    </w:p>
    <w:p w14:paraId="3384BD0F">
      <w:pPr>
        <w:spacing w:line="245" w:lineRule="auto"/>
        <w:rPr>
          <w:rFonts w:ascii="Arial"/>
          <w:sz w:val="21"/>
        </w:rPr>
      </w:pPr>
    </w:p>
    <w:p w14:paraId="5C65A079">
      <w:pPr>
        <w:spacing w:line="245" w:lineRule="auto"/>
        <w:rPr>
          <w:rFonts w:ascii="Arial"/>
          <w:sz w:val="21"/>
        </w:rPr>
      </w:pPr>
    </w:p>
    <w:p w14:paraId="3C215A65">
      <w:pPr>
        <w:spacing w:line="245" w:lineRule="auto"/>
        <w:rPr>
          <w:rFonts w:ascii="Arial"/>
          <w:sz w:val="21"/>
        </w:rPr>
      </w:pPr>
    </w:p>
    <w:p w14:paraId="08850690">
      <w:pPr>
        <w:spacing w:line="245" w:lineRule="auto"/>
        <w:rPr>
          <w:rFonts w:ascii="Arial"/>
          <w:sz w:val="21"/>
        </w:rPr>
      </w:pPr>
    </w:p>
    <w:p w14:paraId="77B141FC">
      <w:pPr>
        <w:spacing w:line="245" w:lineRule="auto"/>
        <w:rPr>
          <w:rFonts w:ascii="Arial"/>
          <w:sz w:val="21"/>
        </w:rPr>
      </w:pPr>
    </w:p>
    <w:p w14:paraId="7D9BCFEC">
      <w:pPr>
        <w:spacing w:line="245" w:lineRule="auto"/>
        <w:rPr>
          <w:rFonts w:ascii="Arial"/>
          <w:sz w:val="21"/>
        </w:rPr>
      </w:pPr>
    </w:p>
    <w:p w14:paraId="21EA5881">
      <w:pPr>
        <w:spacing w:line="245" w:lineRule="auto"/>
        <w:rPr>
          <w:rFonts w:ascii="Arial"/>
          <w:sz w:val="21"/>
        </w:rPr>
      </w:pPr>
    </w:p>
    <w:p w14:paraId="21A00DE9">
      <w:pPr>
        <w:spacing w:line="246" w:lineRule="auto"/>
        <w:rPr>
          <w:rFonts w:ascii="Arial"/>
          <w:sz w:val="21"/>
        </w:rPr>
      </w:pPr>
    </w:p>
    <w:p w14:paraId="1D1FE704">
      <w:pPr>
        <w:spacing w:line="246" w:lineRule="auto"/>
        <w:rPr>
          <w:rFonts w:ascii="Arial"/>
          <w:sz w:val="21"/>
        </w:rPr>
      </w:pPr>
    </w:p>
    <w:p w14:paraId="45B35D88">
      <w:pPr>
        <w:spacing w:line="246" w:lineRule="auto"/>
        <w:rPr>
          <w:rFonts w:ascii="Arial"/>
          <w:sz w:val="21"/>
        </w:rPr>
      </w:pPr>
    </w:p>
    <w:p w14:paraId="28F4F1BA">
      <w:pPr>
        <w:spacing w:line="246" w:lineRule="auto"/>
        <w:rPr>
          <w:rFonts w:ascii="Arial"/>
          <w:sz w:val="21"/>
        </w:rPr>
      </w:pPr>
    </w:p>
    <w:p w14:paraId="303D1E03">
      <w:pPr>
        <w:spacing w:line="246" w:lineRule="auto"/>
        <w:rPr>
          <w:rFonts w:ascii="Arial"/>
          <w:sz w:val="21"/>
        </w:rPr>
      </w:pPr>
    </w:p>
    <w:p w14:paraId="73CF71D1">
      <w:pPr>
        <w:spacing w:line="246" w:lineRule="auto"/>
        <w:rPr>
          <w:rFonts w:ascii="Arial"/>
          <w:sz w:val="21"/>
        </w:rPr>
      </w:pPr>
    </w:p>
    <w:p w14:paraId="4A3277FD">
      <w:pPr>
        <w:spacing w:line="246" w:lineRule="auto"/>
        <w:rPr>
          <w:rFonts w:ascii="Arial"/>
          <w:sz w:val="21"/>
        </w:rPr>
      </w:pPr>
    </w:p>
    <w:p w14:paraId="67A0C881">
      <w:pPr>
        <w:spacing w:line="246" w:lineRule="auto"/>
        <w:rPr>
          <w:rFonts w:ascii="Arial"/>
          <w:sz w:val="21"/>
        </w:rPr>
      </w:pPr>
    </w:p>
    <w:p w14:paraId="0D5A6CD7">
      <w:pPr>
        <w:spacing w:line="246" w:lineRule="auto"/>
        <w:rPr>
          <w:rFonts w:ascii="Arial"/>
          <w:sz w:val="21"/>
        </w:rPr>
      </w:pPr>
    </w:p>
    <w:p w14:paraId="1A47E973">
      <w:pPr>
        <w:spacing w:line="246" w:lineRule="auto"/>
        <w:rPr>
          <w:rFonts w:ascii="Arial"/>
          <w:sz w:val="21"/>
        </w:rPr>
      </w:pPr>
    </w:p>
    <w:p w14:paraId="16297F5D">
      <w:pPr>
        <w:spacing w:line="246" w:lineRule="auto"/>
        <w:rPr>
          <w:rFonts w:ascii="Arial"/>
          <w:sz w:val="21"/>
        </w:rPr>
      </w:pPr>
    </w:p>
    <w:p w14:paraId="75354BD4">
      <w:pPr>
        <w:spacing w:line="246" w:lineRule="auto"/>
        <w:rPr>
          <w:rFonts w:ascii="Arial"/>
          <w:sz w:val="21"/>
        </w:rPr>
      </w:pPr>
    </w:p>
    <w:p w14:paraId="257303AD">
      <w:pPr>
        <w:spacing w:line="246" w:lineRule="auto"/>
        <w:rPr>
          <w:rFonts w:ascii="Arial"/>
          <w:sz w:val="21"/>
        </w:rPr>
      </w:pPr>
    </w:p>
    <w:p w14:paraId="18947CA6">
      <w:pPr>
        <w:spacing w:line="246" w:lineRule="auto"/>
        <w:rPr>
          <w:rFonts w:ascii="Arial"/>
          <w:sz w:val="21"/>
        </w:rPr>
      </w:pPr>
    </w:p>
    <w:p w14:paraId="530C25F9">
      <w:pPr>
        <w:spacing w:line="246" w:lineRule="auto"/>
        <w:rPr>
          <w:rFonts w:ascii="Arial"/>
          <w:sz w:val="21"/>
        </w:rPr>
      </w:pPr>
    </w:p>
    <w:p w14:paraId="10ED4CAF">
      <w:pPr>
        <w:spacing w:line="246" w:lineRule="auto"/>
        <w:rPr>
          <w:rFonts w:ascii="Arial"/>
          <w:sz w:val="21"/>
        </w:rPr>
      </w:pPr>
    </w:p>
    <w:p w14:paraId="7FDF695E">
      <w:pPr>
        <w:spacing w:line="246" w:lineRule="auto"/>
        <w:rPr>
          <w:rFonts w:ascii="Arial"/>
          <w:sz w:val="21"/>
        </w:rPr>
      </w:pPr>
    </w:p>
    <w:p w14:paraId="61204B42">
      <w:pPr>
        <w:spacing w:line="246" w:lineRule="auto"/>
        <w:rPr>
          <w:rFonts w:ascii="Arial"/>
          <w:sz w:val="21"/>
        </w:rPr>
      </w:pPr>
    </w:p>
    <w:p w14:paraId="0F48E95C">
      <w:pPr>
        <w:pStyle w:val="2"/>
        <w:spacing w:before="75" w:line="219" w:lineRule="auto"/>
        <w:ind w:left="2994"/>
        <w:rPr>
          <w:sz w:val="23"/>
          <w:szCs w:val="23"/>
        </w:rPr>
      </w:pPr>
      <w:r>
        <w:rPr>
          <w:spacing w:val="10"/>
          <w:sz w:val="23"/>
          <w:szCs w:val="23"/>
        </w:rPr>
        <w:t>高三年级物理试题第7页(共7页)</w:t>
      </w:r>
    </w:p>
    <w:sectPr>
      <w:pgSz w:w="11900" w:h="16840"/>
      <w:pgMar w:top="400" w:right="3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0C50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62.95pt;margin-top:50pt;height:68.5pt;width:61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WordPictureWatermark4" o:spid="_x0000_s2050" o:spt="75" type="#_x0000_t75" style="position:absolute;left:0pt;margin-left:67.95pt;margin-top:336pt;height:36.5pt;width:38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5EF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CC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pn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3847</Words>
  <Characters>4439</Characters>
  <TotalTime>0</TotalTime>
  <ScaleCrop>false</ScaleCrop>
  <LinksUpToDate>false</LinksUpToDate>
  <CharactersWithSpaces>5012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2026-04-08T09:04:00Z</dcterms:created>
  <dc:creator>22339</dc:creator>
  <cp:lastModifiedBy>wuxin丶QAQ</cp:lastModifiedBy>
  <dcterms:modified xsi:type="dcterms:W3CDTF">2026-04-08T01:05:55Z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2026-04-08T09:04:58Z</vt:filetime>
  </property>
  <property fmtid="{D5CDD505-2E9C-101B-9397-08002B2CF9AE}" pid="4" name="UsrData">
    <vt:lpwstr>69d5a9b7d3e451001f1fec1bwl</vt:lpwstr>
  </property>
  <property fmtid="{D5CDD505-2E9C-101B-9397-08002B2CF9AE}" pid="5" name="KSOProductBuildVer">
    <vt:lpwstr>2052-12.1.0.25225</vt:lpwstr>
  </property>
  <property fmtid="{D5CDD505-2E9C-101B-9397-08002B2CF9AE}" pid="6" name="ICV">
    <vt:lpwstr>5F509932C08A440A9086DCD47D7C2645_13</vt:lpwstr>
  </property>
</Properties>
</file>