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keepNext w:val="0"/>
        <w:keepLines w:val="0"/>
        <w:pageBreakBefore w:val="0"/>
        <w:widowControl w:val="0"/>
        <w:kinsoku/>
        <w:wordWrap/>
        <w:overflowPunct/>
        <w:topLinePunct w:val="0"/>
        <w:autoSpaceDE/>
        <w:autoSpaceDN/>
        <w:bidi w:val="0"/>
        <w:adjustRightInd/>
        <w:snapToGrid/>
        <w:spacing w:line="500" w:lineRule="exact"/>
        <w:jc w:val="center"/>
        <w:rPr>
          <w:rFonts w:ascii="方正小标宋简体" w:eastAsia="方正小标宋简体" w:hAnsi="方正小标宋简体" w:cs="方正小标宋简体" w:hint="eastAsia"/>
          <w:b/>
          <w:color w:val="000000"/>
          <w:sz w:val="40"/>
          <w:szCs w:val="40"/>
        </w:rPr>
      </w:pPr>
      <w:r>
        <w:rPr>
          <w:rFonts w:ascii="方正小标宋简体" w:eastAsia="方正小标宋简体" w:hAnsi="方正小标宋简体" w:cs="方正小标宋简体" w:hint="eastAsia"/>
          <w:b/>
          <w:color w:val="000000"/>
          <w:sz w:val="40"/>
          <w:szCs w:val="40"/>
        </w:rPr>
        <w:drawing>
          <wp:anchor simplePos="0" relativeHeight="251658240" behindDoc="0" locked="0" layoutInCell="1" allowOverlap="1">
            <wp:simplePos x="0" y="0"/>
            <wp:positionH relativeFrom="page">
              <wp:posOffset>11150600</wp:posOffset>
            </wp:positionH>
            <wp:positionV relativeFrom="topMargin">
              <wp:posOffset>11722100</wp:posOffset>
            </wp:positionV>
            <wp:extent cx="431800" cy="266700"/>
            <wp:wrapNone/>
            <wp:docPr id="1002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2" name=""/>
                    <pic:cNvPicPr>
                      <a:picLocks noChangeAspect="1"/>
                    </pic:cNvPicPr>
                  </pic:nvPicPr>
                  <pic:blipFill>
                    <a:blip xmlns:r="http://schemas.openxmlformats.org/officeDocument/2006/relationships" r:embed="rId5"/>
                    <a:stretch>
                      <a:fillRect/>
                    </a:stretch>
                  </pic:blipFill>
                  <pic:spPr>
                    <a:xfrm>
                      <a:off x="0" y="0"/>
                      <a:ext cx="431800" cy="266700"/>
                    </a:xfrm>
                    <a:prstGeom prst="rect">
                      <a:avLst/>
                    </a:prstGeom>
                  </pic:spPr>
                </pic:pic>
              </a:graphicData>
            </a:graphic>
          </wp:anchor>
        </w:drawing>
      </w:r>
      <w:r>
        <w:rPr>
          <w:rFonts w:ascii="方正小标宋简体" w:eastAsia="方正小标宋简体" w:hAnsi="方正小标宋简体" w:cs="方正小标宋简体" w:hint="eastAsia"/>
          <w:b/>
          <w:color w:val="000000"/>
          <w:sz w:val="40"/>
          <w:szCs w:val="40"/>
        </w:rPr>
        <w:t>六安一中2025届高三综合模拟试卷</w:t>
      </w:r>
    </w:p>
    <w:p>
      <w:pPr>
        <w:keepNext w:val="0"/>
        <w:keepLines w:val="0"/>
        <w:pageBreakBefore w:val="0"/>
        <w:widowControl w:val="0"/>
        <w:kinsoku/>
        <w:wordWrap/>
        <w:overflowPunct/>
        <w:topLinePunct w:val="0"/>
        <w:autoSpaceDE/>
        <w:autoSpaceDN/>
        <w:bidi w:val="0"/>
        <w:adjustRightInd/>
        <w:snapToGrid/>
        <w:spacing w:line="500" w:lineRule="exact"/>
        <w:ind w:firstLine="420"/>
        <w:jc w:val="center"/>
        <w:textAlignment w:val="center"/>
        <w:rPr>
          <w:rFonts w:ascii="Times New Roman" w:eastAsia="华文中宋" w:hAnsi="Times New Roman" w:cs="Times New Roman" w:hint="default"/>
          <w:b/>
          <w:bCs w:val="0"/>
          <w:sz w:val="40"/>
          <w:szCs w:val="40"/>
          <w:lang w:val="en-US" w:eastAsia="zh-CN"/>
        </w:rPr>
      </w:pPr>
      <w:r>
        <w:rPr>
          <w:rFonts w:eastAsia="华文中宋" w:cs="Times New Roman" w:hint="eastAsia"/>
          <w:b/>
          <w:bCs w:val="0"/>
          <w:sz w:val="40"/>
          <w:szCs w:val="40"/>
          <w:lang w:val="en-US" w:eastAsia="zh-CN"/>
        </w:rPr>
        <w:t>物理</w:t>
      </w:r>
      <w:r>
        <w:rPr>
          <w:rFonts w:ascii="Times New Roman" w:eastAsia="华文中宋" w:hAnsi="Times New Roman" w:cs="Times New Roman" w:hint="default"/>
          <w:b/>
          <w:bCs w:val="0"/>
          <w:sz w:val="40"/>
          <w:szCs w:val="40"/>
          <w:lang w:val="en-US" w:eastAsia="zh-CN"/>
        </w:rPr>
        <w:t>试卷</w:t>
      </w:r>
      <w:r>
        <w:rPr>
          <w:rFonts w:eastAsia="华文中宋" w:cs="Times New Roman" w:hint="eastAsia"/>
          <w:b/>
          <w:bCs w:val="0"/>
          <w:sz w:val="40"/>
          <w:szCs w:val="40"/>
          <w:lang w:val="en-US" w:eastAsia="zh-CN"/>
        </w:rPr>
        <w:t>（二</w:t>
      </w:r>
      <w:r>
        <w:rPr>
          <w:rFonts w:ascii="Times New Roman" w:eastAsia="华文中宋" w:hAnsi="Times New Roman" w:cs="Times New Roman" w:hint="default"/>
          <w:b/>
          <w:bCs w:val="0"/>
          <w:sz w:val="40"/>
          <w:szCs w:val="40"/>
          <w:lang w:val="en-US" w:eastAsia="zh-CN"/>
        </w:rPr>
        <w:t>）</w:t>
      </w:r>
      <w:bookmarkStart w:id="0" w:name="_GoBack"/>
      <w:bookmarkEnd w:id="0"/>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center"/>
        <w:rPr>
          <w:rFonts w:ascii="楷体_GB2312" w:eastAsia="楷体_GB2312" w:hAnsi="楷体_GB2312" w:cs="楷体_GB2312" w:hint="eastAsia"/>
          <w:b/>
          <w:sz w:val="24"/>
          <w:lang w:val="en-US" w:eastAsia="zh-CN"/>
        </w:rPr>
      </w:pPr>
      <w:r>
        <w:rPr>
          <w:rFonts w:ascii="楷体_GB2312" w:eastAsia="楷体_GB2312" w:hAnsi="楷体_GB2312" w:cs="楷体_GB2312" w:hint="eastAsia"/>
          <w:b/>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2400" w:firstLineChars="1000"/>
        <w:jc w:val="both"/>
        <w:textAlignment w:val="center"/>
        <w:rPr>
          <w:rFonts w:ascii="楷体_GB2312" w:eastAsia="楷体_GB2312" w:hAnsi="楷体_GB2312" w:cs="楷体_GB2312" w:hint="eastAsia"/>
          <w:b/>
          <w:sz w:val="24"/>
          <w:lang w:val="en-US" w:eastAsia="zh-CN"/>
        </w:rPr>
      </w:pPr>
      <w:r>
        <w:rPr>
          <w:rFonts w:ascii="楷体_GB2312" w:eastAsia="楷体_GB2312" w:hAnsi="楷体_GB2312" w:cs="楷体_GB2312" w:hint="eastAsia"/>
          <w:b/>
          <w:sz w:val="24"/>
          <w:lang w:val="en-US" w:eastAsia="zh-CN"/>
        </w:rPr>
        <w:t>时间：75分钟          分值：100分</w:t>
      </w:r>
    </w:p>
    <w:p>
      <w:pPr>
        <w:shd w:val="clear" w:color="auto" w:fill="auto"/>
        <w:spacing w:line="360" w:lineRule="auto"/>
        <w:jc w:val="left"/>
        <w:textAlignment w:val="center"/>
        <w:rPr>
          <w:rFonts w:ascii="Times New Roman" w:eastAsia="宋体" w:hAnsi="Times New Roman" w:cs="Times New Roman" w:hint="default"/>
          <w:b/>
          <w:bCs/>
          <w:sz w:val="22"/>
          <w:szCs w:val="22"/>
          <w:lang w:eastAsia="zh-CN"/>
        </w:rPr>
      </w:pPr>
      <w:r>
        <w:rPr>
          <w:rFonts w:ascii="Times New Roman" w:eastAsia="宋体" w:hAnsi="Times New Roman" w:cs="Times New Roman" w:hint="default"/>
          <w:b/>
          <w:bCs/>
          <w:sz w:val="22"/>
          <w:szCs w:val="22"/>
          <w:lang w:eastAsia="zh-CN"/>
        </w:rPr>
        <w:t>一、单选题（每题</w:t>
      </w:r>
      <w:r>
        <w:rPr>
          <w:rFonts w:ascii="Times New Roman" w:eastAsia="宋体" w:hAnsi="Times New Roman" w:cs="Times New Roman" w:hint="default"/>
          <w:b/>
          <w:bCs/>
          <w:sz w:val="22"/>
          <w:szCs w:val="22"/>
          <w:lang w:val="en-US" w:eastAsia="zh-CN"/>
        </w:rPr>
        <w:t>4分，共32分</w:t>
      </w:r>
      <w:r>
        <w:rPr>
          <w:rFonts w:ascii="Times New Roman" w:eastAsia="宋体" w:hAnsi="Times New Roman" w:cs="Times New Roman" w:hint="default"/>
          <w:b/>
          <w:bCs/>
          <w:sz w:val="22"/>
          <w:szCs w:val="22"/>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330" w:hanging="33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1．用如图所示的装置做光电效应实验，闭合开关S，用一发光功率为</w:t>
      </w:r>
      <w:r>
        <w:rPr>
          <w:rFonts w:ascii="Times New Roman" w:eastAsia="宋体" w:hAnsi="Times New Roman" w:cs="Times New Roman" w:hint="default"/>
          <w:i/>
          <w:sz w:val="22"/>
          <w:szCs w:val="22"/>
        </w:rPr>
        <w:t>P</w:t>
      </w:r>
      <w:r>
        <w:rPr>
          <w:rFonts w:ascii="Times New Roman" w:eastAsia="宋体" w:hAnsi="Times New Roman" w:cs="Times New Roman" w:hint="default"/>
          <w:sz w:val="22"/>
          <w:szCs w:val="22"/>
        </w:rPr>
        <w:t>的激光光源照射金属K，移动变阻器的滑片，当电压表的示数为</w:t>
      </w:r>
      <w:r>
        <w:rPr>
          <w:rFonts w:ascii="Times New Roman" w:eastAsia="宋体" w:hAnsi="Times New Roman" w:cs="Times New Roman" w:hint="default"/>
          <w:i/>
          <w:sz w:val="22"/>
          <w:szCs w:val="22"/>
        </w:rPr>
        <w:t>U</w:t>
      </w:r>
      <w:r>
        <w:rPr>
          <w:rFonts w:ascii="Times New Roman" w:eastAsia="宋体" w:hAnsi="Times New Roman" w:cs="Times New Roman" w:hint="default"/>
          <w:sz w:val="22"/>
          <w:szCs w:val="22"/>
        </w:rPr>
        <w:t>时，电流表示数恰好为0，已知金属K的逸出功为</w:t>
      </w:r>
      <w:r>
        <w:rPr>
          <w:rFonts w:ascii="Times New Roman" w:eastAsia="宋体" w:hAnsi="Times New Roman" w:cs="Times New Roman" w:hint="default"/>
          <w:sz w:val="22"/>
          <w:szCs w:val="22"/>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06b4faefb6ef84a8c02f148bb7c30479" style="width:12.3pt;height:12.95pt" o:ole="" coordsize="21600,21600" o:preferrelative="t" filled="f" stroked="f">
            <v:stroke joinstyle="miter"/>
            <v:imagedata r:id="rId6" o:title="eqId06b4faefb6ef84a8c02f148bb7c30479"/>
            <o:lock v:ext="edit" aspectratio="t"/>
            <w10:anchorlock/>
          </v:shape>
          <o:OLEObject Type="Embed" ProgID="Equation.DSMT4" ShapeID="_x0000_i1025" DrawAspect="Content" ObjectID="_1468075725" r:id="rId7"/>
        </w:object>
      </w:r>
      <w:r>
        <w:rPr>
          <w:rFonts w:ascii="Times New Roman" w:eastAsia="宋体" w:hAnsi="Times New Roman" w:cs="Times New Roman" w:hint="default"/>
          <w:sz w:val="22"/>
          <w:szCs w:val="22"/>
        </w:rPr>
        <w:t>，电子电荷量为</w:t>
      </w:r>
      <w:r>
        <w:rPr>
          <w:rFonts w:ascii="Times New Roman" w:eastAsia="宋体" w:hAnsi="Times New Roman" w:cs="Times New Roman" w:hint="default"/>
          <w:i/>
          <w:sz w:val="22"/>
          <w:szCs w:val="22"/>
        </w:rPr>
        <w:t>e</w:t>
      </w:r>
      <w:r>
        <w:rPr>
          <w:rFonts w:ascii="Times New Roman" w:eastAsia="宋体" w:hAnsi="Times New Roman" w:cs="Times New Roman" w:hint="default"/>
          <w:sz w:val="22"/>
          <w:szCs w:val="22"/>
        </w:rPr>
        <w:t>，则光源单位时间内发出的光子数为（</w:t>
      </w:r>
      <w:r>
        <w:rPr>
          <w:rFonts w:ascii="Times New Roman" w:eastAsia="宋体" w:hAnsi="Times New Roman" w:cs="Times New Roman" w:hint="default"/>
          <w:kern w:val="0"/>
          <w:sz w:val="22"/>
          <w:szCs w:val="22"/>
        </w:rPr>
        <w:t> </w:t>
      </w:r>
      <w:r>
        <w:rPr>
          <w:rFonts w:ascii="Times New Roman" w:eastAsia="宋体" w:hAnsi="Times New Roman" w:cs="Times New Roman" w:hint="default"/>
          <w:kern w:val="0"/>
          <w:sz w:val="22"/>
          <w:szCs w:val="22"/>
          <w:lang w:val="en-US" w:eastAsia="zh-CN"/>
        </w:rPr>
        <w:t xml:space="preserve">  </w:t>
      </w:r>
      <w:r>
        <w:rPr>
          <w:rFonts w:ascii="Times New Roman" w:eastAsia="宋体" w:hAnsi="Times New Roman" w:cs="Times New Roman" w:hint="default"/>
          <w:kern w:val="0"/>
          <w:sz w:val="22"/>
          <w:szCs w:val="22"/>
        </w:rPr>
        <w:t>  </w:t>
      </w:r>
      <w:r>
        <w:rPr>
          <w:rFonts w:ascii="Times New Roman" w:eastAsia="宋体" w:hAnsi="Times New Roman" w:cs="Times New Roman" w:hint="default"/>
          <w:sz w:val="22"/>
          <w:szCs w:val="22"/>
        </w:rPr>
        <w:t>）</w:t>
      </w: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315" w:left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anchor distT="0" distB="0" distL="114300" distR="114300" simplePos="0" relativeHeight="251661312" behindDoc="0" locked="0" layoutInCell="1" allowOverlap="1">
            <wp:simplePos x="0" y="0"/>
            <wp:positionH relativeFrom="column">
              <wp:posOffset>3406775</wp:posOffset>
            </wp:positionH>
            <wp:positionV relativeFrom="paragraph">
              <wp:posOffset>124460</wp:posOffset>
            </wp:positionV>
            <wp:extent cx="1276350" cy="1238250"/>
            <wp:effectExtent l="0" t="0" r="0" b="0"/>
            <wp:wrapSquare wrapText="bothSides"/>
            <wp:docPr id="100003" name="图片 100003" descr="@@@31cd2157-0b3a-4207-826f-e11f16ad5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31cd2157-0b3a-4207-826f-e11f16ad5f53"/>
                    <pic:cNvPicPr>
                      <a:picLocks noChangeAspect="1"/>
                    </pic:cNvPicPr>
                  </pic:nvPicPr>
                  <pic:blipFill>
                    <a:blip xmlns:r="http://schemas.openxmlformats.org/officeDocument/2006/relationships" r:embed="rId8">
                      <a:grayscl/>
                    </a:blip>
                    <a:stretch>
                      <a:fillRect/>
                    </a:stretch>
                  </pic:blipFill>
                  <pic:spPr>
                    <a:xfrm>
                      <a:off x="0" y="0"/>
                      <a:ext cx="1276350" cy="1238250"/>
                    </a:xfrm>
                    <a:prstGeom prst="rect">
                      <a:avLst/>
                    </a:prstGeom>
                  </pic:spPr>
                </pic:pic>
              </a:graphicData>
            </a:graphic>
          </wp:anchor>
        </w:drawing>
      </w:r>
      <w:r>
        <w:rPr>
          <w:rFonts w:cs="Times New Roman" w:hint="eastAsia"/>
          <w:sz w:val="22"/>
          <w:szCs w:val="22"/>
          <w:lang w:val="en-US" w:eastAsia="zh-CN"/>
        </w:rPr>
        <w:t>A</w:t>
      </w:r>
      <w:r>
        <w:rPr>
          <w:rFonts w:ascii="Times New Roman" w:eastAsia="宋体" w:hAnsi="Times New Roman" w:cs="Times New Roman" w:hint="default"/>
          <w:sz w:val="22"/>
          <w:szCs w:val="22"/>
        </w:rPr>
        <w:t>．</w:t>
      </w:r>
      <w:r>
        <w:rPr>
          <w:rFonts w:ascii="Times New Roman" w:eastAsia="宋体" w:hAnsi="Times New Roman" w:cs="Times New Roman" w:hint="default"/>
          <w:sz w:val="22"/>
          <w:szCs w:val="22"/>
        </w:rPr>
        <w:object>
          <v:shape id="_x0000_i1026" type="#_x0000_t75" alt="eqId9eecf1705de40aea15564e62e147d5bf" style="width:39.55pt;height:30pt" o:ole="" coordsize="21600,21600" o:preferrelative="t" filled="f" stroked="f">
            <v:stroke joinstyle="miter"/>
            <v:imagedata r:id="rId9" o:title="eqId9eecf1705de40aea15564e62e147d5bf"/>
            <o:lock v:ext="edit" aspectratio="t"/>
            <w10:anchorlock/>
          </v:shape>
          <o:OLEObject Type="Embed" ProgID="Equation.DSMT4" ShapeID="_x0000_i1026" DrawAspect="Content" ObjectID="_1468075726" r:id="rId10"/>
        </w:object>
      </w:r>
      <w:r>
        <w:rPr>
          <w:rFonts w:ascii="Times New Roman" w:eastAsia="宋体" w:hAnsi="Times New Roman" w:cs="Times New Roman" w:hint="default"/>
          <w:sz w:val="22"/>
          <w:szCs w:val="22"/>
        </w:rPr>
        <w:tab/>
      </w: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0" w:firstLine="330" w:firstLineChars="150"/>
        <w:jc w:val="left"/>
        <w:textAlignment w:val="center"/>
        <w:rPr>
          <w:rFonts w:ascii="Times New Roman" w:eastAsia="宋体" w:hAnsi="Times New Roman" w:cs="Times New Roman" w:hint="default"/>
          <w:sz w:val="22"/>
          <w:szCs w:val="22"/>
        </w:rPr>
      </w:pPr>
      <w:bookmarkStart w:id="1" w:name="OLE_LINK1"/>
      <w:r>
        <w:rPr>
          <w:rFonts w:ascii="Times New Roman" w:eastAsia="宋体" w:hAnsi="Times New Roman" w:cs="Times New Roman" w:hint="default"/>
          <w:sz w:val="22"/>
          <w:szCs w:val="22"/>
        </w:rPr>
        <w:t>B．</w:t>
      </w:r>
      <w:bookmarkEnd w:id="1"/>
      <w:r>
        <w:rPr>
          <w:rFonts w:ascii="Times New Roman" w:eastAsia="宋体" w:hAnsi="Times New Roman" w:cs="Times New Roman" w:hint="default"/>
          <w:sz w:val="22"/>
          <w:szCs w:val="22"/>
        </w:rPr>
        <w:object>
          <v:shape id="_x0000_i1027" type="#_x0000_t75" alt="eqId904ebf5487def441463b0716782c0007" style="width:39.55pt;height:29.65pt" o:ole="" coordsize="21600,21600" o:preferrelative="t" filled="f" stroked="f">
            <v:stroke joinstyle="miter"/>
            <v:imagedata r:id="rId11" o:title="eqId904ebf5487def441463b0716782c0007"/>
            <o:lock v:ext="edit" aspectratio="t"/>
            <w10:anchorlock/>
          </v:shape>
          <o:OLEObject Type="Embed" ProgID="Equation.DSMT4" ShapeID="_x0000_i1027" DrawAspect="Content" ObjectID="_1468075727" r:id="rId12"/>
        </w:object>
      </w:r>
      <w:r>
        <w:rPr>
          <w:rFonts w:ascii="Times New Roman" w:eastAsia="宋体" w:hAnsi="Times New Roman" w:cs="Times New Roman" w:hint="default"/>
          <w:sz w:val="22"/>
          <w:szCs w:val="22"/>
        </w:rPr>
        <w:tab/>
      </w: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C．</w:t>
      </w:r>
      <w:r>
        <w:rPr>
          <w:rFonts w:ascii="Times New Roman" w:eastAsia="宋体" w:hAnsi="Times New Roman" w:cs="Times New Roman" w:hint="default"/>
          <w:sz w:val="22"/>
          <w:szCs w:val="22"/>
        </w:rPr>
        <w:object>
          <v:shape id="_x0000_i1028" type="#_x0000_t75" alt="eqId6a488242314224c905661d8590a8c007" style="width:39.55pt;height:26.55pt" o:ole="" coordsize="21600,21600" o:preferrelative="t" filled="f" stroked="f">
            <v:stroke joinstyle="miter"/>
            <v:imagedata r:id="rId13" o:title="eqId6a488242314224c905661d8590a8c007"/>
            <o:lock v:ext="edit" aspectratio="t"/>
            <w10:anchorlock/>
          </v:shape>
          <o:OLEObject Type="Embed" ProgID="Equation.DSMT4" ShapeID="_x0000_i1028" DrawAspect="Content" ObjectID="_1468075728" r:id="rId14"/>
        </w:object>
      </w:r>
      <w:r>
        <w:rPr>
          <w:rFonts w:ascii="Times New Roman" w:eastAsia="宋体" w:hAnsi="Times New Roman" w:cs="Times New Roman" w:hint="default"/>
          <w:sz w:val="22"/>
          <w:szCs w:val="22"/>
        </w:rPr>
        <w:tab/>
      </w: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D．</w:t>
      </w:r>
      <w:r>
        <w:rPr>
          <w:rFonts w:ascii="Times New Roman" w:eastAsia="宋体" w:hAnsi="Times New Roman" w:cs="Times New Roman" w:hint="default"/>
          <w:sz w:val="22"/>
          <w:szCs w:val="22"/>
        </w:rPr>
        <w:object>
          <v:shape id="_x0000_i1029" type="#_x0000_t75" alt="eqIdc47373089b4e80f1bd7e8d99c3a39055" style="width:39.55pt;height:26.55pt" o:ole="" coordsize="21600,21600" o:preferrelative="t" filled="f" stroked="f">
            <v:stroke joinstyle="miter"/>
            <v:imagedata r:id="rId15" o:title="eqIdc47373089b4e80f1bd7e8d99c3a39055"/>
            <o:lock v:ext="edit" aspectratio="t"/>
            <w10:anchorlock/>
          </v:shape>
          <o:OLEObject Type="Embed" ProgID="Equation.DSMT4" ShapeID="_x0000_i1029" DrawAspect="Content" ObjectID="_1468075729" r:id="rId16"/>
        </w:objec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330" w:hanging="33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lang w:val="en-US" w:eastAsia="zh-CN"/>
        </w:rPr>
        <w:t>2</w:t>
      </w:r>
      <w:r>
        <w:rPr>
          <w:rFonts w:ascii="Times New Roman" w:eastAsia="宋体" w:hAnsi="Times New Roman" w:cs="Times New Roman" w:hint="default"/>
          <w:sz w:val="22"/>
          <w:szCs w:val="22"/>
        </w:rPr>
        <w:t>．如图所示，质量为</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的小球靠近墙面竖直向上抛出，用频闪照相对小球上升和下降过程进行拍照，甲图是小球上升时的照片，乙图是小球下降时的照片，</w:t>
      </w:r>
      <w:r>
        <w:rPr>
          <w:rFonts w:ascii="Times New Roman" w:eastAsia="宋体" w:hAnsi="Times New Roman" w:cs="Times New Roman" w:hint="default"/>
          <w:i/>
          <w:sz w:val="22"/>
          <w:szCs w:val="22"/>
        </w:rPr>
        <w:t>O</w:t>
      </w:r>
      <w:r>
        <w:rPr>
          <w:rFonts w:ascii="Times New Roman" w:eastAsia="宋体" w:hAnsi="Times New Roman" w:cs="Times New Roman" w:hint="default"/>
          <w:sz w:val="22"/>
          <w:szCs w:val="22"/>
        </w:rPr>
        <w:t>是运动的最高点。假设小球所受阻力大小不变，重力加速度为</w:t>
      </w:r>
      <w:r>
        <w:rPr>
          <w:rFonts w:ascii="Times New Roman" w:eastAsia="宋体" w:hAnsi="Times New Roman" w:cs="Times New Roman" w:hint="default"/>
          <w:i/>
          <w:sz w:val="22"/>
          <w:szCs w:val="22"/>
        </w:rPr>
        <w:t>g</w:t>
      </w:r>
      <w:r>
        <w:rPr>
          <w:rFonts w:ascii="Times New Roman" w:eastAsia="宋体" w:hAnsi="Times New Roman" w:cs="Times New Roman" w:hint="default"/>
          <w:sz w:val="22"/>
          <w:szCs w:val="22"/>
        </w:rPr>
        <w:t>，据此估算小球受到的阻力大小为（　　）</w:t>
      </w: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315" w:left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anchor distT="0" distB="0" distL="114300" distR="114300" simplePos="0" relativeHeight="251662336" behindDoc="0" locked="0" layoutInCell="1" allowOverlap="1">
            <wp:simplePos x="0" y="0"/>
            <wp:positionH relativeFrom="column">
              <wp:posOffset>3528060</wp:posOffset>
            </wp:positionH>
            <wp:positionV relativeFrom="paragraph">
              <wp:posOffset>117475</wp:posOffset>
            </wp:positionV>
            <wp:extent cx="1501140" cy="1456690"/>
            <wp:effectExtent l="0" t="0" r="3810" b="10160"/>
            <wp:wrapSquare wrapText="bothSides"/>
            <wp:docPr id="2" name="图片 2" descr="@@@fe1cdb91-753c-4b0d-abdd-52788dae9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e1cdb91-753c-4b0d-abdd-52788dae953a"/>
                    <pic:cNvPicPr>
                      <a:picLocks noChangeAspect="1"/>
                    </pic:cNvPicPr>
                  </pic:nvPicPr>
                  <pic:blipFill>
                    <a:blip xmlns:r="http://schemas.openxmlformats.org/officeDocument/2006/relationships" r:embed="rId17"/>
                    <a:stretch>
                      <a:fillRect/>
                    </a:stretch>
                  </pic:blipFill>
                  <pic:spPr>
                    <a:xfrm>
                      <a:off x="0" y="0"/>
                      <a:ext cx="1501140" cy="1456690"/>
                    </a:xfrm>
                    <a:prstGeom prst="rect">
                      <a:avLst/>
                    </a:prstGeom>
                  </pic:spPr>
                </pic:pic>
              </a:graphicData>
            </a:graphic>
          </wp:anchor>
        </w:drawing>
      </w:r>
      <w:r>
        <w:rPr>
          <w:rFonts w:cs="Times New Roman" w:hint="eastAsia"/>
          <w:sz w:val="22"/>
          <w:szCs w:val="22"/>
          <w:lang w:val="en-US" w:eastAsia="zh-CN"/>
        </w:rPr>
        <w:t>A</w:t>
      </w:r>
      <w:r>
        <w:rPr>
          <w:rFonts w:ascii="Times New Roman" w:eastAsia="宋体" w:hAnsi="Times New Roman" w:cs="Times New Roman" w:hint="default"/>
          <w:sz w:val="22"/>
          <w:szCs w:val="22"/>
        </w:rPr>
        <w:t>．</w:t>
      </w:r>
      <w:r>
        <w:rPr>
          <w:rFonts w:ascii="Times New Roman" w:eastAsia="宋体" w:hAnsi="Times New Roman" w:cs="Times New Roman" w:hint="default"/>
          <w:sz w:val="22"/>
          <w:szCs w:val="22"/>
        </w:rPr>
        <w:object>
          <v:shape id="_x0000_i1030" type="#_x0000_t75" alt="eqId09277838d53b45155cc07f920d374cda" style="width:24.6pt;height:27.25pt" o:ole="" coordsize="21600,21600" o:preferrelative="t" filled="f" stroked="f">
            <v:stroke joinstyle="miter"/>
            <v:imagedata r:id="rId18" o:title="eqId09277838d53b45155cc07f920d374cda"/>
            <o:lock v:ext="edit" aspectratio="t"/>
            <w10:anchorlock/>
          </v:shape>
          <o:OLEObject Type="Embed" ProgID="Equation.DSMT4" ShapeID="_x0000_i1030" DrawAspect="Content" ObjectID="_1468075730" r:id="rId19"/>
        </w:object>
      </w:r>
      <w:r>
        <w:rPr>
          <w:rFonts w:ascii="Times New Roman" w:eastAsia="宋体" w:hAnsi="Times New Roman" w:cs="Times New Roman" w:hint="default"/>
          <w:sz w:val="22"/>
          <w:szCs w:val="22"/>
        </w:rPr>
        <w:tab/>
      </w: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315" w:left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B．</w:t>
      </w:r>
      <w:r>
        <w:rPr>
          <w:rFonts w:ascii="Times New Roman" w:eastAsia="宋体" w:hAnsi="Times New Roman" w:cs="Times New Roman" w:hint="default"/>
          <w:sz w:val="22"/>
          <w:szCs w:val="22"/>
        </w:rPr>
        <w:object>
          <v:shape id="_x0000_i1031" type="#_x0000_t75" alt="eqId381a6397c08fb494da3601d44ee08613" style="width:25.5pt;height:27.7pt" o:ole="" coordsize="21600,21600" o:preferrelative="t" filled="f" stroked="f">
            <v:stroke joinstyle="miter"/>
            <v:imagedata r:id="rId20" o:title="eqId381a6397c08fb494da3601d44ee08613"/>
            <o:lock v:ext="edit" aspectratio="t"/>
            <w10:anchorlock/>
          </v:shape>
          <o:OLEObject Type="Embed" ProgID="Equation.DSMT4" ShapeID="_x0000_i1031" DrawAspect="Content" ObjectID="_1468075731" r:id="rId21"/>
        </w:object>
      </w:r>
      <w:r>
        <w:rPr>
          <w:rFonts w:ascii="Times New Roman" w:eastAsia="宋体" w:hAnsi="Times New Roman" w:cs="Times New Roman" w:hint="default"/>
          <w:sz w:val="22"/>
          <w:szCs w:val="22"/>
        </w:rPr>
        <w:tab/>
      </w: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C．</w:t>
      </w:r>
      <w:r>
        <w:rPr>
          <w:rFonts w:ascii="Times New Roman" w:eastAsia="宋体" w:hAnsi="Times New Roman" w:cs="Times New Roman" w:hint="default"/>
          <w:sz w:val="22"/>
          <w:szCs w:val="22"/>
        </w:rPr>
        <w:object>
          <v:shape id="_x0000_i1032" type="#_x0000_t75" alt="eqId45bed568762ea80fcccce7105cee497a" style="width:24.6pt;height:27.1pt" o:ole="" coordsize="21600,21600" o:preferrelative="t" filled="f" stroked="f">
            <v:stroke joinstyle="miter"/>
            <v:imagedata r:id="rId22" o:title="eqId45bed568762ea80fcccce7105cee497a"/>
            <o:lock v:ext="edit" aspectratio="t"/>
            <w10:anchorlock/>
          </v:shape>
          <o:OLEObject Type="Embed" ProgID="Equation.DSMT4" ShapeID="_x0000_i1032" DrawAspect="Content" ObjectID="_1468075732" r:id="rId23"/>
        </w:object>
      </w:r>
      <w:r>
        <w:rPr>
          <w:rFonts w:ascii="Times New Roman" w:eastAsia="宋体" w:hAnsi="Times New Roman" w:cs="Times New Roman" w:hint="default"/>
          <w:sz w:val="22"/>
          <w:szCs w:val="22"/>
        </w:rPr>
        <w:tab/>
      </w:r>
    </w:p>
    <w:p>
      <w:pPr>
        <w:keepNext w:val="0"/>
        <w:keepLines w:val="0"/>
        <w:pageBreakBefore w:val="0"/>
        <w:widowControl w:val="0"/>
        <w:numPr>
          <w:ilvl w:val="0"/>
          <w:numId w:val="0"/>
        </w:numPr>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D．</w:t>
      </w:r>
      <w:r>
        <w:rPr>
          <w:rFonts w:ascii="Times New Roman" w:eastAsia="宋体" w:hAnsi="Times New Roman" w:cs="Times New Roman" w:hint="default"/>
          <w:sz w:val="22"/>
          <w:szCs w:val="22"/>
        </w:rPr>
        <w:object>
          <v:shape id="_x0000_i1033" type="#_x0000_t75" alt="eqIdd6e17ef3a07a91ab78d99888ec8a8d60" style="width:29pt;height:27.05pt" o:ole="" coordsize="21600,21600" o:preferrelative="t" filled="f" stroked="f">
            <v:stroke joinstyle="miter"/>
            <v:imagedata r:id="rId24" o:title="eqIdd6e17ef3a07a91ab78d99888ec8a8d60"/>
            <o:lock v:ext="edit" aspectratio="t"/>
            <w10:anchorlock/>
          </v:shape>
          <o:OLEObject Type="Embed" ProgID="Equation.DSMT4" ShapeID="_x0000_i1033" DrawAspect="Content" ObjectID="_1468075733" r:id="rId25"/>
        </w:objec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330" w:hanging="33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lang w:val="en-US" w:eastAsia="zh-CN"/>
        </w:rPr>
        <w:t>3</w:t>
      </w:r>
      <w:r>
        <w:rPr>
          <w:rFonts w:ascii="Times New Roman" w:eastAsia="宋体" w:hAnsi="Times New Roman" w:cs="Times New Roman" w:hint="default"/>
          <w:sz w:val="22"/>
          <w:szCs w:val="22"/>
        </w:rPr>
        <w:t>．如图所示，平行的太阳光直射地球的赤道，地球自西向东的自转周期</w:t>
      </w:r>
      <w:r>
        <w:rPr>
          <w:rFonts w:ascii="Times New Roman" w:eastAsia="宋体" w:hAnsi="Times New Roman" w:cs="Times New Roman" w:hint="default"/>
          <w:i/>
          <w:sz w:val="22"/>
          <w:szCs w:val="22"/>
        </w:rPr>
        <w:t>T</w:t>
      </w:r>
      <w:r>
        <w:rPr>
          <w:rFonts w:ascii="Times New Roman" w:eastAsia="宋体" w:hAnsi="Times New Roman" w:cs="Times New Roman" w:hint="default"/>
          <w:sz w:val="22"/>
          <w:szCs w:val="22"/>
        </w:rPr>
        <w:t>=24h，某日，天刚黑时，位于地球赤道上</w:t>
      </w:r>
      <w:r>
        <w:rPr>
          <w:rFonts w:ascii="Times New Roman" w:eastAsia="宋体" w:hAnsi="Times New Roman" w:cs="Times New Roman" w:hint="default"/>
          <w:i/>
          <w:sz w:val="22"/>
          <w:szCs w:val="22"/>
        </w:rPr>
        <w:t>N</w:t>
      </w:r>
      <w:r>
        <w:rPr>
          <w:rFonts w:ascii="Times New Roman" w:eastAsia="宋体" w:hAnsi="Times New Roman" w:cs="Times New Roman" w:hint="default"/>
          <w:sz w:val="22"/>
          <w:szCs w:val="22"/>
        </w:rPr>
        <w:t>点的人用天文望远镜恰好能看到一地球静止轨道卫星</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。已知地球表面的重力加速度为</w:t>
      </w:r>
      <w:r>
        <w:rPr>
          <w:rFonts w:ascii="Times New Roman" w:eastAsia="宋体" w:hAnsi="Times New Roman" w:cs="Times New Roman" w:hint="default"/>
          <w:i/>
          <w:sz w:val="22"/>
          <w:szCs w:val="22"/>
        </w:rPr>
        <w:t>g</w:t>
      </w:r>
      <w:r>
        <w:rPr>
          <w:rFonts w:ascii="Times New Roman" w:eastAsia="宋体" w:hAnsi="Times New Roman" w:cs="Times New Roman" w:hint="default"/>
          <w:sz w:val="22"/>
          <w:szCs w:val="22"/>
        </w:rPr>
        <w:t>，地球半径为</w:t>
      </w:r>
      <w:r>
        <w:rPr>
          <w:rFonts w:ascii="Times New Roman" w:eastAsia="宋体" w:hAnsi="Times New Roman" w:cs="Times New Roman" w:hint="default"/>
          <w:i/>
          <w:sz w:val="22"/>
          <w:szCs w:val="22"/>
        </w:rPr>
        <w:t>R</w:t>
      </w:r>
      <w:r>
        <w:rPr>
          <w:rFonts w:ascii="Times New Roman" w:eastAsia="宋体" w:hAnsi="Times New Roman" w:cs="Times New Roman" w:hint="default"/>
          <w:sz w:val="22"/>
          <w:szCs w:val="22"/>
        </w:rPr>
        <w:t>。下列说法正确的是（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anchor distT="0" distB="0" distL="114300" distR="114300" simplePos="0" relativeHeight="251663360" behindDoc="0" locked="0" layoutInCell="1" allowOverlap="1">
            <wp:simplePos x="0" y="0"/>
            <wp:positionH relativeFrom="column">
              <wp:posOffset>1326515</wp:posOffset>
            </wp:positionH>
            <wp:positionV relativeFrom="paragraph">
              <wp:posOffset>87630</wp:posOffset>
            </wp:positionV>
            <wp:extent cx="2534285" cy="1369060"/>
            <wp:effectExtent l="0" t="0" r="18415" b="2540"/>
            <wp:wrapSquare wrapText="bothSides"/>
            <wp:docPr id="100013" name="图片 100013" descr="@@@7cce97db-feb2-42a2-9074-39d39b85c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7cce97db-feb2-42a2-9074-39d39b85c472"/>
                    <pic:cNvPicPr>
                      <a:picLocks noChangeAspect="1"/>
                    </pic:cNvPicPr>
                  </pic:nvPicPr>
                  <pic:blipFill>
                    <a:blip xmlns:r="http://schemas.openxmlformats.org/officeDocument/2006/relationships" r:embed="rId26">
                      <a:grayscl/>
                    </a:blip>
                    <a:stretch>
                      <a:fillRect/>
                    </a:stretch>
                  </pic:blipFill>
                  <pic:spPr>
                    <a:xfrm>
                      <a:off x="0" y="0"/>
                      <a:ext cx="2534285" cy="1369060"/>
                    </a:xfrm>
                    <a:prstGeom prst="rect">
                      <a:avLst/>
                    </a:prstGeom>
                  </pic:spPr>
                </pic:pic>
              </a:graphicData>
            </a:graphic>
          </wp:anchor>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firstLine="330" w:firstLineChars="150"/>
        <w:jc w:val="left"/>
        <w:textAlignment w:val="center"/>
        <w:rPr>
          <w:rFonts w:ascii="Times New Roman" w:eastAsia="宋体" w:hAnsi="Times New Roman" w:cs="Times New Roman" w:hint="default"/>
          <w:sz w:val="22"/>
          <w:szCs w:val="22"/>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firstLine="330" w:firstLineChars="150"/>
        <w:jc w:val="left"/>
        <w:textAlignment w:val="center"/>
        <w:rPr>
          <w:rFonts w:ascii="Times New Roman" w:eastAsia="宋体" w:hAnsi="Times New Roman" w:cs="Times New Roman" w:hint="default"/>
          <w:sz w:val="22"/>
          <w:szCs w:val="22"/>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firstLine="330" w:firstLineChars="150"/>
        <w:jc w:val="left"/>
        <w:textAlignment w:val="center"/>
        <w:rPr>
          <w:rFonts w:ascii="Times New Roman" w:eastAsia="宋体" w:hAnsi="Times New Roman" w:cs="Times New Roman" w:hint="default"/>
          <w:sz w:val="22"/>
          <w:szCs w:val="22"/>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A．卫星</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离地面的高度为</w:t>
      </w:r>
      <w:r>
        <w:rPr>
          <w:rFonts w:ascii="Times New Roman" w:eastAsia="宋体" w:hAnsi="Times New Roman" w:cs="Times New Roman" w:hint="default"/>
          <w:sz w:val="22"/>
          <w:szCs w:val="22"/>
        </w:rPr>
        <w:object>
          <v:shape id="_x0000_i1034" type="#_x0000_t75" alt="eqId7421fa402fc3b522b47676c7551f3a92" style="width:40.45pt;height:31.8pt" o:ole="" coordsize="21600,21600" o:preferrelative="t" filled="f" stroked="f">
            <v:stroke joinstyle="miter"/>
            <v:imagedata r:id="rId27" o:title="eqId7421fa402fc3b522b47676c7551f3a92"/>
            <o:lock v:ext="edit" aspectratio="t"/>
            <w10:anchorlock/>
          </v:shape>
          <o:OLEObject Type="Embed" ProgID="Equation.DSMT4" ShapeID="_x0000_i1034" DrawAspect="Content" ObjectID="_1468075734" r:id="rId28"/>
        </w:objec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B．卫星</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和</w:t>
      </w:r>
      <w:r>
        <w:rPr>
          <w:rFonts w:ascii="Times New Roman" w:eastAsia="宋体" w:hAnsi="Times New Roman" w:cs="Times New Roman" w:hint="default"/>
          <w:i/>
          <w:sz w:val="22"/>
          <w:szCs w:val="22"/>
        </w:rPr>
        <w:t>N</w:t>
      </w:r>
      <w:r>
        <w:rPr>
          <w:rFonts w:ascii="Times New Roman" w:eastAsia="宋体" w:hAnsi="Times New Roman" w:cs="Times New Roman" w:hint="default"/>
          <w:sz w:val="22"/>
          <w:szCs w:val="22"/>
        </w:rPr>
        <w:t>点的人的向心加速度之比为</w:t>
      </w:r>
      <w:r>
        <w:rPr>
          <w:rFonts w:ascii="Times New Roman" w:eastAsia="宋体" w:hAnsi="Times New Roman" w:cs="Times New Roman" w:hint="default"/>
          <w:sz w:val="22"/>
          <w:szCs w:val="22"/>
        </w:rPr>
        <w:object>
          <v:shape id="_x0000_i1035" type="#_x0000_t75" alt="eqId501496c56a5188d76651bba5be04c5ce" style="width:40.45pt;height:28.8pt" o:ole="" coordsize="21600,21600" o:preferrelative="t" filled="f" stroked="f">
            <v:stroke joinstyle="miter"/>
            <v:imagedata r:id="rId29" o:title="eqId501496c56a5188d76651bba5be04c5ce"/>
            <o:lock v:ext="edit" aspectratio="t"/>
            <w10:anchorlock/>
          </v:shape>
          <o:OLEObject Type="Embed" ProgID="Equation.DSMT4" ShapeID="_x0000_i1035" DrawAspect="Content" ObjectID="_1468075735" r:id="rId30"/>
        </w:objec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firstLine="330" w:firstLineChars="150"/>
        <w:jc w:val="left"/>
        <w:textAlignment w:val="center"/>
        <w:rPr>
          <w:rFonts w:ascii="Times New Roman" w:eastAsia="宋体" w:hAnsi="Times New Roman" w:cs="Times New Roman" w:hint="default"/>
          <w:i/>
          <w:sz w:val="22"/>
          <w:szCs w:val="22"/>
        </w:rPr>
      </w:pPr>
      <w:r>
        <w:rPr>
          <w:rFonts w:ascii="Times New Roman" w:eastAsia="宋体" w:hAnsi="Times New Roman" w:cs="Times New Roman" w:hint="default"/>
          <w:sz w:val="22"/>
          <w:szCs w:val="22"/>
        </w:rPr>
        <w:t>C．天黑之后，</w:t>
      </w:r>
      <w:r>
        <w:rPr>
          <w:rFonts w:ascii="Times New Roman" w:eastAsia="宋体" w:hAnsi="Times New Roman" w:cs="Times New Roman" w:hint="default"/>
          <w:i/>
          <w:sz w:val="22"/>
          <w:szCs w:val="22"/>
        </w:rPr>
        <w:t>N</w:t>
      </w:r>
      <w:r>
        <w:rPr>
          <w:rFonts w:ascii="Times New Roman" w:eastAsia="宋体" w:hAnsi="Times New Roman" w:cs="Times New Roman" w:hint="default"/>
          <w:sz w:val="22"/>
          <w:szCs w:val="22"/>
        </w:rPr>
        <w:t>点的人一整晚都能看到卫星</w:t>
      </w:r>
      <w:r>
        <w:rPr>
          <w:rFonts w:ascii="Times New Roman" w:eastAsia="宋体" w:hAnsi="Times New Roman" w:cs="Times New Roman" w:hint="default"/>
          <w:i/>
          <w:sz w:val="22"/>
          <w:szCs w:val="22"/>
        </w:rPr>
        <w:t>M</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i/>
          <w:sz w:val="22"/>
          <w:szCs w:val="22"/>
        </w:rPr>
      </w:pPr>
      <w:r>
        <w:rPr>
          <w:rFonts w:ascii="Times New Roman" w:eastAsia="宋体" w:hAnsi="Times New Roman" w:cs="Times New Roman" w:hint="default"/>
          <w:sz w:val="22"/>
          <w:szCs w:val="22"/>
        </w:rPr>
        <w:t>D．天黑之后，</w:t>
      </w:r>
      <w:r>
        <w:rPr>
          <w:rFonts w:ascii="Times New Roman" w:eastAsia="宋体" w:hAnsi="Times New Roman" w:cs="Times New Roman" w:hint="default"/>
          <w:i/>
          <w:sz w:val="22"/>
          <w:szCs w:val="22"/>
        </w:rPr>
        <w:t>N</w:t>
      </w:r>
      <w:r>
        <w:rPr>
          <w:rFonts w:ascii="Times New Roman" w:eastAsia="宋体" w:hAnsi="Times New Roman" w:cs="Times New Roman" w:hint="default"/>
          <w:sz w:val="22"/>
          <w:szCs w:val="22"/>
        </w:rPr>
        <w:t>点的人将有一段时间观测不到卫星</w:t>
      </w:r>
      <w:r>
        <w:rPr>
          <w:rFonts w:ascii="Times New Roman" w:eastAsia="宋体" w:hAnsi="Times New Roman" w:cs="Times New Roman" w:hint="default"/>
          <w:i/>
          <w:sz w:val="22"/>
          <w:szCs w:val="22"/>
        </w:rPr>
        <w:t>M</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330" w:hanging="33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anchor distT="0" distB="0" distL="114300" distR="114300" simplePos="0" relativeHeight="251664384" behindDoc="0" locked="0" layoutInCell="1" allowOverlap="1">
            <wp:simplePos x="0" y="0"/>
            <wp:positionH relativeFrom="column">
              <wp:posOffset>3922395</wp:posOffset>
            </wp:positionH>
            <wp:positionV relativeFrom="paragraph">
              <wp:posOffset>108585</wp:posOffset>
            </wp:positionV>
            <wp:extent cx="1812290" cy="821055"/>
            <wp:effectExtent l="0" t="0" r="1270" b="1905"/>
            <wp:wrapSquare wrapText="bothSides"/>
            <wp:docPr id="3" name="图片 3" descr="@@@2c69b9dd-f24e-4003-bf0b-ce2ebe22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c69b9dd-f24e-4003-bf0b-ce2ebe228018"/>
                    <pic:cNvPicPr>
                      <a:picLocks noChangeAspect="1"/>
                    </pic:cNvPicPr>
                  </pic:nvPicPr>
                  <pic:blipFill>
                    <a:blip xmlns:r="http://schemas.openxmlformats.org/officeDocument/2006/relationships" r:embed="rId31"/>
                    <a:srcRect r="18541"/>
                    <a:stretch>
                      <a:fillRect/>
                    </a:stretch>
                  </pic:blipFill>
                  <pic:spPr>
                    <a:xfrm>
                      <a:off x="0" y="0"/>
                      <a:ext cx="1812290" cy="821055"/>
                    </a:xfrm>
                    <a:prstGeom prst="rect">
                      <a:avLst/>
                    </a:prstGeom>
                  </pic:spPr>
                </pic:pic>
              </a:graphicData>
            </a:graphic>
          </wp:anchor>
        </w:drawing>
      </w:r>
      <w:r>
        <w:rPr>
          <w:rFonts w:ascii="Times New Roman" w:eastAsia="宋体" w:hAnsi="Times New Roman" w:cs="Times New Roman" w:hint="default"/>
          <w:sz w:val="22"/>
          <w:szCs w:val="22"/>
          <w:lang w:val="en-US" w:eastAsia="zh-CN"/>
        </w:rPr>
        <w:t>4</w:t>
      </w:r>
      <w:r>
        <w:rPr>
          <w:rFonts w:ascii="Times New Roman" w:eastAsia="宋体" w:hAnsi="Times New Roman" w:cs="Times New Roman" w:hint="default"/>
          <w:sz w:val="22"/>
          <w:szCs w:val="22"/>
        </w:rPr>
        <w:t>．在一场冰上表演活动中，光滑的冰面上静止放置着一个质量为</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的冰车，冰车顶部是一个半径为</w:t>
      </w:r>
      <w:r>
        <w:rPr>
          <w:rFonts w:ascii="Times New Roman" w:eastAsia="宋体" w:hAnsi="Times New Roman" w:cs="Times New Roman" w:hint="default"/>
          <w:i/>
          <w:sz w:val="22"/>
          <w:szCs w:val="22"/>
        </w:rPr>
        <w:t>R</w:t>
      </w:r>
      <w:r>
        <w:rPr>
          <w:rFonts w:ascii="Times New Roman" w:eastAsia="宋体" w:hAnsi="Times New Roman" w:cs="Times New Roman" w:hint="default"/>
          <w:sz w:val="22"/>
          <w:szCs w:val="22"/>
        </w:rPr>
        <w:t>的光滑四分之一圆弧轨道，轨道底部与冰面平滑连接。一位质量为</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的花样滑冰运动员以水平速度</w:t>
      </w:r>
      <w:r>
        <w:rPr>
          <w:rFonts w:ascii="Times New Roman" w:eastAsia="宋体" w:hAnsi="Times New Roman" w:cs="Times New Roman" w:hint="default"/>
          <w:sz w:val="22"/>
          <w:szCs w:val="22"/>
        </w:rPr>
        <w:object>
          <v:shape id="_x0000_i1036" type="#_x0000_t75" alt="eqId6f58888df91890a19a1aa7511d19703f" style="width:10.65pt;height:16.75pt" o:ole="" coordsize="21600,21600" o:preferrelative="t" filled="f" stroked="f">
            <v:stroke joinstyle="miter"/>
            <v:imagedata r:id="rId32" o:title="eqId6f58888df91890a19a1aa7511d19703f"/>
            <o:lock v:ext="edit" aspectratio="t"/>
            <w10:anchorlock/>
          </v:shape>
          <o:OLEObject Type="Embed" ProgID="Equation.DSMT4" ShapeID="_x0000_i1036" DrawAspect="Content" ObjectID="_1468075736" r:id="rId33"/>
        </w:object>
      </w:r>
      <w:r>
        <w:rPr>
          <w:rFonts w:ascii="Times New Roman" w:eastAsia="宋体" w:hAnsi="Times New Roman" w:cs="Times New Roman" w:hint="default"/>
          <w:sz w:val="22"/>
          <w:szCs w:val="22"/>
        </w:rPr>
        <w:t>冲向冰车并滑上轨道。已知运动员在轨道上升的高度小于</w:t>
      </w:r>
      <w:r>
        <w:rPr>
          <w:rFonts w:ascii="Times New Roman" w:eastAsia="宋体" w:hAnsi="Times New Roman" w:cs="Times New Roman" w:hint="default"/>
          <w:i/>
          <w:sz w:val="22"/>
          <w:szCs w:val="22"/>
        </w:rPr>
        <w:t>R</w:t>
      </w:r>
      <w:r>
        <w:rPr>
          <w:rFonts w:ascii="Times New Roman" w:eastAsia="宋体" w:hAnsi="Times New Roman" w:cs="Times New Roman" w:hint="default"/>
          <w:sz w:val="22"/>
          <w:szCs w:val="22"/>
        </w:rPr>
        <w:t>。下列说法正确的是（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A．运动员再次滑离冰车时，冰车的速度大小一定小于</w:t>
      </w:r>
      <w:r>
        <w:rPr>
          <w:rFonts w:ascii="Times New Roman" w:eastAsia="宋体" w:hAnsi="Times New Roman" w:cs="Times New Roman" w:hint="default"/>
          <w:sz w:val="22"/>
          <w:szCs w:val="22"/>
        </w:rPr>
        <w:object>
          <v:shape id="_x0000_i1037" type="#_x0000_t75" alt="eqId6f58888df91890a19a1aa7511d19703f" style="width:10.65pt;height:16.75pt" o:ole="" coordsize="21600,21600" o:preferrelative="t" filled="f" stroked="f">
            <v:stroke joinstyle="miter"/>
            <v:imagedata r:id="rId32" o:title="eqId6f58888df91890a19a1aa7511d19703f"/>
            <o:lock v:ext="edit" aspectratio="t"/>
            <w10:anchorlock/>
          </v:shape>
          <o:OLEObject Type="Embed" ProgID="Equation.DSMT4" ShapeID="_x0000_i1037" DrawAspect="Content" ObjectID="_1468075737" r:id="rId34"/>
        </w:objec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i/>
          <w:sz w:val="22"/>
          <w:szCs w:val="22"/>
        </w:rPr>
      </w:pPr>
      <w:r>
        <w:rPr>
          <w:rFonts w:ascii="Times New Roman" w:eastAsia="宋体" w:hAnsi="Times New Roman" w:cs="Times New Roman" w:hint="default"/>
          <w:sz w:val="22"/>
          <w:szCs w:val="22"/>
        </w:rPr>
        <w:t>B．运动员沿轨道下滑过程中，冰车对冰面的压力始终等于（</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g</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645" w:hanging="330" w:leftChars="15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C．运动员再次滑回到轨道底端时，若以冰面为参考系，运动员速度</w:t>
      </w:r>
      <w:r>
        <w:rPr>
          <w:rFonts w:ascii="Times New Roman" w:eastAsia="宋体" w:hAnsi="Times New Roman" w:cs="Times New Roman" w:hint="default"/>
          <w:sz w:val="22"/>
          <w:szCs w:val="22"/>
        </w:rPr>
        <w:object>
          <v:shape id="_x0000_i1038" type="#_x0000_t75" alt="eqIdf44c235d8b49207ad3f2d77dc5d6cf20" style="width:9.65pt;height:14.85pt" o:ole="" coordsize="21600,21600" o:preferrelative="t" filled="f" stroked="f">
            <v:stroke joinstyle="miter"/>
            <v:imagedata r:id="rId35" o:title="eqIdf44c235d8b49207ad3f2d77dc5d6cf20"/>
            <o:lock v:ext="edit" aspectratio="t"/>
            <w10:anchorlock/>
          </v:shape>
          <o:OLEObject Type="Embed" ProgID="Equation.DSMT4" ShapeID="_x0000_i1038" DrawAspect="Content" ObjectID="_1468075738" r:id="rId36"/>
        </w:object>
      </w:r>
      <w:r>
        <w:rPr>
          <w:rFonts w:ascii="Times New Roman" w:eastAsia="宋体" w:hAnsi="Times New Roman" w:cs="Times New Roman" w:hint="default"/>
          <w:sz w:val="22"/>
          <w:szCs w:val="22"/>
        </w:rPr>
        <w:t>和冰车速度</w:t>
      </w:r>
      <w:r>
        <w:rPr>
          <w:rFonts w:ascii="Times New Roman" w:eastAsia="宋体" w:hAnsi="Times New Roman" w:cs="Times New Roman" w:hint="default"/>
          <w:sz w:val="22"/>
          <w:szCs w:val="22"/>
        </w:rPr>
        <w:object>
          <v:shape id="_x0000_i1039" type="#_x0000_t75" alt="eqId814f55724f7ee57bd395eb3b95393c68" style="width:10.55pt;height:15.05pt" o:ole="" coordsize="21600,21600" o:preferrelative="t" filled="f" stroked="f">
            <v:stroke joinstyle="miter"/>
            <v:imagedata r:id="rId37" o:title="eqId814f55724f7ee57bd395eb3b95393c68"/>
            <o:lock v:ext="edit" aspectratio="t"/>
            <w10:anchorlock/>
          </v:shape>
          <o:OLEObject Type="Embed" ProgID="Equation.DSMT4" ShapeID="_x0000_i1039" DrawAspect="Content" ObjectID="_1468075739" r:id="rId38"/>
        </w:object>
      </w:r>
      <w:r>
        <w:rPr>
          <w:rFonts w:ascii="Times New Roman" w:eastAsia="宋体" w:hAnsi="Times New Roman" w:cs="Times New Roman" w:hint="default"/>
          <w:sz w:val="22"/>
          <w:szCs w:val="22"/>
        </w:rPr>
        <w:t>满足</w:t>
      </w:r>
      <w:r>
        <w:rPr>
          <w:rFonts w:ascii="Times New Roman" w:eastAsia="宋体" w:hAnsi="Times New Roman" w:cs="Times New Roman" w:hint="default"/>
          <w:sz w:val="22"/>
          <w:szCs w:val="22"/>
        </w:rPr>
        <w:object>
          <v:shape id="_x0000_i1040" type="#_x0000_t75" alt="eqIdece7141fbcd8c89655927013c3659664" style="width:71.25pt;height:15.95pt" o:ole="" coordsize="21600,21600" o:preferrelative="t" filled="f" stroked="f">
            <v:stroke joinstyle="miter"/>
            <v:imagedata r:id="rId39" o:title="eqIdece7141fbcd8c89655927013c3659664"/>
            <o:lock v:ext="edit" aspectratio="t"/>
            <w10:anchorlock/>
          </v:shape>
          <o:OLEObject Type="Embed" ProgID="Equation.DSMT4" ShapeID="_x0000_i1040" DrawAspect="Content" ObjectID="_1468075740" r:id="rId40"/>
        </w:object>
      </w:r>
      <w:r>
        <w:rPr>
          <w:rFonts w:cs="Times New Roman" w:hint="eastAsia"/>
          <w:sz w:val="22"/>
          <w:szCs w:val="22"/>
          <w:lang w:eastAsia="zh-CN"/>
        </w:rPr>
        <w:t>，</w:t>
      </w:r>
      <w:r>
        <w:rPr>
          <w:rFonts w:ascii="Times New Roman" w:eastAsia="宋体" w:hAnsi="Times New Roman" w:cs="Times New Roman" w:hint="default"/>
          <w:sz w:val="22"/>
          <w:szCs w:val="22"/>
        </w:rPr>
        <w:t>且</w:t>
      </w:r>
      <w:r>
        <w:rPr>
          <w:rFonts w:ascii="Times New Roman" w:eastAsia="宋体" w:hAnsi="Times New Roman" w:cs="Times New Roman" w:hint="default"/>
          <w:sz w:val="22"/>
          <w:szCs w:val="22"/>
        </w:rPr>
        <w:object>
          <v:shape id="_x0000_i1041" type="#_x0000_t75" alt="eqIdf44c235d8b49207ad3f2d77dc5d6cf20" style="width:9.65pt;height:14.85pt" o:ole="" coordsize="21600,21600" o:preferrelative="t" filled="f" stroked="f">
            <v:stroke joinstyle="miter"/>
            <v:imagedata r:id="rId35" o:title="eqIdf44c235d8b49207ad3f2d77dc5d6cf20"/>
            <o:lock v:ext="edit" aspectratio="t"/>
            <w10:anchorlock/>
          </v:shape>
          <o:OLEObject Type="Embed" ProgID="Equation.DSMT4" ShapeID="_x0000_i1041" DrawAspect="Content" ObjectID="_1468075741" r:id="rId41"/>
        </w:object>
      </w:r>
      <w:r>
        <w:rPr>
          <w:rFonts w:ascii="Times New Roman" w:eastAsia="宋体" w:hAnsi="Times New Roman" w:cs="Times New Roman" w:hint="default"/>
          <w:sz w:val="22"/>
          <w:szCs w:val="22"/>
        </w:rPr>
        <w:t>小于</w:t>
      </w:r>
      <w:r>
        <w:rPr>
          <w:rFonts w:ascii="Times New Roman" w:eastAsia="宋体" w:hAnsi="Times New Roman" w:cs="Times New Roman" w:hint="default"/>
          <w:sz w:val="22"/>
          <w:szCs w:val="22"/>
        </w:rPr>
        <w:object>
          <v:shape id="_x0000_i1042" type="#_x0000_t75" alt="eqId6f58888df91890a19a1aa7511d19703f" style="width:10.65pt;height:16.75pt" o:ole="" coordsize="21600,21600" o:preferrelative="t" filled="f" stroked="f">
            <v:stroke joinstyle="miter"/>
            <v:imagedata r:id="rId32" o:title="eqId6f58888df91890a19a1aa7511d19703f"/>
            <o:lock v:ext="edit" aspectratio="t"/>
            <w10:anchorlock/>
          </v:shape>
          <o:OLEObject Type="Embed" ProgID="Equation.DSMT4" ShapeID="_x0000_i1042" DrawAspect="Content" ObjectID="_1468075742" r:id="rId42"/>
        </w:objec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D．运动员冲上冰车轨道的过程中，运动员与冰车组成的系统动量守恒，机械能也守恒</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30" w:hanging="33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lang w:val="en-US"/>
        </w:rPr>
        <w:drawing>
          <wp:anchor distT="0" distB="0" distL="114300" distR="114300" simplePos="0" relativeHeight="251660288" behindDoc="0" locked="0" layoutInCell="1" allowOverlap="1">
            <wp:simplePos x="0" y="0"/>
            <wp:positionH relativeFrom="column">
              <wp:posOffset>4009390</wp:posOffset>
            </wp:positionH>
            <wp:positionV relativeFrom="paragraph">
              <wp:posOffset>1016635</wp:posOffset>
            </wp:positionV>
            <wp:extent cx="1833880" cy="1247140"/>
            <wp:effectExtent l="0" t="0" r="13970" b="10160"/>
            <wp:wrapSquare wrapText="bothSides"/>
            <wp:docPr id="100027" name="图片 100027" descr="@@@00b2db32-7e17-47e0-a9b1-3c2628ef9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00b2db32-7e17-47e0-a9b1-3c2628ef9f20"/>
                    <pic:cNvPicPr>
                      <a:picLocks noChangeAspect="1"/>
                    </pic:cNvPicPr>
                  </pic:nvPicPr>
                  <pic:blipFill>
                    <a:blip xmlns:r="http://schemas.openxmlformats.org/officeDocument/2006/relationships" r:embed="rId43">
                      <a:lum bright="-6000" contrast="18000"/>
                    </a:blip>
                    <a:stretch>
                      <a:fillRect/>
                    </a:stretch>
                  </pic:blipFill>
                  <pic:spPr>
                    <a:xfrm>
                      <a:off x="0" y="0"/>
                      <a:ext cx="1833880" cy="1247140"/>
                    </a:xfrm>
                    <a:prstGeom prst="rect">
                      <a:avLst/>
                    </a:prstGeom>
                  </pic:spPr>
                </pic:pic>
              </a:graphicData>
            </a:graphic>
          </wp:anchor>
        </w:drawing>
      </w:r>
      <w:r>
        <w:rPr>
          <w:rFonts w:ascii="Times New Roman" w:eastAsia="宋体" w:hAnsi="Times New Roman" w:cs="Times New Roman" w:hint="default"/>
          <w:strike w:val="0"/>
          <w:kern w:val="0"/>
          <w:sz w:val="22"/>
          <w:szCs w:val="22"/>
          <w:u w:val="none"/>
          <w:lang w:val="en-US" w:eastAsia="zh-CN"/>
        </w:rPr>
        <w:t>5</w:t>
      </w:r>
      <w:r>
        <w:rPr>
          <w:rFonts w:ascii="Times New Roman" w:eastAsia="宋体" w:hAnsi="Times New Roman" w:cs="Times New Roman" w:hint="default"/>
          <w:sz w:val="22"/>
          <w:szCs w:val="22"/>
        </w:rPr>
        <w:t>．一乘客在候车室座椅上看手机，手机屏幕处于水平面内，此手机屏幕用防窥屏制作成。这种防窥屏由透明介质和对光完全吸收的屏障构成，其中屏障垂直于屏幕平行排列，可实现对像素单元可视角度</w:t>
      </w:r>
      <w:r>
        <w:rPr>
          <w:rFonts w:ascii="Times New Roman" w:eastAsia="宋体" w:hAnsi="Times New Roman" w:cs="Times New Roman" w:hint="default"/>
          <w:sz w:val="22"/>
          <w:szCs w:val="22"/>
        </w:rPr>
        <w:object>
          <v:shape id="_x0000_i1043" type="#_x0000_t75" alt="eqId8505aaf8a003faa6051bbd1edaa5ee91" style="width:8.75pt;height:11.85pt" o:ole="" coordsize="21600,21600" o:preferrelative="t" filled="f" stroked="f">
            <v:stroke joinstyle="miter"/>
            <v:imagedata r:id="rId44" o:title="eqId8505aaf8a003faa6051bbd1edaa5ee91"/>
            <o:lock v:ext="edit" aspectratio="t"/>
            <w10:anchorlock/>
          </v:shape>
          <o:OLEObject Type="Embed" ProgID="Equation.DSMT4" ShapeID="_x0000_i1043" DrawAspect="Content" ObjectID="_1468075743" r:id="rId45"/>
        </w:object>
      </w:r>
      <w:r>
        <w:rPr>
          <w:rFonts w:ascii="Times New Roman" w:eastAsia="宋体" w:hAnsi="Times New Roman" w:cs="Times New Roman" w:hint="default"/>
          <w:sz w:val="22"/>
          <w:szCs w:val="22"/>
        </w:rPr>
        <w:t>的控制（可视角度</w:t>
      </w:r>
      <w:r>
        <w:rPr>
          <w:rFonts w:ascii="Times New Roman" w:eastAsia="宋体" w:hAnsi="Times New Roman" w:cs="Times New Roman" w:hint="default"/>
          <w:sz w:val="22"/>
          <w:szCs w:val="22"/>
        </w:rPr>
        <w:object>
          <v:shape id="_x0000_i1044" type="#_x0000_t75" alt="eqId8505aaf8a003faa6051bbd1edaa5ee91" style="width:8.75pt;height:11.85pt" o:ole="" coordsize="21600,21600" o:preferrelative="t" filled="f" stroked="f">
            <v:stroke joinstyle="miter"/>
            <v:imagedata r:id="rId44" o:title="eqId8505aaf8a003faa6051bbd1edaa5ee91"/>
            <o:lock v:ext="edit" aspectratio="t"/>
            <w10:anchorlock/>
          </v:shape>
          <o:OLEObject Type="Embed" ProgID="Equation.DSMT4" ShapeID="_x0000_i1044" DrawAspect="Content" ObjectID="_1468075744" r:id="rId46"/>
        </w:object>
      </w:r>
      <w:r>
        <w:rPr>
          <w:rFonts w:ascii="Times New Roman" w:eastAsia="宋体" w:hAnsi="Times New Roman" w:cs="Times New Roman" w:hint="default"/>
          <w:sz w:val="22"/>
          <w:szCs w:val="22"/>
        </w:rPr>
        <w:t>定义为某像素单元发出的光在图所示平面内折射到空气后最大折射角的2倍）。透明介质的折射率</w:t>
      </w:r>
      <w:r>
        <w:rPr>
          <w:rFonts w:ascii="Times New Roman" w:eastAsia="宋体" w:hAnsi="Times New Roman" w:cs="Times New Roman" w:hint="default"/>
          <w:sz w:val="22"/>
          <w:szCs w:val="22"/>
        </w:rPr>
        <w:object>
          <v:shape id="_x0000_i1045" type="#_x0000_t75" alt="eqId5a4aacf265e413ee2c2df0f4e2af2058" style="width:26.35pt;height:27.05pt" o:ole="" coordsize="21600,21600" o:preferrelative="t" filled="f" stroked="f">
            <v:stroke joinstyle="miter"/>
            <v:imagedata r:id="rId47" o:title="eqId5a4aacf265e413ee2c2df0f4e2af2058"/>
            <o:lock v:ext="edit" aspectratio="t"/>
            <w10:anchorlock/>
          </v:shape>
          <o:OLEObject Type="Embed" ProgID="Equation.DSMT4" ShapeID="_x0000_i1045" DrawAspect="Content" ObjectID="_1468075745" r:id="rId48"/>
        </w:object>
      </w:r>
      <w:r>
        <w:rPr>
          <w:rFonts w:ascii="Times New Roman" w:eastAsia="宋体" w:hAnsi="Times New Roman" w:cs="Times New Roman" w:hint="default"/>
          <w:sz w:val="22"/>
          <w:szCs w:val="22"/>
        </w:rPr>
        <w:t>，屏障高度</w:t>
      </w:r>
      <w:r>
        <w:rPr>
          <w:rFonts w:ascii="Times New Roman" w:eastAsia="宋体" w:hAnsi="Times New Roman" w:cs="Times New Roman" w:hint="default"/>
          <w:sz w:val="22"/>
          <w:szCs w:val="22"/>
        </w:rPr>
        <w:object>
          <v:shape id="_x0000_i1046" type="#_x0000_t75" alt="eqId8cde1c4574722ea66fbad6a1500837d6" style="width:62.45pt;height:29.65pt" o:ole="" coordsize="21600,21600" o:preferrelative="t" filled="f" stroked="f">
            <v:stroke joinstyle="miter"/>
            <v:imagedata r:id="rId49" o:title="eqId8cde1c4574722ea66fbad6a1500837d6"/>
            <o:lock v:ext="edit" aspectratio="t"/>
            <w10:anchorlock/>
          </v:shape>
          <o:OLEObject Type="Embed" ProgID="Equation.DSMT4" ShapeID="_x0000_i1046" DrawAspect="Content" ObjectID="_1468075746" r:id="rId50"/>
        </w:object>
      </w:r>
      <w:r>
        <w:rPr>
          <w:rFonts w:ascii="Times New Roman" w:eastAsia="宋体" w:hAnsi="Times New Roman" w:cs="Times New Roman" w:hint="default"/>
          <w:sz w:val="22"/>
          <w:szCs w:val="22"/>
        </w:rPr>
        <w:t>，屏障间隙</w:t>
      </w:r>
      <w:r>
        <w:rPr>
          <w:rFonts w:ascii="Times New Roman" w:eastAsia="宋体" w:hAnsi="Times New Roman" w:cs="Times New Roman" w:hint="default"/>
          <w:sz w:val="22"/>
          <w:szCs w:val="22"/>
        </w:rPr>
        <w:object>
          <v:shape id="_x0000_i1047" type="#_x0000_t75" alt="eqId24e2f14fdcc34903036c5c78e5da5abb" style="width:49.25pt;height:12.3pt" o:ole="" coordsize="21600,21600" o:preferrelative="t" filled="f" stroked="f">
            <v:stroke joinstyle="miter"/>
            <v:imagedata r:id="rId51" o:title="eqId24e2f14fdcc34903036c5c78e5da5abb"/>
            <o:lock v:ext="edit" aspectratio="t"/>
            <w10:anchorlock/>
          </v:shape>
          <o:OLEObject Type="Embed" ProgID="Equation.DSMT4" ShapeID="_x0000_i1047" DrawAspect="Content" ObjectID="_1468075747" r:id="rId52"/>
        </w:object>
      </w:r>
      <w:r>
        <w:rPr>
          <w:rFonts w:ascii="Times New Roman" w:eastAsia="宋体" w:hAnsi="Times New Roman" w:cs="Times New Roman" w:hint="default"/>
          <w:sz w:val="22"/>
          <w:szCs w:val="22"/>
        </w:rPr>
        <w:t>，发光像素单元紧贴屏下并位于相邻屏障正中央，下列说法正确的是（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A．防窥屏实现防窥效果是因为光发生了全反射</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B．此防窥屏的可视角度</w:t>
      </w:r>
      <w:r>
        <w:rPr>
          <w:rFonts w:ascii="Times New Roman" w:eastAsia="宋体" w:hAnsi="Times New Roman" w:cs="Times New Roman" w:hint="default"/>
          <w:sz w:val="22"/>
          <w:szCs w:val="22"/>
        </w:rPr>
        <w:object>
          <v:shape id="_x0000_i1048" type="#_x0000_t75" alt="eqIdb26670f95638c59789045cce82891a77" style="width:36.05pt;height:13.75pt" o:ole="" coordsize="21600,21600" o:preferrelative="t" filled="f" stroked="f">
            <v:stroke joinstyle="miter"/>
            <v:imagedata r:id="rId53" o:title="eqIdb26670f95638c59789045cce82891a77"/>
            <o:lock v:ext="edit" aspectratio="t"/>
            <w10:anchorlock/>
          </v:shape>
          <o:OLEObject Type="Embed" ProgID="Equation.DSMT4" ShapeID="_x0000_i1048" DrawAspect="Content" ObjectID="_1468075748" r:id="rId54"/>
        </w:objec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C．若</w:t>
      </w:r>
      <w:r>
        <w:rPr>
          <w:rFonts w:ascii="Times New Roman" w:eastAsia="宋体" w:hAnsi="Times New Roman" w:cs="Times New Roman" w:hint="default"/>
          <w:sz w:val="22"/>
          <w:szCs w:val="22"/>
          <w:lang w:eastAsia="zh-CN"/>
        </w:rPr>
        <w:t>增加</w:t>
      </w:r>
      <w:r>
        <w:rPr>
          <w:rFonts w:ascii="Times New Roman" w:eastAsia="宋体" w:hAnsi="Times New Roman" w:cs="Times New Roman" w:hint="default"/>
          <w:sz w:val="22"/>
          <w:szCs w:val="22"/>
        </w:rPr>
        <w:t>透明介质的折射率，则可增强防窥效果</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sz w:val="22"/>
          <w:szCs w:val="22"/>
          <w:lang w:eastAsia="zh-CN"/>
        </w:rPr>
      </w:pPr>
      <w:r>
        <w:rPr>
          <w:rFonts w:ascii="Times New Roman" w:eastAsia="宋体" w:hAnsi="Times New Roman" w:cs="Times New Roman" w:hint="default"/>
          <w:sz w:val="22"/>
          <w:szCs w:val="22"/>
        </w:rPr>
        <w:t>D．若增大</w:t>
      </w:r>
      <w:r>
        <w:rPr>
          <w:rFonts w:ascii="Times New Roman" w:eastAsia="宋体" w:hAnsi="Times New Roman" w:cs="Times New Roman" w:hint="default"/>
          <w:sz w:val="22"/>
          <w:szCs w:val="22"/>
        </w:rPr>
        <w:object>
          <v:shape id="_x0000_i1049" type="#_x0000_t75" alt="eqIdcacb0f0a5ab6f3cd9e215af4eef09082" style="width:9.65pt;height:12.55pt" o:ole="" coordsize="21600,21600" o:preferrelative="t" filled="f" stroked="f">
            <v:stroke joinstyle="miter"/>
            <v:imagedata r:id="rId55" o:title="eqIdcacb0f0a5ab6f3cd9e215af4eef09082"/>
            <o:lock v:ext="edit" aspectratio="t"/>
            <w10:anchorlock/>
          </v:shape>
          <o:OLEObject Type="Embed" ProgID="Equation.DSMT4" ShapeID="_x0000_i1049" DrawAspect="Content" ObjectID="_1468075749" r:id="rId56"/>
        </w:object>
      </w:r>
      <w:r>
        <w:rPr>
          <w:rFonts w:ascii="Times New Roman" w:eastAsia="宋体" w:hAnsi="Times New Roman" w:cs="Times New Roman" w:hint="default"/>
          <w:sz w:val="22"/>
          <w:szCs w:val="22"/>
        </w:rPr>
        <w:t>，则可视角度</w:t>
      </w:r>
      <w:r>
        <w:rPr>
          <w:rFonts w:ascii="Times New Roman" w:eastAsia="宋体" w:hAnsi="Times New Roman" w:cs="Times New Roman" w:hint="default"/>
          <w:sz w:val="22"/>
          <w:szCs w:val="22"/>
        </w:rPr>
        <w:object>
          <v:shape id="_x0000_i1050" type="#_x0000_t75" alt="eqId8505aaf8a003faa6051bbd1edaa5ee91" style="width:8.75pt;height:11.85pt" o:ole="" coordsize="21600,21600" o:preferrelative="t" filled="f" stroked="f">
            <v:stroke joinstyle="miter"/>
            <v:imagedata r:id="rId44" o:title="eqId8505aaf8a003faa6051bbd1edaa5ee91"/>
            <o:lock v:ext="edit" aspectratio="t"/>
            <w10:anchorlock/>
          </v:shape>
          <o:OLEObject Type="Embed" ProgID="Equation.DSMT4" ShapeID="_x0000_i1050" DrawAspect="Content" ObjectID="_1468075750" r:id="rId57"/>
        </w:object>
      </w:r>
      <w:r>
        <w:rPr>
          <w:rFonts w:ascii="Times New Roman" w:eastAsia="宋体" w:hAnsi="Times New Roman" w:cs="Times New Roman" w:hint="default"/>
          <w:sz w:val="22"/>
          <w:szCs w:val="22"/>
          <w:lang w:eastAsia="zh-CN"/>
        </w:rPr>
        <w:t>增大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30" w:hanging="33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anchor distT="0" distB="0" distL="114300" distR="114300" simplePos="0" relativeHeight="251673600" behindDoc="0" locked="0" layoutInCell="1" allowOverlap="1">
            <wp:simplePos x="0" y="0"/>
            <wp:positionH relativeFrom="column">
              <wp:posOffset>2569845</wp:posOffset>
            </wp:positionH>
            <wp:positionV relativeFrom="paragraph">
              <wp:posOffset>414655</wp:posOffset>
            </wp:positionV>
            <wp:extent cx="3193415" cy="1065530"/>
            <wp:effectExtent l="0" t="0" r="6985" b="0"/>
            <wp:wrapSquare wrapText="bothSides"/>
            <wp:docPr id="100005" name="图片 100005" descr="@@@4f03b33c-4d12-4e37-9eaf-44e6d7139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4f03b33c-4d12-4e37-9eaf-44e6d713996a"/>
                    <pic:cNvPicPr>
                      <a:picLocks noChangeAspect="1"/>
                    </pic:cNvPicPr>
                  </pic:nvPicPr>
                  <pic:blipFill>
                    <a:blip xmlns:r="http://schemas.openxmlformats.org/officeDocument/2006/relationships" r:embed="rId58">
                      <a:grayscl/>
                      <a:lum bright="-6000" contrast="18000"/>
                    </a:blip>
                    <a:stretch>
                      <a:fillRect/>
                    </a:stretch>
                  </pic:blipFill>
                  <pic:spPr>
                    <a:xfrm>
                      <a:off x="0" y="0"/>
                      <a:ext cx="3193415" cy="1065530"/>
                    </a:xfrm>
                    <a:prstGeom prst="rect">
                      <a:avLst/>
                    </a:prstGeom>
                  </pic:spPr>
                </pic:pic>
              </a:graphicData>
            </a:graphic>
          </wp:anchor>
        </w:drawing>
      </w:r>
      <w:r>
        <w:rPr>
          <w:rFonts w:ascii="Times New Roman" w:eastAsia="宋体" w:hAnsi="Times New Roman" w:cs="Times New Roman" w:hint="default"/>
          <w:sz w:val="22"/>
          <w:szCs w:val="22"/>
          <w:lang w:val="en-US" w:eastAsia="zh-CN"/>
        </w:rPr>
        <w:t>6</w:t>
      </w:r>
      <w:r>
        <w:rPr>
          <w:rFonts w:ascii="Times New Roman" w:eastAsia="宋体" w:hAnsi="Times New Roman" w:cs="Times New Roman" w:hint="default"/>
          <w:sz w:val="22"/>
          <w:szCs w:val="22"/>
        </w:rPr>
        <w:t>．如图甲所示，空间存在竖直向下，磁感应强度大小为2T的匀强磁场，绝缘水平桌面上固定一间距为1m的光滑金属导轨，导轨的左侧接有阻值为</w:t>
      </w:r>
      <w:r>
        <w:rPr>
          <w:rFonts w:ascii="Times New Roman" w:eastAsia="宋体" w:hAnsi="Times New Roman" w:cs="Times New Roman" w:hint="default"/>
          <w:sz w:val="22"/>
          <w:szCs w:val="22"/>
        </w:rPr>
        <w:object>
          <v:shape id="_x0000_i1051" type="#_x0000_t75" alt="eqId9db144c76e36b0c4d950698b2bbc39f9" style="width:14.9pt;height:11pt" o:ole="" coordsize="21600,21600" o:preferrelative="t" filled="f" stroked="f">
            <v:stroke joinstyle="miter"/>
            <v:imagedata r:id="rId59" o:title="eqId9db144c76e36b0c4d950698b2bbc39f9"/>
            <o:lock v:ext="edit" aspectratio="t"/>
            <w10:anchorlock/>
          </v:shape>
          <o:OLEObject Type="Embed" ProgID="Equation.DSMT4" ShapeID="_x0000_i1051" DrawAspect="Content" ObjectID="_1468075751" r:id="rId60"/>
        </w:object>
      </w:r>
      <w:r>
        <w:rPr>
          <w:rFonts w:ascii="Times New Roman" w:eastAsia="宋体" w:hAnsi="Times New Roman" w:cs="Times New Roman" w:hint="default"/>
          <w:sz w:val="22"/>
          <w:szCs w:val="22"/>
        </w:rPr>
        <w:t>的电阻</w:t>
      </w:r>
      <w:r>
        <w:rPr>
          <w:rFonts w:ascii="Times New Roman" w:eastAsia="宋体" w:hAnsi="Times New Roman" w:cs="Times New Roman" w:hint="default"/>
          <w:i/>
          <w:sz w:val="22"/>
          <w:szCs w:val="22"/>
        </w:rPr>
        <w:t>R</w:t>
      </w:r>
      <w:r>
        <w:rPr>
          <w:rFonts w:ascii="Times New Roman" w:eastAsia="宋体" w:hAnsi="Times New Roman" w:cs="Times New Roman" w:hint="default"/>
          <w:sz w:val="22"/>
          <w:szCs w:val="22"/>
        </w:rPr>
        <w:t>和理想二极管</w:t>
      </w:r>
      <w:r>
        <w:rPr>
          <w:rFonts w:ascii="Times New Roman" w:eastAsia="宋体" w:hAnsi="Times New Roman" w:cs="Times New Roman" w:hint="default"/>
          <w:i/>
          <w:sz w:val="22"/>
          <w:szCs w:val="22"/>
        </w:rPr>
        <w:t>D</w:t>
      </w:r>
      <w:r>
        <w:rPr>
          <w:rFonts w:ascii="Times New Roman" w:eastAsia="宋体" w:hAnsi="Times New Roman" w:cs="Times New Roman" w:hint="default"/>
          <w:sz w:val="22"/>
          <w:szCs w:val="22"/>
        </w:rPr>
        <w:t>。导轨上放置长为1m，阻值为</w:t>
      </w:r>
      <w:r>
        <w:rPr>
          <w:rFonts w:ascii="Times New Roman" w:eastAsia="宋体" w:hAnsi="Times New Roman" w:cs="Times New Roman" w:hint="default"/>
          <w:sz w:val="22"/>
          <w:szCs w:val="22"/>
        </w:rPr>
        <w:object>
          <v:shape id="_x0000_i1052" type="#_x0000_t75" alt="eqId9db144c76e36b0c4d950698b2bbc39f9" style="width:14.9pt;height:11pt" o:ole="" coordsize="21600,21600" o:preferrelative="t" filled="f" stroked="f">
            <v:stroke joinstyle="miter"/>
            <v:imagedata r:id="rId59" o:title="eqId9db144c76e36b0c4d950698b2bbc39f9"/>
            <o:lock v:ext="edit" aspectratio="t"/>
            <w10:anchorlock/>
          </v:shape>
          <o:OLEObject Type="Embed" ProgID="Equation.DSMT4" ShapeID="_x0000_i1052" DrawAspect="Content" ObjectID="_1468075752" r:id="rId61"/>
        </w:object>
      </w:r>
      <w:r>
        <w:rPr>
          <w:rFonts w:ascii="Times New Roman" w:eastAsia="宋体" w:hAnsi="Times New Roman" w:cs="Times New Roman" w:hint="default"/>
          <w:sz w:val="22"/>
          <w:szCs w:val="22"/>
        </w:rPr>
        <w:t>的导体棒</w:t>
      </w:r>
      <w:r>
        <w:rPr>
          <w:rFonts w:ascii="Times New Roman" w:eastAsia="宋体" w:hAnsi="Times New Roman" w:cs="Times New Roman" w:hint="default"/>
          <w:sz w:val="22"/>
          <w:szCs w:val="22"/>
        </w:rPr>
        <w:object>
          <v:shape id="_x0000_i1053" type="#_x0000_t75" alt="eqId18f0281e6bbdbe08beeccb55adf84536" style="width:14.05pt;height:12.7pt" o:ole="" coordsize="21600,21600" o:preferrelative="t" filled="f" stroked="f">
            <v:stroke joinstyle="miter"/>
            <v:imagedata r:id="rId62" o:title="eqId18f0281e6bbdbe08beeccb55adf84536"/>
            <o:lock v:ext="edit" aspectratio="t"/>
            <w10:anchorlock/>
          </v:shape>
          <o:OLEObject Type="Embed" ProgID="Equation.DSMT4" ShapeID="_x0000_i1053" DrawAspect="Content" ObjectID="_1468075753" r:id="rId63"/>
        </w:object>
      </w:r>
      <w:r>
        <w:rPr>
          <w:rFonts w:ascii="Times New Roman" w:eastAsia="宋体" w:hAnsi="Times New Roman" w:cs="Times New Roman" w:hint="default"/>
          <w:sz w:val="22"/>
          <w:szCs w:val="22"/>
        </w:rPr>
        <w:t>，</w:t>
      </w:r>
      <w:r>
        <w:rPr>
          <w:rFonts w:ascii="Times New Roman" w:eastAsia="宋体" w:hAnsi="Times New Roman" w:cs="Times New Roman" w:hint="default"/>
          <w:sz w:val="22"/>
          <w:szCs w:val="22"/>
        </w:rPr>
        <w:object>
          <v:shape id="_x0000_i1054" type="#_x0000_t75" alt="eqId7aeb9a94e392f6759b18abed89aacc5e" style="width:21.95pt;height:11.55pt" o:ole="" coordsize="21600,21600" o:preferrelative="t" filled="f" stroked="f">
            <v:stroke joinstyle="miter"/>
            <v:imagedata r:id="rId64" o:title="eqId7aeb9a94e392f6759b18abed89aacc5e"/>
            <o:lock v:ext="edit" aspectratio="t"/>
            <w10:anchorlock/>
          </v:shape>
          <o:OLEObject Type="Embed" ProgID="Equation.DSMT4" ShapeID="_x0000_i1054" DrawAspect="Content" ObjectID="_1468075754" r:id="rId65"/>
        </w:object>
      </w:r>
      <w:r>
        <w:rPr>
          <w:rFonts w:ascii="Times New Roman" w:eastAsia="宋体" w:hAnsi="Times New Roman" w:cs="Times New Roman" w:hint="default"/>
          <w:sz w:val="22"/>
          <w:szCs w:val="22"/>
        </w:rPr>
        <w:t>时刻起</w:t>
      </w:r>
      <w:r>
        <w:rPr>
          <w:rFonts w:ascii="Times New Roman" w:eastAsia="宋体" w:hAnsi="Times New Roman" w:cs="Times New Roman" w:hint="default"/>
          <w:sz w:val="22"/>
          <w:szCs w:val="22"/>
        </w:rPr>
        <w:object>
          <v:shape id="_x0000_i1055" type="#_x0000_t75" alt="eqId18f0281e6bbdbe08beeccb55adf84536" style="width:14.05pt;height:12.7pt" o:ole="" coordsize="21600,21600" o:preferrelative="t" filled="f" stroked="f">
            <v:stroke joinstyle="miter"/>
            <v:imagedata r:id="rId62" o:title="eqId18f0281e6bbdbe08beeccb55adf84536"/>
            <o:lock v:ext="edit" aspectratio="t"/>
            <w10:anchorlock/>
          </v:shape>
          <o:OLEObject Type="Embed" ProgID="Equation.DSMT4" ShapeID="_x0000_i1055" DrawAspect="Content" ObjectID="_1468075755" r:id="rId66"/>
        </w:object>
      </w:r>
      <w:r>
        <w:rPr>
          <w:rFonts w:ascii="Times New Roman" w:eastAsia="宋体" w:hAnsi="Times New Roman" w:cs="Times New Roman" w:hint="default"/>
          <w:sz w:val="22"/>
          <w:szCs w:val="22"/>
        </w:rPr>
        <w:t>棒在外力作用下向右运动，其速度变化规律如图乙所示，运动过程中棒始终与导轨垂直且两端与导轨保持良好接触，不计导轨电阻，则导体棒</w:t>
      </w:r>
      <w:r>
        <w:rPr>
          <w:rFonts w:ascii="Times New Roman" w:eastAsia="宋体" w:hAnsi="Times New Roman" w:cs="Times New Roman" w:hint="default"/>
          <w:sz w:val="22"/>
          <w:szCs w:val="22"/>
        </w:rPr>
        <w:object>
          <v:shape id="_x0000_i1056" type="#_x0000_t75" alt="eqId18f0281e6bbdbe08beeccb55adf84536" style="width:14.05pt;height:12.7pt" o:ole="" coordsize="21600,21600" o:preferrelative="t" filled="f" stroked="f">
            <v:stroke joinstyle="miter"/>
            <v:imagedata r:id="rId62" o:title="eqId18f0281e6bbdbe08beeccb55adf84536"/>
            <o:lock v:ext="edit" aspectratio="t"/>
            <w10:anchorlock/>
          </v:shape>
          <o:OLEObject Type="Embed" ProgID="Equation.DSMT4" ShapeID="_x0000_i1056" DrawAspect="Content" ObjectID="_1468075756" r:id="rId67"/>
        </w:object>
      </w:r>
      <w:r>
        <w:rPr>
          <w:rFonts w:ascii="Times New Roman" w:eastAsia="宋体" w:hAnsi="Times New Roman" w:cs="Times New Roman" w:hint="default"/>
          <w:sz w:val="22"/>
          <w:szCs w:val="22"/>
        </w:rPr>
        <w:t>两端电压有效值为（</w:t>
      </w:r>
      <w:r>
        <w:rPr>
          <w:rFonts w:ascii="Times New Roman" w:eastAsia="宋体" w:hAnsi="Times New Roman" w:cs="Times New Roman" w:hint="default"/>
          <w:kern w:val="0"/>
          <w:sz w:val="22"/>
          <w:szCs w:val="22"/>
        </w:rPr>
        <w:t>   </w:t>
      </w:r>
      <w:r>
        <w:rPr>
          <w:rFonts w:ascii="Times New Roman" w:eastAsia="宋体" w:hAnsi="Times New Roman" w:cs="Times New Roman" w:hint="default"/>
          <w:sz w:val="22"/>
          <w:szCs w:val="22"/>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firstLine="440" w:firstLineChars="20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A．4V</w:t>
      </w:r>
      <w:r>
        <w:rPr>
          <w:rFonts w:ascii="Times New Roman" w:eastAsia="宋体" w:hAnsi="Times New Roman" w:cs="Times New Roman" w:hint="default"/>
          <w:sz w:val="22"/>
          <w:szCs w:val="22"/>
        </w:rPr>
        <w:tab/>
      </w:r>
      <w:r>
        <w:rPr>
          <w:rFonts w:cs="Times New Roman" w:hint="eastAsia"/>
          <w:sz w:val="22"/>
          <w:szCs w:val="22"/>
          <w:lang w:val="en-US" w:eastAsia="zh-CN"/>
        </w:rPr>
        <w:t xml:space="preserve">    </w:t>
      </w:r>
      <w:r>
        <w:rPr>
          <w:rFonts w:ascii="Times New Roman" w:eastAsia="宋体" w:hAnsi="Times New Roman" w:cs="Times New Roman" w:hint="default"/>
          <w:sz w:val="22"/>
          <w:szCs w:val="22"/>
        </w:rPr>
        <w:t>B．2V</w:t>
      </w:r>
      <w:r>
        <w:rPr>
          <w:rFonts w:ascii="Times New Roman" w:eastAsia="宋体" w:hAnsi="Times New Roman" w:cs="Times New Roman" w:hint="default"/>
          <w:sz w:val="22"/>
          <w:szCs w:val="22"/>
        </w:rPr>
        <w:tab/>
      </w:r>
      <w:r>
        <w:rPr>
          <w:rFonts w:cs="Times New Roman" w:hint="eastAsia"/>
          <w:sz w:val="22"/>
          <w:szCs w:val="22"/>
          <w:lang w:val="en-US" w:eastAsia="zh-CN"/>
        </w:rPr>
        <w:t xml:space="preserve"> </w:t>
      </w:r>
      <w:r>
        <w:rPr>
          <w:rFonts w:ascii="Times New Roman" w:eastAsia="宋体" w:hAnsi="Times New Roman" w:cs="Times New Roman" w:hint="default"/>
          <w:sz w:val="22"/>
          <w:szCs w:val="22"/>
        </w:rPr>
        <w:t>C．</w:t>
      </w:r>
      <w:r>
        <w:rPr>
          <w:rFonts w:ascii="Times New Roman" w:eastAsia="宋体" w:hAnsi="Times New Roman" w:cs="Times New Roman" w:hint="default"/>
          <w:sz w:val="22"/>
          <w:szCs w:val="22"/>
        </w:rPr>
        <w:object>
          <v:shape id="_x0000_i1057" type="#_x0000_t75" alt="eqIdc021fef555a2852f34b2fbe2e6ce51bc" style="width:29pt;height:14.95pt" o:ole="" coordsize="21600,21600" o:preferrelative="t" filled="f" stroked="f">
            <v:stroke joinstyle="miter"/>
            <v:imagedata r:id="rId68" o:title="eqIdc021fef555a2852f34b2fbe2e6ce51bc"/>
            <o:lock v:ext="edit" aspectratio="t"/>
            <w10:anchorlock/>
          </v:shape>
          <o:OLEObject Type="Embed" ProgID="Equation.DSMT4" ShapeID="_x0000_i1057" DrawAspect="Content" ObjectID="_1468075757" r:id="rId69"/>
        </w:object>
      </w:r>
      <w:r>
        <w:rPr>
          <w:rFonts w:ascii="Times New Roman" w:eastAsia="宋体" w:hAnsi="Times New Roman" w:cs="Times New Roman" w:hint="default"/>
          <w:sz w:val="22"/>
          <w:szCs w:val="22"/>
        </w:rPr>
        <w:tab/>
      </w:r>
      <w:r>
        <w:rPr>
          <w:rFonts w:cs="Times New Roman" w:hint="eastAsia"/>
          <w:sz w:val="22"/>
          <w:szCs w:val="22"/>
          <w:lang w:val="en-US" w:eastAsia="zh-CN"/>
        </w:rPr>
        <w:t xml:space="preserve"> </w:t>
      </w:r>
      <w:r>
        <w:rPr>
          <w:rFonts w:ascii="Times New Roman" w:eastAsia="宋体" w:hAnsi="Times New Roman" w:cs="Times New Roman" w:hint="default"/>
          <w:sz w:val="22"/>
          <w:szCs w:val="22"/>
        </w:rPr>
        <w:t>D．</w:t>
      </w:r>
      <w:r>
        <w:rPr>
          <w:rFonts w:ascii="Times New Roman" w:eastAsia="宋体" w:hAnsi="Times New Roman" w:cs="Times New Roman" w:hint="default"/>
          <w:sz w:val="22"/>
          <w:szCs w:val="22"/>
        </w:rPr>
        <w:object>
          <v:shape id="_x0000_i1058" type="#_x0000_t75" alt="eqIdf55e898d709b9cac03bc0ea0be54966a" style="width:23.75pt;height:16.1pt" o:ole="" coordsize="21600,21600" o:preferrelative="t" filled="f" stroked="f">
            <v:stroke joinstyle="miter"/>
            <v:imagedata r:id="rId70" o:title="eqIdf55e898d709b9cac03bc0ea0be54966a"/>
            <o:lock v:ext="edit" aspectratio="t"/>
            <w10:anchorlock/>
          </v:shape>
          <o:OLEObject Type="Embed" ProgID="Equation.DSMT4" ShapeID="_x0000_i1058" DrawAspect="Content" ObjectID="_1468075758" r:id="rId71"/>
        </w:objec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330" w:hanging="33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7．感应电动势是由回路中磁通量的变化引起的，根据磁通量变化的原因不同，可分为感生电动势和动生电动势。由磁场变化引起磁通量变化而产生的感应电动势称为感生电动势。变化的磁场在其周围空间会激发出感应电场（称为涡旋电场），这种电场迫使导体内的电荷做定向移动而产生感生电动势，如图甲所示；导体切割磁感线产生的电动势称为动生电动势。导体切割磁感线时，导体中的自由电子由于和导体一起运动，因而受到洛伦兹力的作用，使导体两端产生电动势，如图乙所示。下列说法</w:t>
      </w:r>
      <w:r>
        <w:rPr>
          <w:rFonts w:ascii="Times New Roman" w:eastAsia="宋体" w:hAnsi="Times New Roman" w:cs="Times New Roman" w:hint="default"/>
          <w:sz w:val="22"/>
          <w:szCs w:val="22"/>
          <w:em w:val="dot"/>
          <w:lang w:eastAsia="zh-CN"/>
        </w:rPr>
        <w:t>不正确</w:t>
      </w:r>
      <w:r>
        <w:rPr>
          <w:rFonts w:ascii="Times New Roman" w:eastAsia="宋体" w:hAnsi="Times New Roman" w:cs="Times New Roman" w:hint="default"/>
          <w:sz w:val="22"/>
          <w:szCs w:val="22"/>
        </w:rPr>
        <w:t>的是（　　）</w:t>
      </w:r>
    </w:p>
    <w:p>
      <w:pPr>
        <w:shd w:val="clear" w:color="auto" w:fill="auto"/>
        <w:spacing w:line="360" w:lineRule="auto"/>
        <w:jc w:val="both"/>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lang w:val="en-US" w:eastAsia="zh-CN"/>
        </w:rPr>
        <w:t xml:space="preserve">             </w:t>
      </w:r>
      <w:r>
        <w:rPr>
          <w:rFonts w:ascii="Times New Roman" w:eastAsia="宋体" w:hAnsi="Times New Roman" w:cs="Times New Roman" w:hint="default"/>
          <w:strike w:val="0"/>
          <w:kern w:val="0"/>
          <w:sz w:val="22"/>
          <w:szCs w:val="22"/>
          <w:u w:val="none"/>
        </w:rPr>
        <w:drawing>
          <wp:inline distT="0" distB="0" distL="114300" distR="114300">
            <wp:extent cx="3209925" cy="1733550"/>
            <wp:effectExtent l="0" t="0" r="5715" b="3810"/>
            <wp:docPr id="5" name="图片 5" descr="@@@5cec2124-0032-43c8-8b75-8e31789d6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cec2124-0032-43c8-8b75-8e31789d60bf"/>
                    <pic:cNvPicPr>
                      <a:picLocks noChangeAspect="1"/>
                    </pic:cNvPicPr>
                  </pic:nvPicPr>
                  <pic:blipFill>
                    <a:blip xmlns:r="http://schemas.openxmlformats.org/officeDocument/2006/relationships" r:embed="rId72">
                      <a:grayscl/>
                    </a:blip>
                    <a:stretch>
                      <a:fillRect/>
                    </a:stretch>
                  </pic:blipFill>
                  <pic:spPr>
                    <a:xfrm>
                      <a:off x="0" y="0"/>
                      <a:ext cx="3209925" cy="17335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A．对甲图，当如图所示的磁感应强度增加时，导体中电子将受到如图所示的涡旋电场力</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B．对甲图，电荷定向移动对应的电能来自于让磁通量变化所需的能量</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C．对乙图，当电子沿着导体棒运动时，</w:t>
      </w:r>
      <w:r>
        <w:rPr>
          <w:rFonts w:ascii="Times New Roman" w:eastAsia="宋体" w:hAnsi="Times New Roman" w:cs="Times New Roman" w:hint="default"/>
          <w:sz w:val="22"/>
          <w:szCs w:val="22"/>
          <w:lang w:eastAsia="zh-CN"/>
        </w:rPr>
        <w:t>会产生</w:t>
      </w:r>
      <w:r>
        <w:rPr>
          <w:rFonts w:ascii="Times New Roman" w:eastAsia="宋体" w:hAnsi="Times New Roman" w:cs="Times New Roman" w:hint="default"/>
          <w:sz w:val="22"/>
          <w:szCs w:val="22"/>
        </w:rPr>
        <w:t>另一个洛伦兹力</w:t>
      </w:r>
      <w:r>
        <w:rPr>
          <w:rFonts w:ascii="Times New Roman" w:eastAsia="宋体" w:hAnsi="Times New Roman" w:cs="Times New Roman" w:hint="default"/>
          <w:sz w:val="22"/>
          <w:szCs w:val="22"/>
          <w:lang w:eastAsia="zh-CN"/>
        </w:rPr>
        <w:t>分量</w:t>
      </w:r>
      <w:r>
        <w:rPr>
          <w:rFonts w:ascii="Times New Roman" w:eastAsia="宋体" w:hAnsi="Times New Roman" w:cs="Times New Roman" w:hint="default"/>
          <w:sz w:val="22"/>
          <w:szCs w:val="22"/>
        </w:rPr>
        <w:t>，但</w:t>
      </w:r>
      <w:r>
        <w:rPr>
          <w:rFonts w:ascii="Times New Roman" w:eastAsia="宋体" w:hAnsi="Times New Roman" w:cs="Times New Roman" w:hint="default"/>
          <w:sz w:val="22"/>
          <w:szCs w:val="22"/>
          <w:lang w:eastAsia="zh-CN"/>
        </w:rPr>
        <w:t>总</w:t>
      </w:r>
      <w:r>
        <w:rPr>
          <w:rFonts w:ascii="Times New Roman" w:eastAsia="宋体" w:hAnsi="Times New Roman" w:cs="Times New Roman" w:hint="default"/>
          <w:sz w:val="22"/>
          <w:szCs w:val="22"/>
        </w:rPr>
        <w:t>洛伦兹力不做功</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D．对乙图，电荷定向移动所增加的电势能来源于外力移动导体棒时所提供给系统的能量</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330" w:hanging="33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anchor distT="0" distB="0" distL="114300" distR="114300" simplePos="0" relativeHeight="251665408" behindDoc="0" locked="0" layoutInCell="1" allowOverlap="1">
            <wp:simplePos x="0" y="0"/>
            <wp:positionH relativeFrom="column">
              <wp:posOffset>2411730</wp:posOffset>
            </wp:positionH>
            <wp:positionV relativeFrom="paragraph">
              <wp:posOffset>1132840</wp:posOffset>
            </wp:positionV>
            <wp:extent cx="1600200" cy="1609725"/>
            <wp:effectExtent l="0" t="0" r="0" b="9525"/>
            <wp:wrapSquare wrapText="bothSides"/>
            <wp:docPr id="4" name="图片 4" descr="@@@d233c1dc-01ca-4468-8cef-30151c3f2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233c1dc-01ca-4468-8cef-30151c3f2c59"/>
                    <pic:cNvPicPr>
                      <a:picLocks noChangeAspect="1"/>
                    </pic:cNvPicPr>
                  </pic:nvPicPr>
                  <pic:blipFill>
                    <a:blip xmlns:r="http://schemas.openxmlformats.org/officeDocument/2006/relationships" r:embed="rId73">
                      <a:grayscl/>
                    </a:blip>
                    <a:stretch>
                      <a:fillRect/>
                    </a:stretch>
                  </pic:blipFill>
                  <pic:spPr>
                    <a:xfrm>
                      <a:off x="0" y="0"/>
                      <a:ext cx="1600200" cy="1609725"/>
                    </a:xfrm>
                    <a:prstGeom prst="rect">
                      <a:avLst/>
                    </a:prstGeom>
                  </pic:spPr>
                </pic:pic>
              </a:graphicData>
            </a:graphic>
          </wp:anchor>
        </w:drawing>
      </w:r>
      <w:r>
        <w:rPr>
          <w:rFonts w:ascii="Times New Roman" w:eastAsia="宋体" w:hAnsi="Times New Roman" w:cs="Times New Roman" w:hint="default"/>
          <w:sz w:val="22"/>
          <w:szCs w:val="22"/>
          <w:lang w:val="en-US" w:eastAsia="zh-CN"/>
        </w:rPr>
        <w:t>8</w:t>
      </w:r>
      <w:r>
        <w:rPr>
          <w:rFonts w:ascii="Times New Roman" w:eastAsia="宋体" w:hAnsi="Times New Roman" w:cs="Times New Roman" w:hint="default"/>
          <w:sz w:val="22"/>
          <w:szCs w:val="22"/>
        </w:rPr>
        <w:t>．如图所示，半径为</w:t>
      </w:r>
      <w:r>
        <w:rPr>
          <w:rFonts w:ascii="Times New Roman" w:eastAsia="宋体" w:hAnsi="Times New Roman" w:cs="Times New Roman" w:hint="default"/>
          <w:i/>
          <w:sz w:val="22"/>
          <w:szCs w:val="22"/>
        </w:rPr>
        <w:t>R</w:t>
      </w:r>
      <w:r>
        <w:rPr>
          <w:rFonts w:ascii="Times New Roman" w:eastAsia="宋体" w:hAnsi="Times New Roman" w:cs="Times New Roman" w:hint="default"/>
          <w:sz w:val="22"/>
          <w:szCs w:val="22"/>
        </w:rPr>
        <w:t>的光滑圆环固定在竖直平面内，</w:t>
      </w:r>
      <w:r>
        <w:rPr>
          <w:rFonts w:ascii="Times New Roman" w:eastAsia="宋体" w:hAnsi="Times New Roman" w:cs="Times New Roman" w:hint="default"/>
          <w:i/>
          <w:sz w:val="22"/>
          <w:szCs w:val="22"/>
        </w:rPr>
        <w:t>AB</w:t>
      </w:r>
      <w:r>
        <w:rPr>
          <w:rFonts w:ascii="Times New Roman" w:eastAsia="宋体" w:hAnsi="Times New Roman" w:cs="Times New Roman" w:hint="default"/>
          <w:sz w:val="22"/>
          <w:szCs w:val="22"/>
        </w:rPr>
        <w:t>为圆的水平直径，</w:t>
      </w:r>
      <w:r>
        <w:rPr>
          <w:rFonts w:ascii="Times New Roman" w:eastAsia="宋体" w:hAnsi="Times New Roman" w:cs="Times New Roman" w:hint="default"/>
          <w:i/>
          <w:sz w:val="22"/>
          <w:szCs w:val="22"/>
        </w:rPr>
        <w:t>CD</w:t>
      </w:r>
      <w:r>
        <w:rPr>
          <w:rFonts w:ascii="Times New Roman" w:eastAsia="宋体" w:hAnsi="Times New Roman" w:cs="Times New Roman" w:hint="default"/>
          <w:sz w:val="22"/>
          <w:szCs w:val="22"/>
        </w:rPr>
        <w:t>为竖直直径，</w:t>
      </w:r>
      <w:r>
        <w:rPr>
          <w:rFonts w:ascii="Times New Roman" w:eastAsia="宋体" w:hAnsi="Times New Roman" w:cs="Times New Roman" w:hint="default"/>
          <w:i/>
          <w:sz w:val="22"/>
          <w:szCs w:val="22"/>
        </w:rPr>
        <w:t>O</w:t>
      </w:r>
      <w:r>
        <w:rPr>
          <w:rFonts w:ascii="Times New Roman" w:eastAsia="宋体" w:hAnsi="Times New Roman" w:cs="Times New Roman" w:hint="default"/>
          <w:sz w:val="22"/>
          <w:szCs w:val="22"/>
        </w:rPr>
        <w:t>为圆心。质量为</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的小球套在圆环上，弹簧的一端与小球连接，另一端固定在圆环的</w:t>
      </w:r>
      <w:r>
        <w:rPr>
          <w:rFonts w:ascii="Times New Roman" w:eastAsia="宋体" w:hAnsi="Times New Roman" w:cs="Times New Roman" w:hint="default"/>
          <w:i/>
          <w:sz w:val="22"/>
          <w:szCs w:val="22"/>
        </w:rPr>
        <w:t>D</w:t>
      </w:r>
      <w:r>
        <w:rPr>
          <w:rFonts w:ascii="Times New Roman" w:eastAsia="宋体" w:hAnsi="Times New Roman" w:cs="Times New Roman" w:hint="default"/>
          <w:sz w:val="22"/>
          <w:szCs w:val="22"/>
        </w:rPr>
        <w:t>点，开始时小球静止在</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点，弹簧始终处于弹性限度内。现对小球施加竖直向上的拉力</w:t>
      </w:r>
      <w:r>
        <w:rPr>
          <w:rFonts w:ascii="Times New Roman" w:eastAsia="宋体" w:hAnsi="Times New Roman" w:cs="Times New Roman" w:hint="default"/>
          <w:i/>
          <w:sz w:val="22"/>
          <w:szCs w:val="22"/>
        </w:rPr>
        <w:t>F</w:t>
      </w:r>
      <w:r>
        <w:rPr>
          <w:rFonts w:ascii="Times New Roman" w:eastAsia="宋体" w:hAnsi="Times New Roman" w:cs="Times New Roman" w:hint="default"/>
          <w:sz w:val="22"/>
          <w:szCs w:val="22"/>
        </w:rPr>
        <w:t>，使小球缓慢运动至</w:t>
      </w:r>
      <w:r>
        <w:rPr>
          <w:rFonts w:ascii="Times New Roman" w:eastAsia="宋体" w:hAnsi="Times New Roman" w:cs="Times New Roman" w:hint="default"/>
          <w:i/>
          <w:sz w:val="22"/>
          <w:szCs w:val="22"/>
        </w:rPr>
        <w:t>N</w:t>
      </w:r>
      <w:r>
        <w:rPr>
          <w:rFonts w:ascii="Times New Roman" w:eastAsia="宋体" w:hAnsi="Times New Roman" w:cs="Times New Roman" w:hint="default"/>
          <w:sz w:val="22"/>
          <w:szCs w:val="22"/>
        </w:rPr>
        <w:t>点，</w:t>
      </w:r>
      <w:r>
        <w:rPr>
          <w:rFonts w:ascii="Times New Roman" w:eastAsia="宋体" w:hAnsi="Times New Roman" w:cs="Times New Roman" w:hint="default"/>
          <w:i/>
          <w:sz w:val="22"/>
          <w:szCs w:val="22"/>
        </w:rPr>
        <w:t>OM</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ON</w:t>
      </w:r>
      <w:r>
        <w:rPr>
          <w:rFonts w:ascii="Times New Roman" w:eastAsia="宋体" w:hAnsi="Times New Roman" w:cs="Times New Roman" w:hint="default"/>
          <w:sz w:val="22"/>
          <w:szCs w:val="22"/>
        </w:rPr>
        <w:t>与</w:t>
      </w:r>
      <w:r>
        <w:rPr>
          <w:rFonts w:ascii="Times New Roman" w:eastAsia="宋体" w:hAnsi="Times New Roman" w:cs="Times New Roman" w:hint="default"/>
          <w:i/>
          <w:sz w:val="22"/>
          <w:szCs w:val="22"/>
        </w:rPr>
        <w:t>OA</w:t>
      </w:r>
      <w:r>
        <w:rPr>
          <w:rFonts w:ascii="Times New Roman" w:eastAsia="宋体" w:hAnsi="Times New Roman" w:cs="Times New Roman" w:hint="default"/>
          <w:sz w:val="22"/>
          <w:szCs w:val="22"/>
        </w:rPr>
        <w:t>的夹角均为</w:t>
      </w:r>
      <w:r>
        <w:rPr>
          <w:rFonts w:ascii="Times New Roman" w:eastAsia="宋体" w:hAnsi="Times New Roman" w:cs="Times New Roman" w:hint="default"/>
          <w:sz w:val="22"/>
          <w:szCs w:val="22"/>
        </w:rPr>
        <w:object>
          <v:shape id="_x0000_i1059" type="#_x0000_t75" alt="eqIdf6b86c22b670a8e9f3896f9e8883fbbb" style="width:17.55pt;height:12.25pt" o:ole="" coordsize="21600,21600" o:preferrelative="t" filled="f" stroked="f">
            <v:stroke joinstyle="miter"/>
            <v:imagedata r:id="rId74" o:title="eqIdf6b86c22b670a8e9f3896f9e8883fbbb"/>
            <o:lock v:ext="edit" aspectratio="t"/>
            <w10:anchorlock/>
          </v:shape>
          <o:OLEObject Type="Embed" ProgID="Equation.DSMT4" ShapeID="_x0000_i1059" DrawAspect="Content" ObjectID="_1468075759" r:id="rId75"/>
        </w:object>
      </w:r>
      <w:r>
        <w:rPr>
          <w:rFonts w:ascii="Times New Roman" w:eastAsia="宋体" w:hAnsi="Times New Roman" w:cs="Times New Roman" w:hint="default"/>
          <w:sz w:val="22"/>
          <w:szCs w:val="22"/>
        </w:rPr>
        <w:t>，经过</w:t>
      </w:r>
      <w:r>
        <w:rPr>
          <w:rFonts w:ascii="Times New Roman" w:eastAsia="宋体" w:hAnsi="Times New Roman" w:cs="Times New Roman" w:hint="default"/>
          <w:i/>
          <w:sz w:val="22"/>
          <w:szCs w:val="22"/>
        </w:rPr>
        <w:t>A</w:t>
      </w:r>
      <w:r>
        <w:rPr>
          <w:rFonts w:ascii="Times New Roman" w:eastAsia="宋体" w:hAnsi="Times New Roman" w:cs="Times New Roman" w:hint="default"/>
          <w:sz w:val="22"/>
          <w:szCs w:val="22"/>
        </w:rPr>
        <w:t>点时</w:t>
      </w:r>
      <w:r>
        <w:rPr>
          <w:rFonts w:ascii="Times New Roman" w:eastAsia="宋体" w:hAnsi="Times New Roman" w:cs="Times New Roman" w:hint="default"/>
          <w:i/>
          <w:sz w:val="22"/>
          <w:szCs w:val="22"/>
        </w:rPr>
        <w:t>F</w:t>
      </w:r>
      <w:r>
        <w:rPr>
          <w:rFonts w:ascii="Times New Roman" w:eastAsia="宋体" w:hAnsi="Times New Roman" w:cs="Times New Roman" w:hint="default"/>
          <w:sz w:val="22"/>
          <w:szCs w:val="22"/>
        </w:rPr>
        <w:t>大小等于</w:t>
      </w:r>
      <w:r>
        <w:rPr>
          <w:rFonts w:ascii="Times New Roman" w:eastAsia="宋体" w:hAnsi="Times New Roman" w:cs="Times New Roman" w:hint="default"/>
          <w:i/>
          <w:sz w:val="22"/>
          <w:szCs w:val="22"/>
        </w:rPr>
        <w:t>mg</w:t>
      </w:r>
      <w:r>
        <w:rPr>
          <w:rFonts w:ascii="Times New Roman" w:eastAsia="宋体" w:hAnsi="Times New Roman" w:cs="Times New Roman" w:hint="default"/>
          <w:sz w:val="22"/>
          <w:szCs w:val="22"/>
        </w:rPr>
        <w:t>。已知重力加速度为</w:t>
      </w:r>
      <w:r>
        <w:rPr>
          <w:rFonts w:ascii="Times New Roman" w:eastAsia="宋体" w:hAnsi="Times New Roman" w:cs="Times New Roman" w:hint="default"/>
          <w:i/>
          <w:sz w:val="22"/>
          <w:szCs w:val="22"/>
        </w:rPr>
        <w:t>g</w:t>
      </w:r>
      <w:r>
        <w:rPr>
          <w:rFonts w:ascii="Times New Roman" w:eastAsia="宋体" w:hAnsi="Times New Roman" w:cs="Times New Roman" w:hint="default"/>
          <w:sz w:val="22"/>
          <w:szCs w:val="22"/>
        </w:rPr>
        <w:t>，则下列说法正确的是（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330" w:firstLineChars="150"/>
        <w:jc w:val="left"/>
        <w:textAlignment w:val="center"/>
        <w:rPr>
          <w:rFonts w:ascii="Times New Roman" w:eastAsia="宋体" w:hAnsi="Times New Roman" w:cs="Times New Roman" w:hint="default"/>
          <w:sz w:val="22"/>
          <w:szCs w:val="22"/>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330" w:firstLineChars="150"/>
        <w:jc w:val="left"/>
        <w:textAlignment w:val="center"/>
        <w:rPr>
          <w:rFonts w:ascii="Times New Roman" w:eastAsia="宋体" w:hAnsi="Times New Roman" w:cs="Times New Roman" w:hint="default"/>
          <w:sz w:val="22"/>
          <w:szCs w:val="22"/>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330" w:firstLineChars="150"/>
        <w:jc w:val="left"/>
        <w:textAlignment w:val="center"/>
        <w:rPr>
          <w:rFonts w:ascii="Times New Roman" w:eastAsia="宋体" w:hAnsi="Times New Roman" w:cs="Times New Roman" w:hint="default"/>
          <w:sz w:val="22"/>
          <w:szCs w:val="22"/>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330" w:firstLineChars="150"/>
        <w:jc w:val="left"/>
        <w:textAlignment w:val="center"/>
        <w:rPr>
          <w:rFonts w:ascii="Times New Roman" w:eastAsia="宋体" w:hAnsi="Times New Roman" w:cs="Times New Roman" w:hint="default"/>
          <w:sz w:val="22"/>
          <w:szCs w:val="22"/>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330" w:firstLineChars="150"/>
        <w:jc w:val="left"/>
        <w:textAlignment w:val="center"/>
        <w:rPr>
          <w:rFonts w:ascii="Times New Roman" w:eastAsia="宋体" w:hAnsi="Times New Roman" w:cs="Times New Roman" w:hint="default"/>
          <w:sz w:val="22"/>
          <w:szCs w:val="22"/>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330" w:firstLineChars="150"/>
        <w:jc w:val="left"/>
        <w:textAlignment w:val="center"/>
        <w:rPr>
          <w:rFonts w:ascii="Times New Roman" w:eastAsia="宋体" w:hAnsi="Times New Roman" w:cs="Times New Roman" w:hint="default"/>
          <w:sz w:val="22"/>
          <w:szCs w:val="22"/>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330" w:firstLineChars="150"/>
        <w:jc w:val="left"/>
        <w:textAlignment w:val="center"/>
        <w:rPr>
          <w:rFonts w:ascii="Times New Roman" w:eastAsia="宋体" w:hAnsi="Times New Roman" w:cs="Times New Roman" w:hint="default"/>
          <w:sz w:val="22"/>
          <w:szCs w:val="22"/>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A．弹簧劲度系数为</w:t>
      </w:r>
      <w:r>
        <w:rPr>
          <w:rFonts w:ascii="Times New Roman" w:eastAsia="宋体" w:hAnsi="Times New Roman" w:cs="Times New Roman" w:hint="default"/>
          <w:sz w:val="22"/>
          <w:szCs w:val="22"/>
        </w:rPr>
        <w:object>
          <v:shape id="_x0000_i1060" type="#_x0000_t75" alt="eqIdee76e820d48a61caee4aa017774e9605" style="width:18.45pt;height:27pt" o:ole="" coordsize="21600,21600" o:preferrelative="t" filled="f" stroked="f">
            <v:stroke joinstyle="miter"/>
            <v:imagedata r:id="rId76" o:title="eqIdee76e820d48a61caee4aa017774e9605"/>
            <o:lock v:ext="edit" aspectratio="t"/>
            <w10:anchorlock/>
          </v:shape>
          <o:OLEObject Type="Embed" ProgID="Equation.DSMT4" ShapeID="_x0000_i1060" DrawAspect="Content" ObjectID="_1468075760" r:id="rId77"/>
        </w:objec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i/>
          <w:sz w:val="22"/>
          <w:szCs w:val="22"/>
        </w:rPr>
      </w:pPr>
      <w:r>
        <w:rPr>
          <w:rFonts w:ascii="Times New Roman" w:eastAsia="宋体" w:hAnsi="Times New Roman" w:cs="Times New Roman" w:hint="default"/>
          <w:sz w:val="22"/>
          <w:szCs w:val="22"/>
        </w:rPr>
        <w:t>B．小球静止在</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点时弹簧对小球的弹力大小为2</w:t>
      </w:r>
      <w:r>
        <w:rPr>
          <w:rFonts w:ascii="Times New Roman" w:eastAsia="宋体" w:hAnsi="Times New Roman" w:cs="Times New Roman" w:hint="default"/>
          <w:i/>
          <w:sz w:val="22"/>
          <w:szCs w:val="22"/>
        </w:rPr>
        <w:t>mg</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C．小球在</w:t>
      </w:r>
      <w:r>
        <w:rPr>
          <w:rFonts w:ascii="Times New Roman" w:eastAsia="宋体" w:hAnsi="Times New Roman" w:cs="Times New Roman" w:hint="default"/>
          <w:i/>
          <w:sz w:val="22"/>
          <w:szCs w:val="22"/>
        </w:rPr>
        <w:t>N</w:t>
      </w:r>
      <w:r>
        <w:rPr>
          <w:rFonts w:ascii="Times New Roman" w:eastAsia="宋体" w:hAnsi="Times New Roman" w:cs="Times New Roman" w:hint="default"/>
          <w:sz w:val="22"/>
          <w:szCs w:val="22"/>
        </w:rPr>
        <w:t>点时弹簧对小球的弹力大小为</w:t>
      </w:r>
      <w:r>
        <w:rPr>
          <w:rFonts w:ascii="Times New Roman" w:eastAsia="宋体" w:hAnsi="Times New Roman" w:cs="Times New Roman" w:hint="default"/>
          <w:sz w:val="22"/>
          <w:szCs w:val="22"/>
        </w:rPr>
        <w:object>
          <v:shape id="_x0000_i1061" type="#_x0000_t75" alt="eqId800f06ef4e7647eb7fdecf3b748c0c8d" style="width:96.75pt;height:21.05pt" o:ole="" coordsize="21600,21600" o:preferrelative="t" filled="f" stroked="f">
            <v:stroke joinstyle="miter"/>
            <v:imagedata r:id="rId78" o:title="eqId800f06ef4e7647eb7fdecf3b748c0c8d"/>
            <o:lock v:ext="edit" aspectratio="t"/>
            <w10:anchorlock/>
          </v:shape>
          <o:OLEObject Type="Embed" ProgID="Equation.DSMT4" ShapeID="_x0000_i1061" DrawAspect="Content" ObjectID="_1468075761" r:id="rId79"/>
        </w:objec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D．小球从</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点缓慢运动到</w:t>
      </w:r>
      <w:r>
        <w:rPr>
          <w:rFonts w:ascii="Times New Roman" w:eastAsia="宋体" w:hAnsi="Times New Roman" w:cs="Times New Roman" w:hint="default"/>
          <w:i/>
          <w:sz w:val="22"/>
          <w:szCs w:val="22"/>
        </w:rPr>
        <w:t>A</w:t>
      </w:r>
      <w:r>
        <w:rPr>
          <w:rFonts w:ascii="Times New Roman" w:eastAsia="宋体" w:hAnsi="Times New Roman" w:cs="Times New Roman" w:hint="default"/>
          <w:sz w:val="22"/>
          <w:szCs w:val="22"/>
        </w:rPr>
        <w:t>点的过程中圆环对小球的弹力大小逐渐增大</w:t>
      </w:r>
    </w:p>
    <w:p>
      <w:pPr>
        <w:shd w:val="clear" w:color="auto" w:fill="auto"/>
        <w:spacing w:line="360" w:lineRule="auto"/>
        <w:jc w:val="left"/>
        <w:textAlignment w:val="center"/>
        <w:rPr>
          <w:rFonts w:ascii="Times New Roman" w:eastAsia="宋体" w:hAnsi="Times New Roman" w:cs="Times New Roman" w:hint="default"/>
          <w:b/>
          <w:bCs/>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jc w:val="left"/>
        <w:textAlignment w:val="center"/>
        <w:rPr>
          <w:rFonts w:ascii="Times New Roman" w:eastAsia="宋体" w:hAnsi="Times New Roman" w:cs="Times New Roman" w:hint="default"/>
          <w:b/>
          <w:bCs/>
          <w:sz w:val="24"/>
          <w:szCs w:val="24"/>
          <w:lang w:val="en-US" w:eastAsia="zh-CN"/>
        </w:rPr>
      </w:pPr>
      <w:r>
        <w:rPr>
          <w:rFonts w:ascii="Times New Roman" w:eastAsia="宋体" w:hAnsi="Times New Roman" w:cs="Times New Roman" w:hint="default"/>
          <w:b/>
          <w:bCs/>
          <w:sz w:val="24"/>
          <w:szCs w:val="24"/>
          <w:lang w:val="en-US" w:eastAsia="zh-CN"/>
        </w:rPr>
        <w:t>二、多选题（每题5分，共10分）</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330" w:hanging="33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anchor distT="0" distB="0" distL="114300" distR="114300" simplePos="0" relativeHeight="251671552" behindDoc="1" locked="0" layoutInCell="1" allowOverlap="1">
            <wp:simplePos x="0" y="0"/>
            <wp:positionH relativeFrom="column">
              <wp:posOffset>4209415</wp:posOffset>
            </wp:positionH>
            <wp:positionV relativeFrom="paragraph">
              <wp:posOffset>696595</wp:posOffset>
            </wp:positionV>
            <wp:extent cx="1576705" cy="1027430"/>
            <wp:effectExtent l="0" t="0" r="61595" b="39370"/>
            <wp:wrapTight wrapText="bothSides">
              <wp:wrapPolygon>
                <wp:start x="0" y="0"/>
                <wp:lineTo x="0" y="21226"/>
                <wp:lineTo x="21400" y="21226"/>
                <wp:lineTo x="21400" y="0"/>
                <wp:lineTo x="0" y="0"/>
              </wp:wrapPolygon>
            </wp:wrapTight>
            <wp:docPr id="8" name="图片 8" descr="@@@cf811364-fdcd-40e0-a6f4-90cc76088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811364-fdcd-40e0-a6f4-90cc76088ecc"/>
                    <pic:cNvPicPr>
                      <a:picLocks noChangeAspect="1"/>
                    </pic:cNvPicPr>
                  </pic:nvPicPr>
                  <pic:blipFill>
                    <a:blip xmlns:r="http://schemas.openxmlformats.org/officeDocument/2006/relationships" r:embed="rId80">
                      <a:grayscl/>
                    </a:blip>
                    <a:stretch>
                      <a:fillRect/>
                    </a:stretch>
                  </pic:blipFill>
                  <pic:spPr>
                    <a:xfrm>
                      <a:off x="0" y="0"/>
                      <a:ext cx="1576705" cy="1027430"/>
                    </a:xfrm>
                    <a:prstGeom prst="rect">
                      <a:avLst/>
                    </a:prstGeom>
                  </pic:spPr>
                </pic:pic>
              </a:graphicData>
            </a:graphic>
          </wp:anchor>
        </w:drawing>
      </w:r>
      <w:r>
        <w:rPr>
          <w:rFonts w:ascii="Times New Roman" w:eastAsia="宋体" w:hAnsi="Times New Roman" w:cs="Times New Roman" w:hint="default"/>
          <w:sz w:val="22"/>
          <w:szCs w:val="22"/>
          <w:lang w:val="en-US" w:eastAsia="zh-CN"/>
        </w:rPr>
        <w:t>9</w:t>
      </w:r>
      <w:r>
        <w:rPr>
          <w:rFonts w:ascii="Times New Roman" w:eastAsia="宋体" w:hAnsi="Times New Roman" w:cs="Times New Roman" w:hint="default"/>
          <w:sz w:val="22"/>
          <w:szCs w:val="22"/>
        </w:rPr>
        <w:t>．如图所示，在距固定小球B水平距离为</w:t>
      </w:r>
      <w:r>
        <w:rPr>
          <w:rFonts w:ascii="Times New Roman" w:eastAsia="宋体" w:hAnsi="Times New Roman" w:cs="Times New Roman" w:hint="default"/>
          <w:sz w:val="22"/>
          <w:szCs w:val="22"/>
        </w:rPr>
        <w:object>
          <v:shape id="_x0000_i1062" type="#_x0000_t75" alt="eqId0c88d9142df6ba8e43c1a93bd04a1362" style="width:9.65pt;height:11.15pt" o:ole="" coordsize="21600,21600" o:preferrelative="t" filled="f" stroked="f">
            <v:stroke joinstyle="miter"/>
            <v:imagedata r:id="rId81" o:title="eqId0c88d9142df6ba8e43c1a93bd04a1362"/>
            <o:lock v:ext="edit" aspectratio="t"/>
            <w10:anchorlock/>
          </v:shape>
          <o:OLEObject Type="Embed" ProgID="Equation.DSMT4" ShapeID="_x0000_i1062" DrawAspect="Content" ObjectID="_1468075762" r:id="rId82"/>
        </w:object>
      </w:r>
      <w:r>
        <w:rPr>
          <w:rFonts w:ascii="Times New Roman" w:eastAsia="宋体" w:hAnsi="Times New Roman" w:cs="Times New Roman" w:hint="default"/>
          <w:sz w:val="22"/>
          <w:szCs w:val="22"/>
        </w:rPr>
        <w:t>处的</w:t>
      </w:r>
      <w:r>
        <w:rPr>
          <w:rFonts w:ascii="Times New Roman" w:eastAsia="宋体" w:hAnsi="Times New Roman" w:cs="Times New Roman" w:hint="default"/>
          <w:i/>
          <w:sz w:val="22"/>
          <w:szCs w:val="22"/>
        </w:rPr>
        <w:t>C</w:t>
      </w:r>
      <w:r>
        <w:rPr>
          <w:rFonts w:ascii="Times New Roman" w:eastAsia="宋体" w:hAnsi="Times New Roman" w:cs="Times New Roman" w:hint="default"/>
          <w:sz w:val="22"/>
          <w:szCs w:val="22"/>
        </w:rPr>
        <w:t>点的正上方任意一点以不同的水平速度抛出质量为</w:t>
      </w:r>
      <w:r>
        <w:rPr>
          <w:rFonts w:ascii="Times New Roman" w:eastAsia="宋体" w:hAnsi="Times New Roman" w:cs="Times New Roman" w:hint="default"/>
          <w:sz w:val="22"/>
          <w:szCs w:val="22"/>
        </w:rPr>
        <w:object>
          <v:shape id="_x0000_i1063" type="#_x0000_t75" alt="eqId294f5ba74cdf695fc9a8a8e52f421328" style="width:11.4pt;height:9.9pt" o:ole="" coordsize="21600,21600" o:preferrelative="t" filled="f" stroked="f">
            <v:stroke joinstyle="miter"/>
            <v:imagedata r:id="rId83" o:title="eqId294f5ba74cdf695fc9a8a8e52f421328"/>
            <o:lock v:ext="edit" aspectratio="t"/>
            <w10:anchorlock/>
          </v:shape>
          <o:OLEObject Type="Embed" ProgID="Equation.DSMT4" ShapeID="_x0000_i1063" DrawAspect="Content" ObjectID="_1468075763" r:id="rId84"/>
        </w:object>
      </w:r>
      <w:r>
        <w:rPr>
          <w:rFonts w:ascii="Times New Roman" w:eastAsia="宋体" w:hAnsi="Times New Roman" w:cs="Times New Roman" w:hint="default"/>
          <w:sz w:val="22"/>
          <w:szCs w:val="22"/>
        </w:rPr>
        <w:t>的小球A，小球A均能精准的击中小球B，不计空气阻力，重力加速度为</w:t>
      </w:r>
      <w:r>
        <w:rPr>
          <w:rFonts w:ascii="Times New Roman" w:eastAsia="宋体" w:hAnsi="Times New Roman" w:cs="Times New Roman" w:hint="default"/>
          <w:sz w:val="22"/>
          <w:szCs w:val="22"/>
        </w:rPr>
        <w:object>
          <v:shape id="_x0000_i1064" type="#_x0000_t75" alt="eqId276509f01529d982ab21e479a4619268" style="width:9.65pt;height:10.4pt" o:ole="" coordsize="21600,21600" o:preferrelative="t" filled="f" stroked="f">
            <v:stroke joinstyle="miter"/>
            <v:imagedata r:id="rId85" o:title="eqId276509f01529d982ab21e479a4619268"/>
            <o:lock v:ext="edit" aspectratio="t"/>
            <w10:anchorlock/>
          </v:shape>
          <o:OLEObject Type="Embed" ProgID="Equation.DSMT4" ShapeID="_x0000_i1064" DrawAspect="Content" ObjectID="_1468075764" r:id="rId86"/>
        </w:object>
      </w:r>
      <w:r>
        <w:rPr>
          <w:rFonts w:ascii="Times New Roman" w:eastAsia="宋体" w:hAnsi="Times New Roman" w:cs="Times New Roman" w:hint="default"/>
          <w:sz w:val="22"/>
          <w:szCs w:val="22"/>
        </w:rPr>
        <w:t>，下列说法正确的是（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A．小球A的抛出点越高</w:t>
      </w:r>
      <w:r>
        <w:rPr>
          <w:rFonts w:ascii="Times New Roman" w:eastAsia="宋体" w:hAnsi="Times New Roman" w:cs="Times New Roman" w:hint="default"/>
          <w:sz w:val="22"/>
          <w:szCs w:val="22"/>
          <w:lang w:eastAsia="zh-CN"/>
        </w:rPr>
        <w:t>，</w:t>
      </w:r>
      <w:r>
        <w:rPr>
          <w:rFonts w:ascii="Times New Roman" w:eastAsia="宋体" w:hAnsi="Times New Roman" w:cs="Times New Roman" w:hint="default"/>
          <w:sz w:val="22"/>
          <w:szCs w:val="22"/>
        </w:rPr>
        <w:t>击中B球时动能越大</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B．小球A的抛出点越高</w:t>
      </w:r>
      <w:r>
        <w:rPr>
          <w:rFonts w:ascii="Times New Roman" w:eastAsia="宋体" w:hAnsi="Times New Roman" w:cs="Times New Roman" w:hint="default"/>
          <w:sz w:val="22"/>
          <w:szCs w:val="22"/>
          <w:lang w:eastAsia="zh-CN"/>
        </w:rPr>
        <w:t>，</w:t>
      </w:r>
      <w:r>
        <w:rPr>
          <w:rFonts w:ascii="Times New Roman" w:eastAsia="宋体" w:hAnsi="Times New Roman" w:cs="Times New Roman" w:hint="default"/>
          <w:sz w:val="22"/>
          <w:szCs w:val="22"/>
        </w:rPr>
        <w:t>击中B球时重力的瞬时功率越大</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C．只要A距</w:t>
      </w:r>
      <w:r>
        <w:rPr>
          <w:rFonts w:ascii="Times New Roman" w:eastAsia="宋体" w:hAnsi="Times New Roman" w:cs="Times New Roman" w:hint="default"/>
          <w:i/>
          <w:sz w:val="22"/>
          <w:szCs w:val="22"/>
        </w:rPr>
        <w:t>C</w:t>
      </w:r>
      <w:r>
        <w:rPr>
          <w:rFonts w:ascii="Times New Roman" w:eastAsia="宋体" w:hAnsi="Times New Roman" w:cs="Times New Roman" w:hint="default"/>
          <w:sz w:val="22"/>
          <w:szCs w:val="22"/>
        </w:rPr>
        <w:t>点的高度足够高</w:t>
      </w:r>
      <w:r>
        <w:rPr>
          <w:rFonts w:ascii="Times New Roman" w:eastAsia="宋体" w:hAnsi="Times New Roman" w:cs="Times New Roman" w:hint="default"/>
          <w:sz w:val="22"/>
          <w:szCs w:val="22"/>
          <w:lang w:eastAsia="zh-CN"/>
        </w:rPr>
        <w:t>，</w:t>
      </w:r>
      <w:r>
        <w:rPr>
          <w:rFonts w:ascii="Times New Roman" w:eastAsia="宋体" w:hAnsi="Times New Roman" w:cs="Times New Roman" w:hint="default"/>
          <w:sz w:val="22"/>
          <w:szCs w:val="22"/>
        </w:rPr>
        <w:t>A就可以竖直向下击中B球</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D．A击中B时的最小动能为</w:t>
      </w:r>
      <w:r>
        <w:rPr>
          <w:rFonts w:ascii="Times New Roman" w:eastAsia="宋体" w:hAnsi="Times New Roman" w:cs="Times New Roman" w:hint="default"/>
          <w:sz w:val="22"/>
          <w:szCs w:val="22"/>
        </w:rPr>
        <w:object>
          <v:shape id="_x0000_i1065" type="#_x0000_t75" alt="eqId0ad98af9f6474cb2cac0b73526e527a5" style="width:21.95pt;height:14.5pt" o:ole="" coordsize="21600,21600" o:preferrelative="t" filled="f" stroked="f">
            <v:stroke joinstyle="miter"/>
            <v:imagedata r:id="rId87" o:title="eqId0ad98af9f6474cb2cac0b73526e527a5"/>
            <o:lock v:ext="edit" aspectratio="t"/>
            <w10:anchorlock/>
          </v:shape>
          <o:OLEObject Type="Embed" ProgID="Equation.DSMT4" ShapeID="_x0000_i1065" DrawAspect="Content" ObjectID="_1468075765" r:id="rId88"/>
        </w:objec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hangingChars="20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1</w:t>
      </w:r>
      <w:r>
        <w:rPr>
          <w:rFonts w:ascii="Times New Roman" w:eastAsia="宋体" w:hAnsi="Times New Roman" w:cs="Times New Roman" w:hint="default"/>
          <w:sz w:val="22"/>
          <w:szCs w:val="22"/>
          <w:lang w:val="en-US" w:eastAsia="zh-CN"/>
        </w:rPr>
        <w:t>0</w:t>
      </w:r>
      <w:r>
        <w:rPr>
          <w:rFonts w:ascii="Times New Roman" w:eastAsia="宋体" w:hAnsi="Times New Roman" w:cs="Times New Roman" w:hint="default"/>
          <w:sz w:val="22"/>
          <w:szCs w:val="22"/>
        </w:rPr>
        <w:t>．示波器的核心部件是示波管，示波管由电子枪、偏转电极和荧光屏组成，其原理图如图甲所示。下列说法</w:t>
      </w:r>
      <w:r>
        <w:rPr>
          <w:rFonts w:ascii="Times New Roman" w:eastAsia="宋体" w:hAnsi="Times New Roman" w:cs="Times New Roman" w:hint="default"/>
          <w:sz w:val="22"/>
          <w:szCs w:val="22"/>
          <w:lang w:eastAsia="zh-CN"/>
        </w:rPr>
        <w:t>正确</w:t>
      </w:r>
      <w:r>
        <w:rPr>
          <w:rFonts w:ascii="Times New Roman" w:eastAsia="宋体" w:hAnsi="Times New Roman" w:cs="Times New Roman" w:hint="default"/>
          <w:sz w:val="22"/>
          <w:szCs w:val="22"/>
        </w:rPr>
        <w:t>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40" w:firstLineChars="200"/>
        <w:jc w:val="both"/>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inline distT="0" distB="0" distL="114300" distR="114300">
            <wp:extent cx="5833110" cy="976630"/>
            <wp:effectExtent l="0" t="0" r="15240" b="13970"/>
            <wp:docPr id="1" name="图片 1" descr="@@@72e898ed-6519-41a0-a110-ea4d6b9e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2e898ed-6519-41a0-a110-ea4d6b9e1173"/>
                    <pic:cNvPicPr>
                      <a:picLocks noChangeAspect="1"/>
                    </pic:cNvPicPr>
                  </pic:nvPicPr>
                  <pic:blipFill>
                    <a:blip xmlns:r="http://schemas.openxmlformats.org/officeDocument/2006/relationships" r:embed="rId89">
                      <a:grayscl/>
                      <a:lum bright="-6000" contrast="18000"/>
                    </a:blip>
                    <a:stretch>
                      <a:fillRect/>
                    </a:stretch>
                  </pic:blipFill>
                  <pic:spPr>
                    <a:xfrm>
                      <a:off x="0" y="0"/>
                      <a:ext cx="5833110" cy="97663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750" w:hanging="330" w:leftChars="20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A．如果在</w:t>
      </w:r>
      <w:r>
        <w:rPr>
          <w:rFonts w:ascii="Times New Roman" w:eastAsia="宋体" w:hAnsi="Times New Roman" w:cs="Times New Roman" w:hint="default"/>
          <w:sz w:val="22"/>
          <w:szCs w:val="22"/>
        </w:rPr>
        <w:object>
          <v:shape id="_x0000_i1066" type="#_x0000_t75" alt="eqIdfce64cd675b7238bff90d13020b8bed5" style="width:20.2pt;height:13.05pt" o:ole="" coordsize="21600,21600" o:preferrelative="t" filled="f" stroked="f">
            <v:stroke joinstyle="miter"/>
            <v:imagedata r:id="rId90" o:title="eqIdfce64cd675b7238bff90d13020b8bed5"/>
            <o:lock v:ext="edit" aspectratio="t"/>
            <w10:anchorlock/>
          </v:shape>
          <o:OLEObject Type="Embed" ProgID="Equation.DSMT4" ShapeID="_x0000_i1066" DrawAspect="Content" ObjectID="_1468075766" r:id="rId91"/>
        </w:object>
      </w:r>
      <w:r>
        <w:rPr>
          <w:rFonts w:ascii="Times New Roman" w:eastAsia="宋体" w:hAnsi="Times New Roman" w:cs="Times New Roman" w:hint="default"/>
          <w:sz w:val="22"/>
          <w:szCs w:val="22"/>
        </w:rPr>
        <w:t>之间加图</w:t>
      </w:r>
      <w:r>
        <w:rPr>
          <w:rFonts w:ascii="Times New Roman" w:eastAsia="宋体" w:hAnsi="Times New Roman" w:cs="Times New Roman" w:hint="default"/>
          <w:i/>
          <w:sz w:val="22"/>
          <w:szCs w:val="22"/>
        </w:rPr>
        <w:t>a</w:t>
      </w:r>
      <w:r>
        <w:rPr>
          <w:rFonts w:ascii="Times New Roman" w:eastAsia="宋体" w:hAnsi="Times New Roman" w:cs="Times New Roman" w:hint="default"/>
          <w:sz w:val="22"/>
          <w:szCs w:val="22"/>
        </w:rPr>
        <w:t>的电压，在</w:t>
      </w:r>
      <w:r>
        <w:rPr>
          <w:rFonts w:ascii="Times New Roman" w:eastAsia="宋体" w:hAnsi="Times New Roman" w:cs="Times New Roman" w:hint="default"/>
          <w:sz w:val="22"/>
          <w:szCs w:val="22"/>
        </w:rPr>
        <w:object>
          <v:shape id="_x0000_i1067" type="#_x0000_t75" alt="eqId4e863912b14f6ffa57574728ffa85652" style="width:17.55pt;height:11.05pt" o:ole="" coordsize="21600,21600" o:preferrelative="t" filled="f" stroked="f">
            <v:stroke joinstyle="miter"/>
            <v:imagedata r:id="rId92" o:title="eqId4e863912b14f6ffa57574728ffa85652"/>
            <o:lock v:ext="edit" aspectratio="t"/>
            <w10:anchorlock/>
          </v:shape>
          <o:OLEObject Type="Embed" ProgID="Equation.DSMT4" ShapeID="_x0000_i1067" DrawAspect="Content" ObjectID="_1468075767" r:id="rId93"/>
        </w:object>
      </w:r>
      <w:r>
        <w:rPr>
          <w:rFonts w:ascii="Times New Roman" w:eastAsia="宋体" w:hAnsi="Times New Roman" w:cs="Times New Roman" w:hint="default"/>
          <w:sz w:val="22"/>
          <w:szCs w:val="22"/>
        </w:rPr>
        <w:t>之间加图</w:t>
      </w:r>
      <w:r>
        <w:rPr>
          <w:rFonts w:ascii="Times New Roman" w:eastAsia="宋体" w:hAnsi="Times New Roman" w:cs="Times New Roman" w:hint="default"/>
          <w:i/>
          <w:sz w:val="22"/>
          <w:szCs w:val="22"/>
        </w:rPr>
        <w:t>c</w:t>
      </w:r>
      <w:r>
        <w:rPr>
          <w:rFonts w:ascii="Times New Roman" w:eastAsia="宋体" w:hAnsi="Times New Roman" w:cs="Times New Roman" w:hint="default"/>
          <w:sz w:val="22"/>
          <w:szCs w:val="22"/>
        </w:rPr>
        <w:t>的电压，在荧光屏上会看到一条与</w:t>
      </w:r>
      <w:r>
        <w:rPr>
          <w:rFonts w:ascii="Times New Roman" w:eastAsia="宋体" w:hAnsi="Times New Roman" w:cs="Times New Roman" w:hint="default"/>
          <w:sz w:val="22"/>
          <w:szCs w:val="22"/>
        </w:rPr>
        <w:object>
          <v:shape id="_x0000_i1068" type="#_x0000_t75" alt="eqId54a829fdd8ec0f3b7ede883cf2c3e53b" style="width:9.65pt;height:11.6pt" o:ole="" coordsize="21600,21600" o:preferrelative="t" filled="f" stroked="f">
            <v:stroke joinstyle="miter"/>
            <v:imagedata r:id="rId94" o:title="eqId54a829fdd8ec0f3b7ede883cf2c3e53b"/>
            <o:lock v:ext="edit" aspectratio="t"/>
            <w10:anchorlock/>
          </v:shape>
          <o:OLEObject Type="Embed" ProgID="Equation.DSMT4" ShapeID="_x0000_i1068" DrawAspect="Content" ObjectID="_1468075768" r:id="rId95"/>
        </w:object>
      </w:r>
      <w:r>
        <w:rPr>
          <w:rFonts w:ascii="Times New Roman" w:eastAsia="宋体" w:hAnsi="Times New Roman" w:cs="Times New Roman" w:hint="default"/>
          <w:sz w:val="22"/>
          <w:szCs w:val="22"/>
        </w:rPr>
        <w:t>轴平行的竖直亮线</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750" w:hanging="330" w:leftChars="20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B．如果在</w:t>
      </w:r>
      <w:r>
        <w:rPr>
          <w:rFonts w:ascii="Times New Roman" w:eastAsia="宋体" w:hAnsi="Times New Roman" w:cs="Times New Roman" w:hint="default"/>
          <w:sz w:val="22"/>
          <w:szCs w:val="22"/>
        </w:rPr>
        <w:object>
          <v:shape id="_x0000_i1069" type="#_x0000_t75" alt="eqIdfce64cd675b7238bff90d13020b8bed5" style="width:20.2pt;height:13.05pt" o:ole="" coordsize="21600,21600" o:preferrelative="t" filled="f" stroked="f">
            <v:stroke joinstyle="miter"/>
            <v:imagedata r:id="rId90" o:title="eqIdfce64cd675b7238bff90d13020b8bed5"/>
            <o:lock v:ext="edit" aspectratio="t"/>
            <w10:anchorlock/>
          </v:shape>
          <o:OLEObject Type="Embed" ProgID="Equation.DSMT4" ShapeID="_x0000_i1069" DrawAspect="Content" ObjectID="_1468075769" r:id="rId96"/>
        </w:object>
      </w:r>
      <w:r>
        <w:rPr>
          <w:rFonts w:ascii="Times New Roman" w:eastAsia="宋体" w:hAnsi="Times New Roman" w:cs="Times New Roman" w:hint="default"/>
          <w:sz w:val="22"/>
          <w:szCs w:val="22"/>
        </w:rPr>
        <w:t>之间加图</w:t>
      </w:r>
      <w:r>
        <w:rPr>
          <w:rFonts w:ascii="Times New Roman" w:eastAsia="宋体" w:hAnsi="Times New Roman" w:cs="Times New Roman" w:hint="default"/>
          <w:i/>
          <w:sz w:val="22"/>
          <w:szCs w:val="22"/>
        </w:rPr>
        <w:t>b</w:t>
      </w:r>
      <w:r>
        <w:rPr>
          <w:rFonts w:ascii="Times New Roman" w:eastAsia="宋体" w:hAnsi="Times New Roman" w:cs="Times New Roman" w:hint="default"/>
          <w:sz w:val="22"/>
          <w:szCs w:val="22"/>
        </w:rPr>
        <w:t>的电压，在</w:t>
      </w:r>
      <w:r>
        <w:rPr>
          <w:rFonts w:ascii="Times New Roman" w:eastAsia="宋体" w:hAnsi="Times New Roman" w:cs="Times New Roman" w:hint="default"/>
          <w:sz w:val="22"/>
          <w:szCs w:val="22"/>
        </w:rPr>
        <w:object>
          <v:shape id="_x0000_i1070" type="#_x0000_t75" alt="eqId4e863912b14f6ffa57574728ffa85652" style="width:17.55pt;height:11.05pt" o:ole="" coordsize="21600,21600" o:preferrelative="t" filled="f" stroked="f">
            <v:stroke joinstyle="miter"/>
            <v:imagedata r:id="rId92" o:title="eqId4e863912b14f6ffa57574728ffa85652"/>
            <o:lock v:ext="edit" aspectratio="t"/>
            <w10:anchorlock/>
          </v:shape>
          <o:OLEObject Type="Embed" ProgID="Equation.DSMT4" ShapeID="_x0000_i1070" DrawAspect="Content" ObjectID="_1468075770" r:id="rId97"/>
        </w:object>
      </w:r>
      <w:r>
        <w:rPr>
          <w:rFonts w:ascii="Times New Roman" w:eastAsia="宋体" w:hAnsi="Times New Roman" w:cs="Times New Roman" w:hint="default"/>
          <w:sz w:val="22"/>
          <w:szCs w:val="22"/>
        </w:rPr>
        <w:t>之间加图</w:t>
      </w:r>
      <w:r>
        <w:rPr>
          <w:rFonts w:ascii="Times New Roman" w:eastAsia="宋体" w:hAnsi="Times New Roman" w:cs="Times New Roman" w:hint="default"/>
          <w:i/>
          <w:sz w:val="22"/>
          <w:szCs w:val="22"/>
        </w:rPr>
        <w:t>c</w:t>
      </w:r>
      <w:r>
        <w:rPr>
          <w:rFonts w:ascii="Times New Roman" w:eastAsia="宋体" w:hAnsi="Times New Roman" w:cs="Times New Roman" w:hint="default"/>
          <w:sz w:val="22"/>
          <w:szCs w:val="22"/>
        </w:rPr>
        <w:t>的电压，在荧光屏上看到的亮线是正弦曲线</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440" w:firstLineChars="20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C．如果在</w:t>
      </w:r>
      <w:r>
        <w:rPr>
          <w:rFonts w:ascii="Times New Roman" w:eastAsia="宋体" w:hAnsi="Times New Roman" w:cs="Times New Roman" w:hint="default"/>
          <w:sz w:val="22"/>
          <w:szCs w:val="22"/>
        </w:rPr>
        <w:object>
          <v:shape id="_x0000_i1071" type="#_x0000_t75" alt="eqIdfce64cd675b7238bff90d13020b8bed5" style="width:20.2pt;height:13.05pt" o:ole="" coordsize="21600,21600" o:preferrelative="t" filled="f" stroked="f">
            <v:stroke joinstyle="miter"/>
            <v:imagedata r:id="rId90" o:title="eqIdfce64cd675b7238bff90d13020b8bed5"/>
            <o:lock v:ext="edit" aspectratio="t"/>
            <w10:anchorlock/>
          </v:shape>
          <o:OLEObject Type="Embed" ProgID="Equation.DSMT4" ShapeID="_x0000_i1071" DrawAspect="Content" ObjectID="_1468075771" r:id="rId98"/>
        </w:object>
      </w:r>
      <w:r>
        <w:rPr>
          <w:rFonts w:ascii="Times New Roman" w:eastAsia="宋体" w:hAnsi="Times New Roman" w:cs="Times New Roman" w:hint="default"/>
          <w:sz w:val="22"/>
          <w:szCs w:val="22"/>
        </w:rPr>
        <w:t>之间不加电压，在</w:t>
      </w:r>
      <w:r>
        <w:rPr>
          <w:rFonts w:ascii="Times New Roman" w:eastAsia="宋体" w:hAnsi="Times New Roman" w:cs="Times New Roman" w:hint="default"/>
          <w:sz w:val="22"/>
          <w:szCs w:val="22"/>
        </w:rPr>
        <w:object>
          <v:shape id="_x0000_i1072" type="#_x0000_t75" alt="eqId4e863912b14f6ffa57574728ffa85652" style="width:17.55pt;height:11.05pt" o:ole="" coordsize="21600,21600" o:preferrelative="t" filled="f" stroked="f">
            <v:stroke joinstyle="miter"/>
            <v:imagedata r:id="rId92" o:title="eqId4e863912b14f6ffa57574728ffa85652"/>
            <o:lock v:ext="edit" aspectratio="t"/>
            <w10:anchorlock/>
          </v:shape>
          <o:OLEObject Type="Embed" ProgID="Equation.DSMT4" ShapeID="_x0000_i1072" DrawAspect="Content" ObjectID="_1468075772" r:id="rId99"/>
        </w:object>
      </w:r>
      <w:r>
        <w:rPr>
          <w:rFonts w:ascii="Times New Roman" w:eastAsia="宋体" w:hAnsi="Times New Roman" w:cs="Times New Roman" w:hint="default"/>
          <w:sz w:val="22"/>
          <w:szCs w:val="22"/>
        </w:rPr>
        <w:t>加图</w:t>
      </w:r>
      <w:r>
        <w:rPr>
          <w:rFonts w:ascii="Times New Roman" w:eastAsia="宋体" w:hAnsi="Times New Roman" w:cs="Times New Roman" w:hint="default"/>
          <w:i/>
          <w:sz w:val="22"/>
          <w:szCs w:val="22"/>
        </w:rPr>
        <w:t>a</w:t>
      </w:r>
      <w:r>
        <w:rPr>
          <w:rFonts w:ascii="Times New Roman" w:eastAsia="宋体" w:hAnsi="Times New Roman" w:cs="Times New Roman" w:hint="default"/>
          <w:sz w:val="22"/>
          <w:szCs w:val="22"/>
        </w:rPr>
        <w:t>电压，在荧光屏的</w:t>
      </w:r>
      <w:r>
        <w:rPr>
          <w:rFonts w:ascii="Times New Roman" w:eastAsia="宋体" w:hAnsi="Times New Roman" w:cs="Times New Roman" w:hint="default"/>
          <w:sz w:val="22"/>
          <w:szCs w:val="22"/>
        </w:rPr>
        <w:object>
          <v:shape id="_x0000_i1073" type="#_x0000_t75" alt="eqId54a829fdd8ec0f3b7ede883cf2c3e53b" style="width:9.65pt;height:11.6pt" o:ole="" coordsize="21600,21600" o:preferrelative="t" filled="f" stroked="f">
            <v:stroke joinstyle="miter"/>
            <v:imagedata r:id="rId94" o:title="eqId54a829fdd8ec0f3b7ede883cf2c3e53b"/>
            <o:lock v:ext="edit" aspectratio="t"/>
            <w10:anchorlock/>
          </v:shape>
          <o:OLEObject Type="Embed" ProgID="Equation.DSMT4" ShapeID="_x0000_i1073" DrawAspect="Content" ObjectID="_1468075773" r:id="rId100"/>
        </w:object>
      </w:r>
      <w:r>
        <w:rPr>
          <w:rFonts w:ascii="Times New Roman" w:eastAsia="宋体" w:hAnsi="Times New Roman" w:cs="Times New Roman" w:hint="default"/>
          <w:sz w:val="22"/>
          <w:szCs w:val="22"/>
        </w:rPr>
        <w:t>轴上会看到一个亮斑</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440" w:firstLineChars="20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D．如果在</w:t>
      </w:r>
      <w:r>
        <w:rPr>
          <w:rFonts w:ascii="Times New Roman" w:eastAsia="宋体" w:hAnsi="Times New Roman" w:cs="Times New Roman" w:hint="default"/>
          <w:sz w:val="22"/>
          <w:szCs w:val="22"/>
        </w:rPr>
        <w:object>
          <v:shape id="_x0000_i1074" type="#_x0000_t75" alt="eqIdfce64cd675b7238bff90d13020b8bed5" style="width:20.2pt;height:13.05pt" o:ole="" coordsize="21600,21600" o:preferrelative="t" filled="f" stroked="f">
            <v:stroke joinstyle="miter"/>
            <v:imagedata r:id="rId90" o:title="eqIdfce64cd675b7238bff90d13020b8bed5"/>
            <o:lock v:ext="edit" aspectratio="t"/>
            <w10:anchorlock/>
          </v:shape>
          <o:OLEObject Type="Embed" ProgID="Equation.DSMT4" ShapeID="_x0000_i1074" DrawAspect="Content" ObjectID="_1468075774" r:id="rId101"/>
        </w:object>
      </w:r>
      <w:r>
        <w:rPr>
          <w:rFonts w:ascii="Times New Roman" w:eastAsia="宋体" w:hAnsi="Times New Roman" w:cs="Times New Roman" w:hint="default"/>
          <w:sz w:val="22"/>
          <w:szCs w:val="22"/>
        </w:rPr>
        <w:t>之间和</w:t>
      </w:r>
      <w:r>
        <w:rPr>
          <w:rFonts w:ascii="Times New Roman" w:eastAsia="宋体" w:hAnsi="Times New Roman" w:cs="Times New Roman" w:hint="default"/>
          <w:sz w:val="22"/>
          <w:szCs w:val="22"/>
        </w:rPr>
        <w:object>
          <v:shape id="_x0000_i1075" type="#_x0000_t75" alt="eqId4e863912b14f6ffa57574728ffa85652" style="width:17.55pt;height:11.05pt" o:ole="" coordsize="21600,21600" o:preferrelative="t" filled="f" stroked="f">
            <v:stroke joinstyle="miter"/>
            <v:imagedata r:id="rId92" o:title="eqId4e863912b14f6ffa57574728ffa85652"/>
            <o:lock v:ext="edit" aspectratio="t"/>
            <w10:anchorlock/>
          </v:shape>
          <o:OLEObject Type="Embed" ProgID="Equation.DSMT4" ShapeID="_x0000_i1075" DrawAspect="Content" ObjectID="_1468075775" r:id="rId102"/>
        </w:object>
      </w:r>
      <w:r>
        <w:rPr>
          <w:rFonts w:ascii="Times New Roman" w:eastAsia="宋体" w:hAnsi="Times New Roman" w:cs="Times New Roman" w:hint="default"/>
          <w:sz w:val="22"/>
          <w:szCs w:val="22"/>
        </w:rPr>
        <w:t>之间都加图</w:t>
      </w:r>
      <w:r>
        <w:rPr>
          <w:rFonts w:ascii="Times New Roman" w:eastAsia="宋体" w:hAnsi="Times New Roman" w:cs="Times New Roman" w:hint="default"/>
          <w:i/>
          <w:sz w:val="22"/>
          <w:szCs w:val="22"/>
        </w:rPr>
        <w:t>b</w:t>
      </w:r>
      <w:r>
        <w:rPr>
          <w:rFonts w:ascii="Times New Roman" w:eastAsia="宋体" w:hAnsi="Times New Roman" w:cs="Times New Roman" w:hint="default"/>
          <w:sz w:val="22"/>
          <w:szCs w:val="22"/>
        </w:rPr>
        <w:t>的电压，在荧光屏的坐标原点上会看到一个亮斑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b/>
          <w:bCs/>
          <w:sz w:val="22"/>
          <w:szCs w:val="22"/>
          <w:lang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b/>
          <w:bCs/>
          <w:sz w:val="24"/>
          <w:szCs w:val="24"/>
          <w:lang w:eastAsia="zh-CN"/>
        </w:rPr>
      </w:pPr>
      <w:r>
        <w:rPr>
          <w:rFonts w:ascii="Times New Roman" w:eastAsia="宋体" w:hAnsi="Times New Roman" w:cs="Times New Roman" w:hint="default"/>
          <w:b/>
          <w:bCs/>
          <w:sz w:val="24"/>
          <w:szCs w:val="24"/>
          <w:lang w:eastAsia="zh-CN"/>
        </w:rPr>
        <w:t>三、实验题（每空</w:t>
      </w:r>
      <w:r>
        <w:rPr>
          <w:rFonts w:ascii="Times New Roman" w:eastAsia="宋体" w:hAnsi="Times New Roman" w:cs="Times New Roman" w:hint="default"/>
          <w:b/>
          <w:bCs/>
          <w:sz w:val="24"/>
          <w:szCs w:val="24"/>
          <w:lang w:val="en-US" w:eastAsia="zh-CN"/>
        </w:rPr>
        <w:t>2分，共14分</w:t>
      </w:r>
      <w:r>
        <w:rPr>
          <w:rFonts w:ascii="Times New Roman" w:eastAsia="宋体" w:hAnsi="Times New Roman" w:cs="Times New Roman" w:hint="default"/>
          <w:b/>
          <w:bCs/>
          <w:sz w:val="24"/>
          <w:szCs w:val="24"/>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1</w:t>
      </w:r>
      <w:r>
        <w:rPr>
          <w:rFonts w:ascii="Times New Roman" w:eastAsia="宋体" w:hAnsi="Times New Roman" w:cs="Times New Roman" w:hint="default"/>
          <w:sz w:val="22"/>
          <w:szCs w:val="22"/>
          <w:lang w:val="en-US" w:eastAsia="zh-CN"/>
        </w:rPr>
        <w:t>1</w:t>
      </w:r>
      <w:r>
        <w:rPr>
          <w:rFonts w:ascii="Times New Roman" w:eastAsia="宋体" w:hAnsi="Times New Roman" w:cs="Times New Roman" w:hint="default"/>
          <w:sz w:val="22"/>
          <w:szCs w:val="22"/>
        </w:rPr>
        <w:t>．某同学想利用智能手机的测加速度软件测量弹簧的劲度系数，他设计了这样的实验方案：如图甲所示，将弹簧左端连接气垫导轨左端，右端连接滑块，将智能手机固定在滑块上，并打开测加速度软件。</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inline distT="0" distB="0" distL="114300" distR="114300">
            <wp:extent cx="5237480" cy="2127250"/>
            <wp:effectExtent l="0" t="0" r="1270" b="6350"/>
            <wp:docPr id="6" name="图片 6" descr="@@@901deaf1-40f7-43fc-82b5-9dc99c3ee1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01deaf1-40f7-43fc-82b5-9dc99c3ee1fb"/>
                    <pic:cNvPicPr>
                      <a:picLocks noChangeAspect="1"/>
                    </pic:cNvPicPr>
                  </pic:nvPicPr>
                  <pic:blipFill>
                    <a:blip xmlns:r="http://schemas.openxmlformats.org/officeDocument/2006/relationships" r:embed="rId103">
                      <a:grayscl/>
                      <a:lum bright="-6000" contrast="18000"/>
                    </a:blip>
                    <a:stretch>
                      <a:fillRect/>
                    </a:stretch>
                  </pic:blipFill>
                  <pic:spPr>
                    <a:xfrm>
                      <a:off x="0" y="0"/>
                      <a:ext cx="5237480" cy="21272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50" w:hanging="550" w:hangingChars="2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eastAsia"/>
          <w:sz w:val="22"/>
          <w:szCs w:val="22"/>
          <w:lang w:eastAsia="zh-CN"/>
        </w:rPr>
        <w:t>（</w:t>
      </w:r>
      <w:r>
        <w:rPr>
          <w:rFonts w:ascii="Times New Roman" w:eastAsia="宋体" w:hAnsi="Times New Roman" w:cs="Times New Roman" w:hint="eastAsia"/>
          <w:sz w:val="22"/>
          <w:szCs w:val="22"/>
          <w:lang w:val="en-US" w:eastAsia="zh-CN"/>
        </w:rPr>
        <w:t>1</w:t>
      </w:r>
      <w:r>
        <w:rPr>
          <w:rFonts w:ascii="Times New Roman" w:eastAsia="宋体" w:hAnsi="Times New Roman" w:cs="Times New Roman" w:hint="eastAsia"/>
          <w:sz w:val="22"/>
          <w:szCs w:val="22"/>
          <w:lang w:eastAsia="zh-CN"/>
        </w:rPr>
        <w:t>）</w:t>
      </w:r>
      <w:r>
        <w:rPr>
          <w:rFonts w:ascii="Times New Roman" w:eastAsia="宋体" w:hAnsi="Times New Roman" w:cs="Times New Roman" w:hint="default"/>
          <w:sz w:val="22"/>
          <w:szCs w:val="22"/>
        </w:rPr>
        <w:t>滑块振动起来之后，用手机软件记录振动过程中的加速度—时间图像，如图乙所示，则滑块振动的周期为</w:t>
      </w:r>
      <w:r>
        <w:rPr>
          <w:rFonts w:ascii="Times New Roman" w:eastAsia="宋体" w:hAnsi="Times New Roman" w:cs="Times New Roman" w:hint="default"/>
          <w:b w:val="0"/>
          <w:sz w:val="22"/>
          <w:szCs w:val="22"/>
          <w:u w:val="single"/>
        </w:rPr>
        <w:t xml:space="preserve">       </w:t>
      </w:r>
      <w:r>
        <w:rPr>
          <w:rFonts w:ascii="Times New Roman" w:eastAsia="宋体" w:hAnsi="Times New Roman" w:cs="Times New Roman" w:hint="default"/>
          <w:sz w:val="22"/>
          <w:szCs w:val="22"/>
        </w:rPr>
        <w:t>s。</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50" w:hanging="550" w:hangingChars="2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eastAsia"/>
          <w:sz w:val="22"/>
          <w:szCs w:val="22"/>
          <w:lang w:eastAsia="zh-CN"/>
        </w:rPr>
        <w:t>（</w:t>
      </w:r>
      <w:r>
        <w:rPr>
          <w:rFonts w:ascii="Times New Roman" w:eastAsia="宋体" w:hAnsi="Times New Roman" w:cs="Times New Roman" w:hint="eastAsia"/>
          <w:sz w:val="22"/>
          <w:szCs w:val="22"/>
          <w:lang w:val="en-US" w:eastAsia="zh-CN"/>
        </w:rPr>
        <w:t>2</w:t>
      </w:r>
      <w:r>
        <w:rPr>
          <w:rFonts w:ascii="Times New Roman" w:eastAsia="宋体" w:hAnsi="Times New Roman" w:cs="Times New Roman" w:hint="eastAsia"/>
          <w:sz w:val="22"/>
          <w:szCs w:val="22"/>
          <w:lang w:eastAsia="zh-CN"/>
        </w:rPr>
        <w:t>）</w:t>
      </w:r>
      <w:r>
        <w:rPr>
          <w:rFonts w:ascii="Times New Roman" w:eastAsia="宋体" w:hAnsi="Times New Roman" w:cs="Times New Roman" w:hint="default"/>
          <w:sz w:val="22"/>
          <w:szCs w:val="22"/>
        </w:rPr>
        <w:t>已知弹簧的振动周期公式为</w:t>
      </w:r>
      <w:r>
        <w:rPr>
          <w:rFonts w:ascii="Times New Roman" w:eastAsia="宋体" w:hAnsi="Times New Roman" w:cs="Times New Roman" w:hint="default"/>
          <w:sz w:val="22"/>
          <w:szCs w:val="22"/>
        </w:rPr>
        <w:object>
          <v:shape id="_x0000_i1076" type="#_x0000_t75" alt="eqIdfd8345572300e4e9e570bcac4ab00f3d" style="width:53.65pt;height:31.1pt" o:ole="" coordsize="21600,21600" o:preferrelative="t" filled="f" stroked="f">
            <v:stroke joinstyle="miter"/>
            <v:imagedata r:id="rId104" o:title="eqIdfd8345572300e4e9e570bcac4ab00f3d"/>
            <o:lock v:ext="edit" aspectratio="t"/>
            <w10:anchorlock/>
          </v:shape>
          <o:OLEObject Type="Embed" ProgID="Equation.DSMT4" ShapeID="_x0000_i1076" DrawAspect="Content" ObjectID="_1468075776" r:id="rId105"/>
        </w:object>
      </w:r>
      <w:r>
        <w:rPr>
          <w:rFonts w:ascii="Times New Roman" w:eastAsia="宋体" w:hAnsi="Times New Roman" w:cs="Times New Roman" w:hint="default"/>
          <w:sz w:val="22"/>
          <w:szCs w:val="22"/>
        </w:rPr>
        <w:t>。经测量，滑块和手机的总质量</w:t>
      </w:r>
      <w:r>
        <w:rPr>
          <w:rFonts w:ascii="Times New Roman" w:eastAsia="宋体" w:hAnsi="Times New Roman" w:cs="Times New Roman" w:hint="default"/>
          <w:sz w:val="22"/>
          <w:szCs w:val="22"/>
        </w:rPr>
        <w:object>
          <v:shape id="_x0000_i1077" type="#_x0000_t75" alt="eqIdbd87ea092066d62234d658060c54cc63" style="width:45.7pt;height:13.8pt" o:ole="" coordsize="21600,21600" o:preferrelative="t" filled="f" stroked="f">
            <v:stroke joinstyle="miter"/>
            <v:imagedata r:id="rId106" o:title="eqIdbd87ea092066d62234d658060c54cc63"/>
            <o:lock v:ext="edit" aspectratio="t"/>
            <w10:anchorlock/>
          </v:shape>
          <o:OLEObject Type="Embed" ProgID="Equation.DSMT4" ShapeID="_x0000_i1077" DrawAspect="Content" ObjectID="_1468075777" r:id="rId107"/>
        </w:object>
      </w:r>
      <w:r>
        <w:rPr>
          <w:rFonts w:ascii="Times New Roman" w:eastAsia="宋体" w:hAnsi="Times New Roman" w:cs="Times New Roman" w:hint="default"/>
          <w:sz w:val="22"/>
          <w:szCs w:val="22"/>
        </w:rPr>
        <w:t>，计算时取</w:t>
      </w:r>
      <w:r>
        <w:rPr>
          <w:rFonts w:ascii="Times New Roman" w:eastAsia="宋体" w:hAnsi="Times New Roman" w:cs="Times New Roman" w:hint="default"/>
          <w:sz w:val="22"/>
          <w:szCs w:val="22"/>
        </w:rPr>
        <w:object>
          <v:shape id="_x0000_i1078" type="#_x0000_t75" alt="eqIdbe502fe45060fbd3474b3c8ecd220cb2" style="width:30.75pt;height:13.75pt" o:ole="" coordsize="21600,21600" o:preferrelative="t" filled="f" stroked="f">
            <v:stroke joinstyle="miter"/>
            <v:imagedata r:id="rId108" o:title="eqIdbe502fe45060fbd3474b3c8ecd220cb2"/>
            <o:lock v:ext="edit" aspectratio="t"/>
            <w10:anchorlock/>
          </v:shape>
          <o:OLEObject Type="Embed" ProgID="Equation.DSMT4" ShapeID="_x0000_i1078" DrawAspect="Content" ObjectID="_1468075778" r:id="rId109"/>
        </w:object>
      </w:r>
      <w:r>
        <w:rPr>
          <w:rFonts w:ascii="Times New Roman" w:eastAsia="宋体" w:hAnsi="Times New Roman" w:cs="Times New Roman" w:hint="default"/>
          <w:sz w:val="22"/>
          <w:szCs w:val="22"/>
        </w:rPr>
        <w:t>，则该弹簧的劲度系数为</w:t>
      </w:r>
      <w:r>
        <w:rPr>
          <w:rFonts w:ascii="Times New Roman" w:eastAsia="宋体" w:hAnsi="Times New Roman" w:cs="Times New Roman" w:hint="default"/>
          <w:b w:val="0"/>
          <w:sz w:val="22"/>
          <w:szCs w:val="22"/>
          <w:u w:val="single"/>
        </w:rPr>
        <w:t xml:space="preserve">        </w:t>
      </w:r>
      <w:r>
        <w:rPr>
          <w:rFonts w:ascii="Times New Roman" w:eastAsia="宋体" w:hAnsi="Times New Roman" w:cs="Times New Roman" w:hint="default"/>
          <w:sz w:val="22"/>
          <w:szCs w:val="22"/>
        </w:rPr>
        <w:t>N/m。</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50" w:hanging="550" w:hangingChars="2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eastAsia"/>
          <w:sz w:val="22"/>
          <w:szCs w:val="22"/>
          <w:lang w:eastAsia="zh-CN"/>
        </w:rPr>
        <w:t>（</w:t>
      </w:r>
      <w:r>
        <w:rPr>
          <w:rFonts w:ascii="Times New Roman" w:eastAsia="宋体" w:hAnsi="Times New Roman" w:cs="Times New Roman" w:hint="eastAsia"/>
          <w:sz w:val="22"/>
          <w:szCs w:val="22"/>
          <w:lang w:val="en-US" w:eastAsia="zh-CN"/>
        </w:rPr>
        <w:t>3</w:t>
      </w:r>
      <w:r>
        <w:rPr>
          <w:rFonts w:ascii="Times New Roman" w:eastAsia="宋体" w:hAnsi="Times New Roman" w:cs="Times New Roman" w:hint="eastAsia"/>
          <w:sz w:val="22"/>
          <w:szCs w:val="22"/>
          <w:lang w:eastAsia="zh-CN"/>
        </w:rPr>
        <w:t>）</w:t>
      </w:r>
      <w:r>
        <w:rPr>
          <w:rFonts w:ascii="Times New Roman" w:eastAsia="宋体" w:hAnsi="Times New Roman" w:cs="Times New Roman" w:hint="default"/>
          <w:sz w:val="22"/>
          <w:szCs w:val="22"/>
        </w:rPr>
        <w:t>该同学查阅资料得知弹簧振子的实际周期公式为</w:t>
      </w:r>
      <w:r>
        <w:rPr>
          <w:rFonts w:ascii="Times New Roman" w:eastAsia="宋体" w:hAnsi="Times New Roman" w:cs="Times New Roman" w:hint="default"/>
          <w:sz w:val="22"/>
          <w:szCs w:val="22"/>
        </w:rPr>
        <w:object>
          <v:shape id="_x0000_i1079" type="#_x0000_t75" alt="eqIddcbf8d053c257efc2a7a94e67045bda4" style="width:72.15pt;height:43.1pt" o:ole="" coordsize="21600,21600" o:preferrelative="t" filled="f" stroked="f">
            <v:stroke joinstyle="miter"/>
            <v:imagedata r:id="rId110" o:title="eqIddcbf8d053c257efc2a7a94e67045bda4"/>
            <o:lock v:ext="edit" aspectratio="t"/>
            <w10:anchorlock/>
          </v:shape>
          <o:OLEObject Type="Embed" ProgID="Equation.DSMT4" ShapeID="_x0000_i1079" DrawAspect="Content" ObjectID="_1468075779" r:id="rId111"/>
        </w:object>
      </w:r>
      <w:r>
        <w:rPr>
          <w:rFonts w:ascii="Times New Roman" w:eastAsia="宋体" w:hAnsi="Times New Roman" w:cs="Times New Roman" w:hint="default"/>
          <w:sz w:val="22"/>
          <w:szCs w:val="22"/>
        </w:rPr>
        <w:t>，其中</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为弹簧的质量。因此本实验劲度系数的测量值比真实值</w:t>
      </w:r>
      <w:r>
        <w:rPr>
          <w:rFonts w:ascii="Times New Roman" w:eastAsia="宋体" w:hAnsi="Times New Roman" w:cs="Times New Roman" w:hint="default"/>
          <w:b w:val="0"/>
          <w:sz w:val="22"/>
          <w:szCs w:val="22"/>
          <w:u w:val="single"/>
        </w:rPr>
        <w:t xml:space="preserve">       </w:t>
      </w:r>
      <w:r>
        <w:rPr>
          <w:rFonts w:ascii="Times New Roman" w:eastAsia="宋体" w:hAnsi="Times New Roman" w:cs="Times New Roman" w:hint="default"/>
          <w:sz w:val="22"/>
          <w:szCs w:val="22"/>
        </w:rPr>
        <w:t>（填“大”或“小”）。</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hangingChars="20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1</w:t>
      </w:r>
      <w:r>
        <w:rPr>
          <w:rFonts w:ascii="Times New Roman" w:eastAsia="宋体" w:hAnsi="Times New Roman" w:cs="Times New Roman" w:hint="default"/>
          <w:sz w:val="22"/>
          <w:szCs w:val="22"/>
          <w:lang w:val="en-US" w:eastAsia="zh-CN"/>
        </w:rPr>
        <w:t>2</w:t>
      </w:r>
      <w:r>
        <w:rPr>
          <w:rFonts w:ascii="Times New Roman" w:eastAsia="宋体" w:hAnsi="Times New Roman" w:cs="Times New Roman" w:hint="default"/>
          <w:sz w:val="22"/>
          <w:szCs w:val="22"/>
        </w:rPr>
        <w:t>．（1）某实验小组设计了如图甲所示的电路测量电压表V</w:t>
      </w:r>
      <w:r>
        <w:rPr>
          <w:rFonts w:ascii="Times New Roman" w:eastAsia="宋体" w:hAnsi="Times New Roman" w:cs="Times New Roman" w:hint="default"/>
          <w:sz w:val="22"/>
          <w:szCs w:val="22"/>
          <w:vertAlign w:val="subscript"/>
        </w:rPr>
        <w:t>2</w:t>
      </w:r>
      <w:r>
        <w:rPr>
          <w:rFonts w:ascii="Times New Roman" w:eastAsia="宋体" w:hAnsi="Times New Roman" w:cs="Times New Roman" w:hint="default"/>
          <w:sz w:val="22"/>
          <w:szCs w:val="22"/>
        </w:rPr>
        <w:t>的内阻及电源电动势。已知电压表V</w:t>
      </w:r>
      <w:r>
        <w:rPr>
          <w:rFonts w:ascii="Times New Roman" w:eastAsia="宋体" w:hAnsi="Times New Roman" w:cs="Times New Roman" w:hint="default"/>
          <w:sz w:val="22"/>
          <w:szCs w:val="22"/>
          <w:vertAlign w:val="subscript"/>
        </w:rPr>
        <w:t>1</w:t>
      </w:r>
      <w:r>
        <w:rPr>
          <w:rFonts w:ascii="Times New Roman" w:eastAsia="宋体" w:hAnsi="Times New Roman" w:cs="Times New Roman" w:hint="default"/>
          <w:sz w:val="22"/>
          <w:szCs w:val="22"/>
        </w:rPr>
        <w:t>量程为3V，内阻</w:t>
      </w:r>
      <w:r>
        <w:rPr>
          <w:rFonts w:ascii="Times New Roman" w:eastAsia="宋体" w:hAnsi="Times New Roman" w:cs="Times New Roman" w:hint="default"/>
          <w:i/>
          <w:sz w:val="22"/>
          <w:szCs w:val="22"/>
        </w:rPr>
        <w:t>R</w:t>
      </w:r>
      <w:r>
        <w:rPr>
          <w:rFonts w:ascii="Times New Roman" w:eastAsia="宋体" w:hAnsi="Times New Roman" w:cs="Times New Roman" w:hint="default"/>
          <w:i/>
          <w:sz w:val="22"/>
          <w:szCs w:val="22"/>
          <w:vertAlign w:val="subscript"/>
        </w:rPr>
        <w:t>V1</w:t>
      </w:r>
      <w:r>
        <w:rPr>
          <w:rFonts w:ascii="Times New Roman" w:eastAsia="宋体" w:hAnsi="Times New Roman" w:cs="Times New Roman" w:hint="default"/>
          <w:sz w:val="22"/>
          <w:szCs w:val="22"/>
        </w:rPr>
        <w:t>=6000Ω，电压表V</w:t>
      </w:r>
      <w:r>
        <w:rPr>
          <w:rFonts w:ascii="Times New Roman" w:eastAsia="宋体" w:hAnsi="Times New Roman" w:cs="Times New Roman" w:hint="default"/>
          <w:sz w:val="22"/>
          <w:szCs w:val="22"/>
          <w:vertAlign w:val="subscript"/>
        </w:rPr>
        <w:t>2</w:t>
      </w:r>
      <w:r>
        <w:rPr>
          <w:rFonts w:ascii="Times New Roman" w:eastAsia="宋体" w:hAnsi="Times New Roman" w:cs="Times New Roman" w:hint="default"/>
          <w:sz w:val="22"/>
          <w:szCs w:val="22"/>
        </w:rPr>
        <w:t>量程也为3V，内阻</w:t>
      </w:r>
      <w:r>
        <w:rPr>
          <w:rFonts w:ascii="Times New Roman" w:eastAsia="宋体" w:hAnsi="Times New Roman" w:cs="Times New Roman" w:hint="default"/>
          <w:i/>
          <w:sz w:val="22"/>
          <w:szCs w:val="22"/>
        </w:rPr>
        <w:t>R</w:t>
      </w:r>
      <w:r>
        <w:rPr>
          <w:rFonts w:ascii="Times New Roman" w:eastAsia="宋体" w:hAnsi="Times New Roman" w:cs="Times New Roman" w:hint="default"/>
          <w:i/>
          <w:sz w:val="22"/>
          <w:szCs w:val="22"/>
          <w:vertAlign w:val="subscript"/>
        </w:rPr>
        <w:t>V2</w:t>
      </w:r>
      <w:r>
        <w:rPr>
          <w:rFonts w:ascii="Times New Roman" w:eastAsia="宋体" w:hAnsi="Times New Roman" w:cs="Times New Roman" w:hint="default"/>
          <w:sz w:val="22"/>
          <w:szCs w:val="22"/>
        </w:rPr>
        <w:t>几千欧（待测），电源电动势约为5V，电源内阻可忽略。按以下步骤进行操作：</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rFonts w:ascii="Times New Roman" w:eastAsia="宋体" w:hAnsi="Times New Roman" w:cs="Times New Roman" w:hint="default"/>
          <w:sz w:val="22"/>
          <w:szCs w:val="22"/>
        </w:rPr>
      </w:pPr>
      <w:r>
        <w:rPr>
          <w:sz w:val="22"/>
        </w:rPr>
        <mc:AlternateContent>
          <mc:Choice Requires="wpg">
            <w:drawing>
              <wp:inline distT="0" distB="0" distL="114300" distR="114300">
                <wp:extent cx="3342640" cy="1856740"/>
                <wp:effectExtent l="0" t="0" r="0" b="0"/>
                <wp:docPr id="10" name="组合 10"/>
                <wp:cNvGraphicFramePr/>
                <a:graphic xmlns:a="http://schemas.openxmlformats.org/drawingml/2006/main">
                  <a:graphicData uri="http://schemas.microsoft.com/office/word/2010/wordprocessingGroup">
                    <wpg:wgp xmlns:wpg="http://schemas.microsoft.com/office/word/2010/wordprocessingGroup">
                      <wpg:cNvGrpSpPr/>
                      <wpg:grpSpPr>
                        <a:xfrm>
                          <a:off x="0" y="0"/>
                          <a:ext cx="3342640" cy="1856740"/>
                          <a:chOff x="3422" y="39698"/>
                          <a:chExt cx="5264" cy="2924"/>
                        </a:xfrm>
                      </wpg:grpSpPr>
                      <pic:pic xmlns:pic="http://schemas.openxmlformats.org/drawingml/2006/picture">
                        <pic:nvPicPr>
                          <pic:cNvPr id="100039" name="图片 100039" descr="@@@a38e102d-3b3a-4807-92de-feaa05b78756"/>
                          <pic:cNvPicPr>
                            <a:picLocks noChangeAspect="1"/>
                          </pic:cNvPicPr>
                        </pic:nvPicPr>
                        <pic:blipFill>
                          <a:blip xmlns:r="http://schemas.openxmlformats.org/officeDocument/2006/relationships" r:embed="rId112">
                            <a:grayscl/>
                          </a:blip>
                          <a:stretch>
                            <a:fillRect/>
                          </a:stretch>
                        </pic:blipFill>
                        <pic:spPr>
                          <a:xfrm>
                            <a:off x="3422" y="39698"/>
                            <a:ext cx="5265" cy="2925"/>
                          </a:xfrm>
                          <a:prstGeom prst="rect">
                            <a:avLst/>
                          </a:prstGeom>
                        </pic:spPr>
                      </pic:pic>
                      <wps:wsp xmlns:wps="http://schemas.microsoft.com/office/word/2010/wordprocessingShape">
                        <wps:cNvPr id="9" name="直接箭头连接符 9"/>
                        <wps:cNvCnPr/>
                        <wps:spPr>
                          <a:xfrm flipV="1">
                            <a:off x="5076" y="41022"/>
                            <a:ext cx="408" cy="408"/>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wgp>
                  </a:graphicData>
                </a:graphic>
              </wp:inline>
            </w:drawing>
          </mc:Choice>
          <mc:Fallback>
            <w:pict>
              <v:group id="_x0000_s1026" o:spid="_x0000_i1080" style="width:263.2pt;height:146.2pt" coordorigin="3422,39698" coordsize="5264,2924">
                <o:lock v:ext="edit" aspectratio="f"/>
                <v:shape id="_x0000_s1026" o:spid="_x0000_s1081" type="#_x0000_t75" alt="@@@a38e102d-3b3a-4807-92de-feaa05b78756" style="width:5265;height:2925;left:3422;position:absolute;top:39698" coordsize="21600,21600" o:preferrelative="t" filled="f" stroked="f">
                  <v:imagedata r:id="rId112" o:title="" grayscale="t"/>
                  <o:lock v:ext="edit" aspectratio="t"/>
                </v:shape>
                <v:shapetype id="_x0000_t32" coordsize="21600,21600" o:spt="32" o:oned="t" path="m,l21600,21600e" filled="f">
                  <v:path arrowok="t" fillok="f" o:connecttype="none"/>
                  <o:lock v:ext="edit" shapetype="t"/>
                </v:shapetype>
                <v:shape id="_x0000_s1026" o:spid="_x0000_s1082" type="#_x0000_t32" style="width:408;height:408;flip:y;left:5076;position:absolute;top:41022" coordsize="21600,21600" filled="f" stroked="t" strokecolor="black">
                  <v:stroke joinstyle="miter" endarrow="open"/>
                  <o:lock v:ext="edit" aspectratio="f"/>
                </v:shape>
                <w10:anchorlock/>
              </v:group>
            </w:pict>
          </mc:Fallback>
        </mc:AlternateConten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525" w:leftChars="2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①按图甲所示原理图完成电路连接；</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525" w:leftChars="2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②把</w:t>
      </w:r>
      <w:r>
        <w:rPr>
          <w:rFonts w:ascii="Times New Roman" w:eastAsia="宋体" w:hAnsi="Times New Roman" w:cs="Times New Roman" w:hint="default"/>
          <w:i/>
          <w:sz w:val="22"/>
          <w:szCs w:val="22"/>
        </w:rPr>
        <w:t>R</w:t>
      </w:r>
      <w:r>
        <w:rPr>
          <w:rFonts w:ascii="Times New Roman" w:eastAsia="宋体" w:hAnsi="Times New Roman" w:cs="Times New Roman" w:hint="default"/>
          <w:i/>
          <w:sz w:val="22"/>
          <w:szCs w:val="22"/>
          <w:vertAlign w:val="subscript"/>
        </w:rPr>
        <w:t>1</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R</w:t>
      </w:r>
      <w:r>
        <w:rPr>
          <w:rFonts w:ascii="Times New Roman" w:eastAsia="宋体" w:hAnsi="Times New Roman" w:cs="Times New Roman" w:hint="default"/>
          <w:i/>
          <w:sz w:val="22"/>
          <w:szCs w:val="22"/>
          <w:vertAlign w:val="subscript"/>
        </w:rPr>
        <w:t>2</w:t>
      </w:r>
      <w:r>
        <w:rPr>
          <w:rFonts w:ascii="Times New Roman" w:eastAsia="宋体" w:hAnsi="Times New Roman" w:cs="Times New Roman" w:hint="default"/>
          <w:sz w:val="22"/>
          <w:szCs w:val="22"/>
        </w:rPr>
        <w:t>均调至最大阻值；</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745" w:hanging="220" w:leftChars="250" w:hangingChars="10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③闭合开关S，调节</w:t>
      </w:r>
      <w:r>
        <w:rPr>
          <w:rFonts w:ascii="Times New Roman" w:eastAsia="宋体" w:hAnsi="Times New Roman" w:cs="Times New Roman" w:hint="default"/>
          <w:i/>
          <w:sz w:val="22"/>
          <w:szCs w:val="22"/>
        </w:rPr>
        <w:t>R</w:t>
      </w:r>
      <w:r>
        <w:rPr>
          <w:rFonts w:ascii="Times New Roman" w:eastAsia="宋体" w:hAnsi="Times New Roman" w:cs="Times New Roman" w:hint="default"/>
          <w:i/>
          <w:sz w:val="22"/>
          <w:szCs w:val="22"/>
          <w:vertAlign w:val="subscript"/>
        </w:rPr>
        <w:t>1</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R</w:t>
      </w:r>
      <w:r>
        <w:rPr>
          <w:rFonts w:ascii="Times New Roman" w:eastAsia="宋体" w:hAnsi="Times New Roman" w:cs="Times New Roman" w:hint="default"/>
          <w:i/>
          <w:sz w:val="22"/>
          <w:szCs w:val="22"/>
          <w:vertAlign w:val="subscript"/>
        </w:rPr>
        <w:t>2</w:t>
      </w:r>
      <w:r>
        <w:rPr>
          <w:rFonts w:ascii="Times New Roman" w:eastAsia="宋体" w:hAnsi="Times New Roman" w:cs="Times New Roman" w:hint="default"/>
          <w:sz w:val="22"/>
          <w:szCs w:val="22"/>
        </w:rPr>
        <w:t>，使V</w:t>
      </w:r>
      <w:r>
        <w:rPr>
          <w:rFonts w:ascii="Times New Roman" w:eastAsia="宋体" w:hAnsi="Times New Roman" w:cs="Times New Roman" w:hint="default"/>
          <w:sz w:val="22"/>
          <w:szCs w:val="22"/>
          <w:vertAlign w:val="subscript"/>
        </w:rPr>
        <w:t>1</w:t>
      </w:r>
      <w:r>
        <w:rPr>
          <w:rFonts w:ascii="Times New Roman" w:eastAsia="宋体" w:hAnsi="Times New Roman" w:cs="Times New Roman" w:hint="default"/>
          <w:sz w:val="22"/>
          <w:szCs w:val="22"/>
        </w:rPr>
        <w:t>、V</w:t>
      </w:r>
      <w:r>
        <w:rPr>
          <w:rFonts w:ascii="Times New Roman" w:eastAsia="宋体" w:hAnsi="Times New Roman" w:cs="Times New Roman" w:hint="default"/>
          <w:sz w:val="22"/>
          <w:szCs w:val="22"/>
          <w:vertAlign w:val="subscript"/>
        </w:rPr>
        <w:t>2</w:t>
      </w:r>
      <w:r>
        <w:rPr>
          <w:rFonts w:ascii="Times New Roman" w:eastAsia="宋体" w:hAnsi="Times New Roman" w:cs="Times New Roman" w:hint="default"/>
          <w:sz w:val="22"/>
          <w:szCs w:val="22"/>
        </w:rPr>
        <w:t>均有合适示数，分别为</w:t>
      </w:r>
      <w:r>
        <w:rPr>
          <w:rFonts w:ascii="Times New Roman" w:eastAsia="宋体" w:hAnsi="Times New Roman" w:cs="Times New Roman" w:hint="default"/>
          <w:i/>
          <w:sz w:val="22"/>
          <w:szCs w:val="22"/>
        </w:rPr>
        <w:t>U</w:t>
      </w:r>
      <w:r>
        <w:rPr>
          <w:rFonts w:ascii="Times New Roman" w:eastAsia="宋体" w:hAnsi="Times New Roman" w:cs="Times New Roman" w:hint="default"/>
          <w:i/>
          <w:sz w:val="22"/>
          <w:szCs w:val="22"/>
          <w:vertAlign w:val="subscript"/>
        </w:rPr>
        <w:t>1</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U</w:t>
      </w:r>
      <w:r>
        <w:rPr>
          <w:rFonts w:ascii="Times New Roman" w:eastAsia="宋体" w:hAnsi="Times New Roman" w:cs="Times New Roman" w:hint="default"/>
          <w:i/>
          <w:sz w:val="22"/>
          <w:szCs w:val="22"/>
          <w:vertAlign w:val="subscript"/>
        </w:rPr>
        <w:t>2</w:t>
      </w:r>
      <w:r>
        <w:rPr>
          <w:rFonts w:ascii="Times New Roman" w:eastAsia="宋体" w:hAnsi="Times New Roman" w:cs="Times New Roman" w:hint="default"/>
          <w:sz w:val="22"/>
          <w:szCs w:val="22"/>
        </w:rPr>
        <w:t>，若调至</w:t>
      </w:r>
      <w:r>
        <w:rPr>
          <w:rFonts w:ascii="Times New Roman" w:eastAsia="宋体" w:hAnsi="Times New Roman" w:cs="Times New Roman" w:hint="default"/>
          <w:i/>
          <w:sz w:val="22"/>
          <w:szCs w:val="22"/>
        </w:rPr>
        <w:t>U</w:t>
      </w:r>
      <w:r>
        <w:rPr>
          <w:rFonts w:ascii="Times New Roman" w:eastAsia="宋体" w:hAnsi="Times New Roman" w:cs="Times New Roman" w:hint="default"/>
          <w:i/>
          <w:sz w:val="22"/>
          <w:szCs w:val="22"/>
          <w:vertAlign w:val="subscript"/>
        </w:rPr>
        <w:t>1</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U</w:t>
      </w:r>
      <w:r>
        <w:rPr>
          <w:rFonts w:ascii="Times New Roman" w:eastAsia="宋体" w:hAnsi="Times New Roman" w:cs="Times New Roman" w:hint="default"/>
          <w:i/>
          <w:sz w:val="22"/>
          <w:szCs w:val="22"/>
          <w:vertAlign w:val="subscript"/>
        </w:rPr>
        <w:t>2</w:t>
      </w:r>
      <w:r>
        <w:rPr>
          <w:rFonts w:ascii="Times New Roman" w:eastAsia="宋体" w:hAnsi="Times New Roman" w:cs="Times New Roman" w:hint="default"/>
          <w:sz w:val="22"/>
          <w:szCs w:val="22"/>
        </w:rPr>
        <w:t>满足</w:t>
      </w:r>
      <w:r>
        <w:rPr>
          <w:rFonts w:ascii="Times New Roman" w:eastAsia="宋体" w:hAnsi="Times New Roman" w:cs="Times New Roman" w:hint="default"/>
          <w:i/>
          <w:sz w:val="22"/>
          <w:szCs w:val="22"/>
        </w:rPr>
        <w:t>U</w:t>
      </w:r>
      <w:r>
        <w:rPr>
          <w:rFonts w:ascii="Times New Roman" w:eastAsia="宋体" w:hAnsi="Times New Roman" w:cs="Times New Roman" w:hint="default"/>
          <w:i/>
          <w:sz w:val="22"/>
          <w:szCs w:val="22"/>
          <w:vertAlign w:val="subscript"/>
        </w:rPr>
        <w:t>2</w:t>
      </w:r>
      <w:r>
        <w:rPr>
          <w:rFonts w:ascii="Times New Roman" w:eastAsia="宋体" w:hAnsi="Times New Roman" w:cs="Times New Roman" w:hint="default"/>
          <w:sz w:val="22"/>
          <w:szCs w:val="22"/>
        </w:rPr>
        <w:object>
          <v:shape id="_x0000_i1083" type="#_x0000_t75" alt="eqIde7c5d929275f266600a87333c59da3f4" style="width:18.45pt;height:27.45pt" o:ole="" coordsize="21600,21600" o:preferrelative="t" filled="f" stroked="f">
            <v:stroke joinstyle="miter"/>
            <v:imagedata r:id="rId113" o:title="eqIde7c5d929275f266600a87333c59da3f4"/>
            <o:lock v:ext="edit" aspectratio="t"/>
            <w10:anchorlock/>
          </v:shape>
          <o:OLEObject Type="Embed" ProgID="Equation.DSMT4" ShapeID="_x0000_i1083" DrawAspect="Content" ObjectID="_1468075780" r:id="rId114"/>
        </w:object>
      </w:r>
      <w:r>
        <w:rPr>
          <w:rFonts w:ascii="Times New Roman" w:eastAsia="宋体" w:hAnsi="Times New Roman" w:cs="Times New Roman" w:hint="default"/>
          <w:i/>
          <w:sz w:val="22"/>
          <w:szCs w:val="22"/>
        </w:rPr>
        <w:t>U</w:t>
      </w:r>
      <w:r>
        <w:rPr>
          <w:rFonts w:ascii="Times New Roman" w:eastAsia="宋体" w:hAnsi="Times New Roman" w:cs="Times New Roman" w:hint="default"/>
          <w:i/>
          <w:sz w:val="22"/>
          <w:szCs w:val="22"/>
          <w:vertAlign w:val="subscript"/>
        </w:rPr>
        <w:t>1</w:t>
      </w:r>
      <w:r>
        <w:rPr>
          <w:rFonts w:ascii="Times New Roman" w:eastAsia="宋体" w:hAnsi="Times New Roman" w:cs="Times New Roman" w:hint="default"/>
          <w:sz w:val="22"/>
          <w:szCs w:val="22"/>
        </w:rPr>
        <w:t>的关系，此时电阻箱</w:t>
      </w:r>
      <w:r>
        <w:rPr>
          <w:rFonts w:ascii="Times New Roman" w:eastAsia="宋体" w:hAnsi="Times New Roman" w:cs="Times New Roman" w:hint="default"/>
          <w:i/>
          <w:sz w:val="22"/>
          <w:szCs w:val="22"/>
        </w:rPr>
        <w:t>R</w:t>
      </w:r>
      <w:r>
        <w:rPr>
          <w:rFonts w:ascii="Times New Roman" w:eastAsia="宋体" w:hAnsi="Times New Roman" w:cs="Times New Roman" w:hint="default"/>
          <w:i/>
          <w:sz w:val="22"/>
          <w:szCs w:val="22"/>
          <w:vertAlign w:val="subscript"/>
        </w:rPr>
        <w:t>2</w:t>
      </w:r>
      <w:r>
        <w:rPr>
          <w:rFonts w:ascii="Times New Roman" w:eastAsia="宋体" w:hAnsi="Times New Roman" w:cs="Times New Roman" w:hint="default"/>
          <w:sz w:val="22"/>
          <w:szCs w:val="22"/>
        </w:rPr>
        <w:t>的阻值为1500Ω，则可知电压表的内阻</w:t>
      </w:r>
      <w:r>
        <w:rPr>
          <w:rFonts w:ascii="Times New Roman" w:eastAsia="宋体" w:hAnsi="Times New Roman" w:cs="Times New Roman" w:hint="default"/>
          <w:i/>
          <w:sz w:val="22"/>
          <w:szCs w:val="22"/>
        </w:rPr>
        <w:t>R</w:t>
      </w:r>
      <w:r>
        <w:rPr>
          <w:rFonts w:ascii="Times New Roman" w:eastAsia="宋体" w:hAnsi="Times New Roman" w:cs="Times New Roman" w:hint="default"/>
          <w:i/>
          <w:sz w:val="22"/>
          <w:szCs w:val="22"/>
          <w:vertAlign w:val="subscript"/>
        </w:rPr>
        <w:t>V2</w:t>
      </w:r>
      <w:r>
        <w:rPr>
          <w:rFonts w:ascii="Times New Roman" w:eastAsia="宋体" w:hAnsi="Times New Roman" w:cs="Times New Roman" w:hint="default"/>
          <w:sz w:val="22"/>
          <w:szCs w:val="22"/>
        </w:rPr>
        <w:t>为</w:t>
      </w:r>
      <w:r>
        <w:rPr>
          <w:rFonts w:ascii="Times New Roman" w:eastAsia="宋体" w:hAnsi="Times New Roman" w:cs="Times New Roman" w:hint="default"/>
          <w:b w:val="0"/>
          <w:sz w:val="22"/>
          <w:szCs w:val="22"/>
          <w:u w:val="single"/>
        </w:rPr>
        <w:t xml:space="preserve">          </w:t>
      </w:r>
      <w:r>
        <w:rPr>
          <w:rFonts w:ascii="Times New Roman" w:eastAsia="宋体" w:hAnsi="Times New Roman" w:cs="Times New Roman" w:hint="default"/>
          <w:sz w:val="22"/>
          <w:szCs w:val="22"/>
        </w:rPr>
        <w:t>Ω；</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745" w:hanging="220" w:leftChars="250" w:hangingChars="10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④若将</w:t>
      </w:r>
      <w:r>
        <w:rPr>
          <w:rFonts w:ascii="Times New Roman" w:eastAsia="宋体" w:hAnsi="Times New Roman" w:cs="Times New Roman" w:hint="default"/>
          <w:i/>
          <w:sz w:val="22"/>
          <w:szCs w:val="22"/>
        </w:rPr>
        <w:t>R</w:t>
      </w:r>
      <w:r>
        <w:rPr>
          <w:rFonts w:ascii="Times New Roman" w:eastAsia="宋体" w:hAnsi="Times New Roman" w:cs="Times New Roman" w:hint="default"/>
          <w:i/>
          <w:sz w:val="22"/>
          <w:szCs w:val="22"/>
          <w:vertAlign w:val="subscript"/>
        </w:rPr>
        <w:t>1</w:t>
      </w:r>
      <w:r>
        <w:rPr>
          <w:rFonts w:ascii="Times New Roman" w:eastAsia="宋体" w:hAnsi="Times New Roman" w:cs="Times New Roman" w:hint="default"/>
          <w:sz w:val="22"/>
          <w:szCs w:val="22"/>
        </w:rPr>
        <w:t>调至4000Ω并保持不变，调节</w:t>
      </w:r>
      <w:r>
        <w:rPr>
          <w:rFonts w:ascii="Times New Roman" w:eastAsia="宋体" w:hAnsi="Times New Roman" w:cs="Times New Roman" w:hint="default"/>
          <w:i/>
          <w:sz w:val="22"/>
          <w:szCs w:val="22"/>
        </w:rPr>
        <w:t>R</w:t>
      </w:r>
      <w:r>
        <w:rPr>
          <w:rFonts w:ascii="Times New Roman" w:eastAsia="宋体" w:hAnsi="Times New Roman" w:cs="Times New Roman" w:hint="default"/>
          <w:i/>
          <w:sz w:val="22"/>
          <w:szCs w:val="22"/>
          <w:vertAlign w:val="subscript"/>
        </w:rPr>
        <w:t>2</w:t>
      </w:r>
      <w:r>
        <w:rPr>
          <w:rFonts w:ascii="Times New Roman" w:eastAsia="宋体" w:hAnsi="Times New Roman" w:cs="Times New Roman" w:hint="default"/>
          <w:sz w:val="22"/>
          <w:szCs w:val="22"/>
        </w:rPr>
        <w:t>，记录多组对应的</w:t>
      </w:r>
      <w:r>
        <w:rPr>
          <w:rFonts w:ascii="Times New Roman" w:eastAsia="宋体" w:hAnsi="Times New Roman" w:cs="Times New Roman" w:hint="default"/>
          <w:i/>
          <w:sz w:val="22"/>
          <w:szCs w:val="22"/>
        </w:rPr>
        <w:t>U</w:t>
      </w:r>
      <w:r>
        <w:rPr>
          <w:rFonts w:ascii="Times New Roman" w:eastAsia="宋体" w:hAnsi="Times New Roman" w:cs="Times New Roman" w:hint="default"/>
          <w:i/>
          <w:sz w:val="22"/>
          <w:szCs w:val="22"/>
          <w:vertAlign w:val="subscript"/>
        </w:rPr>
        <w:t>1</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U</w:t>
      </w:r>
      <w:r>
        <w:rPr>
          <w:rFonts w:ascii="Times New Roman" w:eastAsia="宋体" w:hAnsi="Times New Roman" w:cs="Times New Roman" w:hint="default"/>
          <w:i/>
          <w:sz w:val="22"/>
          <w:szCs w:val="22"/>
          <w:vertAlign w:val="subscript"/>
        </w:rPr>
        <w:t>2</w:t>
      </w:r>
      <w:r>
        <w:rPr>
          <w:rFonts w:ascii="Times New Roman" w:eastAsia="宋体" w:hAnsi="Times New Roman" w:cs="Times New Roman" w:hint="default"/>
          <w:sz w:val="22"/>
          <w:szCs w:val="22"/>
        </w:rPr>
        <w:t>值，以</w:t>
      </w:r>
      <w:r>
        <w:rPr>
          <w:rFonts w:ascii="Times New Roman" w:eastAsia="宋体" w:hAnsi="Times New Roman" w:cs="Times New Roman" w:hint="default"/>
          <w:i/>
          <w:sz w:val="22"/>
          <w:szCs w:val="22"/>
        </w:rPr>
        <w:t>U</w:t>
      </w:r>
      <w:r>
        <w:rPr>
          <w:rFonts w:ascii="Times New Roman" w:eastAsia="宋体" w:hAnsi="Times New Roman" w:cs="Times New Roman" w:hint="default"/>
          <w:i/>
          <w:sz w:val="22"/>
          <w:szCs w:val="22"/>
          <w:vertAlign w:val="subscript"/>
        </w:rPr>
        <w:t>1</w:t>
      </w:r>
      <w:r>
        <w:rPr>
          <w:rFonts w:ascii="Times New Roman" w:eastAsia="宋体" w:hAnsi="Times New Roman" w:cs="Times New Roman" w:hint="default"/>
          <w:sz w:val="22"/>
          <w:szCs w:val="22"/>
        </w:rPr>
        <w:t>为纵坐标，</w:t>
      </w:r>
      <w:r>
        <w:rPr>
          <w:rFonts w:ascii="Times New Roman" w:eastAsia="宋体" w:hAnsi="Times New Roman" w:cs="Times New Roman" w:hint="default"/>
          <w:i/>
          <w:sz w:val="22"/>
          <w:szCs w:val="22"/>
        </w:rPr>
        <w:t>U</w:t>
      </w:r>
      <w:r>
        <w:rPr>
          <w:rFonts w:ascii="Times New Roman" w:eastAsia="宋体" w:hAnsi="Times New Roman" w:cs="Times New Roman" w:hint="default"/>
          <w:i/>
          <w:sz w:val="22"/>
          <w:szCs w:val="22"/>
          <w:vertAlign w:val="subscript"/>
        </w:rPr>
        <w:t>2</w:t>
      </w:r>
      <w:r>
        <w:rPr>
          <w:rFonts w:ascii="Times New Roman" w:eastAsia="宋体" w:hAnsi="Times New Roman" w:cs="Times New Roman" w:hint="default"/>
          <w:sz w:val="22"/>
          <w:szCs w:val="22"/>
        </w:rPr>
        <w:t>为横坐标描点作图，在实验误差允许范围内得到一条倾斜直线，直线的纵截距为</w:t>
      </w:r>
      <w:r>
        <w:rPr>
          <w:rFonts w:ascii="Times New Roman" w:eastAsia="宋体" w:hAnsi="Times New Roman" w:cs="Times New Roman" w:hint="default"/>
          <w:i/>
          <w:sz w:val="22"/>
          <w:szCs w:val="22"/>
        </w:rPr>
        <w:t>b</w:t>
      </w:r>
      <w:r>
        <w:rPr>
          <w:rFonts w:ascii="Times New Roman" w:eastAsia="宋体" w:hAnsi="Times New Roman" w:cs="Times New Roman" w:hint="default"/>
          <w:sz w:val="22"/>
          <w:szCs w:val="22"/>
        </w:rPr>
        <w:t>，则电源的电动势为</w:t>
      </w:r>
      <w:r>
        <w:rPr>
          <w:rFonts w:ascii="Times New Roman" w:eastAsia="宋体" w:hAnsi="Times New Roman" w:cs="Times New Roman" w:hint="default"/>
          <w:b w:val="0"/>
          <w:sz w:val="22"/>
          <w:szCs w:val="22"/>
          <w:u w:val="single"/>
        </w:rPr>
        <w:t xml:space="preserve">           </w:t>
      </w:r>
      <w:r>
        <w:rPr>
          <w:rFonts w:ascii="Times New Roman" w:eastAsia="宋体" w:hAnsi="Times New Roman" w:cs="Times New Roman" w:hint="default"/>
          <w:sz w:val="22"/>
          <w:szCs w:val="22"/>
        </w:rPr>
        <w:t>（用已知量和已测得量计算出结果）。该测量结果</w:t>
      </w:r>
      <w:r>
        <w:rPr>
          <w:rFonts w:ascii="Times New Roman" w:eastAsia="宋体" w:hAnsi="Times New Roman" w:cs="Times New Roman" w:hint="default"/>
          <w:b w:val="0"/>
          <w:sz w:val="22"/>
          <w:szCs w:val="22"/>
          <w:u w:val="single"/>
        </w:rPr>
        <w:t xml:space="preserve">           </w:t>
      </w:r>
      <w:r>
        <w:rPr>
          <w:rFonts w:ascii="Times New Roman" w:eastAsia="宋体" w:hAnsi="Times New Roman" w:cs="Times New Roman" w:hint="default"/>
          <w:sz w:val="22"/>
          <w:szCs w:val="22"/>
        </w:rPr>
        <w:t>（填“有”或“没有”）系统误差。</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550" w:hanging="550" w:hangingChars="2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（2）用伏安法测电阻时，由于电压表、电流表内阻的影响，测量结果总存在系统误差。按如图乙所示的电路进行测量，可以消除这种系统误差。该实验的第一步是：闭合电键S</w:t>
      </w:r>
      <w:r>
        <w:rPr>
          <w:rFonts w:ascii="Times New Roman" w:eastAsia="宋体" w:hAnsi="Times New Roman" w:cs="Times New Roman" w:hint="default"/>
          <w:sz w:val="22"/>
          <w:szCs w:val="22"/>
          <w:vertAlign w:val="subscript"/>
        </w:rPr>
        <w:t>1</w:t>
      </w:r>
      <w:r>
        <w:rPr>
          <w:rFonts w:ascii="Times New Roman" w:eastAsia="宋体" w:hAnsi="Times New Roman" w:cs="Times New Roman" w:hint="default"/>
          <w:sz w:val="22"/>
          <w:szCs w:val="22"/>
        </w:rPr>
        <w:t>，将电键S</w:t>
      </w:r>
      <w:r>
        <w:rPr>
          <w:rFonts w:ascii="Times New Roman" w:eastAsia="宋体" w:hAnsi="Times New Roman" w:cs="Times New Roman" w:hint="default"/>
          <w:sz w:val="22"/>
          <w:szCs w:val="22"/>
          <w:vertAlign w:val="subscript"/>
        </w:rPr>
        <w:t>2</w:t>
      </w:r>
      <w:r>
        <w:rPr>
          <w:rFonts w:ascii="Times New Roman" w:eastAsia="宋体" w:hAnsi="Times New Roman" w:cs="Times New Roman" w:hint="default"/>
          <w:sz w:val="22"/>
          <w:szCs w:val="22"/>
        </w:rPr>
        <w:t>接2，调节滑动变阻器</w:t>
      </w:r>
      <w:r>
        <w:rPr>
          <w:rFonts w:ascii="Times New Roman" w:eastAsia="宋体" w:hAnsi="Times New Roman" w:cs="Times New Roman" w:hint="default"/>
          <w:i/>
          <w:sz w:val="22"/>
          <w:szCs w:val="22"/>
        </w:rPr>
        <w:t>Rp</w:t>
      </w:r>
      <w:r>
        <w:rPr>
          <w:rFonts w:ascii="Times New Roman" w:eastAsia="宋体" w:hAnsi="Times New Roman" w:cs="Times New Roman" w:hint="default"/>
          <w:sz w:val="22"/>
          <w:szCs w:val="22"/>
        </w:rPr>
        <w:t>和</w:t>
      </w:r>
      <w:r>
        <w:rPr>
          <w:rFonts w:ascii="Times New Roman" w:eastAsia="宋体" w:hAnsi="Times New Roman" w:cs="Times New Roman" w:hint="default"/>
          <w:i/>
          <w:sz w:val="22"/>
          <w:szCs w:val="22"/>
        </w:rPr>
        <w:t>Rp</w:t>
      </w:r>
      <w:r>
        <w:rPr>
          <w:rFonts w:ascii="Times New Roman" w:eastAsia="宋体" w:hAnsi="Times New Roman" w:cs="Times New Roman" w:hint="default"/>
          <w:sz w:val="22"/>
          <w:szCs w:val="22"/>
        </w:rPr>
        <w:t>′，使电压表读数尽量接近量程，读出此时电压表和电流表的示数</w:t>
      </w:r>
      <w:r>
        <w:rPr>
          <w:rFonts w:ascii="Times New Roman" w:eastAsia="宋体" w:hAnsi="Times New Roman" w:cs="Times New Roman" w:hint="default"/>
          <w:i/>
          <w:sz w:val="22"/>
          <w:szCs w:val="22"/>
        </w:rPr>
        <w:t>U</w:t>
      </w:r>
      <w:r>
        <w:rPr>
          <w:rFonts w:ascii="Times New Roman" w:eastAsia="宋体" w:hAnsi="Times New Roman" w:cs="Times New Roman" w:hint="default"/>
          <w:i/>
          <w:sz w:val="22"/>
          <w:szCs w:val="22"/>
          <w:vertAlign w:val="subscript"/>
        </w:rPr>
        <w:t>1</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I</w:t>
      </w:r>
      <w:r>
        <w:rPr>
          <w:rFonts w:ascii="Times New Roman" w:eastAsia="宋体" w:hAnsi="Times New Roman" w:cs="Times New Roman" w:hint="default"/>
          <w:i/>
          <w:sz w:val="22"/>
          <w:szCs w:val="22"/>
          <w:vertAlign w:val="subscript"/>
        </w:rPr>
        <w:t>1</w:t>
      </w:r>
      <w:r>
        <w:rPr>
          <w:rFonts w:ascii="Times New Roman" w:eastAsia="宋体" w:hAnsi="Times New Roman" w:cs="Times New Roman" w:hint="default"/>
          <w:sz w:val="22"/>
          <w:szCs w:val="22"/>
        </w:rPr>
        <w:t>；接着让两滑动变阻器的滑片保持位置不动，将电键S</w:t>
      </w:r>
      <w:r>
        <w:rPr>
          <w:rFonts w:ascii="Times New Roman" w:eastAsia="宋体" w:hAnsi="Times New Roman" w:cs="Times New Roman" w:hint="default"/>
          <w:sz w:val="22"/>
          <w:szCs w:val="22"/>
          <w:vertAlign w:val="subscript"/>
        </w:rPr>
        <w:t>2</w:t>
      </w:r>
      <w:r>
        <w:rPr>
          <w:rFonts w:ascii="Times New Roman" w:eastAsia="宋体" w:hAnsi="Times New Roman" w:cs="Times New Roman" w:hint="default"/>
          <w:sz w:val="22"/>
          <w:szCs w:val="22"/>
        </w:rPr>
        <w:t>接1，读出这时电压表和电流表的示数</w:t>
      </w:r>
      <w:r>
        <w:rPr>
          <w:rFonts w:ascii="Times New Roman" w:eastAsia="宋体" w:hAnsi="Times New Roman" w:cs="Times New Roman" w:hint="default"/>
          <w:i/>
          <w:sz w:val="22"/>
          <w:szCs w:val="22"/>
        </w:rPr>
        <w:t>U</w:t>
      </w:r>
      <w:r>
        <w:rPr>
          <w:rFonts w:ascii="Times New Roman" w:eastAsia="宋体" w:hAnsi="Times New Roman" w:cs="Times New Roman" w:hint="default"/>
          <w:i/>
          <w:sz w:val="22"/>
          <w:szCs w:val="22"/>
          <w:vertAlign w:val="subscript"/>
        </w:rPr>
        <w:t>2</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I</w:t>
      </w:r>
      <w:r>
        <w:rPr>
          <w:rFonts w:ascii="Times New Roman" w:eastAsia="宋体" w:hAnsi="Times New Roman" w:cs="Times New Roman" w:hint="default"/>
          <w:i/>
          <w:sz w:val="22"/>
          <w:szCs w:val="22"/>
          <w:vertAlign w:val="subscript"/>
        </w:rPr>
        <w:t>2.</w:t>
      </w:r>
      <w:r>
        <w:rPr>
          <w:rFonts w:ascii="Times New Roman" w:eastAsia="宋体" w:hAnsi="Times New Roman" w:cs="Times New Roman" w:hint="default"/>
          <w:sz w:val="22"/>
          <w:szCs w:val="22"/>
        </w:rPr>
        <w:t>由以上记录数据计算被测电阻</w:t>
      </w:r>
      <w:r>
        <w:rPr>
          <w:rFonts w:ascii="Times New Roman" w:eastAsia="宋体" w:hAnsi="Times New Roman" w:cs="Times New Roman" w:hint="default"/>
          <w:i/>
          <w:sz w:val="22"/>
          <w:szCs w:val="22"/>
        </w:rPr>
        <w:t>Rx</w:t>
      </w:r>
      <w:r>
        <w:rPr>
          <w:rFonts w:ascii="Times New Roman" w:eastAsia="宋体" w:hAnsi="Times New Roman" w:cs="Times New Roman" w:hint="default"/>
          <w:sz w:val="22"/>
          <w:szCs w:val="22"/>
        </w:rPr>
        <w:t>的表达式是</w:t>
      </w:r>
      <w:r>
        <w:rPr>
          <w:rFonts w:ascii="Times New Roman" w:eastAsia="宋体" w:hAnsi="Times New Roman" w:cs="Times New Roman" w:hint="default"/>
          <w:i/>
          <w:sz w:val="22"/>
          <w:szCs w:val="22"/>
        </w:rPr>
        <w:t>Rx</w:t>
      </w:r>
      <w:r>
        <w:rPr>
          <w:rFonts w:ascii="Times New Roman" w:eastAsia="宋体" w:hAnsi="Times New Roman" w:cs="Times New Roman" w:hint="default"/>
          <w:sz w:val="22"/>
          <w:szCs w:val="22"/>
        </w:rPr>
        <w:t xml:space="preserve"> =</w:t>
      </w:r>
      <w:r>
        <w:rPr>
          <w:rFonts w:ascii="Times New Roman" w:eastAsia="宋体" w:hAnsi="Times New Roman" w:cs="Times New Roman" w:hint="default"/>
          <w:b w:val="0"/>
          <w:sz w:val="22"/>
          <w:szCs w:val="22"/>
          <w:u w:val="single"/>
        </w:rPr>
        <w:t xml:space="preserve">        </w:t>
      </w:r>
      <w:r>
        <w:rPr>
          <w:rFonts w:ascii="Times New Roman" w:eastAsia="宋体" w:hAnsi="Times New Roman" w:cs="Times New Roman" w:hint="default"/>
          <w:sz w:val="22"/>
          <w:szCs w:val="22"/>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jc w:val="left"/>
        <w:textAlignment w:val="center"/>
        <w:rPr>
          <w:rFonts w:ascii="Times New Roman" w:eastAsia="宋体" w:hAnsi="Times New Roman" w:cs="Times New Roman" w:hint="default"/>
          <w:b/>
          <w:bCs/>
          <w:sz w:val="22"/>
          <w:szCs w:val="22"/>
          <w:lang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jc w:val="left"/>
        <w:textAlignment w:val="center"/>
        <w:rPr>
          <w:rFonts w:ascii="Times New Roman" w:eastAsia="宋体" w:hAnsi="Times New Roman" w:cs="Times New Roman" w:hint="default"/>
          <w:b/>
          <w:bCs/>
          <w:sz w:val="22"/>
          <w:szCs w:val="22"/>
          <w:lang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jc w:val="left"/>
        <w:textAlignment w:val="center"/>
        <w:rPr>
          <w:rFonts w:ascii="Times New Roman" w:eastAsia="宋体" w:hAnsi="Times New Roman" w:cs="Times New Roman" w:hint="default"/>
          <w:b/>
          <w:bCs/>
          <w:sz w:val="22"/>
          <w:szCs w:val="22"/>
          <w:lang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jc w:val="left"/>
        <w:textAlignment w:val="center"/>
        <w:rPr>
          <w:rFonts w:ascii="Times New Roman" w:eastAsia="宋体" w:hAnsi="Times New Roman" w:cs="Times New Roman" w:hint="default"/>
          <w:b/>
          <w:bCs/>
          <w:sz w:val="22"/>
          <w:szCs w:val="22"/>
          <w:lang w:eastAsia="zh-CN"/>
        </w:rPr>
      </w:pPr>
      <w:r>
        <w:rPr>
          <w:rFonts w:ascii="Times New Roman" w:eastAsia="宋体" w:hAnsi="Times New Roman" w:cs="Times New Roman" w:hint="default"/>
          <w:b/>
          <w:bCs/>
          <w:sz w:val="22"/>
          <w:szCs w:val="22"/>
          <w:lang w:eastAsia="zh-CN"/>
        </w:rPr>
        <w:t>四、计算题（共</w:t>
      </w:r>
      <w:r>
        <w:rPr>
          <w:rFonts w:ascii="Times New Roman" w:eastAsia="宋体" w:hAnsi="Times New Roman" w:cs="Times New Roman" w:hint="default"/>
          <w:b/>
          <w:bCs/>
          <w:sz w:val="22"/>
          <w:szCs w:val="22"/>
          <w:lang w:val="en-US" w:eastAsia="zh-CN"/>
        </w:rPr>
        <w:t>44分</w:t>
      </w:r>
      <w:r>
        <w:rPr>
          <w:rFonts w:ascii="Times New Roman" w:eastAsia="宋体" w:hAnsi="Times New Roman" w:cs="Times New Roman" w:hint="default"/>
          <w:b/>
          <w:bCs/>
          <w:sz w:val="22"/>
          <w:szCs w:val="22"/>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eastAsia="宋体" w:hint="eastAsia"/>
          <w:sz w:val="21"/>
          <w:lang w:eastAsia="zh-CN"/>
        </w:rPr>
      </w:pPr>
      <w:r>
        <w:rPr>
          <w:rFonts w:ascii="Times New Roman" w:eastAsia="宋体" w:hAnsi="Times New Roman" w:cs="Times New Roman" w:hint="default"/>
          <w:sz w:val="22"/>
          <w:szCs w:val="22"/>
        </w:rPr>
        <w:t>1</w:t>
      </w:r>
      <w:r>
        <w:rPr>
          <w:rFonts w:ascii="Times New Roman" w:eastAsia="宋体" w:hAnsi="Times New Roman" w:cs="Times New Roman" w:hint="default"/>
          <w:sz w:val="22"/>
          <w:szCs w:val="22"/>
          <w:lang w:val="en-US" w:eastAsia="zh-CN"/>
        </w:rPr>
        <w:t>3</w:t>
      </w:r>
      <w:r>
        <w:rPr>
          <w:rFonts w:ascii="Times New Roman" w:eastAsia="宋体" w:hAnsi="Times New Roman" w:cs="Times New Roman" w:hint="default"/>
          <w:sz w:val="22"/>
          <w:szCs w:val="22"/>
        </w:rPr>
        <w:t>．</w:t>
      </w:r>
      <w:r>
        <w:rPr>
          <w:rFonts w:ascii="Times New Roman" w:eastAsia="宋体" w:hAnsi="Times New Roman" w:cs="Times New Roman" w:hint="default"/>
          <w:sz w:val="22"/>
          <w:szCs w:val="22"/>
          <w:lang w:eastAsia="zh-CN"/>
        </w:rPr>
        <w:t>（</w:t>
      </w:r>
      <w:r>
        <w:rPr>
          <w:rFonts w:ascii="Times New Roman" w:eastAsia="宋体" w:hAnsi="Times New Roman" w:cs="Times New Roman" w:hint="default"/>
          <w:sz w:val="22"/>
          <w:szCs w:val="22"/>
          <w:lang w:val="en-US" w:eastAsia="zh-CN"/>
        </w:rPr>
        <w:t>10分</w:t>
      </w:r>
      <w:r>
        <w:rPr>
          <w:rFonts w:ascii="Times New Roman" w:eastAsia="宋体" w:hAnsi="Times New Roman" w:cs="Times New Roman" w:hint="default"/>
          <w:sz w:val="22"/>
          <w:szCs w:val="22"/>
          <w:lang w:eastAsia="zh-CN"/>
        </w:rPr>
        <w:t>）</w:t>
      </w:r>
      <w:r>
        <w:rPr>
          <w:sz w:val="21"/>
        </w:rPr>
        <w:t>如图甲所示，深度为</w:t>
      </w:r>
      <w:r>
        <w:object>
          <v:shape id="_x0000_i1084" type="#_x0000_t75" alt="eqId73465a1f9aa03481295bf6bd3c6903ac" style="width:11.4pt;height:10.55pt" o:ole="" coordsize="21600,21600" o:preferrelative="t" filled="f" stroked="f">
            <v:stroke joinstyle="miter"/>
            <v:imagedata r:id="rId115" o:title="eqId73465a1f9aa03481295bf6bd3c6903ac"/>
            <o:lock v:ext="edit" aspectratio="t"/>
            <w10:anchorlock/>
          </v:shape>
          <o:OLEObject Type="Embed" ProgID="Equation.DSMT4" ShapeID="_x0000_i1084" DrawAspect="Content" ObjectID="_1468075781" r:id="rId116"/>
        </w:object>
      </w:r>
      <w:r>
        <w:rPr>
          <w:sz w:val="21"/>
        </w:rPr>
        <w:t>的圆柱形绝热气缸底部安装有电热丝（体积可忽略），可以通过加热来改变缸内的温度</w:t>
      </w:r>
      <w:r>
        <w:rPr>
          <w:rFonts w:hint="eastAsia"/>
          <w:sz w:val="21"/>
          <w:lang w:eastAsia="zh-CN"/>
        </w:rPr>
        <w:t>，</w:t>
      </w:r>
      <w:r>
        <w:rPr>
          <w:sz w:val="21"/>
        </w:rPr>
        <w:t>气缸口有固定卡销</w:t>
      </w:r>
      <w:r>
        <w:rPr>
          <w:rFonts w:hint="eastAsia"/>
          <w:sz w:val="21"/>
          <w:lang w:eastAsia="zh-CN"/>
        </w:rPr>
        <w:t>，</w:t>
      </w:r>
      <w:r>
        <w:rPr>
          <w:sz w:val="21"/>
        </w:rPr>
        <w:t>气缸内用质量为</w:t>
      </w:r>
      <w:r>
        <w:object>
          <v:shape id="_x0000_i1085" type="#_x0000_t75" alt="eqId200aa99bc7fe08d4bcf10c558a58f678" style="width:44.85pt;height:29.45pt" o:ole="" coordsize="21600,21600" o:preferrelative="t" filled="f" stroked="f">
            <v:stroke joinstyle="miter"/>
            <v:imagedata r:id="rId117" o:title="eqId200aa99bc7fe08d4bcf10c558a58f678"/>
            <o:lock v:ext="edit" aspectratio="t"/>
            <w10:anchorlock/>
          </v:shape>
          <o:OLEObject Type="Embed" ProgID="Equation.DSMT4" ShapeID="_x0000_i1085" DrawAspect="Content" ObjectID="_1468075782" r:id="rId118"/>
        </w:object>
      </w:r>
      <w:r>
        <w:rPr>
          <w:sz w:val="21"/>
        </w:rPr>
        <w:t>、横截面积为</w:t>
      </w:r>
      <w:r>
        <w:object>
          <v:shape id="_x0000_i1086" type="#_x0000_t75" alt="eqIda454a2c91ace8ef50412a6adf91f8086" style="width:8.75pt;height:11.35pt" o:ole="" coordsize="21600,21600" o:preferrelative="t" filled="f" stroked="f">
            <v:stroke joinstyle="miter"/>
            <v:imagedata r:id="rId119" o:title="eqIda454a2c91ace8ef50412a6adf91f8086"/>
            <o:lock v:ext="edit" aspectratio="t"/>
            <w10:anchorlock/>
          </v:shape>
          <o:OLEObject Type="Embed" ProgID="Equation.DSMT4" ShapeID="_x0000_i1086" DrawAspect="Content" ObjectID="_1468075783" r:id="rId120"/>
        </w:object>
      </w:r>
      <w:r>
        <w:rPr>
          <w:sz w:val="21"/>
        </w:rPr>
        <w:t>的活塞封闭了一定质量的理想气体</w:t>
      </w:r>
      <w:r>
        <w:rPr>
          <w:rFonts w:hint="eastAsia"/>
          <w:sz w:val="21"/>
          <w:lang w:eastAsia="zh-CN"/>
        </w:rPr>
        <w:t>。当</w:t>
      </w:r>
      <w:r>
        <w:rPr>
          <w:sz w:val="21"/>
        </w:rPr>
        <w:t>气缸内气体温度为</w:t>
      </w:r>
      <w:r>
        <w:object>
          <v:shape id="_x0000_i1087" type="#_x0000_t75" alt="eqId635ccd929471d564cc9d2d96266b34d1" style="width:11.4pt;height:15.95pt" o:ole="" coordsize="21600,21600" o:preferrelative="t" filled="f" stroked="f">
            <v:stroke joinstyle="miter"/>
            <v:imagedata r:id="rId121" o:title="eqId635ccd929471d564cc9d2d96266b34d1"/>
            <o:lock v:ext="edit" aspectratio="t"/>
            <w10:anchorlock/>
          </v:shape>
          <o:OLEObject Type="Embed" ProgID="Equation.DSMT4" ShapeID="_x0000_i1087" DrawAspect="Content" ObjectID="_1468075784" r:id="rId122"/>
        </w:object>
      </w:r>
      <w:r>
        <w:rPr>
          <w:rFonts w:hint="eastAsia"/>
          <w:lang w:eastAsia="zh-CN"/>
        </w:rPr>
        <w:t>时，则</w:t>
      </w:r>
      <w:r>
        <w:rPr>
          <w:sz w:val="21"/>
        </w:rPr>
        <w:t>活塞刚好</w:t>
      </w:r>
      <w:r>
        <w:rPr>
          <w:rFonts w:hint="eastAsia"/>
          <w:sz w:val="21"/>
          <w:lang w:eastAsia="zh-CN"/>
        </w:rPr>
        <w:t>停</w:t>
      </w:r>
      <w:r>
        <w:rPr>
          <w:sz w:val="21"/>
        </w:rPr>
        <w:t>在气缸口，</w:t>
      </w:r>
      <w:r>
        <w:rPr>
          <w:rFonts w:hint="eastAsia"/>
          <w:sz w:val="21"/>
          <w:lang w:eastAsia="zh-CN"/>
        </w:rPr>
        <w:t>此时缸内气体</w:t>
      </w:r>
      <w:r>
        <w:rPr>
          <w:sz w:val="21"/>
        </w:rPr>
        <w:t>压强</w:t>
      </w:r>
      <w:r>
        <w:rPr>
          <w:rFonts w:hint="eastAsia"/>
          <w:sz w:val="21"/>
          <w:lang w:eastAsia="zh-CN"/>
        </w:rPr>
        <w:t>等于外界</w:t>
      </w:r>
      <w:r>
        <w:rPr>
          <w:sz w:val="21"/>
        </w:rPr>
        <w:t>大气压强</w:t>
      </w:r>
      <w:r>
        <w:object>
          <v:shape id="_x0000_i1088" type="#_x0000_t75" alt="eqId3606c4a853a6a34cb7f33bea81b15a1f" style="width:13.2pt;height:15.8pt" o:ole="" coordsize="21600,21600" o:preferrelative="t" filled="f" stroked="f">
            <v:stroke joinstyle="miter"/>
            <v:imagedata r:id="rId123" o:title="eqId3606c4a853a6a34cb7f33bea81b15a1f"/>
            <o:lock v:ext="edit" aspectratio="t"/>
            <w10:anchorlock/>
          </v:shape>
          <o:OLEObject Type="Embed" ProgID="Equation.DSMT4" ShapeID="_x0000_i1088" DrawAspect="Content" ObjectID="_1468075785" r:id="rId124"/>
        </w:object>
      </w:r>
      <w:r>
        <w:rPr>
          <w:sz w:val="21"/>
        </w:rPr>
        <w:t>。</w:t>
      </w:r>
      <w:r>
        <w:rPr>
          <w:rFonts w:hint="eastAsia"/>
          <w:sz w:val="21"/>
          <w:lang w:eastAsia="zh-CN"/>
        </w:rPr>
        <w:t>现</w:t>
      </w:r>
      <w:r>
        <w:rPr>
          <w:sz w:val="21"/>
        </w:rPr>
        <w:t>保持气体温度不变，将汽缸固定在倾角为</w:t>
      </w:r>
      <w:r>
        <w:object>
          <v:shape id="_x0000_i1089" type="#_x0000_t75" alt="eqId5da080fd41cf18224a1b4433e5d3a2b4" style="width:16.7pt;height:14pt" o:ole="" coordsize="21600,21600" o:preferrelative="t" filled="f" stroked="f">
            <v:stroke joinstyle="miter"/>
            <v:imagedata r:id="rId125" o:title="eqId5da080fd41cf18224a1b4433e5d3a2b4"/>
            <o:lock v:ext="edit" aspectratio="t"/>
            <w10:anchorlock/>
          </v:shape>
          <o:OLEObject Type="Embed" ProgID="Equation.DSMT4" ShapeID="_x0000_i1089" DrawAspect="Content" ObjectID="_1468075786" r:id="rId126"/>
        </w:object>
      </w:r>
      <w:r>
        <w:rPr>
          <w:sz w:val="21"/>
        </w:rPr>
        <w:t>的斜面上，</w:t>
      </w:r>
      <w:r>
        <w:rPr>
          <w:rFonts w:hint="eastAsia"/>
          <w:sz w:val="21"/>
          <w:lang w:eastAsia="zh-CN"/>
        </w:rPr>
        <w:t>再次达到稳定时</w:t>
      </w:r>
      <w:r>
        <w:rPr>
          <w:sz w:val="21"/>
        </w:rPr>
        <w:t>如图乙所示，</w:t>
      </w:r>
      <w:r>
        <w:rPr>
          <w:rFonts w:hint="eastAsia"/>
          <w:sz w:val="21"/>
          <w:lang w:eastAsia="zh-CN"/>
        </w:rPr>
        <w:t>已知</w:t>
      </w:r>
      <w:r>
        <w:rPr>
          <w:sz w:val="21"/>
        </w:rPr>
        <w:t>重力加速度为</w:t>
      </w:r>
      <w:r>
        <w:object>
          <v:shape id="_x0000_i1090" type="#_x0000_t75" alt="eqId276509f01529d982ab21e479a4619268" style="width:9.65pt;height:10.4pt" o:ole="" coordsize="21600,21600" o:preferrelative="t" filled="f" stroked="f">
            <v:stroke joinstyle="miter"/>
            <v:imagedata r:id="rId85" o:title="eqId276509f01529d982ab21e479a4619268"/>
            <o:lock v:ext="edit" aspectratio="t"/>
            <w10:anchorlock/>
          </v:shape>
          <o:OLEObject Type="Embed" ProgID="Equation.DSMT4" ShapeID="_x0000_i1090" DrawAspect="Content" ObjectID="_1468075787" r:id="rId127"/>
        </w:object>
      </w:r>
      <w:r>
        <w:rPr>
          <w:sz w:val="21"/>
        </w:rPr>
        <w:t>。不计活塞及固定卡销厚度，活塞可沿气缸壁无摩擦滑动且不漏气，</w:t>
      </w:r>
      <w:r>
        <w:object>
          <v:shape id="_x0000_i1091" type="#_x0000_t75" alt="eqId3aa5b7ad52bdfdf70d45ae445850cf81" style="width:29pt;height:13.65pt" o:ole="" coordsize="21600,21600" o:preferrelative="t" filled="f" stroked="f">
            <v:stroke joinstyle="miter"/>
            <v:imagedata r:id="rId128" o:title="eqId3aa5b7ad52bdfdf70d45ae445850cf81"/>
            <o:lock v:ext="edit" aspectratio="t"/>
            <w10:anchorlock/>
          </v:shape>
          <o:OLEObject Type="Embed" ProgID="Equation.DSMT4" ShapeID="_x0000_i1091" DrawAspect="Content" ObjectID="_1468075788" r:id="rId129"/>
        </w:object>
      </w:r>
      <w:r>
        <w:object>
          <v:shape id="_x0000_i1092" type="#_x0000_t75" alt="eqId36ff8b8e5a39bdd36d9738943ed6016f" style="width:80.05pt;height:16.05pt" o:ole="" coordsize="21600,21600" o:preferrelative="t" filled="f" stroked="f">
            <v:stroke joinstyle="miter"/>
            <v:imagedata r:id="rId130" o:title="eqId36ff8b8e5a39bdd36d9738943ed6016f"/>
            <o:lock v:ext="edit" aspectratio="t"/>
            <w10:anchorlock/>
          </v:shape>
          <o:OLEObject Type="Embed" ProgID="Equation.DSMT4" ShapeID="_x0000_i1092" DrawAspect="Content" ObjectID="_1468075789" r:id="rId131"/>
        </w:object>
      </w:r>
      <w:r>
        <w:rPr>
          <w:sz w:val="21"/>
        </w:rPr>
        <w:t>。求</w:t>
      </w:r>
      <w:r>
        <w:rPr>
          <w:rFonts w:hint="eastAsia"/>
          <w:sz w:val="21"/>
          <w:lang w:eastAsia="zh-CN"/>
        </w:rPr>
        <w:t>：</w:t>
      </w:r>
    </w:p>
    <w:p>
      <w:pPr>
        <w:shd w:val="clear" w:color="auto" w:fill="auto"/>
        <w:spacing w:line="360" w:lineRule="auto"/>
        <w:ind w:firstLine="210" w:firstLineChars="100"/>
        <w:jc w:val="left"/>
        <w:textAlignment w:val="center"/>
        <w:rPr>
          <w:sz w:val="21"/>
        </w:rPr>
      </w:pPr>
      <w:r>
        <w:rPr>
          <w:sz w:val="21"/>
        </w:rPr>
        <w:t>(1)</w:t>
      </w:r>
      <w:r>
        <w:rPr>
          <w:rFonts w:hint="eastAsia"/>
          <w:sz w:val="21"/>
          <w:lang w:eastAsia="zh-CN"/>
        </w:rPr>
        <w:t>气缸位于</w:t>
      </w:r>
      <w:r>
        <w:rPr>
          <w:sz w:val="21"/>
        </w:rPr>
        <w:t>斜面上</w:t>
      </w:r>
      <w:r>
        <w:rPr>
          <w:rFonts w:hint="eastAsia"/>
          <w:sz w:val="21"/>
          <w:lang w:eastAsia="zh-CN"/>
        </w:rPr>
        <w:t>时，</w:t>
      </w:r>
      <w:r>
        <w:rPr>
          <w:sz w:val="21"/>
        </w:rPr>
        <w:t>活塞距气缸底部的距离</w:t>
      </w:r>
      <w:r>
        <w:object>
          <v:shape id="_x0000_i1093" type="#_x0000_t75" alt="eqId3eabd5f3a86afe49dcd70571e2b96cfd" style="width:7.9pt;height:10.8pt" o:ole="" coordsize="21600,21600" o:preferrelative="t" filled="f" stroked="f">
            <v:stroke joinstyle="miter"/>
            <v:imagedata r:id="rId132" o:title="eqId3eabd5f3a86afe49dcd70571e2b96cfd"/>
            <o:lock v:ext="edit" aspectratio="t"/>
            <w10:anchorlock/>
          </v:shape>
          <o:OLEObject Type="Embed" ProgID="Equation.DSMT4" ShapeID="_x0000_i1093" DrawAspect="Content" ObjectID="_1468075790" r:id="rId133"/>
        </w:objec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240" w:firstLineChars="100"/>
        <w:jc w:val="left"/>
        <w:textAlignment w:val="center"/>
        <w:rPr>
          <w:rFonts w:ascii="Times New Roman" w:eastAsia="宋体" w:hAnsi="Times New Roman" w:cs="Times New Roman" w:hint="default"/>
          <w:sz w:val="22"/>
          <w:szCs w:val="22"/>
          <w:lang w:val="en-US" w:eastAsia="zh-CN"/>
        </w:rPr>
      </w:pPr>
      <w:r>
        <w:rPr>
          <w:rFonts w:ascii="Times New Roman" w:eastAsia="Times New Roman" w:hAnsi="Times New Roman" w:cs="Times New Roman"/>
          <w:strike w:val="0"/>
          <w:kern w:val="0"/>
          <w:sz w:val="24"/>
          <w:szCs w:val="24"/>
          <w:u w:val="none"/>
        </w:rPr>
        <w:drawing>
          <wp:anchor distT="0" distB="0" distL="114300" distR="114300" simplePos="0" relativeHeight="251672576" behindDoc="0" locked="0" layoutInCell="1" allowOverlap="1">
            <wp:simplePos x="0" y="0"/>
            <wp:positionH relativeFrom="column">
              <wp:posOffset>3332480</wp:posOffset>
            </wp:positionH>
            <wp:positionV relativeFrom="paragraph">
              <wp:posOffset>1052830</wp:posOffset>
            </wp:positionV>
            <wp:extent cx="2534920" cy="1432560"/>
            <wp:effectExtent l="0" t="0" r="10160" b="0"/>
            <wp:wrapSquare wrapText="bothSides"/>
            <wp:docPr id="17" name="图片 17" descr="@@@a0c69d4b-371c-4a37-ab35-55e2c7fa3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0c69d4b-371c-4a37-ab35-55e2c7fa3b5d"/>
                    <pic:cNvPicPr>
                      <a:picLocks noChangeAspect="1"/>
                    </pic:cNvPicPr>
                  </pic:nvPicPr>
                  <pic:blipFill>
                    <a:blip xmlns:r="http://schemas.openxmlformats.org/officeDocument/2006/relationships" r:embed="rId134">
                      <a:grayscl/>
                    </a:blip>
                    <a:stretch>
                      <a:fillRect/>
                    </a:stretch>
                  </pic:blipFill>
                  <pic:spPr>
                    <a:xfrm>
                      <a:off x="0" y="0"/>
                      <a:ext cx="2534920" cy="1432560"/>
                    </a:xfrm>
                    <a:prstGeom prst="rect">
                      <a:avLst/>
                    </a:prstGeom>
                  </pic:spPr>
                </pic:pic>
              </a:graphicData>
            </a:graphic>
          </wp:anchor>
        </w:drawing>
      </w:r>
      <w:r>
        <w:rPr>
          <w:sz w:val="21"/>
        </w:rPr>
        <w:t>(</w:t>
      </w:r>
      <w:r>
        <w:rPr>
          <w:rFonts w:hint="eastAsia"/>
          <w:sz w:val="21"/>
          <w:lang w:val="en-US" w:eastAsia="zh-CN"/>
        </w:rPr>
        <w:t>2</w:t>
      </w:r>
      <w:r>
        <w:rPr>
          <w:sz w:val="21"/>
        </w:rPr>
        <w:t>)气缸在斜面上放置时，接通气缸底部的电热丝缓慢给气体加热，一直到气体温度升高到</w:t>
      </w:r>
      <w:r>
        <w:object>
          <v:shape id="_x0000_i1094" type="#_x0000_t75" alt="eqId5c771096d2f65eef904dd1f0299779b0" style="width:15.8pt;height:15.8pt" o:ole="" coordsize="21600,21600" o:preferrelative="t" filled="f" stroked="f">
            <v:stroke joinstyle="miter"/>
            <v:imagedata r:id="rId135" o:title="eqId5c771096d2f65eef904dd1f0299779b0"/>
            <o:lock v:ext="edit" aspectratio="t"/>
            <w10:anchorlock/>
          </v:shape>
          <o:OLEObject Type="Embed" ProgID="Equation.DSMT4" ShapeID="_x0000_i1094" DrawAspect="Content" ObjectID="_1468075791" r:id="rId136"/>
        </w:object>
      </w:r>
      <w:r>
        <w:rPr>
          <w:sz w:val="21"/>
        </w:rPr>
        <w:t>，加热过程中通过电热丝的电流恒为</w:t>
      </w:r>
      <w:r>
        <w:object>
          <v:shape id="_x0000_i1095" type="#_x0000_t75" alt="eqIde105760638b22b26ff8bec4354255e4c" style="width:8.75pt;height:11.35pt" o:ole="" coordsize="21600,21600" o:preferrelative="t" filled="f" stroked="f">
            <v:stroke joinstyle="miter"/>
            <v:imagedata r:id="rId137" o:title="eqIde105760638b22b26ff8bec4354255e4c"/>
            <o:lock v:ext="edit" aspectratio="t"/>
            <w10:anchorlock/>
          </v:shape>
          <o:OLEObject Type="Embed" ProgID="Equation.DSMT4" ShapeID="_x0000_i1095" DrawAspect="Content" ObjectID="_1468075792" r:id="rId138"/>
        </w:object>
      </w:r>
      <w:r>
        <w:rPr>
          <w:sz w:val="21"/>
        </w:rPr>
        <w:t>，电热丝电阻为</w:t>
      </w:r>
      <w:r>
        <w:object>
          <v:shape id="_x0000_i1096" type="#_x0000_t75" alt="eqId4aa0df7f1e45f9de29e802c7f19a4f64" style="width:9.65pt;height:10.3pt" o:ole="" coordsize="21600,21600" o:preferrelative="t" filled="f" stroked="f">
            <v:stroke joinstyle="miter"/>
            <v:imagedata r:id="rId139" o:title="eqId4aa0df7f1e45f9de29e802c7f19a4f64"/>
            <o:lock v:ext="edit" aspectratio="t"/>
            <w10:anchorlock/>
          </v:shape>
          <o:OLEObject Type="Embed" ProgID="Equation.DSMT4" ShapeID="_x0000_i1096" DrawAspect="Content" ObjectID="_1468075793" r:id="rId140"/>
        </w:object>
      </w:r>
      <w:r>
        <w:rPr>
          <w:sz w:val="21"/>
        </w:rPr>
        <w:t>，加热时间为</w:t>
      </w:r>
      <w:r>
        <w:object>
          <v:shape id="_x0000_i1097" type="#_x0000_t75" alt="eqId36a1b09c653185842513e24ebba60bb3" style="width:6.15pt;height:10.9pt" o:ole="" coordsize="21600,21600" o:preferrelative="t" filled="f" stroked="f">
            <v:stroke joinstyle="miter"/>
            <v:imagedata r:id="rId141" o:title="eqId36a1b09c653185842513e24ebba60bb3"/>
            <o:lock v:ext="edit" aspectratio="t"/>
            <w10:anchorlock/>
          </v:shape>
          <o:OLEObject Type="Embed" ProgID="Equation.DSMT4" ShapeID="_x0000_i1097" DrawAspect="Content" ObjectID="_1468075794" r:id="rId142"/>
        </w:object>
      </w:r>
      <w:r>
        <w:rPr>
          <w:sz w:val="21"/>
        </w:rPr>
        <w:t>。若电热丝产生的热量全部被气体吸收，求温度</w:t>
      </w:r>
      <w:r>
        <w:object>
          <v:shape id="_x0000_i1098" type="#_x0000_t75" alt="eqId5c771096d2f65eef904dd1f0299779b0" style="width:15.8pt;height:15.8pt" o:ole="" coordsize="21600,21600" o:preferrelative="t" filled="f" stroked="f">
            <v:stroke joinstyle="miter"/>
            <v:imagedata r:id="rId135" o:title="eqId5c771096d2f65eef904dd1f0299779b0"/>
            <o:lock v:ext="edit" aspectratio="t"/>
            <w10:anchorlock/>
          </v:shape>
          <o:OLEObject Type="Embed" ProgID="Equation.DSMT4" ShapeID="_x0000_i1098" DrawAspect="Content" ObjectID="_1468075795" r:id="rId143"/>
        </w:object>
      </w:r>
      <w:r>
        <w:rPr>
          <w:sz w:val="21"/>
        </w:rPr>
        <w:t>时气缸内气体的压强及气缸内气体温度从</w:t>
      </w:r>
      <w:r>
        <w:object>
          <v:shape id="_x0000_i1099" type="#_x0000_t75" alt="eqId635ccd929471d564cc9d2d96266b34d1" style="width:11.4pt;height:15.95pt" o:ole="" coordsize="21600,21600" o:preferrelative="t" filled="f" stroked="f">
            <v:stroke joinstyle="miter"/>
            <v:imagedata r:id="rId121" o:title="eqId635ccd929471d564cc9d2d96266b34d1"/>
            <o:lock v:ext="edit" aspectratio="t"/>
            <w10:anchorlock/>
          </v:shape>
          <o:OLEObject Type="Embed" ProgID="Equation.DSMT4" ShapeID="_x0000_i1099" DrawAspect="Content" ObjectID="_1468075796" r:id="rId144"/>
        </w:object>
      </w:r>
      <w:r>
        <w:rPr>
          <w:sz w:val="21"/>
        </w:rPr>
        <w:t>升高到</w:t>
      </w:r>
      <w:r>
        <w:object>
          <v:shape id="_x0000_i1100" type="#_x0000_t75" alt="eqId5c771096d2f65eef904dd1f0299779b0" style="width:15.8pt;height:15.8pt" o:ole="" coordsize="21600,21600" o:preferrelative="t" filled="f" stroked="f">
            <v:stroke joinstyle="miter"/>
            <v:imagedata r:id="rId135" o:title="eqId5c771096d2f65eef904dd1f0299779b0"/>
            <o:lock v:ext="edit" aspectratio="t"/>
            <w10:anchorlock/>
          </v:shape>
          <o:OLEObject Type="Embed" ProgID="Equation.DSMT4" ShapeID="_x0000_i1100" DrawAspect="Content" ObjectID="_1468075797" r:id="rId145"/>
        </w:object>
      </w:r>
      <w:r>
        <w:rPr>
          <w:sz w:val="21"/>
        </w:rPr>
        <w:t>的过程中增加的内能。</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hangingChars="20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lang w:val="en-US" w:eastAsia="zh-CN"/>
        </w:rPr>
        <w:t>14</w:t>
      </w:r>
      <w:r>
        <w:rPr>
          <w:rFonts w:ascii="Times New Roman" w:eastAsia="宋体" w:hAnsi="Times New Roman" w:cs="Times New Roman" w:hint="default"/>
          <w:sz w:val="22"/>
          <w:szCs w:val="22"/>
        </w:rPr>
        <w:t>．</w:t>
      </w:r>
      <w:r>
        <w:rPr>
          <w:rFonts w:ascii="Times New Roman" w:eastAsia="宋体" w:hAnsi="Times New Roman" w:cs="Times New Roman" w:hint="default"/>
          <w:sz w:val="22"/>
          <w:szCs w:val="22"/>
          <w:lang w:eastAsia="zh-CN"/>
        </w:rPr>
        <w:t>（</w:t>
      </w:r>
      <w:r>
        <w:rPr>
          <w:rFonts w:ascii="Times New Roman" w:eastAsia="宋体" w:hAnsi="Times New Roman" w:cs="Times New Roman" w:hint="default"/>
          <w:sz w:val="22"/>
          <w:szCs w:val="22"/>
          <w:lang w:val="en-US" w:eastAsia="zh-CN"/>
        </w:rPr>
        <w:t>15分</w:t>
      </w:r>
      <w:r>
        <w:rPr>
          <w:rFonts w:ascii="Times New Roman" w:eastAsia="宋体" w:hAnsi="Times New Roman" w:cs="Times New Roman" w:hint="default"/>
          <w:sz w:val="22"/>
          <w:szCs w:val="22"/>
          <w:lang w:eastAsia="zh-CN"/>
        </w:rPr>
        <w:t>）</w:t>
      </w:r>
      <w:r>
        <w:rPr>
          <w:rFonts w:ascii="Times New Roman" w:eastAsia="宋体" w:hAnsi="Times New Roman" w:cs="Times New Roman" w:hint="default"/>
          <w:sz w:val="22"/>
          <w:szCs w:val="22"/>
        </w:rPr>
        <w:t>如图所示，水平传送带以</w:t>
      </w:r>
      <w:r>
        <w:rPr>
          <w:rFonts w:ascii="Times New Roman" w:eastAsia="宋体" w:hAnsi="Times New Roman" w:cs="Times New Roman" w:hint="default"/>
          <w:sz w:val="22"/>
          <w:szCs w:val="22"/>
        </w:rPr>
        <w:object>
          <v:shape id="_x0000_i1101" type="#_x0000_t75" alt="eqId310122a0449b0874ebb36a31bb20aa1f" style="width:27.25pt;height:12.15pt" o:ole="" coordsize="21600,21600" o:preferrelative="t" filled="f" stroked="f">
            <v:stroke joinstyle="miter"/>
            <v:imagedata r:id="rId146" o:title="eqId310122a0449b0874ebb36a31bb20aa1f"/>
            <o:lock v:ext="edit" aspectratio="t"/>
            <w10:anchorlock/>
          </v:shape>
          <o:OLEObject Type="Embed" ProgID="Equation.DSMT4" ShapeID="_x0000_i1101" DrawAspect="Content" ObjectID="_1468075798" r:id="rId147"/>
        </w:object>
      </w:r>
      <w:r>
        <w:rPr>
          <w:rFonts w:ascii="Times New Roman" w:eastAsia="宋体" w:hAnsi="Times New Roman" w:cs="Times New Roman" w:hint="default"/>
          <w:sz w:val="22"/>
          <w:szCs w:val="22"/>
        </w:rPr>
        <w:t>的速度顺时针匀速转动，传送带左右两端的距离为3.6m。传送带右端的正上方有一悬点</w:t>
      </w:r>
      <w:r>
        <w:rPr>
          <w:rFonts w:ascii="Times New Roman" w:eastAsia="宋体" w:hAnsi="Times New Roman" w:cs="Times New Roman" w:hint="default"/>
          <w:i/>
          <w:sz w:val="22"/>
          <w:szCs w:val="22"/>
        </w:rPr>
        <w:t>O</w:t>
      </w:r>
      <w:r>
        <w:rPr>
          <w:rFonts w:ascii="Times New Roman" w:eastAsia="宋体" w:hAnsi="Times New Roman" w:cs="Times New Roman" w:hint="default"/>
          <w:sz w:val="22"/>
          <w:szCs w:val="22"/>
        </w:rPr>
        <w:t>，用长为0.3m、不可伸长的轻绳悬挂一质量为0.2kg的小球，小球与传送带上表面平齐但不接触。在</w:t>
      </w:r>
      <w:r>
        <w:rPr>
          <w:rFonts w:ascii="Times New Roman" w:eastAsia="宋体" w:hAnsi="Times New Roman" w:cs="Times New Roman" w:hint="default"/>
          <w:i/>
          <w:sz w:val="22"/>
          <w:szCs w:val="22"/>
        </w:rPr>
        <w:t>O</w:t>
      </w:r>
      <w:r>
        <w:rPr>
          <w:rFonts w:ascii="Times New Roman" w:eastAsia="宋体" w:hAnsi="Times New Roman" w:cs="Times New Roman" w:hint="default"/>
          <w:sz w:val="22"/>
          <w:szCs w:val="22"/>
        </w:rPr>
        <w:t>点右侧的</w:t>
      </w:r>
      <w:r>
        <w:rPr>
          <w:rFonts w:ascii="Times New Roman" w:eastAsia="宋体" w:hAnsi="Times New Roman" w:cs="Times New Roman" w:hint="default"/>
          <w:i/>
          <w:sz w:val="22"/>
          <w:szCs w:val="22"/>
        </w:rPr>
        <w:t>P</w:t>
      </w:r>
      <w:r>
        <w:rPr>
          <w:rFonts w:ascii="Times New Roman" w:eastAsia="宋体" w:hAnsi="Times New Roman" w:cs="Times New Roman" w:hint="default"/>
          <w:sz w:val="22"/>
          <w:szCs w:val="22"/>
        </w:rPr>
        <w:t>点固定一钉子，</w:t>
      </w:r>
      <w:r>
        <w:rPr>
          <w:rFonts w:ascii="Times New Roman" w:eastAsia="宋体" w:hAnsi="Times New Roman" w:cs="Times New Roman" w:hint="default"/>
          <w:i/>
          <w:sz w:val="22"/>
          <w:szCs w:val="22"/>
        </w:rPr>
        <w:t>P</w:t>
      </w:r>
      <w:r>
        <w:rPr>
          <w:rFonts w:ascii="Times New Roman" w:eastAsia="宋体" w:hAnsi="Times New Roman" w:cs="Times New Roman" w:hint="default"/>
          <w:sz w:val="22"/>
          <w:szCs w:val="22"/>
        </w:rPr>
        <w:t>点与</w:t>
      </w:r>
      <w:r>
        <w:rPr>
          <w:rFonts w:ascii="Times New Roman" w:eastAsia="宋体" w:hAnsi="Times New Roman" w:cs="Times New Roman" w:hint="default"/>
          <w:i/>
          <w:sz w:val="22"/>
          <w:szCs w:val="22"/>
        </w:rPr>
        <w:t>O</w:t>
      </w:r>
      <w:r>
        <w:rPr>
          <w:rFonts w:ascii="Times New Roman" w:eastAsia="宋体" w:hAnsi="Times New Roman" w:cs="Times New Roman" w:hint="default"/>
          <w:sz w:val="22"/>
          <w:szCs w:val="22"/>
        </w:rPr>
        <w:t>点等高。将质量为0.1kg的小物块无初速轻放在传送带左端，小物块运动到右端与小球正碰，碰撞时间极短，碰后瞬间小物块的速度大小为</w:t>
      </w:r>
      <w:r>
        <w:rPr>
          <w:rFonts w:ascii="Times New Roman" w:eastAsia="宋体" w:hAnsi="Times New Roman" w:cs="Times New Roman" w:hint="default"/>
          <w:sz w:val="22"/>
          <w:szCs w:val="22"/>
        </w:rPr>
        <w:object>
          <v:shape id="_x0000_i1102" type="#_x0000_t75" alt="eqId6196cf17c17eb7b94ef4b963942a0680" style="width:26.35pt;height:12.5pt" o:ole="" coordsize="21600,21600" o:preferrelative="t" filled="f" stroked="f">
            <v:stroke joinstyle="miter"/>
            <v:imagedata r:id="rId148" o:title="eqId6196cf17c17eb7b94ef4b963942a0680"/>
            <o:lock v:ext="edit" aspectratio="t"/>
            <w10:anchorlock/>
          </v:shape>
          <o:OLEObject Type="Embed" ProgID="Equation.DSMT4" ShapeID="_x0000_i1102" DrawAspect="Content" ObjectID="_1468075799" r:id="rId149"/>
        </w:object>
      </w:r>
      <w:r>
        <w:rPr>
          <w:rFonts w:ascii="Times New Roman" w:eastAsia="宋体" w:hAnsi="Times New Roman" w:cs="Times New Roman" w:hint="default"/>
          <w:sz w:val="22"/>
          <w:szCs w:val="22"/>
        </w:rPr>
        <w:t>、方向水平向左。小球碰后绕</w:t>
      </w:r>
      <w:r>
        <w:rPr>
          <w:rFonts w:ascii="Times New Roman" w:eastAsia="宋体" w:hAnsi="Times New Roman" w:cs="Times New Roman" w:hint="default"/>
          <w:i/>
          <w:sz w:val="22"/>
          <w:szCs w:val="22"/>
        </w:rPr>
        <w:t>O</w:t>
      </w:r>
      <w:r>
        <w:rPr>
          <w:rFonts w:ascii="Times New Roman" w:eastAsia="宋体" w:hAnsi="Times New Roman" w:cs="Times New Roman" w:hint="default"/>
          <w:sz w:val="22"/>
          <w:szCs w:val="22"/>
        </w:rPr>
        <w:t>点做圆周运动，当轻绳被钉子挡住后，小球继续绕</w:t>
      </w:r>
      <w:r>
        <w:rPr>
          <w:rFonts w:ascii="Times New Roman" w:eastAsia="宋体" w:hAnsi="Times New Roman" w:cs="Times New Roman" w:hint="default"/>
          <w:i/>
          <w:sz w:val="22"/>
          <w:szCs w:val="22"/>
        </w:rPr>
        <w:t>P</w:t>
      </w:r>
      <w:r>
        <w:rPr>
          <w:rFonts w:ascii="Times New Roman" w:eastAsia="宋体" w:hAnsi="Times New Roman" w:cs="Times New Roman" w:hint="default"/>
          <w:sz w:val="22"/>
          <w:szCs w:val="22"/>
        </w:rPr>
        <w:t>点向上运动。已知小物块与传送带间的动摩擦因数为0.5，重力加速度大小</w:t>
      </w:r>
      <w:r>
        <w:rPr>
          <w:rFonts w:ascii="Times New Roman" w:eastAsia="宋体" w:hAnsi="Times New Roman" w:cs="Times New Roman" w:hint="default"/>
          <w:sz w:val="22"/>
          <w:szCs w:val="22"/>
        </w:rPr>
        <w:object>
          <v:shape id="_x0000_i1103" type="#_x0000_t75" alt="eqIda831fae871c9028a347e59294f7422ec" style="width:52.75pt;height:15.05pt" o:ole="" coordsize="21600,21600" o:preferrelative="t" filled="f" stroked="f">
            <v:stroke joinstyle="miter"/>
            <v:imagedata r:id="rId150" o:title="eqIda831fae871c9028a347e59294f7422ec"/>
            <o:lock v:ext="edit" aspectratio="t"/>
            <w10:anchorlock/>
          </v:shape>
          <o:OLEObject Type="Embed" ProgID="Equation.DSMT4" ShapeID="_x0000_i1103" DrawAspect="Content" ObjectID="_1468075800" r:id="rId151"/>
        </w:object>
      </w:r>
      <w:r>
        <w:rPr>
          <w:rFonts w:ascii="Times New Roman" w:eastAsia="宋体" w:hAnsi="Times New Roman" w:cs="Times New Roman" w:hint="default"/>
          <w:sz w:val="22"/>
          <w:szCs w:val="22"/>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rPr>
      </w:pPr>
      <w:r>
        <w:rPr>
          <w:rFonts w:ascii="Times New Roman" w:eastAsia="宋体" w:hAnsi="Times New Roman" w:cs="Times New Roman" w:hint="eastAsia"/>
          <w:sz w:val="22"/>
          <w:szCs w:val="22"/>
          <w:lang w:eastAsia="zh-CN"/>
        </w:rPr>
        <w:t>（</w:t>
      </w:r>
      <w:r>
        <w:rPr>
          <w:rFonts w:ascii="Times New Roman" w:eastAsia="宋体" w:hAnsi="Times New Roman" w:cs="Times New Roman" w:hint="eastAsia"/>
          <w:sz w:val="22"/>
          <w:szCs w:val="22"/>
          <w:lang w:val="en-US" w:eastAsia="zh-CN"/>
        </w:rPr>
        <w:t>1</w:t>
      </w:r>
      <w:r>
        <w:rPr>
          <w:rFonts w:ascii="Times New Roman" w:eastAsia="宋体" w:hAnsi="Times New Roman" w:cs="Times New Roman" w:hint="eastAsia"/>
          <w:sz w:val="22"/>
          <w:szCs w:val="22"/>
          <w:lang w:eastAsia="zh-CN"/>
        </w:rPr>
        <w:t>）</w:t>
      </w:r>
      <w:r>
        <w:rPr>
          <w:rFonts w:ascii="Times New Roman" w:eastAsia="宋体" w:hAnsi="Times New Roman" w:cs="Times New Roman" w:hint="default"/>
          <w:sz w:val="22"/>
          <w:szCs w:val="22"/>
        </w:rPr>
        <w:t>求碰撞前小物块与传送带之间因摩擦而产生的热量；</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rPr>
      </w:pPr>
      <w:r>
        <w:rPr>
          <w:rFonts w:ascii="Times New Roman" w:eastAsia="宋体" w:hAnsi="Times New Roman" w:cs="Times New Roman" w:hint="eastAsia"/>
          <w:sz w:val="22"/>
          <w:szCs w:val="22"/>
          <w:lang w:eastAsia="zh-CN"/>
        </w:rPr>
        <w:t>（</w:t>
      </w:r>
      <w:r>
        <w:rPr>
          <w:rFonts w:ascii="Times New Roman" w:eastAsia="宋体" w:hAnsi="Times New Roman" w:cs="Times New Roman" w:hint="eastAsia"/>
          <w:sz w:val="22"/>
          <w:szCs w:val="22"/>
          <w:lang w:val="en-US" w:eastAsia="zh-CN"/>
        </w:rPr>
        <w:t>2</w:t>
      </w:r>
      <w:r>
        <w:rPr>
          <w:rFonts w:ascii="Times New Roman" w:eastAsia="宋体" w:hAnsi="Times New Roman" w:cs="Times New Roman" w:hint="eastAsia"/>
          <w:sz w:val="22"/>
          <w:szCs w:val="22"/>
          <w:lang w:eastAsia="zh-CN"/>
        </w:rPr>
        <w:t>）</w:t>
      </w:r>
      <w:r>
        <w:rPr>
          <w:rFonts w:ascii="Times New Roman" w:eastAsia="宋体" w:hAnsi="Times New Roman" w:cs="Times New Roman" w:hint="default"/>
          <w:sz w:val="22"/>
          <w:szCs w:val="22"/>
        </w:rPr>
        <w:t>求小物块与小球碰撞过程中，两者构成的系统损失的总动能；</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rPr>
      </w:pPr>
      <w:r>
        <w:rPr>
          <w:rFonts w:ascii="Times New Roman" w:eastAsia="宋体" w:hAnsi="Times New Roman" w:cs="Times New Roman" w:hint="eastAsia"/>
          <w:sz w:val="22"/>
          <w:szCs w:val="22"/>
          <w:lang w:eastAsia="zh-CN"/>
        </w:rPr>
        <w:t>（</w:t>
      </w:r>
      <w:r>
        <w:rPr>
          <w:rFonts w:ascii="Times New Roman" w:eastAsia="宋体" w:hAnsi="Times New Roman" w:cs="Times New Roman" w:hint="eastAsia"/>
          <w:sz w:val="22"/>
          <w:szCs w:val="22"/>
          <w:lang w:val="en-US" w:eastAsia="zh-CN"/>
        </w:rPr>
        <w:t>3</w:t>
      </w:r>
      <w:r>
        <w:rPr>
          <w:rFonts w:ascii="Times New Roman" w:eastAsia="宋体" w:hAnsi="Times New Roman" w:cs="Times New Roman" w:hint="eastAsia"/>
          <w:sz w:val="22"/>
          <w:szCs w:val="22"/>
          <w:lang w:eastAsia="zh-CN"/>
        </w:rPr>
        <w:t>）</w:t>
      </w:r>
      <w:r>
        <w:rPr>
          <w:rFonts w:ascii="Times New Roman" w:eastAsia="宋体" w:hAnsi="Times New Roman" w:cs="Times New Roman" w:hint="default"/>
          <w:sz w:val="22"/>
          <w:szCs w:val="22"/>
        </w:rPr>
        <w:t>若小球运动到</w:t>
      </w:r>
      <w:r>
        <w:rPr>
          <w:rFonts w:ascii="Times New Roman" w:eastAsia="宋体" w:hAnsi="Times New Roman" w:cs="Times New Roman" w:hint="default"/>
          <w:i/>
          <w:sz w:val="22"/>
          <w:szCs w:val="22"/>
        </w:rPr>
        <w:t>P</w:t>
      </w:r>
      <w:r>
        <w:rPr>
          <w:rFonts w:ascii="Times New Roman" w:eastAsia="宋体" w:hAnsi="Times New Roman" w:cs="Times New Roman" w:hint="default"/>
          <w:sz w:val="22"/>
          <w:szCs w:val="22"/>
        </w:rPr>
        <w:t>点正上方，绳子不松弛，求</w:t>
      </w:r>
      <w:r>
        <w:rPr>
          <w:rFonts w:ascii="Times New Roman" w:eastAsia="宋体" w:hAnsi="Times New Roman" w:cs="Times New Roman" w:hint="default"/>
          <w:i/>
          <w:sz w:val="22"/>
          <w:szCs w:val="22"/>
        </w:rPr>
        <w:t>P</w:t>
      </w:r>
      <w:r>
        <w:rPr>
          <w:rFonts w:ascii="Times New Roman" w:eastAsia="宋体" w:hAnsi="Times New Roman" w:cs="Times New Roman" w:hint="default"/>
          <w:sz w:val="22"/>
          <w:szCs w:val="22"/>
        </w:rPr>
        <w:t>点到</w:t>
      </w:r>
      <w:r>
        <w:rPr>
          <w:rFonts w:ascii="Times New Roman" w:eastAsia="宋体" w:hAnsi="Times New Roman" w:cs="Times New Roman" w:hint="default"/>
          <w:i/>
          <w:sz w:val="22"/>
          <w:szCs w:val="22"/>
        </w:rPr>
        <w:t>O</w:t>
      </w:r>
      <w:r>
        <w:rPr>
          <w:rFonts w:ascii="Times New Roman" w:eastAsia="宋体" w:hAnsi="Times New Roman" w:cs="Times New Roman" w:hint="default"/>
          <w:sz w:val="22"/>
          <w:szCs w:val="22"/>
        </w:rPr>
        <w:t>点的最小距离。</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r>
        <w:rPr>
          <w:rFonts w:ascii="Times New Roman" w:eastAsia="宋体" w:hAnsi="Times New Roman" w:cs="Times New Roman" w:hint="default"/>
          <w:strike w:val="0"/>
          <w:kern w:val="0"/>
          <w:sz w:val="22"/>
          <w:szCs w:val="22"/>
          <w:u w:val="none"/>
        </w:rPr>
        <w:drawing>
          <wp:anchor distT="0" distB="0" distL="114300" distR="114300" simplePos="0" relativeHeight="251666432" behindDoc="0" locked="0" layoutInCell="1" allowOverlap="1">
            <wp:simplePos x="0" y="0"/>
            <wp:positionH relativeFrom="column">
              <wp:posOffset>2705100</wp:posOffset>
            </wp:positionH>
            <wp:positionV relativeFrom="paragraph">
              <wp:posOffset>99060</wp:posOffset>
            </wp:positionV>
            <wp:extent cx="2562225" cy="1238250"/>
            <wp:effectExtent l="0" t="0" r="9525" b="0"/>
            <wp:wrapSquare wrapText="bothSides"/>
            <wp:docPr id="7" name="图片 7" descr="@@@878942f3-b98e-40a4-bdbc-0578d1a3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78942f3-b98e-40a4-bdbc-0578d1a39508"/>
                    <pic:cNvPicPr>
                      <a:picLocks noChangeAspect="1"/>
                    </pic:cNvPicPr>
                  </pic:nvPicPr>
                  <pic:blipFill>
                    <a:blip xmlns:r="http://schemas.openxmlformats.org/officeDocument/2006/relationships" r:embed="rId152">
                      <a:grayscl/>
                    </a:blip>
                    <a:stretch>
                      <a:fillRect/>
                    </a:stretch>
                  </pic:blipFill>
                  <pic:spPr>
                    <a:xfrm>
                      <a:off x="0" y="0"/>
                      <a:ext cx="2562225" cy="1238250"/>
                    </a:xfrm>
                    <a:prstGeom prst="rect">
                      <a:avLst/>
                    </a:prstGeom>
                  </pic:spPr>
                </pic:pic>
              </a:graphicData>
            </a:graphic>
          </wp:anchor>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360" w:lineRule="exact"/>
        <w:ind w:left="440" w:hanging="440" w:hangingChars="200"/>
        <w:jc w:val="left"/>
        <w:textAlignment w:val="center"/>
        <w:rPr>
          <w:rFonts w:ascii="Times New Roman" w:eastAsia="宋体" w:hAnsi="Times New Roman" w:cs="Times New Roman" w:hint="default"/>
          <w:sz w:val="22"/>
          <w:szCs w:val="22"/>
          <w:lang w:eastAsia="zh-CN"/>
        </w:rPr>
      </w:pPr>
      <w:r>
        <w:rPr>
          <w:rFonts w:ascii="Times New Roman" w:eastAsia="宋体" w:hAnsi="Times New Roman" w:cs="Times New Roman" w:hint="default"/>
          <w:sz w:val="22"/>
          <w:szCs w:val="22"/>
          <w:lang w:val="en-US" w:eastAsia="zh-CN"/>
        </w:rPr>
        <w:t>（19分）</w:t>
      </w:r>
      <w:r>
        <w:rPr>
          <w:rFonts w:ascii="Times New Roman" w:eastAsia="宋体" w:hAnsi="Times New Roman" w:cs="Times New Roman" w:hint="default"/>
          <w:sz w:val="22"/>
          <w:szCs w:val="22"/>
        </w:rPr>
        <w:t>如图所示，</w:t>
      </w:r>
      <w:r>
        <w:rPr>
          <w:rFonts w:ascii="Times New Roman" w:eastAsia="宋体" w:hAnsi="Times New Roman" w:cs="Times New Roman" w:hint="default"/>
          <w:sz w:val="22"/>
          <w:szCs w:val="22"/>
        </w:rPr>
        <w:object>
          <v:shape id="_x0000_i1104" type="#_x0000_t75" alt="eqId7ee31829d0d4d5f779a957d7df8058ab" style="width:21.1pt;height:13.55pt" o:ole="" coordsize="21600,21600" o:preferrelative="t" filled="f" stroked="f">
            <v:stroke joinstyle="miter"/>
            <v:imagedata r:id="rId153" o:title="eqId7ee31829d0d4d5f779a957d7df8058ab"/>
            <o:lock v:ext="edit" aspectratio="t"/>
            <w10:anchorlock/>
          </v:shape>
          <o:OLEObject Type="Embed" ProgID="Equation.DSMT4" ShapeID="_x0000_i1104" DrawAspect="Content" ObjectID="_1468075801" r:id="rId154"/>
        </w:object>
      </w:r>
      <w:r>
        <w:rPr>
          <w:rFonts w:ascii="Times New Roman" w:eastAsia="宋体" w:hAnsi="Times New Roman" w:cs="Times New Roman" w:hint="default"/>
          <w:sz w:val="22"/>
          <w:szCs w:val="22"/>
        </w:rPr>
        <w:t>平面内有两个匀强磁场，</w:t>
      </w:r>
      <w:r>
        <w:rPr>
          <w:rFonts w:ascii="Times New Roman" w:eastAsia="宋体" w:hAnsi="Times New Roman" w:cs="Times New Roman" w:hint="default"/>
          <w:i/>
          <w:sz w:val="22"/>
          <w:szCs w:val="22"/>
        </w:rPr>
        <w:t>y</w:t>
      </w:r>
      <w:r>
        <w:rPr>
          <w:rFonts w:ascii="Times New Roman" w:eastAsia="宋体" w:hAnsi="Times New Roman" w:cs="Times New Roman" w:hint="default"/>
          <w:sz w:val="22"/>
          <w:szCs w:val="22"/>
        </w:rPr>
        <w:t>轴左侧的磁场垂直纸面向外，磁感应强度大小为</w:t>
      </w:r>
      <w:r>
        <w:rPr>
          <w:rFonts w:ascii="Times New Roman" w:eastAsia="宋体" w:hAnsi="Times New Roman" w:cs="Times New Roman" w:hint="default"/>
          <w:sz w:val="22"/>
          <w:szCs w:val="22"/>
        </w:rPr>
        <w:object>
          <v:shape id="_x0000_i1105" type="#_x0000_t75" alt="eqId97c01fdc7bc471af0b264a04aef0823e" style="width:12.3pt;height:15.85pt" o:ole="" coordsize="21600,21600" o:preferrelative="t" filled="f" stroked="f">
            <v:stroke joinstyle="miter"/>
            <v:imagedata r:id="rId155" o:title="eqId97c01fdc7bc471af0b264a04aef0823e"/>
            <o:lock v:ext="edit" aspectratio="t"/>
            <w10:anchorlock/>
          </v:shape>
          <o:OLEObject Type="Embed" ProgID="Equation.DSMT4" ShapeID="_x0000_i1105" DrawAspect="Content" ObjectID="_1468075802" r:id="rId156"/>
        </w:objec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y</w:t>
      </w:r>
      <w:r>
        <w:rPr>
          <w:rFonts w:ascii="Times New Roman" w:eastAsia="宋体" w:hAnsi="Times New Roman" w:cs="Times New Roman" w:hint="default"/>
          <w:sz w:val="22"/>
          <w:szCs w:val="22"/>
        </w:rPr>
        <w:t>轴右侧的磁场垂直纸面向里，磁感应强度大小为</w:t>
      </w:r>
      <w:r>
        <w:rPr>
          <w:rFonts w:ascii="Times New Roman" w:eastAsia="宋体" w:hAnsi="Times New Roman" w:cs="Times New Roman" w:hint="default"/>
          <w:sz w:val="22"/>
          <w:szCs w:val="22"/>
        </w:rPr>
        <w:object>
          <v:shape id="_x0000_i1106" type="#_x0000_t75" alt="eqId83df36b1735d9e6c471f09d65c08ab32" style="width:66.85pt;height:17.85pt" o:ole="" coordsize="21600,21600" o:preferrelative="t" filled="f" stroked="f">
            <v:stroke joinstyle="miter"/>
            <v:imagedata r:id="rId157" o:title="eqId83df36b1735d9e6c471f09d65c08ab32"/>
            <o:lock v:ext="edit" aspectratio="t"/>
            <w10:anchorlock/>
          </v:shape>
          <o:OLEObject Type="Embed" ProgID="Equation.DSMT4" ShapeID="_x0000_i1106" DrawAspect="Content" ObjectID="_1468075803" r:id="rId158"/>
        </w:object>
      </w:r>
      <w:r>
        <w:rPr>
          <w:rFonts w:ascii="Times New Roman" w:eastAsia="宋体" w:hAnsi="Times New Roman" w:cs="Times New Roman" w:hint="default"/>
          <w:sz w:val="22"/>
          <w:szCs w:val="22"/>
        </w:rPr>
        <w:t>．质量为</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、电荷量为</w:t>
      </w:r>
      <w:r>
        <w:rPr>
          <w:rFonts w:ascii="Times New Roman" w:eastAsia="宋体" w:hAnsi="Times New Roman" w:cs="Times New Roman" w:hint="default"/>
          <w:sz w:val="22"/>
          <w:szCs w:val="22"/>
        </w:rPr>
        <w:object>
          <v:shape id="_x0000_i1107" type="#_x0000_t75" alt="eqId22659fadfe448d4cfd2e89a282ab2af0" style="width:45.7pt;height:17.9pt" o:ole="" coordsize="21600,21600" o:preferrelative="t" filled="f" stroked="f">
            <v:stroke joinstyle="miter"/>
            <v:imagedata r:id="rId159" o:title="eqId22659fadfe448d4cfd2e89a282ab2af0"/>
            <o:lock v:ext="edit" aspectratio="t"/>
            <w10:anchorlock/>
          </v:shape>
          <o:OLEObject Type="Embed" ProgID="Equation.DSMT4" ShapeID="_x0000_i1107" DrawAspect="Content" ObjectID="_1468075804" r:id="rId160"/>
        </w:object>
      </w:r>
      <w:r>
        <w:rPr>
          <w:rFonts w:ascii="Times New Roman" w:eastAsia="宋体" w:hAnsi="Times New Roman" w:cs="Times New Roman" w:hint="default"/>
          <w:sz w:val="22"/>
          <w:szCs w:val="22"/>
        </w:rPr>
        <w:t>的粒子，从</w:t>
      </w:r>
      <w:r>
        <w:rPr>
          <w:rFonts w:ascii="Times New Roman" w:eastAsia="宋体" w:hAnsi="Times New Roman" w:cs="Times New Roman" w:hint="default"/>
          <w:i/>
          <w:sz w:val="22"/>
          <w:szCs w:val="22"/>
        </w:rPr>
        <w:t>x</w:t>
      </w:r>
      <w:r>
        <w:rPr>
          <w:rFonts w:ascii="Times New Roman" w:eastAsia="宋体" w:hAnsi="Times New Roman" w:cs="Times New Roman" w:hint="default"/>
          <w:sz w:val="22"/>
          <w:szCs w:val="22"/>
        </w:rPr>
        <w:t>轴上</w:t>
      </w:r>
      <w:r>
        <w:rPr>
          <w:rFonts w:ascii="Times New Roman" w:eastAsia="宋体" w:hAnsi="Times New Roman" w:cs="Times New Roman" w:hint="default"/>
          <w:i/>
          <w:sz w:val="22"/>
          <w:szCs w:val="22"/>
        </w:rPr>
        <w:t>A</w:t>
      </w:r>
      <w:r>
        <w:rPr>
          <w:rFonts w:ascii="Times New Roman" w:eastAsia="宋体" w:hAnsi="Times New Roman" w:cs="Times New Roman" w:hint="default"/>
          <w:sz w:val="22"/>
          <w:szCs w:val="22"/>
        </w:rPr>
        <w:t>点</w:t>
      </w:r>
      <w:r>
        <w:rPr>
          <w:rFonts w:ascii="Times New Roman" w:eastAsia="宋体" w:hAnsi="Times New Roman" w:cs="Times New Roman" w:hint="default"/>
          <w:sz w:val="22"/>
          <w:szCs w:val="22"/>
        </w:rPr>
        <w:object>
          <v:shape id="_x0000_i1108" type="#_x0000_t75" alt="eqId5460ac2e6d8d8473d8e30430e5f5372d" style="width:32.55pt;height:17.9pt" o:ole="" coordsize="21600,21600" o:preferrelative="t" filled="f" stroked="f">
            <v:stroke joinstyle="miter"/>
            <v:imagedata r:id="rId161" o:title="eqId5460ac2e6d8d8473d8e30430e5f5372d"/>
            <o:lock v:ext="edit" aspectratio="t"/>
            <w10:anchorlock/>
          </v:shape>
          <o:OLEObject Type="Embed" ProgID="Equation.DSMT4" ShapeID="_x0000_i1108" DrawAspect="Content" ObjectID="_1468075805" r:id="rId162"/>
        </w:object>
      </w:r>
      <w:r>
        <w:rPr>
          <w:rFonts w:ascii="Times New Roman" w:eastAsia="宋体" w:hAnsi="Times New Roman" w:cs="Times New Roman" w:hint="default"/>
          <w:sz w:val="22"/>
          <w:szCs w:val="22"/>
        </w:rPr>
        <w:t>以速度</w:t>
      </w:r>
      <w:r>
        <w:rPr>
          <w:rFonts w:ascii="Times New Roman" w:eastAsia="宋体" w:hAnsi="Times New Roman" w:cs="Times New Roman" w:hint="default"/>
          <w:sz w:val="22"/>
          <w:szCs w:val="22"/>
        </w:rPr>
        <w:object>
          <v:shape id="_x0000_i1109" type="#_x0000_t75" alt="eqId6f58888df91890a19a1aa7511d19703f" style="width:10.65pt;height:16.75pt" o:ole="" coordsize="21600,21600" o:preferrelative="t" filled="f" stroked="f">
            <v:stroke joinstyle="miter"/>
            <v:imagedata r:id="rId163" o:title="eqId6f58888df91890a19a1aa7511d19703f"/>
            <o:lock v:ext="edit" aspectratio="t"/>
            <w10:anchorlock/>
          </v:shape>
          <o:OLEObject Type="Embed" ProgID="Equation.DSMT4" ShapeID="_x0000_i1109" DrawAspect="Content" ObjectID="_1468075806" r:id="rId164"/>
        </w:object>
      </w:r>
      <w:r>
        <w:rPr>
          <w:rFonts w:ascii="Times New Roman" w:eastAsia="宋体" w:hAnsi="Times New Roman" w:cs="Times New Roman" w:hint="default"/>
          <w:sz w:val="22"/>
          <w:szCs w:val="22"/>
        </w:rPr>
        <w:t>沿</w:t>
      </w:r>
      <w:r>
        <w:rPr>
          <w:rFonts w:ascii="Times New Roman" w:eastAsia="宋体" w:hAnsi="Times New Roman" w:cs="Times New Roman" w:hint="default"/>
          <w:i/>
          <w:sz w:val="22"/>
          <w:szCs w:val="22"/>
        </w:rPr>
        <w:t>y</w:t>
      </w:r>
      <w:r>
        <w:rPr>
          <w:rFonts w:ascii="Times New Roman" w:eastAsia="宋体" w:hAnsi="Times New Roman" w:cs="Times New Roman" w:hint="default"/>
          <w:sz w:val="22"/>
          <w:szCs w:val="22"/>
        </w:rPr>
        <w:t>轴正方向射入磁场，恰好能垂直</w:t>
      </w:r>
      <w:r>
        <w:rPr>
          <w:rFonts w:ascii="Times New Roman" w:eastAsia="宋体" w:hAnsi="Times New Roman" w:cs="Times New Roman" w:hint="default"/>
          <w:i/>
          <w:sz w:val="22"/>
          <w:szCs w:val="22"/>
        </w:rPr>
        <w:t>y</w:t>
      </w:r>
      <w:r>
        <w:rPr>
          <w:rFonts w:ascii="Times New Roman" w:eastAsia="宋体" w:hAnsi="Times New Roman" w:cs="Times New Roman" w:hint="default"/>
          <w:sz w:val="22"/>
          <w:szCs w:val="22"/>
        </w:rPr>
        <w:t>轴击中其上</w:t>
      </w:r>
      <w:r>
        <w:rPr>
          <w:rFonts w:ascii="Times New Roman" w:eastAsia="宋体" w:hAnsi="Times New Roman" w:cs="Times New Roman" w:hint="default"/>
          <w:i/>
          <w:sz w:val="22"/>
          <w:szCs w:val="22"/>
        </w:rPr>
        <w:t>D</w:t>
      </w:r>
      <w:r>
        <w:rPr>
          <w:rFonts w:ascii="Times New Roman" w:eastAsia="宋体" w:hAnsi="Times New Roman" w:cs="Times New Roman" w:hint="default"/>
          <w:sz w:val="22"/>
          <w:szCs w:val="22"/>
        </w:rPr>
        <w:t>点</w:t>
      </w:r>
      <w:r>
        <w:rPr>
          <w:rFonts w:ascii="Times New Roman" w:eastAsia="宋体" w:hAnsi="Times New Roman" w:cs="Times New Roman" w:hint="default"/>
          <w:sz w:val="22"/>
          <w:szCs w:val="22"/>
        </w:rPr>
        <w:object>
          <v:shape id="_x0000_i1110" type="#_x0000_t75" alt="eqId21f3a7743dba73e4b39e8993bfbdd5a3" style="width:31.65pt;height:17.8pt" o:ole="" coordsize="21600,21600" o:preferrelative="t" filled="f" stroked="f">
            <v:stroke joinstyle="miter"/>
            <v:imagedata r:id="rId165" o:title="eqId21f3a7743dba73e4b39e8993bfbdd5a3"/>
            <o:lock v:ext="edit" aspectratio="t"/>
            <w10:anchorlock/>
          </v:shape>
          <o:OLEObject Type="Embed" ProgID="Equation.DSMT4" ShapeID="_x0000_i1110" DrawAspect="Content" ObjectID="_1468075807" r:id="rId166"/>
        </w:object>
      </w:r>
      <w:r>
        <w:rPr>
          <w:rFonts w:ascii="Times New Roman" w:eastAsia="宋体" w:hAnsi="Times New Roman" w:cs="Times New Roman" w:hint="default"/>
          <w:sz w:val="22"/>
          <w:szCs w:val="22"/>
        </w:rPr>
        <w:t>，若该粒子从</w:t>
      </w:r>
      <w:r>
        <w:rPr>
          <w:rFonts w:ascii="Times New Roman" w:eastAsia="宋体" w:hAnsi="Times New Roman" w:cs="Times New Roman" w:hint="default"/>
          <w:i/>
          <w:sz w:val="22"/>
          <w:szCs w:val="22"/>
        </w:rPr>
        <w:t>O</w:t>
      </w:r>
      <w:r>
        <w:rPr>
          <w:rFonts w:ascii="Times New Roman" w:eastAsia="宋体" w:hAnsi="Times New Roman" w:cs="Times New Roman" w:hint="default"/>
          <w:sz w:val="22"/>
          <w:szCs w:val="22"/>
        </w:rPr>
        <w:t>点</w:t>
      </w:r>
      <w:r>
        <w:rPr>
          <w:rFonts w:cs="Times New Roman" w:hint="eastAsia"/>
          <w:sz w:val="22"/>
          <w:szCs w:val="22"/>
          <w:lang w:eastAsia="zh-CN"/>
        </w:rPr>
        <w:t>仍</w:t>
      </w:r>
      <w:r>
        <w:rPr>
          <w:rFonts w:ascii="Times New Roman" w:eastAsia="宋体" w:hAnsi="Times New Roman" w:cs="Times New Roman" w:hint="default"/>
          <w:sz w:val="22"/>
          <w:szCs w:val="22"/>
        </w:rPr>
        <w:t>以</w:t>
      </w:r>
      <w:r>
        <w:rPr>
          <w:rFonts w:cs="Times New Roman" w:hint="eastAsia"/>
          <w:sz w:val="22"/>
          <w:szCs w:val="22"/>
          <w:lang w:eastAsia="zh-CN"/>
        </w:rPr>
        <w:t>相同大小</w:t>
      </w:r>
      <w:r>
        <w:rPr>
          <w:rFonts w:ascii="Times New Roman" w:eastAsia="宋体" w:hAnsi="Times New Roman" w:cs="Times New Roman" w:hint="default"/>
          <w:sz w:val="22"/>
          <w:szCs w:val="22"/>
        </w:rPr>
        <w:t>速度</w:t>
      </w:r>
      <w:r>
        <w:rPr>
          <w:rFonts w:ascii="Times New Roman" w:eastAsia="宋体" w:hAnsi="Times New Roman" w:cs="Times New Roman" w:hint="default"/>
          <w:sz w:val="22"/>
          <w:szCs w:val="22"/>
        </w:rPr>
        <w:object>
          <v:shape id="_x0000_i1111" type="#_x0000_t75" alt="eqId6f58888df91890a19a1aa7511d19703f" style="width:10.65pt;height:16.75pt" o:ole="" coordsize="21600,21600" o:preferrelative="t" filled="f" stroked="f">
            <v:stroke joinstyle="miter"/>
            <v:imagedata r:id="rId163" o:title="eqId6f58888df91890a19a1aa7511d19703f"/>
            <o:lock v:ext="edit" aspectratio="t"/>
            <w10:anchorlock/>
          </v:shape>
          <o:OLEObject Type="Embed" ProgID="Equation.DSMT4" ShapeID="_x0000_i1111" DrawAspect="Content" ObjectID="_1468075808" r:id="rId167"/>
        </w:object>
      </w:r>
      <w:r>
        <w:rPr>
          <w:rFonts w:ascii="Times New Roman" w:eastAsia="宋体" w:hAnsi="Times New Roman" w:cs="Times New Roman" w:hint="default"/>
          <w:sz w:val="22"/>
          <w:szCs w:val="22"/>
        </w:rPr>
        <w:t>沿与</w:t>
      </w:r>
      <w:r>
        <w:rPr>
          <w:rFonts w:ascii="Times New Roman" w:eastAsia="宋体" w:hAnsi="Times New Roman" w:cs="Times New Roman" w:hint="default"/>
          <w:i/>
          <w:sz w:val="22"/>
          <w:szCs w:val="22"/>
        </w:rPr>
        <w:t>x</w:t>
      </w:r>
      <w:r>
        <w:rPr>
          <w:rFonts w:ascii="Times New Roman" w:eastAsia="宋体" w:hAnsi="Times New Roman" w:cs="Times New Roman" w:hint="default"/>
          <w:sz w:val="22"/>
          <w:szCs w:val="22"/>
        </w:rPr>
        <w:t>轴正方向成</w:t>
      </w:r>
      <w:r>
        <w:rPr>
          <w:rFonts w:ascii="Times New Roman" w:eastAsia="宋体" w:hAnsi="Times New Roman" w:cs="Times New Roman" w:hint="default"/>
          <w:sz w:val="22"/>
          <w:szCs w:val="22"/>
        </w:rPr>
        <w:object>
          <v:shape id="_x0000_i1112" type="#_x0000_t75" alt="eqIdc24095e409b025db711f14be783a406c" style="width:8.75pt;height:12.4pt" o:ole="" coordsize="21600,21600" o:preferrelative="t" filled="f" stroked="f">
            <v:stroke joinstyle="miter"/>
            <v:imagedata r:id="rId168" o:title="eqIdc24095e409b025db711f14be783a406c"/>
            <o:lock v:ext="edit" aspectratio="t"/>
            <w10:anchorlock/>
          </v:shape>
          <o:OLEObject Type="Embed" ProgID="Equation.DSMT4" ShapeID="_x0000_i1112" DrawAspect="Content" ObjectID="_1468075809" r:id="rId169"/>
        </w:object>
      </w:r>
      <w:r>
        <w:rPr>
          <w:rFonts w:ascii="Times New Roman" w:eastAsia="宋体" w:hAnsi="Times New Roman" w:cs="Times New Roman" w:hint="default"/>
          <w:sz w:val="22"/>
          <w:szCs w:val="22"/>
        </w:rPr>
        <w:t>角射出，</w:t>
      </w:r>
      <w:r>
        <w:rPr>
          <w:rFonts w:ascii="Times New Roman" w:eastAsia="宋体" w:hAnsi="Times New Roman" w:cs="Times New Roman" w:hint="default"/>
          <w:sz w:val="22"/>
          <w:szCs w:val="22"/>
        </w:rPr>
        <w:object>
          <v:shape id="_x0000_i1113" type="#_x0000_t75" alt="eqIde5fe18f08480829b009ddbc027f5e3aa" style="width:49.25pt;height:12.2pt" o:ole="" coordsize="21600,21600" o:preferrelative="t" filled="f" stroked="f">
            <v:stroke joinstyle="miter"/>
            <v:imagedata r:id="rId170" o:title="eqIde5fe18f08480829b009ddbc027f5e3aa"/>
            <o:lock v:ext="edit" aspectratio="t"/>
            <w10:anchorlock/>
          </v:shape>
          <o:OLEObject Type="Embed" ProgID="Equation.DSMT4" ShapeID="_x0000_i1113" DrawAspect="Content" ObjectID="_1468075810" r:id="rId171"/>
        </w:object>
      </w:r>
      <w:r>
        <w:rPr>
          <w:rFonts w:ascii="Times New Roman" w:eastAsia="宋体" w:hAnsi="Times New Roman" w:cs="Times New Roman" w:hint="default"/>
          <w:sz w:val="22"/>
          <w:szCs w:val="22"/>
        </w:rPr>
        <w:t>，经过磁场偏转后能击中</w:t>
      </w:r>
      <w:r>
        <w:rPr>
          <w:rFonts w:ascii="Times New Roman" w:eastAsia="宋体" w:hAnsi="Times New Roman" w:cs="Times New Roman" w:hint="default"/>
          <w:i/>
          <w:sz w:val="22"/>
          <w:szCs w:val="22"/>
        </w:rPr>
        <w:t>D</w:t>
      </w:r>
      <w:r>
        <w:rPr>
          <w:rFonts w:ascii="Times New Roman" w:eastAsia="宋体" w:hAnsi="Times New Roman" w:cs="Times New Roman" w:hint="default"/>
          <w:sz w:val="22"/>
          <w:szCs w:val="22"/>
        </w:rPr>
        <w:t>点，不计粒子重力．</w:t>
      </w:r>
      <w:r>
        <w:rPr>
          <w:rFonts w:ascii="Times New Roman" w:eastAsia="宋体" w:hAnsi="Times New Roman" w:cs="Times New Roman" w:hint="default"/>
          <w:sz w:val="22"/>
          <w:szCs w:val="22"/>
          <w:lang w:eastAsia="zh-CN"/>
        </w:rPr>
        <w:t>求：</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ind w:left="210" w:leftChars="100"/>
        <w:jc w:val="left"/>
        <w:textAlignment w:val="center"/>
        <w:rPr>
          <w:rFonts w:ascii="Times New Roman" w:eastAsia="宋体" w:hAnsi="Times New Roman" w:cs="Times New Roman" w:hint="default"/>
          <w:sz w:val="22"/>
          <w:szCs w:val="22"/>
          <w:lang w:val="en-US" w:eastAsia="zh-CN"/>
        </w:rPr>
      </w:pPr>
      <w:r>
        <w:rPr>
          <w:rFonts w:ascii="Times New Roman" w:eastAsia="宋体" w:hAnsi="Times New Roman" w:cs="Times New Roman" w:hint="eastAsia"/>
          <w:sz w:val="22"/>
          <w:szCs w:val="22"/>
          <w:lang w:eastAsia="zh-CN"/>
        </w:rPr>
        <w:t>（</w:t>
      </w:r>
      <w:r>
        <w:rPr>
          <w:rFonts w:ascii="Times New Roman" w:eastAsia="宋体" w:hAnsi="Times New Roman" w:cs="Times New Roman" w:hint="eastAsia"/>
          <w:sz w:val="22"/>
          <w:szCs w:val="22"/>
          <w:lang w:val="en-US" w:eastAsia="zh-CN"/>
        </w:rPr>
        <w:t>1</w:t>
      </w:r>
      <w:r>
        <w:rPr>
          <w:rFonts w:ascii="Times New Roman" w:eastAsia="宋体" w:hAnsi="Times New Roman" w:cs="Times New Roman" w:hint="eastAsia"/>
          <w:sz w:val="22"/>
          <w:szCs w:val="22"/>
          <w:lang w:eastAsia="zh-CN"/>
        </w:rPr>
        <w:t>）</w:t>
      </w:r>
      <w:r>
        <w:rPr>
          <w:rFonts w:ascii="Times New Roman" w:eastAsia="宋体" w:hAnsi="Times New Roman" w:cs="Times New Roman" w:hint="default"/>
          <w:sz w:val="22"/>
          <w:szCs w:val="22"/>
          <w:lang w:val="en-US" w:eastAsia="zh-CN"/>
        </w:rPr>
        <w:t>比例系数k</w:t>
      </w:r>
      <w:r>
        <w:rPr>
          <w:rFonts w:cs="Times New Roman" w:hint="eastAsia"/>
          <w:sz w:val="22"/>
          <w:szCs w:val="22"/>
          <w:lang w:val="en-US" w:eastAsia="zh-CN"/>
        </w:rPr>
        <w:t>的数值</w:t>
      </w:r>
      <w:r>
        <w:rPr>
          <w:rFonts w:ascii="Times New Roman" w:eastAsia="宋体" w:hAnsi="Times New Roman" w:cs="Times New Roman" w:hint="default"/>
          <w:sz w:val="22"/>
          <w:szCs w:val="22"/>
          <w:lang w:val="en-US" w:eastAsia="zh-CN"/>
        </w:rPr>
        <w:t>；</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ind w:left="210" w:leftChars="100"/>
        <w:jc w:val="left"/>
        <w:textAlignment w:val="center"/>
        <w:rPr>
          <w:rFonts w:ascii="Times New Roman" w:eastAsia="宋体" w:hAnsi="Times New Roman" w:cs="Times New Roman" w:hint="default"/>
          <w:sz w:val="22"/>
          <w:szCs w:val="22"/>
          <w:lang w:eastAsia="zh-CN"/>
        </w:rPr>
      </w:pPr>
      <w:r>
        <w:rPr>
          <w:rFonts w:ascii="Times New Roman" w:eastAsia="宋体" w:hAnsi="Times New Roman" w:cs="Times New Roman" w:hint="eastAsia"/>
          <w:sz w:val="22"/>
          <w:szCs w:val="22"/>
          <w:lang w:eastAsia="zh-CN"/>
        </w:rPr>
        <w:t>（</w:t>
      </w:r>
      <w:r>
        <w:rPr>
          <w:rFonts w:ascii="Times New Roman" w:eastAsia="宋体" w:hAnsi="Times New Roman" w:cs="Times New Roman" w:hint="eastAsia"/>
          <w:sz w:val="22"/>
          <w:szCs w:val="22"/>
          <w:lang w:val="en-US" w:eastAsia="zh-CN"/>
        </w:rPr>
        <w:t>2</w:t>
      </w:r>
      <w:r>
        <w:rPr>
          <w:rFonts w:ascii="Times New Roman" w:eastAsia="宋体" w:hAnsi="Times New Roman" w:cs="Times New Roman" w:hint="eastAsia"/>
          <w:sz w:val="22"/>
          <w:szCs w:val="22"/>
          <w:lang w:eastAsia="zh-CN"/>
        </w:rPr>
        <w:t>）</w:t>
      </w:r>
      <w:r>
        <w:rPr>
          <w:rFonts w:ascii="Times New Roman" w:eastAsia="宋体" w:hAnsi="Times New Roman" w:cs="Times New Roman" w:hint="default"/>
          <w:sz w:val="22"/>
          <w:szCs w:val="22"/>
        </w:rPr>
        <w:t>粒子由</w:t>
      </w:r>
      <w:r>
        <w:rPr>
          <w:rFonts w:ascii="Times New Roman" w:eastAsia="宋体" w:hAnsi="Times New Roman" w:cs="Times New Roman" w:hint="default"/>
          <w:i/>
          <w:sz w:val="22"/>
          <w:szCs w:val="22"/>
        </w:rPr>
        <w:t>O</w:t>
      </w:r>
      <w:r>
        <w:rPr>
          <w:rFonts w:ascii="Times New Roman" w:eastAsia="宋体" w:hAnsi="Times New Roman" w:cs="Times New Roman" w:hint="default"/>
          <w:sz w:val="22"/>
          <w:szCs w:val="22"/>
        </w:rPr>
        <w:t>运动到</w:t>
      </w:r>
      <w:r>
        <w:rPr>
          <w:rFonts w:ascii="Times New Roman" w:eastAsia="宋体" w:hAnsi="Times New Roman" w:cs="Times New Roman" w:hint="default"/>
          <w:i/>
          <w:sz w:val="22"/>
          <w:szCs w:val="22"/>
        </w:rPr>
        <w:t>D</w:t>
      </w:r>
      <w:r>
        <w:rPr>
          <w:rFonts w:ascii="Times New Roman" w:eastAsia="宋体" w:hAnsi="Times New Roman" w:cs="Times New Roman" w:hint="default"/>
          <w:sz w:val="22"/>
          <w:szCs w:val="22"/>
        </w:rPr>
        <w:t>的时间</w:t>
      </w:r>
      <w:r>
        <w:rPr>
          <w:rFonts w:ascii="Times New Roman" w:eastAsia="宋体" w:hAnsi="Times New Roman" w:cs="Times New Roman" w:hint="default"/>
          <w:sz w:val="22"/>
          <w:szCs w:val="22"/>
          <w:lang w:eastAsia="zh-CN"/>
        </w:rPr>
        <w:t>的所有</w:t>
      </w:r>
      <w:r>
        <w:rPr>
          <w:rFonts w:ascii="Times New Roman" w:eastAsia="宋体" w:hAnsi="Times New Roman" w:cs="Times New Roman" w:hint="default"/>
          <w:sz w:val="22"/>
          <w:szCs w:val="22"/>
        </w:rPr>
        <w:t>可能</w:t>
      </w:r>
      <w:r>
        <w:rPr>
          <w:rFonts w:ascii="Times New Roman" w:eastAsia="宋体" w:hAnsi="Times New Roman" w:cs="Times New Roman" w:hint="default"/>
          <w:sz w:val="22"/>
          <w:szCs w:val="22"/>
          <w:lang w:eastAsia="zh-CN"/>
        </w:rPr>
        <w:t>值</w:t>
      </w:r>
      <w:r>
        <w:rPr>
          <w:rFonts w:cs="Times New Roman" w:hint="eastAsia"/>
          <w:sz w:val="22"/>
          <w:szCs w:val="22"/>
          <w:lang w:eastAsia="zh-CN"/>
        </w:rPr>
        <w:t>（计算结果用</w:t>
      </w:r>
      <w:r>
        <w:rPr>
          <w:rFonts w:ascii="Times New Roman" w:hAnsi="Times New Roman" w:cs="Times New Roman" w:hint="default"/>
          <w:i/>
          <w:iCs/>
          <w:sz w:val="22"/>
          <w:szCs w:val="22"/>
          <w:lang w:val="en-US" w:eastAsia="zh-CN"/>
        </w:rPr>
        <w:t>d、</w:t>
      </w:r>
      <w:r>
        <w:rPr>
          <w:rFonts w:ascii="Times New Roman" w:eastAsia="宋体" w:hAnsi="Times New Roman" w:cs="Times New Roman" w:hint="default"/>
          <w:sz w:val="22"/>
          <w:szCs w:val="22"/>
        </w:rPr>
        <w:object>
          <v:shape id="_x0000_i1114" type="#_x0000_t75" alt="eqId6f58888df91890a19a1aa7511d19703f" style="width:10.65pt;height:16.75pt" o:ole="" coordsize="21600,21600" o:preferrelative="t" filled="f" stroked="f">
            <v:stroke joinstyle="miter"/>
            <v:imagedata r:id="rId163" o:title="eqId6f58888df91890a19a1aa7511d19703f"/>
            <o:lock v:ext="edit" aspectratio="t"/>
            <w10:anchorlock/>
          </v:shape>
          <o:OLEObject Type="Embed" ProgID="Equation.DSMT4" ShapeID="_x0000_i1114" DrawAspect="Content" ObjectID="_1468075811" r:id="rId172"/>
        </w:object>
      </w:r>
      <w:r>
        <w:rPr>
          <w:rFonts w:cs="Times New Roman" w:hint="eastAsia"/>
          <w:sz w:val="22"/>
          <w:szCs w:val="22"/>
          <w:lang w:val="en-US" w:eastAsia="zh-CN"/>
        </w:rPr>
        <w:t>表示</w:t>
      </w:r>
      <w:r>
        <w:rPr>
          <w:rFonts w:cs="Times New Roman" w:hint="eastAsia"/>
          <w:sz w:val="22"/>
          <w:szCs w:val="22"/>
          <w:lang w:eastAsia="zh-CN"/>
        </w:rPr>
        <w:t>）</w:t>
      </w:r>
      <w:r>
        <w:rPr>
          <w:rFonts w:ascii="Times New Roman" w:eastAsia="宋体" w:hAnsi="Times New Roman" w:cs="Times New Roman" w:hint="default"/>
          <w:sz w:val="22"/>
          <w:szCs w:val="22"/>
          <w:lang w:eastAsia="zh-CN"/>
        </w:rPr>
        <w:t>；</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ind w:left="210" w:leftChars="100"/>
        <w:jc w:val="left"/>
        <w:textAlignment w:val="center"/>
        <w:rPr>
          <w:rFonts w:ascii="Times New Roman" w:eastAsia="宋体" w:hAnsi="Times New Roman" w:cs="Times New Roman" w:hint="default"/>
          <w:sz w:val="22"/>
          <w:szCs w:val="22"/>
          <w:lang w:eastAsia="zh-CN"/>
        </w:rPr>
      </w:pPr>
      <w:r>
        <w:rPr>
          <w:rFonts w:ascii="Times New Roman" w:eastAsia="宋体" w:hAnsi="Times New Roman" w:cs="Times New Roman" w:hint="default"/>
          <w:strike w:val="0"/>
          <w:kern w:val="0"/>
          <w:sz w:val="22"/>
          <w:szCs w:val="22"/>
          <w:u w:val="none"/>
        </w:rPr>
        <w:drawing>
          <wp:anchor distT="0" distB="0" distL="114300" distR="114300" simplePos="0" relativeHeight="251659264" behindDoc="0" locked="0" layoutInCell="1" allowOverlap="1">
            <wp:simplePos x="0" y="0"/>
            <wp:positionH relativeFrom="column">
              <wp:posOffset>3896360</wp:posOffset>
            </wp:positionH>
            <wp:positionV relativeFrom="paragraph">
              <wp:posOffset>426720</wp:posOffset>
            </wp:positionV>
            <wp:extent cx="1790700" cy="1790700"/>
            <wp:effectExtent l="0" t="0" r="0" b="0"/>
            <wp:wrapSquare wrapText="bothSides"/>
            <wp:docPr id="100021" name="图片 100021" descr="@@@55518f7e-8894-40cf-90a7-4760673db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55518f7e-8894-40cf-90a7-4760673db5f9"/>
                    <pic:cNvPicPr>
                      <a:picLocks noChangeAspect="1"/>
                    </pic:cNvPicPr>
                  </pic:nvPicPr>
                  <pic:blipFill>
                    <a:blip xmlns:r="http://schemas.openxmlformats.org/officeDocument/2006/relationships" r:embed="rId173">
                      <a:grayscl/>
                      <a:lum bright="-12000" contrast="30000"/>
                    </a:blip>
                    <a:stretch>
                      <a:fillRect/>
                    </a:stretch>
                  </pic:blipFill>
                  <pic:spPr>
                    <a:xfrm>
                      <a:off x="0" y="0"/>
                      <a:ext cx="1790700" cy="1790700"/>
                    </a:xfrm>
                    <a:prstGeom prst="rect">
                      <a:avLst/>
                    </a:prstGeom>
                  </pic:spPr>
                </pic:pic>
              </a:graphicData>
            </a:graphic>
          </wp:anchor>
        </w:drawing>
      </w:r>
      <w:r>
        <w:rPr>
          <w:rFonts w:ascii="Times New Roman" w:eastAsia="宋体" w:hAnsi="Times New Roman" w:cs="Times New Roman" w:hint="eastAsia"/>
          <w:sz w:val="22"/>
          <w:szCs w:val="22"/>
          <w:lang w:eastAsia="zh-CN"/>
        </w:rPr>
        <w:t>（</w:t>
      </w:r>
      <w:r>
        <w:rPr>
          <w:rFonts w:ascii="Times New Roman" w:eastAsia="宋体" w:hAnsi="Times New Roman" w:cs="Times New Roman" w:hint="eastAsia"/>
          <w:sz w:val="22"/>
          <w:szCs w:val="22"/>
          <w:lang w:val="en-US" w:eastAsia="zh-CN"/>
        </w:rPr>
        <w:t>3</w:t>
      </w:r>
      <w:r>
        <w:rPr>
          <w:rFonts w:ascii="Times New Roman" w:eastAsia="宋体" w:hAnsi="Times New Roman" w:cs="Times New Roman" w:hint="eastAsia"/>
          <w:sz w:val="22"/>
          <w:szCs w:val="22"/>
          <w:lang w:eastAsia="zh-CN"/>
        </w:rPr>
        <w:t>）</w:t>
      </w:r>
      <w:r>
        <w:rPr>
          <w:rFonts w:ascii="Times New Roman" w:eastAsia="宋体" w:hAnsi="Times New Roman" w:cs="Times New Roman" w:hint="default"/>
          <w:sz w:val="22"/>
          <w:szCs w:val="22"/>
        </w:rPr>
        <w:t>若从</w:t>
      </w:r>
      <w:r>
        <w:rPr>
          <w:rFonts w:ascii="Times New Roman" w:eastAsia="宋体" w:hAnsi="Times New Roman" w:cs="Times New Roman" w:hint="default"/>
          <w:i/>
          <w:sz w:val="22"/>
          <w:szCs w:val="22"/>
        </w:rPr>
        <w:t>x</w:t>
      </w:r>
      <w:r>
        <w:rPr>
          <w:rFonts w:ascii="Times New Roman" w:eastAsia="宋体" w:hAnsi="Times New Roman" w:cs="Times New Roman" w:hint="default"/>
          <w:sz w:val="22"/>
          <w:szCs w:val="22"/>
        </w:rPr>
        <w:t>正半轴上</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点以</w:t>
      </w:r>
      <w:r>
        <w:rPr>
          <w:rFonts w:cs="Times New Roman" w:hint="eastAsia"/>
          <w:sz w:val="22"/>
          <w:szCs w:val="22"/>
          <w:lang w:eastAsia="zh-CN"/>
        </w:rPr>
        <w:t>相同大小</w:t>
      </w:r>
      <w:r>
        <w:rPr>
          <w:rFonts w:ascii="Times New Roman" w:eastAsia="宋体" w:hAnsi="Times New Roman" w:cs="Times New Roman" w:hint="default"/>
          <w:sz w:val="22"/>
          <w:szCs w:val="22"/>
        </w:rPr>
        <w:t>速度</w:t>
      </w:r>
      <w:r>
        <w:rPr>
          <w:rFonts w:ascii="Times New Roman" w:eastAsia="宋体" w:hAnsi="Times New Roman" w:cs="Times New Roman" w:hint="default"/>
          <w:sz w:val="22"/>
          <w:szCs w:val="22"/>
        </w:rPr>
        <w:object>
          <v:shape id="_x0000_i1115" type="#_x0000_t75" alt="eqId6f58888df91890a19a1aa7511d19703f" style="width:10.65pt;height:16.75pt" o:ole="" coordsize="21600,21600" o:preferrelative="t" filled="f" stroked="f">
            <v:stroke joinstyle="miter"/>
            <v:imagedata r:id="rId163" o:title="eqId6f58888df91890a19a1aa7511d19703f"/>
            <o:lock v:ext="edit" aspectratio="t"/>
            <w10:anchorlock/>
          </v:shape>
          <o:OLEObject Type="Embed" ProgID="Equation.DSMT4" ShapeID="_x0000_i1115" DrawAspect="Content" ObjectID="_1468075812" r:id="rId174"/>
        </w:object>
      </w:r>
      <w:r>
        <w:rPr>
          <w:rFonts w:ascii="Times New Roman" w:eastAsia="宋体" w:hAnsi="Times New Roman" w:cs="Times New Roman" w:hint="default"/>
          <w:sz w:val="22"/>
          <w:szCs w:val="22"/>
        </w:rPr>
        <w:t>沿某方向发射该粒子，也恰好垂直</w:t>
      </w:r>
      <w:r>
        <w:rPr>
          <w:rFonts w:ascii="Times New Roman" w:eastAsia="宋体" w:hAnsi="Times New Roman" w:cs="Times New Roman" w:hint="default"/>
          <w:i/>
          <w:sz w:val="22"/>
          <w:szCs w:val="22"/>
        </w:rPr>
        <w:t>y</w:t>
      </w:r>
      <w:r>
        <w:rPr>
          <w:rFonts w:ascii="Times New Roman" w:eastAsia="宋体" w:hAnsi="Times New Roman" w:cs="Times New Roman" w:hint="default"/>
          <w:sz w:val="22"/>
          <w:szCs w:val="22"/>
        </w:rPr>
        <w:t>轴击中</w:t>
      </w:r>
      <w:r>
        <w:rPr>
          <w:rFonts w:ascii="Times New Roman" w:eastAsia="宋体" w:hAnsi="Times New Roman" w:cs="Times New Roman" w:hint="default"/>
          <w:i/>
          <w:sz w:val="22"/>
          <w:szCs w:val="22"/>
        </w:rPr>
        <w:t>D</w:t>
      </w:r>
      <w:r>
        <w:rPr>
          <w:rFonts w:ascii="Times New Roman" w:eastAsia="宋体" w:hAnsi="Times New Roman" w:cs="Times New Roman" w:hint="default"/>
          <w:sz w:val="22"/>
          <w:szCs w:val="22"/>
        </w:rPr>
        <w:t>点，</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距</w:t>
      </w:r>
      <w:r>
        <w:rPr>
          <w:rFonts w:ascii="Times New Roman" w:eastAsia="宋体" w:hAnsi="Times New Roman" w:cs="Times New Roman" w:hint="default"/>
          <w:i/>
          <w:sz w:val="22"/>
          <w:szCs w:val="22"/>
        </w:rPr>
        <w:t>O</w:t>
      </w:r>
      <w:r>
        <w:rPr>
          <w:rFonts w:ascii="Times New Roman" w:eastAsia="宋体" w:hAnsi="Times New Roman" w:cs="Times New Roman" w:hint="default"/>
          <w:sz w:val="22"/>
          <w:szCs w:val="22"/>
        </w:rPr>
        <w:t>点的距离</w:t>
      </w:r>
      <w:r>
        <w:rPr>
          <w:rFonts w:cs="Times New Roman" w:hint="eastAsia"/>
          <w:sz w:val="22"/>
          <w:szCs w:val="22"/>
          <w:lang w:eastAsia="zh-CN"/>
        </w:rPr>
        <w:t>（计算结果用</w:t>
      </w:r>
      <w:r>
        <w:rPr>
          <w:rFonts w:ascii="Times New Roman" w:hAnsi="Times New Roman" w:cs="Times New Roman" w:hint="default"/>
          <w:i/>
          <w:iCs/>
          <w:sz w:val="22"/>
          <w:szCs w:val="22"/>
          <w:lang w:val="en-US" w:eastAsia="zh-CN"/>
        </w:rPr>
        <w:t>d</w:t>
      </w:r>
      <w:r>
        <w:rPr>
          <w:rFonts w:cs="Times New Roman" w:hint="eastAsia"/>
          <w:sz w:val="22"/>
          <w:szCs w:val="22"/>
          <w:lang w:val="en-US" w:eastAsia="zh-CN"/>
        </w:rPr>
        <w:t>表示</w:t>
      </w:r>
      <w:r>
        <w:rPr>
          <w:rFonts w:cs="Times New Roman" w:hint="eastAsia"/>
          <w:sz w:val="22"/>
          <w:szCs w:val="22"/>
          <w:lang w:eastAsia="zh-CN"/>
        </w:rPr>
        <w:t>）</w:t>
      </w:r>
      <w:r>
        <w:rPr>
          <w:rFonts w:ascii="Times New Roman" w:eastAsia="宋体" w:hAnsi="Times New Roman" w:cs="Times New Roman" w:hint="default"/>
          <w:sz w:val="22"/>
          <w:szCs w:val="22"/>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eastAsia="宋体" w:hint="eastAsia"/>
          <w:sz w:val="22"/>
          <w:szCs w:val="22"/>
          <w:lang w:val="en-US" w:eastAsia="zh-CN"/>
        </w:rPr>
      </w:pPr>
    </w:p>
    <w:p>
      <w:pPr>
        <w:shd w:val="clear" w:color="auto" w:fill="auto"/>
        <w:spacing w:line="360" w:lineRule="auto"/>
        <w:jc w:val="left"/>
        <w:textAlignment w:val="center"/>
        <w:rPr>
          <w:sz w:val="22"/>
          <w:szCs w:val="22"/>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keepNext w:val="0"/>
        <w:keepLines w:val="0"/>
        <w:pageBreakBefore w:val="0"/>
        <w:widowControl w:val="0"/>
        <w:kinsoku/>
        <w:wordWrap/>
        <w:overflowPunct/>
        <w:topLinePunct w:val="0"/>
        <w:autoSpaceDE/>
        <w:autoSpaceDN/>
        <w:bidi w:val="0"/>
        <w:adjustRightInd/>
        <w:snapToGrid/>
        <w:spacing w:line="440" w:lineRule="exact"/>
        <w:jc w:val="both"/>
        <w:rPr>
          <w:rFonts w:ascii="方正小标宋简体" w:eastAsia="方正小标宋简体" w:hAnsi="方正小标宋简体" w:cs="方正小标宋简体" w:hint="eastAsia"/>
          <w:b/>
          <w:color w:val="000000"/>
          <w:sz w:val="40"/>
          <w:szCs w:val="40"/>
        </w:rPr>
      </w:pPr>
    </w:p>
    <w:p>
      <w:pPr>
        <w:keepNext w:val="0"/>
        <w:keepLines w:val="0"/>
        <w:pageBreakBefore w:val="0"/>
        <w:widowControl w:val="0"/>
        <w:kinsoku/>
        <w:wordWrap/>
        <w:overflowPunct/>
        <w:topLinePunct w:val="0"/>
        <w:autoSpaceDE/>
        <w:autoSpaceDN/>
        <w:bidi w:val="0"/>
        <w:adjustRightInd/>
        <w:snapToGrid/>
        <w:spacing w:line="440" w:lineRule="exact"/>
        <w:jc w:val="center"/>
        <w:rPr>
          <w:rFonts w:ascii="方正小标宋简体" w:eastAsia="方正小标宋简体" w:hAnsi="方正小标宋简体" w:cs="方正小标宋简体" w:hint="eastAsia"/>
          <w:b/>
          <w:color w:val="000000"/>
          <w:sz w:val="40"/>
          <w:szCs w:val="40"/>
        </w:rPr>
      </w:pPr>
      <w:r>
        <w:rPr>
          <w:rFonts w:ascii="方正小标宋简体" w:eastAsia="方正小标宋简体" w:hAnsi="方正小标宋简体" w:cs="方正小标宋简体" w:hint="eastAsia"/>
          <w:b/>
          <w:color w:val="000000"/>
          <w:sz w:val="40"/>
          <w:szCs w:val="40"/>
        </w:rPr>
        <w:t>六安一中2025届高三综合模拟试卷</w:t>
      </w:r>
    </w:p>
    <w:p>
      <w:pPr>
        <w:keepNext w:val="0"/>
        <w:keepLines w:val="0"/>
        <w:pageBreakBefore w:val="0"/>
        <w:widowControl w:val="0"/>
        <w:shd w:val="clear" w:color="auto" w:fill="auto"/>
        <w:kinsoku/>
        <w:wordWrap/>
        <w:overflowPunct/>
        <w:topLinePunct w:val="0"/>
        <w:autoSpaceDE/>
        <w:autoSpaceDN/>
        <w:bidi w:val="0"/>
        <w:adjustRightInd/>
        <w:snapToGrid/>
        <w:spacing w:line="440" w:lineRule="exact"/>
        <w:jc w:val="center"/>
        <w:textAlignment w:val="center"/>
        <w:rPr>
          <w:rFonts w:eastAsia="华文中宋" w:cs="Times New Roman" w:hint="eastAsia"/>
          <w:b/>
          <w:bCs w:val="0"/>
          <w:sz w:val="36"/>
          <w:szCs w:val="36"/>
          <w:lang w:val="en-US" w:eastAsia="zh-CN"/>
        </w:rPr>
      </w:pPr>
      <w:r>
        <w:rPr>
          <w:rFonts w:eastAsia="华文中宋" w:cs="Times New Roman" w:hint="eastAsia"/>
          <w:b/>
          <w:bCs w:val="0"/>
          <w:sz w:val="36"/>
          <w:szCs w:val="36"/>
          <w:lang w:val="en-US" w:eastAsia="zh-CN"/>
        </w:rPr>
        <w:t>物理</w:t>
      </w:r>
      <w:r>
        <w:rPr>
          <w:rFonts w:ascii="Times New Roman" w:eastAsia="华文中宋" w:hAnsi="Times New Roman" w:cs="Times New Roman" w:hint="default"/>
          <w:b/>
          <w:bCs w:val="0"/>
          <w:sz w:val="36"/>
          <w:szCs w:val="36"/>
          <w:lang w:val="en-US" w:eastAsia="zh-CN"/>
        </w:rPr>
        <w:t>试卷（</w:t>
      </w:r>
      <w:r>
        <w:rPr>
          <w:rFonts w:eastAsia="华文中宋" w:cs="Times New Roman" w:hint="eastAsia"/>
          <w:b/>
          <w:bCs w:val="0"/>
          <w:sz w:val="36"/>
          <w:szCs w:val="36"/>
          <w:lang w:val="en-US" w:eastAsia="zh-CN"/>
        </w:rPr>
        <w:t>二</w:t>
      </w:r>
      <w:r>
        <w:rPr>
          <w:rFonts w:ascii="Times New Roman" w:eastAsia="华文中宋" w:hAnsi="Times New Roman" w:cs="Times New Roman" w:hint="default"/>
          <w:b/>
          <w:bCs w:val="0"/>
          <w:sz w:val="36"/>
          <w:szCs w:val="36"/>
          <w:lang w:val="en-US" w:eastAsia="zh-CN"/>
        </w:rPr>
        <w:t>）</w:t>
      </w:r>
      <w:r>
        <w:rPr>
          <w:rFonts w:eastAsia="华文中宋" w:cs="Times New Roman" w:hint="eastAsia"/>
          <w:b/>
          <w:bCs w:val="0"/>
          <w:sz w:val="36"/>
          <w:szCs w:val="36"/>
          <w:lang w:val="en-US" w:eastAsia="zh-CN"/>
        </w:rPr>
        <w:t>参考答案</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rFonts w:hint="eastAsia"/>
          <w:sz w:val="21"/>
          <w:lang w:val="en-US" w:eastAsia="zh-CN"/>
        </w:rPr>
        <w:t>1.</w:t>
      </w:r>
      <w:r>
        <w:rPr>
          <w:sz w:val="21"/>
        </w:rPr>
        <w:t>A【详解】根据</w:t>
      </w:r>
      <w:r>
        <w:object>
          <v:shape id="_x0000_i1116" type="#_x0000_t75" alt="eqId50221c56fe1dbab9094881fbc234fa3f" style="width:81.8pt;height:15.8pt" o:ole="" coordsize="21600,21600" o:preferrelative="t" filled="f" stroked="f">
            <v:stroke joinstyle="miter"/>
            <v:imagedata r:id="rId175" o:title="eqId50221c56fe1dbab9094881fbc234fa3f"/>
            <o:lock v:ext="edit" aspectratio="t"/>
            <w10:anchorlock/>
          </v:shape>
          <o:OLEObject Type="Embed" ProgID="Equation.DSMT4" ShapeID="_x0000_i1116" DrawAspect="Content" ObjectID="_1468075813" r:id="rId176"/>
        </w:object>
      </w:r>
      <w:r>
        <w:rPr>
          <w:rFonts w:hint="eastAsia"/>
          <w:lang w:val="en-US" w:eastAsia="zh-CN"/>
        </w:rPr>
        <w:t xml:space="preserve">   </w:t>
      </w:r>
      <w:r>
        <w:rPr>
          <w:sz w:val="21"/>
        </w:rPr>
        <w:t>又</w:t>
      </w:r>
      <w:r>
        <w:object>
          <v:shape id="_x0000_i1117" type="#_x0000_t75" alt="eqId1289f25ce4797a53db1be2d9c06db2f4" style="width:31.65pt;height:26.9pt" o:ole="" coordsize="21600,21600" o:preferrelative="t" filled="f" stroked="f">
            <v:stroke joinstyle="miter"/>
            <v:imagedata r:id="rId177" o:title="eqId1289f25ce4797a53db1be2d9c06db2f4"/>
            <o:lock v:ext="edit" aspectratio="t"/>
            <w10:anchorlock/>
          </v:shape>
          <o:OLEObject Type="Embed" ProgID="Equation.DSMT4" ShapeID="_x0000_i1117" DrawAspect="Content" ObjectID="_1468075814" r:id="rId178"/>
        </w:objec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其中</w:t>
      </w:r>
      <w:r>
        <w:rPr>
          <w:rFonts w:ascii="Times New Roman" w:eastAsia="Times New Roman" w:hAnsi="Times New Roman" w:cs="Times New Roman"/>
          <w:i/>
          <w:sz w:val="21"/>
        </w:rPr>
        <w:t>t</w:t>
      </w:r>
      <w:r>
        <w:rPr>
          <w:sz w:val="21"/>
        </w:rPr>
        <w:t>=1s，可得光源单位时间内发出的光子数为</w:t>
      </w:r>
      <w:r>
        <w:object>
          <v:shape id="_x0000_i1118" type="#_x0000_t75" alt="eqId04b083f4684c1f0f8ca2bb4432ba11a9" style="width:55.4pt;height:29.8pt" o:ole="" coordsize="21600,21600" o:preferrelative="t" filled="f" stroked="f">
            <v:stroke joinstyle="miter"/>
            <v:imagedata r:id="rId179" o:title="eqId04b083f4684c1f0f8ca2bb4432ba11a9"/>
            <o:lock v:ext="edit" aspectratio="t"/>
            <w10:anchorlock/>
          </v:shape>
          <o:OLEObject Type="Embed" ProgID="Equation.DSMT4" ShapeID="_x0000_i1118" DrawAspect="Content" ObjectID="_1468075815" r:id="rId180"/>
        </w:object>
      </w:r>
      <w:r>
        <w:rPr>
          <w:rFonts w:hint="eastAsia"/>
          <w:lang w:eastAsia="zh-CN"/>
        </w:rPr>
        <w:t>，</w:t>
      </w:r>
      <w:r>
        <w:rPr>
          <w:sz w:val="21"/>
        </w:rPr>
        <w:t>故选A。</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rFonts w:ascii="Times New Roman" w:eastAsia="Times New Roman" w:hAnsi="Times New Roman" w:cs="Times New Roman"/>
          <w:i/>
          <w:sz w:val="21"/>
        </w:rPr>
      </w:pPr>
      <w:r>
        <w:rPr>
          <w:rFonts w:hint="eastAsia"/>
          <w:sz w:val="21"/>
          <w:lang w:val="en-US" w:eastAsia="zh-CN"/>
        </w:rPr>
        <w:t>2</w:t>
      </w:r>
      <w:r>
        <w:rPr>
          <w:sz w:val="21"/>
        </w:rPr>
        <w:t>．B【详解】设每块砖的厚度是</w:t>
      </w:r>
      <w:r>
        <w:rPr>
          <w:rFonts w:ascii="Times New Roman" w:eastAsia="Times New Roman" w:hAnsi="Times New Roman" w:cs="Times New Roman"/>
          <w:i/>
          <w:sz w:val="21"/>
        </w:rPr>
        <w:t>d</w:t>
      </w:r>
      <w:r>
        <w:rPr>
          <w:sz w:val="21"/>
        </w:rPr>
        <w:t>，向上运动：9</w:t>
      </w:r>
      <w:r>
        <w:rPr>
          <w:rFonts w:ascii="Times New Roman" w:eastAsia="Times New Roman" w:hAnsi="Times New Roman" w:cs="Times New Roman"/>
          <w:i/>
          <w:sz w:val="21"/>
        </w:rPr>
        <w:t>d</w:t>
      </w:r>
      <w:r>
        <w:rPr>
          <w:sz w:val="21"/>
        </w:rPr>
        <w:t>-3</w:t>
      </w:r>
      <w:r>
        <w:rPr>
          <w:rFonts w:ascii="Times New Roman" w:eastAsia="Times New Roman" w:hAnsi="Times New Roman" w:cs="Times New Roman"/>
          <w:i/>
          <w:sz w:val="21"/>
        </w:rPr>
        <w:t>d</w:t>
      </w:r>
      <w:r>
        <w:rPr>
          <w:sz w:val="21"/>
        </w:rPr>
        <w:t>=</w:t>
      </w:r>
      <w:r>
        <w:rPr>
          <w:rFonts w:ascii="Times New Roman" w:eastAsia="Times New Roman" w:hAnsi="Times New Roman" w:cs="Times New Roman"/>
          <w:i/>
          <w:sz w:val="21"/>
        </w:rPr>
        <w:t>aT</w:t>
      </w:r>
      <w:r>
        <w:rPr>
          <w:rFonts w:ascii="Times New Roman" w:eastAsia="Times New Roman" w:hAnsi="Times New Roman" w:cs="Times New Roman"/>
          <w:i/>
          <w:sz w:val="21"/>
          <w:vertAlign w:val="superscript"/>
        </w:rPr>
        <w:t>2</w:t>
      </w:r>
      <w:r>
        <w:rPr>
          <w:rFonts w:cs="Times New Roman" w:hint="eastAsia"/>
          <w:i/>
          <w:sz w:val="21"/>
          <w:vertAlign w:val="superscript"/>
          <w:lang w:val="en-US" w:eastAsia="zh-CN"/>
        </w:rPr>
        <w:t xml:space="preserve">    </w:t>
      </w:r>
      <w:r>
        <w:rPr>
          <w:sz w:val="21"/>
        </w:rPr>
        <w:t>向下运动时：3</w:t>
      </w:r>
      <w:r>
        <w:rPr>
          <w:rFonts w:ascii="Times New Roman" w:eastAsia="Times New Roman" w:hAnsi="Times New Roman" w:cs="Times New Roman"/>
          <w:i/>
          <w:sz w:val="21"/>
        </w:rPr>
        <w:t>d-d</w:t>
      </w:r>
      <w:r>
        <w:rPr>
          <w:sz w:val="21"/>
        </w:rPr>
        <w:t>=</w:t>
      </w:r>
      <w:r>
        <w:rPr>
          <w:rFonts w:ascii="Times New Roman" w:eastAsia="Times New Roman" w:hAnsi="Times New Roman" w:cs="Times New Roman"/>
          <w:i/>
          <w:sz w:val="21"/>
        </w:rPr>
        <w:t>a'T</w:t>
      </w:r>
      <w:r>
        <w:rPr>
          <w:rFonts w:ascii="Times New Roman" w:eastAsia="Times New Roman" w:hAnsi="Times New Roman" w:cs="Times New Roman"/>
          <w:i/>
          <w:sz w:val="21"/>
          <w:vertAlign w:val="superscript"/>
        </w:rPr>
        <w:t>2</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rFonts w:ascii="Times New Roman" w:eastAsia="Times New Roman" w:hAnsi="Times New Roman" w:cs="Times New Roman"/>
          <w:i/>
          <w:sz w:val="21"/>
        </w:rPr>
      </w:pPr>
      <w:r>
        <w:rPr>
          <w:sz w:val="21"/>
        </w:rPr>
        <w:t>联立得：</w:t>
      </w:r>
      <w:r>
        <w:object>
          <v:shape id="_x0000_i1119" type="#_x0000_t75" alt="eqId17ec41a0e3e0adc7d54e13a694c83fda" style="width:26.35pt;height:24.4pt" o:ole="" coordsize="21600,21600" o:preferrelative="t" filled="f" stroked="f">
            <v:stroke joinstyle="miter"/>
            <v:imagedata r:id="rId181" o:title="eqId17ec41a0e3e0adc7d54e13a694c83fda"/>
            <o:lock v:ext="edit" aspectratio="t"/>
            <w10:anchorlock/>
          </v:shape>
          <o:OLEObject Type="Embed" ProgID="Equation.DSMT4" ShapeID="_x0000_i1119" DrawAspect="Content" ObjectID="_1468075816" r:id="rId182"/>
        </w:object>
      </w:r>
      <w:r>
        <w:rPr>
          <w:rFonts w:hint="eastAsia"/>
          <w:lang w:val="en-US" w:eastAsia="zh-CN"/>
        </w:rPr>
        <w:t xml:space="preserve">       </w:t>
      </w:r>
      <w:r>
        <w:rPr>
          <w:sz w:val="21"/>
        </w:rPr>
        <w:t>根据牛顿第二定律，向上运动时：</w:t>
      </w:r>
      <w:r>
        <w:rPr>
          <w:rFonts w:ascii="Times New Roman" w:eastAsia="Times New Roman" w:hAnsi="Times New Roman" w:cs="Times New Roman"/>
          <w:i/>
          <w:sz w:val="21"/>
        </w:rPr>
        <w:t>mg</w:t>
      </w:r>
      <w:r>
        <w:rPr>
          <w:sz w:val="21"/>
        </w:rPr>
        <w:t>+</w:t>
      </w:r>
      <w:r>
        <w:rPr>
          <w:rFonts w:ascii="Times New Roman" w:eastAsia="Times New Roman" w:hAnsi="Times New Roman" w:cs="Times New Roman"/>
          <w:i/>
          <w:sz w:val="21"/>
        </w:rPr>
        <w:t>f</w:t>
      </w:r>
      <w:r>
        <w:rPr>
          <w:sz w:val="21"/>
        </w:rPr>
        <w:t>=</w:t>
      </w:r>
      <w:r>
        <w:rPr>
          <w:rFonts w:ascii="Times New Roman" w:eastAsia="Times New Roman" w:hAnsi="Times New Roman" w:cs="Times New Roman"/>
          <w:i/>
          <w:sz w:val="21"/>
        </w:rPr>
        <w:t>ma</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rFonts w:hint="eastAsia"/>
          <w:sz w:val="21"/>
          <w:lang w:val="en-US" w:eastAsia="zh-CN"/>
        </w:rPr>
      </w:pPr>
      <w:r>
        <w:rPr>
          <w:rFonts w:ascii="Times New Roman" w:eastAsia="Times New Roman" w:hAnsi="Times New Roman" w:cs="Times New Roman"/>
          <w:strike w:val="0"/>
          <w:kern w:val="0"/>
          <w:sz w:val="24"/>
          <w:szCs w:val="24"/>
          <w:u w:val="none"/>
        </w:rPr>
        <w:drawing>
          <wp:anchor distT="0" distB="0" distL="114300" distR="114300" simplePos="0" relativeHeight="251668480" behindDoc="0" locked="0" layoutInCell="1" allowOverlap="1">
            <wp:simplePos x="0" y="0"/>
            <wp:positionH relativeFrom="column">
              <wp:posOffset>4564380</wp:posOffset>
            </wp:positionH>
            <wp:positionV relativeFrom="paragraph">
              <wp:posOffset>182245</wp:posOffset>
            </wp:positionV>
            <wp:extent cx="1582420" cy="1191260"/>
            <wp:effectExtent l="0" t="0" r="17780" b="8890"/>
            <wp:wrapSquare wrapText="bothSides"/>
            <wp:docPr id="859411111" name="图片 859411111" descr="@@@758b7b65-060c-4ba8-a1fd-3536645df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11111" name="图片 859411111" descr="@@@758b7b65-060c-4ba8-a1fd-3536645dfbbc"/>
                    <pic:cNvPicPr>
                      <a:picLocks noChangeAspect="1"/>
                    </pic:cNvPicPr>
                  </pic:nvPicPr>
                  <pic:blipFill>
                    <a:blip xmlns:r="http://schemas.openxmlformats.org/officeDocument/2006/relationships" r:embed="rId183">
                      <a:grayscl/>
                    </a:blip>
                    <a:stretch>
                      <a:fillRect/>
                    </a:stretch>
                  </pic:blipFill>
                  <pic:spPr>
                    <a:xfrm>
                      <a:off x="0" y="0"/>
                      <a:ext cx="1582420" cy="1191260"/>
                    </a:xfrm>
                    <a:prstGeom prst="rect">
                      <a:avLst/>
                    </a:prstGeom>
                  </pic:spPr>
                </pic:pic>
              </a:graphicData>
            </a:graphic>
          </wp:anchor>
        </w:drawing>
      </w:r>
      <w:r>
        <w:rPr>
          <w:sz w:val="21"/>
        </w:rPr>
        <w:t>向下运动时：</w:t>
      </w:r>
      <w:r>
        <w:rPr>
          <w:rFonts w:ascii="Times New Roman" w:eastAsia="Times New Roman" w:hAnsi="Times New Roman" w:cs="Times New Roman"/>
          <w:i/>
          <w:sz w:val="21"/>
        </w:rPr>
        <w:t>mg-f</w:t>
      </w:r>
      <w:r>
        <w:rPr>
          <w:sz w:val="21"/>
        </w:rPr>
        <w:t>=</w:t>
      </w:r>
      <w:r>
        <w:rPr>
          <w:rFonts w:ascii="Times New Roman" w:eastAsia="Times New Roman" w:hAnsi="Times New Roman" w:cs="Times New Roman"/>
          <w:i/>
          <w:sz w:val="21"/>
        </w:rPr>
        <w:t>ma</w:t>
      </w:r>
      <w:r>
        <w:rPr>
          <w:sz w:val="21"/>
        </w:rPr>
        <w:t>'</w:t>
      </w:r>
      <w:r>
        <w:rPr>
          <w:rFonts w:hint="eastAsia"/>
          <w:sz w:val="21"/>
          <w:lang w:val="en-US" w:eastAsia="zh-CN"/>
        </w:rPr>
        <w:t xml:space="preserve">   </w:t>
      </w:r>
      <w:r>
        <w:rPr>
          <w:sz w:val="21"/>
        </w:rPr>
        <w:t>联立得：</w:t>
      </w:r>
      <w:r>
        <w:rPr>
          <w:rFonts w:ascii="Times New Roman" w:eastAsia="Times New Roman" w:hAnsi="Times New Roman" w:cs="Times New Roman"/>
          <w:i/>
          <w:sz w:val="21"/>
        </w:rPr>
        <w:t>f=</w:t>
      </w:r>
      <w:r>
        <w:object>
          <v:shape id="_x0000_i1120" type="#_x0000_t75" alt="eqIdf89eef3148f2d4d09379767b4af69132" style="width:10.55pt;height:21.1pt" o:ole="" coordsize="21600,21600" o:preferrelative="t" filled="f" stroked="f">
            <v:stroke joinstyle="miter"/>
            <v:imagedata r:id="rId184" o:title="eqIdf89eef3148f2d4d09379767b4af69132"/>
            <o:lock v:ext="edit" aspectratio="t"/>
            <w10:anchorlock/>
          </v:shape>
          <o:OLEObject Type="Embed" ProgID="Equation.DSMT4" ShapeID="_x0000_i1120" DrawAspect="Content" ObjectID="_1468075817" r:id="rId185"/>
        </w:object>
      </w:r>
      <w:r>
        <w:rPr>
          <w:rFonts w:ascii="Times New Roman" w:eastAsia="Times New Roman" w:hAnsi="Times New Roman" w:cs="Times New Roman"/>
          <w:i/>
          <w:sz w:val="21"/>
        </w:rPr>
        <w:t>mg</w:t>
      </w:r>
      <w:r>
        <w:rPr>
          <w:rFonts w:cs="Times New Roman" w:hint="eastAsia"/>
          <w:i/>
          <w:sz w:val="21"/>
          <w:lang w:val="en-US" w:eastAsia="zh-CN"/>
        </w:rPr>
        <w:t xml:space="preserve">  </w:t>
      </w:r>
      <w:r>
        <w:rPr>
          <w:sz w:val="21"/>
        </w:rPr>
        <w:t>故选B。</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rFonts w:hint="eastAsia"/>
          <w:sz w:val="21"/>
          <w:lang w:val="en-US" w:eastAsia="zh-CN"/>
        </w:rPr>
        <w:t>3</w:t>
      </w:r>
      <w:r>
        <w:rPr>
          <w:sz w:val="21"/>
        </w:rPr>
        <w:t>．D【详解】A．如图所示</w:t>
      </w:r>
      <w:r>
        <w:rPr>
          <w:rFonts w:hint="eastAsia"/>
          <w:sz w:val="21"/>
          <w:lang w:val="en-US" w:eastAsia="zh-CN"/>
        </w:rPr>
        <w:t xml:space="preserve">, </w:t>
      </w:r>
      <w:r>
        <w:rPr>
          <w:sz w:val="21"/>
        </w:rPr>
        <w:t>对卫星</w:t>
      </w:r>
      <w:r>
        <w:rPr>
          <w:rFonts w:ascii="Times New Roman" w:eastAsia="Times New Roman" w:hAnsi="Times New Roman" w:cs="Times New Roman"/>
          <w:i/>
          <w:sz w:val="21"/>
        </w:rPr>
        <w:t>M</w:t>
      </w:r>
      <w:r>
        <w:rPr>
          <w:sz w:val="21"/>
        </w:rPr>
        <w:t>有</w:t>
      </w:r>
      <w:r>
        <w:object>
          <v:shape id="_x0000_i1121" type="#_x0000_t75" alt="eqId0a4adfb41a3ff6c83d371dcc576b0682" style="width:153.1pt;height:30.9pt" o:ole="" coordsize="21600,21600" o:preferrelative="t" filled="f" stroked="f">
            <v:stroke joinstyle="miter"/>
            <v:imagedata r:id="rId186" o:title="eqId0a4adfb41a3ff6c83d371dcc576b0682"/>
            <o:lock v:ext="edit" aspectratio="t"/>
            <w10:anchorlock/>
          </v:shape>
          <o:OLEObject Type="Embed" ProgID="Equation.DSMT4" ShapeID="_x0000_i1121" DrawAspect="Content" ObjectID="_1468075818" r:id="rId187"/>
        </w:objec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解得轨道半径</w:t>
      </w:r>
      <w:r>
        <w:object>
          <v:shape id="_x0000_i1122" type="#_x0000_t75" alt="eqIdb87026d0829db6d78fac8a8434f5f347" style="width:73pt;height:31.65pt" o:ole="" coordsize="21600,21600" o:preferrelative="t" filled="f" stroked="f">
            <v:stroke joinstyle="miter"/>
            <v:imagedata r:id="rId188" o:title="eqIdb87026d0829db6d78fac8a8434f5f347"/>
            <o:lock v:ext="edit" aspectratio="t"/>
            <w10:anchorlock/>
          </v:shape>
          <o:OLEObject Type="Embed" ProgID="Equation.DSMT4" ShapeID="_x0000_i1122" DrawAspect="Content" ObjectID="_1468075819" r:id="rId189"/>
        </w:object>
      </w:r>
      <w:r>
        <w:rPr>
          <w:rFonts w:hint="eastAsia"/>
          <w:lang w:val="en-US" w:eastAsia="zh-CN"/>
        </w:rPr>
        <w:t xml:space="preserve">  </w:t>
      </w:r>
      <w:r>
        <w:rPr>
          <w:sz w:val="21"/>
        </w:rPr>
        <w:t>故A错误；B．位于</w:t>
      </w:r>
      <w:r>
        <w:rPr>
          <w:rFonts w:ascii="Times New Roman" w:eastAsia="Times New Roman" w:hAnsi="Times New Roman" w:cs="Times New Roman"/>
          <w:i/>
          <w:sz w:val="21"/>
        </w:rPr>
        <w:t>N</w:t>
      </w:r>
      <w:r>
        <w:rPr>
          <w:sz w:val="21"/>
        </w:rPr>
        <w:t>点的人随地球自转的向心加速度大小为</w:t>
      </w:r>
      <w:r>
        <w:object>
          <v:shape id="_x0000_i1123" type="#_x0000_t75" alt="eqIdd32b6327a52968e643162606d3c00383" style="width:43.95pt;height:29pt" o:ole="" coordsize="21600,21600" o:preferrelative="t" filled="f" stroked="f">
            <v:stroke joinstyle="miter"/>
            <v:imagedata r:id="rId190" o:title="eqIdd32b6327a52968e643162606d3c00383"/>
            <o:lock v:ext="edit" aspectratio="t"/>
            <w10:anchorlock/>
          </v:shape>
          <o:OLEObject Type="Embed" ProgID="Equation.DSMT4" ShapeID="_x0000_i1123" DrawAspect="Content" ObjectID="_1468075820" r:id="rId191"/>
        </w:object>
      </w:r>
      <w:r>
        <w:rPr>
          <w:rFonts w:hint="eastAsia"/>
          <w:lang w:eastAsia="zh-CN"/>
        </w:rPr>
        <w:t>；</w:t>
      </w:r>
      <w:r>
        <w:rPr>
          <w:rFonts w:ascii="Times New Roman" w:eastAsia="Times New Roman" w:hAnsi="Times New Roman" w:cs="Times New Roman"/>
          <w:i/>
          <w:sz w:val="21"/>
        </w:rPr>
        <w:t>g</w:t>
      </w:r>
      <w:r>
        <w:rPr>
          <w:sz w:val="21"/>
        </w:rPr>
        <w:t>为地球表面的重力加速度，故B错误；CD．天黑之后阳光无法照射到卫星，反射光无法到达</w:t>
      </w:r>
      <w:r>
        <w:rPr>
          <w:rFonts w:ascii="Times New Roman" w:eastAsia="Times New Roman" w:hAnsi="Times New Roman" w:cs="Times New Roman"/>
          <w:i/>
          <w:sz w:val="21"/>
        </w:rPr>
        <w:t>N</w:t>
      </w:r>
      <w:r>
        <w:rPr>
          <w:sz w:val="21"/>
        </w:rPr>
        <w:t>点的人，因此将有一段时间观测不到卫星</w:t>
      </w:r>
      <w:r>
        <w:rPr>
          <w:rFonts w:ascii="Times New Roman" w:eastAsia="Times New Roman" w:hAnsi="Times New Roman" w:cs="Times New Roman"/>
          <w:i/>
          <w:sz w:val="21"/>
        </w:rPr>
        <w:t>M</w:t>
      </w:r>
      <w:r>
        <w:rPr>
          <w:sz w:val="21"/>
        </w:rPr>
        <w:t>，故C错误，D正确。故选D。</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pPr>
      <w:r>
        <w:rPr>
          <w:rFonts w:hint="eastAsia"/>
          <w:sz w:val="21"/>
          <w:lang w:val="en-US" w:eastAsia="zh-CN"/>
        </w:rPr>
        <w:t>4</w:t>
      </w:r>
      <w:r>
        <w:rPr>
          <w:sz w:val="21"/>
        </w:rPr>
        <w:t>．C【详解】AC．运动员和冰车组成的系统在水平方向上不受外力，水平方向动量守恒。若以冰面为参考系，设运动员再次滑离冰车时，运动员的速度为</w:t>
      </w:r>
      <w:r>
        <w:object>
          <v:shape id="_x0000_i1124" type="#_x0000_t75" alt="eqIdf44c235d8b49207ad3f2d77dc5d6cf20" style="width:9.65pt;height:14.85pt" o:ole="" coordsize="21600,21600" o:preferrelative="t" filled="f" stroked="f">
            <v:stroke joinstyle="miter"/>
            <v:imagedata r:id="rId35" o:title="eqIdf44c235d8b49207ad3f2d77dc5d6cf20"/>
            <o:lock v:ext="edit" aspectratio="t"/>
            <w10:anchorlock/>
          </v:shape>
          <o:OLEObject Type="Embed" ProgID="Equation.DSMT4" ShapeID="_x0000_i1124" DrawAspect="Content" ObjectID="_1468075821" r:id="rId192"/>
        </w:object>
      </w:r>
      <w:r>
        <w:rPr>
          <w:sz w:val="21"/>
        </w:rPr>
        <w:t>，车速度大小</w:t>
      </w:r>
      <w:r>
        <w:object>
          <v:shape id="_x0000_i1125" type="#_x0000_t75" alt="eqId814f55724f7ee57bd395eb3b95393c68" style="width:10.55pt;height:15.05pt" o:ole="" coordsize="21600,21600" o:preferrelative="t" filled="f" stroked="f">
            <v:stroke joinstyle="miter"/>
            <v:imagedata r:id="rId37" o:title="eqId814f55724f7ee57bd395eb3b95393c68"/>
            <o:lock v:ext="edit" aspectratio="t"/>
            <w10:anchorlock/>
          </v:shape>
          <o:OLEObject Type="Embed" ProgID="Equation.DSMT4" ShapeID="_x0000_i1125" DrawAspect="Content" ObjectID="_1468075822" r:id="rId193"/>
        </w:object>
      </w:r>
      <w:r>
        <w:rPr>
          <w:sz w:val="21"/>
        </w:rPr>
        <w:t>，根据动量守恒有</w:t>
      </w:r>
      <w:r>
        <w:object>
          <v:shape id="_x0000_i1126" type="#_x0000_t75" alt="eqIdece7141fbcd8c89655927013c3659664" style="width:71.25pt;height:15.95pt" o:ole="" coordsize="21600,21600" o:preferrelative="t" filled="f" stroked="f">
            <v:stroke joinstyle="miter"/>
            <v:imagedata r:id="rId39" o:title="eqIdece7141fbcd8c89655927013c3659664"/>
            <o:lock v:ext="edit" aspectratio="t"/>
            <w10:anchorlock/>
          </v:shape>
          <o:OLEObject Type="Embed" ProgID="Equation.DSMT4" ShapeID="_x0000_i1126" DrawAspect="Content" ObjectID="_1468075823" r:id="rId194"/>
        </w:object>
      </w:r>
      <w:r>
        <w:rPr>
          <w:rFonts w:hint="eastAsia"/>
          <w:lang w:val="en-US" w:eastAsia="zh-CN"/>
        </w:rPr>
        <w:t xml:space="preserve">   </w:t>
      </w:r>
      <w:r>
        <w:rPr>
          <w:sz w:val="21"/>
        </w:rPr>
        <w:t>根据能量守恒有</w:t>
      </w:r>
      <w:r>
        <w:object>
          <v:shape id="_x0000_i1127" type="#_x0000_t75" alt="eqIddb6b09cd16d439f0ce032815642eb365" style="width:99.4pt;height:27.15pt" o:ole="" coordsize="21600,21600" o:preferrelative="t" filled="f" stroked="f">
            <v:stroke joinstyle="miter"/>
            <v:imagedata r:id="rId195" o:title="eqIddb6b09cd16d439f0ce032815642eb365"/>
            <o:lock v:ext="edit" aspectratio="t"/>
            <w10:anchorlock/>
          </v:shape>
          <o:OLEObject Type="Embed" ProgID="Equation.DSMT4" ShapeID="_x0000_i1127" DrawAspect="Content" ObjectID="_1468075824" r:id="rId196"/>
        </w:objec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解得</w:t>
      </w:r>
      <w:r>
        <w:object>
          <v:shape id="_x0000_i1128" type="#_x0000_t75" alt="eqId24fcabd7b2be53e412770b1f1c2f16bc" style="width:59.8pt;height:26.95pt" o:ole="" coordsize="21600,21600" o:preferrelative="t" filled="f" stroked="f">
            <v:stroke joinstyle="miter"/>
            <v:imagedata r:id="rId197" o:title="eqId24fcabd7b2be53e412770b1f1c2f16bc"/>
            <o:lock v:ext="edit" aspectratio="t"/>
            <w10:anchorlock/>
          </v:shape>
          <o:OLEObject Type="Embed" ProgID="Equation.DSMT4" ShapeID="_x0000_i1128" DrawAspect="Content" ObjectID="_1468075825" r:id="rId198"/>
        </w:object>
      </w:r>
      <w:r>
        <w:rPr>
          <w:sz w:val="21"/>
        </w:rPr>
        <w:t>，</w:t>
      </w:r>
      <w:r>
        <w:object>
          <v:shape id="_x0000_i1129" type="#_x0000_t75" alt="eqId43b90fa4461dfaec41ef20014a9310d0" style="width:63.35pt;height:27.05pt" o:ole="" coordsize="21600,21600" o:preferrelative="t" filled="f" stroked="f">
            <v:stroke joinstyle="miter"/>
            <v:imagedata r:id="rId199" o:title="eqId43b90fa4461dfaec41ef20014a9310d0"/>
            <o:lock v:ext="edit" aspectratio="t"/>
            <w10:anchorlock/>
          </v:shape>
          <o:OLEObject Type="Embed" ProgID="Equation.DSMT4" ShapeID="_x0000_i1129" DrawAspect="Content" ObjectID="_1468075826" r:id="rId200"/>
        </w:object>
      </w:r>
      <w:r>
        <w:rPr>
          <w:rFonts w:hint="eastAsia"/>
          <w:lang w:val="en-US" w:eastAsia="zh-CN"/>
        </w:rPr>
        <w:t xml:space="preserve">   </w:t>
      </w:r>
      <w:r>
        <w:rPr>
          <w:sz w:val="21"/>
        </w:rPr>
        <w:t>因</w:t>
      </w:r>
      <w:r>
        <w:object>
          <v:shape id="_x0000_i1130" type="#_x0000_t75" alt="eqId81c1b88c99c91e0da0764209ea8add0a" style="width:46.6pt;height:27.25pt" o:ole="" coordsize="21600,21600" o:preferrelative="t" filled="f" stroked="f">
            <v:stroke joinstyle="miter"/>
            <v:imagedata r:id="rId201" o:title="eqId81c1b88c99c91e0da0764209ea8add0a"/>
            <o:lock v:ext="edit" aspectratio="t"/>
            <w10:anchorlock/>
          </v:shape>
          <o:OLEObject Type="Embed" ProgID="Equation.DSMT4" ShapeID="_x0000_i1130" DrawAspect="Content" ObjectID="_1468075827" r:id="rId202"/>
        </w:object>
      </w:r>
      <w:r>
        <w:rPr>
          <w:sz w:val="21"/>
        </w:rPr>
        <w:t>，所以</w:t>
      </w:r>
      <w:r>
        <w:object>
          <v:shape id="_x0000_i1131" type="#_x0000_t75" alt="eqId707cd49fa3443c3de45bafdc8698d0b0" style="width:29pt;height:15.8pt" o:ole="" coordsize="21600,21600" o:preferrelative="t" filled="f" stroked="f">
            <v:stroke joinstyle="miter"/>
            <v:imagedata r:id="rId203" o:title="eqId707cd49fa3443c3de45bafdc8698d0b0"/>
            <o:lock v:ext="edit" aspectratio="t"/>
            <w10:anchorlock/>
          </v:shape>
          <o:OLEObject Type="Embed" ProgID="Equation.DSMT4" ShapeID="_x0000_i1131" DrawAspect="Content" ObjectID="_1468075828" r:id="rId204"/>
        </w:object>
      </w:r>
      <w:r>
        <w:rPr>
          <w:rFonts w:hint="eastAsia"/>
          <w:lang w:eastAsia="zh-CN"/>
        </w:rPr>
        <w:t>；</w:t>
      </w:r>
      <w:r>
        <w:rPr>
          <w:sz w:val="21"/>
        </w:rPr>
        <w:t>因不知道</w:t>
      </w:r>
      <w:r>
        <w:object>
          <v:shape id="_x0000_i1132" type="#_x0000_t75" alt="eqId294f5ba74cdf695fc9a8a8e52f421328" style="width:11.4pt;height:9.9pt" o:ole="" coordsize="21600,21600" o:preferrelative="t" filled="f" stroked="f">
            <v:stroke joinstyle="miter"/>
            <v:imagedata r:id="rId205" o:title="eqId294f5ba74cdf695fc9a8a8e52f421328"/>
            <o:lock v:ext="edit" aspectratio="t"/>
            <w10:anchorlock/>
          </v:shape>
          <o:OLEObject Type="Embed" ProgID="Equation.DSMT4" ShapeID="_x0000_i1132" DrawAspect="Content" ObjectID="_1468075829" r:id="rId206"/>
        </w:object>
      </w:r>
      <w:r>
        <w:rPr>
          <w:sz w:val="21"/>
        </w:rPr>
        <w:t>与</w:t>
      </w:r>
      <w:r>
        <w:object>
          <v:shape id="_x0000_i1133" type="#_x0000_t75" alt="eqIdac047e91852b91af639feec23a9598b2" style="width:14.05pt;height:11.4pt" o:ole="" coordsize="21600,21600" o:preferrelative="t" filled="f" stroked="f">
            <v:stroke joinstyle="miter"/>
            <v:imagedata r:id="rId207" o:title="eqIdac047e91852b91af639feec23a9598b2"/>
            <o:lock v:ext="edit" aspectratio="t"/>
            <w10:anchorlock/>
          </v:shape>
          <o:OLEObject Type="Embed" ProgID="Equation.DSMT4" ShapeID="_x0000_i1133" DrawAspect="Content" ObjectID="_1468075830" r:id="rId208"/>
        </w:object>
      </w:r>
      <w:r>
        <w:rPr>
          <w:sz w:val="21"/>
        </w:rPr>
        <w:t>的大小关系，根据</w:t>
      </w:r>
      <w:r>
        <w:object>
          <v:shape id="_x0000_i1134" type="#_x0000_t75" alt="eqId43b90fa4461dfaec41ef20014a9310d0" style="width:63.35pt;height:27.05pt" o:ole="" coordsize="21600,21600" o:preferrelative="t" filled="f" stroked="f">
            <v:stroke joinstyle="miter"/>
            <v:imagedata r:id="rId199" o:title="eqId43b90fa4461dfaec41ef20014a9310d0"/>
            <o:lock v:ext="edit" aspectratio="t"/>
            <w10:anchorlock/>
          </v:shape>
          <o:OLEObject Type="Embed" ProgID="Equation.DSMT4" ShapeID="_x0000_i1134" DrawAspect="Content" ObjectID="_1468075831" r:id="rId209"/>
        </w:object>
      </w:r>
      <w:r>
        <w:rPr>
          <w:rFonts w:hint="eastAsia"/>
          <w:lang w:eastAsia="zh-CN"/>
        </w:rPr>
        <w:t>；</w:t>
      </w:r>
      <w:r>
        <w:rPr>
          <w:sz w:val="21"/>
        </w:rPr>
        <w:t>可知无法判断</w:t>
      </w:r>
      <w:r>
        <w:object>
          <v:shape id="_x0000_i1135" type="#_x0000_t75" alt="eqId814f55724f7ee57bd395eb3b95393c68" style="width:10.55pt;height:15.05pt" o:ole="" coordsize="21600,21600" o:preferrelative="t" filled="f" stroked="f">
            <v:stroke joinstyle="miter"/>
            <v:imagedata r:id="rId37" o:title="eqId814f55724f7ee57bd395eb3b95393c68"/>
            <o:lock v:ext="edit" aspectratio="t"/>
            <w10:anchorlock/>
          </v:shape>
          <o:OLEObject Type="Embed" ProgID="Equation.DSMT4" ShapeID="_x0000_i1135" DrawAspect="Content" ObjectID="_1468075832" r:id="rId210"/>
        </w:object>
      </w:r>
      <w:r>
        <w:rPr>
          <w:sz w:val="21"/>
        </w:rPr>
        <w:t>与</w:t>
      </w:r>
      <w:r>
        <w:object>
          <v:shape id="_x0000_i1136" type="#_x0000_t75" alt="eqId6f58888df91890a19a1aa7511d19703f" style="width:10.65pt;height:16.75pt" o:ole="" coordsize="21600,21600" o:preferrelative="t" filled="f" stroked="f">
            <v:stroke joinstyle="miter"/>
            <v:imagedata r:id="rId32" o:title="eqId6f58888df91890a19a1aa7511d19703f"/>
            <o:lock v:ext="edit" aspectratio="t"/>
            <w10:anchorlock/>
          </v:shape>
          <o:OLEObject Type="Embed" ProgID="Equation.DSMT4" ShapeID="_x0000_i1136" DrawAspect="Content" ObjectID="_1468075833" r:id="rId211"/>
        </w:object>
      </w:r>
      <w:r>
        <w:rPr>
          <w:sz w:val="21"/>
        </w:rPr>
        <w:t>的大小关系，故A错误，C正确；B．运动员有向心加速度，在竖直方向上有向一下的分加速度，系统处于失重状态，故冰车对冰面的压力始终小于（</w:t>
      </w:r>
      <w:r>
        <w:rPr>
          <w:rFonts w:ascii="Times New Roman" w:eastAsia="Times New Roman" w:hAnsi="Times New Roman" w:cs="Times New Roman"/>
          <w:i/>
          <w:sz w:val="21"/>
        </w:rPr>
        <w:t>M</w:t>
      </w:r>
      <w:r>
        <w:rPr>
          <w:sz w:val="21"/>
        </w:rPr>
        <w:t>+</w:t>
      </w:r>
      <w:r>
        <w:rPr>
          <w:rFonts w:ascii="Times New Roman" w:eastAsia="Times New Roman" w:hAnsi="Times New Roman" w:cs="Times New Roman"/>
          <w:i/>
          <w:sz w:val="21"/>
        </w:rPr>
        <w:t>m</w:t>
      </w:r>
      <w:r>
        <w:rPr>
          <w:sz w:val="21"/>
        </w:rPr>
        <w:t>）</w:t>
      </w:r>
      <w:r>
        <w:rPr>
          <w:rFonts w:ascii="Times New Roman" w:eastAsia="Times New Roman" w:hAnsi="Times New Roman" w:cs="Times New Roman"/>
          <w:i/>
          <w:sz w:val="21"/>
        </w:rPr>
        <w:t>g</w:t>
      </w:r>
      <w:r>
        <w:rPr>
          <w:sz w:val="21"/>
        </w:rPr>
        <w:t>，故B错误；D．运动员冲上冰车轨道的过程中，运动员与冰车组成的系统在水平方向动量守恒，但在竖直方向上，由于运动员有竖直方向的分加速度，系统所受合外力不为零，系统动量不守恒。又因为轨道光滑，整个过程中只有动能和重力势能的转化，系统机械能守恒，故D错误。</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rFonts w:ascii="Times New Roman" w:eastAsia="Times New Roman" w:hAnsi="Times New Roman" w:cs="Times New Roman"/>
          <w:strike w:val="0"/>
          <w:kern w:val="0"/>
          <w:sz w:val="24"/>
          <w:szCs w:val="24"/>
          <w:u w:val="none"/>
        </w:rPr>
        <w:drawing>
          <wp:anchor distT="0" distB="0" distL="114300" distR="114300" simplePos="0" relativeHeight="251669504" behindDoc="0" locked="0" layoutInCell="1" allowOverlap="1">
            <wp:simplePos x="0" y="0"/>
            <wp:positionH relativeFrom="column">
              <wp:posOffset>3756025</wp:posOffset>
            </wp:positionH>
            <wp:positionV relativeFrom="paragraph">
              <wp:posOffset>428625</wp:posOffset>
            </wp:positionV>
            <wp:extent cx="1953260" cy="1361440"/>
            <wp:effectExtent l="0" t="0" r="8890" b="10160"/>
            <wp:wrapSquare wrapText="bothSides"/>
            <wp:docPr id="100029" name="图片 100029" descr="@@@074b3743-73ed-429c-a9d5-0bf8c65ee1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074b3743-73ed-429c-a9d5-0bf8c65ee1be"/>
                    <pic:cNvPicPr>
                      <a:picLocks noChangeAspect="1"/>
                    </pic:cNvPicPr>
                  </pic:nvPicPr>
                  <pic:blipFill>
                    <a:blip xmlns:r="http://schemas.openxmlformats.org/officeDocument/2006/relationships" r:embed="rId212"/>
                    <a:stretch>
                      <a:fillRect/>
                    </a:stretch>
                  </pic:blipFill>
                  <pic:spPr>
                    <a:xfrm>
                      <a:off x="0" y="0"/>
                      <a:ext cx="1953260" cy="1361440"/>
                    </a:xfrm>
                    <a:prstGeom prst="rect">
                      <a:avLst/>
                    </a:prstGeom>
                  </pic:spPr>
                </pic:pic>
              </a:graphicData>
            </a:graphic>
          </wp:anchor>
        </w:drawing>
      </w:r>
      <w:r>
        <w:rPr>
          <w:rFonts w:hint="eastAsia"/>
          <w:sz w:val="21"/>
          <w:lang w:val="en-US" w:eastAsia="zh-CN"/>
        </w:rPr>
        <w:t>5.</w:t>
      </w:r>
      <w:r>
        <w:rPr>
          <w:sz w:val="21"/>
        </w:rPr>
        <w:t>B【详解】A．防窥屏实现防窥效果是因为有吸光屏障，故A错误。BCD．如图所示</w:t>
      </w:r>
      <w:r>
        <w:rPr>
          <w:rFonts w:hint="eastAsia"/>
          <w:sz w:val="21"/>
          <w:lang w:eastAsia="zh-CN"/>
        </w:rPr>
        <w:t>，</w:t>
      </w:r>
      <w:r>
        <w:rPr>
          <w:sz w:val="21"/>
        </w:rPr>
        <w:t>根据几何关系得</w:t>
      </w:r>
      <w:r>
        <w:object>
          <v:shape id="_x0000_i1137" type="#_x0000_t75" alt="eqId05956e4fb42baf1cd0b77053c6fdbe39" style="width:116.15pt;height:60.7pt" o:ole="" coordsize="21600,21600" o:preferrelative="t" filled="f" stroked="f">
            <v:stroke joinstyle="miter"/>
            <v:imagedata r:id="rId213" o:title="eqId05956e4fb42baf1cd0b77053c6fdbe39"/>
            <o:lock v:ext="edit" aspectratio="t"/>
            <w10:anchorlock/>
          </v:shape>
          <o:OLEObject Type="Embed" ProgID="Equation.DSMT4" ShapeID="_x0000_i1137" DrawAspect="Content" ObjectID="_1468075834" r:id="rId214"/>
        </w:object>
      </w:r>
      <w:r>
        <w:rPr>
          <w:rFonts w:hint="eastAsia"/>
          <w:lang w:eastAsia="zh-CN"/>
        </w:rPr>
        <w:t>；</w:t>
      </w:r>
      <w:r>
        <w:rPr>
          <w:sz w:val="21"/>
        </w:rPr>
        <w:t>根据光的折射率</w:t>
      </w:r>
      <w:r>
        <w:object>
          <v:shape id="_x0000_i1138" type="#_x0000_t75" alt="eqIdba3e0387493767b09bb81dbde8ca62e2" style="width:58.9pt;height:29.8pt" o:ole="" coordsize="21600,21600" o:preferrelative="t" filled="f" stroked="f">
            <v:stroke joinstyle="miter"/>
            <v:imagedata r:id="rId215" o:title="eqIdba3e0387493767b09bb81dbde8ca62e2"/>
            <o:lock v:ext="edit" aspectratio="t"/>
            <w10:anchorlock/>
          </v:shape>
          <o:OLEObject Type="Embed" ProgID="Equation.DSMT4" ShapeID="_x0000_i1138" DrawAspect="Content" ObjectID="_1468075835" r:id="rId216"/>
        </w:object>
      </w:r>
      <w:r>
        <w:rPr>
          <w:sz w:val="21"/>
        </w:rPr>
        <w:t xml:space="preserve"> </w:t>
      </w:r>
      <w:r>
        <w:rPr>
          <w:rFonts w:hint="eastAsia"/>
          <w:sz w:val="21"/>
          <w:lang w:eastAsia="zh-CN"/>
        </w:rPr>
        <w:t>，</w:t>
      </w:r>
      <w:r>
        <w:rPr>
          <w:sz w:val="21"/>
        </w:rPr>
        <w:t>联立得</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1</w:t>
      </w:r>
      <w:r>
        <w:rPr>
          <w:sz w:val="21"/>
        </w:rPr>
        <w:t>=60°</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则可视角度为120°，若减小透明介质的折射率，则</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1</w:t>
      </w:r>
      <w:r>
        <w:rPr>
          <w:sz w:val="21"/>
        </w:rPr>
        <w:t>减小，可视角度减小，可增强防窥效果；若增大</w:t>
      </w:r>
      <w:r>
        <w:object>
          <v:shape id="_x0000_i1139" type="#_x0000_t75" alt="eqIdcacb0f0a5ab6f3cd9e215af4eef09082" style="width:9.65pt;height:12.55pt" o:ole="" coordsize="21600,21600" o:preferrelative="t" filled="f" stroked="f">
            <v:stroke joinstyle="miter"/>
            <v:imagedata r:id="rId55" o:title="eqIdcacb0f0a5ab6f3cd9e215af4eef09082"/>
            <o:lock v:ext="edit" aspectratio="t"/>
            <w10:anchorlock/>
          </v:shape>
          <o:OLEObject Type="Embed" ProgID="Equation.DSMT4" ShapeID="_x0000_i1139" DrawAspect="Content" ObjectID="_1468075836" r:id="rId217"/>
        </w:object>
      </w:r>
      <w:r>
        <w:rPr>
          <w:sz w:val="21"/>
        </w:rPr>
        <w:t>，则</w:t>
      </w:r>
      <w:r>
        <w:rPr>
          <w:rFonts w:ascii="Times New Roman" w:eastAsia="Times New Roman" w:hAnsi="Times New Roman" w:cs="Times New Roman"/>
          <w:i/>
          <w:sz w:val="21"/>
        </w:rPr>
        <w:t>i</w:t>
      </w:r>
      <w:r>
        <w:rPr>
          <w:rFonts w:ascii="Times New Roman" w:eastAsia="Times New Roman" w:hAnsi="Times New Roman" w:cs="Times New Roman"/>
          <w:i/>
          <w:sz w:val="21"/>
          <w:vertAlign w:val="subscript"/>
        </w:rPr>
        <w:t>1</w:t>
      </w:r>
      <w:r>
        <w:rPr>
          <w:sz w:val="21"/>
        </w:rPr>
        <w:t>减小，则</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1</w:t>
      </w:r>
      <w:r>
        <w:rPr>
          <w:sz w:val="21"/>
        </w:rPr>
        <w:t>减小，可视角度</w:t>
      </w:r>
      <w:r>
        <w:object>
          <v:shape id="_x0000_i1140" type="#_x0000_t75" alt="eqIdc24095e409b025db711f14be783a406c" style="width:8.75pt;height:12.4pt" o:ole="" coordsize="21600,21600" o:preferrelative="t" filled="f" stroked="f">
            <v:stroke joinstyle="miter"/>
            <v:imagedata r:id="rId168" o:title="eqIdc24095e409b025db711f14be783a406c"/>
            <o:lock v:ext="edit" aspectratio="t"/>
            <w10:anchorlock/>
          </v:shape>
          <o:OLEObject Type="Embed" ProgID="Equation.DSMT4" ShapeID="_x0000_i1140" DrawAspect="Content" ObjectID="_1468075837" r:id="rId218"/>
        </w:object>
      </w:r>
      <w:r>
        <w:rPr>
          <w:sz w:val="21"/>
        </w:rPr>
        <w:t>减小，故B正确。</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rFonts w:hint="eastAsia"/>
          <w:sz w:val="21"/>
          <w:lang w:val="en-US" w:eastAsia="zh-CN"/>
        </w:rPr>
        <w:t>6.D</w:t>
      </w:r>
      <w:r>
        <w:rPr>
          <w:sz w:val="21"/>
        </w:rPr>
        <w:t>【详解】由图乙可知最大速度为</w:t>
      </w:r>
      <w:r>
        <w:object>
          <v:shape id="_x0000_i1141" type="#_x0000_t75" alt="eqId8db9fda15d29c00cd463bad2cf1eb5e0" style="width:23.7pt;height:11.85pt" o:ole="" coordsize="21600,21600" o:preferrelative="t" filled="f" stroked="f">
            <v:stroke joinstyle="miter"/>
            <v:imagedata r:id="rId219" o:title="eqId8db9fda15d29c00cd463bad2cf1eb5e0"/>
            <o:lock v:ext="edit" aspectratio="t"/>
            <w10:anchorlock/>
          </v:shape>
          <o:OLEObject Type="Embed" ProgID="Equation.DSMT4" ShapeID="_x0000_i1141" DrawAspect="Content" ObjectID="_1468075838" r:id="rId220"/>
        </w:object>
      </w:r>
      <w:r>
        <w:rPr>
          <w:sz w:val="21"/>
        </w:rPr>
        <w:t>，当导体棒向右运动时，根据楞次定律和安培定则可知，电流沿逆时针方向，二极管导通，导体棒两端电压的最大值为</w:t>
      </w:r>
      <w:r>
        <w:object>
          <v:shape id="_x0000_i1142" type="#_x0000_t75" alt="eqIde3c85fb0d7ce55a2a2be0a9b9d9f7828" style="width:168.95pt;height:27.05pt" o:ole="" coordsize="21600,21600" o:preferrelative="t" filled="f" stroked="f">
            <v:stroke joinstyle="miter"/>
            <v:imagedata r:id="rId221" o:title="eqIde3c85fb0d7ce55a2a2be0a9b9d9f7828"/>
            <o:lock v:ext="edit" aspectratio="t"/>
            <w10:anchorlock/>
          </v:shape>
          <o:OLEObject Type="Embed" ProgID="Equation.DSMT4" ShapeID="_x0000_i1142" DrawAspect="Content" ObjectID="_1468075839" r:id="rId222"/>
        </w:objec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当导体棒向左运动时，二极管截止，电路中没有电流，导体棒两端电压最大值</w:t>
      </w:r>
      <w:r>
        <w:object>
          <v:shape id="_x0000_i1143" type="#_x0000_t75" alt="eqId0a3f21227d10110a4b0afbf8662b8715" style="width:148.7pt;height:15.85pt" o:ole="" coordsize="21600,21600" o:preferrelative="t" filled="f" stroked="f">
            <v:stroke joinstyle="miter"/>
            <v:imagedata r:id="rId223" o:title="eqId0a3f21227d10110a4b0afbf8662b8715"/>
            <o:lock v:ext="edit" aspectratio="t"/>
            <w10:anchorlock/>
          </v:shape>
          <o:OLEObject Type="Embed" ProgID="Equation.DSMT4" ShapeID="_x0000_i1143" DrawAspect="Content" ObjectID="_1468075840" r:id="rId224"/>
        </w:objec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根据有效值的定义可得</w:t>
      </w:r>
      <w:r>
        <w:object>
          <v:shape id="_x0000_i1144" type="#_x0000_t75" alt="eqId27b4efe8b4289b79adb77b431c2e7044" style="width:157.5pt;height:42.15pt" o:ole="" coordsize="21600,21600" o:preferrelative="t" filled="f" stroked="f">
            <v:stroke joinstyle="miter"/>
            <v:imagedata r:id="rId225" o:title="eqId27b4efe8b4289b79adb77b431c2e7044"/>
            <o:lock v:ext="edit" aspectratio="t"/>
            <w10:anchorlock/>
          </v:shape>
          <o:OLEObject Type="Embed" ProgID="Equation.DSMT4" ShapeID="_x0000_i1144" DrawAspect="Content" ObjectID="_1468075841" r:id="rId226"/>
        </w:object>
      </w:r>
      <w:r>
        <w:rPr>
          <w:rFonts w:hint="eastAsia"/>
          <w:lang w:val="en-US" w:eastAsia="zh-CN"/>
        </w:rPr>
        <w:t xml:space="preserve"> ，</w:t>
      </w:r>
      <w:r>
        <w:rPr>
          <w:sz w:val="21"/>
        </w:rPr>
        <w:t>解得</w:t>
      </w:r>
      <w:r>
        <w:object>
          <v:shape id="_x0000_i1145" type="#_x0000_t75" alt="eqIddbd14fe2f2f8bf05204debb378bcd6b3" style="width:54.5pt;height:18.4pt" o:ole="" coordsize="21600,21600" o:preferrelative="t" filled="f" stroked="f">
            <v:stroke joinstyle="miter"/>
            <v:imagedata r:id="rId227" o:title="eqIddbd14fe2f2f8bf05204debb378bcd6b3"/>
            <o:lock v:ext="edit" aspectratio="t"/>
            <w10:anchorlock/>
          </v:shape>
          <o:OLEObject Type="Embed" ProgID="Equation.DSMT4" ShapeID="_x0000_i1145" DrawAspect="Content" ObjectID="_1468075842" r:id="rId228"/>
        </w:object>
      </w:r>
      <w:r>
        <w:rPr>
          <w:rFonts w:hint="eastAsia"/>
          <w:lang w:eastAsia="zh-CN"/>
        </w:rPr>
        <w:t>，</w:t>
      </w:r>
      <w:r>
        <w:rPr>
          <w:sz w:val="21"/>
        </w:rPr>
        <w:t>故选</w:t>
      </w:r>
      <w:r>
        <w:rPr>
          <w:rFonts w:hint="eastAsia"/>
          <w:sz w:val="21"/>
          <w:lang w:val="en-US" w:eastAsia="zh-CN"/>
        </w:rPr>
        <w:t>D</w:t>
      </w:r>
      <w:r>
        <w:rPr>
          <w:sz w:val="21"/>
        </w:rPr>
        <w:t>。</w:t>
      </w:r>
    </w:p>
    <w:p>
      <w:pPr>
        <w:shd w:val="clear" w:color="auto" w:fill="auto"/>
        <w:spacing w:line="240" w:lineRule="auto"/>
        <w:jc w:val="left"/>
        <w:textAlignment w:val="center"/>
        <w:rPr>
          <w:sz w:val="21"/>
        </w:rPr>
      </w:pPr>
      <w:r>
        <w:rPr>
          <w:rFonts w:hint="eastAsia"/>
          <w:sz w:val="21"/>
          <w:lang w:val="en-US" w:eastAsia="zh-CN"/>
        </w:rPr>
        <w:t>7.</w:t>
      </w:r>
      <w:r>
        <w:rPr>
          <w:sz w:val="21"/>
        </w:rPr>
        <w:t>A【详解】A．对甲图，当如图所示的磁感应强度增加时，根据楞次定律，感应电流的磁场向里，由右手定则可知，感应电场方向为顺时针方向，则导体中电子将受到与如图所示的方向相反的涡旋电场力，选项A错误，符合题意；B．由能量关系可知，对甲图，电荷定向移动对应的电能来自于让磁通量变化所需的能量，选项B正确；C．对乙图，当电子随导体棒向右运动时受到向上的洛伦兹力作用，该洛伦兹力对电子做正功；另一方向当电子沿着导体棒运动时，电子有沿导体棒向上运动的速度，受到向左的洛伦兹力作用，该洛伦兹力做负功，则电子受到的合洛伦兹力不做功，选项C正确；</w:t>
      </w:r>
    </w:p>
    <w:p>
      <w:pPr>
        <w:shd w:val="clear" w:color="auto" w:fill="auto"/>
        <w:spacing w:line="240" w:lineRule="auto"/>
        <w:jc w:val="left"/>
        <w:textAlignment w:val="center"/>
        <w:rPr>
          <w:sz w:val="21"/>
        </w:rPr>
      </w:pPr>
      <w:r>
        <w:rPr>
          <w:sz w:val="21"/>
        </w:rPr>
        <w:t>D．由能量关系可知，对乙图，电荷定向移动所增加的电势能来源于外力移动导体棒时所提供给系统的能量，选项D正确。</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rFonts w:hint="eastAsia"/>
          <w:sz w:val="21"/>
          <w:lang w:val="en-US" w:eastAsia="zh-CN"/>
        </w:rPr>
        <w:t>8.</w:t>
      </w:r>
      <w:r>
        <w:rPr>
          <w:sz w:val="21"/>
        </w:rPr>
        <w:t>C【详解】B．圆环光滑，小球经过</w:t>
      </w:r>
      <w:r>
        <w:rPr>
          <w:rFonts w:ascii="Times New Roman" w:eastAsia="Times New Roman" w:hAnsi="Times New Roman" w:cs="Times New Roman"/>
          <w:i/>
          <w:sz w:val="21"/>
        </w:rPr>
        <w:t>A</w:t>
      </w:r>
      <w:r>
        <w:rPr>
          <w:sz w:val="21"/>
        </w:rPr>
        <w:t>点时</w:t>
      </w:r>
      <w:r>
        <w:rPr>
          <w:rFonts w:ascii="Times New Roman" w:eastAsia="Times New Roman" w:hAnsi="Times New Roman" w:cs="Times New Roman"/>
          <w:i/>
          <w:sz w:val="21"/>
        </w:rPr>
        <w:t>F</w:t>
      </w:r>
      <w:r>
        <w:rPr>
          <w:sz w:val="21"/>
        </w:rPr>
        <w:t>大小等于</w:t>
      </w:r>
      <w:r>
        <w:rPr>
          <w:rFonts w:ascii="Times New Roman" w:eastAsia="Times New Roman" w:hAnsi="Times New Roman" w:cs="Times New Roman"/>
          <w:i/>
          <w:sz w:val="21"/>
        </w:rPr>
        <w:t>mg</w:t>
      </w:r>
      <w:r>
        <w:rPr>
          <w:sz w:val="21"/>
        </w:rPr>
        <w:t>，则小球在</w:t>
      </w:r>
      <w:r>
        <w:rPr>
          <w:rFonts w:ascii="Times New Roman" w:eastAsia="Times New Roman" w:hAnsi="Times New Roman" w:cs="Times New Roman"/>
          <w:i/>
          <w:sz w:val="21"/>
        </w:rPr>
        <w:t>A</w:t>
      </w:r>
      <w:r>
        <w:rPr>
          <w:sz w:val="21"/>
        </w:rPr>
        <w:t>点时弹簧处于原长，原长为</w:t>
      </w:r>
      <w:r>
        <w:object>
          <v:shape id="_x0000_i1146" type="#_x0000_t75" alt="eqId877e2c1a405fab03819eacc59d299767" style="width:22.85pt;height:15pt" o:ole="" coordsize="21600,21600" o:preferrelative="t" filled="f" stroked="f">
            <v:stroke joinstyle="miter"/>
            <v:imagedata r:id="rId229" o:title="eqId877e2c1a405fab03819eacc59d299767"/>
            <o:lock v:ext="edit" aspectratio="t"/>
            <w10:anchorlock/>
          </v:shape>
          <o:OLEObject Type="Embed" ProgID="Equation.DSMT4" ShapeID="_x0000_i1146" DrawAspect="Content" ObjectID="_1468075843" r:id="rId230"/>
        </w:object>
      </w:r>
      <w:r>
        <w:rPr>
          <w:sz w:val="21"/>
        </w:rPr>
        <w:t>；小球在</w:t>
      </w:r>
      <w:r>
        <w:rPr>
          <w:rFonts w:ascii="Times New Roman" w:eastAsia="Times New Roman" w:hAnsi="Times New Roman" w:cs="Times New Roman"/>
          <w:i/>
          <w:sz w:val="21"/>
        </w:rPr>
        <w:t>M</w:t>
      </w:r>
      <w:r>
        <w:rPr>
          <w:sz w:val="21"/>
        </w:rPr>
        <w:t>、</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N</w:t>
      </w:r>
      <w:r>
        <w:rPr>
          <w:sz w:val="21"/>
        </w:rPr>
        <w:t>三点的受力情况如下图所示：</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810000" cy="1099185"/>
            <wp:effectExtent l="0" t="0" r="0" b="5715"/>
            <wp:docPr id="1190744427" name="图片 1190744427" descr="@@@eb7e45c6-f377-4ddd-8234-dba6311d6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44427" name="图片 1190744427" descr="@@@eb7e45c6-f377-4ddd-8234-dba6311d63d3"/>
                    <pic:cNvPicPr>
                      <a:picLocks noChangeAspect="1"/>
                    </pic:cNvPicPr>
                  </pic:nvPicPr>
                  <pic:blipFill>
                    <a:blip xmlns:r="http://schemas.openxmlformats.org/officeDocument/2006/relationships" r:embed="rId231">
                      <a:grayscl/>
                    </a:blip>
                    <a:stretch>
                      <a:fillRect/>
                    </a:stretch>
                  </pic:blipFill>
                  <pic:spPr>
                    <a:xfrm>
                      <a:off x="0" y="0"/>
                      <a:ext cx="3810000" cy="109918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rFonts w:ascii="Times New Roman" w:eastAsia="Times New Roman" w:hAnsi="Times New Roman" w:cs="Times New Roman"/>
          <w:strike w:val="0"/>
          <w:kern w:val="0"/>
          <w:sz w:val="24"/>
          <w:szCs w:val="24"/>
          <w:u w:val="none"/>
        </w:rPr>
        <w:drawing>
          <wp:anchor distT="0" distB="0" distL="114300" distR="114300" simplePos="0" relativeHeight="251670528" behindDoc="0" locked="0" layoutInCell="1" allowOverlap="1">
            <wp:simplePos x="0" y="0"/>
            <wp:positionH relativeFrom="column">
              <wp:posOffset>4274820</wp:posOffset>
            </wp:positionH>
            <wp:positionV relativeFrom="paragraph">
              <wp:posOffset>67945</wp:posOffset>
            </wp:positionV>
            <wp:extent cx="1552575" cy="1409700"/>
            <wp:effectExtent l="0" t="0" r="9525" b="0"/>
            <wp:wrapSquare wrapText="bothSides"/>
            <wp:docPr id="1221526307" name="图片 1221526307" descr="@@@6d55fa0f-76dc-4e6a-a344-fc1556060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26307" name="图片 1221526307" descr="@@@6d55fa0f-76dc-4e6a-a344-fc1556060ce9"/>
                    <pic:cNvPicPr>
                      <a:picLocks noChangeAspect="1"/>
                    </pic:cNvPicPr>
                  </pic:nvPicPr>
                  <pic:blipFill>
                    <a:blip xmlns:r="http://schemas.openxmlformats.org/officeDocument/2006/relationships" r:embed="rId232">
                      <a:grayscl/>
                    </a:blip>
                    <a:stretch>
                      <a:fillRect/>
                    </a:stretch>
                  </pic:blipFill>
                  <pic:spPr>
                    <a:xfrm>
                      <a:off x="0" y="0"/>
                      <a:ext cx="1552575" cy="1409700"/>
                    </a:xfrm>
                    <a:prstGeom prst="rect">
                      <a:avLst/>
                    </a:prstGeom>
                  </pic:spPr>
                </pic:pic>
              </a:graphicData>
            </a:graphic>
          </wp:anchor>
        </w:drawing>
      </w:r>
      <w:r>
        <w:rPr>
          <w:sz w:val="21"/>
        </w:rPr>
        <w:t>小球在</w:t>
      </w:r>
      <w:r>
        <w:rPr>
          <w:rFonts w:ascii="Times New Roman" w:eastAsia="Times New Roman" w:hAnsi="Times New Roman" w:cs="Times New Roman"/>
          <w:i/>
          <w:sz w:val="21"/>
        </w:rPr>
        <w:t>M</w:t>
      </w:r>
      <w:r>
        <w:rPr>
          <w:sz w:val="21"/>
        </w:rPr>
        <w:t>点时，由平衡条件可知：</w:t>
      </w:r>
      <w:r>
        <w:object>
          <v:shape id="_x0000_i1147" type="#_x0000_t75" alt="eqId9d219b3482cddc6aeac7bc7f60d6e16c" style="width:79.2pt;height:27.05pt" o:ole="" coordsize="21600,21600" o:preferrelative="t" filled="f" stroked="f">
            <v:stroke joinstyle="miter"/>
            <v:imagedata r:id="rId233" o:title="eqId9d219b3482cddc6aeac7bc7f60d6e16c"/>
            <o:lock v:ext="edit" aspectratio="t"/>
            <w10:anchorlock/>
          </v:shape>
          <o:OLEObject Type="Embed" ProgID="Equation.DSMT4" ShapeID="_x0000_i1147" DrawAspect="Content" ObjectID="_1468075844" r:id="rId234"/>
        </w:object>
      </w:r>
      <w:r>
        <w:rPr>
          <w:rFonts w:hint="eastAsia"/>
          <w:lang w:val="en-US" w:eastAsia="zh-CN"/>
        </w:rPr>
        <w:t xml:space="preserve">   </w:t>
      </w:r>
      <w:r>
        <w:rPr>
          <w:sz w:val="21"/>
        </w:rPr>
        <w:t>又</w:t>
      </w:r>
      <w:r>
        <w:object>
          <v:shape id="_x0000_i1148" type="#_x0000_t75" alt="eqId3e057d99cbaf91d3710bc5cce8fe4b00" style="width:91.45pt;height:12.75pt" o:ole="" coordsize="21600,21600" o:preferrelative="t" filled="f" stroked="f">
            <v:stroke joinstyle="miter"/>
            <v:imagedata r:id="rId235" o:title="eqId3e057d99cbaf91d3710bc5cce8fe4b00"/>
            <o:lock v:ext="edit" aspectratio="t"/>
            <w10:anchorlock/>
          </v:shape>
          <o:OLEObject Type="Embed" ProgID="Equation.DSMT4" ShapeID="_x0000_i1148" DrawAspect="Content" ObjectID="_1468075845" r:id="rId236"/>
        </w:object>
      </w:r>
      <w:r>
        <w:rPr>
          <w:rFonts w:hint="eastAsia"/>
          <w:lang w:eastAsia="zh-CN"/>
        </w:rPr>
        <w:t>；</w:t>
      </w:r>
      <w:r>
        <w:rPr>
          <w:sz w:val="21"/>
        </w:rPr>
        <w:t>则</w:t>
      </w:r>
      <w:r>
        <w:object>
          <v:shape id="_x0000_i1149" type="#_x0000_t75" alt="eqId7585748e19ecf715af30aa91fbf0c383" style="width:39.55pt;height:15.8pt" o:ole="" coordsize="21600,21600" o:preferrelative="t" filled="f" stroked="f">
            <v:stroke joinstyle="miter"/>
            <v:imagedata r:id="rId237" o:title="eqId7585748e19ecf715af30aa91fbf0c383"/>
            <o:lock v:ext="edit" aspectratio="t"/>
            <w10:anchorlock/>
          </v:shape>
          <o:OLEObject Type="Embed" ProgID="Equation.DSMT4" ShapeID="_x0000_i1149" DrawAspect="Content" ObjectID="_1468075846" r:id="rId238"/>
        </w:object>
      </w:r>
      <w:r>
        <w:rPr>
          <w:sz w:val="21"/>
        </w:rPr>
        <w:t>，故B错误。</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A．</w:t>
      </w:r>
      <w:r>
        <w:object>
          <v:shape id="_x0000_i1150" type="#_x0000_t75" alt="eqIda4dd9cf485dfad1399074c2e43e89c07" style="width:58.05pt;height:17.9pt" o:ole="" coordsize="21600,21600" o:preferrelative="t" filled="f" stroked="f">
            <v:stroke joinstyle="miter"/>
            <v:imagedata r:id="rId239" o:title="eqIda4dd9cf485dfad1399074c2e43e89c07"/>
            <o:lock v:ext="edit" aspectratio="t"/>
            <w10:anchorlock/>
          </v:shape>
          <o:OLEObject Type="Embed" ProgID="Equation.DSMT4" ShapeID="_x0000_i1150" DrawAspect="Content" ObjectID="_1468075847" r:id="rId240"/>
        </w:object>
      </w:r>
      <w:r>
        <w:rPr>
          <w:rFonts w:hint="eastAsia"/>
          <w:lang w:val="en-US" w:eastAsia="zh-CN"/>
        </w:rPr>
        <w:t>,</w:t>
      </w:r>
      <w:r>
        <w:rPr>
          <w:sz w:val="21"/>
        </w:rPr>
        <w:t>则</w:t>
      </w:r>
      <w:r>
        <w:object>
          <v:shape id="_x0000_i1151" type="#_x0000_t75" alt="eqIde6dfd4707179040a8e51592ee6b33772" style="width:124.95pt;height:42.3pt" o:ole="" coordsize="21600,21600" o:preferrelative="t" filled="f" stroked="f">
            <v:stroke joinstyle="miter"/>
            <v:imagedata r:id="rId241" o:title="eqIde6dfd4707179040a8e51592ee6b33772"/>
            <o:lock v:ext="edit" aspectratio="t"/>
            <w10:anchorlock/>
          </v:shape>
          <o:OLEObject Type="Embed" ProgID="Equation.DSMT4" ShapeID="_x0000_i1151" DrawAspect="Content" ObjectID="_1468075848" r:id="rId242"/>
        </w:object>
      </w:r>
      <w:r>
        <w:rPr>
          <w:sz w:val="21"/>
        </w:rPr>
        <w:t>，故A错误；</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C．在</w:t>
      </w:r>
      <w:r>
        <w:rPr>
          <w:rFonts w:ascii="Times New Roman" w:eastAsia="Times New Roman" w:hAnsi="Times New Roman" w:cs="Times New Roman"/>
          <w:i/>
          <w:sz w:val="21"/>
        </w:rPr>
        <w:t>N</w:t>
      </w:r>
      <w:r>
        <w:rPr>
          <w:sz w:val="21"/>
        </w:rPr>
        <w:t>点，</w:t>
      </w:r>
      <w:r>
        <w:object>
          <v:shape id="_x0000_i1152" type="#_x0000_t75" alt="eqId9f9beda5703a6851037aef84663b489f" style="width:95.9pt;height:18pt" o:ole="" coordsize="21600,21600" o:preferrelative="t" filled="f" stroked="f">
            <v:stroke joinstyle="miter"/>
            <v:imagedata r:id="rId243" o:title="eqId9f9beda5703a6851037aef84663b489f"/>
            <o:lock v:ext="edit" aspectratio="t"/>
            <w10:anchorlock/>
          </v:shape>
          <o:OLEObject Type="Embed" ProgID="Equation.DSMT4" ShapeID="_x0000_i1152" DrawAspect="Content" ObjectID="_1468075849" r:id="rId244"/>
        </w:object>
      </w:r>
      <w:r>
        <w:rPr>
          <w:rFonts w:hint="eastAsia"/>
          <w:lang w:val="en-US" w:eastAsia="zh-CN"/>
        </w:rPr>
        <w:t>,</w:t>
      </w:r>
      <w:r>
        <w:rPr>
          <w:sz w:val="21"/>
        </w:rPr>
        <w:t>得</w:t>
      </w:r>
      <w:r>
        <w:object>
          <v:shape id="_x0000_i1153" type="#_x0000_t75" alt="eqId74ead1a70c23d24bdd27b413984eadb0" style="width:120.55pt;height:21.05pt" o:ole="" coordsize="21600,21600" o:preferrelative="t" filled="f" stroked="f">
            <v:stroke joinstyle="miter"/>
            <v:imagedata r:id="rId245" o:title="eqId74ead1a70c23d24bdd27b413984eadb0"/>
            <o:lock v:ext="edit" aspectratio="t"/>
            <w10:anchorlock/>
          </v:shape>
          <o:OLEObject Type="Embed" ProgID="Equation.DSMT4" ShapeID="_x0000_i1153" DrawAspect="Content" ObjectID="_1468075850" r:id="rId246"/>
        </w:object>
      </w:r>
      <w:r>
        <w:rPr>
          <w:sz w:val="21"/>
        </w:rPr>
        <w:t>，故C正确；</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D．小球从</w:t>
      </w:r>
      <w:r>
        <w:rPr>
          <w:rFonts w:ascii="Times New Roman" w:eastAsia="Times New Roman" w:hAnsi="Times New Roman" w:cs="Times New Roman"/>
          <w:i/>
          <w:sz w:val="21"/>
        </w:rPr>
        <w:t>M</w:t>
      </w:r>
      <w:r>
        <w:rPr>
          <w:sz w:val="21"/>
        </w:rPr>
        <w:t>到</w:t>
      </w:r>
      <w:r>
        <w:rPr>
          <w:rFonts w:ascii="Times New Roman" w:eastAsia="Times New Roman" w:hAnsi="Times New Roman" w:cs="Times New Roman"/>
          <w:i/>
          <w:sz w:val="21"/>
        </w:rPr>
        <w:t>A</w:t>
      </w:r>
      <w:r>
        <w:rPr>
          <w:sz w:val="21"/>
        </w:rPr>
        <w:t>过程中任意一点受力如图所示：</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由平衡条件可知</w:t>
      </w:r>
      <w:r>
        <w:object>
          <v:shape id="_x0000_i1154" type="#_x0000_t75" alt="eqId1c0f472d1ebbe62835f62b714c0ec860" style="width:78.3pt;height:16.05pt" o:ole="" coordsize="21600,21600" o:preferrelative="t" filled="f" stroked="f">
            <v:stroke joinstyle="miter"/>
            <v:imagedata r:id="rId247" o:title="eqId1c0f472d1ebbe62835f62b714c0ec860"/>
            <o:lock v:ext="edit" aspectratio="t"/>
            <w10:anchorlock/>
          </v:shape>
          <o:OLEObject Type="Embed" ProgID="Equation.DSMT4" ShapeID="_x0000_i1154" DrawAspect="Content" ObjectID="_1468075851" r:id="rId248"/>
        </w:object>
      </w:r>
      <w:r>
        <w:rPr>
          <w:sz w:val="21"/>
        </w:rPr>
        <w:t>，</w:t>
      </w:r>
      <w:r>
        <w:rPr>
          <w:rFonts w:ascii="Times New Roman" w:eastAsia="Times New Roman" w:hAnsi="Times New Roman" w:cs="Times New Roman"/>
          <w:i/>
          <w:sz w:val="21"/>
        </w:rPr>
        <w:t>x</w:t>
      </w:r>
      <w:r>
        <w:rPr>
          <w:sz w:val="21"/>
        </w:rPr>
        <w:t>、</w:t>
      </w:r>
      <w:r>
        <w:object>
          <v:shape id="_x0000_i1155" type="#_x0000_t75" alt="eqIdc24095e409b025db711f14be783a406c" style="width:8.75pt;height:12.4pt" o:ole="" coordsize="21600,21600" o:preferrelative="t" filled="f" stroked="f">
            <v:stroke joinstyle="miter"/>
            <v:imagedata r:id="rId249" o:title="eqIdc24095e409b025db711f14be783a406c"/>
            <o:lock v:ext="edit" aspectratio="t"/>
            <w10:anchorlock/>
          </v:shape>
          <o:OLEObject Type="Embed" ProgID="Equation.DSMT4" ShapeID="_x0000_i1155" DrawAspect="Content" ObjectID="_1468075852" r:id="rId250"/>
        </w:object>
      </w:r>
      <w:r>
        <w:rPr>
          <w:sz w:val="21"/>
        </w:rPr>
        <w:t>减小，</w:t>
      </w:r>
      <w:r>
        <w:object>
          <v:shape id="_x0000_i1156" type="#_x0000_t75" alt="eqIde170f206fdbbd834aad7580c727e2cc6" style="width:10.55pt;height:9.65pt" o:ole="" coordsize="21600,21600" o:preferrelative="t" filled="f" stroked="f">
            <v:stroke joinstyle="miter"/>
            <v:imagedata r:id="rId251" o:title="eqIde170f206fdbbd834aad7580c727e2cc6"/>
            <o:lock v:ext="edit" aspectratio="t"/>
            <w10:anchorlock/>
          </v:shape>
          <o:OLEObject Type="Embed" ProgID="Equation.DSMT4" ShapeID="_x0000_i1156" DrawAspect="Content" ObjectID="_1468075853" r:id="rId252"/>
        </w:object>
      </w:r>
      <w:r>
        <w:rPr>
          <w:sz w:val="21"/>
        </w:rPr>
        <w:t>增大，故</w:t>
      </w:r>
      <w:r>
        <w:object>
          <v:shape id="_x0000_i1157" type="#_x0000_t75" alt="eqId4367f2fd8581477f7a4fd702a4de7d83" style="width:14.05pt;height:15.75pt" o:ole="" coordsize="21600,21600" o:preferrelative="t" filled="f" stroked="f">
            <v:stroke joinstyle="miter"/>
            <v:imagedata r:id="rId253" o:title="eqId4367f2fd8581477f7a4fd702a4de7d83"/>
            <o:lock v:ext="edit" aspectratio="t"/>
            <w10:anchorlock/>
          </v:shape>
          <o:OLEObject Type="Embed" ProgID="Equation.DSMT4" ShapeID="_x0000_i1157" DrawAspect="Content" ObjectID="_1468075854" r:id="rId254"/>
        </w:object>
      </w:r>
      <w:r>
        <w:rPr>
          <w:sz w:val="21"/>
        </w:rPr>
        <w:t>减小，故D错误。故选C。</w:t>
      </w:r>
    </w:p>
    <w:p>
      <w:pPr>
        <w:keepNext w:val="0"/>
        <w:keepLines w:val="0"/>
        <w:pageBreakBefore w:val="0"/>
        <w:widowControl w:val="0"/>
        <w:shd w:val="clear" w:color="auto" w:fill="auto"/>
        <w:kinsoku/>
        <w:wordWrap/>
        <w:overflowPunct/>
        <w:topLinePunct w:val="0"/>
        <w:autoSpaceDE/>
        <w:autoSpaceDN/>
        <w:bidi w:val="0"/>
        <w:adjustRightInd/>
        <w:snapToGrid/>
        <w:spacing w:line="480" w:lineRule="exact"/>
        <w:jc w:val="left"/>
        <w:textAlignment w:val="center"/>
        <w:rPr>
          <w:sz w:val="21"/>
        </w:rPr>
      </w:pPr>
      <w:r>
        <w:rPr>
          <w:rFonts w:hint="eastAsia"/>
          <w:sz w:val="21"/>
          <w:lang w:val="en-US" w:eastAsia="zh-CN"/>
        </w:rPr>
        <w:t>9</w:t>
      </w:r>
      <w:r>
        <w:rPr>
          <w:sz w:val="21"/>
        </w:rPr>
        <w:t>．BD【详解】AD．小球A做平抛运动，则有</w:t>
      </w:r>
      <w:r>
        <w:object>
          <v:shape id="_x0000_i1158" type="#_x0000_t75" alt="eqIdf81a08d9ebbd192a2bf960cd88169c98" style="width:40.45pt;height:26.95pt" o:ole="" coordsize="21600,21600" o:preferrelative="t" filled="f" stroked="f">
            <v:stroke joinstyle="miter"/>
            <v:imagedata r:id="rId255" o:title="eqIdf81a08d9ebbd192a2bf960cd88169c98"/>
            <o:lock v:ext="edit" aspectratio="t"/>
            <w10:anchorlock/>
          </v:shape>
          <o:OLEObject Type="Embed" ProgID="Equation.DSMT4" ShapeID="_x0000_i1158" DrawAspect="Content" ObjectID="_1468075855" r:id="rId256"/>
        </w:object>
      </w:r>
      <w:r>
        <w:rPr>
          <w:sz w:val="21"/>
        </w:rPr>
        <w:t>，</w:t>
      </w:r>
      <w:r>
        <w:object>
          <v:shape id="_x0000_i1159" type="#_x0000_t75" alt="eqId583531ef6ae7cd2f690ed6e5e9827f6c" style="width:31.65pt;height:15.8pt" o:ole="" coordsize="21600,21600" o:preferrelative="t" filled="f" stroked="f">
            <v:stroke joinstyle="miter"/>
            <v:imagedata r:id="rId257" o:title="eqId583531ef6ae7cd2f690ed6e5e9827f6c"/>
            <o:lock v:ext="edit" aspectratio="t"/>
            <w10:anchorlock/>
          </v:shape>
          <o:OLEObject Type="Embed" ProgID="Equation.DSMT4" ShapeID="_x0000_i1159" DrawAspect="Content" ObjectID="_1468075856" r:id="rId258"/>
        </w:object>
      </w:r>
      <w:r>
        <w:rPr>
          <w:rFonts w:hint="eastAsia"/>
          <w:lang w:val="en-US" w:eastAsia="zh-CN"/>
        </w:rPr>
        <w:t xml:space="preserve">   </w:t>
      </w:r>
      <w:r>
        <w:rPr>
          <w:sz w:val="21"/>
        </w:rPr>
        <w:t>解得</w:t>
      </w:r>
      <w:r>
        <w:object>
          <v:shape id="_x0000_i1160" type="#_x0000_t75" alt="eqId5e955ce1370cc0a175605ec65a3be54f" style="width:49.25pt;height:30.85pt" o:ole="" coordsize="21600,21600" o:preferrelative="t" filled="f" stroked="f">
            <v:stroke joinstyle="miter"/>
            <v:imagedata r:id="rId259" o:title="eqId5e955ce1370cc0a175605ec65a3be54f"/>
            <o:lock v:ext="edit" aspectratio="t"/>
            <w10:anchorlock/>
          </v:shape>
          <o:OLEObject Type="Embed" ProgID="Equation.DSMT4" ShapeID="_x0000_i1160" DrawAspect="Content" ObjectID="_1468075857" r:id="rId260"/>
        </w:object>
      </w:r>
    </w:p>
    <w:p>
      <w:pPr>
        <w:keepNext w:val="0"/>
        <w:keepLines w:val="0"/>
        <w:pageBreakBefore w:val="0"/>
        <w:widowControl w:val="0"/>
        <w:shd w:val="clear" w:color="auto" w:fill="auto"/>
        <w:kinsoku/>
        <w:wordWrap/>
        <w:overflowPunct/>
        <w:topLinePunct w:val="0"/>
        <w:autoSpaceDE/>
        <w:autoSpaceDN/>
        <w:bidi w:val="0"/>
        <w:adjustRightInd/>
        <w:snapToGrid/>
        <w:spacing w:line="480" w:lineRule="exact"/>
        <w:jc w:val="left"/>
        <w:textAlignment w:val="center"/>
        <w:rPr>
          <w:sz w:val="21"/>
        </w:rPr>
      </w:pPr>
      <w:r>
        <w:rPr>
          <w:sz w:val="21"/>
        </w:rPr>
        <w:t>根据动能定理有</w:t>
      </w:r>
      <w:r>
        <w:object>
          <v:shape id="_x0000_i1161" type="#_x0000_t75" alt="eqId67197b6d2c0bc9465fad48f5dc15e92a" style="width:76.55pt;height:27pt" o:ole="" coordsize="21600,21600" o:preferrelative="t" filled="f" stroked="f">
            <v:stroke joinstyle="miter"/>
            <v:imagedata r:id="rId261" o:title="eqId67197b6d2c0bc9465fad48f5dc15e92a"/>
            <o:lock v:ext="edit" aspectratio="t"/>
            <w10:anchorlock/>
          </v:shape>
          <o:OLEObject Type="Embed" ProgID="Equation.DSMT4" ShapeID="_x0000_i1161" DrawAspect="Content" ObjectID="_1468075858" r:id="rId262"/>
        </w:object>
      </w:r>
      <w:r>
        <w:rPr>
          <w:rFonts w:hint="eastAsia"/>
          <w:lang w:val="en-US" w:eastAsia="zh-CN"/>
        </w:rPr>
        <w:t xml:space="preserve">  </w:t>
      </w:r>
      <w:r>
        <w:rPr>
          <w:sz w:val="21"/>
        </w:rPr>
        <w:t>解得</w:t>
      </w:r>
      <w:r>
        <w:object>
          <v:shape id="_x0000_i1162" type="#_x0000_t75" alt="eqIda750130c6a1a909ed02e2d49d48f41b9" style="width:78.25pt;height:33.55pt" o:ole="" coordsize="21600,21600" o:preferrelative="t" filled="f" stroked="f">
            <v:stroke joinstyle="miter"/>
            <v:imagedata r:id="rId263" o:title="eqIda750130c6a1a909ed02e2d49d48f41b9"/>
            <o:lock v:ext="edit" aspectratio="t"/>
            <w10:anchorlock/>
          </v:shape>
          <o:OLEObject Type="Embed" ProgID="Equation.DSMT4" ShapeID="_x0000_i1162" DrawAspect="Content" ObjectID="_1468075859" r:id="rId264"/>
        </w:object>
      </w:r>
      <w:r>
        <w:rPr>
          <w:rFonts w:hint="eastAsia"/>
          <w:lang w:val="en-US" w:eastAsia="zh-CN"/>
        </w:rPr>
        <w:t xml:space="preserve"> </w:t>
      </w:r>
      <w:r>
        <w:rPr>
          <w:sz w:val="21"/>
        </w:rPr>
        <w:t>根据基本不等式可知，当高度</w:t>
      </w:r>
      <w:r>
        <w:object>
          <v:shape id="_x0000_i1163" type="#_x0000_t75" alt="eqId6d303703081b2d2b7be19ab5f03b4a49" style="width:27.25pt;height:27.25pt" o:ole="" coordsize="21600,21600" o:preferrelative="t" filled="f" stroked="f">
            <v:stroke joinstyle="miter"/>
            <v:imagedata r:id="rId265" o:title="eqId6d303703081b2d2b7be19ab5f03b4a49"/>
            <o:lock v:ext="edit" aspectratio="t"/>
            <w10:anchorlock/>
          </v:shape>
          <o:OLEObject Type="Embed" ProgID="Equation.DSMT4" ShapeID="_x0000_i1163" DrawAspect="Content" ObjectID="_1468075860" r:id="rId266"/>
        </w:object>
      </w:r>
    </w:p>
    <w:p>
      <w:pPr>
        <w:keepNext w:val="0"/>
        <w:keepLines w:val="0"/>
        <w:pageBreakBefore w:val="0"/>
        <w:widowControl w:val="0"/>
        <w:shd w:val="clear" w:color="auto" w:fill="auto"/>
        <w:kinsoku/>
        <w:wordWrap/>
        <w:overflowPunct/>
        <w:topLinePunct w:val="0"/>
        <w:autoSpaceDE/>
        <w:autoSpaceDN/>
        <w:bidi w:val="0"/>
        <w:adjustRightInd/>
        <w:snapToGrid/>
        <w:spacing w:line="320" w:lineRule="exact"/>
        <w:jc w:val="left"/>
        <w:textAlignment w:val="center"/>
        <w:rPr>
          <w:sz w:val="21"/>
        </w:rPr>
      </w:pPr>
      <w:r>
        <w:rPr>
          <w:sz w:val="21"/>
        </w:rPr>
        <w:t>此时，A击中B球时动能达到最小值，且有</w:t>
      </w:r>
      <w:r>
        <w:object>
          <v:shape id="_x0000_i1164" type="#_x0000_t75" alt="eqId9dc97a5060ba91ef58259b39a3093b90" style="width:53.65pt;height:15.9pt" o:ole="" coordsize="21600,21600" o:preferrelative="t" filled="f" stroked="f">
            <v:stroke joinstyle="miter"/>
            <v:imagedata r:id="rId267" o:title="eqId9dc97a5060ba91ef58259b39a3093b90"/>
            <o:lock v:ext="edit" aspectratio="t"/>
            <w10:anchorlock/>
          </v:shape>
          <o:OLEObject Type="Embed" ProgID="Equation.DSMT4" ShapeID="_x0000_i1164" DrawAspect="Content" ObjectID="_1468075861" r:id="rId268"/>
        </w:object>
      </w:r>
    </w:p>
    <w:p>
      <w:pPr>
        <w:keepNext w:val="0"/>
        <w:keepLines w:val="0"/>
        <w:pageBreakBefore w:val="0"/>
        <w:widowControl w:val="0"/>
        <w:shd w:val="clear" w:color="auto" w:fill="auto"/>
        <w:kinsoku/>
        <w:wordWrap/>
        <w:overflowPunct/>
        <w:topLinePunct w:val="0"/>
        <w:autoSpaceDE/>
        <w:autoSpaceDN/>
        <w:bidi w:val="0"/>
        <w:adjustRightInd/>
        <w:snapToGrid/>
        <w:spacing w:line="320" w:lineRule="exact"/>
        <w:jc w:val="left"/>
        <w:textAlignment w:val="center"/>
        <w:rPr>
          <w:sz w:val="21"/>
        </w:rPr>
      </w:pPr>
      <w:r>
        <w:rPr>
          <w:sz w:val="21"/>
        </w:rPr>
        <w:t>即随高度的增大，A击中B球时动能先减小后增大，故A错误，D正确；</w:t>
      </w:r>
    </w:p>
    <w:p>
      <w:pPr>
        <w:keepNext w:val="0"/>
        <w:keepLines w:val="0"/>
        <w:pageBreakBefore w:val="0"/>
        <w:widowControl w:val="0"/>
        <w:shd w:val="clear" w:color="auto" w:fill="auto"/>
        <w:kinsoku/>
        <w:wordWrap/>
        <w:overflowPunct/>
        <w:topLinePunct w:val="0"/>
        <w:autoSpaceDE/>
        <w:autoSpaceDN/>
        <w:bidi w:val="0"/>
        <w:adjustRightInd/>
        <w:snapToGrid/>
        <w:spacing w:line="320" w:lineRule="exact"/>
        <w:jc w:val="left"/>
        <w:textAlignment w:val="center"/>
        <w:rPr>
          <w:sz w:val="21"/>
        </w:rPr>
      </w:pPr>
      <w:r>
        <w:rPr>
          <w:sz w:val="21"/>
        </w:rPr>
        <w:t>B．小球A做平抛运动，则有</w:t>
      </w:r>
      <w:r>
        <w:object>
          <v:shape id="_x0000_i1165" type="#_x0000_t75" alt="eqId61474fe6e1fc37980ce75f9f06f86d9c" style="width:67.7pt;height:18.5pt" o:ole="" coordsize="21600,21600" o:preferrelative="t" filled="f" stroked="f">
            <v:stroke joinstyle="miter"/>
            <v:imagedata r:id="rId269" o:title="eqId61474fe6e1fc37980ce75f9f06f86d9c"/>
            <o:lock v:ext="edit" aspectratio="t"/>
            <w10:anchorlock/>
          </v:shape>
          <o:OLEObject Type="Embed" ProgID="Equation.DSMT4" ShapeID="_x0000_i1165" DrawAspect="Content" ObjectID="_1468075862" r:id="rId270"/>
        </w:object>
      </w:r>
      <w:r>
        <w:rPr>
          <w:rFonts w:hint="eastAsia"/>
          <w:lang w:eastAsia="zh-CN"/>
        </w:rPr>
        <w:t>，</w:t>
      </w:r>
      <w:r>
        <w:rPr>
          <w:sz w:val="21"/>
        </w:rPr>
        <w:t>则小球A的抛出点越高击中B球时重力的瞬时功率</w:t>
      </w:r>
      <w:r>
        <w:object>
          <v:shape id="_x0000_i1166" type="#_x0000_t75" alt="eqId4ad4b28d01803628616b78ddc21f3831" style="width:83.95pt;height:16.95pt" o:ole="" coordsize="21600,21600" o:preferrelative="t" filled="f" stroked="f">
            <v:imagedata r:id="rId271" o:title="eqId4ad4b28d01803628616b78ddc21f3831"/>
            <o:lock v:ext="edit" aspectratio="t"/>
            <w10:anchorlock/>
          </v:shape>
          <o:OLEObject Type="Embed" ProgID="Equation.DSMT4" ShapeID="_x0000_i1166" DrawAspect="Content" ObjectID="_1468075863" r:id="rId272"/>
        </w:object>
      </w:r>
      <w:r>
        <w:rPr>
          <w:sz w:val="21"/>
        </w:rPr>
        <w:t>可知，小球A的抛出点越高击中B球时重力的瞬时功率越大，故B正确；</w:t>
      </w:r>
    </w:p>
    <w:p>
      <w:pPr>
        <w:keepNext w:val="0"/>
        <w:keepLines w:val="0"/>
        <w:pageBreakBefore w:val="0"/>
        <w:widowControl w:val="0"/>
        <w:shd w:val="clear" w:color="auto" w:fill="auto"/>
        <w:kinsoku/>
        <w:wordWrap/>
        <w:overflowPunct/>
        <w:topLinePunct w:val="0"/>
        <w:autoSpaceDE/>
        <w:autoSpaceDN/>
        <w:bidi w:val="0"/>
        <w:adjustRightInd/>
        <w:snapToGrid/>
        <w:spacing w:line="320" w:lineRule="exact"/>
        <w:jc w:val="left"/>
        <w:textAlignment w:val="center"/>
        <w:rPr>
          <w:rFonts w:ascii="黑体" w:eastAsia="黑体" w:hAnsi="黑体" w:cs="黑体"/>
          <w:b/>
          <w:i w:val="0"/>
          <w:color w:val="000000"/>
          <w:sz w:val="30"/>
        </w:rPr>
      </w:pPr>
      <w:r>
        <w:rPr>
          <w:sz w:val="21"/>
        </w:rPr>
        <w:t>C．小球A做平抛运动，水平方向做匀速直线运动，竖直方向做自由落体运动，可知，小球击中B的速度不可能竖直向下，即A不可能竖直向下击中B球，故C错误。故选BD。</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rFonts w:hint="eastAsia"/>
          <w:sz w:val="21"/>
          <w:lang w:val="en-US" w:eastAsia="zh-CN"/>
        </w:rPr>
        <w:t>10.ABC</w:t>
      </w:r>
      <w:r>
        <w:rPr>
          <w:sz w:val="21"/>
        </w:rPr>
        <w:t>【详解】AC．如果在</w:t>
      </w:r>
      <w:r>
        <w:object>
          <v:shape id="_x0000_i1167" type="#_x0000_t75" alt="eqIdfce64cd675b7238bff90d13020b8bed5" style="width:20.2pt;height:13.05pt" o:ole="" coordsize="21600,21600" o:preferrelative="t" filled="f" stroked="f">
            <v:stroke joinstyle="miter"/>
            <v:imagedata r:id="rId90" o:title="eqIdfce64cd675b7238bff90d13020b8bed5"/>
            <o:lock v:ext="edit" aspectratio="t"/>
            <w10:anchorlock/>
          </v:shape>
          <o:OLEObject Type="Embed" ProgID="Equation.DSMT4" ShapeID="_x0000_i1167" DrawAspect="Content" ObjectID="_1468075864" r:id="rId273"/>
        </w:object>
      </w:r>
      <w:r>
        <w:rPr>
          <w:sz w:val="21"/>
        </w:rPr>
        <w:t>之间不加电压，则在</w:t>
      </w:r>
      <w:r>
        <w:rPr>
          <w:rFonts w:ascii="Times New Roman" w:eastAsia="Times New Roman" w:hAnsi="Times New Roman" w:cs="Times New Roman"/>
          <w:i/>
          <w:sz w:val="21"/>
        </w:rPr>
        <w:t>X</w:t>
      </w:r>
      <w:r>
        <w:rPr>
          <w:sz w:val="21"/>
        </w:rPr>
        <w:t>轴方向不偏转，在</w:t>
      </w:r>
      <w:r>
        <w:object>
          <v:shape id="_x0000_i1168" type="#_x0000_t75" alt="eqId4e863912b14f6ffa57574728ffa85652" style="width:17.55pt;height:11.05pt" o:ole="" coordsize="21600,21600" o:preferrelative="t" filled="f" stroked="f">
            <v:stroke joinstyle="miter"/>
            <v:imagedata r:id="rId92" o:title="eqId4e863912b14f6ffa57574728ffa85652"/>
            <o:lock v:ext="edit" aspectratio="t"/>
            <w10:anchorlock/>
          </v:shape>
          <o:OLEObject Type="Embed" ProgID="Equation.DSMT4" ShapeID="_x0000_i1168" DrawAspect="Content" ObjectID="_1468075865" r:id="rId274"/>
        </w:object>
      </w:r>
      <w:r>
        <w:rPr>
          <w:sz w:val="21"/>
        </w:rPr>
        <w:t>（</w:t>
      </w:r>
      <w:r>
        <w:rPr>
          <w:rFonts w:ascii="Times New Roman" w:eastAsia="Times New Roman" w:hAnsi="Times New Roman" w:cs="Times New Roman"/>
          <w:i/>
          <w:sz w:val="21"/>
        </w:rPr>
        <w:t>Y</w:t>
      </w:r>
      <w:r>
        <w:rPr>
          <w:sz w:val="21"/>
        </w:rPr>
        <w:t>正</w:t>
      </w:r>
      <w:r>
        <w:object>
          <v:shape id="_x0000_i1169" type="#_x0000_t75" alt="eqId69e41200a188a28c3eacf8c783b54a12" style="width:12.3pt;height:11pt" o:ole="" coordsize="21600,21600" o:preferrelative="t" filled="f" stroked="f">
            <v:stroke joinstyle="miter"/>
            <v:imagedata r:id="rId275" o:title="eqId69e41200a188a28c3eacf8c783b54a12"/>
            <o:lock v:ext="edit" aspectratio="t"/>
            <w10:anchorlock/>
          </v:shape>
          <o:OLEObject Type="Embed" ProgID="Equation.DSMT4" ShapeID="_x0000_i1169" DrawAspect="Content" ObjectID="_1468075866" r:id="rId276"/>
        </w:object>
      </w:r>
      <w:r>
        <w:rPr>
          <w:sz w:val="21"/>
        </w:rPr>
        <w:t>负）加图</w:t>
      </w:r>
      <w:r>
        <w:rPr>
          <w:rFonts w:ascii="Times New Roman" w:eastAsia="Times New Roman" w:hAnsi="Times New Roman" w:cs="Times New Roman"/>
          <w:i/>
          <w:sz w:val="21"/>
        </w:rPr>
        <w:t>a</w:t>
      </w:r>
      <w:r>
        <w:rPr>
          <w:sz w:val="21"/>
        </w:rPr>
        <w:t>恒定电压，所有电子都打在荧光屏的正</w:t>
      </w:r>
      <w:r>
        <w:rPr>
          <w:rFonts w:ascii="Times New Roman" w:eastAsia="Times New Roman" w:hAnsi="Times New Roman" w:cs="Times New Roman"/>
          <w:i/>
          <w:sz w:val="21"/>
        </w:rPr>
        <w:t>Y</w:t>
      </w:r>
      <w:r>
        <w:rPr>
          <w:sz w:val="21"/>
        </w:rPr>
        <w:t>轴上的同一点，因此在正</w:t>
      </w:r>
      <w:r>
        <w:rPr>
          <w:rFonts w:ascii="Times New Roman" w:eastAsia="Times New Roman" w:hAnsi="Times New Roman" w:cs="Times New Roman"/>
          <w:i/>
          <w:sz w:val="21"/>
        </w:rPr>
        <w:t>Y</w:t>
      </w:r>
      <w:r>
        <w:rPr>
          <w:sz w:val="21"/>
        </w:rPr>
        <w:t>轴上将出现一个亮斑，因此可知，如果在</w:t>
      </w:r>
      <w:r>
        <w:object>
          <v:shape id="_x0000_i1170" type="#_x0000_t75" alt="eqIdfce64cd675b7238bff90d13020b8bed5" style="width:20.2pt;height:13.05pt" o:ole="" coordsize="21600,21600" o:preferrelative="t" filled="f" stroked="f">
            <v:stroke joinstyle="miter"/>
            <v:imagedata r:id="rId90" o:title="eqIdfce64cd675b7238bff90d13020b8bed5"/>
            <o:lock v:ext="edit" aspectratio="t"/>
            <w10:anchorlock/>
          </v:shape>
          <o:OLEObject Type="Embed" ProgID="Equation.DSMT4" ShapeID="_x0000_i1170" DrawAspect="Content" ObjectID="_1468075867" r:id="rId277"/>
        </w:object>
      </w:r>
      <w:r>
        <w:rPr>
          <w:sz w:val="21"/>
        </w:rPr>
        <w:t>（</w:t>
      </w:r>
      <w:r>
        <w:rPr>
          <w:rFonts w:ascii="Times New Roman" w:eastAsia="Times New Roman" w:hAnsi="Times New Roman" w:cs="Times New Roman"/>
          <w:i/>
          <w:sz w:val="21"/>
        </w:rPr>
        <w:t>X</w:t>
      </w:r>
      <w:r>
        <w:rPr>
          <w:sz w:val="21"/>
        </w:rPr>
        <w:t>正</w:t>
      </w:r>
      <w:r>
        <w:object>
          <v:shape id="_x0000_i1171" type="#_x0000_t75" alt="eqId62f38e9b608b70722b5216b22050d9aa" style="width:14.95pt;height:11.05pt" o:ole="" coordsize="21600,21600" o:preferrelative="t" filled="f" stroked="f">
            <v:stroke joinstyle="miter"/>
            <v:imagedata r:id="rId278" o:title="eqId62f38e9b608b70722b5216b22050d9aa"/>
            <o:lock v:ext="edit" aspectratio="t"/>
            <w10:anchorlock/>
          </v:shape>
          <o:OLEObject Type="Embed" ProgID="Equation.DSMT4" ShapeID="_x0000_i1171" DrawAspect="Content" ObjectID="_1468075868" r:id="rId279"/>
        </w:object>
      </w:r>
      <w:r>
        <w:rPr>
          <w:sz w:val="21"/>
        </w:rPr>
        <w:t>负）之间加图</w:t>
      </w:r>
      <w:r>
        <w:rPr>
          <w:rFonts w:ascii="Times New Roman" w:eastAsia="Times New Roman" w:hAnsi="Times New Roman" w:cs="Times New Roman"/>
          <w:i/>
          <w:sz w:val="21"/>
        </w:rPr>
        <w:t>a</w:t>
      </w:r>
      <w:r>
        <w:rPr>
          <w:sz w:val="21"/>
        </w:rPr>
        <w:t>的电压，则会在正</w:t>
      </w:r>
      <w:r>
        <w:rPr>
          <w:rFonts w:ascii="Times New Roman" w:eastAsia="Times New Roman" w:hAnsi="Times New Roman" w:cs="Times New Roman"/>
          <w:i/>
          <w:sz w:val="21"/>
        </w:rPr>
        <w:t>X</w:t>
      </w:r>
      <w:r>
        <w:rPr>
          <w:sz w:val="21"/>
        </w:rPr>
        <w:t>轴上将出现一个亮斑；若只在</w:t>
      </w:r>
      <w:r>
        <w:object>
          <v:shape id="_x0000_i1172" type="#_x0000_t75" alt="eqId4e863912b14f6ffa57574728ffa85652" style="width:17.55pt;height:11.05pt" o:ole="" coordsize="21600,21600" o:preferrelative="t" filled="f" stroked="f">
            <v:stroke joinstyle="miter"/>
            <v:imagedata r:id="rId92" o:title="eqId4e863912b14f6ffa57574728ffa85652"/>
            <o:lock v:ext="edit" aspectratio="t"/>
            <w10:anchorlock/>
          </v:shape>
          <o:OLEObject Type="Embed" ProgID="Equation.DSMT4" ShapeID="_x0000_i1172" DrawAspect="Content" ObjectID="_1468075869" r:id="rId280"/>
        </w:object>
      </w:r>
      <w:r>
        <w:rPr>
          <w:sz w:val="21"/>
        </w:rPr>
        <w:t>（</w:t>
      </w:r>
      <w:r>
        <w:rPr>
          <w:rFonts w:ascii="Times New Roman" w:eastAsia="Times New Roman" w:hAnsi="Times New Roman" w:cs="Times New Roman"/>
          <w:i/>
          <w:sz w:val="21"/>
        </w:rPr>
        <w:t>Y</w:t>
      </w:r>
      <w:r>
        <w:rPr>
          <w:sz w:val="21"/>
        </w:rPr>
        <w:t>正</w:t>
      </w:r>
      <w:r>
        <w:object>
          <v:shape id="_x0000_i1173" type="#_x0000_t75" alt="eqId69e41200a188a28c3eacf8c783b54a12" style="width:12.3pt;height:11pt" o:ole="" coordsize="21600,21600" o:preferrelative="t" filled="f" stroked="f">
            <v:stroke joinstyle="miter"/>
            <v:imagedata r:id="rId275" o:title="eqId69e41200a188a28c3eacf8c783b54a12"/>
            <o:lock v:ext="edit" aspectratio="t"/>
            <w10:anchorlock/>
          </v:shape>
          <o:OLEObject Type="Embed" ProgID="Equation.DSMT4" ShapeID="_x0000_i1173" DrawAspect="Content" ObjectID="_1468075870" r:id="rId281"/>
        </w:object>
      </w:r>
      <w:r>
        <w:rPr>
          <w:sz w:val="21"/>
        </w:rPr>
        <w:t>负）之间加图</w:t>
      </w:r>
      <w:r>
        <w:rPr>
          <w:rFonts w:ascii="Times New Roman" w:eastAsia="Times New Roman" w:hAnsi="Times New Roman" w:cs="Times New Roman"/>
          <w:i/>
          <w:sz w:val="21"/>
        </w:rPr>
        <w:t>c</w:t>
      </w:r>
      <w:r>
        <w:rPr>
          <w:sz w:val="21"/>
        </w:rPr>
        <w:t>的正弦变化规律的电压，电子将在</w:t>
      </w:r>
      <w:r>
        <w:rPr>
          <w:rFonts w:ascii="Times New Roman" w:eastAsia="Times New Roman" w:hAnsi="Times New Roman" w:cs="Times New Roman"/>
          <w:i/>
          <w:sz w:val="21"/>
        </w:rPr>
        <w:t>Y</w:t>
      </w:r>
      <w:r>
        <w:rPr>
          <w:sz w:val="21"/>
        </w:rPr>
        <w:t>轴</w:t>
      </w:r>
      <w:r>
        <w:rPr>
          <w:rFonts w:hint="eastAsia"/>
          <w:sz w:val="21"/>
          <w:lang w:eastAsia="zh-CN"/>
        </w:rPr>
        <w:t>来回简谐运动</w:t>
      </w:r>
      <w:r>
        <w:rPr>
          <w:sz w:val="21"/>
        </w:rPr>
        <w:t>，在荧光屏的Y轴上会看到一条竖直亮线，现在同时在</w:t>
      </w:r>
      <w:r>
        <w:object>
          <v:shape id="_x0000_i1174" type="#_x0000_t75" alt="eqIdfce64cd675b7238bff90d13020b8bed5" style="width:20.2pt;height:13.05pt" o:ole="" coordsize="21600,21600" o:preferrelative="t" filled="f" stroked="f">
            <v:stroke joinstyle="miter"/>
            <v:imagedata r:id="rId90" o:title="eqIdfce64cd675b7238bff90d13020b8bed5"/>
            <o:lock v:ext="edit" aspectratio="t"/>
            <w10:anchorlock/>
          </v:shape>
          <o:OLEObject Type="Embed" ProgID="Equation.DSMT4" ShapeID="_x0000_i1174" DrawAspect="Content" ObjectID="_1468075871" r:id="rId282"/>
        </w:object>
      </w:r>
      <w:r>
        <w:rPr>
          <w:sz w:val="21"/>
        </w:rPr>
        <w:t>之间和在</w:t>
      </w:r>
      <w:r>
        <w:object>
          <v:shape id="_x0000_i1175" type="#_x0000_t75" alt="eqId4e863912b14f6ffa57574728ffa85652" style="width:17.55pt;height:11.05pt" o:ole="" coordsize="21600,21600" o:preferrelative="t" filled="f" stroked="f">
            <v:stroke joinstyle="miter"/>
            <v:imagedata r:id="rId92" o:title="eqId4e863912b14f6ffa57574728ffa85652"/>
            <o:lock v:ext="edit" aspectratio="t"/>
            <w10:anchorlock/>
          </v:shape>
          <o:OLEObject Type="Embed" ProgID="Equation.DSMT4" ShapeID="_x0000_i1175" DrawAspect="Content" ObjectID="_1468075872" r:id="rId283"/>
        </w:object>
      </w:r>
      <w:r>
        <w:rPr>
          <w:sz w:val="21"/>
        </w:rPr>
        <w:t>（</w:t>
      </w:r>
      <w:r>
        <w:rPr>
          <w:rFonts w:ascii="Times New Roman" w:eastAsia="Times New Roman" w:hAnsi="Times New Roman" w:cs="Times New Roman"/>
          <w:i/>
          <w:sz w:val="21"/>
        </w:rPr>
        <w:t>Y</w:t>
      </w:r>
      <w:r>
        <w:rPr>
          <w:sz w:val="21"/>
        </w:rPr>
        <w:t>正</w:t>
      </w:r>
      <w:r>
        <w:object>
          <v:shape id="_x0000_i1176" type="#_x0000_t75" alt="eqId69e41200a188a28c3eacf8c783b54a12" style="width:12.3pt;height:11pt" o:ole="" coordsize="21600,21600" o:preferrelative="t" filled="f" stroked="f">
            <v:stroke joinstyle="miter"/>
            <v:imagedata r:id="rId275" o:title="eqId69e41200a188a28c3eacf8c783b54a12"/>
            <o:lock v:ext="edit" aspectratio="t"/>
            <w10:anchorlock/>
          </v:shape>
          <o:OLEObject Type="Embed" ProgID="Equation.DSMT4" ShapeID="_x0000_i1176" DrawAspect="Content" ObjectID="_1468075873" r:id="rId284"/>
        </w:object>
      </w:r>
      <w:r>
        <w:rPr>
          <w:sz w:val="21"/>
        </w:rPr>
        <w:t>负）之间分别加上图</w:t>
      </w:r>
      <w:r>
        <w:rPr>
          <w:rFonts w:ascii="Times New Roman" w:eastAsia="Times New Roman" w:hAnsi="Times New Roman" w:cs="Times New Roman"/>
          <w:i/>
          <w:sz w:val="21"/>
        </w:rPr>
        <w:t>a</w:t>
      </w:r>
      <w:r>
        <w:rPr>
          <w:sz w:val="21"/>
        </w:rPr>
        <w:t>、图</w:t>
      </w:r>
      <w:r>
        <w:rPr>
          <w:rFonts w:ascii="Times New Roman" w:eastAsia="Times New Roman" w:hAnsi="Times New Roman" w:cs="Times New Roman"/>
          <w:i/>
          <w:sz w:val="21"/>
        </w:rPr>
        <w:t>c</w:t>
      </w:r>
      <w:r>
        <w:rPr>
          <w:sz w:val="21"/>
        </w:rPr>
        <w:t>所示电压，由运动的合成，会在荧光屏上看到过正</w:t>
      </w:r>
      <w:r>
        <w:rPr>
          <w:rFonts w:ascii="Times New Roman" w:eastAsia="Times New Roman" w:hAnsi="Times New Roman" w:cs="Times New Roman"/>
          <w:i/>
          <w:sz w:val="21"/>
        </w:rPr>
        <w:t>X</w:t>
      </w:r>
      <w:r>
        <w:rPr>
          <w:sz w:val="21"/>
        </w:rPr>
        <w:t>轴上某点平行于</w:t>
      </w:r>
      <w:r>
        <w:rPr>
          <w:rFonts w:ascii="Times New Roman" w:eastAsia="Times New Roman" w:hAnsi="Times New Roman" w:cs="Times New Roman"/>
          <w:i/>
          <w:sz w:val="21"/>
        </w:rPr>
        <w:t>Y</w:t>
      </w:r>
      <w:r>
        <w:rPr>
          <w:sz w:val="21"/>
        </w:rPr>
        <w:t>轴的一条竖直亮线，故AC正确；</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B．如果在</w:t>
      </w:r>
      <w:r>
        <w:object>
          <v:shape id="_x0000_i1177" type="#_x0000_t75" alt="eqIdfce64cd675b7238bff90d13020b8bed5" style="width:20.2pt;height:13.05pt" o:ole="" coordsize="21600,21600" o:preferrelative="t" filled="f" stroked="f">
            <v:stroke joinstyle="miter"/>
            <v:imagedata r:id="rId90" o:title="eqIdfce64cd675b7238bff90d13020b8bed5"/>
            <o:lock v:ext="edit" aspectratio="t"/>
            <w10:anchorlock/>
          </v:shape>
          <o:OLEObject Type="Embed" ProgID="Equation.DSMT4" ShapeID="_x0000_i1177" DrawAspect="Content" ObjectID="_1468075874" r:id="rId285"/>
        </w:object>
      </w:r>
      <w:r>
        <w:rPr>
          <w:sz w:val="21"/>
        </w:rPr>
        <w:t>（</w:t>
      </w:r>
      <w:r>
        <w:rPr>
          <w:rFonts w:ascii="Times New Roman" w:eastAsia="Times New Roman" w:hAnsi="Times New Roman" w:cs="Times New Roman"/>
          <w:i/>
          <w:sz w:val="21"/>
        </w:rPr>
        <w:t>X</w:t>
      </w:r>
      <w:r>
        <w:rPr>
          <w:sz w:val="21"/>
        </w:rPr>
        <w:t>正</w:t>
      </w:r>
      <w:r>
        <w:object>
          <v:shape id="_x0000_i1178" type="#_x0000_t75" alt="eqId62f38e9b608b70722b5216b22050d9aa" style="width:14.95pt;height:11.05pt" o:ole="" coordsize="21600,21600" o:preferrelative="t" filled="f" stroked="f">
            <v:stroke joinstyle="miter"/>
            <v:imagedata r:id="rId278" o:title="eqId62f38e9b608b70722b5216b22050d9aa"/>
            <o:lock v:ext="edit" aspectratio="t"/>
            <w10:anchorlock/>
          </v:shape>
          <o:OLEObject Type="Embed" ProgID="Equation.DSMT4" ShapeID="_x0000_i1178" DrawAspect="Content" ObjectID="_1468075875" r:id="rId286"/>
        </w:object>
      </w:r>
      <w:r>
        <w:rPr>
          <w:sz w:val="21"/>
        </w:rPr>
        <w:t>负）之间加图</w:t>
      </w:r>
      <w:r>
        <w:rPr>
          <w:rFonts w:ascii="Times New Roman" w:eastAsia="Times New Roman" w:hAnsi="Times New Roman" w:cs="Times New Roman"/>
          <w:i/>
          <w:sz w:val="21"/>
        </w:rPr>
        <w:t>b</w:t>
      </w:r>
      <w:r>
        <w:rPr>
          <w:sz w:val="21"/>
        </w:rPr>
        <w:t>的电压，电子在一个周期内会在</w:t>
      </w:r>
      <w:r>
        <w:rPr>
          <w:rFonts w:ascii="Times New Roman" w:eastAsia="Times New Roman" w:hAnsi="Times New Roman" w:cs="Times New Roman"/>
          <w:i/>
          <w:sz w:val="21"/>
        </w:rPr>
        <w:t>X</w:t>
      </w:r>
      <w:r>
        <w:rPr>
          <w:sz w:val="21"/>
        </w:rPr>
        <w:t>轴方向上，由负</w:t>
      </w:r>
      <w:r>
        <w:rPr>
          <w:rFonts w:ascii="Times New Roman" w:eastAsia="Times New Roman" w:hAnsi="Times New Roman" w:cs="Times New Roman"/>
          <w:i/>
          <w:sz w:val="21"/>
        </w:rPr>
        <w:t>X</w:t>
      </w:r>
      <w:r>
        <w:rPr>
          <w:sz w:val="21"/>
        </w:rPr>
        <w:t>轴上某点向正</w:t>
      </w:r>
      <w:r>
        <w:rPr>
          <w:rFonts w:ascii="Times New Roman" w:eastAsia="Times New Roman" w:hAnsi="Times New Roman" w:cs="Times New Roman"/>
          <w:i/>
          <w:sz w:val="21"/>
        </w:rPr>
        <w:t>X</w:t>
      </w:r>
      <w:r>
        <w:rPr>
          <w:sz w:val="21"/>
        </w:rPr>
        <w:t>轴方向扫面到关于原点对称的某点，在荧光屏上会看到</w:t>
      </w:r>
      <w:r>
        <w:rPr>
          <w:rFonts w:ascii="Times New Roman" w:eastAsia="Times New Roman" w:hAnsi="Times New Roman" w:cs="Times New Roman"/>
          <w:i/>
          <w:sz w:val="21"/>
        </w:rPr>
        <w:t>X</w:t>
      </w:r>
      <w:r>
        <w:rPr>
          <w:sz w:val="21"/>
        </w:rPr>
        <w:t>轴上的一条水平亮线，若只在</w:t>
      </w:r>
      <w:r>
        <w:object>
          <v:shape id="_x0000_i1179" type="#_x0000_t75" alt="eqId4e863912b14f6ffa57574728ffa85652" style="width:17.55pt;height:11.05pt" o:ole="" coordsize="21600,21600" o:preferrelative="t" filled="f" stroked="f">
            <v:stroke joinstyle="miter"/>
            <v:imagedata r:id="rId92" o:title="eqId4e863912b14f6ffa57574728ffa85652"/>
            <o:lock v:ext="edit" aspectratio="t"/>
            <w10:anchorlock/>
          </v:shape>
          <o:OLEObject Type="Embed" ProgID="Equation.DSMT4" ShapeID="_x0000_i1179" DrawAspect="Content" ObjectID="_1468075876" r:id="rId287"/>
        </w:object>
      </w:r>
      <w:r>
        <w:rPr>
          <w:sz w:val="21"/>
        </w:rPr>
        <w:t>（</w:t>
      </w:r>
      <w:r>
        <w:rPr>
          <w:rFonts w:ascii="Times New Roman" w:eastAsia="Times New Roman" w:hAnsi="Times New Roman" w:cs="Times New Roman"/>
          <w:i/>
          <w:sz w:val="21"/>
        </w:rPr>
        <w:t>Y</w:t>
      </w:r>
      <w:r>
        <w:rPr>
          <w:sz w:val="21"/>
        </w:rPr>
        <w:t>正</w:t>
      </w:r>
      <w:r>
        <w:object>
          <v:shape id="_x0000_i1180" type="#_x0000_t75" alt="eqId69e41200a188a28c3eacf8c783b54a12" style="width:12.3pt;height:11pt" o:ole="" coordsize="21600,21600" o:preferrelative="t" filled="f" stroked="f">
            <v:stroke joinstyle="miter"/>
            <v:imagedata r:id="rId275" o:title="eqId69e41200a188a28c3eacf8c783b54a12"/>
            <o:lock v:ext="edit" aspectratio="t"/>
            <w10:anchorlock/>
          </v:shape>
          <o:OLEObject Type="Embed" ProgID="Equation.DSMT4" ShapeID="_x0000_i1180" DrawAspect="Content" ObjectID="_1468075877" r:id="rId288"/>
        </w:object>
      </w:r>
      <w:r>
        <w:rPr>
          <w:sz w:val="21"/>
        </w:rPr>
        <w:t>负）之间加上图</w:t>
      </w:r>
      <w:r>
        <w:rPr>
          <w:rFonts w:ascii="Times New Roman" w:eastAsia="Times New Roman" w:hAnsi="Times New Roman" w:cs="Times New Roman"/>
          <w:i/>
          <w:sz w:val="21"/>
        </w:rPr>
        <w:t>c</w:t>
      </w:r>
      <w:r>
        <w:rPr>
          <w:sz w:val="21"/>
        </w:rPr>
        <w:t>所示电压，根据以上分析可知，</w:t>
      </w:r>
      <w:r>
        <w:rPr>
          <w:rFonts w:ascii="Times New Roman" w:eastAsia="Times New Roman" w:hAnsi="Times New Roman" w:cs="Times New Roman"/>
          <w:i/>
          <w:sz w:val="21"/>
        </w:rPr>
        <w:t>Y</w:t>
      </w:r>
      <w:r>
        <w:rPr>
          <w:sz w:val="21"/>
        </w:rPr>
        <w:t>轴方向上发生周而复始与电压变化一致的偏转，根据运动的合成可知，若在</w:t>
      </w:r>
      <w:r>
        <w:object>
          <v:shape id="_x0000_i1181" type="#_x0000_t75" alt="eqIdfce64cd675b7238bff90d13020b8bed5" style="width:20.2pt;height:13.05pt" o:ole="" coordsize="21600,21600" o:preferrelative="t" filled="f" stroked="f">
            <v:stroke joinstyle="miter"/>
            <v:imagedata r:id="rId90" o:title="eqIdfce64cd675b7238bff90d13020b8bed5"/>
            <o:lock v:ext="edit" aspectratio="t"/>
            <w10:anchorlock/>
          </v:shape>
          <o:OLEObject Type="Embed" ProgID="Equation.DSMT4" ShapeID="_x0000_i1181" DrawAspect="Content" ObjectID="_1468075878" r:id="rId289"/>
        </w:object>
      </w:r>
      <w:r>
        <w:rPr>
          <w:sz w:val="21"/>
        </w:rPr>
        <w:t>之间加图</w:t>
      </w:r>
      <w:r>
        <w:rPr>
          <w:rFonts w:ascii="Times New Roman" w:eastAsia="Times New Roman" w:hAnsi="Times New Roman" w:cs="Times New Roman"/>
          <w:i/>
          <w:sz w:val="21"/>
        </w:rPr>
        <w:t>b</w:t>
      </w:r>
      <w:r>
        <w:rPr>
          <w:sz w:val="21"/>
        </w:rPr>
        <w:t>的电压，在</w:t>
      </w:r>
      <w:r>
        <w:object>
          <v:shape id="_x0000_i1182" type="#_x0000_t75" alt="eqId4e863912b14f6ffa57574728ffa85652" style="width:17.55pt;height:11.05pt" o:ole="" coordsize="21600,21600" o:preferrelative="t" filled="f" stroked="f">
            <v:stroke joinstyle="miter"/>
            <v:imagedata r:id="rId92" o:title="eqId4e863912b14f6ffa57574728ffa85652"/>
            <o:lock v:ext="edit" aspectratio="t"/>
            <w10:anchorlock/>
          </v:shape>
          <o:OLEObject Type="Embed" ProgID="Equation.DSMT4" ShapeID="_x0000_i1182" DrawAspect="Content" ObjectID="_1468075879" r:id="rId290"/>
        </w:object>
      </w:r>
      <w:r>
        <w:rPr>
          <w:sz w:val="21"/>
        </w:rPr>
        <w:t>之间加图</w:t>
      </w:r>
      <w:r>
        <w:rPr>
          <w:rFonts w:ascii="Times New Roman" w:eastAsia="Times New Roman" w:hAnsi="Times New Roman" w:cs="Times New Roman"/>
          <w:i/>
          <w:sz w:val="21"/>
        </w:rPr>
        <w:t>c</w:t>
      </w:r>
      <w:r>
        <w:rPr>
          <w:sz w:val="21"/>
        </w:rPr>
        <w:t>的电压，在荧光屏上看到的亮线是正弦曲线，故B正确；D．根据以上分析可知，如果在</w:t>
      </w:r>
      <w:r>
        <w:object>
          <v:shape id="_x0000_i1183" type="#_x0000_t75" alt="eqIdfce64cd675b7238bff90d13020b8bed5" style="width:20.2pt;height:13.05pt" o:ole="" coordsize="21600,21600" o:preferrelative="t" filled="f" stroked="f">
            <v:stroke joinstyle="miter"/>
            <v:imagedata r:id="rId90" o:title="eqIdfce64cd675b7238bff90d13020b8bed5"/>
            <o:lock v:ext="edit" aspectratio="t"/>
            <w10:anchorlock/>
          </v:shape>
          <o:OLEObject Type="Embed" ProgID="Equation.DSMT4" ShapeID="_x0000_i1183" DrawAspect="Content" ObjectID="_1468075880" r:id="rId291"/>
        </w:object>
      </w:r>
      <w:r>
        <w:rPr>
          <w:sz w:val="21"/>
        </w:rPr>
        <w:t>之间和</w:t>
      </w:r>
      <w:r>
        <w:object>
          <v:shape id="_x0000_i1184" type="#_x0000_t75" alt="eqId4e863912b14f6ffa57574728ffa85652" style="width:17.55pt;height:11.05pt" o:ole="" coordsize="21600,21600" o:preferrelative="t" filled="f" stroked="f">
            <v:stroke joinstyle="miter"/>
            <v:imagedata r:id="rId92" o:title="eqId4e863912b14f6ffa57574728ffa85652"/>
            <o:lock v:ext="edit" aspectratio="t"/>
            <w10:anchorlock/>
          </v:shape>
          <o:OLEObject Type="Embed" ProgID="Equation.DSMT4" ShapeID="_x0000_i1184" DrawAspect="Content" ObjectID="_1468075881" r:id="rId292"/>
        </w:object>
      </w:r>
      <w:r>
        <w:rPr>
          <w:sz w:val="21"/>
        </w:rPr>
        <w:t>之间都加图</w:t>
      </w:r>
      <w:r>
        <w:rPr>
          <w:rFonts w:ascii="Times New Roman" w:eastAsia="Times New Roman" w:hAnsi="Times New Roman" w:cs="Times New Roman"/>
          <w:i/>
          <w:sz w:val="21"/>
        </w:rPr>
        <w:t>b</w:t>
      </w:r>
      <w:r>
        <w:rPr>
          <w:sz w:val="21"/>
        </w:rPr>
        <w:t>的电压，由运动的合成可知，在荧光屏上将出现一条夹在</w:t>
      </w:r>
      <w:r>
        <w:rPr>
          <w:rFonts w:ascii="Times New Roman" w:eastAsia="Times New Roman" w:hAnsi="Times New Roman" w:cs="Times New Roman"/>
          <w:i/>
          <w:sz w:val="21"/>
        </w:rPr>
        <w:t>X</w:t>
      </w:r>
      <w:r>
        <w:rPr>
          <w:sz w:val="21"/>
        </w:rPr>
        <w:t>轴与</w:t>
      </w:r>
      <w:r>
        <w:rPr>
          <w:rFonts w:ascii="Times New Roman" w:eastAsia="Times New Roman" w:hAnsi="Times New Roman" w:cs="Times New Roman"/>
          <w:i/>
          <w:sz w:val="21"/>
        </w:rPr>
        <w:t>Y</w:t>
      </w:r>
      <w:r>
        <w:rPr>
          <w:sz w:val="21"/>
        </w:rPr>
        <w:t>轴之间倾斜的亮线，故D错误。</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1</w:t>
      </w:r>
      <w:r>
        <w:rPr>
          <w:rFonts w:hint="eastAsia"/>
          <w:sz w:val="21"/>
          <w:lang w:val="en-US" w:eastAsia="zh-CN"/>
        </w:rPr>
        <w:t>1</w:t>
      </w:r>
      <w:r>
        <w:rPr>
          <w:sz w:val="21"/>
        </w:rPr>
        <w:t>．(1)0.8</w:t>
      </w:r>
      <w:r>
        <w:rPr>
          <w:rFonts w:hint="eastAsia"/>
          <w:sz w:val="21"/>
          <w:lang w:val="en-US" w:eastAsia="zh-CN"/>
        </w:rPr>
        <w:t xml:space="preserve">    </w:t>
      </w:r>
      <w:r>
        <w:rPr>
          <w:sz w:val="21"/>
        </w:rPr>
        <w:t>(2)37.5</w:t>
      </w:r>
      <w:r>
        <w:rPr>
          <w:rFonts w:hint="eastAsia"/>
          <w:sz w:val="21"/>
          <w:lang w:val="en-US" w:eastAsia="zh-CN"/>
        </w:rPr>
        <w:t xml:space="preserve">     </w:t>
      </w:r>
      <w:r>
        <w:rPr>
          <w:sz w:val="21"/>
        </w:rPr>
        <w:t>(3)小</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【详解】（1）由图乙可知，周期为</w:t>
      </w:r>
      <w:r>
        <w:object>
          <v:shape id="_x0000_i1185" type="#_x0000_t75" alt="eqIdfb8962434211ee7bb2d88e4aff36ad25" style="width:81.8pt;height:27.4pt" o:ole="" coordsize="21600,21600" o:preferrelative="t" filled="f" stroked="f">
            <v:stroke joinstyle="miter"/>
            <v:imagedata r:id="rId293" o:title="eqIdfb8962434211ee7bb2d88e4aff36ad25"/>
            <o:lock v:ext="edit" aspectratio="t"/>
            <w10:anchorlock/>
          </v:shape>
          <o:OLEObject Type="Embed" ProgID="Equation.DSMT4" ShapeID="_x0000_i1185" DrawAspect="Content" ObjectID="_1468075882" r:id="rId294"/>
        </w:objec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（2）根据</w:t>
      </w:r>
      <w:r>
        <w:object>
          <v:shape id="_x0000_i1186" type="#_x0000_t75" alt="eqIdfd8345572300e4e9e570bcac4ab00f3d" style="width:53.65pt;height:31.1pt" o:ole="" coordsize="21600,21600" o:preferrelative="t" filled="f" stroked="f">
            <v:stroke joinstyle="miter"/>
            <v:imagedata r:id="rId104" o:title="eqIdfd8345572300e4e9e570bcac4ab00f3d"/>
            <o:lock v:ext="edit" aspectratio="t"/>
            <w10:anchorlock/>
          </v:shape>
          <o:OLEObject Type="Embed" ProgID="Equation.DSMT4" ShapeID="_x0000_i1186" DrawAspect="Content" ObjectID="_1468075883" r:id="rId295"/>
        </w:object>
      </w:r>
      <w:r>
        <w:rPr>
          <w:sz w:val="21"/>
        </w:rPr>
        <w:t>，则</w:t>
      </w:r>
      <w:r>
        <w:object>
          <v:shape id="_x0000_i1187" type="#_x0000_t75" alt="eqIdf5ef0a4013a4f13d22206f8bc264e2ea" style="width:47.5pt;height:29pt" o:ole="" coordsize="21600,21600" o:preferrelative="t" filled="f" stroked="f">
            <v:stroke joinstyle="miter"/>
            <v:imagedata r:id="rId296" o:title="eqIdf5ef0a4013a4f13d22206f8bc264e2ea"/>
            <o:lock v:ext="edit" aspectratio="t"/>
            <w10:anchorlock/>
          </v:shape>
          <o:OLEObject Type="Embed" ProgID="Equation.DSMT4" ShapeID="_x0000_i1187" DrawAspect="Content" ObjectID="_1468075884" r:id="rId297"/>
        </w:object>
      </w:r>
      <w:r>
        <w:rPr>
          <w:sz w:val="21"/>
        </w:rPr>
        <w:t>代入数据解得</w:t>
      </w:r>
      <w:r>
        <w:object>
          <v:shape id="_x0000_i1188" type="#_x0000_t75" alt="eqId0f6e51c042242232804a69ffb27d6eef" style="width:57.15pt;height:12.45pt" o:ole="" coordsize="21600,21600" o:preferrelative="t" filled="f" stroked="f">
            <v:stroke joinstyle="miter"/>
            <v:imagedata r:id="rId298" o:title="eqId0f6e51c042242232804a69ffb27d6eef"/>
            <o:lock v:ext="edit" aspectratio="t"/>
            <w10:anchorlock/>
          </v:shape>
          <o:OLEObject Type="Embed" ProgID="Equation.DSMT4" ShapeID="_x0000_i1188" DrawAspect="Content" ObjectID="_1468075885" r:id="rId299"/>
        </w:objec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（3）弹簧振子的实际周期公式为</w:t>
      </w:r>
      <w:r>
        <w:object>
          <v:shape id="_x0000_i1189" type="#_x0000_t75" alt="eqIddcbf8d053c257efc2a7a94e67045bda4" style="width:72.15pt;height:43.1pt" o:ole="" coordsize="21600,21600" o:preferrelative="t" filled="f" stroked="f">
            <v:stroke joinstyle="miter"/>
            <v:imagedata r:id="rId110" o:title="eqIddcbf8d053c257efc2a7a94e67045bda4"/>
            <o:lock v:ext="edit" aspectratio="t"/>
            <w10:anchorlock/>
          </v:shape>
          <o:OLEObject Type="Embed" ProgID="Equation.DSMT4" ShapeID="_x0000_i1189" DrawAspect="Content" ObjectID="_1468075886" r:id="rId300"/>
        </w:object>
      </w:r>
      <w:r>
        <w:rPr>
          <w:sz w:val="21"/>
        </w:rPr>
        <w:t>，则</w:t>
      </w:r>
      <w:r>
        <w:object>
          <v:shape id="_x0000_i1190" type="#_x0000_t75" alt="eqId75b36df0b580afec48941b45384f468b" style="width:74.75pt;height:39.5pt" o:ole="" coordsize="21600,21600" o:preferrelative="t" filled="f" stroked="f">
            <v:stroke joinstyle="miter"/>
            <v:imagedata r:id="rId301" o:title="eqId75b36df0b580afec48941b45384f468b"/>
            <o:lock v:ext="edit" aspectratio="t"/>
            <w10:anchorlock/>
          </v:shape>
          <o:OLEObject Type="Embed" ProgID="Equation.DSMT4" ShapeID="_x0000_i1190" DrawAspect="Content" ObjectID="_1468075887" r:id="rId302"/>
        </w:objec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故本实验劲度系数的测量值比真实值小。</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rFonts w:hint="eastAsia"/>
          <w:sz w:val="21"/>
          <w:lang w:val="en-US" w:eastAsia="zh-CN"/>
        </w:rPr>
        <w:t>12.(1)</w:t>
      </w:r>
      <w:r>
        <w:rPr>
          <w:sz w:val="21"/>
        </w:rPr>
        <w:t xml:space="preserve"> 3000     </w:t>
      </w:r>
      <w:r>
        <w:object>
          <v:shape id="_x0000_i1191" type="#_x0000_t75" alt="eqId08be76ad52a095d4f58c4d30b1d18156" style="width:15.8pt;height:27.05pt" o:ole="" coordsize="21600,21600" o:preferrelative="t" filled="f" stroked="f">
            <v:stroke joinstyle="miter"/>
            <v:imagedata r:id="rId303" o:title="eqId08be76ad52a095d4f58c4d30b1d18156"/>
            <o:lock v:ext="edit" aspectratio="t"/>
            <w10:anchorlock/>
          </v:shape>
          <o:OLEObject Type="Embed" ProgID="Equation.DSMT4" ShapeID="_x0000_i1191" DrawAspect="Content" ObjectID="_1468075888" r:id="rId304"/>
        </w:object>
      </w:r>
      <w:r>
        <w:rPr>
          <w:sz w:val="21"/>
        </w:rPr>
        <w:t xml:space="preserve">     没有     </w:t>
      </w:r>
      <w:r>
        <w:rPr>
          <w:rFonts w:hint="eastAsia"/>
          <w:sz w:val="21"/>
          <w:lang w:val="en-US" w:eastAsia="zh-CN"/>
        </w:rPr>
        <w:t>(2)</w:t>
      </w:r>
      <w:r>
        <w:object>
          <v:shape id="_x0000_i1192" type="#_x0000_t75" alt="eqId4ffda1ceb6b00e8a17fc042745e8d934" style="width:37.8pt;height:30.5pt" o:ole="" coordsize="21600,21600" o:preferrelative="t" filled="f" stroked="f">
            <v:stroke joinstyle="miter"/>
            <v:imagedata r:id="rId305" o:title="eqId4ffda1ceb6b00e8a17fc042745e8d934"/>
            <o:lock v:ext="edit" aspectratio="t"/>
            <w10:anchorlock/>
          </v:shape>
          <o:OLEObject Type="Embed" ProgID="Equation.DSMT4" ShapeID="_x0000_i1192" DrawAspect="Content" ObjectID="_1468075889" r:id="rId306"/>
        </w:objec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【详解】（1）[1]根据并联电路规律可知</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2</w:t>
      </w:r>
      <w:r>
        <w:object>
          <v:shape id="_x0000_i1193" type="#_x0000_t75" alt="eqIdfbe2748f9323aa342d81e2ec9c5d3c8b" style="width:28.15pt;height:29.9pt" o:ole="" coordsize="21600,21600" o:preferrelative="t" filled="f" stroked="f">
            <v:stroke joinstyle="miter"/>
            <v:imagedata r:id="rId307" o:title="eqIdfbe2748f9323aa342d81e2ec9c5d3c8b"/>
            <o:lock v:ext="edit" aspectratio="t"/>
            <w10:anchorlock/>
          </v:shape>
          <o:OLEObject Type="Embed" ProgID="Equation.DSMT4" ShapeID="_x0000_i1193" DrawAspect="Content" ObjectID="_1468075890" r:id="rId308"/>
        </w:objec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2</w:t>
      </w:r>
      <w:r>
        <w:rPr>
          <w:rFonts w:eastAsia="宋体" w:cs="Times New Roman" w:hint="eastAsia"/>
          <w:i/>
          <w:sz w:val="21"/>
          <w:vertAlign w:val="subscript"/>
          <w:lang w:val="en-US" w:eastAsia="zh-CN"/>
        </w:rPr>
        <w:t xml:space="preserve">  </w:t>
      </w:r>
      <w:r>
        <w:rPr>
          <w:sz w:val="21"/>
        </w:rPr>
        <w:t>由题意可知</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2</w:t>
      </w:r>
      <w:r>
        <w:object>
          <v:shape id="_x0000_i1194" type="#_x0000_t75" alt="eqIde7c5d929275f266600a87333c59da3f4" style="width:18.45pt;height:27.45pt" o:ole="" coordsize="21600,21600" o:preferrelative="t" filled="f" stroked="f">
            <v:stroke joinstyle="miter"/>
            <v:imagedata r:id="rId113" o:title="eqIde7c5d929275f266600a87333c59da3f4"/>
            <o:lock v:ext="edit" aspectratio="t"/>
            <w10:anchorlock/>
          </v:shape>
          <o:OLEObject Type="Embed" ProgID="Equation.DSMT4" ShapeID="_x0000_i1194" DrawAspect="Content" ObjectID="_1468075891" r:id="rId309"/>
        </w:objec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2</w:t>
      </w:r>
      <w:r>
        <w:rPr>
          <w:sz w:val="21"/>
        </w:rPr>
        <w:t>=1500Ω，解得</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V2</w:t>
      </w:r>
      <w:r>
        <w:rPr>
          <w:sz w:val="21"/>
        </w:rPr>
        <w:t>=3000Ω</w:t>
      </w:r>
    </w:p>
    <w:p>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line="0" w:lineRule="atLeast"/>
        <w:jc w:val="left"/>
        <w:textAlignment w:val="center"/>
        <w:rPr>
          <w:rFonts w:hint="eastAsia"/>
          <w:lang w:val="en-US" w:eastAsia="zh-CN"/>
        </w:rPr>
      </w:pPr>
      <w:r>
        <w:rPr>
          <w:sz w:val="21"/>
        </w:rPr>
        <w:t>根据闭合电路欧姆定律可得</w:t>
      </w:r>
      <w:r>
        <w:rPr>
          <w:rFonts w:ascii="Times New Roman" w:eastAsia="Times New Roman" w:hAnsi="Times New Roman" w:cs="Times New Roman"/>
          <w:i/>
          <w:sz w:val="21"/>
        </w:rPr>
        <w:t>E</w:t>
      </w:r>
      <w:r>
        <w:rPr>
          <w:sz w:val="21"/>
        </w:rPr>
        <w:t>=</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1</w:t>
      </w:r>
      <w:r>
        <w:rPr>
          <w:sz w:val="21"/>
        </w:rPr>
        <w:t>+（</w:t>
      </w:r>
      <w:r>
        <w:object>
          <v:shape id="_x0000_i1195" type="#_x0000_t75" alt="eqId0f3e705e84792ce3894b7b37949958ba" style="width:46.6pt;height:29.9pt" o:ole="" coordsize="21600,21600" o:preferrelative="t" filled="f" stroked="f">
            <v:stroke joinstyle="miter"/>
            <v:imagedata r:id="rId310" o:title="eqId0f3e705e84792ce3894b7b37949958ba"/>
            <o:lock v:ext="edit" aspectratio="t"/>
            <w10:anchorlock/>
          </v:shape>
          <o:OLEObject Type="Embed" ProgID="Equation.DSMT4" ShapeID="_x0000_i1195" DrawAspect="Content" ObjectID="_1468075892" r:id="rId311"/>
        </w:object>
      </w:r>
      <w:r>
        <w:rPr>
          <w:sz w:val="21"/>
        </w:rPr>
        <w:t>）</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1</w:t>
      </w:r>
      <w:r>
        <w:rPr>
          <w:rFonts w:eastAsia="宋体" w:cs="Times New Roman" w:hint="eastAsia"/>
          <w:i/>
          <w:sz w:val="21"/>
          <w:vertAlign w:val="subscript"/>
          <w:lang w:val="en-US" w:eastAsia="zh-CN"/>
        </w:rPr>
        <w:t xml:space="preserve">     </w:t>
      </w:r>
      <w:r>
        <w:rPr>
          <w:sz w:val="21"/>
        </w:rPr>
        <w:t>整理得</w:t>
      </w:r>
      <w:r>
        <w:object>
          <v:shape id="_x0000_i1196" type="#_x0000_t75" alt="eqId36eea87a308c6cb600138a5c098625eb" style="width:139.9pt;height:29.9pt" o:ole="" coordsize="21600,21600" o:preferrelative="t" filled="f" stroked="f">
            <v:stroke joinstyle="miter"/>
            <v:imagedata r:id="rId312" o:title="eqId36eea87a308c6cb600138a5c098625eb"/>
            <o:lock v:ext="edit" aspectratio="t"/>
            <w10:anchorlock/>
          </v:shape>
          <o:OLEObject Type="Embed" ProgID="Equation.DSMT4" ShapeID="_x0000_i1196" DrawAspect="Content" ObjectID="_1468075893" r:id="rId313"/>
        </w:object>
      </w:r>
      <w:r>
        <w:rPr>
          <w:rFonts w:hint="eastAsia"/>
          <w:lang w:val="en-US" w:eastAsia="zh-CN"/>
        </w:rPr>
        <w:t xml:space="preserve">    </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即</w:t>
      </w:r>
      <w:r>
        <w:object>
          <v:shape id="_x0000_i1197" type="#_x0000_t75" alt="eqId63e1c538c052cd440a9e09432ecd7775" style="width:65.95pt;height:27.25pt" o:ole="" coordsize="21600,21600" o:preferrelative="t" filled="f" stroked="f">
            <v:stroke joinstyle="miter"/>
            <v:imagedata r:id="rId314" o:title="eqId63e1c538c052cd440a9e09432ecd7775"/>
            <o:lock v:ext="edit" aspectratio="t"/>
            <w10:anchorlock/>
          </v:shape>
          <o:OLEObject Type="Embed" ProgID="Equation.DSMT4" ShapeID="_x0000_i1197" DrawAspect="Content" ObjectID="_1468075894" r:id="rId315"/>
        </w:object>
      </w:r>
      <w:r>
        <w:rPr>
          <w:rFonts w:hint="eastAsia"/>
          <w:lang w:val="en-US" w:eastAsia="zh-CN"/>
        </w:rPr>
        <w:t xml:space="preserve">   </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2</w:t>
      </w:r>
      <w:r>
        <w:rPr>
          <w:sz w:val="21"/>
        </w:rPr>
        <w:t>图像纵轴截距为</w:t>
      </w:r>
      <w:r>
        <w:object>
          <v:shape id="_x0000_i1198" type="#_x0000_t75" alt="eqId7a36b21f3df1967bba385fe8002802ba" style="width:32.55pt;height:27.25pt" o:ole="" coordsize="21600,21600" o:preferrelative="t" filled="f" stroked="f">
            <v:stroke joinstyle="miter"/>
            <v:imagedata r:id="rId316" o:title="eqId7a36b21f3df1967bba385fe8002802ba"/>
            <o:lock v:ext="edit" aspectratio="t"/>
            <w10:anchorlock/>
          </v:shape>
          <o:OLEObject Type="Embed" ProgID="Equation.DSMT4" ShapeID="_x0000_i1198" DrawAspect="Content" ObjectID="_1468075895" r:id="rId317"/>
        </w:object>
      </w:r>
      <w:r>
        <w:rPr>
          <w:rFonts w:hint="eastAsia"/>
          <w:lang w:val="en-US" w:eastAsia="zh-CN"/>
        </w:rPr>
        <w:t xml:space="preserve">    </w:t>
      </w:r>
      <w:r>
        <w:rPr>
          <w:sz w:val="21"/>
        </w:rPr>
        <w:t>电源电动势为</w:t>
      </w:r>
      <w:r>
        <w:object>
          <v:shape id="_x0000_i1199" type="#_x0000_t75" alt="eqIdb95545d08a22641e3daa2fc12de95d97" style="width:34.3pt;height:27.25pt" o:ole="" coordsize="21600,21600" o:preferrelative="t" filled="f" stroked="f">
            <v:stroke joinstyle="miter"/>
            <v:imagedata r:id="rId318" o:title="eqIdb95545d08a22641e3daa2fc12de95d97"/>
            <o:lock v:ext="edit" aspectratio="t"/>
            <w10:anchorlock/>
          </v:shape>
          <o:OLEObject Type="Embed" ProgID="Equation.DSMT4" ShapeID="_x0000_i1199" DrawAspect="Content" ObjectID="_1468075896" r:id="rId319"/>
        </w:objec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[3]按图甲所示电路进行实验，消除了电压表分流对实验的影响，电压与电流的测量值等于真实值，该实验没有系统误差。</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（2）[4]根据实验步骤，由欧姆定律得：</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I</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A</w:t>
      </w:r>
      <w:r>
        <w:rPr>
          <w:sz w:val="21"/>
        </w:rPr>
        <w:t>+R</w:t>
      </w:r>
      <w:r>
        <w:rPr>
          <w:sz w:val="21"/>
          <w:vertAlign w:val="subscript"/>
        </w:rPr>
        <w:t>P</w:t>
      </w:r>
      <w:r>
        <w:rPr>
          <w:sz w:val="21"/>
        </w:rPr>
        <w:t>+R</w:t>
      </w:r>
      <w:r>
        <w:rPr>
          <w:sz w:val="21"/>
          <w:vertAlign w:val="subscript"/>
        </w:rPr>
        <w:t>x</w:t>
      </w:r>
      <w:r>
        <w:rPr>
          <w:sz w:val="21"/>
        </w:rPr>
        <w:t>）</w:t>
      </w:r>
      <w:r>
        <w:rPr>
          <w:rFonts w:hint="eastAsia"/>
          <w:sz w:val="21"/>
          <w:lang w:val="en-US" w:eastAsia="zh-CN"/>
        </w:rPr>
        <w:t xml:space="preserve">   </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2</w:t>
      </w:r>
      <w:r>
        <w:rPr>
          <w:sz w:val="21"/>
        </w:rPr>
        <w:t>=</w:t>
      </w:r>
      <w:r>
        <w:rPr>
          <w:rFonts w:ascii="Times New Roman" w:eastAsia="Times New Roman" w:hAnsi="Times New Roman" w:cs="Times New Roman"/>
          <w:i/>
          <w:sz w:val="21"/>
        </w:rPr>
        <w:t>I</w:t>
      </w:r>
      <w:r>
        <w:rPr>
          <w:rFonts w:ascii="Times New Roman" w:eastAsia="Times New Roman" w:hAnsi="Times New Roman" w:cs="Times New Roman"/>
          <w:i/>
          <w:sz w:val="21"/>
          <w:vertAlign w:val="subscript"/>
        </w:rPr>
        <w:t>2</w:t>
      </w:r>
      <w:r>
        <w:rPr>
          <w:sz w:val="21"/>
        </w:rPr>
        <w:t>（</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A</w:t>
      </w:r>
      <w:r>
        <w:rPr>
          <w:sz w:val="21"/>
        </w:rPr>
        <w:t>+R</w:t>
      </w:r>
      <w:r>
        <w:rPr>
          <w:sz w:val="21"/>
          <w:vertAlign w:val="subscript"/>
        </w:rPr>
        <w:t>P</w:t>
      </w:r>
      <w:r>
        <w:rPr>
          <w:sz w:val="21"/>
        </w:rPr>
        <w:t>）</w:t>
      </w:r>
      <w:r>
        <w:rPr>
          <w:rFonts w:hint="eastAsia"/>
          <w:sz w:val="21"/>
          <w:lang w:eastAsia="zh-CN"/>
        </w:rPr>
        <w:t>；</w:t>
      </w:r>
      <w:r>
        <w:rPr>
          <w:sz w:val="21"/>
        </w:rPr>
        <w:t>解得R</w:t>
      </w:r>
      <w:r>
        <w:rPr>
          <w:sz w:val="21"/>
          <w:vertAlign w:val="subscript"/>
        </w:rPr>
        <w:t>x</w:t>
      </w:r>
      <w:r>
        <w:object>
          <v:shape id="_x0000_i1200" type="#_x0000_t75" alt="eqId9e1f296ff6fe16117cea44e8b9d8ad38" style="width:46.6pt;height:29.35pt" o:ole="" coordsize="21600,21600" o:preferrelative="t" filled="f" stroked="f">
            <v:stroke joinstyle="miter"/>
            <v:imagedata r:id="rId320" o:title="eqId9e1f296ff6fe16117cea44e8b9d8ad38"/>
            <o:lock v:ext="edit" aspectratio="t"/>
            <w10:anchorlock/>
          </v:shape>
          <o:OLEObject Type="Embed" ProgID="Equation.DSMT4" ShapeID="_x0000_i1200" DrawAspect="Content" ObjectID="_1468075897" r:id="rId321"/>
        </w:object>
      </w:r>
    </w:p>
    <w:p>
      <w:pPr>
        <w:keepNext w:val="0"/>
        <w:keepLines w:val="0"/>
        <w:pageBreakBefore w:val="0"/>
        <w:widowControl w:val="0"/>
        <w:shd w:val="clear" w:color="auto" w:fill="auto"/>
        <w:kinsoku/>
        <w:wordWrap/>
        <w:overflowPunct/>
        <w:topLinePunct w:val="0"/>
        <w:autoSpaceDE/>
        <w:autoSpaceDN/>
        <w:bidi w:val="0"/>
        <w:adjustRightInd/>
        <w:snapToGrid/>
        <w:spacing w:line="440" w:lineRule="exact"/>
        <w:jc w:val="left"/>
        <w:textAlignment w:val="center"/>
        <w:rPr>
          <w:sz w:val="21"/>
        </w:rPr>
      </w:pPr>
      <w:r>
        <w:rPr>
          <w:rFonts w:hint="eastAsia"/>
          <w:sz w:val="21"/>
          <w:lang w:val="en-US" w:eastAsia="zh-CN"/>
        </w:rPr>
        <w:t>13</w:t>
      </w:r>
      <w:r>
        <w:rPr>
          <w:sz w:val="21"/>
        </w:rPr>
        <w:t>．(1)</w:t>
      </w:r>
      <w:r>
        <w:object>
          <v:shape id="_x0000_i1201" type="#_x0000_t75" alt="eqIdfc40c799a1baf2bb5d232d1c6ee43007" style="width:19.35pt;height:27.15pt" o:ole="" coordsize="21600,21600" o:preferrelative="t" filled="f" stroked="f">
            <v:stroke joinstyle="miter"/>
            <v:imagedata r:id="rId322" o:title="eqIdfc40c799a1baf2bb5d232d1c6ee43007"/>
            <o:lock v:ext="edit" aspectratio="t"/>
            <w10:anchorlock/>
          </v:shape>
          <o:OLEObject Type="Embed" ProgID="Equation.DSMT4" ShapeID="_x0000_i1201" DrawAspect="Content" ObjectID="_1468075898" r:id="rId323"/>
        </w:object>
      </w:r>
      <w:r>
        <w:rPr>
          <w:rFonts w:hint="eastAsia"/>
          <w:lang w:val="en-US" w:eastAsia="zh-CN"/>
        </w:rPr>
        <w:t xml:space="preserve"> </w:t>
      </w:r>
      <w:r>
        <w:rPr>
          <w:rFonts w:hint="eastAsia"/>
          <w:lang w:eastAsia="zh-CN"/>
        </w:rPr>
        <w:t>……</w:t>
      </w:r>
      <w:r>
        <w:rPr>
          <w:rFonts w:hint="eastAsia"/>
          <w:lang w:val="en-US" w:eastAsia="zh-CN"/>
        </w:rPr>
        <w:t xml:space="preserve">4分    </w:t>
      </w:r>
      <w:r>
        <w:rPr>
          <w:sz w:val="21"/>
        </w:rPr>
        <w:t>(2)</w:t>
      </w:r>
      <w:r>
        <w:rPr>
          <w:rFonts w:hint="eastAsia"/>
          <w:sz w:val="21"/>
          <w:lang w:val="en-US" w:eastAsia="zh-CN"/>
        </w:rPr>
        <w:t xml:space="preserve"> </w:t>
      </w:r>
      <w:r>
        <w:rPr>
          <w:sz w:val="21"/>
        </w:rPr>
        <w:t>5</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0</w:t>
      </w:r>
      <w:r>
        <w:rPr>
          <w:sz w:val="21"/>
        </w:rPr>
        <w:t>，</w:t>
      </w:r>
      <w:r>
        <w:rPr>
          <w:rFonts w:hint="eastAsia"/>
          <w:sz w:val="21"/>
          <w:lang w:val="en-US" w:eastAsia="zh-CN"/>
        </w:rPr>
        <w:t xml:space="preserve">  </w:t>
      </w:r>
      <w:r>
        <w:object>
          <v:shape id="_x0000_i1202" type="#_x0000_t75" alt="eqId22246b443a2ff52e26f1c8fd073d2085" style="width:61.55pt;height:16.65pt" o:ole="" coordsize="21600,21600" o:preferrelative="t" filled="f" stroked="f">
            <v:stroke joinstyle="miter"/>
            <v:imagedata r:id="rId324" o:title="eqId22246b443a2ff52e26f1c8fd073d2085"/>
            <o:lock v:ext="edit" aspectratio="t"/>
            <w10:anchorlock/>
          </v:shape>
          <o:OLEObject Type="Embed" ProgID="Equation.DSMT4" ShapeID="_x0000_i1202" DrawAspect="Content" ObjectID="_1468075899" r:id="rId325"/>
        </w:object>
      </w:r>
      <w:r>
        <w:rPr>
          <w:rFonts w:hint="eastAsia"/>
          <w:lang w:eastAsia="zh-CN"/>
        </w:rPr>
        <w:t>……</w:t>
      </w:r>
      <w:r>
        <w:rPr>
          <w:rFonts w:hint="eastAsia"/>
          <w:lang w:val="en-US" w:eastAsia="zh-CN"/>
        </w:rPr>
        <w:t>6分</w:t>
      </w:r>
    </w:p>
    <w:p>
      <w:pPr>
        <w:keepNext w:val="0"/>
        <w:keepLines w:val="0"/>
        <w:pageBreakBefore w:val="0"/>
        <w:widowControl w:val="0"/>
        <w:shd w:val="clear" w:color="auto" w:fill="auto"/>
        <w:kinsoku/>
        <w:wordWrap/>
        <w:overflowPunct/>
        <w:topLinePunct w:val="0"/>
        <w:autoSpaceDE/>
        <w:autoSpaceDN/>
        <w:bidi w:val="0"/>
        <w:adjustRightInd/>
        <w:snapToGrid/>
        <w:spacing w:line="480" w:lineRule="exact"/>
        <w:jc w:val="left"/>
        <w:textAlignment w:val="center"/>
        <w:rPr>
          <w:sz w:val="21"/>
        </w:rPr>
      </w:pPr>
      <w:r>
        <w:rPr>
          <w:sz w:val="21"/>
        </w:rPr>
        <w:t>【详解】（1）初始时，对封闭气体，压强体积分别为</w:t>
      </w:r>
      <w:r>
        <w:object>
          <v:shape id="_x0000_i1203" type="#_x0000_t75" alt="eqId355f62c2d32519f70a7704b01349798c" style="width:33.4pt;height:15.7pt" o:ole="" coordsize="21600,21600" o:preferrelative="t" filled="f" stroked="f">
            <v:stroke joinstyle="miter"/>
            <v:imagedata r:id="rId326" o:title="eqId355f62c2d32519f70a7704b01349798c"/>
            <o:lock v:ext="edit" aspectratio="t"/>
            <w10:anchorlock/>
          </v:shape>
          <o:OLEObject Type="Embed" ProgID="Equation.DSMT4" ShapeID="_x0000_i1203" DrawAspect="Content" ObjectID="_1468075900" r:id="rId327"/>
        </w:object>
      </w:r>
      <w:r>
        <w:rPr>
          <w:sz w:val="21"/>
        </w:rPr>
        <w:t>，</w:t>
      </w:r>
      <w:r>
        <w:object>
          <v:shape id="_x0000_i1204" type="#_x0000_t75" alt="eqId4a9852793baa4afde9c1c5240fe42c61" style="width:32.55pt;height:13.95pt" o:ole="" coordsize="21600,21600" o:preferrelative="t" filled="f" stroked="f">
            <v:stroke joinstyle="miter"/>
            <v:imagedata r:id="rId328" o:title="eqId4a9852793baa4afde9c1c5240fe42c61"/>
            <o:lock v:ext="edit" aspectratio="t"/>
            <w10:anchorlock/>
          </v:shape>
          <o:OLEObject Type="Embed" ProgID="Equation.DSMT4" ShapeID="_x0000_i1204" DrawAspect="Content" ObjectID="_1468075901" r:id="rId329"/>
        </w:object>
      </w:r>
      <w:r>
        <w:rPr>
          <w:rFonts w:hint="eastAsia"/>
          <w:lang w:val="en-US" w:eastAsia="zh-CN"/>
        </w:rPr>
        <w:t xml:space="preserve">  </w:t>
      </w:r>
      <w:r>
        <w:rPr>
          <w:sz w:val="21"/>
        </w:rPr>
        <w:t>斜面上，初始时活塞受力平衡，则</w:t>
      </w:r>
      <w:r>
        <w:object>
          <v:shape id="_x0000_i1205" type="#_x0000_t75" alt="eqId35c4bbaddd5f29ad352b9932d034cd75" style="width:95pt;height:16.35pt" o:ole="" coordsize="21600,21600" o:preferrelative="t" filled="f" stroked="f">
            <v:stroke joinstyle="miter"/>
            <v:imagedata r:id="rId330" o:title="eqId35c4bbaddd5f29ad352b9932d034cd75"/>
            <o:lock v:ext="edit" aspectratio="t"/>
            <w10:anchorlock/>
          </v:shape>
          <o:OLEObject Type="Embed" ProgID="Equation.DSMT4" ShapeID="_x0000_i1205" DrawAspect="Content" ObjectID="_1468075902" r:id="rId331"/>
        </w:object>
      </w:r>
      <w:r>
        <w:rPr>
          <w:rFonts w:hint="eastAsia"/>
          <w:lang w:val="en-US" w:eastAsia="zh-CN"/>
        </w:rPr>
        <w:t xml:space="preserve">  </w:t>
      </w:r>
      <w:r>
        <w:rPr>
          <w:sz w:val="21"/>
        </w:rPr>
        <w:t>解得</w:t>
      </w:r>
      <w:r>
        <w:object>
          <v:shape id="_x0000_i1206" type="#_x0000_t75" alt="eqIdabe3af59070b2cd30628e04449f1c27a" style="width:38.7pt;height:15.75pt" o:ole="" coordsize="21600,21600" o:preferrelative="t" filled="f" stroked="f">
            <v:stroke joinstyle="miter"/>
            <v:imagedata r:id="rId332" o:title="eqIdabe3af59070b2cd30628e04449f1c27a"/>
            <o:lock v:ext="edit" aspectratio="t"/>
            <w10:anchorlock/>
          </v:shape>
          <o:OLEObject Type="Embed" ProgID="Equation.DSMT4" ShapeID="_x0000_i1206" DrawAspect="Content" ObjectID="_1468075903" r:id="rId333"/>
        </w:object>
      </w:r>
      <w:r>
        <w:rPr>
          <w:rFonts w:hint="eastAsia"/>
          <w:lang w:val="en-US" w:eastAsia="zh-CN"/>
        </w:rPr>
        <w:t xml:space="preserve">  </w:t>
      </w:r>
      <w:r>
        <w:rPr>
          <w:sz w:val="21"/>
        </w:rPr>
        <w:t>根据玻意耳定律有</w:t>
      </w:r>
      <w:r>
        <w:object>
          <v:shape id="_x0000_i1207" type="#_x0000_t75" alt="eqId8f3d437101eba4ac5be20ce834c87b95" style="width:58.05pt;height:15.95pt" o:ole="" coordsize="21600,21600" o:preferrelative="t" filled="f" stroked="f">
            <v:stroke joinstyle="miter"/>
            <v:imagedata r:id="rId334" o:title="eqId8f3d437101eba4ac5be20ce834c87b95"/>
            <o:lock v:ext="edit" aspectratio="t"/>
            <w10:anchorlock/>
          </v:shape>
          <o:OLEObject Type="Embed" ProgID="Equation.DSMT4" ShapeID="_x0000_i1207" DrawAspect="Content" ObjectID="_1468075904" r:id="rId335"/>
        </w:object>
      </w:r>
      <w:r>
        <w:rPr>
          <w:rFonts w:hint="eastAsia"/>
          <w:lang w:val="en-US" w:eastAsia="zh-CN"/>
        </w:rPr>
        <w:t xml:space="preserve"> </w:t>
      </w:r>
      <w:r>
        <w:rPr>
          <w:sz w:val="21"/>
        </w:rPr>
        <w:t>解得</w:t>
      </w:r>
      <w:r>
        <w:object>
          <v:shape id="_x0000_i1208" type="#_x0000_t75" alt="eqId3c54d0c84ff3095f0b3f6b8f1b171732" style="width:34.3pt;height:25.55pt" o:ole="" coordsize="21600,21600" o:preferrelative="t" filled="f" stroked="f">
            <v:stroke joinstyle="miter"/>
            <v:imagedata r:id="rId336" o:title="eqId3c54d0c84ff3095f0b3f6b8f1b171732"/>
            <o:lock v:ext="edit" aspectratio="t"/>
            <w10:anchorlock/>
          </v:shape>
          <o:OLEObject Type="Embed" ProgID="Equation.DSMT4" ShapeID="_x0000_i1208" DrawAspect="Content" ObjectID="_1468075905" r:id="rId337"/>
        </w:object>
      </w:r>
    </w:p>
    <w:p>
      <w:pPr>
        <w:keepNext w:val="0"/>
        <w:keepLines w:val="0"/>
        <w:pageBreakBefore w:val="0"/>
        <w:widowControl w:val="0"/>
        <w:shd w:val="clear" w:color="auto" w:fill="auto"/>
        <w:kinsoku/>
        <w:wordWrap/>
        <w:overflowPunct/>
        <w:topLinePunct w:val="0"/>
        <w:autoSpaceDE/>
        <w:autoSpaceDN/>
        <w:bidi w:val="0"/>
        <w:adjustRightInd/>
        <w:snapToGrid/>
        <w:spacing w:line="480" w:lineRule="exact"/>
        <w:jc w:val="left"/>
        <w:textAlignment w:val="center"/>
        <w:rPr>
          <w:sz w:val="21"/>
        </w:rPr>
      </w:pPr>
      <w:r>
        <w:rPr>
          <w:sz w:val="21"/>
        </w:rPr>
        <w:t>（2）假设活塞刚好到达气缸口时，气体温度为</w:t>
      </w:r>
      <w:r>
        <w:object>
          <v:shape id="_x0000_i1209" type="#_x0000_t75" alt="eqId0b68df477b3ee45ac0f725db00d465a1" style="width:9.65pt;height:10.95pt" o:ole="" coordsize="21600,21600" o:preferrelative="t" filled="f" stroked="f">
            <v:stroke joinstyle="miter"/>
            <v:imagedata r:id="rId338" o:title="eqId0b68df477b3ee45ac0f725db00d465a1"/>
            <o:lock v:ext="edit" aspectratio="t"/>
            <w10:anchorlock/>
          </v:shape>
          <o:OLEObject Type="Embed" ProgID="Equation.DSMT4" ShapeID="_x0000_i1209" DrawAspect="Content" ObjectID="_1468075906" r:id="rId339"/>
        </w:object>
      </w:r>
      <w:r>
        <w:rPr>
          <w:sz w:val="21"/>
        </w:rPr>
        <w:t>，结合上述，根据查理定律有</w:t>
      </w:r>
      <w:r>
        <w:object>
          <v:shape id="_x0000_i1210" type="#_x0000_t75" alt="eqIdf622940b96340b10efa2850585792d73" style="width:37.8pt;height:29.8pt" o:ole="" coordsize="21600,21600" o:preferrelative="t" filled="f" stroked="f">
            <v:stroke joinstyle="miter"/>
            <v:imagedata r:id="rId340" o:title="eqIdf622940b96340b10efa2850585792d73"/>
            <o:lock v:ext="edit" aspectratio="t"/>
            <w10:anchorlock/>
          </v:shape>
          <o:OLEObject Type="Embed" ProgID="Equation.DSMT4" ShapeID="_x0000_i1210" DrawAspect="Content" ObjectID="_1468075907" r:id="rId341"/>
        </w:object>
      </w:r>
      <w:r>
        <w:rPr>
          <w:rFonts w:hint="eastAsia"/>
          <w:lang w:val="en-US" w:eastAsia="zh-CN"/>
        </w:rPr>
        <w:t xml:space="preserve"> </w:t>
      </w:r>
      <w:r>
        <w:rPr>
          <w:sz w:val="21"/>
        </w:rPr>
        <w:t>解得</w:t>
      </w:r>
      <w:r>
        <w:object>
          <v:shape id="_x0000_i1211" type="#_x0000_t75" alt="eqIda51e4caf90479b4c826ed1adc24dddb8" style="width:59.8pt;height:15.95pt" o:ole="" coordsize="21600,21600" o:preferrelative="t" filled="f" stroked="f">
            <v:stroke joinstyle="miter"/>
            <v:imagedata r:id="rId342" o:title="eqIda51e4caf90479b4c826ed1adc24dddb8"/>
            <o:lock v:ext="edit" aspectratio="t"/>
            <w10:anchorlock/>
          </v:shape>
          <o:OLEObject Type="Embed" ProgID="Equation.DSMT4" ShapeID="_x0000_i1211" DrawAspect="Content" ObjectID="_1468075908" r:id="rId343"/>
        </w:object>
      </w:r>
    </w:p>
    <w:p>
      <w:pPr>
        <w:keepNext w:val="0"/>
        <w:keepLines w:val="0"/>
        <w:pageBreakBefore w:val="0"/>
        <w:widowControl w:val="0"/>
        <w:shd w:val="clear" w:color="auto" w:fill="auto"/>
        <w:kinsoku/>
        <w:wordWrap/>
        <w:overflowPunct/>
        <w:topLinePunct w:val="0"/>
        <w:autoSpaceDE/>
        <w:autoSpaceDN/>
        <w:bidi w:val="0"/>
        <w:adjustRightInd/>
        <w:snapToGrid/>
        <w:spacing w:line="480" w:lineRule="exact"/>
        <w:jc w:val="left"/>
        <w:textAlignment w:val="center"/>
        <w:rPr>
          <w:rFonts w:hint="eastAsia"/>
          <w:lang w:val="en-US" w:eastAsia="zh-CN"/>
        </w:rPr>
      </w:pPr>
      <w:r>
        <w:rPr>
          <w:sz w:val="21"/>
        </w:rPr>
        <w:t>此后气体体积不再变化，根据查理定律有</w:t>
      </w:r>
      <w:r>
        <w:object>
          <v:shape id="_x0000_i1212" type="#_x0000_t75" alt="eqId3d32ecb328ef6fabedd3248fb8d321a3" style="width:42.2pt;height:29.6pt" o:ole="" coordsize="21600,21600" o:preferrelative="t" filled="f" stroked="f">
            <v:stroke joinstyle="miter"/>
            <v:imagedata r:id="rId344" o:title="eqId3d32ecb328ef6fabedd3248fb8d321a3"/>
            <o:lock v:ext="edit" aspectratio="t"/>
            <w10:anchorlock/>
          </v:shape>
          <o:OLEObject Type="Embed" ProgID="Equation.DSMT4" ShapeID="_x0000_i1212" DrawAspect="Content" ObjectID="_1468075909" r:id="rId345"/>
        </w:object>
      </w:r>
      <w:r>
        <w:rPr>
          <w:rFonts w:hint="eastAsia"/>
          <w:lang w:val="en-US" w:eastAsia="zh-CN"/>
        </w:rPr>
        <w:t xml:space="preserve"> </w:t>
      </w:r>
      <w:r>
        <w:rPr>
          <w:sz w:val="21"/>
        </w:rPr>
        <w:t>解得</w:t>
      </w:r>
      <w:r>
        <w:object>
          <v:shape id="_x0000_i1213" type="#_x0000_t75" alt="eqId6de7ae3b8bbc5661b7d2365ba17bf97f" style="width:38.7pt;height:15.95pt" o:ole="" coordsize="21600,21600" o:preferrelative="t" filled="f" stroked="f">
            <v:stroke joinstyle="miter"/>
            <v:imagedata r:id="rId346" o:title="eqId6de7ae3b8bbc5661b7d2365ba17bf97f"/>
            <o:lock v:ext="edit" aspectratio="t"/>
            <w10:anchorlock/>
          </v:shape>
          <o:OLEObject Type="Embed" ProgID="Equation.DSMT4" ShapeID="_x0000_i1213" DrawAspect="Content" ObjectID="_1468075910" r:id="rId347"/>
        </w:object>
      </w:r>
      <w:r>
        <w:rPr>
          <w:rFonts w:hint="eastAsia"/>
          <w:lang w:val="en-US" w:eastAsia="zh-CN"/>
        </w:rPr>
        <w:t xml:space="preserve">  </w:t>
      </w:r>
    </w:p>
    <w:p>
      <w:pPr>
        <w:keepNext w:val="0"/>
        <w:keepLines w:val="0"/>
        <w:pageBreakBefore w:val="0"/>
        <w:widowControl w:val="0"/>
        <w:shd w:val="clear" w:color="auto" w:fill="auto"/>
        <w:kinsoku/>
        <w:wordWrap/>
        <w:overflowPunct/>
        <w:topLinePunct w:val="0"/>
        <w:autoSpaceDE/>
        <w:autoSpaceDN/>
        <w:bidi w:val="0"/>
        <w:adjustRightInd/>
        <w:snapToGrid/>
        <w:spacing w:line="480" w:lineRule="exact"/>
        <w:jc w:val="left"/>
        <w:textAlignment w:val="center"/>
      </w:pPr>
      <w:r>
        <w:rPr>
          <w:sz w:val="21"/>
        </w:rPr>
        <w:t>电热丝产生的热量</w:t>
      </w:r>
      <w:r>
        <w:object>
          <v:shape id="_x0000_i1214" type="#_x0000_t75" alt="eqId375ef653724aa183fabcccb45b9b507d" style="width:40.45pt;height:15.9pt" o:ole="" coordsize="21600,21600" o:preferrelative="t" filled="f" stroked="f">
            <v:stroke joinstyle="miter"/>
            <v:imagedata r:id="rId348" o:title="eqId375ef653724aa183fabcccb45b9b507d"/>
            <o:lock v:ext="edit" aspectratio="t"/>
            <w10:anchorlock/>
          </v:shape>
          <o:OLEObject Type="Embed" ProgID="Equation.DSMT4" ShapeID="_x0000_i1214" DrawAspect="Content" ObjectID="_1468075911" r:id="rId349"/>
        </w:object>
      </w:r>
      <w:r>
        <w:rPr>
          <w:rFonts w:hint="eastAsia"/>
          <w:lang w:val="en-US" w:eastAsia="zh-CN"/>
        </w:rPr>
        <w:t xml:space="preserve">   </w:t>
      </w:r>
      <w:r>
        <w:rPr>
          <w:sz w:val="21"/>
        </w:rPr>
        <w:t>气体对外做功</w:t>
      </w:r>
      <w:r>
        <w:object>
          <v:shape id="_x0000_i1215" type="#_x0000_t75" alt="eqId21aaf0e825afd636f9583fcb7570ea0c" style="width:73pt;height:17.65pt" o:ole="" coordsize="21600,21600" o:preferrelative="t" filled="f" stroked="f">
            <v:stroke joinstyle="miter"/>
            <v:imagedata r:id="rId350" o:title="eqId21aaf0e825afd636f9583fcb7570ea0c"/>
            <o:lock v:ext="edit" aspectratio="t"/>
            <w10:anchorlock/>
          </v:shape>
          <o:OLEObject Type="Embed" ProgID="Equation.DSMT4" ShapeID="_x0000_i1215" DrawAspect="Content" ObjectID="_1468075912" r:id="rId351"/>
        </w:object>
      </w:r>
      <w:r>
        <w:rPr>
          <w:rFonts w:hint="eastAsia"/>
          <w:lang w:val="en-US" w:eastAsia="zh-CN"/>
        </w:rPr>
        <w:t xml:space="preserve">  </w:t>
      </w:r>
      <w:r>
        <w:rPr>
          <w:sz w:val="21"/>
        </w:rPr>
        <w:t>气体增加内能</w:t>
      </w:r>
      <w:r>
        <w:object>
          <v:shape id="_x0000_i1216" type="#_x0000_t75" alt="eqIdda633c50ecc0b8409f286e055b04ddcc" style="width:55.4pt;height:14.15pt" o:ole="" coordsize="21600,21600" o:preferrelative="t" filled="f" stroked="f">
            <v:stroke joinstyle="miter"/>
            <v:imagedata r:id="rId352" o:title="eqIdda633c50ecc0b8409f286e055b04ddcc"/>
            <o:lock v:ext="edit" aspectratio="t"/>
            <w10:anchorlock/>
          </v:shape>
          <o:OLEObject Type="Embed" ProgID="Equation.DSMT4" ShapeID="_x0000_i1216" DrawAspect="Content" ObjectID="_1468075913" r:id="rId353"/>
        </w:object>
      </w:r>
    </w:p>
    <w:p>
      <w:pPr>
        <w:keepNext w:val="0"/>
        <w:keepLines w:val="0"/>
        <w:pageBreakBefore w:val="0"/>
        <w:widowControl w:val="0"/>
        <w:shd w:val="clear" w:color="auto" w:fill="auto"/>
        <w:kinsoku/>
        <w:wordWrap/>
        <w:overflowPunct/>
        <w:topLinePunct w:val="0"/>
        <w:autoSpaceDE/>
        <w:autoSpaceDN/>
        <w:bidi w:val="0"/>
        <w:adjustRightInd/>
        <w:snapToGrid/>
        <w:spacing w:line="480" w:lineRule="exact"/>
        <w:jc w:val="left"/>
        <w:textAlignment w:val="center"/>
      </w:pPr>
      <w:r>
        <w:rPr>
          <w:sz w:val="21"/>
        </w:rPr>
        <w:t>解得</w:t>
      </w:r>
      <w:r>
        <w:object>
          <v:shape id="_x0000_i1217" type="#_x0000_t75" alt="eqId87e3df1d9f1307739523019ba62d5cac" style="width:87.1pt;height:16.35pt" o:ole="" coordsize="21600,21600" o:preferrelative="t" filled="f" stroked="f">
            <v:stroke joinstyle="miter"/>
            <v:imagedata r:id="rId354" o:title="eqId87e3df1d9f1307739523019ba62d5cac"/>
            <o:lock v:ext="edit" aspectratio="t"/>
            <w10:anchorlock/>
          </v:shape>
          <o:OLEObject Type="Embed" ProgID="Equation.DSMT4" ShapeID="_x0000_i1217" DrawAspect="Content" ObjectID="_1468075914" r:id="rId355"/>
        </w:object>
      </w:r>
    </w:p>
    <w:p>
      <w:pPr>
        <w:keepNext w:val="0"/>
        <w:keepLines w:val="0"/>
        <w:pageBreakBefore w:val="0"/>
        <w:widowControl w:val="0"/>
        <w:shd w:val="clear" w:color="auto" w:fill="auto"/>
        <w:kinsoku/>
        <w:wordWrap/>
        <w:overflowPunct/>
        <w:topLinePunct w:val="0"/>
        <w:autoSpaceDE/>
        <w:autoSpaceDN/>
        <w:bidi w:val="0"/>
        <w:adjustRightInd/>
        <w:snapToGrid/>
        <w:spacing w:line="440" w:lineRule="exact"/>
        <w:jc w:val="left"/>
        <w:textAlignment w:val="center"/>
        <w:rPr>
          <w:rFonts w:eastAsia="宋体" w:hint="eastAsia"/>
          <w:sz w:val="21"/>
          <w:lang w:val="en-US" w:eastAsia="zh-CN"/>
        </w:rPr>
      </w:pPr>
      <w:r>
        <w:rPr>
          <w:rFonts w:hint="eastAsia"/>
          <w:sz w:val="21"/>
          <w:lang w:val="en-US" w:eastAsia="zh-CN"/>
        </w:rPr>
        <w:t>14</w:t>
      </w:r>
      <w:r>
        <w:rPr>
          <w:sz w:val="21"/>
        </w:rPr>
        <w:t>．(1)1.25J</w:t>
      </w:r>
      <w:r>
        <w:rPr>
          <w:rFonts w:hint="eastAsia"/>
          <w:sz w:val="21"/>
          <w:lang w:val="en-US" w:eastAsia="zh-CN"/>
        </w:rPr>
        <w:t xml:space="preserve">  </w:t>
      </w:r>
      <w:r>
        <w:rPr>
          <w:rFonts w:hint="eastAsia"/>
          <w:lang w:eastAsia="zh-CN"/>
        </w:rPr>
        <w:t>……</w:t>
      </w:r>
      <w:r>
        <w:rPr>
          <w:rFonts w:hint="eastAsia"/>
          <w:lang w:val="en-US" w:eastAsia="zh-CN"/>
        </w:rPr>
        <w:t>5分</w:t>
      </w:r>
      <w:r>
        <w:rPr>
          <w:rFonts w:hint="eastAsia"/>
          <w:sz w:val="21"/>
          <w:lang w:val="en-US" w:eastAsia="zh-CN"/>
        </w:rPr>
        <w:t xml:space="preserve"> </w:t>
      </w:r>
      <w:r>
        <w:rPr>
          <w:sz w:val="21"/>
        </w:rPr>
        <w:t>(2)0.3J</w:t>
      </w:r>
      <w:r>
        <w:rPr>
          <w:rFonts w:hint="eastAsia"/>
          <w:sz w:val="21"/>
          <w:lang w:val="en-US" w:eastAsia="zh-CN"/>
        </w:rPr>
        <w:t xml:space="preserve">  </w:t>
      </w:r>
      <w:r>
        <w:rPr>
          <w:rFonts w:hint="eastAsia"/>
          <w:lang w:eastAsia="zh-CN"/>
        </w:rPr>
        <w:t>……</w:t>
      </w:r>
      <w:r>
        <w:rPr>
          <w:rFonts w:hint="eastAsia"/>
          <w:lang w:val="en-US" w:eastAsia="zh-CN"/>
        </w:rPr>
        <w:t>5分</w:t>
      </w:r>
      <w:r>
        <w:rPr>
          <w:rFonts w:hint="eastAsia"/>
          <w:sz w:val="21"/>
          <w:lang w:val="en-US" w:eastAsia="zh-CN"/>
        </w:rPr>
        <w:t xml:space="preserve">   </w:t>
      </w:r>
      <w:r>
        <w:rPr>
          <w:sz w:val="21"/>
        </w:rPr>
        <w:t>(3)0.2m</w:t>
      </w:r>
      <w:r>
        <w:rPr>
          <w:rFonts w:hint="eastAsia"/>
          <w:sz w:val="21"/>
          <w:lang w:val="en-US" w:eastAsia="zh-CN"/>
        </w:rPr>
        <w:t xml:space="preserve"> </w:t>
      </w:r>
      <w:r>
        <w:rPr>
          <w:rFonts w:hint="eastAsia"/>
          <w:lang w:eastAsia="zh-CN"/>
        </w:rPr>
        <w:t>……</w:t>
      </w:r>
      <w:r>
        <w:rPr>
          <w:rFonts w:hint="eastAsia"/>
          <w:lang w:val="en-US" w:eastAsia="zh-CN"/>
        </w:rPr>
        <w:t>5分</w:t>
      </w:r>
    </w:p>
    <w:p>
      <w:pPr>
        <w:keepNext w:val="0"/>
        <w:keepLines w:val="0"/>
        <w:pageBreakBefore w:val="0"/>
        <w:widowControl w:val="0"/>
        <w:shd w:val="clear" w:color="auto" w:fill="auto"/>
        <w:kinsoku/>
        <w:wordWrap/>
        <w:overflowPunct/>
        <w:topLinePunct w:val="0"/>
        <w:autoSpaceDE/>
        <w:autoSpaceDN/>
        <w:bidi w:val="0"/>
        <w:adjustRightInd/>
        <w:snapToGrid/>
        <w:spacing w:line="440" w:lineRule="exact"/>
        <w:jc w:val="left"/>
        <w:textAlignment w:val="center"/>
        <w:rPr>
          <w:sz w:val="21"/>
        </w:rPr>
      </w:pPr>
      <w:r>
        <w:rPr>
          <w:sz w:val="21"/>
        </w:rPr>
        <w:t>【详解】（1）根据题意，小物块在传送带上，由牛顿第二定律有</w:t>
      </w:r>
      <w:r>
        <w:object>
          <v:shape id="_x0000_i1218" type="#_x0000_t75" alt="eqId12c3534d3df72c30f5a918a5135fbaa8" style="width:47.5pt;height:11.45pt" o:ole="" coordsize="21600,21600" o:preferrelative="t" filled="f" stroked="f">
            <v:stroke joinstyle="miter"/>
            <v:imagedata r:id="rId356" o:title="eqId12c3534d3df72c30f5a918a5135fbaa8"/>
            <o:lock v:ext="edit" aspectratio="t"/>
            <w10:anchorlock/>
          </v:shape>
          <o:OLEObject Type="Embed" ProgID="Equation.DSMT4" ShapeID="_x0000_i1218" DrawAspect="Content" ObjectID="_1468075915" r:id="rId357"/>
        </w:object>
      </w:r>
      <w:r>
        <w:rPr>
          <w:rFonts w:hint="eastAsia"/>
          <w:lang w:val="en-US" w:eastAsia="zh-CN"/>
        </w:rPr>
        <w:t xml:space="preserve"> </w:t>
      </w:r>
      <w:r>
        <w:rPr>
          <w:sz w:val="21"/>
        </w:rPr>
        <w:t>解得</w:t>
      </w:r>
      <w:r>
        <w:object>
          <v:shape id="_x0000_i1219" type="#_x0000_t75" alt="eqId360b8d2c7e0b19bd6b78b5f2be444ad2" style="width:45.7pt;height:16.55pt" o:ole="" coordsize="21600,21600" o:preferrelative="t" filled="f" stroked="f">
            <v:stroke joinstyle="miter"/>
            <v:imagedata r:id="rId358" o:title="eqId360b8d2c7e0b19bd6b78b5f2be444ad2"/>
            <o:lock v:ext="edit" aspectratio="t"/>
            <w10:anchorlock/>
          </v:shape>
          <o:OLEObject Type="Embed" ProgID="Equation.DSMT4" ShapeID="_x0000_i1219" DrawAspect="Content" ObjectID="_1468075916" r:id="rId359"/>
        </w:object>
      </w:r>
    </w:p>
    <w:p>
      <w:pPr>
        <w:keepNext w:val="0"/>
        <w:keepLines w:val="0"/>
        <w:pageBreakBefore w:val="0"/>
        <w:widowControl w:val="0"/>
        <w:shd w:val="clear" w:color="auto" w:fill="auto"/>
        <w:kinsoku/>
        <w:wordWrap/>
        <w:overflowPunct/>
        <w:topLinePunct w:val="0"/>
        <w:autoSpaceDE/>
        <w:autoSpaceDN/>
        <w:bidi w:val="0"/>
        <w:adjustRightInd/>
        <w:snapToGrid/>
        <w:spacing w:line="440" w:lineRule="exact"/>
        <w:jc w:val="left"/>
        <w:textAlignment w:val="center"/>
        <w:rPr>
          <w:sz w:val="21"/>
        </w:rPr>
      </w:pPr>
      <w:r>
        <w:rPr>
          <w:sz w:val="21"/>
        </w:rPr>
        <w:t>由运动学公式可得，小物块与传送带共速时所需时间为</w:t>
      </w:r>
      <w:r>
        <w:object>
          <v:shape id="_x0000_i1220" type="#_x0000_t75" alt="eqId0d094034b2a82c6d2f9887fdbf28fcbd" style="width:29pt;height:15.85pt" o:ole="" coordsize="21600,21600" o:preferrelative="t" filled="f" stroked="f">
            <v:stroke joinstyle="miter"/>
            <v:imagedata r:id="rId360" o:title="eqId0d094034b2a82c6d2f9887fdbf28fcbd"/>
            <o:lock v:ext="edit" aspectratio="t"/>
            <w10:anchorlock/>
          </v:shape>
          <o:OLEObject Type="Embed" ProgID="Equation.DSMT4" ShapeID="_x0000_i1220" DrawAspect="Content" ObjectID="_1468075917" r:id="rId361"/>
        </w:object>
      </w:r>
      <w:r>
        <w:rPr>
          <w:rFonts w:hint="eastAsia"/>
          <w:lang w:val="en-US" w:eastAsia="zh-CN"/>
        </w:rPr>
        <w:t xml:space="preserve">  </w:t>
      </w:r>
      <w:r>
        <w:rPr>
          <w:sz w:val="21"/>
        </w:rPr>
        <w:t>解得</w:t>
      </w:r>
      <w:r>
        <w:object>
          <v:shape id="_x0000_i1221" type="#_x0000_t75" alt="eqId39828638c0e389a4804d429b4ea4baaf" style="width:27.25pt;height:15.95pt" o:ole="" coordsize="21600,21600" o:preferrelative="t" filled="f" stroked="f">
            <v:stroke joinstyle="miter"/>
            <v:imagedata r:id="rId362" o:title="eqId39828638c0e389a4804d429b4ea4baaf"/>
            <o:lock v:ext="edit" aspectratio="t"/>
            <w10:anchorlock/>
          </v:shape>
          <o:OLEObject Type="Embed" ProgID="Equation.DSMT4" ShapeID="_x0000_i1221" DrawAspect="Content" ObjectID="_1468075918" r:id="rId363"/>
        </w:object>
      </w:r>
    </w:p>
    <w:p>
      <w:pPr>
        <w:keepNext w:val="0"/>
        <w:keepLines w:val="0"/>
        <w:pageBreakBefore w:val="0"/>
        <w:widowControl w:val="0"/>
        <w:shd w:val="clear" w:color="auto" w:fill="auto"/>
        <w:kinsoku/>
        <w:wordWrap/>
        <w:overflowPunct/>
        <w:topLinePunct w:val="0"/>
        <w:autoSpaceDE/>
        <w:autoSpaceDN/>
        <w:bidi w:val="0"/>
        <w:adjustRightInd/>
        <w:snapToGrid/>
        <w:spacing w:line="440" w:lineRule="exact"/>
        <w:jc w:val="left"/>
        <w:textAlignment w:val="center"/>
        <w:rPr>
          <w:sz w:val="21"/>
        </w:rPr>
      </w:pPr>
      <w:r>
        <w:rPr>
          <w:sz w:val="21"/>
        </w:rPr>
        <w:t>小物块加速运动的距离为</w:t>
      </w:r>
      <w:r>
        <w:object>
          <v:shape id="_x0000_i1222" type="#_x0000_t75" alt="eqIdd8a7921b1583cef395cc9ab0ac277156" style="width:131.1pt;height:27.4pt" o:ole="" coordsize="21600,21600" o:preferrelative="t" filled="f" stroked="f">
            <v:stroke joinstyle="miter"/>
            <v:imagedata r:id="rId364" o:title="eqIdd8a7921b1583cef395cc9ab0ac277156"/>
            <o:lock v:ext="edit" aspectratio="t"/>
            <w10:anchorlock/>
          </v:shape>
          <o:OLEObject Type="Embed" ProgID="Equation.DSMT4" ShapeID="_x0000_i1222" DrawAspect="Content" ObjectID="_1468075919" r:id="rId365"/>
        </w:object>
      </w:r>
    </w:p>
    <w:p>
      <w:pPr>
        <w:keepNext w:val="0"/>
        <w:keepLines w:val="0"/>
        <w:pageBreakBefore w:val="0"/>
        <w:widowControl w:val="0"/>
        <w:shd w:val="clear" w:color="auto" w:fill="auto"/>
        <w:kinsoku/>
        <w:wordWrap/>
        <w:overflowPunct/>
        <w:topLinePunct w:val="0"/>
        <w:autoSpaceDE/>
        <w:autoSpaceDN/>
        <w:bidi w:val="0"/>
        <w:adjustRightInd/>
        <w:snapToGrid/>
        <w:spacing w:line="440" w:lineRule="exact"/>
        <w:jc w:val="left"/>
        <w:textAlignment w:val="center"/>
        <w:rPr>
          <w:sz w:val="21"/>
        </w:rPr>
      </w:pPr>
      <w:r>
        <w:rPr>
          <w:sz w:val="21"/>
        </w:rPr>
        <w:t>可知，小物块运动到传送带右端前与传送带共速，此阶段传送带运动的距离为</w:t>
      </w:r>
      <w:r>
        <w:object>
          <v:shape id="_x0000_i1223" type="#_x0000_t75" alt="eqId0178a2bba12645fa70bb12cdf2b5e9c0" style="width:61.55pt;height:17pt" o:ole="" coordsize="21600,21600" o:preferrelative="t" filled="f" stroked="f">
            <v:stroke joinstyle="miter"/>
            <v:imagedata r:id="rId366" o:title="eqId0178a2bba12645fa70bb12cdf2b5e9c0"/>
            <o:lock v:ext="edit" aspectratio="t"/>
            <w10:anchorlock/>
          </v:shape>
          <o:OLEObject Type="Embed" ProgID="Equation.DSMT4" ShapeID="_x0000_i1223" DrawAspect="Content" ObjectID="_1468075920" r:id="rId367"/>
        </w:object>
      </w:r>
    </w:p>
    <w:p>
      <w:pPr>
        <w:keepNext w:val="0"/>
        <w:keepLines w:val="0"/>
        <w:pageBreakBefore w:val="0"/>
        <w:widowControl w:val="0"/>
        <w:shd w:val="clear" w:color="auto" w:fill="auto"/>
        <w:kinsoku/>
        <w:wordWrap/>
        <w:overflowPunct/>
        <w:topLinePunct w:val="0"/>
        <w:autoSpaceDE/>
        <w:autoSpaceDN/>
        <w:bidi w:val="0"/>
        <w:adjustRightInd/>
        <w:snapToGrid/>
        <w:spacing w:line="440" w:lineRule="exact"/>
        <w:jc w:val="left"/>
        <w:textAlignment w:val="center"/>
        <w:rPr>
          <w:sz w:val="21"/>
        </w:rPr>
      </w:pPr>
      <w:r>
        <w:rPr>
          <w:sz w:val="21"/>
        </w:rPr>
        <w:t>则碰撞前小物块与传送带之间因摩擦而产生的热量为</w:t>
      </w:r>
      <w:r>
        <w:object>
          <v:shape id="_x0000_i1224" type="#_x0000_t75" alt="eqIdfafa1835674d9a448263a8c57df8cacb" style="width:198.85pt;height:16.8pt" o:ole="" coordsize="21600,21600" o:preferrelative="t" filled="f" stroked="f">
            <v:stroke joinstyle="miter"/>
            <v:imagedata r:id="rId368" o:title="eqIdfafa1835674d9a448263a8c57df8cacb"/>
            <o:lock v:ext="edit" aspectratio="t"/>
            <w10:anchorlock/>
          </v:shape>
          <o:OLEObject Type="Embed" ProgID="Equation.DSMT4" ShapeID="_x0000_i1224" DrawAspect="Content" ObjectID="_1468075921" r:id="rId369"/>
        </w:object>
      </w:r>
    </w:p>
    <w:p>
      <w:pPr>
        <w:keepNext w:val="0"/>
        <w:keepLines w:val="0"/>
        <w:pageBreakBefore w:val="0"/>
        <w:widowControl w:val="0"/>
        <w:shd w:val="clear" w:color="auto" w:fill="auto"/>
        <w:kinsoku/>
        <w:wordWrap/>
        <w:overflowPunct/>
        <w:topLinePunct w:val="0"/>
        <w:autoSpaceDE/>
        <w:autoSpaceDN/>
        <w:bidi w:val="0"/>
        <w:adjustRightInd/>
        <w:snapToGrid/>
        <w:spacing w:line="440" w:lineRule="exact"/>
        <w:jc w:val="left"/>
        <w:textAlignment w:val="center"/>
        <w:rPr>
          <w:sz w:val="21"/>
        </w:rPr>
      </w:pPr>
      <w:r>
        <w:rPr>
          <w:sz w:val="21"/>
        </w:rPr>
        <w:t>（2）小物块运动到右端与小球正碰，碰撞时间极短，小物块与小球组成的系统动量守恒，以向右为正方向，由动量守恒定律有</w:t>
      </w:r>
      <w:r>
        <w:object>
          <v:shape id="_x0000_i1225" type="#_x0000_t75" alt="eqIdd020d4dde392bd4f7e4e8a79fb7b10fc" style="width:73pt;height:16.85pt" o:ole="" coordsize="21600,21600" o:preferrelative="t" filled="f" stroked="f">
            <v:stroke joinstyle="miter"/>
            <v:imagedata r:id="rId370" o:title="eqIdd020d4dde392bd4f7e4e8a79fb7b10fc"/>
            <o:lock v:ext="edit" aspectratio="t"/>
            <w10:anchorlock/>
          </v:shape>
          <o:OLEObject Type="Embed" ProgID="Equation.DSMT4" ShapeID="_x0000_i1225" DrawAspect="Content" ObjectID="_1468075922" r:id="rId371"/>
        </w:object>
      </w:r>
      <w:r>
        <w:rPr>
          <w:rFonts w:hint="eastAsia"/>
          <w:lang w:val="en-US" w:eastAsia="zh-CN"/>
        </w:rPr>
        <w:t xml:space="preserve">   </w:t>
      </w:r>
      <w:r>
        <w:rPr>
          <w:sz w:val="21"/>
        </w:rPr>
        <w:t>其中</w:t>
      </w:r>
      <w:r>
        <w:object>
          <v:shape id="_x0000_i1226" type="#_x0000_t75" alt="eqId051de25a6d4ede3cf2f95f875a19ce88" style="width:41.3pt;height:14.95pt" o:ole="" coordsize="21600,21600" o:preferrelative="t" filled="f" stroked="f">
            <v:stroke joinstyle="miter"/>
            <v:imagedata r:id="rId372" o:title="eqId051de25a6d4ede3cf2f95f875a19ce88"/>
            <o:lock v:ext="edit" aspectratio="t"/>
            <w10:anchorlock/>
          </v:shape>
          <o:OLEObject Type="Embed" ProgID="Equation.DSMT4" ShapeID="_x0000_i1226" DrawAspect="Content" ObjectID="_1468075923" r:id="rId373"/>
        </w:object>
      </w:r>
      <w:r>
        <w:rPr>
          <w:sz w:val="21"/>
        </w:rPr>
        <w:t>，</w:t>
      </w:r>
      <w:r>
        <w:object>
          <v:shape id="_x0000_i1227" type="#_x0000_t75" alt="eqIdbf51644e906bf671e30fdb5bbb77d48e" style="width:49.25pt;height:15.8pt" o:ole="" coordsize="21600,21600" o:preferrelative="t" filled="f" stroked="f">
            <v:stroke joinstyle="miter"/>
            <v:imagedata r:id="rId374" o:title="eqIdbf51644e906bf671e30fdb5bbb77d48e"/>
            <o:lock v:ext="edit" aspectratio="t"/>
            <w10:anchorlock/>
          </v:shape>
          <o:OLEObject Type="Embed" ProgID="Equation.DSMT4" ShapeID="_x0000_i1227" DrawAspect="Content" ObjectID="_1468075924" r:id="rId375"/>
        </w:object>
      </w:r>
      <w:r>
        <w:rPr>
          <w:rFonts w:hint="eastAsia"/>
          <w:lang w:val="en-US" w:eastAsia="zh-CN"/>
        </w:rPr>
        <w:t xml:space="preserve">    </w:t>
      </w:r>
      <w:r>
        <w:rPr>
          <w:sz w:val="21"/>
        </w:rPr>
        <w:t>解得</w:t>
      </w:r>
      <w:r>
        <w:object>
          <v:shape id="_x0000_i1228" type="#_x0000_t75" alt="eqIdb3c4e9288bf8db6ab1b0512c737b47ef" style="width:44.85pt;height:16.05pt" o:ole="" coordsize="21600,21600" o:preferrelative="t" filled="f" stroked="f">
            <v:stroke joinstyle="miter"/>
            <v:imagedata r:id="rId376" o:title="eqIdb3c4e9288bf8db6ab1b0512c737b47ef"/>
            <o:lock v:ext="edit" aspectratio="t"/>
            <w10:anchorlock/>
          </v:shape>
          <o:OLEObject Type="Embed" ProgID="Equation.DSMT4" ShapeID="_x0000_i1228" DrawAspect="Content" ObjectID="_1468075925" r:id="rId377"/>
        </w:object>
      </w:r>
    </w:p>
    <w:p>
      <w:pPr>
        <w:keepNext w:val="0"/>
        <w:keepLines w:val="0"/>
        <w:pageBreakBefore w:val="0"/>
        <w:widowControl w:val="0"/>
        <w:shd w:val="clear" w:color="auto" w:fill="auto"/>
        <w:kinsoku/>
        <w:wordWrap/>
        <w:overflowPunct/>
        <w:topLinePunct w:val="0"/>
        <w:autoSpaceDE/>
        <w:autoSpaceDN/>
        <w:bidi w:val="0"/>
        <w:adjustRightInd/>
        <w:snapToGrid/>
        <w:spacing w:line="440" w:lineRule="exact"/>
        <w:jc w:val="left"/>
        <w:textAlignment w:val="center"/>
        <w:rPr>
          <w:sz w:val="21"/>
        </w:rPr>
      </w:pPr>
      <w:r>
        <w:rPr>
          <w:sz w:val="21"/>
        </w:rPr>
        <w:t>由能量守恒，小物块与小球碰撞过程中系统损失的总动能为</w:t>
      </w:r>
      <w:r>
        <w:object>
          <v:shape id="_x0000_i1229" type="#_x0000_t75" alt="eqIdc4b1f81e81a98ffe0fb14a6f35156930" style="width:131.1pt;height:27.4pt" o:ole="" coordsize="21600,21600" o:preferrelative="t" filled="f" stroked="f">
            <v:stroke joinstyle="miter"/>
            <v:imagedata r:id="rId378" o:title="eqIdc4b1f81e81a98ffe0fb14a6f35156930"/>
            <o:lock v:ext="edit" aspectratio="t"/>
            <w10:anchorlock/>
          </v:shape>
          <o:OLEObject Type="Embed" ProgID="Equation.DSMT4" ShapeID="_x0000_i1229" DrawAspect="Content" ObjectID="_1468075926" r:id="rId379"/>
        </w:object>
      </w:r>
      <w:r>
        <w:rPr>
          <w:rFonts w:hint="eastAsia"/>
          <w:lang w:val="en-US" w:eastAsia="zh-CN"/>
        </w:rPr>
        <w:t xml:space="preserve"> 得</w:t>
      </w:r>
      <w:r>
        <w:object>
          <v:shape id="_x0000_i1230" type="#_x0000_t75" alt="eqId99ba4f95fbb7615852e55bff4d3db2a4" style="width:48.4pt;height:16pt" o:ole="" coordsize="21600,21600" o:preferrelative="t" filled="f" stroked="f">
            <v:stroke joinstyle="miter"/>
            <v:imagedata r:id="rId380" o:title="eqId99ba4f95fbb7615852e55bff4d3db2a4"/>
            <o:lock v:ext="edit" aspectratio="t"/>
            <w10:anchorlock/>
          </v:shape>
          <o:OLEObject Type="Embed" ProgID="Equation.DSMT4" ShapeID="_x0000_i1230" DrawAspect="Content" ObjectID="_1468075927" r:id="rId381"/>
        </w:objec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jc w:val="left"/>
        <w:textAlignment w:val="center"/>
        <w:rPr>
          <w:sz w:val="21"/>
        </w:rPr>
      </w:pPr>
      <w:r>
        <w:rPr>
          <w:sz w:val="21"/>
        </w:rPr>
        <w:t>（3）若小球运动到</w:t>
      </w:r>
      <w:r>
        <w:rPr>
          <w:rFonts w:ascii="Times New Roman" w:eastAsia="Times New Roman" w:hAnsi="Times New Roman" w:cs="Times New Roman"/>
          <w:i/>
          <w:sz w:val="21"/>
        </w:rPr>
        <w:t>P</w:t>
      </w:r>
      <w:r>
        <w:rPr>
          <w:sz w:val="21"/>
        </w:rPr>
        <w:t>点正上方，绳子恰好不松弛，设此时</w:t>
      </w:r>
      <w:r>
        <w:rPr>
          <w:rFonts w:ascii="Times New Roman" w:eastAsia="Times New Roman" w:hAnsi="Times New Roman" w:cs="Times New Roman"/>
          <w:i/>
          <w:sz w:val="21"/>
        </w:rPr>
        <w:t>P</w:t>
      </w:r>
      <w:r>
        <w:rPr>
          <w:sz w:val="21"/>
        </w:rPr>
        <w:t>点到</w:t>
      </w:r>
      <w:r>
        <w:rPr>
          <w:rFonts w:ascii="Times New Roman" w:eastAsia="Times New Roman" w:hAnsi="Times New Roman" w:cs="Times New Roman"/>
          <w:i/>
          <w:sz w:val="21"/>
        </w:rPr>
        <w:t>O</w:t>
      </w:r>
      <w:r>
        <w:rPr>
          <w:sz w:val="21"/>
        </w:rPr>
        <w:t>点的距离为</w:t>
      </w:r>
      <w:r>
        <w:object>
          <v:shape id="_x0000_i1231" type="#_x0000_t75" alt="eqId5c02bc0c74292b1e8f395f90935d3174" style="width:9.65pt;height:12.3pt" o:ole="" coordsize="21600,21600" o:preferrelative="t" filled="f" stroked="f">
            <v:stroke joinstyle="miter"/>
            <v:imagedata r:id="rId382" o:title="eqId5c02bc0c74292b1e8f395f90935d3174"/>
            <o:lock v:ext="edit" aspectratio="t"/>
            <w10:anchorlock/>
          </v:shape>
          <o:OLEObject Type="Embed" ProgID="Equation.DSMT4" ShapeID="_x0000_i1231" DrawAspect="Content" ObjectID="_1468075928" r:id="rId383"/>
        </w:object>
      </w:r>
      <w:r>
        <w:rPr>
          <w:sz w:val="21"/>
        </w:rPr>
        <w:t>，小球在</w:t>
      </w:r>
      <w:r>
        <w:rPr>
          <w:rFonts w:ascii="Times New Roman" w:eastAsia="Times New Roman" w:hAnsi="Times New Roman" w:cs="Times New Roman"/>
          <w:i/>
          <w:sz w:val="21"/>
        </w:rPr>
        <w:t>P</w:t>
      </w:r>
      <w:r>
        <w:rPr>
          <w:sz w:val="21"/>
        </w:rPr>
        <w:t>点正上方的速度为</w:t>
      </w:r>
      <w:r>
        <w:object>
          <v:shape id="_x0000_i1232" type="#_x0000_t75" alt="eqId03f6ccbb4c090d2e66cda9e5acf44458" style="width:10.55pt;height:15.05pt" o:ole="" coordsize="21600,21600" o:preferrelative="t" filled="f" stroked="f">
            <v:stroke joinstyle="miter"/>
            <v:imagedata r:id="rId384" o:title="eqId03f6ccbb4c090d2e66cda9e5acf44458"/>
            <o:lock v:ext="edit" aspectratio="t"/>
            <w10:anchorlock/>
          </v:shape>
          <o:OLEObject Type="Embed" ProgID="Equation.DSMT4" ShapeID="_x0000_i1232" DrawAspect="Content" ObjectID="_1468075929" r:id="rId385"/>
        </w:object>
      </w:r>
      <w:r>
        <w:rPr>
          <w:sz w:val="21"/>
        </w:rPr>
        <w:t>，在</w:t>
      </w:r>
      <w:r>
        <w:rPr>
          <w:rFonts w:ascii="Times New Roman" w:eastAsia="Times New Roman" w:hAnsi="Times New Roman" w:cs="Times New Roman"/>
          <w:i/>
          <w:sz w:val="21"/>
        </w:rPr>
        <w:t>P</w:t>
      </w:r>
      <w:r>
        <w:rPr>
          <w:sz w:val="21"/>
        </w:rPr>
        <w:t>点正上方，由牛顿第二定律有</w:t>
      </w:r>
      <w:r>
        <w:object>
          <v:shape id="_x0000_i1233" type="#_x0000_t75" alt="eqId551c8b1d77db7cbe6512f9fdd3172566" style="width:80.05pt;height:32.45pt" o:ole="" coordsize="21600,21600" o:preferrelative="t" filled="f" stroked="f">
            <v:stroke joinstyle="miter"/>
            <v:imagedata r:id="rId386" o:title="eqId551c8b1d77db7cbe6512f9fdd3172566"/>
            <o:lock v:ext="edit" aspectratio="t"/>
            <w10:anchorlock/>
          </v:shape>
          <o:OLEObject Type="Embed" ProgID="Equation.DSMT4" ShapeID="_x0000_i1233" DrawAspect="Content" ObjectID="_1468075930" r:id="rId387"/>
        </w:objec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jc w:val="left"/>
        <w:textAlignment w:val="center"/>
        <w:rPr>
          <w:rFonts w:hint="eastAsia"/>
          <w:lang w:val="en-US" w:eastAsia="zh-CN"/>
        </w:rPr>
      </w:pPr>
      <w:r>
        <w:rPr>
          <w:sz w:val="21"/>
        </w:rPr>
        <w:t>小球从</w:t>
      </w:r>
      <w:r>
        <w:object>
          <v:shape id="_x0000_i1234" type="#_x0000_t75" alt="eqId1dde8112e8eb968fd042418dd632759e" style="width:10.55pt;height:12.8pt" o:ole="" coordsize="21600,21600" o:preferrelative="t" filled="f" stroked="f">
            <v:stroke joinstyle="miter"/>
            <v:imagedata r:id="rId388" o:title="eqId1dde8112e8eb968fd042418dd632759e"/>
            <o:lock v:ext="edit" aspectratio="t"/>
            <w10:anchorlock/>
          </v:shape>
          <o:OLEObject Type="Embed" ProgID="Equation.DSMT4" ShapeID="_x0000_i1234" DrawAspect="Content" ObjectID="_1468075931" r:id="rId389"/>
        </w:object>
      </w:r>
      <w:r>
        <w:rPr>
          <w:sz w:val="21"/>
        </w:rPr>
        <w:t>点正下方到</w:t>
      </w:r>
      <w:r>
        <w:rPr>
          <w:rFonts w:ascii="Times New Roman" w:eastAsia="Times New Roman" w:hAnsi="Times New Roman" w:cs="Times New Roman"/>
          <w:i/>
          <w:sz w:val="21"/>
        </w:rPr>
        <w:t>P</w:t>
      </w:r>
      <w:r>
        <w:rPr>
          <w:sz w:val="21"/>
        </w:rPr>
        <w:t>点正上方过程中，由机械能守恒定律有</w:t>
      </w:r>
      <w:r>
        <w:object>
          <v:shape id="_x0000_i1235" type="#_x0000_t75" alt="eqIdd850865f36d77d4aa1d78fbd4694bad1" style="width:150.45pt;height:27.05pt" o:ole="" coordsize="21600,21600" o:preferrelative="t" filled="f" stroked="f">
            <v:stroke joinstyle="miter"/>
            <v:imagedata r:id="rId390" o:title="eqIdd850865f36d77d4aa1d78fbd4694bad1"/>
            <o:lock v:ext="edit" aspectratio="t"/>
            <w10:anchorlock/>
          </v:shape>
          <o:OLEObject Type="Embed" ProgID="Equation.DSMT4" ShapeID="_x0000_i1235" DrawAspect="Content" ObjectID="_1468075932" r:id="rId391"/>
        </w:object>
      </w:r>
      <w:r>
        <w:rPr>
          <w:rFonts w:hint="eastAsia"/>
          <w:lang w:val="en-US" w:eastAsia="zh-CN"/>
        </w:rPr>
        <w:t xml:space="preserve">   </w:t>
      </w:r>
      <w:r>
        <w:rPr>
          <w:sz w:val="21"/>
        </w:rPr>
        <w:t>联立解得</w:t>
      </w:r>
      <w:r>
        <w:object>
          <v:shape id="_x0000_i1236" type="#_x0000_t75" alt="eqId31ff9cf555a763a8c3bfb9e1508c08b8" style="width:42.2pt;height:12.25pt" o:ole="" coordsize="21600,21600" o:preferrelative="t" filled="f" stroked="f">
            <v:stroke joinstyle="miter"/>
            <v:imagedata r:id="rId392" o:title="eqId31ff9cf555a763a8c3bfb9e1508c08b8"/>
            <o:lock v:ext="edit" aspectratio="t"/>
            <w10:anchorlock/>
          </v:shape>
          <o:OLEObject Type="Embed" ProgID="Equation.DSMT4" ShapeID="_x0000_i1236" DrawAspect="Content" ObjectID="_1468075933" r:id="rId393"/>
        </w:object>
      </w:r>
      <w:r>
        <w:rPr>
          <w:rFonts w:hint="eastAsia"/>
          <w:lang w:val="en-US" w:eastAsia="zh-CN"/>
        </w:rPr>
        <w:t>,</w:t>
      </w:r>
      <w:r>
        <w:rPr>
          <w:sz w:val="21"/>
        </w:rPr>
        <w:t>即</w:t>
      </w:r>
      <w:r>
        <w:rPr>
          <w:rFonts w:ascii="Times New Roman" w:eastAsia="Times New Roman" w:hAnsi="Times New Roman" w:cs="Times New Roman"/>
          <w:i/>
          <w:sz w:val="21"/>
        </w:rPr>
        <w:t>P</w:t>
      </w:r>
      <w:r>
        <w:rPr>
          <w:sz w:val="21"/>
        </w:rPr>
        <w:t>点到</w:t>
      </w:r>
      <w:r>
        <w:rPr>
          <w:rFonts w:ascii="Times New Roman" w:eastAsia="Times New Roman" w:hAnsi="Times New Roman" w:cs="Times New Roman"/>
          <w:i/>
          <w:sz w:val="21"/>
        </w:rPr>
        <w:t>O</w:t>
      </w:r>
      <w:r>
        <w:rPr>
          <w:sz w:val="21"/>
        </w:rPr>
        <w:t>点的最小距离为</w:t>
      </w:r>
      <w:r>
        <w:object>
          <v:shape id="_x0000_i1237" type="#_x0000_t75" alt="eqId4caccca18d49c06b4d0188b3f1de77b8" style="width:24.6pt;height:12.6pt" o:ole="" coordsize="21600,21600" o:preferrelative="t" filled="f" stroked="f">
            <v:stroke joinstyle="miter"/>
            <v:imagedata r:id="rId394" o:title="eqId4caccca18d49c06b4d0188b3f1de77b8"/>
            <o:lock v:ext="edit" aspectratio="t"/>
            <w10:anchorlock/>
          </v:shape>
          <o:OLEObject Type="Embed" ProgID="Equation.DSMT4" ShapeID="_x0000_i1237" DrawAspect="Content" ObjectID="_1468075934" r:id="rId395"/>
        </w:objec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rFonts w:eastAsia="宋体" w:hint="default"/>
          <w:b/>
          <w:bCs/>
          <w:sz w:val="21"/>
          <w:lang w:val="en-US" w:eastAsia="zh-CN"/>
        </w:rPr>
      </w:pPr>
      <w:r>
        <w:rPr>
          <w:rFonts w:hint="eastAsia"/>
          <w:sz w:val="21"/>
          <w:lang w:val="en-US" w:eastAsia="zh-CN"/>
        </w:rPr>
        <w:t>15.</w:t>
      </w:r>
      <w:r>
        <w:rPr>
          <w:sz w:val="21"/>
        </w:rPr>
        <w:t>【答案】</w:t>
      </w:r>
      <w:r>
        <w:rPr>
          <w:rFonts w:hint="eastAsia"/>
          <w:sz w:val="21"/>
          <w:lang w:eastAsia="zh-CN"/>
        </w:rPr>
        <w:t>（</w:t>
      </w:r>
      <w:r>
        <w:rPr>
          <w:rFonts w:hint="eastAsia"/>
          <w:sz w:val="21"/>
          <w:lang w:val="en-US" w:eastAsia="zh-CN"/>
        </w:rPr>
        <w:t>1</w:t>
      </w:r>
      <w:r>
        <w:rPr>
          <w:rFonts w:hint="eastAsia"/>
          <w:sz w:val="21"/>
          <w:lang w:eastAsia="zh-CN"/>
        </w:rPr>
        <w:t>）</w:t>
      </w:r>
      <w:r>
        <w:rPr>
          <w:rFonts w:hint="eastAsia"/>
          <w:sz w:val="21"/>
          <w:lang w:val="en-US" w:eastAsia="zh-CN"/>
        </w:rPr>
        <w:t xml:space="preserve">2/3 </w:t>
      </w:r>
      <w:r>
        <w:rPr>
          <w:rFonts w:hint="eastAsia"/>
          <w:lang w:eastAsia="zh-CN"/>
        </w:rPr>
        <w:t>……</w:t>
      </w:r>
      <w:r>
        <w:rPr>
          <w:rFonts w:hint="eastAsia"/>
          <w:lang w:val="en-US" w:eastAsia="zh-CN"/>
        </w:rPr>
        <w:t>5分</w:t>
      </w:r>
      <w:r>
        <w:rPr>
          <w:rFonts w:hint="eastAsia"/>
          <w:sz w:val="21"/>
          <w:lang w:val="en-US" w:eastAsia="zh-CN"/>
        </w:rPr>
        <w:t xml:space="preserve">   (2)</w:t>
      </w:r>
      <w:r>
        <w:rPr>
          <w:rFonts w:hint="eastAsia"/>
          <w:lang w:val="en-US" w:eastAsia="zh-CN"/>
        </w:rPr>
        <w:object>
          <v:shape id="_x0000_i1238" type="#_x0000_t75" style="width:30pt;height:34pt" o:ole="" coordsize="21600,21600" o:preferrelative="t" filled="f" stroked="f">
            <v:imagedata r:id="rId396" o:title=""/>
            <o:lock v:ext="edit" aspectratio="t"/>
            <w10:anchorlock/>
          </v:shape>
          <o:OLEObject Type="Embed" ProgID="Equation.KSEE3" ShapeID="_x0000_i1238" DrawAspect="Content" ObjectID="_1468075935" r:id="rId397"/>
        </w:object>
      </w:r>
      <w:r>
        <w:rPr>
          <w:rFonts w:hint="eastAsia"/>
          <w:lang w:val="en-US" w:eastAsia="zh-CN"/>
        </w:rPr>
        <w:t xml:space="preserve">    </w:t>
      </w:r>
      <w:r>
        <w:rPr>
          <w:rFonts w:hint="eastAsia"/>
          <w:lang w:val="en-US" w:eastAsia="zh-CN"/>
        </w:rPr>
        <w:object>
          <v:shape id="_x0000_i1239" type="#_x0000_t75" style="width:24.95pt;height:34pt" o:ole="" coordsize="21600,21600" o:preferrelative="t" filled="f" stroked="f">
            <v:imagedata r:id="rId398" o:title=""/>
            <o:lock v:ext="edit" aspectratio="t"/>
            <w10:anchorlock/>
          </v:shape>
          <o:OLEObject Type="Embed" ProgID="Equation.KSEE3" ShapeID="_x0000_i1239" DrawAspect="Content" ObjectID="_1468075936" r:id="rId399"/>
        </w:object>
      </w:r>
      <w:r>
        <w:rPr>
          <w:rFonts w:hint="eastAsia"/>
          <w:lang w:val="en-US" w:eastAsia="zh-CN"/>
        </w:rPr>
        <w:t xml:space="preserve">  </w:t>
      </w:r>
      <w:r>
        <w:rPr>
          <w:rFonts w:hint="eastAsia"/>
          <w:lang w:eastAsia="zh-CN"/>
        </w:rPr>
        <w:t>……</w:t>
      </w:r>
      <w:r>
        <w:rPr>
          <w:rFonts w:hint="eastAsia"/>
          <w:lang w:val="en-US" w:eastAsia="zh-CN"/>
        </w:rPr>
        <w:t>10分    (3)</w:t>
      </w:r>
      <w:r>
        <w:rPr>
          <w:rFonts w:hint="eastAsia"/>
          <w:lang w:val="en-US" w:eastAsia="zh-CN"/>
        </w:rPr>
        <w:object>
          <v:shape id="_x0000_i1240" type="#_x0000_t75" style="width:24.95pt;height:17pt" o:ole="" coordsize="21600,21600" o:preferrelative="t" filled="f" stroked="f">
            <v:imagedata r:id="rId400" o:title=""/>
            <o:lock v:ext="edit" aspectratio="t"/>
            <w10:anchorlock/>
          </v:shape>
          <o:OLEObject Type="Embed" ProgID="Equation.KSEE3" ShapeID="_x0000_i1240" DrawAspect="Content" ObjectID="_1468075937" r:id="rId401"/>
        </w:object>
      </w:r>
      <w:r>
        <w:rPr>
          <w:rFonts w:hint="eastAsia"/>
          <w:lang w:eastAsia="zh-CN"/>
        </w:rPr>
        <w:t>……</w:t>
      </w:r>
      <w:r>
        <w:rPr>
          <w:rFonts w:hint="eastAsia"/>
          <w:lang w:val="en-US" w:eastAsia="zh-CN"/>
        </w:rPr>
        <w:t>4分</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【详解】</w:t>
      </w:r>
      <w:r>
        <w:rPr>
          <w:rFonts w:hint="eastAsia"/>
          <w:sz w:val="21"/>
          <w:lang w:eastAsia="zh-CN"/>
        </w:rPr>
        <w:t>（</w:t>
      </w:r>
      <w:r>
        <w:rPr>
          <w:rFonts w:hint="eastAsia"/>
          <w:sz w:val="21"/>
          <w:lang w:val="en-US" w:eastAsia="zh-CN"/>
        </w:rPr>
        <w:t>1</w:t>
      </w:r>
      <w:r>
        <w:rPr>
          <w:rFonts w:hint="eastAsia"/>
          <w:sz w:val="21"/>
          <w:lang w:eastAsia="zh-CN"/>
        </w:rPr>
        <w:t>）</w:t>
      </w:r>
      <w:r>
        <w:rPr>
          <w:sz w:val="21"/>
        </w:rPr>
        <w:t>带电粒子在磁场中运动，有</w:t>
      </w:r>
      <w:r>
        <w:object>
          <v:shape id="_x0000_i1241" type="#_x0000_t75" alt="eqId3e1a597f090b0de0bf7b0b2d9ebc9f48" style="width:54.55pt;height:28.8pt" o:ole="" coordsize="21600,21600" o:preferrelative="t" filled="f" stroked="f">
            <v:stroke joinstyle="miter"/>
            <v:imagedata r:id="rId402" o:title="eqId3e1a597f090b0de0bf7b0b2d9ebc9f48"/>
            <o:lock v:ext="edit" aspectratio="t"/>
            <w10:anchorlock/>
          </v:shape>
          <o:OLEObject Type="Embed" ProgID="Equation.DSMT4" ShapeID="_x0000_i1241" DrawAspect="Content" ObjectID="_1468075938" r:id="rId403"/>
        </w:object>
      </w:r>
      <w:r>
        <w:rPr>
          <w:rFonts w:hint="eastAsia"/>
          <w:lang w:val="en-US" w:eastAsia="zh-CN"/>
        </w:rPr>
        <w:t xml:space="preserve">   </w:t>
      </w:r>
      <w:r>
        <w:rPr>
          <w:sz w:val="21"/>
        </w:rPr>
        <w:t>由题意可知</w:t>
      </w:r>
      <w:r>
        <w:object>
          <v:shape id="_x0000_i1242" type="#_x0000_t75" alt="eqIddfba1374e83406e3e2591ecfe9e2341b" style="width:26.4pt;height:16pt" o:ole="" coordsize="21600,21600" o:preferrelative="t" filled="f" stroked="f">
            <v:stroke joinstyle="miter"/>
            <v:imagedata r:id="rId404" o:title="eqIddfba1374e83406e3e2591ecfe9e2341b"/>
            <o:lock v:ext="edit" aspectratio="t"/>
            <w10:anchorlock/>
          </v:shape>
          <o:OLEObject Type="Embed" ProgID="Equation.DSMT4" ShapeID="_x0000_i1242" DrawAspect="Content" ObjectID="_1468075939" r:id="rId405"/>
        </w:objec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rFonts w:eastAsia="宋体" w:hint="eastAsia"/>
          <w:sz w:val="21"/>
          <w:lang w:eastAsia="zh-CN"/>
        </w:rPr>
      </w:pPr>
      <w:r>
        <w:rPr>
          <w:sz w:val="21"/>
        </w:rPr>
        <w:t>因</w:t>
      </w:r>
      <w:r>
        <w:object>
          <v:shape id="_x0000_i1243" type="#_x0000_t75" alt="eqId577af4a94f21c9311436833129f7ac1b" style="width:34.3pt;height:15.8pt" o:ole="" coordsize="21600,21600" o:preferrelative="t" filled="f" stroked="f">
            <v:stroke joinstyle="miter"/>
            <v:imagedata r:id="rId406" o:title="eqId577af4a94f21c9311436833129f7ac1b"/>
            <o:lock v:ext="edit" aspectratio="t"/>
            <w10:anchorlock/>
          </v:shape>
          <o:OLEObject Type="Embed" ProgID="Equation.DSMT4" ShapeID="_x0000_i1243" DrawAspect="Content" ObjectID="_1468075940" r:id="rId407"/>
        </w:object>
      </w:r>
      <w:r>
        <w:rPr>
          <w:sz w:val="21"/>
        </w:rPr>
        <w:t>，则</w:t>
      </w:r>
      <w:r>
        <w:object>
          <v:shape id="_x0000_i1244" type="#_x0000_t75" alt="eqId3350f235d63c38fcf4445ba0bd74a760" style="width:26.4pt;height:15.8pt" o:ole="" coordsize="21600,21600" o:preferrelative="t" filled="f" stroked="f">
            <v:stroke joinstyle="miter"/>
            <v:imagedata r:id="rId408" o:title="eqId3350f235d63c38fcf4445ba0bd74a760"/>
            <o:lock v:ext="edit" aspectratio="t"/>
            <w10:anchorlock/>
          </v:shape>
          <o:OLEObject Type="Embed" ProgID="Equation.DSMT4" ShapeID="_x0000_i1244" DrawAspect="Content" ObjectID="_1468075941" r:id="rId409"/>
        </w:object>
      </w:r>
      <w:r>
        <w:rPr>
          <w:rFonts w:hint="eastAsia"/>
          <w:lang w:val="en-US" w:eastAsia="zh-CN"/>
        </w:rPr>
        <w:t xml:space="preserve">   </w:t>
      </w:r>
      <w:r>
        <w:rPr>
          <w:sz w:val="21"/>
        </w:rPr>
        <w:t>结合几何关系得</w:t>
      </w:r>
      <w:r>
        <w:object>
          <v:shape id="_x0000_i1245" type="#_x0000_t75" alt="eqId39cad1dd248b1b1e77cc652d3c2aac4c" style="width:36.05pt;height:27.1pt" o:ole="" coordsize="21600,21600" o:preferrelative="t" filled="f" stroked="f">
            <v:stroke joinstyle="miter"/>
            <v:imagedata r:id="rId410" o:title="eqId39cad1dd248b1b1e77cc652d3c2aac4c"/>
            <o:lock v:ext="edit" aspectratio="t"/>
            <w10:anchorlock/>
          </v:shape>
          <o:OLEObject Type="Embed" ProgID="Equation.DSMT4" ShapeID="_x0000_i1245" DrawAspect="Content" ObjectID="_1468075942" r:id="rId411"/>
        </w:object>
      </w:r>
      <w:r>
        <w:rPr>
          <w:rFonts w:hint="eastAsia"/>
          <w:lang w:val="en-US" w:eastAsia="zh-CN"/>
        </w:rPr>
        <w:t xml:space="preserve">    </w:t>
      </w:r>
      <w:r>
        <w:rPr>
          <w:sz w:val="21"/>
        </w:rPr>
        <w:t>所以</w:t>
      </w:r>
      <w:r>
        <w:object>
          <v:shape id="_x0000_i1246" type="#_x0000_t75" alt="eqId286893582eddc7b4a93108cc63cec381" style="width:68.6pt;height:29.9pt" o:ole="" coordsize="21600,21600" o:preferrelative="t" filled="f" stroked="f">
            <v:stroke joinstyle="miter"/>
            <v:imagedata r:id="rId412" o:title="eqId286893582eddc7b4a93108cc63cec381"/>
            <o:lock v:ext="edit" aspectratio="t"/>
            <w10:anchorlock/>
          </v:shape>
          <o:OLEObject Type="Embed" ProgID="Equation.DSMT4" ShapeID="_x0000_i1246" DrawAspect="Content" ObjectID="_1468075943" r:id="rId413"/>
        </w:object>
      </w:r>
      <w:r>
        <w:rPr>
          <w:rFonts w:hint="eastAsia"/>
          <w:lang w:eastAsia="zh-CN"/>
        </w:rPr>
        <w:t>；</w:t>
      </w:r>
    </w:p>
    <w:p>
      <w:pPr>
        <w:keepNext w:val="0"/>
        <w:keepLines w:val="0"/>
        <w:pageBreakBefore w:val="0"/>
        <w:widowControl w:val="0"/>
        <w:numPr>
          <w:ilvl w:val="0"/>
          <w:numId w:val="3"/>
        </w:numPr>
        <w:shd w:val="clear" w:color="auto" w:fill="auto"/>
        <w:kinsoku/>
        <w:wordWrap/>
        <w:overflowPunct/>
        <w:topLinePunct w:val="0"/>
        <w:autoSpaceDE/>
        <w:autoSpaceDN/>
        <w:bidi w:val="0"/>
        <w:adjustRightInd/>
        <w:snapToGrid/>
        <w:spacing w:line="0" w:lineRule="atLeast"/>
        <w:jc w:val="left"/>
        <w:textAlignment w:val="center"/>
        <w:rPr>
          <w:rFonts w:hint="eastAsia"/>
          <w:lang w:eastAsia="zh-CN"/>
        </w:rPr>
      </w:pPr>
      <w:r>
        <w:rPr>
          <w:rFonts w:hint="eastAsia"/>
          <w:sz w:val="21"/>
          <w:lang w:val="en-US" w:eastAsia="zh-CN"/>
        </w:rPr>
        <w:t>1°</w:t>
      </w:r>
      <w:r>
        <w:rPr>
          <w:sz w:val="21"/>
        </w:rPr>
        <w:t>若粒子从</w:t>
      </w:r>
      <w:r>
        <w:rPr>
          <w:rFonts w:ascii="Times New Roman" w:eastAsia="Times New Roman" w:hAnsi="Times New Roman" w:cs="Times New Roman"/>
          <w:i/>
          <w:sz w:val="21"/>
        </w:rPr>
        <w:t>y</w:t>
      </w:r>
      <w:r>
        <w:rPr>
          <w:sz w:val="21"/>
        </w:rPr>
        <w:t>轴左侧击中</w:t>
      </w:r>
      <w:r>
        <w:rPr>
          <w:rFonts w:ascii="Times New Roman" w:eastAsia="Times New Roman" w:hAnsi="Times New Roman" w:cs="Times New Roman"/>
          <w:i/>
          <w:sz w:val="21"/>
        </w:rPr>
        <w:t>D</w:t>
      </w:r>
      <w:r>
        <w:rPr>
          <w:sz w:val="21"/>
        </w:rPr>
        <w:t>点，有</w:t>
      </w:r>
      <w:r>
        <w:object>
          <v:shape id="_x0000_i1247" type="#_x0000_t75" alt="eqId11c7d9fa672f5468caa66b7bcdc64791" style="width:119.6pt;height:17.85pt" o:ole="" coordsize="21600,21600" o:preferrelative="t" filled="f" stroked="f">
            <v:stroke joinstyle="miter"/>
            <v:imagedata r:id="rId414" o:title="eqId11c7d9fa672f5468caa66b7bcdc64791"/>
            <o:lock v:ext="edit" aspectratio="t"/>
            <w10:anchorlock/>
          </v:shape>
          <o:OLEObject Type="Embed" ProgID="Equation.DSMT4" ShapeID="_x0000_i1247" DrawAspect="Content" ObjectID="_1468075944" r:id="rId415"/>
        </w:object>
      </w:r>
      <w:r>
        <w:rPr>
          <w:rFonts w:hint="eastAsia"/>
          <w:lang w:eastAsia="zh-CN"/>
        </w:rPr>
        <w:t>；</w:t>
      </w:r>
      <w:r>
        <w:rPr>
          <w:sz w:val="21"/>
        </w:rPr>
        <w:t>其中</w:t>
      </w:r>
      <w:r>
        <w:object>
          <v:shape id="_x0000_i1248" type="#_x0000_t75" alt="eqId3bce6187f3f11e0ceead8a645f5f9d32" style="width:52.75pt;height:13.8pt" o:ole="" coordsize="21600,21600" o:preferrelative="t" filled="f" stroked="f">
            <v:stroke joinstyle="miter"/>
            <v:imagedata r:id="rId416" o:title="eqId3bce6187f3f11e0ceead8a645f5f9d32"/>
            <o:lock v:ext="edit" aspectratio="t"/>
            <w10:anchorlock/>
          </v:shape>
          <o:OLEObject Type="Embed" ProgID="Equation.DSMT4" ShapeID="_x0000_i1248" DrawAspect="Content" ObjectID="_1468075945" r:id="rId417"/>
        </w:object>
      </w:r>
      <w:r>
        <w:rPr>
          <w:rFonts w:hint="eastAsia"/>
          <w:lang w:val="en-US" w:eastAsia="zh-CN"/>
        </w:rPr>
        <w:t xml:space="preserve">   </w:t>
      </w:r>
      <w:r>
        <w:rPr>
          <w:sz w:val="21"/>
        </w:rPr>
        <w:t>即</w:t>
      </w:r>
      <w:r>
        <w:object>
          <v:shape id="_x0000_i1249" type="#_x0000_t75" alt="eqId639c433708a005170341f4811af9701c" style="width:46.6pt;height:27.25pt" o:ole="" coordsize="21600,21600" o:preferrelative="t" filled="f" stroked="f">
            <v:stroke joinstyle="miter"/>
            <v:imagedata r:id="rId418" o:title="eqId639c433708a005170341f4811af9701c"/>
            <o:lock v:ext="edit" aspectratio="t"/>
            <w10:anchorlock/>
          </v:shape>
          <o:OLEObject Type="Embed" ProgID="Equation.DSMT4" ShapeID="_x0000_i1249" DrawAspect="Content" ObjectID="_1468075946" r:id="rId419"/>
        </w:object>
      </w:r>
      <w:r>
        <w:rPr>
          <w:rFonts w:hint="eastAsia"/>
          <w:lang w:val="en-US" w:eastAsia="zh-CN"/>
        </w:rPr>
        <w:t xml:space="preserve">   </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0" w:lineRule="atLeast"/>
        <w:jc w:val="left"/>
        <w:textAlignment w:val="center"/>
        <w:rPr>
          <w:rFonts w:hint="eastAsia"/>
          <w:lang w:eastAsia="zh-CN"/>
        </w:rPr>
      </w:pPr>
      <w:r>
        <w:rPr>
          <w:sz w:val="21"/>
        </w:rPr>
        <w:t>因</w:t>
      </w:r>
      <w:r>
        <w:object>
          <v:shape id="_x0000_i1250" type="#_x0000_t75" alt="eqIde5fe18f08480829b009ddbc027f5e3aa" style="width:49.25pt;height:12.2pt" o:ole="" coordsize="21600,21600" o:preferrelative="t" filled="f" stroked="f">
            <v:stroke joinstyle="miter"/>
            <v:imagedata r:id="rId170" o:title="eqIde5fe18f08480829b009ddbc027f5e3aa"/>
            <o:lock v:ext="edit" aspectratio="t"/>
            <w10:anchorlock/>
          </v:shape>
          <o:OLEObject Type="Embed" ProgID="Equation.DSMT4" ShapeID="_x0000_i1250" DrawAspect="Content" ObjectID="_1468075947" r:id="rId420"/>
        </w:object>
      </w:r>
      <w:r>
        <w:rPr>
          <w:sz w:val="21"/>
        </w:rPr>
        <w:t>，即</w:t>
      </w:r>
      <w:r>
        <w:object>
          <v:shape id="_x0000_i1251" type="#_x0000_t75" alt="eqId46bae76b814f7a1803038ce099cb7f94" style="width:55.4pt;height:26.95pt" o:ole="" coordsize="21600,21600" o:preferrelative="t" filled="f" stroked="f">
            <v:stroke joinstyle="miter"/>
            <v:imagedata r:id="rId421" o:title="eqId46bae76b814f7a1803038ce099cb7f94"/>
            <o:lock v:ext="edit" aspectratio="t"/>
            <w10:anchorlock/>
          </v:shape>
          <o:OLEObject Type="Embed" ProgID="Equation.DSMT4" ShapeID="_x0000_i1251" DrawAspect="Content" ObjectID="_1468075948" r:id="rId422"/>
        </w:object>
      </w:r>
      <w:r>
        <w:rPr>
          <w:rFonts w:hint="eastAsia"/>
          <w:lang w:val="en-US" w:eastAsia="zh-CN"/>
        </w:rPr>
        <w:t xml:space="preserve">    </w:t>
      </w:r>
      <w:r>
        <w:rPr>
          <w:sz w:val="21"/>
        </w:rPr>
        <w:t>解得</w:t>
      </w:r>
      <w:r>
        <w:object>
          <v:shape id="_x0000_i1252" type="#_x0000_t75" alt="eqId07783780ff091ee77297df14c8c61bf4" style="width:43.1pt;height:27.25pt" o:ole="" coordsize="21600,21600" o:preferrelative="t" filled="f" stroked="f">
            <v:stroke joinstyle="miter"/>
            <v:imagedata r:id="rId423" o:title="eqId07783780ff091ee77297df14c8c61bf4"/>
            <o:lock v:ext="edit" aspectratio="t"/>
            <w10:anchorlock/>
          </v:shape>
          <o:OLEObject Type="Embed" ProgID="Equation.DSMT4" ShapeID="_x0000_i1252" DrawAspect="Content" ObjectID="_1468075949" r:id="rId424"/>
        </w:object>
      </w:r>
      <w:r>
        <w:rPr>
          <w:rFonts w:hint="eastAsia"/>
          <w:lang w:eastAsia="zh-CN"/>
        </w:rPr>
        <w:t>；</w:t>
      </w:r>
      <w:r>
        <w:rPr>
          <w:sz w:val="21"/>
        </w:rPr>
        <w:t>所以</w:t>
      </w:r>
      <w:r>
        <w:object>
          <v:shape id="_x0000_i1253" type="#_x0000_t75" alt="eqIdc87b351f16728b0023fd63678f8103c7" style="width:22.85pt;height:12.35pt" o:ole="" coordsize="21600,21600" o:preferrelative="t" filled="f" stroked="f">
            <v:stroke joinstyle="miter"/>
            <v:imagedata r:id="rId425" o:title="eqIdc87b351f16728b0023fd63678f8103c7"/>
            <o:lock v:ext="edit" aspectratio="t"/>
            <w10:anchorlock/>
          </v:shape>
          <o:OLEObject Type="Embed" ProgID="Equation.DSMT4" ShapeID="_x0000_i1253" DrawAspect="Content" ObjectID="_1468075950" r:id="rId426"/>
        </w:object>
      </w:r>
      <w:r>
        <w:rPr>
          <w:sz w:val="21"/>
        </w:rPr>
        <w:t>，</w:t>
      </w:r>
      <w:r>
        <w:object>
          <v:shape id="_x0000_i1254" type="#_x0000_t75" alt="eqId72498ca6118d591c11f74214215fa48e" style="width:68.6pt;height:27.25pt" o:ole="" coordsize="21600,21600" o:preferrelative="t" filled="f" stroked="f">
            <v:stroke joinstyle="miter"/>
            <v:imagedata r:id="rId427" o:title="eqId72498ca6118d591c11f74214215fa48e"/>
            <o:lock v:ext="edit" aspectratio="t"/>
            <w10:anchorlock/>
          </v:shape>
          <o:OLEObject Type="Embed" ProgID="Equation.DSMT4" ShapeID="_x0000_i1254" DrawAspect="Content" ObjectID="_1468075951" r:id="rId428"/>
        </w:object>
      </w:r>
      <w:r>
        <w:rPr>
          <w:rFonts w:hint="eastAsia"/>
          <w:lang w:eastAsia="zh-CN"/>
        </w:rPr>
        <w:t>；</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0" w:lineRule="atLeast"/>
        <w:jc w:val="left"/>
        <w:textAlignment w:val="center"/>
        <w:rPr>
          <w:rFonts w:hint="eastAsia"/>
          <w:lang w:eastAsia="zh-CN"/>
        </w:rPr>
      </w:pPr>
      <w:r>
        <w:rPr>
          <w:sz w:val="21"/>
        </w:rPr>
        <w:t>粒子由</w:t>
      </w:r>
      <w:r>
        <w:rPr>
          <w:rFonts w:ascii="Times New Roman" w:eastAsia="Times New Roman" w:hAnsi="Times New Roman" w:cs="Times New Roman"/>
          <w:i/>
          <w:sz w:val="21"/>
        </w:rPr>
        <w:t>O</w:t>
      </w:r>
      <w:r>
        <w:rPr>
          <w:sz w:val="21"/>
        </w:rPr>
        <w:t>到</w:t>
      </w:r>
      <w:r>
        <w:rPr>
          <w:rFonts w:ascii="Times New Roman" w:eastAsia="Times New Roman" w:hAnsi="Times New Roman" w:cs="Times New Roman"/>
          <w:i/>
          <w:sz w:val="21"/>
        </w:rPr>
        <w:t>D</w:t>
      </w:r>
      <w:r>
        <w:rPr>
          <w:sz w:val="21"/>
        </w:rPr>
        <w:t>的时间为</w:t>
      </w:r>
      <w:r>
        <w:object>
          <v:shape id="_x0000_i1255" type="#_x0000_t75" alt="eqId13e77d454e6f5c4e0ed1f78be35cad4a" style="width:150.45pt;height:31.65pt" o:ole="" coordsize="21600,21600" o:preferrelative="t" filled="f" stroked="f">
            <v:stroke joinstyle="miter"/>
            <v:imagedata r:id="rId429" o:title="eqId13e77d454e6f5c4e0ed1f78be35cad4a"/>
            <o:lock v:ext="edit" aspectratio="t"/>
            <w10:anchorlock/>
          </v:shape>
          <o:OLEObject Type="Embed" ProgID="Equation.DSMT4" ShapeID="_x0000_i1255" DrawAspect="Content" ObjectID="_1468075952" r:id="rId430"/>
        </w:object>
      </w:r>
      <w:r>
        <w:rPr>
          <w:rFonts w:hint="eastAsia"/>
          <w:lang w:eastAsia="zh-CN"/>
        </w:rPr>
        <w:t>；</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0" w:lineRule="atLeast"/>
        <w:jc w:val="left"/>
        <w:textAlignment w:val="center"/>
        <w:rPr>
          <w:sz w:val="21"/>
        </w:rPr>
      </w:pPr>
      <w:r>
        <w:rPr>
          <w:rFonts w:hint="eastAsia"/>
          <w:sz w:val="21"/>
          <w:lang w:val="en-US" w:eastAsia="zh-CN"/>
        </w:rPr>
        <w:t>2°</w:t>
      </w:r>
      <w:r>
        <w:rPr>
          <w:sz w:val="21"/>
        </w:rPr>
        <w:t>若粒子从</w:t>
      </w:r>
      <w:r>
        <w:rPr>
          <w:rFonts w:ascii="Times New Roman" w:eastAsia="Times New Roman" w:hAnsi="Times New Roman" w:cs="Times New Roman"/>
          <w:i/>
          <w:sz w:val="21"/>
        </w:rPr>
        <w:t>y</w:t>
      </w:r>
      <w:r>
        <w:rPr>
          <w:sz w:val="21"/>
        </w:rPr>
        <w:t>轴右侧击中</w:t>
      </w:r>
      <w:r>
        <w:rPr>
          <w:rFonts w:ascii="Times New Roman" w:eastAsia="Times New Roman" w:hAnsi="Times New Roman" w:cs="Times New Roman"/>
          <w:i/>
          <w:sz w:val="21"/>
        </w:rPr>
        <w:t>D</w:t>
      </w:r>
      <w:r>
        <w:rPr>
          <w:sz w:val="21"/>
        </w:rPr>
        <w:t>点，有</w:t>
      </w:r>
      <w:r>
        <w:object>
          <v:shape id="_x0000_i1256" type="#_x0000_t75" alt="eqId46ad78ebf80a76c003059dfba7a1054b" style="width:164.55pt;height:17.8pt" o:ole="" coordsize="21600,21600" o:preferrelative="t" filled="f" stroked="f">
            <v:stroke joinstyle="miter"/>
            <v:imagedata r:id="rId431" o:title="eqId46ad78ebf80a76c003059dfba7a1054b"/>
            <o:lock v:ext="edit" aspectratio="t"/>
            <w10:anchorlock/>
          </v:shape>
          <o:OLEObject Type="Embed" ProgID="Equation.DSMT4" ShapeID="_x0000_i1256" DrawAspect="Content" ObjectID="_1468075953" r:id="rId432"/>
        </w:object>
      </w:r>
      <w:r>
        <w:rPr>
          <w:rFonts w:hint="eastAsia"/>
          <w:lang w:val="en-US" w:eastAsia="zh-CN"/>
        </w:rPr>
        <w:t xml:space="preserve"> </w:t>
      </w:r>
      <w:r>
        <w:rPr>
          <w:sz w:val="21"/>
        </w:rPr>
        <w:t>其中</w:t>
      </w:r>
      <w:r>
        <w:object>
          <v:shape id="_x0000_i1257" type="#_x0000_t75" alt="eqId3bce6187f3f11e0ceead8a645f5f9d32" style="width:52.75pt;height:13.8pt" o:ole="" coordsize="21600,21600" o:preferrelative="t" filled="f" stroked="f">
            <v:stroke joinstyle="miter"/>
            <v:imagedata r:id="rId416" o:title="eqId3bce6187f3f11e0ceead8a645f5f9d32"/>
            <o:lock v:ext="edit" aspectratio="t"/>
            <w10:anchorlock/>
          </v:shape>
          <o:OLEObject Type="Embed" ProgID="Equation.DSMT4" ShapeID="_x0000_i1257" DrawAspect="Content" ObjectID="_1468075954" r:id="rId433"/>
        </w:objec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sz w:val="21"/>
        </w:rPr>
        <w:t>即</w:t>
      </w:r>
      <w:r>
        <w:object>
          <v:shape id="_x0000_i1258" type="#_x0000_t75" alt="eqId4b3ae704ee7fdb3b22f7b3ec244dc634" style="width:60.65pt;height:27.25pt" o:ole="" coordsize="21600,21600" o:preferrelative="t" filled="f" stroked="f">
            <v:stroke joinstyle="miter"/>
            <v:imagedata r:id="rId434" o:title="eqId4b3ae704ee7fdb3b22f7b3ec244dc634"/>
            <o:lock v:ext="edit" aspectratio="t"/>
            <w10:anchorlock/>
          </v:shape>
          <o:OLEObject Type="Embed" ProgID="Equation.DSMT4" ShapeID="_x0000_i1258" DrawAspect="Content" ObjectID="_1468075955" r:id="rId435"/>
        </w:object>
      </w:r>
      <w:r>
        <w:rPr>
          <w:rFonts w:hint="eastAsia"/>
          <w:lang w:val="en-US" w:eastAsia="zh-CN"/>
        </w:rPr>
        <w:t xml:space="preserve">   </w:t>
      </w:r>
      <w:r>
        <w:rPr>
          <w:sz w:val="21"/>
        </w:rPr>
        <w:t>因</w:t>
      </w:r>
      <w:r>
        <w:object>
          <v:shape id="_x0000_i1259" type="#_x0000_t75" alt="eqIde5fe18f08480829b009ddbc027f5e3aa" style="width:49.25pt;height:12.2pt" o:ole="" coordsize="21600,21600" o:preferrelative="t" filled="f" stroked="f">
            <v:stroke joinstyle="miter"/>
            <v:imagedata r:id="rId170" o:title="eqIde5fe18f08480829b009ddbc027f5e3aa"/>
            <o:lock v:ext="edit" aspectratio="t"/>
            <w10:anchorlock/>
          </v:shape>
          <o:OLEObject Type="Embed" ProgID="Equation.DSMT4" ShapeID="_x0000_i1259" DrawAspect="Content" ObjectID="_1468075956" r:id="rId436"/>
        </w:object>
      </w:r>
      <w:r>
        <w:rPr>
          <w:sz w:val="21"/>
        </w:rPr>
        <w:t>，即</w:t>
      </w:r>
      <w:r>
        <w:object>
          <v:shape id="_x0000_i1260" type="#_x0000_t75" alt="eqId46bae76b814f7a1803038ce099cb7f94" style="width:55.4pt;height:26.95pt" o:ole="" coordsize="21600,21600" o:preferrelative="t" filled="f" stroked="f">
            <v:stroke joinstyle="miter"/>
            <v:imagedata r:id="rId421" o:title="eqId46bae76b814f7a1803038ce099cb7f94"/>
            <o:lock v:ext="edit" aspectratio="t"/>
            <w10:anchorlock/>
          </v:shape>
          <o:OLEObject Type="Embed" ProgID="Equation.DSMT4" ShapeID="_x0000_i1260" DrawAspect="Content" ObjectID="_1468075957" r:id="rId437"/>
        </w:object>
      </w:r>
      <w:r>
        <w:rPr>
          <w:rFonts w:hint="eastAsia"/>
          <w:lang w:val="en-US" w:eastAsia="zh-CN"/>
        </w:rPr>
        <w:t xml:space="preserve">     </w:t>
      </w:r>
      <w:r>
        <w:rPr>
          <w:sz w:val="21"/>
        </w:rPr>
        <w:t>解得</w:t>
      </w:r>
      <w:r>
        <w:object>
          <v:shape id="_x0000_i1261" type="#_x0000_t75" alt="eqId61130193601f6e9c96e147f5cbb0bb94" style="width:39.55pt;height:27.05pt" o:ole="" coordsize="21600,21600" o:preferrelative="t" filled="f" stroked="f">
            <v:stroke joinstyle="miter"/>
            <v:imagedata r:id="rId438" o:title="eqId61130193601f6e9c96e147f5cbb0bb94"/>
            <o:lock v:ext="edit" aspectratio="t"/>
            <w10:anchorlock/>
          </v:shape>
          <o:OLEObject Type="Embed" ProgID="Equation.DSMT4" ShapeID="_x0000_i1261" DrawAspect="Content" ObjectID="_1468075958" r:id="rId439"/>
        </w:objec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rFonts w:hint="eastAsia"/>
          <w:lang w:eastAsia="zh-CN"/>
        </w:rPr>
      </w:pPr>
      <w:r>
        <w:rPr>
          <w:sz w:val="21"/>
        </w:rPr>
        <w:t>所以</w:t>
      </w:r>
      <w:r>
        <w:object>
          <v:shape id="_x0000_i1262" type="#_x0000_t75" alt="eqIdc87b351f16728b0023fd63678f8103c7" style="width:22.85pt;height:12.35pt" o:ole="" coordsize="21600,21600" o:preferrelative="t" filled="f" stroked="f">
            <v:stroke joinstyle="miter"/>
            <v:imagedata r:id="rId425" o:title="eqIdc87b351f16728b0023fd63678f8103c7"/>
            <o:lock v:ext="edit" aspectratio="t"/>
            <w10:anchorlock/>
          </v:shape>
          <o:OLEObject Type="Embed" ProgID="Equation.DSMT4" ShapeID="_x0000_i1262" DrawAspect="Content" ObjectID="_1468075959" r:id="rId440"/>
        </w:object>
      </w:r>
      <w:r>
        <w:rPr>
          <w:sz w:val="21"/>
        </w:rPr>
        <w:t>，</w:t>
      </w:r>
      <w:r>
        <w:object>
          <v:shape id="_x0000_i1263" type="#_x0000_t75" alt="eqId1158bb141cb844e329189216b17a2a5d" style="width:56.3pt;height:27.15pt" o:ole="" coordsize="21600,21600" o:preferrelative="t" filled="f" stroked="f">
            <v:stroke joinstyle="miter"/>
            <v:imagedata r:id="rId441" o:title="eqId1158bb141cb844e329189216b17a2a5d"/>
            <o:lock v:ext="edit" aspectratio="t"/>
            <w10:anchorlock/>
          </v:shape>
          <o:OLEObject Type="Embed" ProgID="Equation.DSMT4" ShapeID="_x0000_i1263" DrawAspect="Content" ObjectID="_1468075960" r:id="rId442"/>
        </w:object>
      </w:r>
      <w:r>
        <w:rPr>
          <w:rFonts w:hint="eastAsia"/>
          <w:lang w:eastAsia="zh-CN"/>
        </w:rPr>
        <w:t>；</w:t>
      </w:r>
      <w:r>
        <w:rPr>
          <w:sz w:val="21"/>
        </w:rPr>
        <w:t>粒子由</w:t>
      </w:r>
      <w:r>
        <w:rPr>
          <w:rFonts w:ascii="Times New Roman" w:eastAsia="Times New Roman" w:hAnsi="Times New Roman" w:cs="Times New Roman"/>
          <w:i/>
          <w:sz w:val="21"/>
        </w:rPr>
        <w:t>O</w:t>
      </w:r>
      <w:r>
        <w:rPr>
          <w:sz w:val="21"/>
        </w:rPr>
        <w:t>到</w:t>
      </w:r>
      <w:r>
        <w:rPr>
          <w:rFonts w:ascii="Times New Roman" w:eastAsia="Times New Roman" w:hAnsi="Times New Roman" w:cs="Times New Roman"/>
          <w:i/>
          <w:sz w:val="21"/>
        </w:rPr>
        <w:t>D</w:t>
      </w:r>
      <w:r>
        <w:rPr>
          <w:sz w:val="21"/>
        </w:rPr>
        <w:t>的时间为</w:t>
      </w:r>
      <w:r>
        <w:object>
          <v:shape id="_x0000_i1264" type="#_x0000_t75" alt="eqId9a211a4743110daf5def5fc71aa0baa2" style="width:153.1pt;height:31.65pt" o:ole="" coordsize="21600,21600" o:preferrelative="t" filled="f" stroked="f">
            <v:stroke joinstyle="miter"/>
            <v:imagedata r:id="rId443" o:title="eqId9a211a4743110daf5def5fc71aa0baa2"/>
            <o:lock v:ext="edit" aspectratio="t"/>
            <w10:anchorlock/>
          </v:shape>
          <o:OLEObject Type="Embed" ProgID="Equation.DSMT4" ShapeID="_x0000_i1264" DrawAspect="Content" ObjectID="_1468075961" r:id="rId444"/>
        </w:object>
      </w:r>
      <w:r>
        <w:rPr>
          <w:rFonts w:hint="eastAsia"/>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sz w:val="21"/>
        </w:rPr>
      </w:pPr>
      <w:r>
        <w:rPr>
          <w:rFonts w:ascii="Times New Roman" w:eastAsia="Times New Roman" w:hAnsi="Times New Roman" w:cs="Times New Roman"/>
          <w:strike w:val="0"/>
          <w:kern w:val="0"/>
          <w:sz w:val="24"/>
          <w:szCs w:val="24"/>
          <w:u w:val="none"/>
        </w:rPr>
        <w:drawing>
          <wp:anchor distT="0" distB="0" distL="114300" distR="114300" simplePos="0" relativeHeight="251667456" behindDoc="0" locked="0" layoutInCell="1" allowOverlap="1">
            <wp:simplePos x="0" y="0"/>
            <wp:positionH relativeFrom="column">
              <wp:posOffset>3774440</wp:posOffset>
            </wp:positionH>
            <wp:positionV relativeFrom="paragraph">
              <wp:posOffset>33020</wp:posOffset>
            </wp:positionV>
            <wp:extent cx="1462405" cy="1435735"/>
            <wp:effectExtent l="0" t="0" r="635" b="12065"/>
            <wp:wrapSquare wrapText="bothSides"/>
            <wp:docPr id="100023" name="图片 100023" descr="@@@ad27823e-e147-469e-b555-dddd00530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ad27823e-e147-469e-b555-dddd00530ff2"/>
                    <pic:cNvPicPr>
                      <a:picLocks noChangeAspect="1"/>
                    </pic:cNvPicPr>
                  </pic:nvPicPr>
                  <pic:blipFill>
                    <a:blip xmlns:r="http://schemas.openxmlformats.org/officeDocument/2006/relationships" r:embed="rId445">
                      <a:grayscl/>
                    </a:blip>
                    <a:stretch>
                      <a:fillRect/>
                    </a:stretch>
                  </pic:blipFill>
                  <pic:spPr>
                    <a:xfrm>
                      <a:off x="0" y="0"/>
                      <a:ext cx="1462405" cy="1435735"/>
                    </a:xfrm>
                    <a:prstGeom prst="rect">
                      <a:avLst/>
                    </a:prstGeom>
                  </pic:spPr>
                </pic:pic>
              </a:graphicData>
            </a:graphic>
          </wp:anchor>
        </w:drawing>
      </w:r>
      <w:r>
        <w:rPr>
          <w:rFonts w:hint="eastAsia"/>
          <w:sz w:val="21"/>
          <w:lang w:eastAsia="zh-CN"/>
        </w:rPr>
        <w:t>（</w:t>
      </w:r>
      <w:r>
        <w:rPr>
          <w:rFonts w:hint="eastAsia"/>
          <w:sz w:val="21"/>
          <w:lang w:val="en-US" w:eastAsia="zh-CN"/>
        </w:rPr>
        <w:t>3</w:t>
      </w:r>
      <w:r>
        <w:rPr>
          <w:rFonts w:hint="eastAsia"/>
          <w:sz w:val="21"/>
          <w:lang w:eastAsia="zh-CN"/>
        </w:rPr>
        <w:t>）</w:t>
      </w:r>
      <w:r>
        <w:rPr>
          <w:sz w:val="21"/>
        </w:rPr>
        <w:t>设</w:t>
      </w:r>
      <w:r>
        <w:object>
          <v:shape id="_x0000_i1265" type="#_x0000_t75" alt="eqId6f58888df91890a19a1aa7511d19703f" style="width:10.65pt;height:16.75pt" o:ole="" coordsize="21600,21600" o:preferrelative="t" filled="f" stroked="f">
            <v:stroke joinstyle="miter"/>
            <v:imagedata r:id="rId163" o:title="eqId6f58888df91890a19a1aa7511d19703f"/>
            <o:lock v:ext="edit" aspectratio="t"/>
            <w10:anchorlock/>
          </v:shape>
          <o:OLEObject Type="Embed" ProgID="Equation.DSMT4" ShapeID="_x0000_i1265" DrawAspect="Content" ObjectID="_1468075962" r:id="rId446"/>
        </w:object>
      </w:r>
      <w:r>
        <w:rPr>
          <w:sz w:val="21"/>
        </w:rPr>
        <w:t>的方向与</w:t>
      </w:r>
      <w:r>
        <w:rPr>
          <w:rFonts w:ascii="Times New Roman" w:eastAsia="Times New Roman" w:hAnsi="Times New Roman" w:cs="Times New Roman"/>
          <w:i/>
          <w:sz w:val="21"/>
        </w:rPr>
        <w:t>x</w:t>
      </w:r>
      <w:r>
        <w:rPr>
          <w:sz w:val="21"/>
        </w:rPr>
        <w:t>轴正半轴的夹角为</w:t>
      </w:r>
      <w:r>
        <w:object>
          <v:shape id="_x0000_i1266" type="#_x0000_t75" alt="eqIde170f206fdbbd834aad7580c727e2cc6" style="width:10.55pt;height:9.65pt" o:ole="" coordsize="21600,21600" o:preferrelative="t" filled="f" stroked="f">
            <v:stroke joinstyle="miter"/>
            <v:imagedata r:id="rId447" o:title="eqIde170f206fdbbd834aad7580c727e2cc6"/>
            <o:lock v:ext="edit" aspectratio="t"/>
            <w10:anchorlock/>
          </v:shape>
          <o:OLEObject Type="Embed" ProgID="Equation.DSMT4" ShapeID="_x0000_i1266" DrawAspect="Content" ObjectID="_1468075963" r:id="rId448"/>
        </w:object>
      </w:r>
      <w:r>
        <w:rPr>
          <w:sz w:val="21"/>
        </w:rPr>
        <w:t>，如图所示</w:t>
      </w:r>
      <w:r>
        <w:rPr>
          <w:rFonts w:hint="eastAsia"/>
          <w:sz w:val="21"/>
          <w:lang w:eastAsia="zh-CN"/>
        </w:rPr>
        <w:t>；</w:t>
      </w:r>
      <w:r>
        <w:rPr>
          <w:sz w:val="21"/>
        </w:rPr>
        <w:t>则有</w:t>
      </w:r>
      <w:r>
        <w:object>
          <v:shape id="_x0000_i1267" type="#_x0000_t75" alt="eqIda1d870390789f708f9b4877e80190d69" style="width:94.15pt;height:15.8pt" o:ole="" coordsize="21600,21600" o:preferrelative="t" filled="f" stroked="f">
            <v:stroke joinstyle="miter"/>
            <v:imagedata r:id="rId449" o:title="eqIda1d870390789f708f9b4877e80190d69"/>
            <o:lock v:ext="edit" aspectratio="t"/>
            <w10:anchorlock/>
          </v:shape>
          <o:OLEObject Type="Embed" ProgID="Equation.DSMT4" ShapeID="_x0000_i1267" DrawAspect="Content" ObjectID="_1468075964" r:id="rId450"/>
        </w:object>
      </w:r>
      <w:r>
        <w:rPr>
          <w:rFonts w:hint="eastAsia"/>
          <w:lang w:eastAsia="zh-CN"/>
        </w:rPr>
        <w:t>；</w:t>
      </w:r>
      <w:r>
        <w:rPr>
          <w:sz w:val="21"/>
        </w:rPr>
        <w:t>求得</w:t>
      </w:r>
      <w:r>
        <w:object>
          <v:shape id="_x0000_i1268" type="#_x0000_t75" alt="eqId84effab46d6bfc6cb110963e027a6b7d" style="width:42.2pt;height:27.05pt" o:ole="" coordsize="21600,21600" o:preferrelative="t" filled="f" stroked="f">
            <v:stroke joinstyle="miter"/>
            <v:imagedata r:id="rId451" o:title="eqId84effab46d6bfc6cb110963e027a6b7d"/>
            <o:lock v:ext="edit" aspectratio="t"/>
            <w10:anchorlock/>
          </v:shape>
          <o:OLEObject Type="Embed" ProgID="Equation.DSMT4" ShapeID="_x0000_i1268" DrawAspect="Content" ObjectID="_1468075965" r:id="rId452"/>
        </w:object>
      </w:r>
      <w:r>
        <w:rPr>
          <w:sz w:val="21"/>
        </w:rPr>
        <w:t>，</w:t>
      </w:r>
      <w:r>
        <w:object>
          <v:shape id="_x0000_i1269" type="#_x0000_t75" alt="eqIda729bdd594a6583588d8d695d2ecc70d" style="width:55.4pt;height:30.1pt" o:ole="" coordsize="21600,21600" o:preferrelative="t" filled="f" stroked="f">
            <v:stroke joinstyle="miter"/>
            <v:imagedata r:id="rId453" o:title="eqIda729bdd594a6583588d8d695d2ecc70d"/>
            <o:lock v:ext="edit" aspectratio="t"/>
            <w10:anchorlock/>
          </v:shape>
          <o:OLEObject Type="Embed" ProgID="Equation.DSMT4" ShapeID="_x0000_i1269" DrawAspect="Content" ObjectID="_1468075966" r:id="rId454"/>
        </w:objec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rFonts w:hint="eastAsia"/>
          <w:lang w:val="en-US" w:eastAsia="zh-CN"/>
        </w:rPr>
      </w:pPr>
      <w:r>
        <w:rPr>
          <w:rFonts w:ascii="Times New Roman" w:eastAsia="Times New Roman" w:hAnsi="Times New Roman" w:cs="Times New Roman"/>
          <w:i/>
          <w:sz w:val="21"/>
        </w:rPr>
        <w:t>M</w:t>
      </w:r>
      <w:r>
        <w:rPr>
          <w:sz w:val="21"/>
        </w:rPr>
        <w:t>距</w:t>
      </w:r>
      <w:r>
        <w:rPr>
          <w:rFonts w:ascii="Times New Roman" w:eastAsia="Times New Roman" w:hAnsi="Times New Roman" w:cs="Times New Roman"/>
          <w:i/>
          <w:sz w:val="21"/>
        </w:rPr>
        <w:t>O</w:t>
      </w:r>
      <w:r>
        <w:rPr>
          <w:sz w:val="21"/>
        </w:rPr>
        <w:t>点的距离为</w:t>
      </w:r>
      <w:r>
        <w:object>
          <v:shape id="_x0000_i1270" type="#_x0000_t75" alt="eqIdc30460b955ff36fad7bf82762b1be41c" style="width:142.55pt;height:29.9pt" o:ole="" coordsize="21600,21600" o:preferrelative="t" filled="f" stroked="f">
            <v:stroke joinstyle="miter"/>
            <v:imagedata r:id="rId455" o:title="eqIdc30460b955ff36fad7bf82762b1be41c"/>
            <o:lock v:ext="edit" aspectratio="t"/>
            <w10:anchorlock/>
          </v:shape>
          <o:OLEObject Type="Embed" ProgID="Equation.DSMT4" ShapeID="_x0000_i1270" DrawAspect="Content" ObjectID="_1468075967" r:id="rId456"/>
        </w:object>
      </w:r>
      <w:r>
        <w:rPr>
          <w:rFonts w:hint="eastAsia"/>
          <w:lang w:eastAsia="zh-CN"/>
        </w:rPr>
        <w:t>。</w:t>
      </w:r>
    </w:p>
    <w:sectPr>
      <w:headerReference w:type="default" r:id="rId457"/>
      <w:footerReference w:type="default" r:id="rId458"/>
      <w:pgSz w:w="22110" w:h="15137" w:orient="landscape"/>
      <w:pgMar w:top="1134" w:right="1134" w:bottom="1134" w:left="1134" w:header="851" w:footer="992" w:gutter="0"/>
      <w:cols w:num="2" w:space="1260"/>
      <w:rtlGutter w:val="0"/>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400001FF" w:csb1="FFFF0000"/>
  </w:font>
  <w:font w:name="宋体">
    <w:altName w:val="SimSun"/>
    <w:panose1 w:val="02010600030101010101"/>
    <w:charset w:val="7A"/>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00002FF" w:usb1="4000ACFF" w:usb2="00000001" w:usb3="00000000" w:csb0="2000019F" w:csb1="00000000"/>
  </w:font>
  <w:font w:name="方正小标宋简体">
    <w:altName w:val="黑体"/>
    <w:panose1 w:val="02010601030101010101"/>
    <w:charset w:val="86"/>
    <w:family w:val="auto"/>
    <w:pitch w:val="default"/>
    <w:sig w:usb0="00000000" w:usb1="00000000" w:usb2="00000000" w:usb3="00000000" w:csb0="00040000" w:csb1="00000000"/>
  </w:font>
  <w:font w:name="华文中宋">
    <w:altName w:val="宋体"/>
    <w:panose1 w:val="02010600040101010101"/>
    <w:charset w:val="7A"/>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rsidR="004151FC">
    <w:pPr>
      <w:tabs>
        <w:tab w:val="center" w:pos="4153"/>
        <w:tab w:val="right" w:pos="8306"/>
      </w:tabs>
      <w:snapToGrid w:val="0"/>
      <w:spacing w:after="0" w:line="240" w:lineRule="auto"/>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spacing w:after="0" w:line="240" w:lineRule="auto"/>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95A5202D"/>
    <w:multiLevelType w:val="singleLevel"/>
    <w:tmpl w:val="95A5202D"/>
    <w:lvl w:ilvl="0">
      <w:start w:val="15"/>
      <w:numFmt w:val="decimal"/>
      <w:lvlText w:val="%1."/>
      <w:lvlJc w:val="left"/>
      <w:pPr>
        <w:tabs>
          <w:tab w:val="left" w:pos="312"/>
        </w:tabs>
      </w:pPr>
    </w:lvl>
  </w:abstractNum>
  <w:abstractNum w:abstractNumId="1">
    <w:nsid w:val="D3B84FE4"/>
    <w:multiLevelType w:val="singleLevel"/>
    <w:tmpl w:val="D3B84FE4"/>
    <w:lvl w:ilvl="0">
      <w:start w:val="2"/>
      <w:numFmt w:val="decimal"/>
      <w:suff w:val="nothing"/>
      <w:lvlText w:val="（%1）"/>
      <w:lvlJc w:val="left"/>
    </w:lvl>
  </w:abstractNum>
  <w:abstractNum w:abstractNumId="2">
    <w:nsid w:val="FA2B72E7"/>
    <w:multiLevelType w:val="singleLevel"/>
    <w:tmpl w:val="FA2B72E7"/>
    <w:lvl w:ilvl="0">
      <w:start w:val="2"/>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E664D78"/>
    <w:rsid w:val="004151FC"/>
    <w:rsid w:val="006E72A1"/>
    <w:rsid w:val="00971DB7"/>
    <w:rsid w:val="00C02FC6"/>
    <w:rsid w:val="06CC773E"/>
    <w:rsid w:val="08316AA1"/>
    <w:rsid w:val="152B6E41"/>
    <w:rsid w:val="17D90CB2"/>
    <w:rsid w:val="1BE87038"/>
    <w:rsid w:val="26CA0394"/>
    <w:rsid w:val="27AE4986"/>
    <w:rsid w:val="2CF73565"/>
    <w:rsid w:val="2D8E2B63"/>
    <w:rsid w:val="2EE13FE8"/>
    <w:rsid w:val="35B551C0"/>
    <w:rsid w:val="3F77087F"/>
    <w:rsid w:val="3FF472F9"/>
    <w:rsid w:val="421C0CD1"/>
    <w:rsid w:val="44663053"/>
    <w:rsid w:val="44807A64"/>
    <w:rsid w:val="453E019D"/>
    <w:rsid w:val="458240DB"/>
    <w:rsid w:val="4A527BD5"/>
    <w:rsid w:val="4C885B30"/>
    <w:rsid w:val="4D1A3B6C"/>
    <w:rsid w:val="55E701F4"/>
    <w:rsid w:val="5BEC5325"/>
    <w:rsid w:val="5C085B5D"/>
    <w:rsid w:val="60DA7A74"/>
    <w:rsid w:val="66D44A03"/>
    <w:rsid w:val="68C12039"/>
    <w:rsid w:val="6BAC0562"/>
    <w:rsid w:val="6E664D78"/>
    <w:rsid w:val="6EB107B5"/>
    <w:rsid w:val="6ED816BC"/>
    <w:rsid w:val="71AD47A1"/>
    <w:rsid w:val="73231B17"/>
    <w:rsid w:val="76484185"/>
    <w:rsid w:val="7B5A77CD"/>
    <w:rsid w:val="7E006C73"/>
  </w:rsids>
  <w:docVars>
    <w:docVar w:name="commondata" w:val="eyJoZGlkIjoiZmJhZGZiZDc0ZjNiMmI5NzI2Zjg2NDc0ZjIwNDJlNj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en-US" w:bidi="ar-SA"/>
      </w:rPr>
    </w:rPrDefault>
    <w:pPrDefault>
      <w:pPr>
        <w:spacing w:after="160" w:line="259"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宋体"/>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oleObject" Target="embeddings/oleObject49.bin" /><Relationship Id="rId101" Type="http://schemas.openxmlformats.org/officeDocument/2006/relationships/oleObject" Target="embeddings/oleObject50.bin" /><Relationship Id="rId102" Type="http://schemas.openxmlformats.org/officeDocument/2006/relationships/oleObject" Target="embeddings/oleObject51.bin" /><Relationship Id="rId103" Type="http://schemas.openxmlformats.org/officeDocument/2006/relationships/image" Target="media/image48.png" /><Relationship Id="rId104" Type="http://schemas.openxmlformats.org/officeDocument/2006/relationships/image" Target="media/image49.wmf" /><Relationship Id="rId105" Type="http://schemas.openxmlformats.org/officeDocument/2006/relationships/oleObject" Target="embeddings/oleObject52.bin" /><Relationship Id="rId106" Type="http://schemas.openxmlformats.org/officeDocument/2006/relationships/image" Target="media/image50.wmf" /><Relationship Id="rId107" Type="http://schemas.openxmlformats.org/officeDocument/2006/relationships/oleObject" Target="embeddings/oleObject53.bin" /><Relationship Id="rId108" Type="http://schemas.openxmlformats.org/officeDocument/2006/relationships/image" Target="media/image51.wmf" /><Relationship Id="rId109" Type="http://schemas.openxmlformats.org/officeDocument/2006/relationships/oleObject" Target="embeddings/oleObject54.bin" /><Relationship Id="rId11" Type="http://schemas.openxmlformats.org/officeDocument/2006/relationships/image" Target="media/image5.wmf" /><Relationship Id="rId110" Type="http://schemas.openxmlformats.org/officeDocument/2006/relationships/image" Target="media/image52.wmf" /><Relationship Id="rId111" Type="http://schemas.openxmlformats.org/officeDocument/2006/relationships/oleObject" Target="embeddings/oleObject55.bin" /><Relationship Id="rId112" Type="http://schemas.openxmlformats.org/officeDocument/2006/relationships/image" Target="media/image53.png" /><Relationship Id="rId113" Type="http://schemas.openxmlformats.org/officeDocument/2006/relationships/image" Target="media/image54.wmf" /><Relationship Id="rId114" Type="http://schemas.openxmlformats.org/officeDocument/2006/relationships/oleObject" Target="embeddings/oleObject56.bin" /><Relationship Id="rId115" Type="http://schemas.openxmlformats.org/officeDocument/2006/relationships/image" Target="media/image55.wmf" /><Relationship Id="rId116" Type="http://schemas.openxmlformats.org/officeDocument/2006/relationships/oleObject" Target="embeddings/oleObject57.bin" /><Relationship Id="rId117" Type="http://schemas.openxmlformats.org/officeDocument/2006/relationships/image" Target="media/image56.wmf" /><Relationship Id="rId118" Type="http://schemas.openxmlformats.org/officeDocument/2006/relationships/oleObject" Target="embeddings/oleObject58.bin" /><Relationship Id="rId119" Type="http://schemas.openxmlformats.org/officeDocument/2006/relationships/image" Target="media/image57.wmf" /><Relationship Id="rId12" Type="http://schemas.openxmlformats.org/officeDocument/2006/relationships/oleObject" Target="embeddings/oleObject3.bin" /><Relationship Id="rId120" Type="http://schemas.openxmlformats.org/officeDocument/2006/relationships/oleObject" Target="embeddings/oleObject59.bin" /><Relationship Id="rId121" Type="http://schemas.openxmlformats.org/officeDocument/2006/relationships/image" Target="media/image58.wmf" /><Relationship Id="rId122" Type="http://schemas.openxmlformats.org/officeDocument/2006/relationships/oleObject" Target="embeddings/oleObject60.bin" /><Relationship Id="rId123" Type="http://schemas.openxmlformats.org/officeDocument/2006/relationships/image" Target="media/image59.wmf" /><Relationship Id="rId124" Type="http://schemas.openxmlformats.org/officeDocument/2006/relationships/oleObject" Target="embeddings/oleObject61.bin" /><Relationship Id="rId125" Type="http://schemas.openxmlformats.org/officeDocument/2006/relationships/image" Target="media/image60.wmf" /><Relationship Id="rId126" Type="http://schemas.openxmlformats.org/officeDocument/2006/relationships/oleObject" Target="embeddings/oleObject62.bin" /><Relationship Id="rId127" Type="http://schemas.openxmlformats.org/officeDocument/2006/relationships/oleObject" Target="embeddings/oleObject63.bin" /><Relationship Id="rId128" Type="http://schemas.openxmlformats.org/officeDocument/2006/relationships/image" Target="media/image61.wmf" /><Relationship Id="rId129" Type="http://schemas.openxmlformats.org/officeDocument/2006/relationships/oleObject" Target="embeddings/oleObject64.bin" /><Relationship Id="rId13" Type="http://schemas.openxmlformats.org/officeDocument/2006/relationships/image" Target="media/image6.wmf" /><Relationship Id="rId130" Type="http://schemas.openxmlformats.org/officeDocument/2006/relationships/image" Target="media/image62.wmf" /><Relationship Id="rId131" Type="http://schemas.openxmlformats.org/officeDocument/2006/relationships/oleObject" Target="embeddings/oleObject65.bin" /><Relationship Id="rId132" Type="http://schemas.openxmlformats.org/officeDocument/2006/relationships/image" Target="media/image63.wmf" /><Relationship Id="rId133" Type="http://schemas.openxmlformats.org/officeDocument/2006/relationships/oleObject" Target="embeddings/oleObject66.bin" /><Relationship Id="rId134" Type="http://schemas.openxmlformats.org/officeDocument/2006/relationships/image" Target="media/image64.png" /><Relationship Id="rId135" Type="http://schemas.openxmlformats.org/officeDocument/2006/relationships/image" Target="media/image65.wmf" /><Relationship Id="rId136" Type="http://schemas.openxmlformats.org/officeDocument/2006/relationships/oleObject" Target="embeddings/oleObject67.bin" /><Relationship Id="rId137" Type="http://schemas.openxmlformats.org/officeDocument/2006/relationships/image" Target="media/image66.wmf" /><Relationship Id="rId138" Type="http://schemas.openxmlformats.org/officeDocument/2006/relationships/oleObject" Target="embeddings/oleObject68.bin" /><Relationship Id="rId139" Type="http://schemas.openxmlformats.org/officeDocument/2006/relationships/image" Target="media/image67.wmf" /><Relationship Id="rId14" Type="http://schemas.openxmlformats.org/officeDocument/2006/relationships/oleObject" Target="embeddings/oleObject4.bin" /><Relationship Id="rId140" Type="http://schemas.openxmlformats.org/officeDocument/2006/relationships/oleObject" Target="embeddings/oleObject69.bin" /><Relationship Id="rId141" Type="http://schemas.openxmlformats.org/officeDocument/2006/relationships/image" Target="media/image68.wmf" /><Relationship Id="rId142" Type="http://schemas.openxmlformats.org/officeDocument/2006/relationships/oleObject" Target="embeddings/oleObject70.bin" /><Relationship Id="rId143" Type="http://schemas.openxmlformats.org/officeDocument/2006/relationships/oleObject" Target="embeddings/oleObject71.bin" /><Relationship Id="rId144" Type="http://schemas.openxmlformats.org/officeDocument/2006/relationships/oleObject" Target="embeddings/oleObject72.bin" /><Relationship Id="rId145" Type="http://schemas.openxmlformats.org/officeDocument/2006/relationships/oleObject" Target="embeddings/oleObject73.bin" /><Relationship Id="rId146" Type="http://schemas.openxmlformats.org/officeDocument/2006/relationships/image" Target="media/image69.wmf" /><Relationship Id="rId147" Type="http://schemas.openxmlformats.org/officeDocument/2006/relationships/oleObject" Target="embeddings/oleObject74.bin" /><Relationship Id="rId148" Type="http://schemas.openxmlformats.org/officeDocument/2006/relationships/image" Target="media/image70.wmf" /><Relationship Id="rId149" Type="http://schemas.openxmlformats.org/officeDocument/2006/relationships/oleObject" Target="embeddings/oleObject75.bin" /><Relationship Id="rId15" Type="http://schemas.openxmlformats.org/officeDocument/2006/relationships/image" Target="media/image7.wmf" /><Relationship Id="rId150" Type="http://schemas.openxmlformats.org/officeDocument/2006/relationships/image" Target="media/image71.wmf" /><Relationship Id="rId151" Type="http://schemas.openxmlformats.org/officeDocument/2006/relationships/oleObject" Target="embeddings/oleObject76.bin" /><Relationship Id="rId152" Type="http://schemas.openxmlformats.org/officeDocument/2006/relationships/image" Target="media/image72.png" /><Relationship Id="rId153" Type="http://schemas.openxmlformats.org/officeDocument/2006/relationships/image" Target="media/image73.wmf" /><Relationship Id="rId154" Type="http://schemas.openxmlformats.org/officeDocument/2006/relationships/oleObject" Target="embeddings/oleObject77.bin" /><Relationship Id="rId155" Type="http://schemas.openxmlformats.org/officeDocument/2006/relationships/image" Target="media/image74.wmf" /><Relationship Id="rId156" Type="http://schemas.openxmlformats.org/officeDocument/2006/relationships/oleObject" Target="embeddings/oleObject78.bin" /><Relationship Id="rId157" Type="http://schemas.openxmlformats.org/officeDocument/2006/relationships/image" Target="media/image75.wmf" /><Relationship Id="rId158" Type="http://schemas.openxmlformats.org/officeDocument/2006/relationships/oleObject" Target="embeddings/oleObject79.bin" /><Relationship Id="rId159" Type="http://schemas.openxmlformats.org/officeDocument/2006/relationships/image" Target="media/image76.wmf" /><Relationship Id="rId16" Type="http://schemas.openxmlformats.org/officeDocument/2006/relationships/oleObject" Target="embeddings/oleObject5.bin" /><Relationship Id="rId160" Type="http://schemas.openxmlformats.org/officeDocument/2006/relationships/oleObject" Target="embeddings/oleObject80.bin" /><Relationship Id="rId161" Type="http://schemas.openxmlformats.org/officeDocument/2006/relationships/image" Target="media/image77.wmf" /><Relationship Id="rId162" Type="http://schemas.openxmlformats.org/officeDocument/2006/relationships/oleObject" Target="embeddings/oleObject81.bin" /><Relationship Id="rId163" Type="http://schemas.openxmlformats.org/officeDocument/2006/relationships/image" Target="media/image78.wmf" /><Relationship Id="rId164" Type="http://schemas.openxmlformats.org/officeDocument/2006/relationships/oleObject" Target="embeddings/oleObject82.bin" /><Relationship Id="rId165" Type="http://schemas.openxmlformats.org/officeDocument/2006/relationships/image" Target="media/image79.wmf" /><Relationship Id="rId166" Type="http://schemas.openxmlformats.org/officeDocument/2006/relationships/oleObject" Target="embeddings/oleObject83.bin" /><Relationship Id="rId167" Type="http://schemas.openxmlformats.org/officeDocument/2006/relationships/oleObject" Target="embeddings/oleObject84.bin" /><Relationship Id="rId168" Type="http://schemas.openxmlformats.org/officeDocument/2006/relationships/image" Target="media/image80.wmf" /><Relationship Id="rId169" Type="http://schemas.openxmlformats.org/officeDocument/2006/relationships/oleObject" Target="embeddings/oleObject85.bin" /><Relationship Id="rId17" Type="http://schemas.openxmlformats.org/officeDocument/2006/relationships/image" Target="media/image8.png" /><Relationship Id="rId170" Type="http://schemas.openxmlformats.org/officeDocument/2006/relationships/image" Target="media/image81.wmf" /><Relationship Id="rId171" Type="http://schemas.openxmlformats.org/officeDocument/2006/relationships/oleObject" Target="embeddings/oleObject86.bin" /><Relationship Id="rId172" Type="http://schemas.openxmlformats.org/officeDocument/2006/relationships/oleObject" Target="embeddings/oleObject87.bin" /><Relationship Id="rId173" Type="http://schemas.openxmlformats.org/officeDocument/2006/relationships/image" Target="media/image82.png" /><Relationship Id="rId174" Type="http://schemas.openxmlformats.org/officeDocument/2006/relationships/oleObject" Target="embeddings/oleObject88.bin" /><Relationship Id="rId175" Type="http://schemas.openxmlformats.org/officeDocument/2006/relationships/image" Target="media/image83.wmf" /><Relationship Id="rId176" Type="http://schemas.openxmlformats.org/officeDocument/2006/relationships/oleObject" Target="embeddings/oleObject89.bin" /><Relationship Id="rId177" Type="http://schemas.openxmlformats.org/officeDocument/2006/relationships/image" Target="media/image84.wmf" /><Relationship Id="rId178" Type="http://schemas.openxmlformats.org/officeDocument/2006/relationships/oleObject" Target="embeddings/oleObject90.bin" /><Relationship Id="rId179" Type="http://schemas.openxmlformats.org/officeDocument/2006/relationships/image" Target="media/image85.wmf" /><Relationship Id="rId18" Type="http://schemas.openxmlformats.org/officeDocument/2006/relationships/image" Target="media/image9.wmf" /><Relationship Id="rId180" Type="http://schemas.openxmlformats.org/officeDocument/2006/relationships/oleObject" Target="embeddings/oleObject91.bin" /><Relationship Id="rId181" Type="http://schemas.openxmlformats.org/officeDocument/2006/relationships/image" Target="media/image86.wmf" /><Relationship Id="rId182" Type="http://schemas.openxmlformats.org/officeDocument/2006/relationships/oleObject" Target="embeddings/oleObject92.bin" /><Relationship Id="rId183" Type="http://schemas.openxmlformats.org/officeDocument/2006/relationships/image" Target="media/image87.png" /><Relationship Id="rId184" Type="http://schemas.openxmlformats.org/officeDocument/2006/relationships/image" Target="media/image88.wmf" /><Relationship Id="rId185" Type="http://schemas.openxmlformats.org/officeDocument/2006/relationships/oleObject" Target="embeddings/oleObject93.bin" /><Relationship Id="rId186" Type="http://schemas.openxmlformats.org/officeDocument/2006/relationships/image" Target="media/image89.wmf" /><Relationship Id="rId187" Type="http://schemas.openxmlformats.org/officeDocument/2006/relationships/oleObject" Target="embeddings/oleObject94.bin" /><Relationship Id="rId188" Type="http://schemas.openxmlformats.org/officeDocument/2006/relationships/image" Target="media/image90.wmf" /><Relationship Id="rId189" Type="http://schemas.openxmlformats.org/officeDocument/2006/relationships/oleObject" Target="embeddings/oleObject95.bin" /><Relationship Id="rId19" Type="http://schemas.openxmlformats.org/officeDocument/2006/relationships/oleObject" Target="embeddings/oleObject6.bin" /><Relationship Id="rId190" Type="http://schemas.openxmlformats.org/officeDocument/2006/relationships/image" Target="media/image91.wmf" /><Relationship Id="rId191" Type="http://schemas.openxmlformats.org/officeDocument/2006/relationships/oleObject" Target="embeddings/oleObject96.bin" /><Relationship Id="rId192" Type="http://schemas.openxmlformats.org/officeDocument/2006/relationships/oleObject" Target="embeddings/oleObject97.bin" /><Relationship Id="rId193" Type="http://schemas.openxmlformats.org/officeDocument/2006/relationships/oleObject" Target="embeddings/oleObject98.bin" /><Relationship Id="rId194" Type="http://schemas.openxmlformats.org/officeDocument/2006/relationships/oleObject" Target="embeddings/oleObject99.bin" /><Relationship Id="rId195" Type="http://schemas.openxmlformats.org/officeDocument/2006/relationships/image" Target="media/image92.wmf" /><Relationship Id="rId196" Type="http://schemas.openxmlformats.org/officeDocument/2006/relationships/oleObject" Target="embeddings/oleObject100.bin" /><Relationship Id="rId197" Type="http://schemas.openxmlformats.org/officeDocument/2006/relationships/image" Target="media/image93.wmf" /><Relationship Id="rId198" Type="http://schemas.openxmlformats.org/officeDocument/2006/relationships/oleObject" Target="embeddings/oleObject101.bin" /><Relationship Id="rId199" Type="http://schemas.openxmlformats.org/officeDocument/2006/relationships/image" Target="media/image94.wmf" /><Relationship Id="rId2" Type="http://schemas.openxmlformats.org/officeDocument/2006/relationships/webSettings" Target="webSettings.xml" /><Relationship Id="rId20" Type="http://schemas.openxmlformats.org/officeDocument/2006/relationships/image" Target="media/image10.wmf" /><Relationship Id="rId200" Type="http://schemas.openxmlformats.org/officeDocument/2006/relationships/oleObject" Target="embeddings/oleObject102.bin" /><Relationship Id="rId201" Type="http://schemas.openxmlformats.org/officeDocument/2006/relationships/image" Target="media/image95.wmf" /><Relationship Id="rId202" Type="http://schemas.openxmlformats.org/officeDocument/2006/relationships/oleObject" Target="embeddings/oleObject103.bin" /><Relationship Id="rId203" Type="http://schemas.openxmlformats.org/officeDocument/2006/relationships/image" Target="media/image96.wmf" /><Relationship Id="rId204" Type="http://schemas.openxmlformats.org/officeDocument/2006/relationships/oleObject" Target="embeddings/oleObject104.bin" /><Relationship Id="rId205" Type="http://schemas.openxmlformats.org/officeDocument/2006/relationships/image" Target="media/image97.wmf" /><Relationship Id="rId206" Type="http://schemas.openxmlformats.org/officeDocument/2006/relationships/oleObject" Target="embeddings/oleObject105.bin" /><Relationship Id="rId207" Type="http://schemas.openxmlformats.org/officeDocument/2006/relationships/image" Target="media/image98.wmf" /><Relationship Id="rId208" Type="http://schemas.openxmlformats.org/officeDocument/2006/relationships/oleObject" Target="embeddings/oleObject106.bin" /><Relationship Id="rId209" Type="http://schemas.openxmlformats.org/officeDocument/2006/relationships/oleObject" Target="embeddings/oleObject107.bin" /><Relationship Id="rId21" Type="http://schemas.openxmlformats.org/officeDocument/2006/relationships/oleObject" Target="embeddings/oleObject7.bin" /><Relationship Id="rId210" Type="http://schemas.openxmlformats.org/officeDocument/2006/relationships/oleObject" Target="embeddings/oleObject108.bin" /><Relationship Id="rId211" Type="http://schemas.openxmlformats.org/officeDocument/2006/relationships/oleObject" Target="embeddings/oleObject109.bin" /><Relationship Id="rId212" Type="http://schemas.openxmlformats.org/officeDocument/2006/relationships/image" Target="media/image99.png" /><Relationship Id="rId213" Type="http://schemas.openxmlformats.org/officeDocument/2006/relationships/image" Target="media/image100.wmf" /><Relationship Id="rId214" Type="http://schemas.openxmlformats.org/officeDocument/2006/relationships/oleObject" Target="embeddings/oleObject110.bin" /><Relationship Id="rId215" Type="http://schemas.openxmlformats.org/officeDocument/2006/relationships/image" Target="media/image101.wmf" /><Relationship Id="rId216" Type="http://schemas.openxmlformats.org/officeDocument/2006/relationships/oleObject" Target="embeddings/oleObject111.bin" /><Relationship Id="rId217" Type="http://schemas.openxmlformats.org/officeDocument/2006/relationships/oleObject" Target="embeddings/oleObject112.bin" /><Relationship Id="rId218" Type="http://schemas.openxmlformats.org/officeDocument/2006/relationships/oleObject" Target="embeddings/oleObject113.bin" /><Relationship Id="rId219" Type="http://schemas.openxmlformats.org/officeDocument/2006/relationships/image" Target="media/image102.wmf" /><Relationship Id="rId22" Type="http://schemas.openxmlformats.org/officeDocument/2006/relationships/image" Target="media/image11.wmf" /><Relationship Id="rId220" Type="http://schemas.openxmlformats.org/officeDocument/2006/relationships/oleObject" Target="embeddings/oleObject114.bin" /><Relationship Id="rId221" Type="http://schemas.openxmlformats.org/officeDocument/2006/relationships/image" Target="media/image103.wmf" /><Relationship Id="rId222" Type="http://schemas.openxmlformats.org/officeDocument/2006/relationships/oleObject" Target="embeddings/oleObject115.bin" /><Relationship Id="rId223" Type="http://schemas.openxmlformats.org/officeDocument/2006/relationships/image" Target="media/image104.wmf" /><Relationship Id="rId224" Type="http://schemas.openxmlformats.org/officeDocument/2006/relationships/oleObject" Target="embeddings/oleObject116.bin" /><Relationship Id="rId225" Type="http://schemas.openxmlformats.org/officeDocument/2006/relationships/image" Target="media/image105.wmf" /><Relationship Id="rId226" Type="http://schemas.openxmlformats.org/officeDocument/2006/relationships/oleObject" Target="embeddings/oleObject117.bin" /><Relationship Id="rId227" Type="http://schemas.openxmlformats.org/officeDocument/2006/relationships/image" Target="media/image106.wmf" /><Relationship Id="rId228" Type="http://schemas.openxmlformats.org/officeDocument/2006/relationships/oleObject" Target="embeddings/oleObject118.bin" /><Relationship Id="rId229" Type="http://schemas.openxmlformats.org/officeDocument/2006/relationships/image" Target="media/image107.wmf" /><Relationship Id="rId23" Type="http://schemas.openxmlformats.org/officeDocument/2006/relationships/oleObject" Target="embeddings/oleObject8.bin" /><Relationship Id="rId230" Type="http://schemas.openxmlformats.org/officeDocument/2006/relationships/oleObject" Target="embeddings/oleObject119.bin" /><Relationship Id="rId231" Type="http://schemas.openxmlformats.org/officeDocument/2006/relationships/image" Target="media/image108.png" /><Relationship Id="rId232" Type="http://schemas.openxmlformats.org/officeDocument/2006/relationships/image" Target="media/image109.png" /><Relationship Id="rId233" Type="http://schemas.openxmlformats.org/officeDocument/2006/relationships/image" Target="media/image110.wmf" /><Relationship Id="rId234" Type="http://schemas.openxmlformats.org/officeDocument/2006/relationships/oleObject" Target="embeddings/oleObject120.bin" /><Relationship Id="rId235" Type="http://schemas.openxmlformats.org/officeDocument/2006/relationships/image" Target="media/image111.wmf" /><Relationship Id="rId236" Type="http://schemas.openxmlformats.org/officeDocument/2006/relationships/oleObject" Target="embeddings/oleObject121.bin" /><Relationship Id="rId237" Type="http://schemas.openxmlformats.org/officeDocument/2006/relationships/image" Target="media/image112.wmf" /><Relationship Id="rId238" Type="http://schemas.openxmlformats.org/officeDocument/2006/relationships/oleObject" Target="embeddings/oleObject122.bin" /><Relationship Id="rId239" Type="http://schemas.openxmlformats.org/officeDocument/2006/relationships/image" Target="media/image113.wmf" /><Relationship Id="rId24" Type="http://schemas.openxmlformats.org/officeDocument/2006/relationships/image" Target="media/image12.wmf" /><Relationship Id="rId240" Type="http://schemas.openxmlformats.org/officeDocument/2006/relationships/oleObject" Target="embeddings/oleObject123.bin" /><Relationship Id="rId241" Type="http://schemas.openxmlformats.org/officeDocument/2006/relationships/image" Target="media/image114.wmf" /><Relationship Id="rId242" Type="http://schemas.openxmlformats.org/officeDocument/2006/relationships/oleObject" Target="embeddings/oleObject124.bin" /><Relationship Id="rId243" Type="http://schemas.openxmlformats.org/officeDocument/2006/relationships/image" Target="media/image115.wmf" /><Relationship Id="rId244" Type="http://schemas.openxmlformats.org/officeDocument/2006/relationships/oleObject" Target="embeddings/oleObject125.bin" /><Relationship Id="rId245" Type="http://schemas.openxmlformats.org/officeDocument/2006/relationships/image" Target="media/image116.wmf" /><Relationship Id="rId246" Type="http://schemas.openxmlformats.org/officeDocument/2006/relationships/oleObject" Target="embeddings/oleObject126.bin" /><Relationship Id="rId247" Type="http://schemas.openxmlformats.org/officeDocument/2006/relationships/image" Target="media/image117.wmf" /><Relationship Id="rId248" Type="http://schemas.openxmlformats.org/officeDocument/2006/relationships/oleObject" Target="embeddings/oleObject127.bin" /><Relationship Id="rId249" Type="http://schemas.openxmlformats.org/officeDocument/2006/relationships/image" Target="media/image118.wmf" /><Relationship Id="rId25" Type="http://schemas.openxmlformats.org/officeDocument/2006/relationships/oleObject" Target="embeddings/oleObject9.bin" /><Relationship Id="rId250" Type="http://schemas.openxmlformats.org/officeDocument/2006/relationships/oleObject" Target="embeddings/oleObject128.bin" /><Relationship Id="rId251" Type="http://schemas.openxmlformats.org/officeDocument/2006/relationships/image" Target="media/image119.wmf" /><Relationship Id="rId252" Type="http://schemas.openxmlformats.org/officeDocument/2006/relationships/oleObject" Target="embeddings/oleObject129.bin" /><Relationship Id="rId253" Type="http://schemas.openxmlformats.org/officeDocument/2006/relationships/image" Target="media/image120.wmf" /><Relationship Id="rId254" Type="http://schemas.openxmlformats.org/officeDocument/2006/relationships/oleObject" Target="embeddings/oleObject130.bin" /><Relationship Id="rId255" Type="http://schemas.openxmlformats.org/officeDocument/2006/relationships/image" Target="media/image121.wmf" /><Relationship Id="rId256" Type="http://schemas.openxmlformats.org/officeDocument/2006/relationships/oleObject" Target="embeddings/oleObject131.bin" /><Relationship Id="rId257" Type="http://schemas.openxmlformats.org/officeDocument/2006/relationships/image" Target="media/image122.wmf" /><Relationship Id="rId258" Type="http://schemas.openxmlformats.org/officeDocument/2006/relationships/oleObject" Target="embeddings/oleObject132.bin" /><Relationship Id="rId259" Type="http://schemas.openxmlformats.org/officeDocument/2006/relationships/image" Target="media/image123.wmf" /><Relationship Id="rId26" Type="http://schemas.openxmlformats.org/officeDocument/2006/relationships/image" Target="media/image13.png" /><Relationship Id="rId260" Type="http://schemas.openxmlformats.org/officeDocument/2006/relationships/oleObject" Target="embeddings/oleObject133.bin" /><Relationship Id="rId261" Type="http://schemas.openxmlformats.org/officeDocument/2006/relationships/image" Target="media/image124.wmf" /><Relationship Id="rId262" Type="http://schemas.openxmlformats.org/officeDocument/2006/relationships/oleObject" Target="embeddings/oleObject134.bin" /><Relationship Id="rId263" Type="http://schemas.openxmlformats.org/officeDocument/2006/relationships/image" Target="media/image125.wmf" /><Relationship Id="rId264" Type="http://schemas.openxmlformats.org/officeDocument/2006/relationships/oleObject" Target="embeddings/oleObject135.bin" /><Relationship Id="rId265" Type="http://schemas.openxmlformats.org/officeDocument/2006/relationships/image" Target="media/image126.wmf" /><Relationship Id="rId266" Type="http://schemas.openxmlformats.org/officeDocument/2006/relationships/oleObject" Target="embeddings/oleObject136.bin" /><Relationship Id="rId267" Type="http://schemas.openxmlformats.org/officeDocument/2006/relationships/image" Target="media/image127.wmf" /><Relationship Id="rId268" Type="http://schemas.openxmlformats.org/officeDocument/2006/relationships/oleObject" Target="embeddings/oleObject137.bin" /><Relationship Id="rId269" Type="http://schemas.openxmlformats.org/officeDocument/2006/relationships/image" Target="media/image128.wmf" /><Relationship Id="rId27" Type="http://schemas.openxmlformats.org/officeDocument/2006/relationships/image" Target="media/image14.wmf" /><Relationship Id="rId270" Type="http://schemas.openxmlformats.org/officeDocument/2006/relationships/oleObject" Target="embeddings/oleObject138.bin" /><Relationship Id="rId271" Type="http://schemas.openxmlformats.org/officeDocument/2006/relationships/image" Target="media/image129.wmf" /><Relationship Id="rId272" Type="http://schemas.openxmlformats.org/officeDocument/2006/relationships/oleObject" Target="embeddings/oleObject139.bin" /><Relationship Id="rId273" Type="http://schemas.openxmlformats.org/officeDocument/2006/relationships/oleObject" Target="embeddings/oleObject140.bin" /><Relationship Id="rId274" Type="http://schemas.openxmlformats.org/officeDocument/2006/relationships/oleObject" Target="embeddings/oleObject141.bin" /><Relationship Id="rId275" Type="http://schemas.openxmlformats.org/officeDocument/2006/relationships/image" Target="media/image130.wmf" /><Relationship Id="rId276" Type="http://schemas.openxmlformats.org/officeDocument/2006/relationships/oleObject" Target="embeddings/oleObject142.bin" /><Relationship Id="rId277" Type="http://schemas.openxmlformats.org/officeDocument/2006/relationships/oleObject" Target="embeddings/oleObject143.bin" /><Relationship Id="rId278" Type="http://schemas.openxmlformats.org/officeDocument/2006/relationships/image" Target="media/image131.wmf" /><Relationship Id="rId279" Type="http://schemas.openxmlformats.org/officeDocument/2006/relationships/oleObject" Target="embeddings/oleObject144.bin" /><Relationship Id="rId28" Type="http://schemas.openxmlformats.org/officeDocument/2006/relationships/oleObject" Target="embeddings/oleObject10.bin" /><Relationship Id="rId280" Type="http://schemas.openxmlformats.org/officeDocument/2006/relationships/oleObject" Target="embeddings/oleObject145.bin" /><Relationship Id="rId281" Type="http://schemas.openxmlformats.org/officeDocument/2006/relationships/oleObject" Target="embeddings/oleObject146.bin" /><Relationship Id="rId282" Type="http://schemas.openxmlformats.org/officeDocument/2006/relationships/oleObject" Target="embeddings/oleObject147.bin" /><Relationship Id="rId283" Type="http://schemas.openxmlformats.org/officeDocument/2006/relationships/oleObject" Target="embeddings/oleObject148.bin" /><Relationship Id="rId284" Type="http://schemas.openxmlformats.org/officeDocument/2006/relationships/oleObject" Target="embeddings/oleObject149.bin" /><Relationship Id="rId285" Type="http://schemas.openxmlformats.org/officeDocument/2006/relationships/oleObject" Target="embeddings/oleObject150.bin" /><Relationship Id="rId286" Type="http://schemas.openxmlformats.org/officeDocument/2006/relationships/oleObject" Target="embeddings/oleObject151.bin" /><Relationship Id="rId287" Type="http://schemas.openxmlformats.org/officeDocument/2006/relationships/oleObject" Target="embeddings/oleObject152.bin" /><Relationship Id="rId288" Type="http://schemas.openxmlformats.org/officeDocument/2006/relationships/oleObject" Target="embeddings/oleObject153.bin" /><Relationship Id="rId289" Type="http://schemas.openxmlformats.org/officeDocument/2006/relationships/oleObject" Target="embeddings/oleObject154.bin" /><Relationship Id="rId29" Type="http://schemas.openxmlformats.org/officeDocument/2006/relationships/image" Target="media/image15.wmf" /><Relationship Id="rId290" Type="http://schemas.openxmlformats.org/officeDocument/2006/relationships/oleObject" Target="embeddings/oleObject155.bin" /><Relationship Id="rId291" Type="http://schemas.openxmlformats.org/officeDocument/2006/relationships/oleObject" Target="embeddings/oleObject156.bin" /><Relationship Id="rId292" Type="http://schemas.openxmlformats.org/officeDocument/2006/relationships/oleObject" Target="embeddings/oleObject157.bin" /><Relationship Id="rId293" Type="http://schemas.openxmlformats.org/officeDocument/2006/relationships/image" Target="media/image132.wmf" /><Relationship Id="rId294" Type="http://schemas.openxmlformats.org/officeDocument/2006/relationships/oleObject" Target="embeddings/oleObject158.bin" /><Relationship Id="rId295" Type="http://schemas.openxmlformats.org/officeDocument/2006/relationships/oleObject" Target="embeddings/oleObject159.bin" /><Relationship Id="rId296" Type="http://schemas.openxmlformats.org/officeDocument/2006/relationships/image" Target="media/image133.wmf" /><Relationship Id="rId297" Type="http://schemas.openxmlformats.org/officeDocument/2006/relationships/oleObject" Target="embeddings/oleObject160.bin" /><Relationship Id="rId298" Type="http://schemas.openxmlformats.org/officeDocument/2006/relationships/image" Target="media/image134.wmf" /><Relationship Id="rId299" Type="http://schemas.openxmlformats.org/officeDocument/2006/relationships/oleObject" Target="embeddings/oleObject161.bin" /><Relationship Id="rId3" Type="http://schemas.openxmlformats.org/officeDocument/2006/relationships/fontTable" Target="fontTable.xml" /><Relationship Id="rId30" Type="http://schemas.openxmlformats.org/officeDocument/2006/relationships/oleObject" Target="embeddings/oleObject11.bin" /><Relationship Id="rId300" Type="http://schemas.openxmlformats.org/officeDocument/2006/relationships/oleObject" Target="embeddings/oleObject162.bin" /><Relationship Id="rId301" Type="http://schemas.openxmlformats.org/officeDocument/2006/relationships/image" Target="media/image135.wmf" /><Relationship Id="rId302" Type="http://schemas.openxmlformats.org/officeDocument/2006/relationships/oleObject" Target="embeddings/oleObject163.bin" /><Relationship Id="rId303" Type="http://schemas.openxmlformats.org/officeDocument/2006/relationships/image" Target="media/image136.wmf" /><Relationship Id="rId304" Type="http://schemas.openxmlformats.org/officeDocument/2006/relationships/oleObject" Target="embeddings/oleObject164.bin" /><Relationship Id="rId305" Type="http://schemas.openxmlformats.org/officeDocument/2006/relationships/image" Target="media/image137.wmf" /><Relationship Id="rId306" Type="http://schemas.openxmlformats.org/officeDocument/2006/relationships/oleObject" Target="embeddings/oleObject165.bin" /><Relationship Id="rId307" Type="http://schemas.openxmlformats.org/officeDocument/2006/relationships/image" Target="media/image138.wmf" /><Relationship Id="rId308" Type="http://schemas.openxmlformats.org/officeDocument/2006/relationships/oleObject" Target="embeddings/oleObject166.bin" /><Relationship Id="rId309" Type="http://schemas.openxmlformats.org/officeDocument/2006/relationships/oleObject" Target="embeddings/oleObject167.bin" /><Relationship Id="rId31" Type="http://schemas.openxmlformats.org/officeDocument/2006/relationships/image" Target="media/image16.png" /><Relationship Id="rId310" Type="http://schemas.openxmlformats.org/officeDocument/2006/relationships/image" Target="media/image139.wmf" /><Relationship Id="rId311" Type="http://schemas.openxmlformats.org/officeDocument/2006/relationships/oleObject" Target="embeddings/oleObject168.bin" /><Relationship Id="rId312" Type="http://schemas.openxmlformats.org/officeDocument/2006/relationships/image" Target="media/image140.wmf" /><Relationship Id="rId313" Type="http://schemas.openxmlformats.org/officeDocument/2006/relationships/oleObject" Target="embeddings/oleObject169.bin" /><Relationship Id="rId314" Type="http://schemas.openxmlformats.org/officeDocument/2006/relationships/image" Target="media/image141.wmf" /><Relationship Id="rId315" Type="http://schemas.openxmlformats.org/officeDocument/2006/relationships/oleObject" Target="embeddings/oleObject170.bin" /><Relationship Id="rId316" Type="http://schemas.openxmlformats.org/officeDocument/2006/relationships/image" Target="media/image142.wmf" /><Relationship Id="rId317" Type="http://schemas.openxmlformats.org/officeDocument/2006/relationships/oleObject" Target="embeddings/oleObject171.bin" /><Relationship Id="rId318" Type="http://schemas.openxmlformats.org/officeDocument/2006/relationships/image" Target="media/image143.wmf" /><Relationship Id="rId319" Type="http://schemas.openxmlformats.org/officeDocument/2006/relationships/oleObject" Target="embeddings/oleObject172.bin" /><Relationship Id="rId32" Type="http://schemas.openxmlformats.org/officeDocument/2006/relationships/image" Target="media/image17.wmf" /><Relationship Id="rId320" Type="http://schemas.openxmlformats.org/officeDocument/2006/relationships/image" Target="media/image144.wmf" /><Relationship Id="rId321" Type="http://schemas.openxmlformats.org/officeDocument/2006/relationships/oleObject" Target="embeddings/oleObject173.bin" /><Relationship Id="rId322" Type="http://schemas.openxmlformats.org/officeDocument/2006/relationships/image" Target="media/image145.wmf" /><Relationship Id="rId323" Type="http://schemas.openxmlformats.org/officeDocument/2006/relationships/oleObject" Target="embeddings/oleObject174.bin" /><Relationship Id="rId324" Type="http://schemas.openxmlformats.org/officeDocument/2006/relationships/image" Target="media/image146.wmf" /><Relationship Id="rId325" Type="http://schemas.openxmlformats.org/officeDocument/2006/relationships/oleObject" Target="embeddings/oleObject175.bin" /><Relationship Id="rId326" Type="http://schemas.openxmlformats.org/officeDocument/2006/relationships/image" Target="media/image147.wmf" /><Relationship Id="rId327" Type="http://schemas.openxmlformats.org/officeDocument/2006/relationships/oleObject" Target="embeddings/oleObject176.bin" /><Relationship Id="rId328" Type="http://schemas.openxmlformats.org/officeDocument/2006/relationships/image" Target="media/image148.wmf" /><Relationship Id="rId329" Type="http://schemas.openxmlformats.org/officeDocument/2006/relationships/oleObject" Target="embeddings/oleObject177.bin" /><Relationship Id="rId33" Type="http://schemas.openxmlformats.org/officeDocument/2006/relationships/oleObject" Target="embeddings/oleObject12.bin" /><Relationship Id="rId330" Type="http://schemas.openxmlformats.org/officeDocument/2006/relationships/image" Target="media/image149.wmf" /><Relationship Id="rId331" Type="http://schemas.openxmlformats.org/officeDocument/2006/relationships/oleObject" Target="embeddings/oleObject178.bin" /><Relationship Id="rId332" Type="http://schemas.openxmlformats.org/officeDocument/2006/relationships/image" Target="media/image150.wmf" /><Relationship Id="rId333" Type="http://schemas.openxmlformats.org/officeDocument/2006/relationships/oleObject" Target="embeddings/oleObject179.bin" /><Relationship Id="rId334" Type="http://schemas.openxmlformats.org/officeDocument/2006/relationships/image" Target="media/image151.wmf" /><Relationship Id="rId335" Type="http://schemas.openxmlformats.org/officeDocument/2006/relationships/oleObject" Target="embeddings/oleObject180.bin" /><Relationship Id="rId336" Type="http://schemas.openxmlformats.org/officeDocument/2006/relationships/image" Target="media/image152.wmf" /><Relationship Id="rId337" Type="http://schemas.openxmlformats.org/officeDocument/2006/relationships/oleObject" Target="embeddings/oleObject181.bin" /><Relationship Id="rId338" Type="http://schemas.openxmlformats.org/officeDocument/2006/relationships/image" Target="media/image153.wmf" /><Relationship Id="rId339" Type="http://schemas.openxmlformats.org/officeDocument/2006/relationships/oleObject" Target="embeddings/oleObject182.bin" /><Relationship Id="rId34" Type="http://schemas.openxmlformats.org/officeDocument/2006/relationships/oleObject" Target="embeddings/oleObject13.bin" /><Relationship Id="rId340" Type="http://schemas.openxmlformats.org/officeDocument/2006/relationships/image" Target="media/image154.wmf" /><Relationship Id="rId341" Type="http://schemas.openxmlformats.org/officeDocument/2006/relationships/oleObject" Target="embeddings/oleObject183.bin" /><Relationship Id="rId342" Type="http://schemas.openxmlformats.org/officeDocument/2006/relationships/image" Target="media/image155.wmf" /><Relationship Id="rId343" Type="http://schemas.openxmlformats.org/officeDocument/2006/relationships/oleObject" Target="embeddings/oleObject184.bin" /><Relationship Id="rId344" Type="http://schemas.openxmlformats.org/officeDocument/2006/relationships/image" Target="media/image156.wmf" /><Relationship Id="rId345" Type="http://schemas.openxmlformats.org/officeDocument/2006/relationships/oleObject" Target="embeddings/oleObject185.bin" /><Relationship Id="rId346" Type="http://schemas.openxmlformats.org/officeDocument/2006/relationships/image" Target="media/image157.wmf" /><Relationship Id="rId347" Type="http://schemas.openxmlformats.org/officeDocument/2006/relationships/oleObject" Target="embeddings/oleObject186.bin" /><Relationship Id="rId348" Type="http://schemas.openxmlformats.org/officeDocument/2006/relationships/image" Target="media/image158.wmf" /><Relationship Id="rId349" Type="http://schemas.openxmlformats.org/officeDocument/2006/relationships/oleObject" Target="embeddings/oleObject187.bin" /><Relationship Id="rId35" Type="http://schemas.openxmlformats.org/officeDocument/2006/relationships/image" Target="media/image18.wmf" /><Relationship Id="rId350" Type="http://schemas.openxmlformats.org/officeDocument/2006/relationships/image" Target="media/image159.wmf" /><Relationship Id="rId351" Type="http://schemas.openxmlformats.org/officeDocument/2006/relationships/oleObject" Target="embeddings/oleObject188.bin" /><Relationship Id="rId352" Type="http://schemas.openxmlformats.org/officeDocument/2006/relationships/image" Target="media/image160.wmf" /><Relationship Id="rId353" Type="http://schemas.openxmlformats.org/officeDocument/2006/relationships/oleObject" Target="embeddings/oleObject189.bin" /><Relationship Id="rId354" Type="http://schemas.openxmlformats.org/officeDocument/2006/relationships/image" Target="media/image161.wmf" /><Relationship Id="rId355" Type="http://schemas.openxmlformats.org/officeDocument/2006/relationships/oleObject" Target="embeddings/oleObject190.bin" /><Relationship Id="rId356" Type="http://schemas.openxmlformats.org/officeDocument/2006/relationships/image" Target="media/image162.wmf" /><Relationship Id="rId357" Type="http://schemas.openxmlformats.org/officeDocument/2006/relationships/oleObject" Target="embeddings/oleObject191.bin" /><Relationship Id="rId358" Type="http://schemas.openxmlformats.org/officeDocument/2006/relationships/image" Target="media/image163.wmf" /><Relationship Id="rId359" Type="http://schemas.openxmlformats.org/officeDocument/2006/relationships/oleObject" Target="embeddings/oleObject192.bin" /><Relationship Id="rId36" Type="http://schemas.openxmlformats.org/officeDocument/2006/relationships/oleObject" Target="embeddings/oleObject14.bin" /><Relationship Id="rId360" Type="http://schemas.openxmlformats.org/officeDocument/2006/relationships/image" Target="media/image164.wmf" /><Relationship Id="rId361" Type="http://schemas.openxmlformats.org/officeDocument/2006/relationships/oleObject" Target="embeddings/oleObject193.bin" /><Relationship Id="rId362" Type="http://schemas.openxmlformats.org/officeDocument/2006/relationships/image" Target="media/image165.wmf" /><Relationship Id="rId363" Type="http://schemas.openxmlformats.org/officeDocument/2006/relationships/oleObject" Target="embeddings/oleObject194.bin" /><Relationship Id="rId364" Type="http://schemas.openxmlformats.org/officeDocument/2006/relationships/image" Target="media/image166.wmf" /><Relationship Id="rId365" Type="http://schemas.openxmlformats.org/officeDocument/2006/relationships/oleObject" Target="embeddings/oleObject195.bin" /><Relationship Id="rId366" Type="http://schemas.openxmlformats.org/officeDocument/2006/relationships/image" Target="media/image167.wmf" /><Relationship Id="rId367" Type="http://schemas.openxmlformats.org/officeDocument/2006/relationships/oleObject" Target="embeddings/oleObject196.bin" /><Relationship Id="rId368" Type="http://schemas.openxmlformats.org/officeDocument/2006/relationships/image" Target="media/image168.wmf" /><Relationship Id="rId369" Type="http://schemas.openxmlformats.org/officeDocument/2006/relationships/oleObject" Target="embeddings/oleObject197.bin" /><Relationship Id="rId37" Type="http://schemas.openxmlformats.org/officeDocument/2006/relationships/image" Target="media/image19.wmf" /><Relationship Id="rId370" Type="http://schemas.openxmlformats.org/officeDocument/2006/relationships/image" Target="media/image169.wmf" /><Relationship Id="rId371" Type="http://schemas.openxmlformats.org/officeDocument/2006/relationships/oleObject" Target="embeddings/oleObject198.bin" /><Relationship Id="rId372" Type="http://schemas.openxmlformats.org/officeDocument/2006/relationships/image" Target="media/image170.wmf" /><Relationship Id="rId373" Type="http://schemas.openxmlformats.org/officeDocument/2006/relationships/oleObject" Target="embeddings/oleObject199.bin" /><Relationship Id="rId374" Type="http://schemas.openxmlformats.org/officeDocument/2006/relationships/image" Target="media/image171.wmf" /><Relationship Id="rId375" Type="http://schemas.openxmlformats.org/officeDocument/2006/relationships/oleObject" Target="embeddings/oleObject200.bin" /><Relationship Id="rId376" Type="http://schemas.openxmlformats.org/officeDocument/2006/relationships/image" Target="media/image172.wmf" /><Relationship Id="rId377" Type="http://schemas.openxmlformats.org/officeDocument/2006/relationships/oleObject" Target="embeddings/oleObject201.bin" /><Relationship Id="rId378" Type="http://schemas.openxmlformats.org/officeDocument/2006/relationships/image" Target="media/image173.wmf" /><Relationship Id="rId379" Type="http://schemas.openxmlformats.org/officeDocument/2006/relationships/oleObject" Target="embeddings/oleObject202.bin" /><Relationship Id="rId38" Type="http://schemas.openxmlformats.org/officeDocument/2006/relationships/oleObject" Target="embeddings/oleObject15.bin" /><Relationship Id="rId380" Type="http://schemas.openxmlformats.org/officeDocument/2006/relationships/image" Target="media/image174.wmf" /><Relationship Id="rId381" Type="http://schemas.openxmlformats.org/officeDocument/2006/relationships/oleObject" Target="embeddings/oleObject203.bin" /><Relationship Id="rId382" Type="http://schemas.openxmlformats.org/officeDocument/2006/relationships/image" Target="media/image175.wmf" /><Relationship Id="rId383" Type="http://schemas.openxmlformats.org/officeDocument/2006/relationships/oleObject" Target="embeddings/oleObject204.bin" /><Relationship Id="rId384" Type="http://schemas.openxmlformats.org/officeDocument/2006/relationships/image" Target="media/image176.wmf" /><Relationship Id="rId385" Type="http://schemas.openxmlformats.org/officeDocument/2006/relationships/oleObject" Target="embeddings/oleObject205.bin" /><Relationship Id="rId386" Type="http://schemas.openxmlformats.org/officeDocument/2006/relationships/image" Target="media/image177.wmf" /><Relationship Id="rId387" Type="http://schemas.openxmlformats.org/officeDocument/2006/relationships/oleObject" Target="embeddings/oleObject206.bin" /><Relationship Id="rId388" Type="http://schemas.openxmlformats.org/officeDocument/2006/relationships/image" Target="media/image178.wmf" /><Relationship Id="rId389" Type="http://schemas.openxmlformats.org/officeDocument/2006/relationships/oleObject" Target="embeddings/oleObject207.bin" /><Relationship Id="rId39" Type="http://schemas.openxmlformats.org/officeDocument/2006/relationships/image" Target="media/image20.wmf" /><Relationship Id="rId390" Type="http://schemas.openxmlformats.org/officeDocument/2006/relationships/image" Target="media/image179.wmf" /><Relationship Id="rId391" Type="http://schemas.openxmlformats.org/officeDocument/2006/relationships/oleObject" Target="embeddings/oleObject208.bin" /><Relationship Id="rId392" Type="http://schemas.openxmlformats.org/officeDocument/2006/relationships/image" Target="media/image180.wmf" /><Relationship Id="rId393" Type="http://schemas.openxmlformats.org/officeDocument/2006/relationships/oleObject" Target="embeddings/oleObject209.bin" /><Relationship Id="rId394" Type="http://schemas.openxmlformats.org/officeDocument/2006/relationships/image" Target="media/image181.wmf" /><Relationship Id="rId395" Type="http://schemas.openxmlformats.org/officeDocument/2006/relationships/oleObject" Target="embeddings/oleObject210.bin" /><Relationship Id="rId396" Type="http://schemas.openxmlformats.org/officeDocument/2006/relationships/image" Target="media/image182.wmf" /><Relationship Id="rId397" Type="http://schemas.openxmlformats.org/officeDocument/2006/relationships/oleObject" Target="embeddings/oleObject211.bin" /><Relationship Id="rId398" Type="http://schemas.openxmlformats.org/officeDocument/2006/relationships/image" Target="media/image183.wmf" /><Relationship Id="rId399" Type="http://schemas.openxmlformats.org/officeDocument/2006/relationships/oleObject" Target="embeddings/oleObject212.bin" /><Relationship Id="rId4" Type="http://schemas.openxmlformats.org/officeDocument/2006/relationships/customXml" Target="../customXml/item1.xml" /><Relationship Id="rId40" Type="http://schemas.openxmlformats.org/officeDocument/2006/relationships/oleObject" Target="embeddings/oleObject16.bin" /><Relationship Id="rId400" Type="http://schemas.openxmlformats.org/officeDocument/2006/relationships/image" Target="media/image184.wmf" /><Relationship Id="rId401" Type="http://schemas.openxmlformats.org/officeDocument/2006/relationships/oleObject" Target="embeddings/oleObject213.bin" /><Relationship Id="rId402" Type="http://schemas.openxmlformats.org/officeDocument/2006/relationships/image" Target="media/image185.wmf" /><Relationship Id="rId403" Type="http://schemas.openxmlformats.org/officeDocument/2006/relationships/oleObject" Target="embeddings/oleObject214.bin" /><Relationship Id="rId404" Type="http://schemas.openxmlformats.org/officeDocument/2006/relationships/image" Target="media/image186.wmf" /><Relationship Id="rId405" Type="http://schemas.openxmlformats.org/officeDocument/2006/relationships/oleObject" Target="embeddings/oleObject215.bin" /><Relationship Id="rId406" Type="http://schemas.openxmlformats.org/officeDocument/2006/relationships/image" Target="media/image187.wmf" /><Relationship Id="rId407" Type="http://schemas.openxmlformats.org/officeDocument/2006/relationships/oleObject" Target="embeddings/oleObject216.bin" /><Relationship Id="rId408" Type="http://schemas.openxmlformats.org/officeDocument/2006/relationships/image" Target="media/image188.wmf" /><Relationship Id="rId409" Type="http://schemas.openxmlformats.org/officeDocument/2006/relationships/oleObject" Target="embeddings/oleObject217.bin" /><Relationship Id="rId41" Type="http://schemas.openxmlformats.org/officeDocument/2006/relationships/oleObject" Target="embeddings/oleObject17.bin" /><Relationship Id="rId410" Type="http://schemas.openxmlformats.org/officeDocument/2006/relationships/image" Target="media/image189.wmf" /><Relationship Id="rId411" Type="http://schemas.openxmlformats.org/officeDocument/2006/relationships/oleObject" Target="embeddings/oleObject218.bin" /><Relationship Id="rId412" Type="http://schemas.openxmlformats.org/officeDocument/2006/relationships/image" Target="media/image190.wmf" /><Relationship Id="rId413" Type="http://schemas.openxmlformats.org/officeDocument/2006/relationships/oleObject" Target="embeddings/oleObject219.bin" /><Relationship Id="rId414" Type="http://schemas.openxmlformats.org/officeDocument/2006/relationships/image" Target="media/image191.wmf" /><Relationship Id="rId415" Type="http://schemas.openxmlformats.org/officeDocument/2006/relationships/oleObject" Target="embeddings/oleObject220.bin" /><Relationship Id="rId416" Type="http://schemas.openxmlformats.org/officeDocument/2006/relationships/image" Target="media/image192.wmf" /><Relationship Id="rId417" Type="http://schemas.openxmlformats.org/officeDocument/2006/relationships/oleObject" Target="embeddings/oleObject221.bin" /><Relationship Id="rId418" Type="http://schemas.openxmlformats.org/officeDocument/2006/relationships/image" Target="media/image193.wmf" /><Relationship Id="rId419" Type="http://schemas.openxmlformats.org/officeDocument/2006/relationships/oleObject" Target="embeddings/oleObject222.bin" /><Relationship Id="rId42" Type="http://schemas.openxmlformats.org/officeDocument/2006/relationships/oleObject" Target="embeddings/oleObject18.bin" /><Relationship Id="rId420" Type="http://schemas.openxmlformats.org/officeDocument/2006/relationships/oleObject" Target="embeddings/oleObject223.bin" /><Relationship Id="rId421" Type="http://schemas.openxmlformats.org/officeDocument/2006/relationships/image" Target="media/image194.wmf" /><Relationship Id="rId422" Type="http://schemas.openxmlformats.org/officeDocument/2006/relationships/oleObject" Target="embeddings/oleObject224.bin" /><Relationship Id="rId423" Type="http://schemas.openxmlformats.org/officeDocument/2006/relationships/image" Target="media/image195.wmf" /><Relationship Id="rId424" Type="http://schemas.openxmlformats.org/officeDocument/2006/relationships/oleObject" Target="embeddings/oleObject225.bin" /><Relationship Id="rId425" Type="http://schemas.openxmlformats.org/officeDocument/2006/relationships/image" Target="media/image196.wmf" /><Relationship Id="rId426" Type="http://schemas.openxmlformats.org/officeDocument/2006/relationships/oleObject" Target="embeddings/oleObject226.bin" /><Relationship Id="rId427" Type="http://schemas.openxmlformats.org/officeDocument/2006/relationships/image" Target="media/image197.wmf" /><Relationship Id="rId428" Type="http://schemas.openxmlformats.org/officeDocument/2006/relationships/oleObject" Target="embeddings/oleObject227.bin" /><Relationship Id="rId429" Type="http://schemas.openxmlformats.org/officeDocument/2006/relationships/image" Target="media/image198.wmf" /><Relationship Id="rId43" Type="http://schemas.openxmlformats.org/officeDocument/2006/relationships/image" Target="media/image21.png" /><Relationship Id="rId430" Type="http://schemas.openxmlformats.org/officeDocument/2006/relationships/oleObject" Target="embeddings/oleObject228.bin" /><Relationship Id="rId431" Type="http://schemas.openxmlformats.org/officeDocument/2006/relationships/image" Target="media/image199.wmf" /><Relationship Id="rId432" Type="http://schemas.openxmlformats.org/officeDocument/2006/relationships/oleObject" Target="embeddings/oleObject229.bin" /><Relationship Id="rId433" Type="http://schemas.openxmlformats.org/officeDocument/2006/relationships/oleObject" Target="embeddings/oleObject230.bin" /><Relationship Id="rId434" Type="http://schemas.openxmlformats.org/officeDocument/2006/relationships/image" Target="media/image200.wmf" /><Relationship Id="rId435" Type="http://schemas.openxmlformats.org/officeDocument/2006/relationships/oleObject" Target="embeddings/oleObject231.bin" /><Relationship Id="rId436" Type="http://schemas.openxmlformats.org/officeDocument/2006/relationships/oleObject" Target="embeddings/oleObject232.bin" /><Relationship Id="rId437" Type="http://schemas.openxmlformats.org/officeDocument/2006/relationships/oleObject" Target="embeddings/oleObject233.bin" /><Relationship Id="rId438" Type="http://schemas.openxmlformats.org/officeDocument/2006/relationships/image" Target="media/image201.wmf" /><Relationship Id="rId439" Type="http://schemas.openxmlformats.org/officeDocument/2006/relationships/oleObject" Target="embeddings/oleObject234.bin" /><Relationship Id="rId44" Type="http://schemas.openxmlformats.org/officeDocument/2006/relationships/image" Target="media/image22.wmf" /><Relationship Id="rId440" Type="http://schemas.openxmlformats.org/officeDocument/2006/relationships/oleObject" Target="embeddings/oleObject235.bin" /><Relationship Id="rId441" Type="http://schemas.openxmlformats.org/officeDocument/2006/relationships/image" Target="media/image202.wmf" /><Relationship Id="rId442" Type="http://schemas.openxmlformats.org/officeDocument/2006/relationships/oleObject" Target="embeddings/oleObject236.bin" /><Relationship Id="rId443" Type="http://schemas.openxmlformats.org/officeDocument/2006/relationships/image" Target="media/image203.wmf" /><Relationship Id="rId444" Type="http://schemas.openxmlformats.org/officeDocument/2006/relationships/oleObject" Target="embeddings/oleObject237.bin" /><Relationship Id="rId445" Type="http://schemas.openxmlformats.org/officeDocument/2006/relationships/image" Target="media/image204.png" /><Relationship Id="rId446" Type="http://schemas.openxmlformats.org/officeDocument/2006/relationships/oleObject" Target="embeddings/oleObject238.bin" /><Relationship Id="rId447" Type="http://schemas.openxmlformats.org/officeDocument/2006/relationships/image" Target="media/image205.wmf" /><Relationship Id="rId448" Type="http://schemas.openxmlformats.org/officeDocument/2006/relationships/oleObject" Target="embeddings/oleObject239.bin" /><Relationship Id="rId449" Type="http://schemas.openxmlformats.org/officeDocument/2006/relationships/image" Target="media/image206.wmf" /><Relationship Id="rId45" Type="http://schemas.openxmlformats.org/officeDocument/2006/relationships/oleObject" Target="embeddings/oleObject19.bin" /><Relationship Id="rId450" Type="http://schemas.openxmlformats.org/officeDocument/2006/relationships/oleObject" Target="embeddings/oleObject240.bin" /><Relationship Id="rId451" Type="http://schemas.openxmlformats.org/officeDocument/2006/relationships/image" Target="media/image207.wmf" /><Relationship Id="rId452" Type="http://schemas.openxmlformats.org/officeDocument/2006/relationships/oleObject" Target="embeddings/oleObject241.bin" /><Relationship Id="rId453" Type="http://schemas.openxmlformats.org/officeDocument/2006/relationships/image" Target="media/image208.wmf" /><Relationship Id="rId454" Type="http://schemas.openxmlformats.org/officeDocument/2006/relationships/oleObject" Target="embeddings/oleObject242.bin" /><Relationship Id="rId455" Type="http://schemas.openxmlformats.org/officeDocument/2006/relationships/image" Target="media/image209.wmf" /><Relationship Id="rId456" Type="http://schemas.openxmlformats.org/officeDocument/2006/relationships/oleObject" Target="embeddings/oleObject243.bin" /><Relationship Id="rId457" Type="http://schemas.openxmlformats.org/officeDocument/2006/relationships/header" Target="header1.xml" /><Relationship Id="rId458" Type="http://schemas.openxmlformats.org/officeDocument/2006/relationships/footer" Target="footer1.xml" /><Relationship Id="rId459" Type="http://schemas.openxmlformats.org/officeDocument/2006/relationships/theme" Target="theme/theme1.xml" /><Relationship Id="rId46" Type="http://schemas.openxmlformats.org/officeDocument/2006/relationships/oleObject" Target="embeddings/oleObject20.bin" /><Relationship Id="rId460" Type="http://schemas.openxmlformats.org/officeDocument/2006/relationships/numbering" Target="numbering.xml" /><Relationship Id="rId461" Type="http://schemas.openxmlformats.org/officeDocument/2006/relationships/styles" Target="styles.xml" /><Relationship Id="rId47" Type="http://schemas.openxmlformats.org/officeDocument/2006/relationships/image" Target="media/image23.wmf" /><Relationship Id="rId48" Type="http://schemas.openxmlformats.org/officeDocument/2006/relationships/oleObject" Target="embeddings/oleObject21.bin" /><Relationship Id="rId49" Type="http://schemas.openxmlformats.org/officeDocument/2006/relationships/image" Target="media/image24.wmf" /><Relationship Id="rId5" Type="http://schemas.openxmlformats.org/officeDocument/2006/relationships/image" Target="media/image1.png" /><Relationship Id="rId50" Type="http://schemas.openxmlformats.org/officeDocument/2006/relationships/oleObject" Target="embeddings/oleObject22.bin" /><Relationship Id="rId51" Type="http://schemas.openxmlformats.org/officeDocument/2006/relationships/image" Target="media/image25.wmf" /><Relationship Id="rId52" Type="http://schemas.openxmlformats.org/officeDocument/2006/relationships/oleObject" Target="embeddings/oleObject23.bin" /><Relationship Id="rId53" Type="http://schemas.openxmlformats.org/officeDocument/2006/relationships/image" Target="media/image26.wmf" /><Relationship Id="rId54" Type="http://schemas.openxmlformats.org/officeDocument/2006/relationships/oleObject" Target="embeddings/oleObject24.bin" /><Relationship Id="rId55" Type="http://schemas.openxmlformats.org/officeDocument/2006/relationships/image" Target="media/image27.wmf" /><Relationship Id="rId56" Type="http://schemas.openxmlformats.org/officeDocument/2006/relationships/oleObject" Target="embeddings/oleObject25.bin" /><Relationship Id="rId57" Type="http://schemas.openxmlformats.org/officeDocument/2006/relationships/oleObject" Target="embeddings/oleObject26.bin" /><Relationship Id="rId58" Type="http://schemas.openxmlformats.org/officeDocument/2006/relationships/image" Target="media/image28.png" /><Relationship Id="rId59" Type="http://schemas.openxmlformats.org/officeDocument/2006/relationships/image" Target="media/image29.wmf" /><Relationship Id="rId6" Type="http://schemas.openxmlformats.org/officeDocument/2006/relationships/image" Target="media/image2.wmf" /><Relationship Id="rId60" Type="http://schemas.openxmlformats.org/officeDocument/2006/relationships/oleObject" Target="embeddings/oleObject27.bin" /><Relationship Id="rId61" Type="http://schemas.openxmlformats.org/officeDocument/2006/relationships/oleObject" Target="embeddings/oleObject28.bin" /><Relationship Id="rId62" Type="http://schemas.openxmlformats.org/officeDocument/2006/relationships/image" Target="media/image30.wmf" /><Relationship Id="rId63" Type="http://schemas.openxmlformats.org/officeDocument/2006/relationships/oleObject" Target="embeddings/oleObject29.bin" /><Relationship Id="rId64" Type="http://schemas.openxmlformats.org/officeDocument/2006/relationships/image" Target="media/image31.wmf" /><Relationship Id="rId65" Type="http://schemas.openxmlformats.org/officeDocument/2006/relationships/oleObject" Target="embeddings/oleObject30.bin" /><Relationship Id="rId66" Type="http://schemas.openxmlformats.org/officeDocument/2006/relationships/oleObject" Target="embeddings/oleObject31.bin" /><Relationship Id="rId67" Type="http://schemas.openxmlformats.org/officeDocument/2006/relationships/oleObject" Target="embeddings/oleObject32.bin" /><Relationship Id="rId68" Type="http://schemas.openxmlformats.org/officeDocument/2006/relationships/image" Target="media/image32.wmf" /><Relationship Id="rId69" Type="http://schemas.openxmlformats.org/officeDocument/2006/relationships/oleObject" Target="embeddings/oleObject33.bin" /><Relationship Id="rId7" Type="http://schemas.openxmlformats.org/officeDocument/2006/relationships/oleObject" Target="embeddings/oleObject1.bin" /><Relationship Id="rId70" Type="http://schemas.openxmlformats.org/officeDocument/2006/relationships/image" Target="media/image33.wmf" /><Relationship Id="rId71" Type="http://schemas.openxmlformats.org/officeDocument/2006/relationships/oleObject" Target="embeddings/oleObject34.bin" /><Relationship Id="rId72" Type="http://schemas.openxmlformats.org/officeDocument/2006/relationships/image" Target="media/image34.png" /><Relationship Id="rId73" Type="http://schemas.openxmlformats.org/officeDocument/2006/relationships/image" Target="media/image35.png" /><Relationship Id="rId74" Type="http://schemas.openxmlformats.org/officeDocument/2006/relationships/image" Target="media/image36.wmf" /><Relationship Id="rId75" Type="http://schemas.openxmlformats.org/officeDocument/2006/relationships/oleObject" Target="embeddings/oleObject35.bin" /><Relationship Id="rId76" Type="http://schemas.openxmlformats.org/officeDocument/2006/relationships/image" Target="media/image37.wmf" /><Relationship Id="rId77" Type="http://schemas.openxmlformats.org/officeDocument/2006/relationships/oleObject" Target="embeddings/oleObject36.bin" /><Relationship Id="rId78" Type="http://schemas.openxmlformats.org/officeDocument/2006/relationships/image" Target="media/image38.wmf" /><Relationship Id="rId79" Type="http://schemas.openxmlformats.org/officeDocument/2006/relationships/oleObject" Target="embeddings/oleObject37.bin" /><Relationship Id="rId8" Type="http://schemas.openxmlformats.org/officeDocument/2006/relationships/image" Target="media/image3.png" /><Relationship Id="rId80" Type="http://schemas.openxmlformats.org/officeDocument/2006/relationships/image" Target="media/image39.png" /><Relationship Id="rId81" Type="http://schemas.openxmlformats.org/officeDocument/2006/relationships/image" Target="media/image40.wmf" /><Relationship Id="rId82" Type="http://schemas.openxmlformats.org/officeDocument/2006/relationships/oleObject" Target="embeddings/oleObject38.bin" /><Relationship Id="rId83" Type="http://schemas.openxmlformats.org/officeDocument/2006/relationships/image" Target="media/image41.wmf" /><Relationship Id="rId84" Type="http://schemas.openxmlformats.org/officeDocument/2006/relationships/oleObject" Target="embeddings/oleObject39.bin" /><Relationship Id="rId85" Type="http://schemas.openxmlformats.org/officeDocument/2006/relationships/image" Target="media/image42.wmf" /><Relationship Id="rId86" Type="http://schemas.openxmlformats.org/officeDocument/2006/relationships/oleObject" Target="embeddings/oleObject40.bin" /><Relationship Id="rId87" Type="http://schemas.openxmlformats.org/officeDocument/2006/relationships/image" Target="media/image43.wmf" /><Relationship Id="rId88" Type="http://schemas.openxmlformats.org/officeDocument/2006/relationships/oleObject" Target="embeddings/oleObject41.bin" /><Relationship Id="rId89" Type="http://schemas.openxmlformats.org/officeDocument/2006/relationships/image" Target="media/image44.png" /><Relationship Id="rId9" Type="http://schemas.openxmlformats.org/officeDocument/2006/relationships/image" Target="media/image4.wmf" /><Relationship Id="rId90" Type="http://schemas.openxmlformats.org/officeDocument/2006/relationships/image" Target="media/image45.wmf" /><Relationship Id="rId91" Type="http://schemas.openxmlformats.org/officeDocument/2006/relationships/oleObject" Target="embeddings/oleObject42.bin" /><Relationship Id="rId92" Type="http://schemas.openxmlformats.org/officeDocument/2006/relationships/image" Target="media/image46.wmf" /><Relationship Id="rId93" Type="http://schemas.openxmlformats.org/officeDocument/2006/relationships/oleObject" Target="embeddings/oleObject43.bin" /><Relationship Id="rId94" Type="http://schemas.openxmlformats.org/officeDocument/2006/relationships/image" Target="media/image47.wmf" /><Relationship Id="rId95" Type="http://schemas.openxmlformats.org/officeDocument/2006/relationships/oleObject" Target="embeddings/oleObject44.bin" /><Relationship Id="rId96" Type="http://schemas.openxmlformats.org/officeDocument/2006/relationships/oleObject" Target="embeddings/oleObject45.bin" /><Relationship Id="rId97" Type="http://schemas.openxmlformats.org/officeDocument/2006/relationships/oleObject" Target="embeddings/oleObject46.bin" /><Relationship Id="rId98" Type="http://schemas.openxmlformats.org/officeDocument/2006/relationships/oleObject" Target="embeddings/oleObject47.bin" /><Relationship Id="rId99" Type="http://schemas.openxmlformats.org/officeDocument/2006/relationships/oleObject" Target="embeddings/oleObject48.bin" /></Relationships>
</file>

<file path=word/_rels/footer1.xml.rels><?xml version="1.0" encoding="utf-8" standalone="yes"?><Relationships xmlns="http://schemas.openxmlformats.org/package/2006/relationships"><Relationship Id="rId1" Type="http://schemas.openxmlformats.org/officeDocument/2006/relationships/image" Target="media/image210.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10.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6833</Words>
  <Characters>7140</Characters>
  <Application>Microsoft Office Word</Application>
  <DocSecurity>0</DocSecurity>
  <Lines>0</Lines>
  <Paragraphs>0</Paragraphs>
  <ScaleCrop>false</ScaleCrop>
  <Company/>
  <LinksUpToDate>false</LinksUpToDate>
  <CharactersWithSpaces>7459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丘八哥</dc:creator>
  <cp:lastModifiedBy>SXM</cp:lastModifiedBy>
  <cp:revision>1</cp:revision>
  <cp:lastPrinted>2025-04-29T01:25:00Z</cp:lastPrinted>
  <dcterms:created xsi:type="dcterms:W3CDTF">2025-04-19T08:26:00Z</dcterms:created>
  <dcterms:modified xsi:type="dcterms:W3CDTF">2025-05-14T11:45:29Z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