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tif" ContentType="image/tiff"/>
  <Default Extension="wmf" ContentType="image/x-wmf"/>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embeddings/oleObject69.bin" ContentType="application/vnd.openxmlformats-officedocument.oleObject"/>
  <Override PartName="/word/embeddings/oleObject7.bin" ContentType="application/vnd.openxmlformats-officedocument.oleObject"/>
  <Override PartName="/word/embeddings/oleObject70.bin" ContentType="application/vnd.openxmlformats-officedocument.oleObject"/>
  <Override PartName="/word/embeddings/oleObject71.bin" ContentType="application/vnd.openxmlformats-officedocument.oleObject"/>
  <Override PartName="/word/embeddings/oleObject72.bin" ContentType="application/vnd.openxmlformats-officedocument.oleObject"/>
  <Override PartName="/word/embeddings/oleObject73.bin" ContentType="application/vnd.openxmlformats-officedocument.oleObject"/>
  <Override PartName="/word/embeddings/oleObject74.bin" ContentType="application/vnd.openxmlformats-officedocument.oleObject"/>
  <Override PartName="/word/embeddings/oleObject75.bin" ContentType="application/vnd.openxmlformats-officedocument.oleObject"/>
  <Override PartName="/word/embeddings/oleObject76.bin" ContentType="application/vnd.openxmlformats-officedocument.oleObject"/>
  <Override PartName="/word/embeddings/oleObject77.bin" ContentType="application/vnd.openxmlformats-officedocument.oleObject"/>
  <Override PartName="/word/embeddings/oleObject78.bin" ContentType="application/vnd.openxmlformats-officedocument.oleObject"/>
  <Override PartName="/word/embeddings/oleObject79.bin" ContentType="application/vnd.openxmlformats-officedocument.oleObject"/>
  <Override PartName="/word/embeddings/oleObject8.bin" ContentType="application/vnd.openxmlformats-officedocument.oleObject"/>
  <Override PartName="/word/embeddings/oleObject80.bin" ContentType="application/vnd.openxmlformats-officedocument.oleObject"/>
  <Override PartName="/word/embeddings/oleObject81.bin" ContentType="application/vnd.openxmlformats-officedocument.oleObject"/>
  <Override PartName="/word/embeddings/oleObject82.bin" ContentType="application/vnd.openxmlformats-officedocument.oleObject"/>
  <Override PartName="/word/embeddings/oleObject83.bin" ContentType="application/vnd.openxmlformats-officedocument.oleObject"/>
  <Override PartName="/word/embeddings/oleObject84.bin" ContentType="application/vnd.openxmlformats-officedocument.oleObject"/>
  <Override PartName="/word/embeddings/oleObject85.bin" ContentType="application/vnd.openxmlformats-officedocument.oleObject"/>
  <Override PartName="/word/embeddings/oleObject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14:paraId="2C252F87">
      <w:pPr>
        <w:spacing w:before="18" w:line="221" w:lineRule="auto"/>
        <w:jc w:val="both"/>
        <w:outlineLvl w:val="0"/>
        <w:rPr>
          <w:rFonts w:ascii="黑体" w:eastAsia="黑体" w:hAnsi="黑体" w:cs="黑体" w:hint="eastAsia"/>
          <w:b/>
          <w:bCs/>
          <w:spacing w:val="-10"/>
          <w:sz w:val="51"/>
          <w:szCs w:val="51"/>
          <w:lang w:val="en-US" w:eastAsia="zh-CN"/>
        </w:rPr>
      </w:pPr>
      <w:r>
        <w:rPr>
          <w:rFonts w:ascii="黑体" w:eastAsia="黑体" w:hAnsi="黑体" w:cs="黑体" w:hint="eastAsia"/>
          <w:b/>
          <w:bCs/>
          <w:spacing w:val="-10"/>
          <w:sz w:val="51"/>
          <w:szCs w:val="51"/>
          <w:lang w:val="en-US" w:eastAsia="zh-CN"/>
        </w:rPr>
        <w:drawing>
          <wp:anchor simplePos="0" relativeHeight="251658240" behindDoc="0" locked="0" layoutInCell="1" allowOverlap="1">
            <wp:simplePos x="0" y="0"/>
            <wp:positionH relativeFrom="page">
              <wp:posOffset>11010900</wp:posOffset>
            </wp:positionH>
            <wp:positionV relativeFrom="topMargin">
              <wp:posOffset>11391900</wp:posOffset>
            </wp:positionV>
            <wp:extent cx="342900" cy="279400"/>
            <wp:wrapNone/>
            <wp:docPr id="10011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9" name=""/>
                    <pic:cNvPicPr>
                      <a:picLocks noChangeAspect="1"/>
                    </pic:cNvPicPr>
                  </pic:nvPicPr>
                  <pic:blipFill>
                    <a:blip xmlns:r="http://schemas.openxmlformats.org/officeDocument/2006/relationships" r:embed="rId5"/>
                    <a:stretch>
                      <a:fillRect/>
                    </a:stretch>
                  </pic:blipFill>
                  <pic:spPr>
                    <a:xfrm>
                      <a:off x="0" y="0"/>
                      <a:ext cx="342900" cy="279400"/>
                    </a:xfrm>
                    <a:prstGeom prst="rect">
                      <a:avLst/>
                    </a:prstGeom>
                  </pic:spPr>
                </pic:pic>
              </a:graphicData>
            </a:graphic>
          </wp:anchor>
        </w:drawing>
      </w:r>
    </w:p>
    <w:p w14:paraId="2883E910">
      <w:pPr>
        <w:spacing w:before="18" w:line="221" w:lineRule="auto"/>
        <w:jc w:val="center"/>
        <w:outlineLvl w:val="0"/>
        <w:rPr>
          <w:rFonts w:ascii="黑体" w:eastAsia="黑体" w:hAnsi="黑体" w:cs="黑体" w:hint="default"/>
          <w:b/>
          <w:bCs/>
          <w:spacing w:val="-10"/>
          <w:sz w:val="51"/>
          <w:szCs w:val="51"/>
          <w:lang w:val="en-US"/>
        </w:rPr>
      </w:pPr>
      <w:r>
        <w:rPr>
          <w:rFonts w:ascii="黑体" w:eastAsia="黑体" w:hAnsi="黑体" w:cs="黑体" w:hint="eastAsia"/>
          <w:b/>
          <w:bCs/>
          <w:spacing w:val="-10"/>
          <w:sz w:val="51"/>
          <w:szCs w:val="51"/>
          <w:lang w:val="en-US" w:eastAsia="zh-CN"/>
        </w:rPr>
        <w:t>金益高中高一12月份阶段性检测</w:t>
      </w:r>
    </w:p>
    <w:p w14:paraId="1A18B8C5">
      <w:pPr>
        <w:spacing w:before="18" w:line="221" w:lineRule="auto"/>
        <w:ind w:firstLine="4080" w:firstLineChars="800"/>
        <w:jc w:val="both"/>
        <w:outlineLvl w:val="0"/>
        <w:rPr>
          <w:rFonts w:ascii="黑体" w:eastAsia="黑体" w:hAnsi="黑体" w:cs="黑体"/>
          <w:sz w:val="51"/>
          <w:szCs w:val="51"/>
        </w:rPr>
      </w:pPr>
      <w:r>
        <w:rPr>
          <w:rFonts w:ascii="黑体" w:eastAsia="黑体" w:hAnsi="黑体" w:cs="黑体" w:hint="eastAsia"/>
          <w:b/>
          <w:bCs/>
          <w:spacing w:val="-10"/>
          <w:sz w:val="51"/>
          <w:szCs w:val="51"/>
          <w:lang w:val="en-US" w:eastAsia="zh-CN"/>
        </w:rPr>
        <w:t>物理</w:t>
      </w:r>
      <w:r>
        <w:rPr>
          <w:rFonts w:ascii="黑体" w:eastAsia="黑体" w:hAnsi="黑体" w:cs="黑体"/>
          <w:b/>
          <w:bCs/>
          <w:spacing w:val="-10"/>
          <w:sz w:val="51"/>
          <w:szCs w:val="51"/>
        </w:rPr>
        <w:t>试卷</w:t>
      </w:r>
    </w:p>
    <w:p w14:paraId="4CC06DFF">
      <w:pPr>
        <w:keepNext w:val="0"/>
        <w:keepLines w:val="0"/>
        <w:pageBreakBefore w:val="0"/>
        <w:widowControl w:val="0"/>
        <w:kinsoku/>
        <w:wordWrap/>
        <w:overflowPunct/>
        <w:topLinePunct w:val="0"/>
        <w:autoSpaceDE/>
        <w:autoSpaceDN/>
        <w:bidi w:val="0"/>
        <w:adjustRightInd w:val="0"/>
        <w:snapToGrid w:val="0"/>
        <w:spacing w:line="221" w:lineRule="auto"/>
        <w:ind w:firstLine="3840" w:firstLineChars="1600"/>
        <w:jc w:val="both"/>
        <w:textAlignment w:val="auto"/>
        <w:rPr>
          <w:rFonts w:ascii="黑体" w:eastAsia="黑体" w:hAnsi="黑体" w:cs="黑体"/>
          <w:sz w:val="24"/>
          <w:szCs w:val="24"/>
        </w:rPr>
      </w:pPr>
      <w:r>
        <w:rPr>
          <w:rFonts w:ascii="黑体" w:eastAsia="黑体" w:hAnsi="黑体" w:cs="黑体"/>
          <w:spacing w:val="3"/>
          <w:sz w:val="24"/>
          <w:szCs w:val="24"/>
        </w:rPr>
        <w:t>★祝考试顺利★</w:t>
      </w:r>
    </w:p>
    <w:p w14:paraId="35A8E837">
      <w:pPr>
        <w:pStyle w:val="BodyText"/>
        <w:keepNext w:val="0"/>
        <w:keepLines w:val="0"/>
        <w:pageBreakBefore w:val="0"/>
        <w:widowControl w:val="0"/>
        <w:tabs>
          <w:tab w:val="left" w:pos="7140"/>
        </w:tabs>
        <w:kinsoku/>
        <w:wordWrap/>
        <w:overflowPunct/>
        <w:topLinePunct w:val="0"/>
        <w:autoSpaceDE/>
        <w:autoSpaceDN/>
        <w:bidi w:val="0"/>
        <w:adjustRightInd w:val="0"/>
        <w:snapToGrid w:val="0"/>
        <w:spacing w:before="162" w:line="220" w:lineRule="auto"/>
        <w:ind w:left="0" w:firstLine="0" w:leftChars="0" w:firstLineChars="0"/>
        <w:jc w:val="left"/>
        <w:textAlignment w:val="auto"/>
      </w:pPr>
      <w:r>
        <w:rPr>
          <w:b/>
          <w:bCs/>
          <w:spacing w:val="-2"/>
        </w:rPr>
        <w:t>注意事项：</w:t>
      </w:r>
    </w:p>
    <w:p w14:paraId="6518C254">
      <w:pPr>
        <w:pStyle w:val="BodyText"/>
        <w:keepNext w:val="0"/>
        <w:keepLines w:val="0"/>
        <w:pageBreakBefore w:val="0"/>
        <w:widowControl w:val="0"/>
        <w:kinsoku/>
        <w:wordWrap/>
        <w:overflowPunct/>
        <w:topLinePunct w:val="0"/>
        <w:autoSpaceDE/>
        <w:autoSpaceDN/>
        <w:bidi w:val="0"/>
        <w:adjustRightInd w:val="0"/>
        <w:snapToGrid w:val="0"/>
        <w:spacing w:before="77" w:line="260" w:lineRule="auto"/>
        <w:ind w:left="0" w:right="0" w:firstLine="0" w:leftChars="0" w:firstLineChars="0"/>
        <w:jc w:val="left"/>
        <w:textAlignment w:val="auto"/>
        <w:rPr>
          <w:rFonts w:ascii="楷体" w:eastAsia="楷体" w:hAnsi="楷体" w:cs="楷体"/>
        </w:rPr>
      </w:pPr>
      <w:r>
        <w:rPr>
          <w:spacing w:val="5"/>
        </w:rPr>
        <w:t xml:space="preserve">1. </w:t>
      </w:r>
      <w:r>
        <w:rPr>
          <w:rFonts w:ascii="楷体" w:eastAsia="楷体" w:hAnsi="楷体" w:cs="楷体"/>
          <w:spacing w:val="5"/>
        </w:rPr>
        <w:t>答题前，先将自己的姓名、准考证号填写在试卷和答题卡上，并</w:t>
      </w:r>
      <w:r>
        <w:rPr>
          <w:rFonts w:ascii="楷体" w:eastAsia="楷体" w:hAnsi="楷体" w:cs="楷体"/>
          <w:spacing w:val="4"/>
        </w:rPr>
        <w:t>将准考证号条形码</w:t>
      </w:r>
      <w:r>
        <w:rPr>
          <w:rFonts w:ascii="楷体" w:eastAsia="楷体" w:hAnsi="楷体" w:cs="楷体"/>
        </w:rPr>
        <w:t xml:space="preserve"> </w:t>
      </w:r>
      <w:r>
        <w:rPr>
          <w:rFonts w:ascii="楷体" w:eastAsia="楷体" w:hAnsi="楷体" w:cs="楷体"/>
          <w:spacing w:val="3"/>
        </w:rPr>
        <w:t>粘贴在答题卡上的指定位置。</w:t>
      </w:r>
    </w:p>
    <w:p w14:paraId="6E503594">
      <w:pPr>
        <w:keepNext w:val="0"/>
        <w:keepLines w:val="0"/>
        <w:pageBreakBefore w:val="0"/>
        <w:widowControl w:val="0"/>
        <w:tabs>
          <w:tab w:val="left" w:pos="7140"/>
        </w:tabs>
        <w:kinsoku/>
        <w:wordWrap/>
        <w:overflowPunct/>
        <w:topLinePunct w:val="0"/>
        <w:autoSpaceDE/>
        <w:autoSpaceDN/>
        <w:bidi w:val="0"/>
        <w:adjustRightInd w:val="0"/>
        <w:snapToGrid w:val="0"/>
        <w:spacing w:before="73" w:line="262" w:lineRule="auto"/>
        <w:ind w:left="0" w:right="0" w:firstLine="0" w:leftChars="0" w:firstLineChars="0"/>
        <w:jc w:val="left"/>
        <w:textAlignment w:val="auto"/>
        <w:rPr>
          <w:rFonts w:ascii="楷体" w:eastAsia="楷体" w:hAnsi="楷体" w:cs="楷体"/>
          <w:sz w:val="24"/>
          <w:szCs w:val="24"/>
        </w:rPr>
      </w:pPr>
      <w:r>
        <w:rPr>
          <w:rFonts w:ascii="Times New Roman" w:eastAsia="Times New Roman" w:hAnsi="Times New Roman" w:cs="Times New Roman"/>
          <w:spacing w:val="2"/>
          <w:sz w:val="24"/>
          <w:szCs w:val="24"/>
        </w:rPr>
        <w:t xml:space="preserve">2.  </w:t>
      </w:r>
      <w:r>
        <w:rPr>
          <w:rFonts w:ascii="楷体" w:eastAsia="楷体" w:hAnsi="楷体" w:cs="楷体"/>
          <w:spacing w:val="2"/>
          <w:sz w:val="24"/>
          <w:szCs w:val="24"/>
        </w:rPr>
        <w:t>选择题的作答：每小题选出答案后，用2</w:t>
      </w:r>
      <w:r>
        <w:rPr>
          <w:rFonts w:ascii="Times New Roman" w:eastAsia="Times New Roman" w:hAnsi="Times New Roman" w:cs="Times New Roman"/>
          <w:spacing w:val="2"/>
          <w:sz w:val="24"/>
          <w:szCs w:val="24"/>
        </w:rPr>
        <w:t xml:space="preserve">B </w:t>
      </w:r>
      <w:r>
        <w:rPr>
          <w:rFonts w:ascii="楷体" w:eastAsia="楷体" w:hAnsi="楷体" w:cs="楷体"/>
          <w:spacing w:val="2"/>
          <w:sz w:val="24"/>
          <w:szCs w:val="24"/>
        </w:rPr>
        <w:t xml:space="preserve">铅笔把答题卡上对应题目的答案标号涂黑。 </w:t>
      </w:r>
      <w:r>
        <w:rPr>
          <w:rFonts w:ascii="楷体" w:eastAsia="楷体" w:hAnsi="楷体" w:cs="楷体"/>
          <w:spacing w:val="3"/>
          <w:sz w:val="24"/>
          <w:szCs w:val="24"/>
        </w:rPr>
        <w:t>写在试卷、草稿纸和答题卡上的非答题区域均无效。</w:t>
      </w:r>
    </w:p>
    <w:p w14:paraId="493955A1">
      <w:pPr>
        <w:pStyle w:val="BodyText"/>
        <w:keepNext w:val="0"/>
        <w:keepLines w:val="0"/>
        <w:pageBreakBefore w:val="0"/>
        <w:widowControl w:val="0"/>
        <w:tabs>
          <w:tab w:val="left" w:pos="7140"/>
        </w:tabs>
        <w:kinsoku/>
        <w:wordWrap/>
        <w:overflowPunct/>
        <w:topLinePunct w:val="0"/>
        <w:autoSpaceDE/>
        <w:autoSpaceDN/>
        <w:bidi w:val="0"/>
        <w:adjustRightInd w:val="0"/>
        <w:snapToGrid w:val="0"/>
        <w:spacing w:before="53" w:line="265" w:lineRule="auto"/>
        <w:ind w:left="0" w:right="0" w:firstLine="0" w:leftChars="0" w:firstLineChars="0"/>
        <w:jc w:val="left"/>
        <w:textAlignment w:val="auto"/>
        <w:rPr>
          <w:rFonts w:ascii="楷体" w:eastAsia="楷体" w:hAnsi="楷体" w:cs="楷体"/>
        </w:rPr>
      </w:pPr>
      <w:r>
        <w:rPr>
          <w:spacing w:val="5"/>
        </w:rPr>
        <w:t xml:space="preserve">3. </w:t>
      </w:r>
      <w:r>
        <w:rPr>
          <w:rFonts w:ascii="楷体" w:eastAsia="楷体" w:hAnsi="楷体" w:cs="楷体"/>
          <w:spacing w:val="5"/>
        </w:rPr>
        <w:t>非选择题的作答：用黑色签字笔直接答在答题卡上对应的答题区域内</w:t>
      </w:r>
      <w:r>
        <w:rPr>
          <w:rFonts w:ascii="楷体" w:eastAsia="楷体" w:hAnsi="楷体" w:cs="楷体"/>
          <w:spacing w:val="4"/>
        </w:rPr>
        <w:t>。写在试卷、</w:t>
      </w:r>
      <w:r>
        <w:rPr>
          <w:rFonts w:ascii="楷体" w:eastAsia="楷体" w:hAnsi="楷体" w:cs="楷体"/>
        </w:rPr>
        <w:t xml:space="preserve"> </w:t>
      </w:r>
      <w:r>
        <w:rPr>
          <w:rFonts w:ascii="楷体" w:eastAsia="楷体" w:hAnsi="楷体" w:cs="楷体"/>
          <w:spacing w:val="2"/>
        </w:rPr>
        <w:t>草稿纸和答题卡上的非答题区域均无效。</w:t>
      </w:r>
    </w:p>
    <w:p w14:paraId="1230E7A8">
      <w:pPr>
        <w:pStyle w:val="BodyText"/>
        <w:keepNext w:val="0"/>
        <w:keepLines w:val="0"/>
        <w:pageBreakBefore w:val="0"/>
        <w:widowControl w:val="0"/>
        <w:tabs>
          <w:tab w:val="left" w:pos="7140"/>
        </w:tabs>
        <w:kinsoku/>
        <w:wordWrap/>
        <w:overflowPunct/>
        <w:topLinePunct w:val="0"/>
        <w:autoSpaceDE/>
        <w:autoSpaceDN/>
        <w:bidi w:val="0"/>
        <w:adjustRightInd w:val="0"/>
        <w:snapToGrid w:val="0"/>
        <w:spacing w:before="127" w:line="220" w:lineRule="auto"/>
        <w:ind w:left="0" w:right="0" w:firstLine="0" w:leftChars="0" w:firstLineChars="0"/>
        <w:jc w:val="left"/>
        <w:textAlignment w:val="auto"/>
        <w:rPr>
          <w:rFonts w:ascii="楷体" w:eastAsia="楷体" w:hAnsi="楷体" w:cs="楷体"/>
        </w:rPr>
      </w:pPr>
      <w:r>
        <w:rPr>
          <w:spacing w:val="3"/>
        </w:rPr>
        <w:t xml:space="preserve">4. </w:t>
      </w:r>
      <w:r>
        <w:rPr>
          <w:rFonts w:ascii="楷体" w:eastAsia="楷体" w:hAnsi="楷体" w:cs="楷体"/>
          <w:spacing w:val="3"/>
        </w:rPr>
        <w:t>考试结束后，请将本试卷和答题卡一并上交。</w:t>
      </w:r>
    </w:p>
    <w:p w14:paraId="36E03F5D">
      <w:pPr>
        <w:keepNext w:val="0"/>
        <w:keepLines w:val="0"/>
        <w:pageBreakBefore w:val="0"/>
        <w:widowControl w:val="0"/>
        <w:tabs>
          <w:tab w:val="left" w:pos="7140"/>
          <w:tab w:val="left" w:pos="7350"/>
          <w:tab w:val="left" w:pos="8200"/>
        </w:tabs>
        <w:kinsoku/>
        <w:wordWrap/>
        <w:overflowPunct/>
        <w:topLinePunct w:val="0"/>
        <w:autoSpaceDE/>
        <w:autoSpaceDN/>
        <w:bidi w:val="0"/>
        <w:adjustRightInd w:val="0"/>
        <w:snapToGrid w:val="0"/>
        <w:spacing w:before="191" w:line="284" w:lineRule="auto"/>
        <w:ind w:right="0"/>
        <w:textAlignment w:val="auto"/>
        <w:rPr>
          <w:rFonts w:ascii="黑体" w:eastAsia="黑体" w:hAnsi="黑体" w:cs="黑体"/>
          <w:b/>
          <w:bCs/>
          <w:spacing w:val="-6"/>
          <w:sz w:val="24"/>
          <w:szCs w:val="24"/>
        </w:rPr>
      </w:pPr>
      <w:r>
        <w:rPr>
          <w:rFonts w:ascii="黑体" w:eastAsia="黑体" w:hAnsi="黑体" w:cs="黑体"/>
          <w:b/>
          <w:bCs/>
          <w:sz w:val="24"/>
          <w:szCs w:val="24"/>
        </w:rPr>
        <w:t>一</w:t>
      </w:r>
      <w:r>
        <w:rPr>
          <w:rFonts w:ascii="黑体" w:eastAsia="黑体" w:hAnsi="黑体" w:cs="黑体"/>
          <w:b/>
          <w:bCs/>
          <w:spacing w:val="-64"/>
          <w:sz w:val="24"/>
          <w:szCs w:val="24"/>
        </w:rPr>
        <w:t xml:space="preserve"> </w:t>
      </w:r>
      <w:r>
        <w:rPr>
          <w:rFonts w:ascii="黑体" w:eastAsia="黑体" w:hAnsi="黑体" w:cs="黑体"/>
          <w:b/>
          <w:bCs/>
          <w:sz w:val="24"/>
          <w:szCs w:val="24"/>
        </w:rPr>
        <w:t>、选择题：本题共1</w:t>
      </w:r>
      <w:r>
        <w:rPr>
          <w:rFonts w:ascii="黑体" w:eastAsia="黑体" w:hAnsi="黑体" w:cs="黑体" w:hint="eastAsia"/>
          <w:b/>
          <w:bCs/>
          <w:sz w:val="24"/>
          <w:szCs w:val="24"/>
          <w:lang w:val="en-US" w:eastAsia="zh-CN"/>
        </w:rPr>
        <w:t>0</w:t>
      </w:r>
      <w:r>
        <w:rPr>
          <w:rFonts w:ascii="黑体" w:eastAsia="黑体" w:hAnsi="黑体" w:cs="黑体"/>
          <w:b/>
          <w:bCs/>
          <w:sz w:val="24"/>
          <w:szCs w:val="24"/>
        </w:rPr>
        <w:t>小题，每小题</w:t>
      </w:r>
      <w:r>
        <w:rPr>
          <w:rFonts w:ascii="黑体" w:eastAsia="黑体" w:hAnsi="黑体" w:cs="黑体" w:hint="eastAsia"/>
          <w:b/>
          <w:bCs/>
          <w:sz w:val="24"/>
          <w:szCs w:val="24"/>
          <w:lang w:val="en-US" w:eastAsia="zh-CN"/>
        </w:rPr>
        <w:t>4</w:t>
      </w:r>
      <w:r>
        <w:rPr>
          <w:rFonts w:ascii="黑体" w:eastAsia="黑体" w:hAnsi="黑体" w:cs="黑体"/>
          <w:b/>
          <w:bCs/>
          <w:sz w:val="24"/>
          <w:szCs w:val="24"/>
        </w:rPr>
        <w:t>分</w:t>
      </w:r>
      <w:r>
        <w:rPr>
          <w:rFonts w:ascii="黑体" w:eastAsia="黑体" w:hAnsi="黑体" w:cs="黑体"/>
          <w:b/>
          <w:bCs/>
          <w:spacing w:val="-1"/>
          <w:sz w:val="24"/>
          <w:szCs w:val="24"/>
        </w:rPr>
        <w:t>，共</w:t>
      </w:r>
      <w:r>
        <w:rPr>
          <w:rFonts w:ascii="黑体" w:eastAsia="黑体" w:hAnsi="黑体" w:cs="黑体" w:hint="eastAsia"/>
          <w:b/>
          <w:bCs/>
          <w:spacing w:val="-1"/>
          <w:sz w:val="24"/>
          <w:szCs w:val="24"/>
          <w:lang w:val="en-US" w:eastAsia="zh-CN"/>
        </w:rPr>
        <w:t>40</w:t>
      </w:r>
      <w:r>
        <w:rPr>
          <w:rFonts w:ascii="黑体" w:eastAsia="黑体" w:hAnsi="黑体" w:cs="黑体"/>
          <w:b/>
          <w:bCs/>
          <w:spacing w:val="-1"/>
          <w:sz w:val="24"/>
          <w:szCs w:val="24"/>
        </w:rPr>
        <w:t>分。</w:t>
      </w:r>
      <w:r>
        <w:rPr>
          <w:rFonts w:ascii="黑体" w:eastAsia="黑体" w:hAnsi="黑体" w:cs="黑体" w:hint="eastAsia"/>
          <w:b/>
          <w:bCs/>
          <w:spacing w:val="-1"/>
          <w:sz w:val="24"/>
          <w:szCs w:val="24"/>
          <w:lang w:val="en-US" w:eastAsia="zh-CN"/>
        </w:rPr>
        <w:t>其中在每小题</w:t>
      </w:r>
      <w:r>
        <w:rPr>
          <w:rFonts w:ascii="黑体" w:eastAsia="黑体" w:hAnsi="黑体" w:cs="黑体"/>
          <w:b/>
          <w:bCs/>
          <w:spacing w:val="-1"/>
          <w:sz w:val="24"/>
          <w:szCs w:val="24"/>
        </w:rPr>
        <w:t>给出的四个选项中，</w:t>
      </w:r>
      <w:r>
        <w:rPr>
          <w:rFonts w:ascii="黑体" w:eastAsia="黑体" w:hAnsi="黑体" w:cs="黑体" w:hint="eastAsia"/>
          <w:b/>
          <w:bCs/>
          <w:spacing w:val="-1"/>
          <w:sz w:val="24"/>
          <w:szCs w:val="24"/>
          <w:lang w:val="en-US" w:eastAsia="zh-CN"/>
        </w:rPr>
        <w:t>第1-7小题</w:t>
      </w:r>
      <w:r>
        <w:rPr>
          <w:rFonts w:ascii="黑体" w:eastAsia="黑体" w:hAnsi="黑体" w:cs="黑体"/>
          <w:b/>
          <w:bCs/>
          <w:spacing w:val="-1"/>
          <w:sz w:val="24"/>
          <w:szCs w:val="24"/>
        </w:rPr>
        <w:t>只</w:t>
      </w:r>
      <w:r>
        <w:rPr>
          <w:rFonts w:ascii="黑体" w:eastAsia="黑体" w:hAnsi="黑体" w:cs="黑体"/>
          <w:b/>
          <w:bCs/>
          <w:spacing w:val="-6"/>
          <w:sz w:val="24"/>
          <w:szCs w:val="24"/>
        </w:rPr>
        <w:t>有一项是符合题目要求</w:t>
      </w:r>
      <w:r>
        <w:rPr>
          <w:rFonts w:ascii="黑体" w:eastAsia="黑体" w:hAnsi="黑体" w:cs="黑体" w:hint="eastAsia"/>
          <w:b/>
          <w:bCs/>
          <w:spacing w:val="-6"/>
          <w:sz w:val="24"/>
          <w:szCs w:val="24"/>
          <w:lang w:eastAsia="zh-CN"/>
        </w:rPr>
        <w:t>，</w:t>
      </w:r>
      <w:r>
        <w:rPr>
          <w:rFonts w:ascii="黑体" w:eastAsia="黑体" w:hAnsi="黑体" w:cs="黑体" w:hint="eastAsia"/>
          <w:b/>
          <w:bCs/>
          <w:spacing w:val="-6"/>
          <w:sz w:val="24"/>
          <w:szCs w:val="24"/>
          <w:lang w:val="en-US" w:eastAsia="zh-CN"/>
        </w:rPr>
        <w:t>第8-10小题有多项符合题目要求，每小题全部选对的得4分，选对但不全的得2分，有选错的得0分。</w:t>
      </w:r>
    </w:p>
    <w:p w14:paraId="63295EF2">
      <w:pPr>
        <w:widowControl w:val="0"/>
        <w:shd w:val="clear" w:color="auto" w:fill="auto"/>
        <w:kinsoku/>
        <w:autoSpaceDE/>
        <w:autoSpaceDN/>
        <w:adjustRightInd/>
        <w:snapToGrid/>
        <w:spacing w:line="360" w:lineRule="auto"/>
        <w:jc w:val="left"/>
        <w:textAlignment w:val="center"/>
        <w:rPr>
          <w:rFonts w:ascii="Times New Roman" w:eastAsia="宋体" w:hAnsi="Times New Roman" w:cs="Times New Roman" w:hint="eastAsia"/>
          <w:snapToGrid/>
          <w:kern w:val="2"/>
          <w:sz w:val="21"/>
          <w:szCs w:val="22"/>
          <w:lang w:eastAsia="zh-CN"/>
        </w:rPr>
      </w:pPr>
      <w:r>
        <w:rPr>
          <w:rFonts w:ascii="Times New Roman" w:eastAsia="宋体" w:hAnsi="Times New Roman" w:cs="Times New Roman" w:hint="eastAsia"/>
          <w:snapToGrid/>
          <w:kern w:val="2"/>
          <w:sz w:val="21"/>
          <w:szCs w:val="22"/>
          <w:lang w:val="en-US" w:eastAsia="zh-CN"/>
        </w:rPr>
        <w:t>1、</w:t>
      </w:r>
      <w:r>
        <w:rPr>
          <w:rFonts w:ascii="Times New Roman" w:eastAsia="宋体" w:hAnsi="Times New Roman" w:cs="Times New Roman" w:hint="eastAsia"/>
          <w:snapToGrid/>
          <w:kern w:val="2"/>
          <w:sz w:val="21"/>
          <w:szCs w:val="22"/>
          <w:lang w:eastAsia="zh-CN"/>
        </w:rPr>
        <w:t>将某跳水运动员进入水中后向下的运动视为匀减速直线运动，该运动过程的总时间为t。该运动员入水后第二个</w:t>
      </w:r>
      <w:r>
        <w:rPr>
          <w:rFonts w:ascii="Times New Roman" w:eastAsia="宋体" w:hAnsi="Times New Roman" w:cs="Times New Roman" w:hint="eastAsia"/>
          <w:snapToGrid/>
          <w:kern w:val="2"/>
          <w:sz w:val="21"/>
          <w:szCs w:val="22"/>
          <w:lang w:eastAsia="zh-CN"/>
        </w:rPr>
        <w:fldChar w:fldCharType="begin"/>
      </w:r>
      <w:r>
        <w:rPr>
          <w:rFonts w:ascii="Times New Roman" w:eastAsia="宋体" w:hAnsi="Times New Roman" w:cs="Times New Roman" w:hint="eastAsia"/>
          <w:snapToGrid/>
          <w:kern w:val="2"/>
          <w:sz w:val="21"/>
          <w:szCs w:val="22"/>
          <w:lang w:eastAsia="zh-CN"/>
        </w:rPr>
        <w:instrText>eq \f(1,4)</w:instrText>
      </w:r>
      <w:r>
        <w:rPr>
          <w:rFonts w:ascii="Times New Roman" w:eastAsia="宋体" w:hAnsi="Times New Roman" w:cs="Times New Roman" w:hint="eastAsia"/>
          <w:snapToGrid/>
          <w:kern w:val="2"/>
          <w:sz w:val="21"/>
          <w:szCs w:val="22"/>
          <w:lang w:eastAsia="zh-CN"/>
        </w:rPr>
        <w:fldChar w:fldCharType="separate"/>
      </w:r>
      <w:r>
        <w:rPr>
          <w:rFonts w:ascii="Times New Roman" w:eastAsia="宋体" w:hAnsi="Times New Roman" w:cs="Times New Roman" w:hint="eastAsia"/>
          <w:snapToGrid/>
          <w:kern w:val="2"/>
          <w:sz w:val="21"/>
          <w:szCs w:val="22"/>
          <w:lang w:eastAsia="zh-CN"/>
        </w:rPr>
        <w:fldChar w:fldCharType="end"/>
      </w:r>
      <w:r>
        <w:rPr>
          <w:rFonts w:ascii="Times New Roman" w:eastAsia="宋体" w:hAnsi="Times New Roman" w:cs="Times New Roman" w:hint="eastAsia"/>
          <w:snapToGrid/>
          <w:kern w:val="2"/>
          <w:sz w:val="21"/>
          <w:szCs w:val="22"/>
          <w:lang w:eastAsia="zh-CN"/>
        </w:rPr>
        <w:t>t时间内的平均速度为v</w:t>
      </w:r>
      <w:r>
        <w:rPr>
          <w:rFonts w:ascii="Times New Roman" w:eastAsia="宋体" w:hAnsi="Times New Roman" w:cs="Times New Roman" w:hint="eastAsia"/>
          <w:snapToGrid/>
          <w:kern w:val="2"/>
          <w:sz w:val="21"/>
          <w:szCs w:val="22"/>
          <w:vertAlign w:val="subscript"/>
          <w:lang w:eastAsia="zh-CN"/>
        </w:rPr>
        <w:t>1</w:t>
      </w:r>
      <w:r>
        <w:rPr>
          <w:rFonts w:ascii="Times New Roman" w:eastAsia="宋体" w:hAnsi="Times New Roman" w:cs="Times New Roman" w:hint="eastAsia"/>
          <w:snapToGrid/>
          <w:kern w:val="2"/>
          <w:sz w:val="21"/>
          <w:szCs w:val="22"/>
          <w:lang w:eastAsia="zh-CN"/>
        </w:rPr>
        <w:t>，全程的平均速度为v</w:t>
      </w:r>
      <w:r>
        <w:rPr>
          <w:rFonts w:ascii="Times New Roman" w:eastAsia="宋体" w:hAnsi="Times New Roman" w:cs="Times New Roman" w:hint="eastAsia"/>
          <w:snapToGrid/>
          <w:kern w:val="2"/>
          <w:sz w:val="21"/>
          <w:szCs w:val="22"/>
          <w:vertAlign w:val="subscript"/>
          <w:lang w:eastAsia="zh-CN"/>
        </w:rPr>
        <w:t>2</w:t>
      </w:r>
      <w:r>
        <w:rPr>
          <w:rFonts w:ascii="Times New Roman" w:eastAsia="宋体" w:hAnsi="Times New Roman" w:cs="Times New Roman" w:hint="eastAsia"/>
          <w:snapToGrid/>
          <w:kern w:val="2"/>
          <w:sz w:val="21"/>
          <w:szCs w:val="22"/>
          <w:lang w:eastAsia="zh-CN"/>
        </w:rPr>
        <w:t>，则v</w:t>
      </w:r>
      <w:r>
        <w:rPr>
          <w:rFonts w:ascii="Times New Roman" w:eastAsia="宋体" w:hAnsi="Times New Roman" w:cs="Times New Roman" w:hint="eastAsia"/>
          <w:snapToGrid/>
          <w:kern w:val="2"/>
          <w:sz w:val="21"/>
          <w:szCs w:val="22"/>
          <w:vertAlign w:val="subscript"/>
          <w:lang w:eastAsia="zh-CN"/>
        </w:rPr>
        <w:t>2</w:t>
      </w:r>
      <w:r>
        <w:rPr>
          <w:rFonts w:ascii="Times New Roman" w:eastAsia="宋体" w:hAnsi="Times New Roman" w:cs="Times New Roman" w:hint="eastAsia"/>
          <w:snapToGrid/>
          <w:kern w:val="2"/>
          <w:sz w:val="21"/>
          <w:szCs w:val="22"/>
          <w:lang w:eastAsia="zh-CN"/>
        </w:rPr>
        <w:t>∶v</w:t>
      </w:r>
      <w:r>
        <w:rPr>
          <w:rFonts w:ascii="Times New Roman" w:eastAsia="宋体" w:hAnsi="Times New Roman" w:cs="Times New Roman" w:hint="eastAsia"/>
          <w:snapToGrid/>
          <w:kern w:val="2"/>
          <w:sz w:val="21"/>
          <w:szCs w:val="22"/>
          <w:vertAlign w:val="subscript"/>
          <w:lang w:eastAsia="zh-CN"/>
        </w:rPr>
        <w:t>1</w:t>
      </w:r>
      <w:r>
        <w:rPr>
          <w:rFonts w:ascii="Times New Roman" w:eastAsia="宋体" w:hAnsi="Times New Roman" w:cs="Times New Roman" w:hint="eastAsia"/>
          <w:snapToGrid/>
          <w:kern w:val="2"/>
          <w:sz w:val="21"/>
          <w:szCs w:val="22"/>
          <w:lang w:eastAsia="zh-CN"/>
        </w:rPr>
        <w:t>为(　　)</w:t>
      </w:r>
    </w:p>
    <w:p w14:paraId="69913D56">
      <w:pPr>
        <w:widowControl w:val="0"/>
        <w:shd w:val="clear" w:color="auto" w:fill="auto"/>
        <w:kinsoku/>
        <w:autoSpaceDE/>
        <w:autoSpaceDN/>
        <w:adjustRightInd/>
        <w:snapToGrid/>
        <w:spacing w:line="360" w:lineRule="auto"/>
        <w:jc w:val="left"/>
        <w:textAlignment w:val="center"/>
        <w:rPr>
          <w:rFonts w:ascii="Times New Roman" w:eastAsia="宋体" w:hAnsi="Times New Roman" w:cs="Times New Roman" w:hint="eastAsia"/>
          <w:snapToGrid/>
          <w:kern w:val="2"/>
          <w:sz w:val="21"/>
          <w:szCs w:val="22"/>
          <w:lang w:eastAsia="zh-CN"/>
        </w:rPr>
      </w:pPr>
      <w:r>
        <w:rPr>
          <w:rFonts w:ascii="Times New Roman" w:eastAsia="宋体" w:hAnsi="Times New Roman" w:cs="Times New Roman" w:hint="eastAsia"/>
          <w:snapToGrid/>
          <w:kern w:val="2"/>
          <w:sz w:val="21"/>
          <w:szCs w:val="22"/>
          <w:lang w:eastAsia="zh-CN"/>
        </w:rPr>
        <w:t>A．5∶4</w:t>
      </w:r>
      <w:r>
        <w:rPr>
          <w:rFonts w:ascii="Times New Roman" w:eastAsia="宋体" w:hAnsi="Times New Roman" w:cs="Times New Roman" w:hint="eastAsia"/>
          <w:snapToGrid/>
          <w:kern w:val="2"/>
          <w:sz w:val="21"/>
          <w:szCs w:val="22"/>
          <w:lang w:val="en-US" w:eastAsia="zh-CN"/>
        </w:rPr>
        <w:t xml:space="preserve">      </w:t>
      </w:r>
      <w:r>
        <w:rPr>
          <w:rFonts w:ascii="Times New Roman" w:eastAsia="宋体" w:hAnsi="Times New Roman" w:cs="Times New Roman" w:hint="eastAsia"/>
          <w:snapToGrid/>
          <w:kern w:val="2"/>
          <w:sz w:val="21"/>
          <w:szCs w:val="22"/>
          <w:lang w:eastAsia="zh-CN"/>
        </w:rPr>
        <w:t xml:space="preserve"> </w:t>
      </w:r>
      <w:r>
        <w:rPr>
          <w:rFonts w:ascii="Times New Roman" w:eastAsia="宋体" w:hAnsi="Times New Roman" w:cs="Times New Roman" w:hint="eastAsia"/>
          <w:snapToGrid/>
          <w:kern w:val="2"/>
          <w:sz w:val="21"/>
          <w:szCs w:val="22"/>
          <w:lang w:val="en-US" w:eastAsia="zh-CN"/>
        </w:rPr>
        <w:t xml:space="preserve">                </w:t>
      </w:r>
      <w:r>
        <w:rPr>
          <w:rFonts w:ascii="Times New Roman" w:eastAsia="宋体" w:hAnsi="Times New Roman" w:cs="Times New Roman" w:hint="eastAsia"/>
          <w:snapToGrid/>
          <w:kern w:val="2"/>
          <w:sz w:val="21"/>
          <w:szCs w:val="22"/>
          <w:lang w:eastAsia="zh-CN"/>
        </w:rPr>
        <w:t>B．3∶5</w:t>
      </w:r>
      <w:r>
        <w:rPr>
          <w:rFonts w:ascii="Times New Roman" w:eastAsia="宋体" w:hAnsi="Times New Roman" w:cs="Times New Roman" w:hint="eastAsia"/>
          <w:snapToGrid/>
          <w:kern w:val="2"/>
          <w:sz w:val="21"/>
          <w:szCs w:val="22"/>
          <w:lang w:val="en-US" w:eastAsia="zh-CN"/>
        </w:rPr>
        <w:t xml:space="preserve">                     </w:t>
      </w:r>
      <w:r>
        <w:rPr>
          <w:rFonts w:ascii="Times New Roman" w:eastAsia="宋体" w:hAnsi="Times New Roman" w:cs="Times New Roman" w:hint="eastAsia"/>
          <w:snapToGrid/>
          <w:kern w:val="2"/>
          <w:sz w:val="21"/>
          <w:szCs w:val="22"/>
          <w:lang w:eastAsia="zh-CN"/>
        </w:rPr>
        <w:t xml:space="preserve">C．4∶5 </w:t>
      </w:r>
      <w:r>
        <w:rPr>
          <w:rFonts w:ascii="Times New Roman" w:eastAsia="宋体" w:hAnsi="Times New Roman" w:cs="Times New Roman" w:hint="eastAsia"/>
          <w:snapToGrid/>
          <w:kern w:val="2"/>
          <w:sz w:val="21"/>
          <w:szCs w:val="22"/>
          <w:lang w:val="en-US" w:eastAsia="zh-CN"/>
        </w:rPr>
        <w:t xml:space="preserve">                       </w:t>
      </w:r>
      <w:r>
        <w:rPr>
          <w:rFonts w:ascii="Times New Roman" w:eastAsia="宋体" w:hAnsi="Times New Roman" w:cs="Times New Roman" w:hint="eastAsia"/>
          <w:snapToGrid/>
          <w:kern w:val="2"/>
          <w:sz w:val="21"/>
          <w:szCs w:val="22"/>
          <w:lang w:eastAsia="zh-CN"/>
        </w:rPr>
        <w:t>D．5∶3</w:t>
      </w:r>
    </w:p>
    <w:p w14:paraId="28532918">
      <w:pPr>
        <w:widowControl w:val="0"/>
        <w:shd w:val="clear" w:color="auto" w:fill="auto"/>
        <w:kinsoku/>
        <w:autoSpaceDE/>
        <w:autoSpaceDN/>
        <w:adjustRightInd/>
        <w:snapToGrid/>
        <w:spacing w:line="360" w:lineRule="auto"/>
        <w:jc w:val="left"/>
        <w:textAlignment w:val="center"/>
        <w:rPr>
          <w:rFonts w:ascii="Times New Roman" w:eastAsia="宋体" w:hAnsi="Times New Roman" w:cs="Times New Roman" w:hint="eastAsia"/>
          <w:snapToGrid/>
          <w:kern w:val="2"/>
          <w:sz w:val="21"/>
          <w:szCs w:val="22"/>
          <w:lang w:eastAsia="zh-CN"/>
        </w:rPr>
      </w:pPr>
      <w:r>
        <w:rPr>
          <w:rFonts w:ascii="Times New Roman" w:eastAsia="宋体" w:hAnsi="Times New Roman" w:cs="Times New Roman" w:hint="eastAsia"/>
          <w:snapToGrid/>
          <w:kern w:val="2"/>
          <w:sz w:val="21"/>
          <w:szCs w:val="22"/>
          <w:lang w:eastAsia="zh-CN"/>
        </w:rPr>
        <w:drawing>
          <wp:anchor distT="0" distB="0" distL="0" distR="0" simplePos="0" relativeHeight="251660288" behindDoc="0" locked="0" layoutInCell="1" allowOverlap="1">
            <wp:simplePos x="0" y="0"/>
            <wp:positionH relativeFrom="column">
              <wp:posOffset>4467225</wp:posOffset>
            </wp:positionH>
            <wp:positionV relativeFrom="paragraph">
              <wp:posOffset>314325</wp:posOffset>
            </wp:positionV>
            <wp:extent cx="1089025" cy="1002030"/>
            <wp:effectExtent l="0" t="0" r="3175" b="1270"/>
            <wp:wrapNone/>
            <wp:docPr id="294" name="图片 294" descr="26DLWL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 name="图片 294" descr="26DLWL582"/>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089025" cy="1002030"/>
                    </a:xfrm>
                    <a:prstGeom prst="rect">
                      <a:avLst/>
                    </a:prstGeom>
                    <a:noFill/>
                    <a:ln>
                      <a:noFill/>
                    </a:ln>
                  </pic:spPr>
                </pic:pic>
              </a:graphicData>
            </a:graphic>
          </wp:anchor>
        </w:drawing>
      </w:r>
      <w:r>
        <w:rPr>
          <w:rFonts w:ascii="Times New Roman" w:eastAsia="宋体" w:hAnsi="Times New Roman" w:cs="Times New Roman" w:hint="eastAsia"/>
          <w:snapToGrid/>
          <w:kern w:val="2"/>
          <w:sz w:val="21"/>
          <w:szCs w:val="22"/>
          <w:lang w:val="en-US" w:eastAsia="zh-CN"/>
        </w:rPr>
        <w:t>2、</w:t>
      </w:r>
      <w:r>
        <w:rPr>
          <w:rFonts w:ascii="Times New Roman" w:eastAsia="宋体" w:hAnsi="Times New Roman" w:cs="Times New Roman" w:hint="eastAsia"/>
          <w:snapToGrid/>
          <w:kern w:val="2"/>
          <w:sz w:val="21"/>
          <w:szCs w:val="22"/>
          <w:lang w:eastAsia="zh-CN"/>
        </w:rPr>
        <w:t>利用砚台将墨条研磨成墨汁时讲究“圆、缓、匀”，如图，在研磨过程中，砚台始终静止在水平桌面上．当墨条的速度方向水平向左时</w:t>
      </w:r>
      <w:r>
        <w:rPr>
          <w:rFonts w:ascii="Times New Roman" w:eastAsia="宋体" w:hAnsi="Times New Roman" w:cs="Times New Roman" w:hint="eastAsia"/>
          <w:snapToGrid/>
          <w:kern w:val="2"/>
          <w:sz w:val="21"/>
          <w:szCs w:val="22"/>
          <w:lang w:eastAsia="zh-CN"/>
        </w:rPr>
        <w:tab/>
      </w:r>
      <w:r>
        <w:rPr>
          <w:rFonts w:ascii="Times New Roman" w:eastAsia="宋体" w:hAnsi="Times New Roman" w:cs="Times New Roman" w:hint="eastAsia"/>
          <w:snapToGrid/>
          <w:kern w:val="2"/>
          <w:sz w:val="21"/>
          <w:szCs w:val="22"/>
          <w:lang w:eastAsia="zh-CN"/>
        </w:rPr>
        <w:t>（　　）</w:t>
      </w:r>
    </w:p>
    <w:p w14:paraId="195C46B4">
      <w:pPr>
        <w:widowControl w:val="0"/>
        <w:shd w:val="clear" w:color="auto" w:fill="auto"/>
        <w:kinsoku/>
        <w:autoSpaceDE/>
        <w:autoSpaceDN/>
        <w:adjustRightInd/>
        <w:snapToGrid/>
        <w:spacing w:line="360" w:lineRule="auto"/>
        <w:jc w:val="left"/>
        <w:textAlignment w:val="center"/>
        <w:rPr>
          <w:rFonts w:ascii="Times New Roman" w:eastAsia="宋体" w:hAnsi="Times New Roman" w:cs="Times New Roman" w:hint="eastAsia"/>
          <w:snapToGrid/>
          <w:kern w:val="2"/>
          <w:sz w:val="21"/>
          <w:szCs w:val="22"/>
          <w:lang w:eastAsia="zh-CN"/>
        </w:rPr>
      </w:pPr>
      <w:r>
        <w:rPr>
          <w:rFonts w:ascii="Times New Roman" w:eastAsia="宋体" w:hAnsi="Times New Roman" w:cs="Times New Roman" w:hint="eastAsia"/>
          <w:snapToGrid/>
          <w:kern w:val="2"/>
          <w:sz w:val="21"/>
          <w:szCs w:val="22"/>
          <w:lang w:eastAsia="zh-CN"/>
        </w:rPr>
        <w:t>A．砚台对墨条的摩擦力方向水平向左</w:t>
      </w:r>
    </w:p>
    <w:p w14:paraId="041117B9">
      <w:pPr>
        <w:widowControl w:val="0"/>
        <w:shd w:val="clear" w:color="auto" w:fill="auto"/>
        <w:kinsoku/>
        <w:autoSpaceDE/>
        <w:autoSpaceDN/>
        <w:adjustRightInd/>
        <w:snapToGrid/>
        <w:spacing w:line="360" w:lineRule="auto"/>
        <w:jc w:val="left"/>
        <w:textAlignment w:val="center"/>
        <w:rPr>
          <w:rFonts w:ascii="Times New Roman" w:eastAsia="宋体" w:hAnsi="Times New Roman" w:cs="Times New Roman" w:hint="eastAsia"/>
          <w:snapToGrid/>
          <w:kern w:val="2"/>
          <w:sz w:val="21"/>
          <w:szCs w:val="22"/>
          <w:lang w:eastAsia="zh-CN"/>
        </w:rPr>
      </w:pPr>
      <w:r>
        <w:rPr>
          <w:rFonts w:ascii="Times New Roman" w:eastAsia="宋体" w:hAnsi="Times New Roman" w:cs="Times New Roman" w:hint="eastAsia"/>
          <w:snapToGrid/>
          <w:kern w:val="2"/>
          <w:sz w:val="21"/>
          <w:szCs w:val="22"/>
          <w:lang w:eastAsia="zh-CN"/>
        </w:rPr>
        <w:t>B．桌面对砚台的摩擦力方向水平向左</w:t>
      </w:r>
    </w:p>
    <w:p w14:paraId="1EC7CDC1">
      <w:pPr>
        <w:widowControl w:val="0"/>
        <w:shd w:val="clear" w:color="auto" w:fill="auto"/>
        <w:kinsoku/>
        <w:autoSpaceDE/>
        <w:autoSpaceDN/>
        <w:adjustRightInd/>
        <w:snapToGrid/>
        <w:spacing w:line="360" w:lineRule="auto"/>
        <w:jc w:val="left"/>
        <w:textAlignment w:val="center"/>
        <w:rPr>
          <w:rFonts w:ascii="Times New Roman" w:eastAsia="宋体" w:hAnsi="Times New Roman" w:cs="Times New Roman" w:hint="eastAsia"/>
          <w:snapToGrid/>
          <w:kern w:val="2"/>
          <w:sz w:val="21"/>
          <w:szCs w:val="22"/>
          <w:lang w:eastAsia="zh-CN"/>
        </w:rPr>
      </w:pPr>
      <w:r>
        <w:rPr>
          <w:rFonts w:ascii="Times New Roman" w:eastAsia="宋体" w:hAnsi="Times New Roman" w:cs="Times New Roman" w:hint="eastAsia"/>
          <w:snapToGrid/>
          <w:kern w:val="2"/>
          <w:sz w:val="21"/>
          <w:szCs w:val="22"/>
          <w:lang w:eastAsia="zh-CN"/>
        </w:rPr>
        <w:t>C．桌面和墨条对砚台的摩擦力是一对平衡力</w:t>
      </w:r>
    </w:p>
    <w:p w14:paraId="27F7EACA">
      <w:pPr>
        <w:widowControl w:val="0"/>
        <w:shd w:val="clear" w:color="auto" w:fill="auto"/>
        <w:kinsoku/>
        <w:autoSpaceDE/>
        <w:autoSpaceDN/>
        <w:adjustRightInd/>
        <w:snapToGrid/>
        <w:spacing w:line="360" w:lineRule="auto"/>
        <w:jc w:val="left"/>
        <w:textAlignment w:val="center"/>
        <w:rPr>
          <w:rFonts w:ascii="Times New Roman" w:eastAsia="宋体" w:hAnsi="Times New Roman" w:cs="Times New Roman" w:hint="eastAsia"/>
          <w:snapToGrid/>
          <w:kern w:val="2"/>
          <w:sz w:val="21"/>
          <w:szCs w:val="22"/>
          <w:lang w:eastAsia="zh-CN"/>
        </w:rPr>
      </w:pPr>
      <w:r>
        <w:rPr>
          <w:rFonts w:ascii="Times New Roman" w:eastAsia="宋体" w:hAnsi="Times New Roman" w:cs="Times New Roman" w:hint="eastAsia"/>
          <w:snapToGrid/>
          <w:kern w:val="2"/>
          <w:sz w:val="21"/>
          <w:szCs w:val="22"/>
          <w:lang w:eastAsia="zh-CN"/>
        </w:rPr>
        <w:t>D．桌面对砚台的支持力与墨条对砚台的压力是一对平衡力</w:t>
      </w:r>
    </w:p>
    <w:p w14:paraId="2AF7416F">
      <w:pPr>
        <w:widowControl w:val="0"/>
        <w:shd w:val="clear" w:color="auto" w:fill="auto"/>
        <w:kinsoku/>
        <w:autoSpaceDE/>
        <w:autoSpaceDN/>
        <w:adjustRightInd/>
        <w:snapToGrid/>
        <w:spacing w:line="360" w:lineRule="auto"/>
        <w:jc w:val="left"/>
        <w:textAlignment w:val="center"/>
        <w:rPr>
          <w:rFonts w:ascii="Times New Roman" w:eastAsia="宋体" w:hAnsi="Times New Roman" w:cs="Times New Roman" w:hint="eastAsia"/>
          <w:snapToGrid/>
          <w:kern w:val="2"/>
          <w:sz w:val="21"/>
          <w:szCs w:val="22"/>
          <w:lang w:eastAsia="zh-CN"/>
        </w:rPr>
      </w:pPr>
      <w:r>
        <w:rPr>
          <w:rFonts w:ascii="Times New Roman" w:eastAsia="宋体" w:hAnsi="Times New Roman" w:cs="Times New Roman" w:hint="eastAsia"/>
          <w:snapToGrid/>
          <w:kern w:val="2"/>
          <w:sz w:val="21"/>
          <w:szCs w:val="22"/>
          <w:lang w:eastAsia="zh-CN"/>
        </w:rPr>
        <w:drawing>
          <wp:anchor distT="0" distB="0" distL="0" distR="0" simplePos="0" relativeHeight="251661312" behindDoc="0" locked="0" layoutInCell="1" allowOverlap="1">
            <wp:simplePos x="0" y="0"/>
            <wp:positionH relativeFrom="column">
              <wp:posOffset>4410075</wp:posOffset>
            </wp:positionH>
            <wp:positionV relativeFrom="paragraph">
              <wp:posOffset>419735</wp:posOffset>
            </wp:positionV>
            <wp:extent cx="1380490" cy="1219200"/>
            <wp:effectExtent l="0" t="0" r="3810" b="0"/>
            <wp:wrapNone/>
            <wp:docPr id="2074366704" name="图片 2074366704" descr="E:\1 电子稿\对话\与名师对话（导练案）物理必修第一册\25版导练案物理必修第一册\26DLWL57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366704" name="图片 2074366704" descr="E:\1 电子稿\对话\与名师对话（导练案）物理必修第一册\25版导练案物理必修第一册\26DLWL571.tif"/>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380490" cy="1219200"/>
                    </a:xfrm>
                    <a:prstGeom prst="rect">
                      <a:avLst/>
                    </a:prstGeom>
                    <a:noFill/>
                    <a:ln>
                      <a:noFill/>
                    </a:ln>
                  </pic:spPr>
                </pic:pic>
              </a:graphicData>
            </a:graphic>
          </wp:anchor>
        </w:drawing>
      </w:r>
      <w:r>
        <w:rPr>
          <w:rFonts w:ascii="Times New Roman" w:eastAsia="宋体" w:hAnsi="Times New Roman" w:cs="Times New Roman" w:hint="eastAsia"/>
          <w:snapToGrid/>
          <w:kern w:val="2"/>
          <w:sz w:val="21"/>
          <w:szCs w:val="22"/>
          <w:lang w:val="en-US" w:eastAsia="zh-CN"/>
        </w:rPr>
        <w:t>3、</w:t>
      </w:r>
      <w:r>
        <w:rPr>
          <w:rFonts w:ascii="Times New Roman" w:eastAsia="宋体" w:hAnsi="Times New Roman" w:cs="Times New Roman" w:hint="eastAsia"/>
          <w:snapToGrid/>
          <w:kern w:val="2"/>
          <w:sz w:val="21"/>
          <w:szCs w:val="22"/>
          <w:lang w:eastAsia="zh-CN"/>
        </w:rPr>
        <w:t>篮球比赛前，常通过观察篮球从一定高度由静止下落后的反弹情况判断篮球的弹性．某同学拍摄了该过程，并得出了篮球运动的</w:t>
      </w:r>
      <w:r>
        <w:rPr>
          <w:rFonts w:ascii="Times New Roman" w:eastAsia="宋体" w:hAnsi="Times New Roman" w:cs="Times New Roman" w:hint="default"/>
          <w:snapToGrid/>
          <w:kern w:val="2"/>
          <w:sz w:val="21"/>
          <w:szCs w:val="22"/>
          <w:lang w:eastAsia="zh-CN"/>
        </w:rPr>
        <w:t>v­t</w:t>
      </w:r>
      <w:r>
        <w:rPr>
          <w:rFonts w:ascii="Times New Roman" w:eastAsia="宋体" w:hAnsi="Times New Roman" w:cs="Times New Roman" w:hint="eastAsia"/>
          <w:snapToGrid/>
          <w:kern w:val="2"/>
          <w:sz w:val="21"/>
          <w:szCs w:val="22"/>
          <w:lang w:eastAsia="zh-CN"/>
        </w:rPr>
        <w:t>图像，如图所示．图像中a、b、c、d四点中对应篮球位置最高的是</w:t>
      </w:r>
      <w:r>
        <w:rPr>
          <w:rFonts w:ascii="Times New Roman" w:eastAsia="宋体" w:hAnsi="Times New Roman" w:cs="Times New Roman" w:hint="eastAsia"/>
          <w:snapToGrid/>
          <w:kern w:val="2"/>
          <w:sz w:val="21"/>
          <w:szCs w:val="22"/>
          <w:lang w:eastAsia="zh-CN"/>
        </w:rPr>
        <w:tab/>
      </w:r>
      <w:r>
        <w:rPr>
          <w:rFonts w:ascii="Times New Roman" w:eastAsia="宋体" w:hAnsi="Times New Roman" w:cs="Times New Roman" w:hint="eastAsia"/>
          <w:snapToGrid/>
          <w:kern w:val="2"/>
          <w:sz w:val="21"/>
          <w:szCs w:val="22"/>
          <w:lang w:eastAsia="zh-CN"/>
        </w:rPr>
        <w:t>（　　）</w:t>
      </w:r>
    </w:p>
    <w:p w14:paraId="607718D4">
      <w:pPr>
        <w:widowControl w:val="0"/>
        <w:shd w:val="clear" w:color="auto" w:fill="auto"/>
        <w:kinsoku/>
        <w:autoSpaceDE/>
        <w:autoSpaceDN/>
        <w:adjustRightInd/>
        <w:snapToGrid/>
        <w:spacing w:line="360" w:lineRule="auto"/>
        <w:jc w:val="left"/>
        <w:textAlignment w:val="center"/>
        <w:rPr>
          <w:rFonts w:ascii="Times New Roman" w:eastAsia="宋体" w:hAnsi="Times New Roman" w:cs="Times New Roman" w:hint="eastAsia"/>
          <w:snapToGrid/>
          <w:kern w:val="2"/>
          <w:sz w:val="21"/>
          <w:szCs w:val="22"/>
          <w:lang w:eastAsia="zh-CN"/>
        </w:rPr>
      </w:pPr>
    </w:p>
    <w:p w14:paraId="6A6E736D">
      <w:pPr>
        <w:widowControl w:val="0"/>
        <w:shd w:val="clear" w:color="auto" w:fill="auto"/>
        <w:kinsoku/>
        <w:autoSpaceDE/>
        <w:autoSpaceDN/>
        <w:adjustRightInd/>
        <w:snapToGrid/>
        <w:spacing w:line="360" w:lineRule="auto"/>
        <w:jc w:val="left"/>
        <w:textAlignment w:val="center"/>
        <w:rPr>
          <w:rFonts w:ascii="Times New Roman" w:eastAsia="宋体" w:hAnsi="Times New Roman" w:cs="Times New Roman" w:hint="default"/>
          <w:snapToGrid/>
          <w:kern w:val="2"/>
          <w:sz w:val="21"/>
          <w:szCs w:val="22"/>
          <w:lang w:val="en-US" w:eastAsia="zh-CN"/>
        </w:rPr>
      </w:pPr>
      <w:r>
        <w:rPr>
          <w:rFonts w:ascii="Times New Roman" w:eastAsia="宋体" w:hAnsi="Times New Roman" w:cs="Times New Roman" w:hint="eastAsia"/>
          <w:snapToGrid/>
          <w:kern w:val="2"/>
          <w:sz w:val="21"/>
          <w:szCs w:val="22"/>
          <w:lang w:eastAsia="zh-CN"/>
        </w:rPr>
        <w:t xml:space="preserve">A．a点   </w:t>
      </w:r>
      <w:r>
        <w:rPr>
          <w:rFonts w:ascii="Times New Roman" w:eastAsia="宋体" w:hAnsi="Times New Roman" w:cs="Times New Roman" w:hint="eastAsia"/>
          <w:snapToGrid/>
          <w:kern w:val="2"/>
          <w:sz w:val="21"/>
          <w:szCs w:val="22"/>
          <w:lang w:val="en-US" w:eastAsia="zh-CN"/>
        </w:rPr>
        <w:t xml:space="preserve">      </w:t>
      </w:r>
      <w:r>
        <w:rPr>
          <w:rFonts w:ascii="Times New Roman" w:eastAsia="宋体" w:hAnsi="Times New Roman" w:cs="Times New Roman" w:hint="eastAsia"/>
          <w:snapToGrid/>
          <w:kern w:val="2"/>
          <w:sz w:val="21"/>
          <w:szCs w:val="22"/>
          <w:lang w:eastAsia="zh-CN"/>
        </w:rPr>
        <w:t xml:space="preserve"> </w:t>
      </w:r>
      <w:r>
        <w:rPr>
          <w:rFonts w:ascii="Times New Roman" w:eastAsia="宋体" w:hAnsi="Times New Roman" w:cs="Times New Roman" w:hint="eastAsia"/>
          <w:snapToGrid/>
          <w:kern w:val="2"/>
          <w:sz w:val="21"/>
          <w:szCs w:val="22"/>
          <w:lang w:val="en-US" w:eastAsia="zh-CN"/>
        </w:rPr>
        <w:t xml:space="preserve">           </w:t>
      </w:r>
      <w:r>
        <w:rPr>
          <w:rFonts w:ascii="Times New Roman" w:eastAsia="宋体" w:hAnsi="Times New Roman" w:cs="Times New Roman" w:hint="eastAsia"/>
          <w:snapToGrid/>
          <w:kern w:val="2"/>
          <w:sz w:val="21"/>
          <w:szCs w:val="22"/>
          <w:lang w:eastAsia="zh-CN"/>
        </w:rPr>
        <w:t xml:space="preserve">B．b点  </w:t>
      </w:r>
      <w:r>
        <w:rPr>
          <w:rFonts w:ascii="Times New Roman" w:eastAsia="宋体" w:hAnsi="Times New Roman" w:cs="Times New Roman" w:hint="eastAsia"/>
          <w:snapToGrid/>
          <w:kern w:val="2"/>
          <w:sz w:val="21"/>
          <w:szCs w:val="22"/>
          <w:lang w:val="en-US" w:eastAsia="zh-CN"/>
        </w:rPr>
        <w:t xml:space="preserve">        </w:t>
      </w:r>
      <w:r>
        <w:rPr>
          <w:rFonts w:ascii="Times New Roman" w:eastAsia="宋体" w:hAnsi="Times New Roman" w:cs="Times New Roman" w:hint="eastAsia"/>
          <w:snapToGrid/>
          <w:kern w:val="2"/>
          <w:sz w:val="21"/>
          <w:szCs w:val="22"/>
          <w:lang w:eastAsia="zh-CN"/>
        </w:rPr>
        <w:t xml:space="preserve"> </w:t>
      </w:r>
      <w:r>
        <w:rPr>
          <w:rFonts w:ascii="Times New Roman" w:eastAsia="宋体" w:hAnsi="Times New Roman" w:cs="Times New Roman" w:hint="eastAsia"/>
          <w:snapToGrid/>
          <w:kern w:val="2"/>
          <w:sz w:val="21"/>
          <w:szCs w:val="22"/>
          <w:lang w:val="en-US" w:eastAsia="zh-CN"/>
        </w:rPr>
        <w:t xml:space="preserve">              </w:t>
      </w:r>
      <w:r>
        <w:rPr>
          <w:rFonts w:ascii="Times New Roman" w:eastAsia="宋体" w:hAnsi="Times New Roman" w:cs="Times New Roman" w:hint="eastAsia"/>
          <w:snapToGrid/>
          <w:kern w:val="2"/>
          <w:sz w:val="21"/>
          <w:szCs w:val="22"/>
          <w:lang w:eastAsia="zh-CN"/>
        </w:rPr>
        <w:t xml:space="preserve">C．c点 </w:t>
      </w:r>
      <w:r>
        <w:rPr>
          <w:rFonts w:ascii="Times New Roman" w:eastAsia="宋体" w:hAnsi="Times New Roman" w:cs="Times New Roman" w:hint="eastAsia"/>
          <w:snapToGrid/>
          <w:kern w:val="2"/>
          <w:sz w:val="21"/>
          <w:szCs w:val="22"/>
          <w:lang w:val="en-US" w:eastAsia="zh-CN"/>
        </w:rPr>
        <w:t xml:space="preserve">         </w:t>
      </w:r>
      <w:r>
        <w:rPr>
          <w:rFonts w:ascii="Times New Roman" w:eastAsia="宋体" w:hAnsi="Times New Roman" w:cs="Times New Roman" w:hint="eastAsia"/>
          <w:snapToGrid/>
          <w:kern w:val="2"/>
          <w:sz w:val="21"/>
          <w:szCs w:val="22"/>
          <w:lang w:eastAsia="zh-CN"/>
        </w:rPr>
        <w:t xml:space="preserve">   </w:t>
      </w:r>
      <w:r>
        <w:rPr>
          <w:rFonts w:ascii="Times New Roman" w:eastAsia="宋体" w:hAnsi="Times New Roman" w:cs="Times New Roman" w:hint="eastAsia"/>
          <w:snapToGrid/>
          <w:kern w:val="2"/>
          <w:sz w:val="21"/>
          <w:szCs w:val="22"/>
          <w:lang w:val="en-US" w:eastAsia="zh-CN"/>
        </w:rPr>
        <w:t xml:space="preserve">             </w:t>
      </w:r>
      <w:r>
        <w:rPr>
          <w:rFonts w:ascii="Times New Roman" w:eastAsia="宋体" w:hAnsi="Times New Roman" w:cs="Times New Roman" w:hint="eastAsia"/>
          <w:snapToGrid/>
          <w:kern w:val="2"/>
          <w:sz w:val="21"/>
          <w:szCs w:val="22"/>
          <w:lang w:eastAsia="zh-CN"/>
        </w:rPr>
        <w:t>D．d点</w:t>
      </w:r>
    </w:p>
    <w:p w14:paraId="54BCA6EA">
      <w:pPr>
        <w:widowControl w:val="0"/>
        <w:shd w:val="clear" w:color="auto" w:fill="auto"/>
        <w:kinsoku/>
        <w:autoSpaceDE/>
        <w:autoSpaceDN/>
        <w:adjustRightInd/>
        <w:snapToGrid/>
        <w:spacing w:line="360" w:lineRule="auto"/>
        <w:jc w:val="left"/>
        <w:textAlignment w:val="center"/>
        <w:rPr>
          <w:rFonts w:ascii="Times New Roman" w:eastAsia="宋体" w:hAnsi="Times New Roman" w:cs="Times New Roman" w:hint="default"/>
          <w:snapToGrid/>
          <w:kern w:val="2"/>
          <w:sz w:val="21"/>
          <w:szCs w:val="22"/>
          <w:lang w:val="en-US" w:eastAsia="zh-CN"/>
        </w:rPr>
      </w:pPr>
    </w:p>
    <w:p w14:paraId="316A54A5">
      <w:pPr>
        <w:widowControl w:val="0"/>
        <w:shd w:val="clear" w:color="auto" w:fill="auto"/>
        <w:kinsoku/>
        <w:autoSpaceDE/>
        <w:autoSpaceDN/>
        <w:adjustRightInd/>
        <w:snapToGrid/>
        <w:spacing w:line="360" w:lineRule="auto"/>
        <w:jc w:val="left"/>
        <w:textAlignment w:val="center"/>
        <w:rPr>
          <w:rFonts w:ascii="Times New Roman" w:eastAsia="宋体" w:hAnsi="Times New Roman" w:cs="Times New Roman" w:hint="default"/>
          <w:snapToGrid/>
          <w:kern w:val="2"/>
          <w:sz w:val="21"/>
          <w:szCs w:val="22"/>
          <w:lang w:val="en-US" w:eastAsia="zh-CN"/>
        </w:rPr>
      </w:pPr>
    </w:p>
    <w:p w14:paraId="3A441F21">
      <w:pPr>
        <w:widowControl w:val="0"/>
        <w:shd w:val="clear" w:color="auto" w:fill="auto"/>
        <w:kinsoku/>
        <w:autoSpaceDE/>
        <w:autoSpaceDN/>
        <w:adjustRightInd/>
        <w:snapToGrid/>
        <w:spacing w:line="360" w:lineRule="auto"/>
        <w:jc w:val="left"/>
        <w:textAlignment w:val="center"/>
        <w:rPr>
          <w:rFonts w:ascii="Times New Roman" w:eastAsia="宋体" w:hAnsi="Times New Roman" w:cs="Times New Roman" w:hint="eastAsia"/>
          <w:snapToGrid/>
          <w:kern w:val="2"/>
          <w:sz w:val="21"/>
          <w:szCs w:val="22"/>
          <w:lang w:eastAsia="zh-CN"/>
        </w:rPr>
      </w:pPr>
      <w:bookmarkStart w:id="0" w:name="_GoBack"/>
      <w:r>
        <w:rPr>
          <w:rFonts w:ascii="Times New Roman" w:eastAsia="宋体" w:hAnsi="Times New Roman" w:cs="Times New Roman" w:hint="eastAsia"/>
          <w:snapToGrid/>
          <w:kern w:val="2"/>
          <w:sz w:val="21"/>
          <w:szCs w:val="22"/>
          <w:lang w:eastAsia="zh-CN"/>
        </w:rPr>
        <w:drawing>
          <wp:anchor distT="0" distB="0" distL="0" distR="0" simplePos="0" relativeHeight="251662336" behindDoc="0" locked="0" layoutInCell="1" allowOverlap="1">
            <wp:simplePos x="0" y="0"/>
            <wp:positionH relativeFrom="column">
              <wp:posOffset>4838700</wp:posOffset>
            </wp:positionH>
            <wp:positionV relativeFrom="paragraph">
              <wp:posOffset>503555</wp:posOffset>
            </wp:positionV>
            <wp:extent cx="767715" cy="1199515"/>
            <wp:effectExtent l="0" t="0" r="13335" b="635"/>
            <wp:wrapNone/>
            <wp:docPr id="12" name="图片 12" descr="E:\1 电子稿\对话\与名师对话（导练案）物理必修第一册\25版导练案物理必修第一册\26DLWL7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E:\1 电子稿\对话\与名师对话（导练案）物理必修第一册\25版导练案物理必修第一册\26DLWL72.tif"/>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767715" cy="1199515"/>
                    </a:xfrm>
                    <a:prstGeom prst="rect">
                      <a:avLst/>
                    </a:prstGeom>
                    <a:noFill/>
                    <a:ln>
                      <a:noFill/>
                    </a:ln>
                  </pic:spPr>
                </pic:pic>
              </a:graphicData>
            </a:graphic>
          </wp:anchor>
        </w:drawing>
      </w:r>
      <w:bookmarkEnd w:id="0"/>
      <w:r>
        <w:rPr>
          <w:rFonts w:ascii="Times New Roman" w:eastAsia="宋体" w:hAnsi="Times New Roman" w:cs="Times New Roman" w:hint="eastAsia"/>
          <w:snapToGrid/>
          <w:kern w:val="2"/>
          <w:sz w:val="21"/>
          <w:szCs w:val="22"/>
          <w:lang w:val="en-US" w:eastAsia="zh-CN"/>
        </w:rPr>
        <w:t>4、</w:t>
      </w:r>
      <w:r>
        <w:rPr>
          <w:rFonts w:ascii="Times New Roman" w:eastAsia="宋体" w:hAnsi="Times New Roman" w:cs="Times New Roman" w:hint="eastAsia"/>
          <w:snapToGrid/>
          <w:kern w:val="2"/>
          <w:sz w:val="21"/>
          <w:szCs w:val="22"/>
          <w:lang w:eastAsia="zh-CN"/>
        </w:rPr>
        <w:t>上海中心大厦总高为632米，是中国第一高楼，如图所示．在顶楼外壁固定保温材料时，装修人员不小心掉落一颗螺钉，由静止加速下落，在空气阻力作用下，加速度逐渐减小直至为零，然后进入收尾阶段．下列说法中正确的是</w:t>
      </w:r>
      <w:r>
        <w:rPr>
          <w:rFonts w:ascii="Times New Roman" w:eastAsia="宋体" w:hAnsi="Times New Roman" w:cs="Times New Roman" w:hint="eastAsia"/>
          <w:snapToGrid/>
          <w:kern w:val="2"/>
          <w:sz w:val="21"/>
          <w:szCs w:val="22"/>
          <w:lang w:eastAsia="zh-CN"/>
        </w:rPr>
        <w:tab/>
      </w:r>
      <w:r>
        <w:rPr>
          <w:rFonts w:ascii="Times New Roman" w:eastAsia="宋体" w:hAnsi="Times New Roman" w:cs="Times New Roman" w:hint="eastAsia"/>
          <w:snapToGrid/>
          <w:kern w:val="2"/>
          <w:sz w:val="21"/>
          <w:szCs w:val="22"/>
          <w:lang w:eastAsia="zh-CN"/>
        </w:rPr>
        <w:t>（　　）</w:t>
      </w:r>
    </w:p>
    <w:p w14:paraId="626AFAD2">
      <w:pPr>
        <w:widowControl w:val="0"/>
        <w:shd w:val="clear" w:color="auto" w:fill="auto"/>
        <w:kinsoku/>
        <w:autoSpaceDE/>
        <w:autoSpaceDN/>
        <w:adjustRightInd/>
        <w:snapToGrid/>
        <w:spacing w:line="360" w:lineRule="auto"/>
        <w:jc w:val="left"/>
        <w:textAlignment w:val="center"/>
        <w:rPr>
          <w:rFonts w:ascii="Times New Roman" w:eastAsia="宋体" w:hAnsi="Times New Roman" w:cs="Times New Roman" w:hint="eastAsia"/>
          <w:snapToGrid/>
          <w:kern w:val="2"/>
          <w:sz w:val="21"/>
          <w:szCs w:val="22"/>
          <w:lang w:eastAsia="zh-CN"/>
        </w:rPr>
      </w:pPr>
      <w:r>
        <w:rPr>
          <w:rFonts w:ascii="Times New Roman" w:eastAsia="宋体" w:hAnsi="Times New Roman" w:cs="Times New Roman" w:hint="eastAsia"/>
          <w:snapToGrid/>
          <w:kern w:val="2"/>
          <w:sz w:val="21"/>
          <w:szCs w:val="22"/>
          <w:lang w:eastAsia="zh-CN"/>
        </w:rPr>
        <w:t>A．开始下落阶段，每经历相等时间，速度增加量越来越大</w:t>
      </w:r>
    </w:p>
    <w:p w14:paraId="3D252F38">
      <w:pPr>
        <w:widowControl w:val="0"/>
        <w:shd w:val="clear" w:color="auto" w:fill="auto"/>
        <w:kinsoku/>
        <w:autoSpaceDE/>
        <w:autoSpaceDN/>
        <w:adjustRightInd/>
        <w:snapToGrid/>
        <w:spacing w:line="360" w:lineRule="auto"/>
        <w:jc w:val="left"/>
        <w:textAlignment w:val="center"/>
        <w:rPr>
          <w:rFonts w:ascii="Times New Roman" w:eastAsia="宋体" w:hAnsi="Times New Roman" w:cs="Times New Roman" w:hint="eastAsia"/>
          <w:snapToGrid/>
          <w:kern w:val="2"/>
          <w:sz w:val="21"/>
          <w:szCs w:val="22"/>
          <w:lang w:eastAsia="zh-CN"/>
        </w:rPr>
      </w:pPr>
      <w:r>
        <w:rPr>
          <w:rFonts w:ascii="Times New Roman" w:eastAsia="宋体" w:hAnsi="Times New Roman" w:cs="Times New Roman" w:hint="eastAsia"/>
          <w:snapToGrid/>
          <w:kern w:val="2"/>
          <w:sz w:val="21"/>
          <w:szCs w:val="22"/>
          <w:lang w:eastAsia="zh-CN"/>
        </w:rPr>
        <w:t>B．开始下落阶段，每经历相等时间，速度增加量越来越小</w:t>
      </w:r>
    </w:p>
    <w:p w14:paraId="56914485">
      <w:pPr>
        <w:widowControl w:val="0"/>
        <w:shd w:val="clear" w:color="auto" w:fill="auto"/>
        <w:kinsoku/>
        <w:autoSpaceDE/>
        <w:autoSpaceDN/>
        <w:adjustRightInd/>
        <w:snapToGrid/>
        <w:spacing w:line="360" w:lineRule="auto"/>
        <w:jc w:val="left"/>
        <w:textAlignment w:val="center"/>
        <w:rPr>
          <w:rFonts w:ascii="Times New Roman" w:eastAsia="宋体" w:hAnsi="Times New Roman" w:cs="Times New Roman" w:hint="eastAsia"/>
          <w:snapToGrid/>
          <w:kern w:val="2"/>
          <w:sz w:val="21"/>
          <w:szCs w:val="22"/>
          <w:lang w:eastAsia="zh-CN"/>
        </w:rPr>
      </w:pPr>
      <w:r>
        <w:rPr>
          <w:rFonts w:ascii="Times New Roman" w:eastAsia="宋体" w:hAnsi="Times New Roman" w:cs="Times New Roman" w:hint="eastAsia"/>
          <w:snapToGrid/>
          <w:kern w:val="2"/>
          <w:sz w:val="21"/>
          <w:szCs w:val="22"/>
          <w:lang w:eastAsia="zh-CN"/>
        </w:rPr>
        <w:t>C．在下落的收尾阶段，速度的变化率大于零</w:t>
      </w:r>
    </w:p>
    <w:p w14:paraId="5DAA2EDA">
      <w:pPr>
        <w:widowControl w:val="0"/>
        <w:shd w:val="clear" w:color="auto" w:fill="auto"/>
        <w:kinsoku/>
        <w:autoSpaceDE/>
        <w:autoSpaceDN/>
        <w:adjustRightInd/>
        <w:snapToGrid/>
        <w:spacing w:line="360" w:lineRule="auto"/>
        <w:jc w:val="left"/>
        <w:textAlignment w:val="center"/>
        <w:rPr>
          <w:rFonts w:ascii="Times New Roman" w:eastAsia="宋体" w:hAnsi="Times New Roman" w:cs="Times New Roman" w:hint="eastAsia"/>
          <w:snapToGrid/>
          <w:kern w:val="2"/>
          <w:sz w:val="21"/>
          <w:szCs w:val="22"/>
          <w:lang w:eastAsia="zh-CN"/>
        </w:rPr>
      </w:pPr>
      <w:r>
        <w:rPr>
          <w:rFonts w:ascii="Times New Roman" w:eastAsia="宋体" w:hAnsi="Times New Roman" w:cs="Times New Roman" w:hint="eastAsia"/>
          <w:snapToGrid/>
          <w:kern w:val="2"/>
          <w:sz w:val="21"/>
          <w:szCs w:val="22"/>
          <w:lang w:eastAsia="zh-CN"/>
        </w:rPr>
        <w:t>D．在下落的收尾阶段，速度均匀增大</w:t>
      </w:r>
    </w:p>
    <w:p w14:paraId="6F60E377">
      <w:pPr>
        <w:widowControl w:val="0"/>
        <w:shd w:val="clear" w:color="auto" w:fill="auto"/>
        <w:kinsoku/>
        <w:autoSpaceDE/>
        <w:autoSpaceDN/>
        <w:adjustRightInd/>
        <w:snapToGrid/>
        <w:spacing w:line="360" w:lineRule="auto"/>
        <w:jc w:val="left"/>
        <w:textAlignment w:val="center"/>
        <w:rPr>
          <w:rFonts w:ascii="Times New Roman" w:eastAsia="宋体" w:hAnsi="Times New Roman" w:cs="Times New Roman" w:hint="eastAsia"/>
          <w:snapToGrid/>
          <w:kern w:val="2"/>
          <w:sz w:val="21"/>
          <w:szCs w:val="22"/>
          <w:lang w:eastAsia="zh-CN"/>
        </w:rPr>
      </w:pPr>
    </w:p>
    <w:p w14:paraId="5B755611">
      <w:pPr>
        <w:shd w:val="clear" w:color="auto" w:fill="auto"/>
        <w:spacing w:line="360" w:lineRule="auto"/>
        <w:jc w:val="left"/>
        <w:textAlignment w:val="center"/>
        <w:rPr>
          <w:sz w:val="21"/>
        </w:rPr>
      </w:pPr>
      <w:r>
        <w:rPr>
          <w:rFonts w:ascii="Times New Roman" w:eastAsia="宋体" w:hAnsi="Times New Roman" w:cs="Times New Roman" w:hint="eastAsia"/>
          <w:snapToGrid/>
          <w:kern w:val="2"/>
          <w:sz w:val="21"/>
          <w:szCs w:val="22"/>
          <w:lang w:val="en-US" w:eastAsia="zh-CN"/>
        </w:rPr>
        <w:t>5、</w:t>
      </w:r>
      <w:r>
        <w:rPr>
          <w:sz w:val="21"/>
        </w:rPr>
        <w:t>如图所示，粗糙水平面上放置B、C两物体，A叠放在C上，A、B、C的质量分别为</w:t>
      </w:r>
      <w: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Id7b6bab79cad117e31a3dfbbb658ec756" style="width:27.25pt;height:11.85pt" o:ole="" coordsize="21600,21600" o:preferrelative="t" filled="f" stroked="f">
            <v:stroke joinstyle="miter"/>
            <v:imagedata r:id="rId9" o:title="eqId7b6bab79cad117e31a3dfbbb658ec756"/>
            <o:lock v:ext="edit" aspectratio="t"/>
            <w10:anchorlock/>
          </v:shape>
          <o:OLEObject Type="Embed" ProgID="Equation.DSMT4" ShapeID="_x0000_i1025" DrawAspect="Content" ObjectID="_1468075725" r:id="rId10"/>
        </w:object>
      </w:r>
      <w:r>
        <w:rPr>
          <w:sz w:val="21"/>
        </w:rPr>
        <w:t>和</w:t>
      </w:r>
      <w:r>
        <w:object>
          <v:shape id="_x0000_i1026" type="#_x0000_t75" alt="eqIdade9841a8e6840efddcfd8620a6fc1fd" style="width:15.8pt;height:12.2pt" o:ole="" coordsize="21600,21600" o:preferrelative="t" filled="f" stroked="f">
            <v:stroke joinstyle="miter"/>
            <v:imagedata r:id="rId11" o:title="eqIdade9841a8e6840efddcfd8620a6fc1fd"/>
            <o:lock v:ext="edit" aspectratio="t"/>
            <w10:anchorlock/>
          </v:shape>
          <o:OLEObject Type="Embed" ProgID="Equation.DSMT4" ShapeID="_x0000_i1026" DrawAspect="Content" ObjectID="_1468075726" r:id="rId12"/>
        </w:object>
      </w:r>
      <w:r>
        <w:rPr>
          <w:sz w:val="21"/>
        </w:rPr>
        <w:t>，物体B、C与水平面间的动摩擦因数相同，其间用一不可伸长的轻绳相连，轻绳能承受的最大拉力为</w:t>
      </w:r>
      <w:r>
        <w:object>
          <v:shape id="_x0000_i1027" type="#_x0000_t75" alt="eqIdb9aa491b0dc2136f217a02dada1361f9" style="width:12.3pt;height:15.55pt" o:ole="" coordsize="21600,21600" o:preferrelative="t" filled="f" stroked="f">
            <v:stroke joinstyle="miter"/>
            <v:imagedata r:id="rId13" o:title="eqIdb9aa491b0dc2136f217a02dada1361f9"/>
            <o:lock v:ext="edit" aspectratio="t"/>
            <w10:anchorlock/>
          </v:shape>
          <o:OLEObject Type="Embed" ProgID="Equation.DSMT4" ShapeID="_x0000_i1027" DrawAspect="Content" ObjectID="_1468075727" r:id="rId14"/>
        </w:object>
      </w:r>
      <w:r>
        <w:rPr>
          <w:sz w:val="21"/>
        </w:rPr>
        <w:t>。现用水平拉力</w:t>
      </w:r>
      <w:r>
        <w:rPr>
          <w:rFonts w:ascii="Times New Roman" w:eastAsia="Times New Roman" w:hAnsi="Times New Roman" w:cs="Times New Roman"/>
          <w:i/>
          <w:sz w:val="21"/>
        </w:rPr>
        <w:t>F</w:t>
      </w:r>
      <w:r>
        <w:rPr>
          <w:sz w:val="21"/>
        </w:rPr>
        <w:t>拉物体B，使三个物体以同一加速度向右运动，则（　　）</w:t>
      </w:r>
    </w:p>
    <w:p w14:paraId="4D1E2293">
      <w:pPr>
        <w:shd w:val="clear" w:color="auto" w:fill="auto"/>
        <w:spacing w:line="360" w:lineRule="auto"/>
        <w:ind w:left="300"/>
        <w:jc w:val="left"/>
        <w:textAlignment w:val="center"/>
        <w:rPr>
          <w:sz w:val="21"/>
        </w:rPr>
      </w:pPr>
      <w:r>
        <w:rPr>
          <w:rFonts w:ascii="Times New Roman" w:eastAsia="Times New Roman" w:hAnsi="Times New Roman" w:cs="Times New Roman"/>
          <w:strike w:val="0"/>
          <w:kern w:val="0"/>
          <w:sz w:val="24"/>
          <w:szCs w:val="24"/>
          <w:u w:val="none"/>
        </w:rPr>
        <w:drawing>
          <wp:anchor distT="0" distB="0" distL="114300" distR="114300" simplePos="0" relativeHeight="251669504" behindDoc="0" locked="0" layoutInCell="1" allowOverlap="1">
            <wp:simplePos x="0" y="0"/>
            <wp:positionH relativeFrom="column">
              <wp:posOffset>3619500</wp:posOffset>
            </wp:positionH>
            <wp:positionV relativeFrom="paragraph">
              <wp:posOffset>83185</wp:posOffset>
            </wp:positionV>
            <wp:extent cx="2191385" cy="715010"/>
            <wp:effectExtent l="0" t="0" r="18415" b="8890"/>
            <wp:wrapNone/>
            <wp:docPr id="3" name="图片 3" descr="@@@d891f3d1-df56-4ba9-a2ac-944bdfda8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891f3d1-df56-4ba9-a2ac-944bdfda8936"/>
                    <pic:cNvPicPr>
                      <a:picLocks noChangeAspect="1"/>
                    </pic:cNvPicPr>
                  </pic:nvPicPr>
                  <pic:blipFill>
                    <a:blip xmlns:r="http://schemas.openxmlformats.org/officeDocument/2006/relationships" r:embed="rId15"/>
                    <a:stretch>
                      <a:fillRect/>
                    </a:stretch>
                  </pic:blipFill>
                  <pic:spPr>
                    <a:xfrm>
                      <a:off x="0" y="0"/>
                      <a:ext cx="2191385" cy="715010"/>
                    </a:xfrm>
                    <a:prstGeom prst="rect">
                      <a:avLst/>
                    </a:prstGeom>
                  </pic:spPr>
                </pic:pic>
              </a:graphicData>
            </a:graphic>
          </wp:anchor>
        </w:drawing>
      </w:r>
      <w:r>
        <w:rPr>
          <w:sz w:val="21"/>
        </w:rPr>
        <w:t>A．此过程中物体C受五个力作用</w:t>
      </w:r>
    </w:p>
    <w:p w14:paraId="177F65FB">
      <w:pPr>
        <w:shd w:val="clear" w:color="auto" w:fill="auto"/>
        <w:spacing w:line="360" w:lineRule="auto"/>
        <w:ind w:left="300"/>
        <w:jc w:val="left"/>
        <w:textAlignment w:val="center"/>
        <w:rPr>
          <w:sz w:val="21"/>
        </w:rPr>
      </w:pPr>
      <w:r>
        <w:rPr>
          <w:sz w:val="21"/>
        </w:rPr>
        <w:t>B．当</w:t>
      </w:r>
      <w:r>
        <w:rPr>
          <w:rFonts w:ascii="Times New Roman" w:eastAsia="Times New Roman" w:hAnsi="Times New Roman" w:cs="Times New Roman"/>
          <w:i/>
          <w:sz w:val="21"/>
        </w:rPr>
        <w:t>F</w:t>
      </w:r>
      <w:r>
        <w:rPr>
          <w:sz w:val="21"/>
        </w:rPr>
        <w:t>逐渐增大到</w:t>
      </w:r>
      <w:r>
        <w:object>
          <v:shape id="_x0000_i1028" type="#_x0000_t75" alt="eqIdb9aa491b0dc2136f217a02dada1361f9" style="width:12.3pt;height:15.55pt" o:ole="" coordsize="21600,21600" o:preferrelative="t" filled="f" stroked="f">
            <v:stroke joinstyle="miter"/>
            <v:imagedata r:id="rId13" o:title="eqIdb9aa491b0dc2136f217a02dada1361f9"/>
            <o:lock v:ext="edit" aspectratio="t"/>
            <w10:anchorlock/>
          </v:shape>
          <o:OLEObject Type="Embed" ProgID="Equation.DSMT4" ShapeID="_x0000_i1028" DrawAspect="Content" ObjectID="_1468075728" r:id="rId16"/>
        </w:object>
      </w:r>
      <w:r>
        <w:rPr>
          <w:sz w:val="21"/>
        </w:rPr>
        <w:t>时，轻绳刚好被拉断</w:t>
      </w:r>
    </w:p>
    <w:p w14:paraId="2B8AF217">
      <w:pPr>
        <w:shd w:val="clear" w:color="auto" w:fill="auto"/>
        <w:spacing w:line="360" w:lineRule="auto"/>
        <w:ind w:left="300"/>
        <w:jc w:val="left"/>
        <w:textAlignment w:val="center"/>
        <w:rPr>
          <w:sz w:val="21"/>
        </w:rPr>
      </w:pPr>
      <w:r>
        <w:rPr>
          <w:sz w:val="21"/>
        </w:rPr>
        <w:t>C．当</w:t>
      </w:r>
      <w:r>
        <w:rPr>
          <w:rFonts w:ascii="Times New Roman" w:eastAsia="Times New Roman" w:hAnsi="Times New Roman" w:cs="Times New Roman"/>
          <w:i/>
          <w:sz w:val="21"/>
        </w:rPr>
        <w:t>F</w:t>
      </w:r>
      <w:r>
        <w:rPr>
          <w:sz w:val="21"/>
        </w:rPr>
        <w:t>逐渐增大到</w:t>
      </w:r>
      <w:r>
        <w:object>
          <v:shape id="_x0000_i1029" type="#_x0000_t75" alt="eqId6b7555705c53b7c6fa91b86d168b8d65" style="width:25.5pt;height:15.7pt" o:ole="" coordsize="21600,21600" o:preferrelative="t" filled="f" stroked="f">
            <v:stroke joinstyle="miter"/>
            <v:imagedata r:id="rId17" o:title="eqId6b7555705c53b7c6fa91b86d168b8d65"/>
            <o:lock v:ext="edit" aspectratio="t"/>
            <w10:anchorlock/>
          </v:shape>
          <o:OLEObject Type="Embed" ProgID="Equation.DSMT4" ShapeID="_x0000_i1029" DrawAspect="Content" ObjectID="_1468075729" r:id="rId18"/>
        </w:object>
      </w:r>
      <w:r>
        <w:rPr>
          <w:sz w:val="21"/>
        </w:rPr>
        <w:t>时，轻绳刚好被拉断</w:t>
      </w:r>
    </w:p>
    <w:p w14:paraId="39211286">
      <w:pPr>
        <w:shd w:val="clear" w:color="auto" w:fill="auto"/>
        <w:spacing w:line="360" w:lineRule="auto"/>
        <w:ind w:left="300"/>
        <w:jc w:val="left"/>
        <w:textAlignment w:val="center"/>
        <w:rPr>
          <w:rFonts w:ascii="Times New Roman" w:eastAsia="宋体" w:hAnsi="Times New Roman" w:cs="Times New Roman" w:hint="eastAsia"/>
          <w:snapToGrid/>
          <w:kern w:val="2"/>
          <w:sz w:val="21"/>
          <w:szCs w:val="22"/>
          <w:lang w:eastAsia="zh-CN"/>
        </w:rPr>
      </w:pPr>
      <w:r>
        <w:rPr>
          <w:sz w:val="21"/>
        </w:rPr>
        <w:t>D．若水平面光滑，则绳刚断时，A、C间的摩擦力为</w:t>
      </w:r>
      <w:r>
        <w:object>
          <v:shape id="_x0000_i1030" type="#_x0000_t75" alt="eqIde9a243cb8de3355f41e677369f66a457" style="width:15.8pt;height:27.05pt" o:ole="" coordsize="21600,21600" o:preferrelative="t" filled="f" stroked="f">
            <v:stroke joinstyle="miter"/>
            <v:imagedata r:id="rId19" o:title="eqIde9a243cb8de3355f41e677369f66a457"/>
            <o:lock v:ext="edit" aspectratio="t"/>
            <w10:anchorlock/>
          </v:shape>
          <o:OLEObject Type="Embed" ProgID="Equation.DSMT4" ShapeID="_x0000_i1030" DrawAspect="Content" ObjectID="_1468075730" r:id="rId20"/>
        </w:object>
      </w:r>
    </w:p>
    <w:p w14:paraId="5AE0E172">
      <w:pPr>
        <w:widowControl w:val="0"/>
        <w:shd w:val="clear" w:color="auto" w:fill="auto"/>
        <w:kinsoku/>
        <w:autoSpaceDE/>
        <w:autoSpaceDN/>
        <w:adjustRightInd/>
        <w:snapToGrid/>
        <w:spacing w:line="360" w:lineRule="auto"/>
        <w:jc w:val="left"/>
        <w:textAlignment w:val="center"/>
        <w:rPr>
          <w:rFonts w:ascii="Times New Roman" w:eastAsia="宋体" w:hAnsi="Times New Roman" w:cs="Times New Roman" w:hint="default"/>
          <w:snapToGrid/>
          <w:kern w:val="2"/>
          <w:sz w:val="21"/>
          <w:szCs w:val="22"/>
          <w:lang w:eastAsia="zh-CN"/>
        </w:rPr>
      </w:pPr>
      <w:r>
        <w:rPr>
          <w:rFonts w:ascii="Times New Roman" w:eastAsia="宋体" w:hAnsi="Times New Roman" w:cs="Times New Roman" w:hint="default"/>
          <w:snapToGrid/>
          <w:kern w:val="2"/>
          <w:sz w:val="21"/>
          <w:szCs w:val="22"/>
          <w:lang w:eastAsia="zh-CN"/>
        </w:rPr>
        <w:drawing>
          <wp:anchor distT="0" distB="0" distL="114300" distR="114300" simplePos="0" relativeHeight="251663360" behindDoc="0" locked="0" layoutInCell="1" allowOverlap="1">
            <wp:simplePos x="0" y="0"/>
            <wp:positionH relativeFrom="column">
              <wp:posOffset>4143375</wp:posOffset>
            </wp:positionH>
            <wp:positionV relativeFrom="paragraph">
              <wp:posOffset>662940</wp:posOffset>
            </wp:positionV>
            <wp:extent cx="1497330" cy="1123315"/>
            <wp:effectExtent l="0" t="0" r="7620" b="635"/>
            <wp:wrapNone/>
            <wp:docPr id="100003" name="图片 100003" descr="@@@e2cabd74-c36f-4530-b732-60c3ff148f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e2cabd74-c36f-4530-b732-60c3ff148fe5"/>
                    <pic:cNvPicPr>
                      <a:picLocks noChangeAspect="1"/>
                    </pic:cNvPicPr>
                  </pic:nvPicPr>
                  <pic:blipFill>
                    <a:blip xmlns:r="http://schemas.openxmlformats.org/officeDocument/2006/relationships" r:embed="rId21"/>
                    <a:stretch>
                      <a:fillRect/>
                    </a:stretch>
                  </pic:blipFill>
                  <pic:spPr>
                    <a:xfrm>
                      <a:off x="0" y="0"/>
                      <a:ext cx="1497330" cy="1123315"/>
                    </a:xfrm>
                    <a:prstGeom prst="rect">
                      <a:avLst/>
                    </a:prstGeom>
                  </pic:spPr>
                </pic:pic>
              </a:graphicData>
            </a:graphic>
          </wp:anchor>
        </w:drawing>
      </w:r>
      <w:r>
        <w:rPr>
          <w:rFonts w:ascii="Times New Roman" w:eastAsia="宋体" w:hAnsi="Times New Roman" w:cs="Times New Roman" w:hint="eastAsia"/>
          <w:snapToGrid/>
          <w:kern w:val="2"/>
          <w:sz w:val="21"/>
          <w:szCs w:val="22"/>
          <w:lang w:val="en-US" w:eastAsia="zh-CN"/>
        </w:rPr>
        <w:t>6、</w:t>
      </w:r>
      <w:r>
        <w:rPr>
          <w:rFonts w:ascii="Times New Roman" w:eastAsia="宋体" w:hAnsi="Times New Roman" w:cs="Times New Roman" w:hint="default"/>
          <w:snapToGrid/>
          <w:kern w:val="2"/>
          <w:sz w:val="21"/>
          <w:szCs w:val="22"/>
          <w:lang w:eastAsia="zh-CN"/>
        </w:rPr>
        <w:t>如图所示，小船从</w:t>
      </w:r>
      <w:r>
        <w:rPr>
          <w:rFonts w:ascii="Times New Roman" w:eastAsia="宋体" w:hAnsi="Times New Roman" w:cs="Times New Roman" w:hint="default"/>
          <w:snapToGrid/>
          <w:kern w:val="2"/>
          <w:sz w:val="21"/>
          <w:szCs w:val="22"/>
          <w:lang w:eastAsia="zh-CN"/>
        </w:rPr>
        <w:object>
          <v:shape id="_x0000_i1031" type="#_x0000_t75" alt="eqId76c2bb7be2e9410a16502268fd4c67be" style="width:10.55pt;height:10.55pt" o:ole="" coordsize="21600,21600" o:preferrelative="t" filled="f" stroked="f">
            <v:stroke joinstyle="miter"/>
            <v:imagedata r:id="rId22" o:title="eqId76c2bb7be2e9410a16502268fd4c67be"/>
            <o:lock v:ext="edit" aspectratio="t"/>
            <w10:anchorlock/>
          </v:shape>
          <o:OLEObject Type="Embed" ProgID="Equation.DSMT4" ShapeID="_x0000_i1031" DrawAspect="Content" ObjectID="_1468075731" r:id="rId23"/>
        </w:object>
      </w:r>
      <w:r>
        <w:rPr>
          <w:rFonts w:ascii="Times New Roman" w:eastAsia="宋体" w:hAnsi="Times New Roman" w:cs="Times New Roman" w:hint="default"/>
          <w:snapToGrid/>
          <w:kern w:val="2"/>
          <w:sz w:val="21"/>
          <w:szCs w:val="22"/>
          <w:lang w:eastAsia="zh-CN"/>
        </w:rPr>
        <w:t>码头出发，沿垂直于河岸的方向渡河，若河宽为</w:t>
      </w:r>
      <w:r>
        <w:rPr>
          <w:rFonts w:ascii="Times New Roman" w:eastAsia="宋体" w:hAnsi="Times New Roman" w:cs="Times New Roman" w:hint="default"/>
          <w:snapToGrid/>
          <w:kern w:val="2"/>
          <w:sz w:val="21"/>
          <w:szCs w:val="22"/>
          <w:lang w:eastAsia="zh-CN"/>
        </w:rPr>
        <w:object>
          <v:shape id="_x0000_i1032" type="#_x0000_t75" alt="eqId5c02bc0c74292b1e8f395f90935d3174" style="width:9.65pt;height:12.3pt" o:ole="" coordsize="21600,21600" o:preferrelative="t" filled="f" stroked="f">
            <v:stroke joinstyle="miter"/>
            <v:imagedata r:id="rId24" o:title="eqId5c02bc0c74292b1e8f395f90935d3174"/>
            <o:lock v:ext="edit" aspectratio="t"/>
            <w10:anchorlock/>
          </v:shape>
          <o:OLEObject Type="Embed" ProgID="Equation.DSMT4" ShapeID="_x0000_i1032" DrawAspect="Content" ObjectID="_1468075732" r:id="rId25"/>
        </w:object>
      </w:r>
      <w:r>
        <w:rPr>
          <w:rFonts w:ascii="Times New Roman" w:eastAsia="宋体" w:hAnsi="Times New Roman" w:cs="Times New Roman" w:hint="default"/>
          <w:snapToGrid/>
          <w:kern w:val="2"/>
          <w:sz w:val="21"/>
          <w:szCs w:val="22"/>
          <w:lang w:eastAsia="zh-CN"/>
        </w:rPr>
        <w:t>，渡河速度</w:t>
      </w:r>
      <w:r>
        <w:rPr>
          <w:rFonts w:ascii="Times New Roman" w:eastAsia="宋体" w:hAnsi="Times New Roman" w:cs="Times New Roman" w:hint="default"/>
          <w:snapToGrid/>
          <w:kern w:val="2"/>
          <w:sz w:val="21"/>
          <w:szCs w:val="22"/>
          <w:lang w:eastAsia="zh-CN"/>
        </w:rPr>
        <w:object>
          <v:shape id="_x0000_i1033" type="#_x0000_t75" alt="eqId0c0ae5c191bb9355068fe5dd0ad494b3" style="width:14.05pt;height:16.7pt" o:ole="" coordsize="21600,21600" o:preferrelative="t" filled="f" stroked="f">
            <v:stroke joinstyle="miter"/>
            <v:imagedata r:id="rId26" o:title="eqId0c0ae5c191bb9355068fe5dd0ad494b3"/>
            <o:lock v:ext="edit" aspectratio="t"/>
            <w10:anchorlock/>
          </v:shape>
          <o:OLEObject Type="Embed" ProgID="Equation.DSMT4" ShapeID="_x0000_i1033" DrawAspect="Content" ObjectID="_1468075733" r:id="rId27"/>
        </w:object>
      </w:r>
      <w:r>
        <w:rPr>
          <w:rFonts w:ascii="Times New Roman" w:eastAsia="宋体" w:hAnsi="Times New Roman" w:cs="Times New Roman" w:hint="default"/>
          <w:snapToGrid/>
          <w:kern w:val="2"/>
          <w:sz w:val="21"/>
          <w:szCs w:val="22"/>
          <w:lang w:eastAsia="zh-CN"/>
        </w:rPr>
        <w:t>恒定，河水的流速与河岸的最短距离</w:t>
      </w:r>
      <w:r>
        <w:rPr>
          <w:rFonts w:ascii="Times New Roman" w:eastAsia="宋体" w:hAnsi="Times New Roman" w:cs="Times New Roman" w:hint="default"/>
          <w:snapToGrid/>
          <w:kern w:val="2"/>
          <w:sz w:val="21"/>
          <w:szCs w:val="22"/>
          <w:lang w:eastAsia="zh-CN"/>
        </w:rPr>
        <w:object>
          <v:shape id="_x0000_i1034" type="#_x0000_t75" alt="eqId81dea63b8ce3e51adf66cf7b9982a248" style="width:8.75pt;height:9.5pt" o:ole="" coordsize="21600,21600" o:preferrelative="t" filled="f" stroked="f">
            <v:stroke joinstyle="miter"/>
            <v:imagedata r:id="rId28" o:title="eqId81dea63b8ce3e51adf66cf7b9982a248"/>
            <o:lock v:ext="edit" aspectratio="t"/>
            <w10:anchorlock/>
          </v:shape>
          <o:OLEObject Type="Embed" ProgID="Equation.DSMT4" ShapeID="_x0000_i1034" DrawAspect="Content" ObjectID="_1468075734" r:id="rId29"/>
        </w:object>
      </w:r>
      <w:r>
        <w:rPr>
          <w:rFonts w:ascii="Times New Roman" w:eastAsia="宋体" w:hAnsi="Times New Roman" w:cs="Times New Roman" w:hint="default"/>
          <w:snapToGrid/>
          <w:kern w:val="2"/>
          <w:sz w:val="21"/>
          <w:szCs w:val="22"/>
          <w:lang w:eastAsia="zh-CN"/>
        </w:rPr>
        <w:t>成正比，即</w:t>
      </w:r>
      <w:r>
        <w:rPr>
          <w:rFonts w:ascii="Times New Roman" w:eastAsia="宋体" w:hAnsi="Times New Roman" w:cs="Times New Roman" w:hint="default"/>
          <w:snapToGrid/>
          <w:kern w:val="2"/>
          <w:sz w:val="21"/>
          <w:szCs w:val="22"/>
          <w:lang w:eastAsia="zh-CN"/>
        </w:rPr>
        <w:object>
          <v:shape id="_x0000_i1035" type="#_x0000_t75" alt="eqId3dc9171dcd1264e6ff9d2cac94ab1f15" style="width:79.2pt;height:26.95pt" o:ole="" coordsize="21600,21600" o:preferrelative="t" filled="f" stroked="f">
            <v:stroke joinstyle="miter"/>
            <v:imagedata r:id="rId30" o:title="eqId3dc9171dcd1264e6ff9d2cac94ab1f15"/>
            <o:lock v:ext="edit" aspectratio="t"/>
            <w10:anchorlock/>
          </v:shape>
          <o:OLEObject Type="Embed" ProgID="Equation.DSMT4" ShapeID="_x0000_i1035" DrawAspect="Content" ObjectID="_1468075735" r:id="rId31"/>
        </w:object>
      </w:r>
      <w:r>
        <w:rPr>
          <w:rFonts w:ascii="Times New Roman" w:eastAsia="宋体" w:hAnsi="Times New Roman" w:cs="Times New Roman" w:hint="default"/>
          <w:snapToGrid/>
          <w:kern w:val="2"/>
          <w:sz w:val="21"/>
          <w:szCs w:val="22"/>
          <w:lang w:eastAsia="zh-CN"/>
        </w:rPr>
        <w:t>为常量），要使小船能够到达距</w:t>
      </w:r>
      <w:r>
        <w:rPr>
          <w:rFonts w:ascii="Times New Roman" w:eastAsia="宋体" w:hAnsi="Times New Roman" w:cs="Times New Roman" w:hint="default"/>
          <w:snapToGrid/>
          <w:kern w:val="2"/>
          <w:sz w:val="21"/>
          <w:szCs w:val="22"/>
          <w:lang w:eastAsia="zh-CN"/>
        </w:rPr>
        <w:object>
          <v:shape id="_x0000_i1036" type="#_x0000_t75" alt="eqId76c2bb7be2e9410a16502268fd4c67be" style="width:10.55pt;height:10.55pt" o:ole="" coordsize="21600,21600" o:preferrelative="t" filled="f" stroked="f">
            <v:stroke joinstyle="miter"/>
            <v:imagedata r:id="rId22" o:title="eqId76c2bb7be2e9410a16502268fd4c67be"/>
            <o:lock v:ext="edit" aspectratio="t"/>
            <w10:anchorlock/>
          </v:shape>
          <o:OLEObject Type="Embed" ProgID="Equation.DSMT4" ShapeID="_x0000_i1036" DrawAspect="Content" ObjectID="_1468075736" r:id="rId32"/>
        </w:object>
      </w:r>
      <w:r>
        <w:rPr>
          <w:rFonts w:ascii="Times New Roman" w:eastAsia="宋体" w:hAnsi="Times New Roman" w:cs="Times New Roman" w:hint="default"/>
          <w:snapToGrid/>
          <w:kern w:val="2"/>
          <w:sz w:val="21"/>
          <w:szCs w:val="22"/>
          <w:lang w:eastAsia="zh-CN"/>
        </w:rPr>
        <w:t>正对岸为s的</w:t>
      </w:r>
      <w:r>
        <w:rPr>
          <w:rFonts w:ascii="Times New Roman" w:eastAsia="宋体" w:hAnsi="Times New Roman" w:cs="Times New Roman" w:hint="default"/>
          <w:snapToGrid/>
          <w:kern w:val="2"/>
          <w:sz w:val="21"/>
          <w:szCs w:val="22"/>
          <w:lang w:eastAsia="zh-CN"/>
        </w:rPr>
        <w:object>
          <v:shape id="_x0000_i1037" type="#_x0000_t75" alt="eqIdc14c6709d2a04863cacdee618b20613e" style="width:10.65pt;height:11.3pt" o:ole="" coordsize="21600,21600" o:preferrelative="t" filled="f" stroked="f">
            <v:stroke joinstyle="miter"/>
            <v:imagedata r:id="rId33" o:title="eqIdc14c6709d2a04863cacdee618b20613e"/>
            <o:lock v:ext="edit" aspectratio="t"/>
            <w10:anchorlock/>
          </v:shape>
          <o:OLEObject Type="Embed" ProgID="Equation.DSMT4" ShapeID="_x0000_i1037" DrawAspect="Content" ObjectID="_1468075737" r:id="rId34"/>
        </w:object>
      </w:r>
      <w:r>
        <w:rPr>
          <w:rFonts w:ascii="Times New Roman" w:eastAsia="宋体" w:hAnsi="Times New Roman" w:cs="Times New Roman" w:hint="default"/>
          <w:snapToGrid/>
          <w:kern w:val="2"/>
          <w:sz w:val="21"/>
          <w:szCs w:val="22"/>
          <w:lang w:eastAsia="zh-CN"/>
        </w:rPr>
        <w:t>码头，则（　　）</w:t>
      </w:r>
    </w:p>
    <w:p w14:paraId="3514EB78">
      <w:pPr>
        <w:widowControl w:val="0"/>
        <w:shd w:val="clear" w:color="auto" w:fill="auto"/>
        <w:kinsoku/>
        <w:autoSpaceDE/>
        <w:autoSpaceDN/>
        <w:adjustRightInd/>
        <w:snapToGrid/>
        <w:spacing w:line="360" w:lineRule="auto"/>
        <w:jc w:val="left"/>
        <w:textAlignment w:val="center"/>
        <w:rPr>
          <w:rFonts w:ascii="Times New Roman" w:eastAsia="宋体" w:hAnsi="Times New Roman" w:cs="Times New Roman" w:hint="default"/>
          <w:snapToGrid/>
          <w:kern w:val="2"/>
          <w:sz w:val="21"/>
          <w:szCs w:val="22"/>
          <w:lang w:eastAsia="zh-CN"/>
        </w:rPr>
      </w:pPr>
      <w:r>
        <w:rPr>
          <w:rFonts w:ascii="Times New Roman" w:eastAsia="宋体" w:hAnsi="Times New Roman" w:cs="Times New Roman" w:hint="default"/>
          <w:snapToGrid/>
          <w:kern w:val="2"/>
          <w:sz w:val="21"/>
          <w:szCs w:val="22"/>
          <w:lang w:eastAsia="zh-CN"/>
        </w:rPr>
        <w:t>A．</w:t>
      </w:r>
      <w:r>
        <w:rPr>
          <w:rFonts w:ascii="Times New Roman" w:eastAsia="宋体" w:hAnsi="Times New Roman" w:cs="Times New Roman" w:hint="default"/>
          <w:snapToGrid/>
          <w:kern w:val="2"/>
          <w:sz w:val="21"/>
          <w:szCs w:val="22"/>
          <w:lang w:eastAsia="zh-CN"/>
        </w:rPr>
        <w:object>
          <v:shape id="_x0000_i1038" type="#_x0000_t75" alt="eqId0c0ae5c191bb9355068fe5dd0ad494b3" style="width:14.05pt;height:16.7pt" o:ole="" coordsize="21600,21600" o:preferrelative="t" filled="f" stroked="f">
            <v:stroke joinstyle="miter"/>
            <v:imagedata r:id="rId26" o:title="eqId0c0ae5c191bb9355068fe5dd0ad494b3"/>
            <o:lock v:ext="edit" aspectratio="t"/>
            <w10:anchorlock/>
          </v:shape>
          <o:OLEObject Type="Embed" ProgID="Equation.DSMT4" ShapeID="_x0000_i1038" DrawAspect="Content" ObjectID="_1468075738" r:id="rId35"/>
        </w:object>
      </w:r>
      <w:r>
        <w:rPr>
          <w:rFonts w:ascii="Times New Roman" w:eastAsia="宋体" w:hAnsi="Times New Roman" w:cs="Times New Roman" w:hint="default"/>
          <w:snapToGrid/>
          <w:kern w:val="2"/>
          <w:sz w:val="21"/>
          <w:szCs w:val="22"/>
          <w:lang w:eastAsia="zh-CN"/>
        </w:rPr>
        <w:t>应为</w:t>
      </w:r>
      <w:r>
        <w:rPr>
          <w:rFonts w:ascii="Times New Roman" w:eastAsia="宋体" w:hAnsi="Times New Roman" w:cs="Times New Roman" w:hint="default"/>
          <w:snapToGrid/>
          <w:kern w:val="2"/>
          <w:sz w:val="21"/>
          <w:szCs w:val="22"/>
          <w:lang w:eastAsia="zh-CN"/>
        </w:rPr>
        <w:object>
          <v:shape id="_x0000_i1039" type="#_x0000_t75" alt="eqId3c88c39f241753d86041d2ff3b9f15a5" style="width:20.2pt;height:28.9pt" o:ole="" coordsize="21600,21600" o:preferrelative="t" filled="f" stroked="f">
            <v:stroke joinstyle="miter"/>
            <v:imagedata r:id="rId36" o:title="eqId3c88c39f241753d86041d2ff3b9f15a5"/>
            <o:lock v:ext="edit" aspectratio="t"/>
            <w10:anchorlock/>
          </v:shape>
          <o:OLEObject Type="Embed" ProgID="Equation.DSMT4" ShapeID="_x0000_i1039" DrawAspect="Content" ObjectID="_1468075739" r:id="rId37"/>
        </w:object>
      </w:r>
      <w:r>
        <w:rPr>
          <w:rFonts w:ascii="Times New Roman" w:eastAsia="宋体" w:hAnsi="Times New Roman" w:cs="Times New Roman" w:hint="default"/>
          <w:snapToGrid/>
          <w:kern w:val="2"/>
          <w:sz w:val="21"/>
          <w:szCs w:val="22"/>
          <w:lang w:eastAsia="zh-CN"/>
        </w:rPr>
        <w:tab/>
      </w:r>
      <w:r>
        <w:rPr>
          <w:rFonts w:ascii="Times New Roman" w:eastAsia="宋体" w:hAnsi="Times New Roman" w:cs="Times New Roman" w:hint="eastAsia"/>
          <w:snapToGrid/>
          <w:kern w:val="2"/>
          <w:sz w:val="21"/>
          <w:szCs w:val="22"/>
          <w:lang w:val="en-US" w:eastAsia="zh-CN"/>
        </w:rPr>
        <w:t xml:space="preserve">                          </w:t>
      </w:r>
      <w:r>
        <w:rPr>
          <w:rFonts w:ascii="Times New Roman" w:eastAsia="宋体" w:hAnsi="Times New Roman" w:cs="Times New Roman" w:hint="default"/>
          <w:snapToGrid/>
          <w:kern w:val="2"/>
          <w:sz w:val="21"/>
          <w:szCs w:val="22"/>
          <w:lang w:eastAsia="zh-CN"/>
        </w:rPr>
        <w:t>B．</w:t>
      </w:r>
      <w:r>
        <w:rPr>
          <w:rFonts w:ascii="Times New Roman" w:eastAsia="宋体" w:hAnsi="Times New Roman" w:cs="Times New Roman" w:hint="default"/>
          <w:snapToGrid/>
          <w:kern w:val="2"/>
          <w:sz w:val="21"/>
          <w:szCs w:val="22"/>
          <w:lang w:eastAsia="zh-CN"/>
        </w:rPr>
        <w:object>
          <v:shape id="_x0000_i1040" type="#_x0000_t75" alt="eqId0c0ae5c191bb9355068fe5dd0ad494b3" style="width:14.05pt;height:16.7pt" o:ole="" coordsize="21600,21600" o:preferrelative="t" filled="f" stroked="f">
            <v:stroke joinstyle="miter"/>
            <v:imagedata r:id="rId26" o:title="eqId0c0ae5c191bb9355068fe5dd0ad494b3"/>
            <o:lock v:ext="edit" aspectratio="t"/>
            <w10:anchorlock/>
          </v:shape>
          <o:OLEObject Type="Embed" ProgID="Equation.DSMT4" ShapeID="_x0000_i1040" DrawAspect="Content" ObjectID="_1468075740" r:id="rId38"/>
        </w:object>
      </w:r>
      <w:r>
        <w:rPr>
          <w:rFonts w:ascii="Times New Roman" w:eastAsia="宋体" w:hAnsi="Times New Roman" w:cs="Times New Roman" w:hint="default"/>
          <w:snapToGrid/>
          <w:kern w:val="2"/>
          <w:sz w:val="21"/>
          <w:szCs w:val="22"/>
          <w:lang w:eastAsia="zh-CN"/>
        </w:rPr>
        <w:t>应为</w:t>
      </w:r>
      <w:r>
        <w:rPr>
          <w:rFonts w:ascii="Times New Roman" w:eastAsia="宋体" w:hAnsi="Times New Roman" w:cs="Times New Roman" w:hint="default"/>
          <w:snapToGrid/>
          <w:kern w:val="2"/>
          <w:sz w:val="21"/>
          <w:szCs w:val="22"/>
          <w:lang w:eastAsia="zh-CN"/>
        </w:rPr>
        <w:object>
          <v:shape id="_x0000_i1041" type="#_x0000_t75" alt="eqId45b1ee0a0511592097b9a70ccd65e47d" style="width:20.2pt;height:28.4pt" o:ole="" coordsize="21600,21600" o:preferrelative="t" filled="f" stroked="f">
            <v:stroke joinstyle="miter"/>
            <v:imagedata r:id="rId39" o:title="eqId45b1ee0a0511592097b9a70ccd65e47d"/>
            <o:lock v:ext="edit" aspectratio="t"/>
            <w10:anchorlock/>
          </v:shape>
          <o:OLEObject Type="Embed" ProgID="Equation.DSMT4" ShapeID="_x0000_i1041" DrawAspect="Content" ObjectID="_1468075741" r:id="rId40"/>
        </w:object>
      </w:r>
    </w:p>
    <w:p w14:paraId="3643FF44">
      <w:pPr>
        <w:widowControl w:val="0"/>
        <w:shd w:val="clear" w:color="auto" w:fill="auto"/>
        <w:kinsoku/>
        <w:autoSpaceDE/>
        <w:autoSpaceDN/>
        <w:adjustRightInd/>
        <w:snapToGrid/>
        <w:spacing w:line="360" w:lineRule="auto"/>
        <w:jc w:val="left"/>
        <w:textAlignment w:val="center"/>
        <w:rPr>
          <w:rFonts w:ascii="Times New Roman" w:eastAsia="宋体" w:hAnsi="Times New Roman" w:cs="Times New Roman" w:hint="eastAsia"/>
          <w:snapToGrid/>
          <w:kern w:val="2"/>
          <w:sz w:val="21"/>
          <w:szCs w:val="22"/>
          <w:lang w:eastAsia="zh-CN"/>
        </w:rPr>
      </w:pPr>
      <w:r>
        <w:rPr>
          <w:rFonts w:ascii="Times New Roman" w:eastAsia="宋体" w:hAnsi="Times New Roman" w:cs="Times New Roman" w:hint="default"/>
          <w:snapToGrid/>
          <w:kern w:val="2"/>
          <w:sz w:val="21"/>
          <w:szCs w:val="22"/>
          <w:lang w:eastAsia="zh-CN"/>
        </w:rPr>
        <w:t>C．渡河时间为</w:t>
      </w:r>
      <w:r>
        <w:rPr>
          <w:rFonts w:ascii="Times New Roman" w:eastAsia="宋体" w:hAnsi="Times New Roman" w:cs="Times New Roman" w:hint="default"/>
          <w:snapToGrid/>
          <w:kern w:val="2"/>
          <w:sz w:val="21"/>
          <w:szCs w:val="22"/>
          <w:lang w:eastAsia="zh-CN"/>
        </w:rPr>
        <w:object>
          <v:shape id="_x0000_i1042" type="#_x0000_t75" alt="eqId904a36e2b6f18e2d5e173522add3207a" style="width:15.8pt;height:27.25pt" o:ole="" coordsize="21600,21600" o:preferrelative="t" filled="f" stroked="f">
            <v:stroke joinstyle="miter"/>
            <v:imagedata r:id="rId41" o:title="eqId904a36e2b6f18e2d5e173522add3207a"/>
            <o:lock v:ext="edit" aspectratio="t"/>
            <w10:anchorlock/>
          </v:shape>
          <o:OLEObject Type="Embed" ProgID="Equation.DSMT4" ShapeID="_x0000_i1042" DrawAspect="Content" ObjectID="_1468075742" r:id="rId42"/>
        </w:object>
      </w:r>
      <w:r>
        <w:rPr>
          <w:rFonts w:ascii="Times New Roman" w:eastAsia="宋体" w:hAnsi="Times New Roman" w:cs="Times New Roman" w:hint="default"/>
          <w:snapToGrid/>
          <w:kern w:val="2"/>
          <w:sz w:val="21"/>
          <w:szCs w:val="22"/>
          <w:lang w:eastAsia="zh-CN"/>
        </w:rPr>
        <w:tab/>
      </w:r>
      <w:r>
        <w:rPr>
          <w:rFonts w:ascii="Times New Roman" w:eastAsia="宋体" w:hAnsi="Times New Roman" w:cs="Times New Roman" w:hint="eastAsia"/>
          <w:snapToGrid/>
          <w:kern w:val="2"/>
          <w:sz w:val="21"/>
          <w:szCs w:val="22"/>
          <w:lang w:val="en-US" w:eastAsia="zh-CN"/>
        </w:rPr>
        <w:t xml:space="preserve">                </w:t>
      </w:r>
      <w:r>
        <w:rPr>
          <w:rFonts w:ascii="Times New Roman" w:eastAsia="宋体" w:hAnsi="Times New Roman" w:cs="Times New Roman" w:hint="default"/>
          <w:snapToGrid/>
          <w:kern w:val="2"/>
          <w:sz w:val="21"/>
          <w:szCs w:val="22"/>
          <w:lang w:eastAsia="zh-CN"/>
        </w:rPr>
        <w:t>D．渡河时间为</w:t>
      </w:r>
      <w:r>
        <w:rPr>
          <w:rFonts w:ascii="Times New Roman" w:eastAsia="宋体" w:hAnsi="Times New Roman" w:cs="Times New Roman" w:hint="default"/>
          <w:snapToGrid/>
          <w:kern w:val="2"/>
          <w:sz w:val="21"/>
          <w:szCs w:val="22"/>
          <w:lang w:eastAsia="zh-CN"/>
        </w:rPr>
        <w:object>
          <v:shape id="_x0000_i1043" type="#_x0000_t75" alt="eqId28f502661058b133772bd16c53a0455e" style="width:15.8pt;height:27.25pt" o:ole="" coordsize="21600,21600" o:preferrelative="t" filled="f" stroked="f">
            <v:stroke joinstyle="miter"/>
            <v:imagedata r:id="rId43" o:title="eqId28f502661058b133772bd16c53a0455e"/>
            <o:lock v:ext="edit" aspectratio="t"/>
            <w10:anchorlock/>
          </v:shape>
          <o:OLEObject Type="Embed" ProgID="Equation.DSMT4" ShapeID="_x0000_i1043" DrawAspect="Content" ObjectID="_1468075743" r:id="rId44"/>
        </w:object>
      </w:r>
    </w:p>
    <w:p w14:paraId="17417BF1">
      <w:pPr>
        <w:widowControl w:val="0"/>
        <w:shd w:val="clear" w:color="auto" w:fill="auto"/>
        <w:kinsoku/>
        <w:autoSpaceDE/>
        <w:autoSpaceDN/>
        <w:adjustRightInd/>
        <w:snapToGrid/>
        <w:spacing w:line="360" w:lineRule="auto"/>
        <w:jc w:val="left"/>
        <w:textAlignment w:val="center"/>
        <w:rPr>
          <w:rFonts w:ascii="Times New Roman" w:eastAsia="宋体" w:hAnsi="Times New Roman" w:cs="Times New Roman" w:hint="eastAsia"/>
          <w:snapToGrid/>
          <w:kern w:val="2"/>
          <w:sz w:val="21"/>
          <w:szCs w:val="22"/>
          <w:lang w:eastAsia="zh-CN"/>
        </w:rPr>
      </w:pPr>
      <w:r>
        <w:rPr>
          <w:rFonts w:ascii="Times New Roman" w:eastAsia="宋体" w:hAnsi="Times New Roman" w:cs="Times New Roman" w:hint="eastAsia"/>
          <w:snapToGrid/>
          <w:kern w:val="2"/>
          <w:sz w:val="21"/>
          <w:szCs w:val="22"/>
          <w:lang w:eastAsia="zh-CN"/>
        </w:rPr>
        <w:drawing>
          <wp:anchor distT="0" distB="0" distL="114300" distR="114300" simplePos="0" relativeHeight="251664384" behindDoc="0" locked="0" layoutInCell="1" allowOverlap="1">
            <wp:simplePos x="0" y="0"/>
            <wp:positionH relativeFrom="column">
              <wp:posOffset>4191000</wp:posOffset>
            </wp:positionH>
            <wp:positionV relativeFrom="paragraph">
              <wp:posOffset>914400</wp:posOffset>
            </wp:positionV>
            <wp:extent cx="1485900" cy="685800"/>
            <wp:effectExtent l="0" t="0" r="0" b="0"/>
            <wp:wrapNone/>
            <wp:docPr id="100007" name="图片 100007" descr="@@@fc6ba6ca-a662-4237-be59-9311c907547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fc6ba6ca-a662-4237-be59-9311c907547c"/>
                    <pic:cNvPicPr>
                      <a:picLocks noChangeAspect="1"/>
                    </pic:cNvPicPr>
                  </pic:nvPicPr>
                  <pic:blipFill>
                    <a:blip xmlns:r="http://schemas.openxmlformats.org/officeDocument/2006/relationships" r:embed="rId45"/>
                    <a:stretch>
                      <a:fillRect/>
                    </a:stretch>
                  </pic:blipFill>
                  <pic:spPr>
                    <a:xfrm>
                      <a:off x="0" y="0"/>
                      <a:ext cx="1485900" cy="685800"/>
                    </a:xfrm>
                    <a:prstGeom prst="rect">
                      <a:avLst/>
                    </a:prstGeom>
                  </pic:spPr>
                </pic:pic>
              </a:graphicData>
            </a:graphic>
          </wp:anchor>
        </w:drawing>
      </w:r>
      <w:r>
        <w:rPr>
          <w:rFonts w:ascii="Times New Roman" w:eastAsia="宋体" w:hAnsi="Times New Roman" w:cs="Times New Roman" w:hint="eastAsia"/>
          <w:snapToGrid/>
          <w:kern w:val="2"/>
          <w:sz w:val="21"/>
          <w:szCs w:val="22"/>
          <w:lang w:val="en-US" w:eastAsia="zh-CN"/>
        </w:rPr>
        <w:t>7、</w:t>
      </w:r>
      <w:r>
        <w:rPr>
          <w:rFonts w:ascii="Times New Roman" w:eastAsia="宋体" w:hAnsi="Times New Roman" w:cs="Times New Roman" w:hint="eastAsia"/>
          <w:snapToGrid/>
          <w:kern w:val="2"/>
          <w:sz w:val="21"/>
          <w:szCs w:val="22"/>
          <w:lang w:eastAsia="zh-CN"/>
        </w:rPr>
        <w:t>如图所示，质量为</w:t>
      </w:r>
      <w:r>
        <w:rPr>
          <w:rFonts w:ascii="Times New Roman" w:eastAsia="宋体" w:hAnsi="Times New Roman" w:cs="Times New Roman" w:hint="eastAsia"/>
          <w:snapToGrid/>
          <w:kern w:val="2"/>
          <w:sz w:val="21"/>
          <w:szCs w:val="22"/>
          <w:lang w:eastAsia="zh-CN"/>
        </w:rPr>
        <w:object>
          <v:shape id="_x0000_i1044" type="#_x0000_t75" alt="eqId4538b5f8a739af089ff83f093ba24b64" style="width:37.8pt;height:12.7pt" o:ole="" coordsize="21600,21600" o:preferrelative="t" filled="f" stroked="f">
            <v:stroke joinstyle="miter"/>
            <v:imagedata r:id="rId46" o:title="eqId4538b5f8a739af089ff83f093ba24b64"/>
            <o:lock v:ext="edit" aspectratio="t"/>
            <w10:anchorlock/>
          </v:shape>
          <o:OLEObject Type="Embed" ProgID="Equation.DSMT4" ShapeID="_x0000_i1044" DrawAspect="Content" ObjectID="_1468075744" r:id="rId47"/>
        </w:object>
      </w:r>
      <w:r>
        <w:rPr>
          <w:rFonts w:ascii="Times New Roman" w:eastAsia="宋体" w:hAnsi="Times New Roman" w:cs="Times New Roman" w:hint="eastAsia"/>
          <w:snapToGrid/>
          <w:kern w:val="2"/>
          <w:sz w:val="21"/>
          <w:szCs w:val="22"/>
          <w:lang w:eastAsia="zh-CN"/>
        </w:rPr>
        <w:t>的劈块左右劈面的倾角分别为</w:t>
      </w:r>
      <w:r>
        <w:rPr>
          <w:rFonts w:ascii="Times New Roman" w:eastAsia="宋体" w:hAnsi="Times New Roman" w:cs="Times New Roman" w:hint="eastAsia"/>
          <w:snapToGrid/>
          <w:kern w:val="2"/>
          <w:sz w:val="21"/>
          <w:szCs w:val="22"/>
          <w:lang w:eastAsia="zh-CN"/>
        </w:rPr>
        <w:object>
          <v:shape id="_x0000_i1045" type="#_x0000_t75" alt="eqId0e36621bc8d92e1a01fe62ee17654257" style="width:36.05pt;height:15.7pt" o:ole="" coordsize="21600,21600" o:preferrelative="t" filled="f" stroked="f">
            <v:stroke joinstyle="miter"/>
            <v:imagedata r:id="rId48" o:title="eqId0e36621bc8d92e1a01fe62ee17654257"/>
            <o:lock v:ext="edit" aspectratio="t"/>
            <w10:anchorlock/>
          </v:shape>
          <o:OLEObject Type="Embed" ProgID="Equation.DSMT4" ShapeID="_x0000_i1045" DrawAspect="Content" ObjectID="_1468075745" r:id="rId49"/>
        </w:object>
      </w:r>
      <w:r>
        <w:rPr>
          <w:rFonts w:ascii="Times New Roman" w:eastAsia="宋体" w:hAnsi="Times New Roman" w:cs="Times New Roman" w:hint="eastAsia"/>
          <w:snapToGrid/>
          <w:kern w:val="2"/>
          <w:sz w:val="21"/>
          <w:szCs w:val="22"/>
          <w:lang w:eastAsia="zh-CN"/>
        </w:rPr>
        <w:t>，</w:t>
      </w:r>
      <w:r>
        <w:rPr>
          <w:rFonts w:ascii="Times New Roman" w:eastAsia="宋体" w:hAnsi="Times New Roman" w:cs="Times New Roman" w:hint="eastAsia"/>
          <w:snapToGrid/>
          <w:kern w:val="2"/>
          <w:sz w:val="21"/>
          <w:szCs w:val="22"/>
          <w:lang w:eastAsia="zh-CN"/>
        </w:rPr>
        <w:object>
          <v:shape id="_x0000_i1046" type="#_x0000_t75" alt="eqId641891806784e2c7c9decc28ee9e25f0" style="width:37.8pt;height:16.2pt" o:ole="" coordsize="21600,21600" o:preferrelative="t" filled="f" stroked="f">
            <v:stroke joinstyle="miter"/>
            <v:imagedata r:id="rId50" o:title="eqId641891806784e2c7c9decc28ee9e25f0"/>
            <o:lock v:ext="edit" aspectratio="t"/>
            <w10:anchorlock/>
          </v:shape>
          <o:OLEObject Type="Embed" ProgID="Equation.DSMT4" ShapeID="_x0000_i1046" DrawAspect="Content" ObjectID="_1468075746" r:id="rId51"/>
        </w:object>
      </w:r>
      <w:r>
        <w:rPr>
          <w:rFonts w:ascii="Times New Roman" w:eastAsia="宋体" w:hAnsi="Times New Roman" w:cs="Times New Roman" w:hint="eastAsia"/>
          <w:snapToGrid/>
          <w:kern w:val="2"/>
          <w:sz w:val="21"/>
          <w:szCs w:val="22"/>
          <w:lang w:eastAsia="zh-CN"/>
        </w:rPr>
        <w:t>，质量分别为</w:t>
      </w:r>
      <w:r>
        <w:rPr>
          <w:rFonts w:ascii="Times New Roman" w:eastAsia="宋体" w:hAnsi="Times New Roman" w:cs="Times New Roman" w:hint="eastAsia"/>
          <w:snapToGrid/>
          <w:kern w:val="2"/>
          <w:sz w:val="21"/>
          <w:szCs w:val="22"/>
          <w:lang w:eastAsia="zh-CN"/>
        </w:rPr>
        <w:object>
          <v:shape id="_x0000_i1047" type="#_x0000_t75" alt="eqId90e67ffe3e0a43a60c36500eb1f18963" style="width:31.65pt;height:15.8pt" o:ole="" coordsize="21600,21600" o:preferrelative="t" filled="f" stroked="f">
            <v:stroke joinstyle="miter"/>
            <v:imagedata r:id="rId52" o:title="eqId90e67ffe3e0a43a60c36500eb1f18963"/>
            <o:lock v:ext="edit" aspectratio="t"/>
            <w10:anchorlock/>
          </v:shape>
          <o:OLEObject Type="Embed" ProgID="Equation.DSMT4" ShapeID="_x0000_i1047" DrawAspect="Content" ObjectID="_1468075747" r:id="rId53"/>
        </w:object>
      </w:r>
      <w:r>
        <w:rPr>
          <w:rFonts w:ascii="Times New Roman" w:eastAsia="宋体" w:hAnsi="Times New Roman" w:cs="Times New Roman" w:hint="eastAsia"/>
          <w:snapToGrid/>
          <w:kern w:val="2"/>
          <w:sz w:val="21"/>
          <w:szCs w:val="22"/>
          <w:lang w:eastAsia="zh-CN"/>
        </w:rPr>
        <w:t>和</w:t>
      </w:r>
      <w:r>
        <w:rPr>
          <w:rFonts w:ascii="Times New Roman" w:eastAsia="宋体" w:hAnsi="Times New Roman" w:cs="Times New Roman" w:hint="eastAsia"/>
          <w:snapToGrid/>
          <w:kern w:val="2"/>
          <w:sz w:val="21"/>
          <w:szCs w:val="22"/>
          <w:lang w:eastAsia="zh-CN"/>
        </w:rPr>
        <w:object>
          <v:shape id="_x0000_i1048" type="#_x0000_t75" alt="eqId84439e8f730790b64e4fec47dfb26959" style="width:38.7pt;height:15.75pt" o:ole="" coordsize="21600,21600" o:preferrelative="t" filled="f" stroked="f">
            <v:stroke joinstyle="miter"/>
            <v:imagedata r:id="rId54" o:title="eqId84439e8f730790b64e4fec47dfb26959"/>
            <o:lock v:ext="edit" aspectratio="t"/>
            <w10:anchorlock/>
          </v:shape>
          <o:OLEObject Type="Embed" ProgID="Equation.DSMT4" ShapeID="_x0000_i1048" DrawAspect="Content" ObjectID="_1468075748" r:id="rId55"/>
        </w:object>
      </w:r>
      <w:r>
        <w:rPr>
          <w:rFonts w:ascii="Times New Roman" w:eastAsia="宋体" w:hAnsi="Times New Roman" w:cs="Times New Roman" w:hint="eastAsia"/>
          <w:snapToGrid/>
          <w:kern w:val="2"/>
          <w:sz w:val="21"/>
          <w:szCs w:val="22"/>
          <w:lang w:eastAsia="zh-CN"/>
        </w:rPr>
        <w:t>的两物块，同时分别从左右劈面的顶端从静止开始下滑，劈块始终与水平面保持相对静止，其中</w:t>
      </w:r>
      <w:r>
        <w:rPr>
          <w:rFonts w:ascii="Times New Roman" w:eastAsia="宋体" w:hAnsi="Times New Roman" w:cs="Times New Roman" w:hint="eastAsia"/>
          <w:snapToGrid/>
          <w:kern w:val="2"/>
          <w:sz w:val="21"/>
          <w:szCs w:val="22"/>
          <w:lang w:eastAsia="zh-CN"/>
        </w:rPr>
        <w:object>
          <v:shape id="_x0000_i1049" type="#_x0000_t75" alt="eqId77ab1256702aef4e9f1a5eb6c12ecc96" style="width:13.2pt;height:15.8pt" o:ole="" coordsize="21600,21600" o:preferrelative="t" filled="f" stroked="f">
            <v:stroke joinstyle="miter"/>
            <v:imagedata r:id="rId56" o:title="eqId77ab1256702aef4e9f1a5eb6c12ecc96"/>
            <o:lock v:ext="edit" aspectratio="t"/>
            <w10:anchorlock/>
          </v:shape>
          <o:OLEObject Type="Embed" ProgID="Equation.DSMT4" ShapeID="_x0000_i1049" DrawAspect="Content" ObjectID="_1468075749" r:id="rId57"/>
        </w:object>
      </w:r>
      <w:r>
        <w:rPr>
          <w:rFonts w:ascii="Times New Roman" w:eastAsia="宋体" w:hAnsi="Times New Roman" w:cs="Times New Roman" w:hint="eastAsia"/>
          <w:snapToGrid/>
          <w:kern w:val="2"/>
          <w:sz w:val="21"/>
          <w:szCs w:val="22"/>
          <w:lang w:eastAsia="zh-CN"/>
        </w:rPr>
        <w:t>与劈块间的动摩擦因数为</w:t>
      </w:r>
      <w:r>
        <w:rPr>
          <w:rFonts w:ascii="Times New Roman" w:eastAsia="宋体" w:hAnsi="Times New Roman" w:cs="Times New Roman" w:hint="eastAsia"/>
          <w:snapToGrid/>
          <w:kern w:val="2"/>
          <w:sz w:val="21"/>
          <w:szCs w:val="22"/>
          <w:lang w:eastAsia="zh-CN"/>
        </w:rPr>
        <w:object>
          <v:shape id="_x0000_i1050" type="#_x0000_t75" alt="eqId69a8b76e36783a69d14ec54af82c7df0" style="width:15.8pt;height:26.2pt" o:ole="" coordsize="21600,21600" o:preferrelative="t" filled="f" stroked="f">
            <v:stroke joinstyle="miter"/>
            <v:imagedata r:id="rId58" o:title="eqId69a8b76e36783a69d14ec54af82c7df0"/>
            <o:lock v:ext="edit" aspectratio="t"/>
            <w10:anchorlock/>
          </v:shape>
          <o:OLEObject Type="Embed" ProgID="Equation.DSMT4" ShapeID="_x0000_i1050" DrawAspect="Content" ObjectID="_1468075750" r:id="rId59"/>
        </w:object>
      </w:r>
      <w:r>
        <w:rPr>
          <w:rFonts w:ascii="Times New Roman" w:eastAsia="宋体" w:hAnsi="Times New Roman" w:cs="Times New Roman" w:hint="eastAsia"/>
          <w:snapToGrid/>
          <w:kern w:val="2"/>
          <w:sz w:val="21"/>
          <w:szCs w:val="22"/>
          <w:lang w:eastAsia="zh-CN"/>
        </w:rPr>
        <w:t>，</w:t>
      </w:r>
      <w:r>
        <w:rPr>
          <w:rFonts w:ascii="Times New Roman" w:eastAsia="宋体" w:hAnsi="Times New Roman" w:cs="Times New Roman" w:hint="eastAsia"/>
          <w:snapToGrid/>
          <w:kern w:val="2"/>
          <w:sz w:val="21"/>
          <w:szCs w:val="22"/>
          <w:lang w:eastAsia="zh-CN"/>
        </w:rPr>
        <w:object>
          <v:shape id="_x0000_i1051" type="#_x0000_t75" alt="eqId1fbd67f60f04c278bdd867fdb3979dfb" style="width:14.05pt;height:15.25pt" o:ole="" coordsize="21600,21600" o:preferrelative="t" filled="f" stroked="f">
            <v:stroke joinstyle="miter"/>
            <v:imagedata r:id="rId60" o:title="eqId1fbd67f60f04c278bdd867fdb3979dfb"/>
            <o:lock v:ext="edit" aspectratio="t"/>
            <w10:anchorlock/>
          </v:shape>
          <o:OLEObject Type="Embed" ProgID="Equation.DSMT4" ShapeID="_x0000_i1051" DrawAspect="Content" ObjectID="_1468075751" r:id="rId61"/>
        </w:object>
      </w:r>
      <w:r>
        <w:rPr>
          <w:rFonts w:ascii="Times New Roman" w:eastAsia="宋体" w:hAnsi="Times New Roman" w:cs="Times New Roman" w:hint="eastAsia"/>
          <w:snapToGrid/>
          <w:kern w:val="2"/>
          <w:sz w:val="21"/>
          <w:szCs w:val="22"/>
          <w:lang w:eastAsia="zh-CN"/>
        </w:rPr>
        <w:t>光滑，则两物块下滑过程中劈块与地面的动摩擦因数至少是（假设最大静摩擦力等于滑动摩擦力）（　　）</w:t>
      </w:r>
    </w:p>
    <w:p w14:paraId="123C5440">
      <w:pPr>
        <w:widowControl w:val="0"/>
        <w:shd w:val="clear" w:color="auto" w:fill="auto"/>
        <w:kinsoku/>
        <w:autoSpaceDE/>
        <w:autoSpaceDN/>
        <w:adjustRightInd/>
        <w:snapToGrid/>
        <w:spacing w:line="360" w:lineRule="auto"/>
        <w:jc w:val="left"/>
        <w:textAlignment w:val="center"/>
        <w:rPr>
          <w:rFonts w:ascii="Times New Roman" w:eastAsia="宋体" w:hAnsi="Times New Roman" w:cs="Times New Roman" w:hint="eastAsia"/>
          <w:snapToGrid/>
          <w:kern w:val="2"/>
          <w:sz w:val="21"/>
          <w:szCs w:val="22"/>
          <w:lang w:eastAsia="zh-CN"/>
        </w:rPr>
      </w:pPr>
      <w:r>
        <w:rPr>
          <w:rFonts w:ascii="Times New Roman" w:eastAsia="宋体" w:hAnsi="Times New Roman" w:cs="Times New Roman" w:hint="eastAsia"/>
          <w:snapToGrid/>
          <w:kern w:val="2"/>
          <w:sz w:val="21"/>
          <w:szCs w:val="22"/>
          <w:lang w:eastAsia="zh-CN"/>
        </w:rPr>
        <w:t>A．</w:t>
      </w:r>
      <w:r>
        <w:rPr>
          <w:rFonts w:ascii="Times New Roman" w:eastAsia="宋体" w:hAnsi="Times New Roman" w:cs="Times New Roman" w:hint="eastAsia"/>
          <w:snapToGrid/>
          <w:kern w:val="2"/>
          <w:sz w:val="21"/>
          <w:szCs w:val="22"/>
          <w:lang w:eastAsia="zh-CN"/>
        </w:rPr>
        <w:object>
          <v:shape id="_x0000_i1052" type="#_x0000_t75" alt="eqId2d8bbe541b548f23615a2f48df6040e6" style="width:31.65pt;height:29.9pt" o:ole="" coordsize="21600,21600" o:preferrelative="t" filled="f" stroked="f">
            <v:stroke joinstyle="miter"/>
            <v:imagedata r:id="rId62" o:title="eqId2d8bbe541b548f23615a2f48df6040e6"/>
            <o:lock v:ext="edit" aspectratio="t"/>
            <w10:anchorlock/>
          </v:shape>
          <o:OLEObject Type="Embed" ProgID="Equation.DSMT4" ShapeID="_x0000_i1052" DrawAspect="Content" ObjectID="_1468075752" r:id="rId63"/>
        </w:object>
      </w:r>
      <w:r>
        <w:rPr>
          <w:rFonts w:ascii="Times New Roman" w:eastAsia="宋体" w:hAnsi="Times New Roman" w:cs="Times New Roman" w:hint="eastAsia"/>
          <w:snapToGrid/>
          <w:kern w:val="2"/>
          <w:sz w:val="21"/>
          <w:szCs w:val="22"/>
          <w:lang w:eastAsia="zh-CN"/>
        </w:rPr>
        <w:tab/>
      </w:r>
      <w:r>
        <w:rPr>
          <w:rFonts w:ascii="Times New Roman" w:eastAsia="宋体" w:hAnsi="Times New Roman" w:cs="Times New Roman" w:hint="eastAsia"/>
          <w:snapToGrid/>
          <w:kern w:val="2"/>
          <w:sz w:val="21"/>
          <w:szCs w:val="22"/>
          <w:lang w:eastAsia="zh-CN"/>
        </w:rPr>
        <w:t>B．</w:t>
      </w:r>
      <w:r>
        <w:rPr>
          <w:rFonts w:ascii="Times New Roman" w:eastAsia="宋体" w:hAnsi="Times New Roman" w:cs="Times New Roman" w:hint="eastAsia"/>
          <w:snapToGrid/>
          <w:kern w:val="2"/>
          <w:sz w:val="21"/>
          <w:szCs w:val="22"/>
          <w:lang w:eastAsia="zh-CN"/>
        </w:rPr>
        <w:object>
          <v:shape id="_x0000_i1053" type="#_x0000_t75" alt="eqId6cb2ba75a175f1c98ed9cf765a749aa2" style="width:31.65pt;height:29.9pt" o:ole="" coordsize="21600,21600" o:preferrelative="t" filled="f" stroked="f">
            <v:stroke joinstyle="miter"/>
            <v:imagedata r:id="rId64" o:title="eqId6cb2ba75a175f1c98ed9cf765a749aa2"/>
            <o:lock v:ext="edit" aspectratio="t"/>
            <w10:anchorlock/>
          </v:shape>
          <o:OLEObject Type="Embed" ProgID="Equation.DSMT4" ShapeID="_x0000_i1053" DrawAspect="Content" ObjectID="_1468075753" r:id="rId65"/>
        </w:object>
      </w:r>
      <w:r>
        <w:rPr>
          <w:rFonts w:ascii="Times New Roman" w:eastAsia="宋体" w:hAnsi="Times New Roman" w:cs="Times New Roman" w:hint="eastAsia"/>
          <w:snapToGrid/>
          <w:kern w:val="2"/>
          <w:sz w:val="21"/>
          <w:szCs w:val="22"/>
          <w:lang w:eastAsia="zh-CN"/>
        </w:rPr>
        <w:tab/>
      </w:r>
      <w:r>
        <w:rPr>
          <w:rFonts w:ascii="Times New Roman" w:eastAsia="宋体" w:hAnsi="Times New Roman" w:cs="Times New Roman" w:hint="eastAsia"/>
          <w:snapToGrid/>
          <w:kern w:val="2"/>
          <w:sz w:val="21"/>
          <w:szCs w:val="22"/>
          <w:lang w:eastAsia="zh-CN"/>
        </w:rPr>
        <w:t>C．</w:t>
      </w:r>
      <w:r>
        <w:rPr>
          <w:rFonts w:ascii="Times New Roman" w:eastAsia="宋体" w:hAnsi="Times New Roman" w:cs="Times New Roman" w:hint="eastAsia"/>
          <w:snapToGrid/>
          <w:kern w:val="2"/>
          <w:sz w:val="21"/>
          <w:szCs w:val="22"/>
          <w:lang w:eastAsia="zh-CN"/>
        </w:rPr>
        <w:object>
          <v:shape id="_x0000_i1054" type="#_x0000_t75" alt="eqIde77217fb88ebd1d21276095b1621dad1" style="width:31.65pt;height:29.9pt" o:ole="" coordsize="21600,21600" o:preferrelative="t" filled="f" stroked="f">
            <v:stroke joinstyle="miter"/>
            <v:imagedata r:id="rId66" o:title="eqIde77217fb88ebd1d21276095b1621dad1"/>
            <o:lock v:ext="edit" aspectratio="t"/>
            <w10:anchorlock/>
          </v:shape>
          <o:OLEObject Type="Embed" ProgID="Equation.DSMT4" ShapeID="_x0000_i1054" DrawAspect="Content" ObjectID="_1468075754" r:id="rId67"/>
        </w:object>
      </w:r>
      <w:r>
        <w:rPr>
          <w:rFonts w:ascii="Times New Roman" w:eastAsia="宋体" w:hAnsi="Times New Roman" w:cs="Times New Roman" w:hint="eastAsia"/>
          <w:snapToGrid/>
          <w:kern w:val="2"/>
          <w:sz w:val="21"/>
          <w:szCs w:val="22"/>
          <w:lang w:eastAsia="zh-CN"/>
        </w:rPr>
        <w:tab/>
      </w:r>
      <w:r>
        <w:rPr>
          <w:rFonts w:ascii="Times New Roman" w:eastAsia="宋体" w:hAnsi="Times New Roman" w:cs="Times New Roman" w:hint="eastAsia"/>
          <w:snapToGrid/>
          <w:kern w:val="2"/>
          <w:sz w:val="21"/>
          <w:szCs w:val="22"/>
          <w:lang w:eastAsia="zh-CN"/>
        </w:rPr>
        <w:t>D．</w:t>
      </w:r>
      <w:r>
        <w:rPr>
          <w:rFonts w:ascii="Times New Roman" w:eastAsia="宋体" w:hAnsi="Times New Roman" w:cs="Times New Roman" w:hint="eastAsia"/>
          <w:snapToGrid/>
          <w:kern w:val="2"/>
          <w:sz w:val="21"/>
          <w:szCs w:val="22"/>
          <w:lang w:eastAsia="zh-CN"/>
        </w:rPr>
        <w:object>
          <v:shape id="_x0000_i1055" type="#_x0000_t75" alt="eqId01b5c897c1373a871419f0bc5dd071fc" style="width:31.65pt;height:30.1pt" o:ole="" coordsize="21600,21600" o:preferrelative="t" filled="f" stroked="f">
            <v:stroke joinstyle="miter"/>
            <v:imagedata r:id="rId68" o:title="eqId01b5c897c1373a871419f0bc5dd071fc"/>
            <o:lock v:ext="edit" aspectratio="t"/>
            <w10:anchorlock/>
          </v:shape>
          <o:OLEObject Type="Embed" ProgID="Equation.DSMT4" ShapeID="_x0000_i1055" DrawAspect="Content" ObjectID="_1468075755" r:id="rId69"/>
        </w:object>
      </w:r>
    </w:p>
    <w:p w14:paraId="1F239382">
      <w:pPr>
        <w:widowControl w:val="0"/>
        <w:shd w:val="clear" w:color="auto" w:fill="auto"/>
        <w:kinsoku/>
        <w:autoSpaceDE/>
        <w:autoSpaceDN/>
        <w:adjustRightInd/>
        <w:snapToGrid/>
        <w:spacing w:line="360" w:lineRule="auto"/>
        <w:jc w:val="left"/>
        <w:textAlignment w:val="center"/>
        <w:rPr>
          <w:rFonts w:ascii="Times New Roman" w:eastAsia="宋体" w:hAnsi="Times New Roman" w:cs="Times New Roman" w:hint="eastAsia"/>
          <w:snapToGrid/>
          <w:kern w:val="2"/>
          <w:sz w:val="21"/>
          <w:szCs w:val="22"/>
          <w:lang w:eastAsia="zh-CN"/>
        </w:rPr>
      </w:pPr>
      <w:r>
        <w:rPr>
          <w:rFonts w:ascii="Times New Roman" w:eastAsia="Times New Roman" w:hAnsi="Times New Roman" w:cs="Times New Roman"/>
          <w:strike w:val="0"/>
          <w:kern w:val="0"/>
          <w:sz w:val="24"/>
          <w:szCs w:val="24"/>
          <w:u w:val="none"/>
        </w:rPr>
        <w:drawing>
          <wp:anchor distT="0" distB="0" distL="114300" distR="114300" simplePos="0" relativeHeight="251667456" behindDoc="0" locked="0" layoutInCell="1" allowOverlap="1">
            <wp:simplePos x="0" y="0"/>
            <wp:positionH relativeFrom="column">
              <wp:posOffset>3590925</wp:posOffset>
            </wp:positionH>
            <wp:positionV relativeFrom="paragraph">
              <wp:posOffset>1346835</wp:posOffset>
            </wp:positionV>
            <wp:extent cx="2226310" cy="1210945"/>
            <wp:effectExtent l="0" t="0" r="2540" b="8255"/>
            <wp:wrapNone/>
            <wp:docPr id="6" name="图片 6" descr="@@@2c6168b4-9d7e-4d10-83c6-d69be44242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2c6168b4-9d7e-4d10-83c6-d69be44242b6"/>
                    <pic:cNvPicPr>
                      <a:picLocks noChangeAspect="1"/>
                    </pic:cNvPicPr>
                  </pic:nvPicPr>
                  <pic:blipFill>
                    <a:blip xmlns:r="http://schemas.openxmlformats.org/officeDocument/2006/relationships" r:embed="rId70"/>
                    <a:stretch>
                      <a:fillRect/>
                    </a:stretch>
                  </pic:blipFill>
                  <pic:spPr>
                    <a:xfrm>
                      <a:off x="0" y="0"/>
                      <a:ext cx="2226310" cy="1210945"/>
                    </a:xfrm>
                    <a:prstGeom prst="rect">
                      <a:avLst/>
                    </a:prstGeom>
                  </pic:spPr>
                </pic:pic>
              </a:graphicData>
            </a:graphic>
          </wp:anchor>
        </w:drawing>
      </w:r>
      <w:r>
        <w:rPr>
          <w:rFonts w:ascii="Times New Roman" w:eastAsia="宋体" w:hAnsi="Times New Roman" w:cs="Times New Roman" w:hint="eastAsia"/>
          <w:snapToGrid/>
          <w:kern w:val="2"/>
          <w:sz w:val="21"/>
          <w:szCs w:val="22"/>
          <w:lang w:val="en-US" w:eastAsia="zh-CN"/>
        </w:rPr>
        <w:t>8、</w:t>
      </w:r>
      <w:r>
        <w:rPr>
          <w:sz w:val="21"/>
        </w:rPr>
        <w:t>如图所示，倾角为</w:t>
      </w:r>
      <w:r>
        <w:object>
          <v:shape id="_x0000_i1056" type="#_x0000_t75" alt="eqIdf6b86c22b670a8e9f3896f9e8883fbbb" style="width:17.55pt;height:12.25pt" o:ole="" coordsize="21600,21600" o:preferrelative="t" filled="f" stroked="f">
            <v:stroke joinstyle="miter"/>
            <v:imagedata r:id="rId71" o:title="eqIdf6b86c22b670a8e9f3896f9e8883fbbb"/>
            <o:lock v:ext="edit" aspectratio="t"/>
            <w10:anchorlock/>
          </v:shape>
          <o:OLEObject Type="Embed" ProgID="Equation.DSMT4" ShapeID="_x0000_i1056" DrawAspect="Content" ObjectID="_1468075756" r:id="rId72"/>
        </w:object>
      </w:r>
      <w:r>
        <w:rPr>
          <w:sz w:val="21"/>
        </w:rPr>
        <w:t>且足够长的固定光滑斜面底端有一固定挡板，轻弹簧一端与挡板连接，另一端与物块A接触但不连接，A上方放置另一物块B，B与物块C用跨过光滑轻质定滑轮的细线连接，B与定滑轮间的细线与斜面平行。开始时用手托住C，使细线处于伸直但不拉紧的状态，此时A、B静止在斜面上。某时刻突然释放C，一段时间后A、B分离，此时C未触地。已知A、B分离时，B的速度大小为</w:t>
      </w:r>
      <w:r>
        <w:rPr>
          <w:rFonts w:ascii="Times New Roman" w:eastAsia="Times New Roman" w:hAnsi="Times New Roman" w:cs="Times New Roman"/>
          <w:i/>
          <w:sz w:val="21"/>
        </w:rPr>
        <w:t>v</w:t>
      </w:r>
      <w:r>
        <w:rPr>
          <w:sz w:val="21"/>
        </w:rPr>
        <w:t>，A、B、C的质量均为</w:t>
      </w:r>
      <w:r>
        <w:object>
          <v:shape id="_x0000_i1057" type="#_x0000_t75" alt="eqId294f5ba74cdf695fc9a8a8e52f421328" style="width:11.4pt;height:9.9pt" o:ole="" coordsize="21600,21600" o:preferrelative="t" filled="f" stroked="f">
            <v:stroke joinstyle="miter"/>
            <v:imagedata r:id="rId73" o:title="eqId294f5ba74cdf695fc9a8a8e52f421328"/>
            <o:lock v:ext="edit" aspectratio="t"/>
            <w10:anchorlock/>
          </v:shape>
          <o:OLEObject Type="Embed" ProgID="Equation.DSMT4" ShapeID="_x0000_i1057" DrawAspect="Content" ObjectID="_1468075757" r:id="rId74"/>
        </w:object>
      </w:r>
      <w:r>
        <w:rPr>
          <w:sz w:val="21"/>
        </w:rPr>
        <w:t>，弹簧劲度系数为</w:t>
      </w:r>
      <w:r>
        <w:object>
          <v:shape id="_x0000_i1058" type="#_x0000_t75" alt="eqIdf0a532e15e232cb4b99a8d4d07c89575" style="width:8.75pt;height:12.5pt" o:ole="" coordsize="21600,21600" o:preferrelative="t" filled="f" stroked="f">
            <v:stroke joinstyle="miter"/>
            <v:imagedata r:id="rId75" o:title="eqIdf0a532e15e232cb4b99a8d4d07c89575"/>
            <o:lock v:ext="edit" aspectratio="t"/>
            <w10:anchorlock/>
          </v:shape>
          <o:OLEObject Type="Embed" ProgID="Equation.DSMT4" ShapeID="_x0000_i1058" DrawAspect="Content" ObjectID="_1468075758" r:id="rId76"/>
        </w:object>
      </w:r>
      <w:r>
        <w:rPr>
          <w:sz w:val="21"/>
        </w:rPr>
        <w:t>，弹簧的形变始终在弹性限度内，重力加速度为</w:t>
      </w:r>
      <w:r>
        <w:object>
          <v:shape id="_x0000_i1059" type="#_x0000_t75" alt="eqId276509f01529d982ab21e479a4619268" style="width:9.65pt;height:10.4pt" o:ole="" coordsize="21600,21600" o:preferrelative="t" filled="f" stroked="f">
            <v:stroke joinstyle="miter"/>
            <v:imagedata r:id="rId77" o:title="eqId276509f01529d982ab21e479a4619268"/>
            <o:lock v:ext="edit" aspectratio="t"/>
            <w10:anchorlock/>
          </v:shape>
          <o:OLEObject Type="Embed" ProgID="Equation.DSMT4" ShapeID="_x0000_i1059" DrawAspect="Content" ObjectID="_1468075759" r:id="rId78"/>
        </w:object>
      </w:r>
      <w:r>
        <w:rPr>
          <w:sz w:val="21"/>
        </w:rPr>
        <w:t>。下列说法正确的是（　　）</w:t>
      </w:r>
    </w:p>
    <w:p w14:paraId="0D03C50A">
      <w:pPr>
        <w:shd w:val="clear" w:color="auto" w:fill="auto"/>
        <w:spacing w:line="360" w:lineRule="auto"/>
        <w:jc w:val="left"/>
        <w:textAlignment w:val="center"/>
        <w:rPr>
          <w:rFonts w:eastAsia="宋体" w:hint="eastAsia"/>
          <w:lang w:val="en-US" w:eastAsia="zh-CN"/>
        </w:rPr>
      </w:pPr>
      <w:r>
        <w:rPr>
          <w:sz w:val="21"/>
        </w:rPr>
        <w:t>A．刚释放C时，A、B间的弹力大小为</w:t>
      </w:r>
      <w:r>
        <w:object>
          <v:shape id="_x0000_i1060" type="#_x0000_t75" alt="eqId381a6397c08fb494da3601d44ee08613" style="width:25.5pt;height:27.7pt" o:ole="" coordsize="21600,21600" o:preferrelative="t" filled="f" stroked="f">
            <v:stroke joinstyle="miter"/>
            <v:imagedata r:id="rId79" o:title="eqId381a6397c08fb494da3601d44ee08613"/>
            <o:lock v:ext="edit" aspectratio="t"/>
            <w10:anchorlock/>
          </v:shape>
          <o:OLEObject Type="Embed" ProgID="Equation.DSMT4" ShapeID="_x0000_i1060" DrawAspect="Content" ObjectID="_1468075760" r:id="rId80"/>
        </w:object>
      </w:r>
      <w:r>
        <w:rPr>
          <w:rFonts w:eastAsia="宋体" w:hint="eastAsia"/>
          <w:lang w:val="en-US" w:eastAsia="zh-CN"/>
        </w:rPr>
        <w:t xml:space="preserve">   </w:t>
      </w:r>
    </w:p>
    <w:p w14:paraId="2EBC6497">
      <w:pPr>
        <w:shd w:val="clear" w:color="auto" w:fill="auto"/>
        <w:spacing w:line="360" w:lineRule="auto"/>
        <w:jc w:val="left"/>
        <w:textAlignment w:val="center"/>
        <w:rPr>
          <w:sz w:val="21"/>
        </w:rPr>
      </w:pPr>
      <w:r>
        <w:rPr>
          <w:rFonts w:eastAsia="宋体" w:hint="eastAsia"/>
          <w:lang w:val="en-US" w:eastAsia="zh-CN"/>
        </w:rPr>
        <w:t xml:space="preserve"> </w:t>
      </w:r>
      <w:r>
        <w:rPr>
          <w:sz w:val="21"/>
        </w:rPr>
        <w:t>B．分离时刻弹簧处于压缩状态</w:t>
      </w:r>
    </w:p>
    <w:p w14:paraId="12574FEF">
      <w:pPr>
        <w:shd w:val="clear" w:color="auto" w:fill="auto"/>
        <w:spacing w:line="360" w:lineRule="auto"/>
        <w:jc w:val="left"/>
        <w:textAlignment w:val="center"/>
      </w:pPr>
      <w:r>
        <w:rPr>
          <w:sz w:val="21"/>
        </w:rPr>
        <w:t>C．</w:t>
      </w:r>
      <w:r>
        <w:object>
          <v:shape id="_x0000_i1061" type="#_x0000_t75" alt="eqIdff4489d9b83072184c0e1d6b09be50ca" style="width:11.4pt;height:11.4pt" o:ole="" coordsize="21600,21600" o:preferrelative="t" filled="f" stroked="f">
            <v:stroke joinstyle="miter"/>
            <v:imagedata r:id="rId81" o:title="eqIdff4489d9b83072184c0e1d6b09be50ca"/>
            <o:lock v:ext="edit" aspectratio="t"/>
            <w10:anchorlock/>
          </v:shape>
          <o:OLEObject Type="Embed" ProgID="Equation.DSMT4" ShapeID="_x0000_i1061" DrawAspect="Content" ObjectID="_1468075761" r:id="rId82"/>
        </w:object>
      </w:r>
      <w:r>
        <w:rPr>
          <w:sz w:val="21"/>
        </w:rPr>
        <w:t>的速度最大时沿斜面上升的距离为</w:t>
      </w:r>
      <w:r>
        <w:object>
          <v:shape id="_x0000_i1062" type="#_x0000_t75" alt="eqId99f2562c904dba8d18e34673db8f1c34" style="width:16.7pt;height:24.7pt" o:ole="" coordsize="21600,21600" o:preferrelative="t" filled="f" stroked="f">
            <v:stroke joinstyle="miter"/>
            <v:imagedata r:id="rId83" o:title="eqId99f2562c904dba8d18e34673db8f1c34"/>
            <o:lock v:ext="edit" aspectratio="t"/>
            <w10:anchorlock/>
          </v:shape>
          <o:OLEObject Type="Embed" ProgID="Equation.DSMT4" ShapeID="_x0000_i1062" DrawAspect="Content" ObjectID="_1468075762" r:id="rId84"/>
        </w:object>
      </w:r>
    </w:p>
    <w:p w14:paraId="47DC368D">
      <w:pPr>
        <w:shd w:val="clear" w:color="auto" w:fill="auto"/>
        <w:spacing w:line="360" w:lineRule="auto"/>
        <w:jc w:val="left"/>
        <w:textAlignment w:val="center"/>
      </w:pPr>
      <w:r>
        <w:rPr>
          <w:rFonts w:ascii="Times New Roman" w:eastAsia="宋体" w:hAnsi="Times New Roman" w:cs="Times New Roman" w:hint="eastAsia"/>
          <w:snapToGrid/>
          <w:kern w:val="2"/>
          <w:sz w:val="21"/>
          <w:szCs w:val="22"/>
          <w:lang w:eastAsia="zh-CN"/>
        </w:rPr>
        <w:drawing>
          <wp:anchor distT="0" distB="0" distL="114300" distR="114300" simplePos="0" relativeHeight="251659264" behindDoc="0" locked="0" layoutInCell="1" allowOverlap="1">
            <wp:simplePos x="0" y="0"/>
            <wp:positionH relativeFrom="column">
              <wp:posOffset>4490720</wp:posOffset>
            </wp:positionH>
            <wp:positionV relativeFrom="paragraph">
              <wp:posOffset>421640</wp:posOffset>
            </wp:positionV>
            <wp:extent cx="1377315" cy="995680"/>
            <wp:effectExtent l="0" t="0" r="13335" b="13970"/>
            <wp:wrapNone/>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xmlns:r="http://schemas.openxmlformats.org/officeDocument/2006/relationships" r:embed="rId85"/>
                    <a:stretch>
                      <a:fillRect/>
                    </a:stretch>
                  </pic:blipFill>
                  <pic:spPr>
                    <a:xfrm>
                      <a:off x="0" y="0"/>
                      <a:ext cx="1377315" cy="995680"/>
                    </a:xfrm>
                    <a:prstGeom prst="rect">
                      <a:avLst/>
                    </a:prstGeom>
                    <a:noFill/>
                    <a:ln>
                      <a:noFill/>
                    </a:ln>
                  </pic:spPr>
                </pic:pic>
              </a:graphicData>
            </a:graphic>
          </wp:anchor>
        </w:drawing>
      </w:r>
      <w:r>
        <w:rPr>
          <w:sz w:val="21"/>
        </w:rPr>
        <w:t>D．A、B分离时，B的加速度大小为</w:t>
      </w:r>
      <w:r>
        <w:object>
          <v:shape id="_x0000_i1063" type="#_x0000_t75" alt="eqIdea0a75cd0c2a8b50f5a0bb97f85e1f8f" style="width:18.45pt;height:27pt" o:ole="" coordsize="21600,21600" o:preferrelative="t" filled="f" stroked="f">
            <v:stroke joinstyle="miter"/>
            <v:imagedata r:id="rId86" o:title="eqIdea0a75cd0c2a8b50f5a0bb97f85e1f8f"/>
            <o:lock v:ext="edit" aspectratio="t"/>
            <w10:anchorlock/>
          </v:shape>
          <o:OLEObject Type="Embed" ProgID="Equation.DSMT4" ShapeID="_x0000_i1063" DrawAspect="Content" ObjectID="_1468075763" r:id="rId87"/>
        </w:object>
      </w:r>
    </w:p>
    <w:p w14:paraId="2017FF7C">
      <w:pPr>
        <w:widowControl w:val="0"/>
        <w:shd w:val="clear" w:color="auto" w:fill="auto"/>
        <w:kinsoku/>
        <w:autoSpaceDE/>
        <w:autoSpaceDN/>
        <w:adjustRightInd/>
        <w:snapToGrid/>
        <w:spacing w:line="360" w:lineRule="auto"/>
        <w:jc w:val="left"/>
        <w:textAlignment w:val="center"/>
        <w:rPr>
          <w:rFonts w:ascii="Times New Roman" w:eastAsia="宋体" w:hAnsi="Times New Roman" w:cs="Times New Roman" w:hint="eastAsia"/>
          <w:snapToGrid/>
          <w:kern w:val="2"/>
          <w:sz w:val="21"/>
          <w:szCs w:val="22"/>
          <w:lang w:eastAsia="zh-CN"/>
        </w:rPr>
      </w:pPr>
      <w:r>
        <w:rPr>
          <w:rFonts w:ascii="Times New Roman" w:eastAsia="宋体" w:hAnsi="Times New Roman" w:cs="Times New Roman" w:hint="eastAsia"/>
          <w:snapToGrid/>
          <w:kern w:val="2"/>
          <w:sz w:val="21"/>
          <w:szCs w:val="22"/>
          <w:lang w:val="en-US" w:eastAsia="zh-CN"/>
        </w:rPr>
        <w:t>9、</w:t>
      </w:r>
      <w:r>
        <w:rPr>
          <w:rFonts w:ascii="Times New Roman" w:eastAsia="宋体" w:hAnsi="Times New Roman" w:cs="Times New Roman" w:hint="eastAsia"/>
          <w:snapToGrid/>
          <w:kern w:val="2"/>
          <w:sz w:val="21"/>
          <w:szCs w:val="22"/>
          <w:lang w:eastAsia="zh-CN"/>
        </w:rPr>
        <w:t>雨雪天气时路面湿滑，汽车在紧急刹车时的刹车距离会明显增加。</w:t>
      </w:r>
    </w:p>
    <w:p w14:paraId="558B2408">
      <w:pPr>
        <w:widowControl w:val="0"/>
        <w:shd w:val="clear" w:color="auto" w:fill="auto"/>
        <w:kinsoku/>
        <w:autoSpaceDE/>
        <w:autoSpaceDN/>
        <w:adjustRightInd/>
        <w:snapToGrid/>
        <w:spacing w:line="360" w:lineRule="auto"/>
        <w:jc w:val="left"/>
        <w:textAlignment w:val="center"/>
        <w:rPr>
          <w:rFonts w:ascii="Times New Roman" w:eastAsia="宋体" w:hAnsi="Times New Roman" w:cs="Times New Roman" w:hint="eastAsia"/>
          <w:snapToGrid/>
          <w:kern w:val="2"/>
          <w:sz w:val="21"/>
          <w:szCs w:val="22"/>
          <w:lang w:eastAsia="zh-CN"/>
        </w:rPr>
      </w:pPr>
      <w:r>
        <w:rPr>
          <w:rFonts w:ascii="Times New Roman" w:eastAsia="宋体" w:hAnsi="Times New Roman" w:cs="Times New Roman" w:hint="eastAsia"/>
          <w:snapToGrid/>
          <w:kern w:val="2"/>
          <w:sz w:val="21"/>
          <w:szCs w:val="22"/>
          <w:lang w:eastAsia="zh-CN"/>
        </w:rPr>
        <w:t>如图所示为驾驶员驾驶同一辆汽车在两种路面紧急刹车时的v-t图像，</w:t>
      </w:r>
    </w:p>
    <w:p w14:paraId="0BF11B04">
      <w:pPr>
        <w:widowControl w:val="0"/>
        <w:shd w:val="clear" w:color="auto" w:fill="auto"/>
        <w:kinsoku/>
        <w:autoSpaceDE/>
        <w:autoSpaceDN/>
        <w:adjustRightInd/>
        <w:snapToGrid/>
        <w:spacing w:line="360" w:lineRule="auto"/>
        <w:jc w:val="left"/>
        <w:textAlignment w:val="center"/>
        <w:rPr>
          <w:rFonts w:ascii="Times New Roman" w:eastAsia="宋体" w:hAnsi="Times New Roman" w:cs="Times New Roman" w:hint="eastAsia"/>
          <w:snapToGrid/>
          <w:kern w:val="2"/>
          <w:sz w:val="21"/>
          <w:szCs w:val="22"/>
          <w:lang w:eastAsia="zh-CN"/>
        </w:rPr>
      </w:pPr>
      <w:r>
        <w:rPr>
          <w:rFonts w:ascii="Times New Roman" w:eastAsia="宋体" w:hAnsi="Times New Roman" w:cs="Times New Roman" w:hint="eastAsia"/>
          <w:snapToGrid/>
          <w:kern w:val="2"/>
          <w:sz w:val="21"/>
          <w:szCs w:val="22"/>
          <w:lang w:eastAsia="zh-CN"/>
        </w:rPr>
        <w:t>驾驶员的反应时间为1 s。下列说法正确的有(　　)</w:t>
      </w:r>
    </w:p>
    <w:p w14:paraId="536D422A">
      <w:pPr>
        <w:widowControl w:val="0"/>
        <w:shd w:val="clear" w:color="auto" w:fill="auto"/>
        <w:kinsoku/>
        <w:autoSpaceDE/>
        <w:autoSpaceDN/>
        <w:adjustRightInd/>
        <w:snapToGrid/>
        <w:spacing w:line="360" w:lineRule="auto"/>
        <w:jc w:val="left"/>
        <w:textAlignment w:val="center"/>
        <w:rPr>
          <w:rFonts w:ascii="Times New Roman" w:eastAsia="宋体" w:hAnsi="Times New Roman" w:cs="Times New Roman" w:hint="eastAsia"/>
          <w:snapToGrid/>
          <w:kern w:val="2"/>
          <w:sz w:val="21"/>
          <w:szCs w:val="22"/>
          <w:lang w:eastAsia="zh-CN"/>
        </w:rPr>
      </w:pPr>
      <w:r>
        <w:rPr>
          <w:rFonts w:ascii="Times New Roman" w:eastAsia="宋体" w:hAnsi="Times New Roman" w:cs="Times New Roman" w:hint="eastAsia"/>
          <w:snapToGrid/>
          <w:kern w:val="2"/>
          <w:sz w:val="21"/>
          <w:szCs w:val="22"/>
          <w:lang w:eastAsia="zh-CN"/>
        </w:rPr>
        <w:t>A．从t＝0到停下，汽车在干燥路面的平均速度大于在湿滑路面的平均速度</w:t>
      </w:r>
    </w:p>
    <w:p w14:paraId="36BC1563">
      <w:pPr>
        <w:widowControl w:val="0"/>
        <w:shd w:val="clear" w:color="auto" w:fill="auto"/>
        <w:kinsoku/>
        <w:autoSpaceDE/>
        <w:autoSpaceDN/>
        <w:adjustRightInd/>
        <w:snapToGrid/>
        <w:spacing w:line="360" w:lineRule="auto"/>
        <w:jc w:val="left"/>
        <w:textAlignment w:val="center"/>
        <w:rPr>
          <w:rFonts w:ascii="Times New Roman" w:eastAsia="宋体" w:hAnsi="Times New Roman" w:cs="Times New Roman" w:hint="eastAsia"/>
          <w:snapToGrid/>
          <w:kern w:val="2"/>
          <w:sz w:val="21"/>
          <w:szCs w:val="22"/>
          <w:lang w:eastAsia="zh-CN"/>
        </w:rPr>
      </w:pPr>
      <w:r>
        <w:rPr>
          <w:rFonts w:ascii="Times New Roman" w:eastAsia="宋体" w:hAnsi="Times New Roman" w:cs="Times New Roman" w:hint="eastAsia"/>
          <w:snapToGrid/>
          <w:kern w:val="2"/>
          <w:sz w:val="21"/>
          <w:szCs w:val="22"/>
          <w:lang w:eastAsia="zh-CN"/>
        </w:rPr>
        <w:t>B．从t＝1 s到停下，汽车在干燥路面的平均速度大于在湿滑路面的平均速度</w:t>
      </w:r>
    </w:p>
    <w:p w14:paraId="42CFDA62">
      <w:pPr>
        <w:widowControl w:val="0"/>
        <w:shd w:val="clear" w:color="auto" w:fill="auto"/>
        <w:kinsoku/>
        <w:autoSpaceDE/>
        <w:autoSpaceDN/>
        <w:adjustRightInd/>
        <w:snapToGrid/>
        <w:spacing w:line="360" w:lineRule="auto"/>
        <w:jc w:val="left"/>
        <w:textAlignment w:val="center"/>
        <w:rPr>
          <w:rFonts w:ascii="Times New Roman" w:eastAsia="宋体" w:hAnsi="Times New Roman" w:cs="Times New Roman" w:hint="eastAsia"/>
          <w:snapToGrid/>
          <w:kern w:val="2"/>
          <w:sz w:val="21"/>
          <w:szCs w:val="22"/>
          <w:lang w:eastAsia="zh-CN"/>
        </w:rPr>
      </w:pPr>
      <w:r>
        <w:rPr>
          <w:rFonts w:ascii="Times New Roman" w:eastAsia="宋体" w:hAnsi="Times New Roman" w:cs="Times New Roman" w:hint="eastAsia"/>
          <w:snapToGrid/>
          <w:kern w:val="2"/>
          <w:sz w:val="21"/>
          <w:szCs w:val="22"/>
          <w:lang w:eastAsia="zh-CN"/>
        </w:rPr>
        <w:t>C．从t＝0到停下，汽车在干燥路面的行驶距离比在湿滑路面的行驶距离少10 m</w:t>
      </w:r>
    </w:p>
    <w:p w14:paraId="356FB2FD">
      <w:pPr>
        <w:widowControl w:val="0"/>
        <w:shd w:val="clear" w:color="auto" w:fill="auto"/>
        <w:kinsoku/>
        <w:autoSpaceDE/>
        <w:autoSpaceDN/>
        <w:adjustRightInd/>
        <w:snapToGrid/>
        <w:spacing w:line="360" w:lineRule="auto"/>
        <w:jc w:val="left"/>
        <w:textAlignment w:val="center"/>
        <w:rPr>
          <w:rFonts w:ascii="Times New Roman" w:eastAsia="宋体" w:hAnsi="Times New Roman" w:cs="Times New Roman" w:hint="eastAsia"/>
          <w:snapToGrid/>
          <w:kern w:val="2"/>
          <w:sz w:val="21"/>
          <w:szCs w:val="22"/>
          <w:lang w:eastAsia="zh-CN"/>
        </w:rPr>
      </w:pPr>
      <w:r>
        <w:rPr>
          <w:rFonts w:ascii="Times New Roman" w:eastAsia="宋体" w:hAnsi="Times New Roman" w:cs="Times New Roman" w:hint="eastAsia"/>
          <w:snapToGrid/>
          <w:kern w:val="2"/>
          <w:sz w:val="21"/>
          <w:szCs w:val="22"/>
          <w:lang w:eastAsia="zh-CN"/>
        </w:rPr>
        <w:t>D．从t＝1 s到停下，汽车在干燥路面的加速度是在湿滑路面的加速度的1.33倍</w:t>
      </w:r>
    </w:p>
    <w:p w14:paraId="7883460D">
      <w:pPr>
        <w:widowControl w:val="0"/>
        <w:shd w:val="clear" w:color="auto" w:fill="auto"/>
        <w:kinsoku/>
        <w:autoSpaceDE/>
        <w:autoSpaceDN/>
        <w:adjustRightInd/>
        <w:snapToGrid/>
        <w:spacing w:line="360" w:lineRule="auto"/>
        <w:jc w:val="left"/>
        <w:textAlignment w:val="center"/>
        <w:rPr>
          <w:rFonts w:ascii="Times New Roman" w:eastAsia="宋体" w:hAnsi="Times New Roman" w:cs="Times New Roman" w:hint="eastAsia"/>
          <w:snapToGrid/>
          <w:kern w:val="2"/>
          <w:sz w:val="21"/>
          <w:szCs w:val="22"/>
          <w:lang w:eastAsia="zh-CN"/>
        </w:rPr>
      </w:pPr>
      <w:r>
        <w:rPr>
          <w:rFonts w:ascii="Times New Roman" w:eastAsia="宋体" w:hAnsi="Times New Roman" w:cs="Times New Roman" w:hint="eastAsia"/>
          <w:snapToGrid/>
          <w:kern w:val="2"/>
          <w:sz w:val="21"/>
          <w:szCs w:val="22"/>
          <w:lang w:val="en-US" w:eastAsia="zh-CN"/>
        </w:rPr>
        <w:t>10、</w:t>
      </w:r>
      <w:r>
        <w:rPr>
          <w:rFonts w:ascii="Times New Roman" w:eastAsia="宋体" w:hAnsi="Times New Roman" w:cs="Times New Roman" w:hint="eastAsia"/>
          <w:snapToGrid/>
          <w:kern w:val="2"/>
          <w:sz w:val="21"/>
          <w:szCs w:val="22"/>
          <w:lang w:eastAsia="zh-CN"/>
        </w:rPr>
        <w:t>水平地面上有一质量为m</w:t>
      </w:r>
      <w:r>
        <w:rPr>
          <w:rFonts w:ascii="Times New Roman" w:eastAsia="宋体" w:hAnsi="Times New Roman" w:cs="Times New Roman" w:hint="eastAsia"/>
          <w:snapToGrid/>
          <w:kern w:val="2"/>
          <w:sz w:val="21"/>
          <w:szCs w:val="22"/>
          <w:vertAlign w:val="subscript"/>
          <w:lang w:eastAsia="zh-CN"/>
        </w:rPr>
        <w:t>1</w:t>
      </w:r>
      <w:r>
        <w:rPr>
          <w:rFonts w:ascii="Times New Roman" w:eastAsia="宋体" w:hAnsi="Times New Roman" w:cs="Times New Roman" w:hint="eastAsia"/>
          <w:snapToGrid/>
          <w:kern w:val="2"/>
          <w:sz w:val="21"/>
          <w:szCs w:val="22"/>
          <w:lang w:eastAsia="zh-CN"/>
        </w:rPr>
        <w:t>的长木板,木板的左端上有一质量为m</w:t>
      </w:r>
      <w:r>
        <w:rPr>
          <w:rFonts w:ascii="Times New Roman" w:eastAsia="宋体" w:hAnsi="Times New Roman" w:cs="Times New Roman" w:hint="eastAsia"/>
          <w:snapToGrid/>
          <w:kern w:val="2"/>
          <w:sz w:val="21"/>
          <w:szCs w:val="22"/>
          <w:vertAlign w:val="subscript"/>
          <w:lang w:eastAsia="zh-CN"/>
        </w:rPr>
        <w:t>2</w:t>
      </w:r>
      <w:r>
        <w:rPr>
          <w:rFonts w:ascii="Times New Roman" w:eastAsia="宋体" w:hAnsi="Times New Roman" w:cs="Times New Roman" w:hint="eastAsia"/>
          <w:snapToGrid/>
          <w:kern w:val="2"/>
          <w:sz w:val="21"/>
          <w:szCs w:val="22"/>
          <w:lang w:eastAsia="zh-CN"/>
        </w:rPr>
        <w:t>的物块,如图(a)所示。用水平向右的拉力F作用在物块上,F随时间t的变化关系如图(b)所示,其中F</w:t>
      </w:r>
      <w:r>
        <w:rPr>
          <w:rFonts w:ascii="Times New Roman" w:eastAsia="宋体" w:hAnsi="Times New Roman" w:cs="Times New Roman" w:hint="eastAsia"/>
          <w:snapToGrid/>
          <w:kern w:val="2"/>
          <w:sz w:val="21"/>
          <w:szCs w:val="22"/>
          <w:vertAlign w:val="subscript"/>
          <w:lang w:eastAsia="zh-CN"/>
        </w:rPr>
        <w:t>1</w:t>
      </w:r>
      <w:r>
        <w:rPr>
          <w:rFonts w:ascii="Times New Roman" w:eastAsia="宋体" w:hAnsi="Times New Roman" w:cs="Times New Roman" w:hint="eastAsia"/>
          <w:snapToGrid/>
          <w:kern w:val="2"/>
          <w:sz w:val="21"/>
          <w:szCs w:val="22"/>
          <w:lang w:eastAsia="zh-CN"/>
        </w:rPr>
        <w:t>、F</w:t>
      </w:r>
      <w:r>
        <w:rPr>
          <w:rFonts w:ascii="Times New Roman" w:eastAsia="宋体" w:hAnsi="Times New Roman" w:cs="Times New Roman" w:hint="eastAsia"/>
          <w:snapToGrid/>
          <w:kern w:val="2"/>
          <w:sz w:val="21"/>
          <w:szCs w:val="22"/>
          <w:vertAlign w:val="subscript"/>
          <w:lang w:eastAsia="zh-CN"/>
        </w:rPr>
        <w:t>2</w:t>
      </w:r>
      <w:r>
        <w:rPr>
          <w:rFonts w:ascii="Times New Roman" w:eastAsia="宋体" w:hAnsi="Times New Roman" w:cs="Times New Roman" w:hint="eastAsia"/>
          <w:snapToGrid/>
          <w:kern w:val="2"/>
          <w:sz w:val="21"/>
          <w:szCs w:val="22"/>
          <w:lang w:eastAsia="zh-CN"/>
        </w:rPr>
        <w:t>分别为t</w:t>
      </w:r>
      <w:r>
        <w:rPr>
          <w:rFonts w:ascii="Times New Roman" w:eastAsia="宋体" w:hAnsi="Times New Roman" w:cs="Times New Roman" w:hint="eastAsia"/>
          <w:snapToGrid/>
          <w:kern w:val="2"/>
          <w:sz w:val="21"/>
          <w:szCs w:val="22"/>
          <w:vertAlign w:val="subscript"/>
          <w:lang w:eastAsia="zh-CN"/>
        </w:rPr>
        <w:t>1</w:t>
      </w:r>
      <w:r>
        <w:rPr>
          <w:rFonts w:ascii="Times New Roman" w:eastAsia="宋体" w:hAnsi="Times New Roman" w:cs="Times New Roman" w:hint="eastAsia"/>
          <w:snapToGrid/>
          <w:kern w:val="2"/>
          <w:sz w:val="21"/>
          <w:szCs w:val="22"/>
          <w:lang w:eastAsia="zh-CN"/>
        </w:rPr>
        <w:t>、t</w:t>
      </w:r>
      <w:r>
        <w:rPr>
          <w:rFonts w:ascii="Times New Roman" w:eastAsia="宋体" w:hAnsi="Times New Roman" w:cs="Times New Roman" w:hint="eastAsia"/>
          <w:snapToGrid/>
          <w:kern w:val="2"/>
          <w:sz w:val="21"/>
          <w:szCs w:val="22"/>
          <w:vertAlign w:val="subscript"/>
          <w:lang w:eastAsia="zh-CN"/>
        </w:rPr>
        <w:t>2</w:t>
      </w:r>
      <w:r>
        <w:rPr>
          <w:rFonts w:ascii="Times New Roman" w:eastAsia="宋体" w:hAnsi="Times New Roman" w:cs="Times New Roman" w:hint="eastAsia"/>
          <w:snapToGrid/>
          <w:kern w:val="2"/>
          <w:sz w:val="21"/>
          <w:szCs w:val="22"/>
          <w:lang w:eastAsia="zh-CN"/>
        </w:rPr>
        <w:t>时刻F的大小。木板的加速度a</w:t>
      </w:r>
      <w:r>
        <w:rPr>
          <w:rFonts w:ascii="Times New Roman" w:eastAsia="宋体" w:hAnsi="Times New Roman" w:cs="Times New Roman" w:hint="eastAsia"/>
          <w:snapToGrid/>
          <w:kern w:val="2"/>
          <w:sz w:val="21"/>
          <w:szCs w:val="22"/>
          <w:vertAlign w:val="subscript"/>
          <w:lang w:eastAsia="zh-CN"/>
        </w:rPr>
        <w:t>1</w:t>
      </w:r>
      <w:r>
        <w:rPr>
          <w:rFonts w:ascii="Times New Roman" w:eastAsia="宋体" w:hAnsi="Times New Roman" w:cs="Times New Roman" w:hint="eastAsia"/>
          <w:snapToGrid/>
          <w:kern w:val="2"/>
          <w:sz w:val="21"/>
          <w:szCs w:val="22"/>
          <w:lang w:eastAsia="zh-CN"/>
        </w:rPr>
        <w:t>随时间t的变化关系如图(c)所示。已知木板与地面间的动摩擦因数为μ</w:t>
      </w:r>
      <w:r>
        <w:rPr>
          <w:rFonts w:ascii="Times New Roman" w:eastAsia="宋体" w:hAnsi="Times New Roman" w:cs="Times New Roman" w:hint="eastAsia"/>
          <w:snapToGrid/>
          <w:kern w:val="2"/>
          <w:sz w:val="21"/>
          <w:szCs w:val="22"/>
          <w:vertAlign w:val="subscript"/>
          <w:lang w:eastAsia="zh-CN"/>
        </w:rPr>
        <w:t>1</w:t>
      </w:r>
      <w:r>
        <w:rPr>
          <w:rFonts w:ascii="Times New Roman" w:eastAsia="宋体" w:hAnsi="Times New Roman" w:cs="Times New Roman" w:hint="eastAsia"/>
          <w:snapToGrid/>
          <w:kern w:val="2"/>
          <w:sz w:val="21"/>
          <w:szCs w:val="22"/>
          <w:lang w:eastAsia="zh-CN"/>
        </w:rPr>
        <w:t>,物块与木板间的动摩擦因数为μ</w:t>
      </w:r>
      <w:r>
        <w:rPr>
          <w:rFonts w:ascii="Times New Roman" w:eastAsia="宋体" w:hAnsi="Times New Roman" w:cs="Times New Roman" w:hint="eastAsia"/>
          <w:snapToGrid/>
          <w:kern w:val="2"/>
          <w:sz w:val="21"/>
          <w:szCs w:val="22"/>
          <w:vertAlign w:val="subscript"/>
          <w:lang w:eastAsia="zh-CN"/>
        </w:rPr>
        <w:t>2</w:t>
      </w:r>
      <w:r>
        <w:rPr>
          <w:rFonts w:ascii="Times New Roman" w:eastAsia="宋体" w:hAnsi="Times New Roman" w:cs="Times New Roman" w:hint="eastAsia"/>
          <w:snapToGrid/>
          <w:kern w:val="2"/>
          <w:sz w:val="21"/>
          <w:szCs w:val="22"/>
          <w:lang w:eastAsia="zh-CN"/>
        </w:rPr>
        <w:t>。假设最大静摩擦力均与相应的滑动摩擦力相等,重力加速度大小为g。则(　　)</w:t>
      </w:r>
    </w:p>
    <w:p w14:paraId="39A18410">
      <w:pPr>
        <w:widowControl w:val="0"/>
        <w:shd w:val="clear" w:color="auto" w:fill="auto"/>
        <w:kinsoku/>
        <w:autoSpaceDE/>
        <w:autoSpaceDN/>
        <w:adjustRightInd/>
        <w:snapToGrid/>
        <w:spacing w:line="360" w:lineRule="auto"/>
        <w:jc w:val="left"/>
        <w:textAlignment w:val="center"/>
        <w:rPr>
          <w:rFonts w:ascii="Times New Roman" w:eastAsia="宋体" w:hAnsi="Times New Roman" w:cs="Times New Roman" w:hint="default"/>
          <w:snapToGrid/>
          <w:kern w:val="2"/>
          <w:sz w:val="21"/>
          <w:szCs w:val="22"/>
          <w:lang w:val="en-US" w:eastAsia="zh-CN"/>
        </w:rPr>
      </w:pPr>
      <w:r>
        <w:rPr>
          <w:rFonts w:ascii="Times New Roman" w:eastAsia="宋体" w:hAnsi="Times New Roman" w:cs="Times New Roman" w:hint="eastAsia"/>
          <w:snapToGrid/>
          <w:kern w:val="2"/>
          <w:sz w:val="21"/>
          <w:szCs w:val="22"/>
          <w:lang w:eastAsia="zh-CN"/>
        </w:rPr>
        <w:drawing>
          <wp:anchor distT="0" distB="0" distL="0" distR="0" simplePos="0" relativeHeight="251668480" behindDoc="0" locked="0" layoutInCell="1" allowOverlap="1">
            <wp:simplePos x="0" y="0"/>
            <wp:positionH relativeFrom="column">
              <wp:posOffset>2619375</wp:posOffset>
            </wp:positionH>
            <wp:positionV relativeFrom="paragraph">
              <wp:posOffset>20320</wp:posOffset>
            </wp:positionV>
            <wp:extent cx="3403600" cy="1136650"/>
            <wp:effectExtent l="0" t="0" r="6350" b="635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xmlns:r="http://schemas.openxmlformats.org/officeDocument/2006/relationships" r:embed="rId88">
                      <a:extLst>
                        <a:ext xmlns:a="http://schemas.openxmlformats.org/drawingml/2006/main" uri="{28A0092B-C50C-407E-A947-70E740481C1C}">
                          <a14:useLocalDpi xmlns:a14="http://schemas.microsoft.com/office/drawing/2010/main" val="0"/>
                        </a:ext>
                      </a:extLst>
                    </a:blip>
                    <a:stretch>
                      <a:fillRect/>
                    </a:stretch>
                  </pic:blipFill>
                  <pic:spPr>
                    <a:xfrm>
                      <a:off x="0" y="0"/>
                      <a:ext cx="3403600" cy="1136650"/>
                    </a:xfrm>
                    <a:prstGeom prst="rect">
                      <a:avLst/>
                    </a:prstGeom>
                    <a:noFill/>
                    <a:ln>
                      <a:noFill/>
                    </a:ln>
                  </pic:spPr>
                </pic:pic>
              </a:graphicData>
            </a:graphic>
          </wp:anchor>
        </w:drawing>
      </w:r>
      <w:r>
        <w:rPr>
          <w:rFonts w:ascii="Times New Roman" w:eastAsia="宋体" w:hAnsi="Times New Roman" w:cs="Times New Roman" w:hint="eastAsia"/>
          <w:snapToGrid/>
          <w:kern w:val="2"/>
          <w:sz w:val="21"/>
          <w:szCs w:val="22"/>
          <w:lang w:eastAsia="zh-CN"/>
        </w:rPr>
        <w:t>A.F</w:t>
      </w:r>
      <w:r>
        <w:rPr>
          <w:rFonts w:ascii="Times New Roman" w:eastAsia="宋体" w:hAnsi="Times New Roman" w:cs="Times New Roman" w:hint="eastAsia"/>
          <w:snapToGrid/>
          <w:kern w:val="2"/>
          <w:sz w:val="21"/>
          <w:szCs w:val="22"/>
          <w:vertAlign w:val="subscript"/>
          <w:lang w:eastAsia="zh-CN"/>
        </w:rPr>
        <w:t>1</w:t>
      </w:r>
      <w:r>
        <w:rPr>
          <w:rFonts w:ascii="Times New Roman" w:eastAsia="宋体" w:hAnsi="Times New Roman" w:cs="Times New Roman" w:hint="eastAsia"/>
          <w:snapToGrid/>
          <w:kern w:val="2"/>
          <w:sz w:val="21"/>
          <w:szCs w:val="22"/>
          <w:lang w:eastAsia="zh-CN"/>
        </w:rPr>
        <w:t>=</w:t>
      </w:r>
      <w:r>
        <w:rPr>
          <w:rFonts w:ascii="Times New Roman" w:eastAsia="宋体" w:hAnsi="Times New Roman" w:cs="Times New Roman" w:hint="default"/>
          <w:snapToGrid/>
          <w:kern w:val="2"/>
          <w:sz w:val="21"/>
          <w:szCs w:val="22"/>
          <w:lang w:eastAsia="zh-CN"/>
        </w:rPr>
        <w:t>μ</w:t>
      </w:r>
      <w:r>
        <w:rPr>
          <w:rFonts w:ascii="Times New Roman" w:eastAsia="宋体" w:hAnsi="Times New Roman" w:cs="Times New Roman" w:hint="default"/>
          <w:snapToGrid/>
          <w:kern w:val="2"/>
          <w:sz w:val="21"/>
          <w:szCs w:val="22"/>
          <w:vertAlign w:val="subscript"/>
          <w:lang w:eastAsia="zh-CN"/>
        </w:rPr>
        <w:t>1</w:t>
      </w:r>
      <w:r>
        <w:rPr>
          <w:rFonts w:ascii="Times New Roman" w:eastAsia="宋体" w:hAnsi="Times New Roman" w:cs="Times New Roman" w:hint="default"/>
          <w:snapToGrid/>
          <w:kern w:val="2"/>
          <w:sz w:val="21"/>
          <w:szCs w:val="22"/>
          <w:lang w:val="en-US" w:eastAsia="zh-CN"/>
        </w:rPr>
        <w:t>m</w:t>
      </w:r>
      <w:r>
        <w:rPr>
          <w:rFonts w:ascii="Times New Roman" w:eastAsia="宋体" w:hAnsi="Times New Roman" w:cs="Times New Roman" w:hint="default"/>
          <w:snapToGrid/>
          <w:kern w:val="2"/>
          <w:sz w:val="21"/>
          <w:szCs w:val="22"/>
          <w:vertAlign w:val="subscript"/>
          <w:lang w:val="en-US" w:eastAsia="zh-CN"/>
        </w:rPr>
        <w:t>1</w:t>
      </w:r>
      <w:r>
        <w:rPr>
          <w:rFonts w:ascii="Times New Roman" w:eastAsia="宋体" w:hAnsi="Times New Roman" w:cs="Times New Roman" w:hint="default"/>
          <w:snapToGrid/>
          <w:kern w:val="2"/>
          <w:sz w:val="21"/>
          <w:szCs w:val="22"/>
          <w:lang w:val="en-US" w:eastAsia="zh-CN"/>
        </w:rPr>
        <w:t>g</w:t>
      </w:r>
    </w:p>
    <w:p w14:paraId="4A57032B">
      <w:pPr>
        <w:widowControl w:val="0"/>
        <w:shd w:val="clear" w:color="auto" w:fill="auto"/>
        <w:kinsoku/>
        <w:autoSpaceDE/>
        <w:autoSpaceDN/>
        <w:adjustRightInd/>
        <w:snapToGrid/>
        <w:spacing w:line="360" w:lineRule="auto"/>
        <w:jc w:val="left"/>
        <w:textAlignment w:val="center"/>
        <w:rPr>
          <w:rFonts w:ascii="Times New Roman" w:eastAsia="宋体" w:hAnsi="Times New Roman" w:cs="Times New Roman" w:hint="eastAsia"/>
          <w:snapToGrid/>
          <w:kern w:val="2"/>
          <w:sz w:val="21"/>
          <w:szCs w:val="22"/>
          <w:lang w:eastAsia="zh-CN"/>
        </w:rPr>
      </w:pPr>
      <w:r>
        <w:rPr>
          <w:rFonts w:ascii="Times New Roman" w:eastAsia="宋体" w:hAnsi="Times New Roman" w:cs="Times New Roman" w:hint="eastAsia"/>
          <w:snapToGrid/>
          <w:kern w:val="2"/>
          <w:sz w:val="21"/>
          <w:szCs w:val="22"/>
          <w:lang w:eastAsia="zh-CN"/>
        </w:rPr>
        <w:t>B.F</w:t>
      </w:r>
      <w:r>
        <w:rPr>
          <w:rFonts w:ascii="Times New Roman" w:eastAsia="宋体" w:hAnsi="Times New Roman" w:cs="Times New Roman" w:hint="eastAsia"/>
          <w:snapToGrid/>
          <w:kern w:val="2"/>
          <w:sz w:val="21"/>
          <w:szCs w:val="22"/>
          <w:vertAlign w:val="subscript"/>
          <w:lang w:eastAsia="zh-CN"/>
        </w:rPr>
        <w:t>2</w:t>
      </w:r>
      <w:r>
        <w:rPr>
          <w:rFonts w:ascii="Times New Roman" w:eastAsia="宋体" w:hAnsi="Times New Roman" w:cs="Times New Roman" w:hint="eastAsia"/>
          <w:snapToGrid/>
          <w:kern w:val="2"/>
          <w:sz w:val="21"/>
          <w:szCs w:val="22"/>
          <w:lang w:eastAsia="zh-CN"/>
        </w:rPr>
        <w:t>=</w:t>
      </w:r>
      <m:oMath>
        <m:f>
          <m:fPr>
            <m:ctrlPr>
              <w:rPr>
                <w:rFonts w:ascii="Cambria Math" w:eastAsia="宋体" w:hAnsi="Cambria Math" w:cs="Times New Roman" w:hint="eastAsia"/>
                <w:snapToGrid/>
                <w:kern w:val="2"/>
                <w:sz w:val="21"/>
                <w:szCs w:val="22"/>
                <w:lang w:eastAsia="zh-CN"/>
              </w:rPr>
            </m:ctrlPr>
          </m:fPr>
          <m:num>
            <m:ctrlPr>
              <w:rPr>
                <w:rFonts w:ascii="Cambria Math" w:eastAsia="宋体" w:hAnsi="Cambria Math" w:cs="Times New Roman" w:hint="eastAsia"/>
                <w:snapToGrid/>
                <w:kern w:val="2"/>
                <w:sz w:val="21"/>
                <w:szCs w:val="22"/>
                <w:lang w:eastAsia="zh-CN"/>
              </w:rPr>
            </m:ctrlPr>
            <m:sSub>
              <m:sSubPr>
                <m:ctrlPr>
                  <w:rPr>
                    <w:rFonts w:ascii="Cambria Math" w:eastAsia="宋体" w:hAnsi="Cambria Math" w:cs="Times New Roman" w:hint="eastAsia"/>
                    <w:snapToGrid/>
                    <w:kern w:val="2"/>
                    <w:sz w:val="21"/>
                    <w:szCs w:val="22"/>
                    <w:lang w:eastAsia="zh-CN"/>
                  </w:rPr>
                </m:ctrlPr>
              </m:sSubPr>
              <m:e>
                <m:ctrlPr>
                  <w:rPr>
                    <w:rFonts w:ascii="Cambria Math" w:eastAsia="宋体" w:hAnsi="Cambria Math" w:cs="Times New Roman" w:hint="eastAsia"/>
                    <w:snapToGrid/>
                    <w:kern w:val="2"/>
                    <w:sz w:val="21"/>
                    <w:szCs w:val="22"/>
                    <w:lang w:eastAsia="zh-CN"/>
                  </w:rPr>
                </m:ctrlPr>
                <m:r>
                  <m:rPr>
                    <m:sty m:val="p"/>
                  </m:rPr>
                  <w:rPr>
                    <w:rFonts w:ascii="Times New Roman" w:eastAsia="宋体" w:hAnsi="Times New Roman" w:cs="Times New Roman" w:hint="eastAsia"/>
                    <w:snapToGrid/>
                    <w:kern w:val="2"/>
                    <w:sz w:val="21"/>
                    <w:szCs w:val="22"/>
                    <w:lang w:eastAsia="zh-CN"/>
                  </w:rPr>
                  <m:t>m</m:t>
                </m:r>
              </m:e>
              <m:sub>
                <m:ctrlPr>
                  <w:rPr>
                    <w:rFonts w:ascii="Cambria Math" w:eastAsia="宋体" w:hAnsi="Cambria Math" w:cs="Times New Roman" w:hint="eastAsia"/>
                    <w:snapToGrid/>
                    <w:kern w:val="2"/>
                    <w:sz w:val="21"/>
                    <w:szCs w:val="22"/>
                    <w:lang w:eastAsia="zh-CN"/>
                  </w:rPr>
                </m:ctrlPr>
                <m:r>
                  <m:rPr>
                    <m:sty m:val="p"/>
                  </m:rPr>
                  <w:rPr>
                    <w:rFonts w:ascii="Times New Roman" w:eastAsia="宋体" w:hAnsi="Times New Roman" w:cs="Times New Roman" w:hint="eastAsia"/>
                    <w:snapToGrid/>
                    <w:kern w:val="2"/>
                    <w:sz w:val="21"/>
                    <w:szCs w:val="22"/>
                    <w:lang w:eastAsia="zh-CN"/>
                  </w:rPr>
                  <m:t>2</m:t>
                </m:r>
              </m:sub>
            </m:sSub>
            <m:r>
              <m:rPr>
                <m:nor/>
                <m:sty m:val="p"/>
              </m:rPr>
              <w:rPr>
                <w:rFonts w:ascii="Times New Roman" w:eastAsia="宋体" w:hAnsi="Times New Roman" w:cs="Times New Roman" w:hint="eastAsia"/>
                <w:b w:val="0"/>
                <w:i w:val="0"/>
                <w:snapToGrid/>
                <w:kern w:val="2"/>
                <w:sz w:val="21"/>
                <w:szCs w:val="22"/>
                <w:lang w:eastAsia="zh-CN"/>
              </w:rPr>
              <m:t>(</m:t>
            </m:r>
            <m:sSub>
              <m:sSubPr>
                <m:ctrlPr>
                  <w:rPr>
                    <w:rFonts w:ascii="Cambria Math" w:eastAsia="宋体" w:hAnsi="Cambria Math" w:cs="Times New Roman" w:hint="eastAsia"/>
                    <w:snapToGrid/>
                    <w:kern w:val="2"/>
                    <w:sz w:val="21"/>
                    <w:szCs w:val="22"/>
                    <w:lang w:eastAsia="zh-CN"/>
                  </w:rPr>
                </m:ctrlPr>
              </m:sSubPr>
              <m:e>
                <m:ctrlPr>
                  <w:rPr>
                    <w:rFonts w:ascii="Cambria Math" w:eastAsia="宋体" w:hAnsi="Cambria Math" w:cs="Times New Roman" w:hint="eastAsia"/>
                    <w:snapToGrid/>
                    <w:kern w:val="2"/>
                    <w:sz w:val="21"/>
                    <w:szCs w:val="22"/>
                    <w:lang w:eastAsia="zh-CN"/>
                  </w:rPr>
                </m:ctrlPr>
                <m:r>
                  <m:rPr>
                    <m:sty m:val="p"/>
                  </m:rPr>
                  <w:rPr>
                    <w:rFonts w:ascii="Times New Roman" w:eastAsia="宋体" w:hAnsi="Times New Roman" w:cs="Times New Roman" w:hint="eastAsia"/>
                    <w:snapToGrid/>
                    <w:kern w:val="2"/>
                    <w:sz w:val="21"/>
                    <w:szCs w:val="22"/>
                    <w:lang w:eastAsia="zh-CN"/>
                  </w:rPr>
                  <m:t>m</m:t>
                </m:r>
              </m:e>
              <m:sub>
                <m:ctrlPr>
                  <w:rPr>
                    <w:rFonts w:ascii="Cambria Math" w:eastAsia="宋体" w:hAnsi="Cambria Math" w:cs="Times New Roman" w:hint="eastAsia"/>
                    <w:snapToGrid/>
                    <w:kern w:val="2"/>
                    <w:sz w:val="21"/>
                    <w:szCs w:val="22"/>
                    <w:lang w:eastAsia="zh-CN"/>
                  </w:rPr>
                </m:ctrlPr>
                <m:r>
                  <m:rPr>
                    <m:sty m:val="p"/>
                  </m:rPr>
                  <w:rPr>
                    <w:rFonts w:ascii="Times New Roman" w:eastAsia="宋体" w:hAnsi="Times New Roman" w:cs="Times New Roman" w:hint="eastAsia"/>
                    <w:snapToGrid/>
                    <w:kern w:val="2"/>
                    <w:sz w:val="21"/>
                    <w:szCs w:val="22"/>
                    <w:lang w:eastAsia="zh-CN"/>
                  </w:rPr>
                  <m:t>1</m:t>
                </m:r>
              </m:sub>
            </m:sSub>
            <m:r>
              <m:rPr>
                <m:sty m:val="p"/>
              </m:rPr>
              <w:rPr>
                <w:rFonts w:ascii="Times New Roman" w:eastAsia="宋体" w:hAnsi="Times New Roman" w:cs="Times New Roman" w:hint="eastAsia"/>
                <w:snapToGrid/>
                <w:kern w:val="2"/>
                <w:sz w:val="21"/>
                <w:szCs w:val="22"/>
                <w:lang w:eastAsia="zh-CN"/>
              </w:rPr>
              <m:t>+</m:t>
            </m:r>
            <m:sSub>
              <m:sSubPr>
                <m:ctrlPr>
                  <w:rPr>
                    <w:rFonts w:ascii="Cambria Math" w:eastAsia="宋体" w:hAnsi="Cambria Math" w:cs="Times New Roman" w:hint="eastAsia"/>
                    <w:snapToGrid/>
                    <w:kern w:val="2"/>
                    <w:sz w:val="21"/>
                    <w:szCs w:val="22"/>
                    <w:lang w:eastAsia="zh-CN"/>
                  </w:rPr>
                </m:ctrlPr>
              </m:sSubPr>
              <m:e>
                <m:ctrlPr>
                  <w:rPr>
                    <w:rFonts w:ascii="Cambria Math" w:eastAsia="宋体" w:hAnsi="Cambria Math" w:cs="Times New Roman" w:hint="eastAsia"/>
                    <w:snapToGrid/>
                    <w:kern w:val="2"/>
                    <w:sz w:val="21"/>
                    <w:szCs w:val="22"/>
                    <w:lang w:eastAsia="zh-CN"/>
                  </w:rPr>
                </m:ctrlPr>
                <m:r>
                  <m:rPr>
                    <m:sty m:val="p"/>
                  </m:rPr>
                  <w:rPr>
                    <w:rFonts w:ascii="Times New Roman" w:eastAsia="宋体" w:hAnsi="Times New Roman" w:cs="Times New Roman" w:hint="eastAsia"/>
                    <w:snapToGrid/>
                    <w:kern w:val="2"/>
                    <w:sz w:val="21"/>
                    <w:szCs w:val="22"/>
                    <w:lang w:eastAsia="zh-CN"/>
                  </w:rPr>
                  <m:t>m</m:t>
                </m:r>
              </m:e>
              <m:sub>
                <m:ctrlPr>
                  <w:rPr>
                    <w:rFonts w:ascii="Cambria Math" w:eastAsia="宋体" w:hAnsi="Cambria Math" w:cs="Times New Roman" w:hint="eastAsia"/>
                    <w:snapToGrid/>
                    <w:kern w:val="2"/>
                    <w:sz w:val="21"/>
                    <w:szCs w:val="22"/>
                    <w:lang w:eastAsia="zh-CN"/>
                  </w:rPr>
                </m:ctrlPr>
                <m:r>
                  <m:rPr>
                    <m:sty m:val="p"/>
                  </m:rPr>
                  <w:rPr>
                    <w:rFonts w:ascii="Times New Roman" w:eastAsia="宋体" w:hAnsi="Times New Roman" w:cs="Times New Roman" w:hint="eastAsia"/>
                    <w:snapToGrid/>
                    <w:kern w:val="2"/>
                    <w:sz w:val="21"/>
                    <w:szCs w:val="22"/>
                    <w:lang w:eastAsia="zh-CN"/>
                  </w:rPr>
                  <m:t>2</m:t>
                </m:r>
              </m:sub>
            </m:sSub>
            <m:r>
              <m:rPr>
                <m:nor/>
                <m:sty m:val="p"/>
              </m:rPr>
              <w:rPr>
                <w:rFonts w:ascii="Times New Roman" w:eastAsia="宋体" w:hAnsi="Times New Roman" w:cs="Times New Roman" w:hint="eastAsia"/>
                <w:b w:val="0"/>
                <w:i w:val="0"/>
                <w:snapToGrid/>
                <w:kern w:val="2"/>
                <w:sz w:val="21"/>
                <w:szCs w:val="22"/>
                <w:lang w:eastAsia="zh-CN"/>
              </w:rPr>
              <m:t>)</m:t>
            </m:r>
          </m:num>
          <m:den>
            <m:ctrlPr>
              <w:rPr>
                <w:rFonts w:ascii="Cambria Math" w:eastAsia="宋体" w:hAnsi="Cambria Math" w:cs="Times New Roman" w:hint="eastAsia"/>
                <w:snapToGrid/>
                <w:kern w:val="2"/>
                <w:sz w:val="21"/>
                <w:szCs w:val="22"/>
                <w:lang w:eastAsia="zh-CN"/>
              </w:rPr>
            </m:ctrlPr>
            <m:sSub>
              <m:sSubPr>
                <m:ctrlPr>
                  <w:rPr>
                    <w:rFonts w:ascii="Cambria Math" w:eastAsia="宋体" w:hAnsi="Cambria Math" w:cs="Times New Roman" w:hint="eastAsia"/>
                    <w:snapToGrid/>
                    <w:kern w:val="2"/>
                    <w:sz w:val="21"/>
                    <w:szCs w:val="22"/>
                    <w:lang w:eastAsia="zh-CN"/>
                  </w:rPr>
                </m:ctrlPr>
              </m:sSubPr>
              <m:e>
                <m:ctrlPr>
                  <w:rPr>
                    <w:rFonts w:ascii="Cambria Math" w:eastAsia="宋体" w:hAnsi="Cambria Math" w:cs="Times New Roman" w:hint="eastAsia"/>
                    <w:snapToGrid/>
                    <w:kern w:val="2"/>
                    <w:sz w:val="21"/>
                    <w:szCs w:val="22"/>
                    <w:lang w:eastAsia="zh-CN"/>
                  </w:rPr>
                </m:ctrlPr>
                <m:r>
                  <m:rPr>
                    <m:sty m:val="p"/>
                  </m:rPr>
                  <w:rPr>
                    <w:rFonts w:ascii="Times New Roman" w:eastAsia="宋体" w:hAnsi="Times New Roman" w:cs="Times New Roman" w:hint="eastAsia"/>
                    <w:snapToGrid/>
                    <w:kern w:val="2"/>
                    <w:sz w:val="21"/>
                    <w:szCs w:val="22"/>
                    <w:lang w:eastAsia="zh-CN"/>
                  </w:rPr>
                  <m:t>m</m:t>
                </m:r>
              </m:e>
              <m:sub>
                <m:ctrlPr>
                  <w:rPr>
                    <w:rFonts w:ascii="Cambria Math" w:eastAsia="宋体" w:hAnsi="Cambria Math" w:cs="Times New Roman" w:hint="eastAsia"/>
                    <w:snapToGrid/>
                    <w:kern w:val="2"/>
                    <w:sz w:val="21"/>
                    <w:szCs w:val="22"/>
                    <w:lang w:eastAsia="zh-CN"/>
                  </w:rPr>
                </m:ctrlPr>
                <m:r>
                  <m:rPr>
                    <m:sty m:val="p"/>
                  </m:rPr>
                  <w:rPr>
                    <w:rFonts w:ascii="Times New Roman" w:eastAsia="宋体" w:hAnsi="Times New Roman" w:cs="Times New Roman" w:hint="eastAsia"/>
                    <w:snapToGrid/>
                    <w:kern w:val="2"/>
                    <w:sz w:val="21"/>
                    <w:szCs w:val="22"/>
                    <w:lang w:eastAsia="zh-CN"/>
                  </w:rPr>
                  <m:t>1</m:t>
                </m:r>
              </m:sub>
            </m:sSub>
          </m:den>
        </m:f>
      </m:oMath>
      <w:r>
        <w:rPr>
          <w:rFonts w:ascii="Times New Roman" w:eastAsia="宋体" w:hAnsi="Times New Roman" w:cs="Times New Roman" w:hint="default"/>
          <w:snapToGrid/>
          <w:kern w:val="2"/>
          <w:sz w:val="21"/>
          <w:szCs w:val="22"/>
          <w:lang w:eastAsia="zh-CN"/>
        </w:rPr>
        <w:t>(μ</w:t>
      </w:r>
      <w:r>
        <w:rPr>
          <w:rFonts w:ascii="Times New Roman" w:eastAsia="宋体" w:hAnsi="Times New Roman" w:cs="Times New Roman" w:hint="default"/>
          <w:snapToGrid/>
          <w:kern w:val="2"/>
          <w:sz w:val="21"/>
          <w:szCs w:val="22"/>
          <w:vertAlign w:val="subscript"/>
          <w:lang w:eastAsia="zh-CN"/>
        </w:rPr>
        <w:t>2</w:t>
      </w:r>
      <w:r>
        <w:rPr>
          <w:rFonts w:ascii="Times New Roman" w:eastAsia="宋体" w:hAnsi="Times New Roman" w:cs="Times New Roman" w:hint="default"/>
          <w:snapToGrid/>
          <w:kern w:val="2"/>
          <w:sz w:val="21"/>
          <w:szCs w:val="22"/>
          <w:lang w:eastAsia="zh-CN"/>
        </w:rPr>
        <w:t>-μ</w:t>
      </w:r>
      <w:r>
        <w:rPr>
          <w:rFonts w:ascii="Times New Roman" w:eastAsia="宋体" w:hAnsi="Times New Roman" w:cs="Times New Roman" w:hint="default"/>
          <w:snapToGrid/>
          <w:kern w:val="2"/>
          <w:sz w:val="21"/>
          <w:szCs w:val="22"/>
          <w:vertAlign w:val="subscript"/>
          <w:lang w:eastAsia="zh-CN"/>
        </w:rPr>
        <w:t>1</w:t>
      </w:r>
      <w:r>
        <w:rPr>
          <w:rFonts w:ascii="Times New Roman" w:eastAsia="宋体" w:hAnsi="Times New Roman" w:cs="Times New Roman" w:hint="default"/>
          <w:snapToGrid/>
          <w:kern w:val="2"/>
          <w:sz w:val="21"/>
          <w:szCs w:val="22"/>
          <w:lang w:eastAsia="zh-CN"/>
        </w:rPr>
        <w:t>)g</w:t>
      </w:r>
    </w:p>
    <w:p w14:paraId="138EDB5C">
      <w:pPr>
        <w:widowControl w:val="0"/>
        <w:shd w:val="clear" w:color="auto" w:fill="auto"/>
        <w:kinsoku/>
        <w:autoSpaceDE/>
        <w:autoSpaceDN/>
        <w:adjustRightInd/>
        <w:snapToGrid/>
        <w:spacing w:line="360" w:lineRule="auto"/>
        <w:jc w:val="left"/>
        <w:textAlignment w:val="center"/>
        <w:rPr>
          <w:rFonts w:ascii="Times New Roman" w:eastAsia="宋体" w:hAnsi="Times New Roman" w:cs="Times New Roman" w:hint="default"/>
          <w:snapToGrid/>
          <w:kern w:val="2"/>
          <w:sz w:val="21"/>
          <w:szCs w:val="22"/>
          <w:lang w:eastAsia="zh-CN"/>
        </w:rPr>
      </w:pPr>
      <w:r>
        <w:rPr>
          <w:rFonts w:ascii="Times New Roman" w:eastAsia="宋体" w:hAnsi="Times New Roman" w:cs="Times New Roman" w:hint="eastAsia"/>
          <w:snapToGrid/>
          <w:kern w:val="2"/>
          <w:sz w:val="21"/>
          <w:szCs w:val="22"/>
          <w:lang w:eastAsia="zh-CN"/>
        </w:rPr>
        <w:t>C.</w:t>
      </w:r>
      <w:r>
        <w:rPr>
          <w:rFonts w:ascii="Times New Roman" w:eastAsia="宋体" w:hAnsi="Times New Roman" w:cs="Times New Roman" w:hint="default"/>
          <w:snapToGrid/>
          <w:kern w:val="2"/>
          <w:sz w:val="21"/>
          <w:szCs w:val="22"/>
          <w:lang w:eastAsia="zh-CN"/>
        </w:rPr>
        <w:t>μ</w:t>
      </w:r>
      <w:r>
        <w:rPr>
          <w:rFonts w:ascii="Times New Roman" w:eastAsia="宋体" w:hAnsi="Times New Roman" w:cs="Times New Roman" w:hint="default"/>
          <w:snapToGrid/>
          <w:kern w:val="2"/>
          <w:sz w:val="21"/>
          <w:szCs w:val="22"/>
          <w:vertAlign w:val="subscript"/>
          <w:lang w:eastAsia="zh-CN"/>
        </w:rPr>
        <w:t>2</w:t>
      </w:r>
      <w:r>
        <w:rPr>
          <w:rFonts w:ascii="Times New Roman" w:eastAsia="宋体" w:hAnsi="Times New Roman" w:cs="Times New Roman" w:hint="default"/>
          <w:snapToGrid/>
          <w:kern w:val="2"/>
          <w:sz w:val="21"/>
          <w:szCs w:val="22"/>
          <w:lang w:eastAsia="zh-CN"/>
        </w:rPr>
        <w:t>&gt;</w:t>
      </w:r>
      <m:oMath>
        <m:f>
          <m:fPr>
            <m:ctrlPr>
              <w:rPr>
                <w:rFonts w:ascii="Cambria Math" w:eastAsia="宋体" w:hAnsi="Cambria Math" w:cs="Times New Roman" w:hint="default"/>
                <w:snapToGrid/>
                <w:kern w:val="2"/>
                <w:sz w:val="21"/>
                <w:szCs w:val="22"/>
                <w:lang w:eastAsia="zh-CN"/>
              </w:rPr>
            </m:ctrlPr>
          </m:fPr>
          <m:num>
            <m:ctrlPr>
              <w:rPr>
                <w:rFonts w:ascii="Cambria Math" w:eastAsia="宋体" w:hAnsi="Cambria Math" w:cs="Times New Roman" w:hint="default"/>
                <w:snapToGrid/>
                <w:kern w:val="2"/>
                <w:sz w:val="21"/>
                <w:szCs w:val="22"/>
                <w:lang w:eastAsia="zh-CN"/>
              </w:rPr>
            </m:ctrlPr>
            <m:sSub>
              <m:sSubPr>
                <m:ctrlPr>
                  <w:rPr>
                    <w:rFonts w:ascii="Cambria Math" w:eastAsia="宋体" w:hAnsi="Cambria Math" w:cs="Times New Roman" w:hint="default"/>
                    <w:snapToGrid/>
                    <w:kern w:val="2"/>
                    <w:sz w:val="21"/>
                    <w:szCs w:val="22"/>
                    <w:lang w:eastAsia="zh-CN"/>
                  </w:rPr>
                </m:ctrlPr>
              </m:sSubPr>
              <m:e>
                <m:ctrlPr>
                  <w:rPr>
                    <w:rFonts w:ascii="Cambria Math" w:eastAsia="宋体" w:hAnsi="Cambria Math" w:cs="Times New Roman" w:hint="default"/>
                    <w:snapToGrid/>
                    <w:kern w:val="2"/>
                    <w:sz w:val="21"/>
                    <w:szCs w:val="22"/>
                    <w:lang w:eastAsia="zh-CN"/>
                  </w:rPr>
                </m:ctrlPr>
                <m:r>
                  <m:rPr>
                    <m:nor/>
                    <m:sty m:val="p"/>
                  </m:rPr>
                  <w:rPr>
                    <w:rFonts w:ascii="Times New Roman" w:eastAsia="宋体" w:hAnsi="Times New Roman" w:cs="Times New Roman" w:hint="default"/>
                    <w:b w:val="0"/>
                    <w:i w:val="0"/>
                    <w:snapToGrid/>
                    <w:kern w:val="2"/>
                    <w:sz w:val="21"/>
                    <w:szCs w:val="22"/>
                    <w:lang w:eastAsia="zh-CN"/>
                  </w:rPr>
                  <m:t>m</m:t>
                </m:r>
              </m:e>
              <m:sub>
                <m:ctrlPr>
                  <w:rPr>
                    <w:rFonts w:ascii="Cambria Math" w:eastAsia="宋体" w:hAnsi="Cambria Math" w:cs="Times New Roman" w:hint="default"/>
                    <w:snapToGrid/>
                    <w:kern w:val="2"/>
                    <w:sz w:val="21"/>
                    <w:szCs w:val="22"/>
                    <w:lang w:eastAsia="zh-CN"/>
                  </w:rPr>
                </m:ctrlPr>
                <m:r>
                  <m:rPr>
                    <m:nor/>
                    <m:sty m:val="p"/>
                  </m:rPr>
                  <w:rPr>
                    <w:rFonts w:ascii="Times New Roman" w:eastAsia="宋体" w:hAnsi="Times New Roman" w:cs="Times New Roman" w:hint="default"/>
                    <w:b w:val="0"/>
                    <w:i w:val="0"/>
                    <w:snapToGrid/>
                    <w:kern w:val="2"/>
                    <w:sz w:val="21"/>
                    <w:szCs w:val="22"/>
                    <w:lang w:eastAsia="zh-CN"/>
                  </w:rPr>
                  <m:t>1</m:t>
                </m:r>
              </m:sub>
            </m:sSub>
            <m:r>
              <m:rPr>
                <m:nor/>
                <m:sty m:val="p"/>
              </m:rPr>
              <w:rPr>
                <w:rFonts w:ascii="Times New Roman" w:eastAsia="宋体" w:hAnsi="Times New Roman" w:cs="Times New Roman" w:hint="default"/>
                <w:b w:val="0"/>
                <w:i w:val="0"/>
                <w:snapToGrid/>
                <w:kern w:val="2"/>
                <w:sz w:val="21"/>
                <w:szCs w:val="22"/>
                <w:lang w:eastAsia="zh-CN"/>
              </w:rPr>
              <m:t>+</m:t>
            </m:r>
            <m:sSub>
              <m:sSubPr>
                <m:ctrlPr>
                  <w:rPr>
                    <w:rFonts w:ascii="Cambria Math" w:eastAsia="宋体" w:hAnsi="Cambria Math" w:cs="Times New Roman" w:hint="default"/>
                    <w:snapToGrid/>
                    <w:kern w:val="2"/>
                    <w:sz w:val="21"/>
                    <w:szCs w:val="22"/>
                    <w:lang w:eastAsia="zh-CN"/>
                  </w:rPr>
                </m:ctrlPr>
              </m:sSubPr>
              <m:e>
                <m:ctrlPr>
                  <w:rPr>
                    <w:rFonts w:ascii="Cambria Math" w:eastAsia="宋体" w:hAnsi="Cambria Math" w:cs="Times New Roman" w:hint="default"/>
                    <w:snapToGrid/>
                    <w:kern w:val="2"/>
                    <w:sz w:val="21"/>
                    <w:szCs w:val="22"/>
                    <w:lang w:eastAsia="zh-CN"/>
                  </w:rPr>
                </m:ctrlPr>
                <m:r>
                  <m:rPr>
                    <m:nor/>
                    <m:sty m:val="p"/>
                  </m:rPr>
                  <w:rPr>
                    <w:rFonts w:ascii="Times New Roman" w:eastAsia="宋体" w:hAnsi="Times New Roman" w:cs="Times New Roman" w:hint="default"/>
                    <w:b w:val="0"/>
                    <w:i w:val="0"/>
                    <w:snapToGrid/>
                    <w:kern w:val="2"/>
                    <w:sz w:val="21"/>
                    <w:szCs w:val="22"/>
                    <w:lang w:eastAsia="zh-CN"/>
                  </w:rPr>
                  <m:t>m</m:t>
                </m:r>
              </m:e>
              <m:sub>
                <m:ctrlPr>
                  <w:rPr>
                    <w:rFonts w:ascii="Cambria Math" w:eastAsia="宋体" w:hAnsi="Cambria Math" w:cs="Times New Roman" w:hint="default"/>
                    <w:snapToGrid/>
                    <w:kern w:val="2"/>
                    <w:sz w:val="21"/>
                    <w:szCs w:val="22"/>
                    <w:lang w:eastAsia="zh-CN"/>
                  </w:rPr>
                </m:ctrlPr>
                <m:r>
                  <m:rPr>
                    <m:nor/>
                    <m:sty m:val="p"/>
                  </m:rPr>
                  <w:rPr>
                    <w:rFonts w:ascii="Times New Roman" w:eastAsia="宋体" w:hAnsi="Times New Roman" w:cs="Times New Roman" w:hint="default"/>
                    <w:b w:val="0"/>
                    <w:i w:val="0"/>
                    <w:snapToGrid/>
                    <w:kern w:val="2"/>
                    <w:sz w:val="21"/>
                    <w:szCs w:val="22"/>
                    <w:lang w:eastAsia="zh-CN"/>
                  </w:rPr>
                  <m:t>2</m:t>
                </m:r>
              </m:sub>
            </m:sSub>
          </m:num>
          <m:den>
            <m:ctrlPr>
              <w:rPr>
                <w:rFonts w:ascii="Cambria Math" w:eastAsia="宋体" w:hAnsi="Cambria Math" w:cs="Times New Roman" w:hint="default"/>
                <w:snapToGrid/>
                <w:kern w:val="2"/>
                <w:sz w:val="21"/>
                <w:szCs w:val="22"/>
                <w:lang w:eastAsia="zh-CN"/>
              </w:rPr>
            </m:ctrlPr>
            <m:sSub>
              <m:sSubPr>
                <m:ctrlPr>
                  <w:rPr>
                    <w:rFonts w:ascii="Cambria Math" w:eastAsia="宋体" w:hAnsi="Cambria Math" w:cs="Times New Roman" w:hint="default"/>
                    <w:snapToGrid/>
                    <w:kern w:val="2"/>
                    <w:sz w:val="21"/>
                    <w:szCs w:val="22"/>
                    <w:lang w:eastAsia="zh-CN"/>
                  </w:rPr>
                </m:ctrlPr>
              </m:sSubPr>
              <m:e>
                <m:ctrlPr>
                  <w:rPr>
                    <w:rFonts w:ascii="Cambria Math" w:eastAsia="宋体" w:hAnsi="Cambria Math" w:cs="Times New Roman" w:hint="default"/>
                    <w:snapToGrid/>
                    <w:kern w:val="2"/>
                    <w:sz w:val="21"/>
                    <w:szCs w:val="22"/>
                    <w:lang w:eastAsia="zh-CN"/>
                  </w:rPr>
                </m:ctrlPr>
                <m:r>
                  <m:rPr>
                    <m:nor/>
                    <m:sty m:val="p"/>
                  </m:rPr>
                  <w:rPr>
                    <w:rFonts w:ascii="Times New Roman" w:eastAsia="宋体" w:hAnsi="Times New Roman" w:cs="Times New Roman" w:hint="default"/>
                    <w:b w:val="0"/>
                    <w:i w:val="0"/>
                    <w:snapToGrid/>
                    <w:kern w:val="2"/>
                    <w:sz w:val="21"/>
                    <w:szCs w:val="22"/>
                    <w:lang w:eastAsia="zh-CN"/>
                  </w:rPr>
                  <m:t>m</m:t>
                </m:r>
              </m:e>
              <m:sub>
                <m:ctrlPr>
                  <w:rPr>
                    <w:rFonts w:ascii="Cambria Math" w:eastAsia="宋体" w:hAnsi="Cambria Math" w:cs="Times New Roman" w:hint="default"/>
                    <w:snapToGrid/>
                    <w:kern w:val="2"/>
                    <w:sz w:val="21"/>
                    <w:szCs w:val="22"/>
                    <w:lang w:eastAsia="zh-CN"/>
                  </w:rPr>
                </m:ctrlPr>
                <m:r>
                  <m:rPr>
                    <m:nor/>
                    <m:sty m:val="p"/>
                  </m:rPr>
                  <w:rPr>
                    <w:rFonts w:ascii="Times New Roman" w:eastAsia="宋体" w:hAnsi="Times New Roman" w:cs="Times New Roman" w:hint="default"/>
                    <w:b w:val="0"/>
                    <w:i w:val="0"/>
                    <w:snapToGrid/>
                    <w:kern w:val="2"/>
                    <w:sz w:val="21"/>
                    <w:szCs w:val="22"/>
                    <w:lang w:eastAsia="zh-CN"/>
                  </w:rPr>
                  <m:t>2</m:t>
                </m:r>
              </m:sub>
            </m:sSub>
          </m:den>
        </m:f>
      </m:oMath>
      <w:r>
        <w:rPr>
          <w:rFonts w:ascii="Times New Roman" w:eastAsia="宋体" w:hAnsi="Times New Roman" w:cs="Times New Roman" w:hint="default"/>
          <w:snapToGrid/>
          <w:kern w:val="2"/>
          <w:sz w:val="21"/>
          <w:szCs w:val="22"/>
          <w:lang w:eastAsia="zh-CN"/>
        </w:rPr>
        <w:t>μ</w:t>
      </w:r>
      <w:r>
        <w:rPr>
          <w:rFonts w:ascii="Times New Roman" w:eastAsia="宋体" w:hAnsi="Times New Roman" w:cs="Times New Roman" w:hint="default"/>
          <w:snapToGrid/>
          <w:kern w:val="2"/>
          <w:sz w:val="21"/>
          <w:szCs w:val="22"/>
          <w:vertAlign w:val="subscript"/>
          <w:lang w:eastAsia="zh-CN"/>
        </w:rPr>
        <w:t>1</w:t>
      </w:r>
    </w:p>
    <w:p w14:paraId="22D9260E">
      <w:pPr>
        <w:widowControl w:val="0"/>
        <w:shd w:val="clear" w:color="auto" w:fill="auto"/>
        <w:kinsoku/>
        <w:autoSpaceDE/>
        <w:autoSpaceDN/>
        <w:adjustRightInd/>
        <w:snapToGrid/>
        <w:spacing w:line="360" w:lineRule="auto"/>
        <w:jc w:val="left"/>
        <w:textAlignment w:val="center"/>
        <w:rPr>
          <w:rFonts w:ascii="Times New Roman" w:eastAsia="宋体" w:hAnsi="Times New Roman" w:cs="Times New Roman" w:hint="eastAsia"/>
          <w:snapToGrid/>
          <w:kern w:val="2"/>
          <w:sz w:val="21"/>
          <w:szCs w:val="22"/>
          <w:lang w:eastAsia="zh-CN"/>
        </w:rPr>
      </w:pPr>
      <w:r>
        <w:rPr>
          <w:rFonts w:ascii="Times New Roman" w:eastAsia="宋体" w:hAnsi="Times New Roman" w:cs="Times New Roman" w:hint="eastAsia"/>
          <w:snapToGrid/>
          <w:kern w:val="2"/>
          <w:sz w:val="21"/>
          <w:szCs w:val="22"/>
          <w:lang w:eastAsia="zh-CN"/>
        </w:rPr>
        <w:t>D.在0~t</w:t>
      </w:r>
      <w:r>
        <w:rPr>
          <w:rFonts w:ascii="Times New Roman" w:eastAsia="宋体" w:hAnsi="Times New Roman" w:cs="Times New Roman" w:hint="eastAsia"/>
          <w:snapToGrid/>
          <w:kern w:val="2"/>
          <w:sz w:val="21"/>
          <w:szCs w:val="22"/>
          <w:vertAlign w:val="subscript"/>
          <w:lang w:eastAsia="zh-CN"/>
        </w:rPr>
        <w:t>2</w:t>
      </w:r>
      <w:r>
        <w:rPr>
          <w:rFonts w:ascii="Times New Roman" w:eastAsia="宋体" w:hAnsi="Times New Roman" w:cs="Times New Roman" w:hint="eastAsia"/>
          <w:snapToGrid/>
          <w:kern w:val="2"/>
          <w:sz w:val="21"/>
          <w:szCs w:val="22"/>
          <w:lang w:eastAsia="zh-CN"/>
        </w:rPr>
        <w:t>时间段物块与木板加速度相等</w:t>
      </w:r>
    </w:p>
    <w:p w14:paraId="75196375">
      <w:pPr>
        <w:jc w:val="center"/>
        <w:textAlignment w:val="center"/>
        <w:rPr>
          <w:rFonts w:ascii="Times New Roman" w:eastAsia="宋体" w:hAnsi="Times New Roman" w:cs="Times New Roman" w:hint="default"/>
          <w:b/>
          <w:i w:val="0"/>
          <w:color w:val="000000"/>
          <w:sz w:val="24"/>
        </w:rPr>
      </w:pPr>
    </w:p>
    <w:p w14:paraId="2EEAE33D">
      <w:pPr>
        <w:jc w:val="center"/>
        <w:textAlignment w:val="center"/>
        <w:rPr>
          <w:rFonts w:ascii="Times New Roman" w:eastAsia="黑体" w:hAnsi="Times New Roman" w:cs="Times New Roman" w:hint="default"/>
          <w:b w:val="0"/>
          <w:i w:val="0"/>
          <w:color w:val="000000"/>
          <w:sz w:val="24"/>
          <w:szCs w:val="24"/>
          <w:lang w:val="en-US" w:eastAsia="zh-CN"/>
        </w:rPr>
      </w:pPr>
      <w:r>
        <w:rPr>
          <w:rFonts w:ascii="Times New Roman" w:eastAsia="宋体" w:hAnsi="Times New Roman" w:cs="Times New Roman" w:hint="default"/>
          <w:b/>
          <w:i w:val="0"/>
          <w:color w:val="000000"/>
          <w:sz w:val="24"/>
        </w:rPr>
        <w:t>第II卷（非选择题）</w:t>
      </w:r>
      <w:r>
        <w:rPr>
          <w:rFonts w:ascii="Times New Roman" w:eastAsia="黑体" w:hAnsi="Times New Roman" w:cs="Times New Roman" w:hint="default"/>
          <w:b w:val="0"/>
          <w:i w:val="0"/>
          <w:color w:val="000000"/>
          <w:sz w:val="24"/>
          <w:szCs w:val="24"/>
          <w:lang w:val="en-US" w:eastAsia="zh-CN"/>
        </w:rPr>
        <w:t>本题共5小题，共60分</w:t>
      </w:r>
    </w:p>
    <w:p w14:paraId="45CAB129">
      <w:pPr>
        <w:jc w:val="center"/>
        <w:textAlignment w:val="center"/>
        <w:rPr>
          <w:rFonts w:ascii="Times New Roman" w:eastAsia="黑体" w:hAnsi="Times New Roman" w:cs="Times New Roman" w:hint="default"/>
          <w:b w:val="0"/>
          <w:i w:val="0"/>
          <w:color w:val="000000"/>
          <w:sz w:val="24"/>
          <w:szCs w:val="24"/>
          <w:lang w:val="en-US" w:eastAsia="zh-CN"/>
        </w:rPr>
      </w:pPr>
    </w:p>
    <w:p w14:paraId="64101908">
      <w:pPr>
        <w:shd w:val="clear" w:color="auto" w:fill="auto"/>
        <w:spacing w:line="360" w:lineRule="auto"/>
        <w:jc w:val="left"/>
        <w:textAlignment w:val="center"/>
        <w:rPr>
          <w:sz w:val="21"/>
        </w:rPr>
      </w:pPr>
      <w:r>
        <w:rPr>
          <w:rFonts w:ascii="Times New Roman" w:eastAsia="Times New Roman" w:hAnsi="Times New Roman" w:cs="Times New Roman"/>
          <w:strike w:val="0"/>
          <w:kern w:val="0"/>
          <w:sz w:val="24"/>
          <w:szCs w:val="24"/>
          <w:u w:val="none"/>
        </w:rPr>
        <w:drawing>
          <wp:anchor distT="0" distB="0" distL="114300" distR="114300" simplePos="0" relativeHeight="251670528" behindDoc="0" locked="0" layoutInCell="1" allowOverlap="1">
            <wp:simplePos x="0" y="0"/>
            <wp:positionH relativeFrom="column">
              <wp:posOffset>4229100</wp:posOffset>
            </wp:positionH>
            <wp:positionV relativeFrom="paragraph">
              <wp:posOffset>1151890</wp:posOffset>
            </wp:positionV>
            <wp:extent cx="1685925" cy="1360805"/>
            <wp:effectExtent l="0" t="0" r="9525" b="10795"/>
            <wp:wrapNone/>
            <wp:docPr id="100005" name="图片 100005" descr="@@@fb541293-c802-4045-9389-6bb8cab91b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fb541293-c802-4045-9389-6bb8cab91bff"/>
                    <pic:cNvPicPr>
                      <a:picLocks noChangeAspect="1"/>
                    </pic:cNvPicPr>
                  </pic:nvPicPr>
                  <pic:blipFill>
                    <a:blip xmlns:r="http://schemas.openxmlformats.org/officeDocument/2006/relationships" r:embed="rId89"/>
                    <a:stretch>
                      <a:fillRect/>
                    </a:stretch>
                  </pic:blipFill>
                  <pic:spPr>
                    <a:xfrm>
                      <a:off x="0" y="0"/>
                      <a:ext cx="1685925" cy="1360805"/>
                    </a:xfrm>
                    <a:prstGeom prst="rect">
                      <a:avLst/>
                    </a:prstGeom>
                  </pic:spPr>
                </pic:pic>
              </a:graphicData>
            </a:graphic>
          </wp:anchor>
        </w:drawing>
      </w:r>
      <w:r>
        <w:rPr>
          <w:rFonts w:ascii="Times New Roman" w:eastAsia="宋体" w:hAnsi="Times New Roman" w:cs="Times New Roman" w:hint="default"/>
          <w:snapToGrid/>
          <w:kern w:val="2"/>
          <w:sz w:val="21"/>
          <w:szCs w:val="22"/>
          <w:lang w:eastAsia="zh-CN"/>
        </w:rPr>
        <w:t>1</w:t>
      </w:r>
      <w:r>
        <w:rPr>
          <w:rFonts w:ascii="Times New Roman" w:eastAsia="宋体" w:hAnsi="Times New Roman" w:cs="Times New Roman" w:hint="eastAsia"/>
          <w:snapToGrid/>
          <w:kern w:val="2"/>
          <w:sz w:val="21"/>
          <w:szCs w:val="22"/>
          <w:lang w:val="en-US" w:eastAsia="zh-CN"/>
        </w:rPr>
        <w:t>1、</w:t>
      </w:r>
      <w:r>
        <w:rPr>
          <w:rFonts w:ascii="Times New Roman" w:eastAsia="宋体" w:hAnsi="Times New Roman" w:cs="Times New Roman" w:hint="default"/>
          <w:snapToGrid/>
          <w:kern w:val="2"/>
          <w:sz w:val="21"/>
          <w:szCs w:val="22"/>
          <w:lang w:eastAsia="zh-CN"/>
        </w:rPr>
        <w:t>(8分</w:t>
      </w:r>
      <w:r>
        <w:rPr>
          <w:sz w:val="21"/>
        </w:rPr>
        <w:t>某同学用两根完全相同的轻弹簧和一瓶矿泉水等器材验证“力的平行四边形定则”。实验时，先将一弹簧一端固定在墙上的钉子A上，另一端挂矿泉水瓶，如图甲所示；然后将两弹簧一端分别固定在墙上的钉子A、B上，另一端与连接于结点</w:t>
      </w:r>
      <w:r>
        <w:rPr>
          <w:rFonts w:ascii="Times New Roman" w:eastAsia="Times New Roman" w:hAnsi="Times New Roman" w:cs="Times New Roman"/>
          <w:i/>
          <w:sz w:val="21"/>
        </w:rPr>
        <w:t>O</w:t>
      </w:r>
      <w:r>
        <w:rPr>
          <w:sz w:val="21"/>
        </w:rPr>
        <w:t>，在结点</w:t>
      </w:r>
      <w:r>
        <w:rPr>
          <w:rFonts w:ascii="Times New Roman" w:eastAsia="Times New Roman" w:hAnsi="Times New Roman" w:cs="Times New Roman"/>
          <w:i/>
          <w:sz w:val="21"/>
        </w:rPr>
        <w:t>O</w:t>
      </w:r>
      <w:r>
        <w:rPr>
          <w:sz w:val="21"/>
        </w:rPr>
        <w:t>挂矿泉水瓶，静止时用智能手机的测角功能分别测出</w:t>
      </w:r>
      <w:r>
        <w:object>
          <v:shape id="_x0000_i1064" type="#_x0000_t75" alt="eqIde2c3d2cba96f6f03520c0b3f6e4da03e" style="width:18.45pt;height:12.5pt" o:ole="" coordsize="21600,21600" o:preferrelative="t" filled="f" stroked="f">
            <v:stroke joinstyle="miter"/>
            <v:imagedata r:id="rId90" o:title="eqIde2c3d2cba96f6f03520c0b3f6e4da03e"/>
            <o:lock v:ext="edit" aspectratio="t"/>
            <w10:anchorlock/>
          </v:shape>
          <o:OLEObject Type="Embed" ProgID="Equation.DSMT4" ShapeID="_x0000_i1064" DrawAspect="Content" ObjectID="_1468075764" r:id="rId91"/>
        </w:object>
      </w:r>
      <w:r>
        <w:rPr>
          <w:sz w:val="21"/>
        </w:rPr>
        <w:t>、</w:t>
      </w:r>
      <w:r>
        <w:object>
          <v:shape id="_x0000_i1065" type="#_x0000_t75" alt="eqIdaaf1438142deeac876fc7dc50552e552" style="width:17.55pt;height:12.35pt" o:ole="" coordsize="21600,21600" o:preferrelative="t" filled="f" stroked="f">
            <v:stroke joinstyle="miter"/>
            <v:imagedata r:id="rId92" o:title="eqIdaaf1438142deeac876fc7dc50552e552"/>
            <o:lock v:ext="edit" aspectratio="t"/>
            <w10:anchorlock/>
          </v:shape>
          <o:OLEObject Type="Embed" ProgID="Equation.DSMT4" ShapeID="_x0000_i1065" DrawAspect="Content" ObjectID="_1468075765" r:id="rId93"/>
        </w:object>
      </w:r>
      <w:r>
        <w:rPr>
          <w:sz w:val="21"/>
        </w:rPr>
        <w:t>与竖直方向的偏角</w:t>
      </w:r>
      <w:r>
        <w:object>
          <v:shape id="_x0000_i1066" type="#_x0000_t75" alt="eqIde170f206fdbbd834aad7580c727e2cc6" style="width:10.55pt;height:9.65pt" o:ole="" coordsize="21600,21600" o:preferrelative="t" filled="f" stroked="f">
            <v:stroke joinstyle="miter"/>
            <v:imagedata r:id="rId94" o:title="eqIde170f206fdbbd834aad7580c727e2cc6"/>
            <o:lock v:ext="edit" aspectratio="t"/>
            <w10:anchorlock/>
          </v:shape>
          <o:OLEObject Type="Embed" ProgID="Equation.DSMT4" ShapeID="_x0000_i1066" DrawAspect="Content" ObjectID="_1468075766" r:id="rId95"/>
        </w:object>
      </w:r>
      <w:r>
        <w:rPr>
          <w:sz w:val="21"/>
        </w:rPr>
        <w:t>、</w:t>
      </w:r>
      <w:r>
        <w:object>
          <v:shape id="_x0000_i1067" type="#_x0000_t75" alt="eqId5b5858ee1ce52b251816757257a11c29" style="width:10.55pt;height:14.2pt" o:ole="" coordsize="21600,21600" o:preferrelative="t" filled="f" stroked="f">
            <v:stroke joinstyle="miter"/>
            <v:imagedata r:id="rId96" o:title="eqId5b5858ee1ce52b251816757257a11c29"/>
            <o:lock v:ext="edit" aspectratio="t"/>
            <w10:anchorlock/>
          </v:shape>
          <o:OLEObject Type="Embed" ProgID="Equation.DSMT4" ShapeID="_x0000_i1067" DrawAspect="Content" ObjectID="_1468075767" r:id="rId97"/>
        </w:object>
      </w:r>
      <w:r>
        <w:rPr>
          <w:sz w:val="21"/>
        </w:rPr>
        <w:t>，如图乙所示。改变钉子B的位置，按照上述方法多测几次。</w:t>
      </w:r>
    </w:p>
    <w:p w14:paraId="5D00B73C">
      <w:pPr>
        <w:shd w:val="clear" w:color="auto" w:fill="auto"/>
        <w:spacing w:line="360" w:lineRule="auto"/>
        <w:jc w:val="left"/>
        <w:textAlignment w:val="center"/>
        <w:rPr>
          <w:sz w:val="21"/>
        </w:rPr>
      </w:pPr>
    </w:p>
    <w:p w14:paraId="4EFA1DEF">
      <w:pPr>
        <w:shd w:val="clear" w:color="auto" w:fill="auto"/>
        <w:spacing w:line="360" w:lineRule="auto"/>
        <w:jc w:val="left"/>
        <w:textAlignment w:val="center"/>
        <w:rPr>
          <w:sz w:val="21"/>
        </w:rPr>
      </w:pPr>
      <w:r>
        <w:rPr>
          <w:sz w:val="21"/>
        </w:rPr>
        <w:t>（1）依据上述方案并根据力的平行四边形定则，为画出力的合成图，</w:t>
      </w:r>
    </w:p>
    <w:p w14:paraId="440F0D3E">
      <w:pPr>
        <w:shd w:val="clear" w:color="auto" w:fill="auto"/>
        <w:spacing w:line="360" w:lineRule="auto"/>
        <w:jc w:val="left"/>
        <w:textAlignment w:val="center"/>
        <w:rPr>
          <w:sz w:val="21"/>
        </w:rPr>
      </w:pPr>
      <w:r>
        <w:rPr>
          <w:sz w:val="21"/>
        </w:rPr>
        <w:t>必须的操作是</w:t>
      </w:r>
      <w:r>
        <w:rPr>
          <w:rFonts w:ascii="Times New Roman" w:eastAsia="Times New Roman" w:hAnsi="Times New Roman" w:cs="Times New Roman"/>
          <w:b w:val="0"/>
          <w:sz w:val="21"/>
          <w:u w:val="single"/>
        </w:rPr>
        <w:t xml:space="preserve">           </w:t>
      </w:r>
      <w:r>
        <w:rPr>
          <w:sz w:val="21"/>
        </w:rPr>
        <w:t>（选填选项前的字母）。</w:t>
      </w:r>
    </w:p>
    <w:p w14:paraId="532552C4">
      <w:pPr>
        <w:shd w:val="clear" w:color="auto" w:fill="auto"/>
        <w:spacing w:line="360" w:lineRule="auto"/>
        <w:jc w:val="left"/>
        <w:textAlignment w:val="center"/>
        <w:rPr>
          <w:sz w:val="21"/>
        </w:rPr>
      </w:pPr>
      <w:r>
        <w:rPr>
          <w:sz w:val="21"/>
        </w:rPr>
        <w:t>A．实验中要使</w:t>
      </w:r>
      <w:r>
        <w:object>
          <v:shape id="_x0000_i1068" type="#_x0000_t75" alt="eqIde2c3d2cba96f6f03520c0b3f6e4da03e" style="width:18.45pt;height:12.5pt" o:ole="" coordsize="21600,21600" o:preferrelative="t" filled="f" stroked="f">
            <v:stroke joinstyle="miter"/>
            <v:imagedata r:id="rId90" o:title="eqIde2c3d2cba96f6f03520c0b3f6e4da03e"/>
            <o:lock v:ext="edit" aspectratio="t"/>
            <w10:anchorlock/>
          </v:shape>
          <o:OLEObject Type="Embed" ProgID="Equation.DSMT4" ShapeID="_x0000_i1068" DrawAspect="Content" ObjectID="_1468075768" r:id="rId98"/>
        </w:object>
      </w:r>
      <w:r>
        <w:rPr>
          <w:sz w:val="21"/>
        </w:rPr>
        <w:t>、</w:t>
      </w:r>
      <w:r>
        <w:object>
          <v:shape id="_x0000_i1069" type="#_x0000_t75" alt="eqIdaaf1438142deeac876fc7dc50552e552" style="width:17.55pt;height:12.35pt" o:ole="" coordsize="21600,21600" o:preferrelative="t" filled="f" stroked="f">
            <v:stroke joinstyle="miter"/>
            <v:imagedata r:id="rId92" o:title="eqIdaaf1438142deeac876fc7dc50552e552"/>
            <o:lock v:ext="edit" aspectratio="t"/>
            <w10:anchorlock/>
          </v:shape>
          <o:OLEObject Type="Embed" ProgID="Equation.DSMT4" ShapeID="_x0000_i1069" DrawAspect="Content" ObjectID="_1468075769" r:id="rId99"/>
        </w:object>
      </w:r>
      <w:r>
        <w:rPr>
          <w:sz w:val="21"/>
        </w:rPr>
        <w:t>长度相同</w:t>
      </w:r>
    </w:p>
    <w:p w14:paraId="24F16921">
      <w:pPr>
        <w:shd w:val="clear" w:color="auto" w:fill="auto"/>
        <w:spacing w:line="360" w:lineRule="auto"/>
        <w:jc w:val="left"/>
        <w:textAlignment w:val="center"/>
        <w:rPr>
          <w:sz w:val="21"/>
        </w:rPr>
      </w:pPr>
      <w:r>
        <w:rPr>
          <w:sz w:val="21"/>
        </w:rPr>
        <w:t>B．要测量弹簧的原长</w:t>
      </w:r>
    </w:p>
    <w:p w14:paraId="4D25305D">
      <w:pPr>
        <w:shd w:val="clear" w:color="auto" w:fill="auto"/>
        <w:spacing w:line="360" w:lineRule="auto"/>
        <w:jc w:val="left"/>
        <w:textAlignment w:val="center"/>
        <w:rPr>
          <w:sz w:val="21"/>
        </w:rPr>
      </w:pPr>
      <w:r>
        <w:rPr>
          <w:rFonts w:ascii="Times New Roman" w:eastAsia="Times New Roman" w:hAnsi="Times New Roman" w:cs="Times New Roman"/>
          <w:strike w:val="0"/>
          <w:kern w:val="0"/>
          <w:sz w:val="24"/>
          <w:szCs w:val="24"/>
          <w:u w:val="none"/>
        </w:rPr>
        <w:drawing>
          <wp:anchor distT="0" distB="0" distL="114300" distR="114300" simplePos="0" relativeHeight="251671552" behindDoc="0" locked="0" layoutInCell="1" allowOverlap="1">
            <wp:simplePos x="0" y="0"/>
            <wp:positionH relativeFrom="column">
              <wp:posOffset>4238625</wp:posOffset>
            </wp:positionH>
            <wp:positionV relativeFrom="paragraph">
              <wp:posOffset>123190</wp:posOffset>
            </wp:positionV>
            <wp:extent cx="1582420" cy="1230630"/>
            <wp:effectExtent l="0" t="0" r="17780" b="7620"/>
            <wp:wrapNone/>
            <wp:docPr id="8" name="图片 8" descr="@@@560e78f5-ad23-43c2-ab41-8a260639c0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560e78f5-ad23-43c2-ab41-8a260639c07f"/>
                    <pic:cNvPicPr>
                      <a:picLocks noChangeAspect="1"/>
                    </pic:cNvPicPr>
                  </pic:nvPicPr>
                  <pic:blipFill>
                    <a:blip xmlns:r="http://schemas.openxmlformats.org/officeDocument/2006/relationships" r:embed="rId100"/>
                    <a:stretch>
                      <a:fillRect/>
                    </a:stretch>
                  </pic:blipFill>
                  <pic:spPr>
                    <a:xfrm>
                      <a:off x="0" y="0"/>
                      <a:ext cx="1582420" cy="1230630"/>
                    </a:xfrm>
                    <a:prstGeom prst="rect">
                      <a:avLst/>
                    </a:prstGeom>
                  </pic:spPr>
                </pic:pic>
              </a:graphicData>
            </a:graphic>
          </wp:anchor>
        </w:drawing>
      </w:r>
      <w:r>
        <w:rPr>
          <w:sz w:val="21"/>
        </w:rPr>
        <w:t>C．要测量图甲、乙中弹簧的长度</w:t>
      </w:r>
    </w:p>
    <w:p w14:paraId="0A0F98DE">
      <w:pPr>
        <w:shd w:val="clear" w:color="auto" w:fill="auto"/>
        <w:spacing w:line="360" w:lineRule="auto"/>
        <w:jc w:val="left"/>
        <w:textAlignment w:val="center"/>
        <w:rPr>
          <w:sz w:val="21"/>
        </w:rPr>
      </w:pPr>
      <w:r>
        <w:rPr>
          <w:sz w:val="21"/>
        </w:rPr>
        <w:t>D．实验中要使结点</w:t>
      </w:r>
      <w:r>
        <w:rPr>
          <w:rFonts w:ascii="Times New Roman" w:eastAsia="Times New Roman" w:hAnsi="Times New Roman" w:cs="Times New Roman"/>
          <w:i/>
          <w:sz w:val="21"/>
        </w:rPr>
        <w:t>O</w:t>
      </w:r>
      <w:r>
        <w:rPr>
          <w:sz w:val="21"/>
        </w:rPr>
        <w:t>的位置始终固定不变</w:t>
      </w:r>
    </w:p>
    <w:p w14:paraId="4719095D">
      <w:pPr>
        <w:shd w:val="clear" w:color="auto" w:fill="auto"/>
        <w:spacing w:line="360" w:lineRule="auto"/>
        <w:jc w:val="left"/>
        <w:textAlignment w:val="center"/>
        <w:rPr>
          <w:sz w:val="21"/>
        </w:rPr>
      </w:pPr>
    </w:p>
    <w:p w14:paraId="2CD3C76C">
      <w:pPr>
        <w:shd w:val="clear" w:color="auto" w:fill="auto"/>
        <w:spacing w:line="360" w:lineRule="auto"/>
        <w:jc w:val="left"/>
        <w:textAlignment w:val="center"/>
        <w:rPr>
          <w:sz w:val="21"/>
        </w:rPr>
      </w:pPr>
      <w:r>
        <w:rPr>
          <w:sz w:val="21"/>
        </w:rPr>
        <w:t>（2）根据实验原理及操作，为验证力的平行四边形定则，</w:t>
      </w:r>
    </w:p>
    <w:p w14:paraId="2A56E37D">
      <w:pPr>
        <w:shd w:val="clear" w:color="auto" w:fill="auto"/>
        <w:spacing w:line="360" w:lineRule="auto"/>
        <w:jc w:val="left"/>
        <w:textAlignment w:val="center"/>
        <w:rPr>
          <w:sz w:val="21"/>
        </w:rPr>
      </w:pPr>
      <w:r>
        <w:rPr>
          <w:sz w:val="21"/>
        </w:rPr>
        <w:t>在作图时，图中</w:t>
      </w:r>
      <w:r>
        <w:rPr>
          <w:rFonts w:ascii="Times New Roman" w:eastAsia="Times New Roman" w:hAnsi="Times New Roman" w:cs="Times New Roman"/>
          <w:b w:val="0"/>
          <w:sz w:val="21"/>
          <w:u w:val="single"/>
        </w:rPr>
        <w:t xml:space="preserve">           </w:t>
      </w:r>
      <w:r>
        <w:rPr>
          <w:sz w:val="21"/>
        </w:rPr>
        <w:t>（选填“丙”或“丁”）是正确的。</w:t>
      </w:r>
    </w:p>
    <w:p w14:paraId="2879DFAA">
      <w:pPr>
        <w:shd w:val="clear" w:color="auto" w:fill="auto"/>
        <w:spacing w:line="360" w:lineRule="auto"/>
        <w:jc w:val="left"/>
        <w:textAlignment w:val="center"/>
        <w:rPr>
          <w:sz w:val="21"/>
        </w:rPr>
      </w:pPr>
    </w:p>
    <w:p w14:paraId="12000CC6">
      <w:pPr>
        <w:shd w:val="clear" w:color="auto" w:fill="auto"/>
        <w:spacing w:line="360" w:lineRule="auto"/>
        <w:jc w:val="left"/>
        <w:textAlignment w:val="center"/>
        <w:rPr>
          <w:rFonts w:ascii="Times New Roman" w:eastAsia="宋体" w:hAnsi="Times New Roman" w:cs="Times New Roman" w:hint="eastAsia"/>
          <w:snapToGrid/>
          <w:kern w:val="2"/>
          <w:sz w:val="21"/>
          <w:szCs w:val="22"/>
          <w:lang w:eastAsia="zh-CN"/>
        </w:rPr>
      </w:pPr>
      <w:r>
        <w:rPr>
          <w:sz w:val="21"/>
        </w:rPr>
        <w:t>（3）某次实验中测得乙图中</w:t>
      </w:r>
      <w:r>
        <w:object>
          <v:shape id="_x0000_i1070" type="#_x0000_t75" alt="eqIdb6c96cb3ac8290e09c55d4eb336a8608" style="width:35.15pt;height:11.95pt" o:ole="" coordsize="21600,21600" o:preferrelative="t" filled="f" stroked="f">
            <v:stroke joinstyle="miter"/>
            <v:imagedata r:id="rId101" o:title="eqIdb6c96cb3ac8290e09c55d4eb336a8608"/>
            <o:lock v:ext="edit" aspectratio="t"/>
            <w10:anchorlock/>
          </v:shape>
          <o:OLEObject Type="Embed" ProgID="Equation.DSMT4" ShapeID="_x0000_i1070" DrawAspect="Content" ObjectID="_1468075770" r:id="rId102"/>
        </w:object>
      </w:r>
      <w:r>
        <w:rPr>
          <w:sz w:val="21"/>
        </w:rPr>
        <w:t>，</w:t>
      </w:r>
      <w:r>
        <w:object>
          <v:shape id="_x0000_i1071" type="#_x0000_t75" alt="eqId20d5a9690d02c2b1e6bbd6fd05225c09" style="width:36.05pt;height:14.3pt" o:ole="" coordsize="21600,21600" o:preferrelative="t" filled="f" stroked="f">
            <v:stroke joinstyle="miter"/>
            <v:imagedata r:id="rId103" o:title="eqId20d5a9690d02c2b1e6bbd6fd05225c09"/>
            <o:lock v:ext="edit" aspectratio="t"/>
            <w10:anchorlock/>
          </v:shape>
          <o:OLEObject Type="Embed" ProgID="Equation.DSMT4" ShapeID="_x0000_i1071" DrawAspect="Content" ObjectID="_1468075771" r:id="rId104"/>
        </w:object>
      </w:r>
      <w:r>
        <w:rPr>
          <w:sz w:val="21"/>
        </w:rPr>
        <w:t>，保持</w:t>
      </w:r>
      <w:r>
        <w:object>
          <v:shape id="_x0000_i1072" type="#_x0000_t75" alt="eqIde170f206fdbbd834aad7580c727e2cc6" style="width:10.55pt;height:9.65pt" o:ole="" coordsize="21600,21600" o:preferrelative="t" filled="f" stroked="f">
            <v:stroke joinstyle="miter"/>
            <v:imagedata r:id="rId94" o:title="eqIde170f206fdbbd834aad7580c727e2cc6"/>
            <o:lock v:ext="edit" aspectratio="t"/>
            <w10:anchorlock/>
          </v:shape>
          <o:OLEObject Type="Embed" ProgID="Equation.DSMT4" ShapeID="_x0000_i1072" DrawAspect="Content" ObjectID="_1468075772" r:id="rId105"/>
        </w:object>
      </w:r>
      <w:r>
        <w:rPr>
          <w:sz w:val="21"/>
        </w:rPr>
        <w:t>偏角不变，将</w:t>
      </w:r>
      <w:r>
        <w:object>
          <v:shape id="_x0000_i1073" type="#_x0000_t75" alt="eqIdb90e0f35eda1a729fed485f83da5ea9d" style="width:17.55pt;height:12.25pt" o:ole="" coordsize="21600,21600" o:preferrelative="t" filled="f" stroked="f">
            <v:stroke joinstyle="miter"/>
            <v:imagedata r:id="rId106" o:title="eqIdb90e0f35eda1a729fed485f83da5ea9d"/>
            <o:lock v:ext="edit" aspectratio="t"/>
            <w10:anchorlock/>
          </v:shape>
          <o:OLEObject Type="Embed" ProgID="Equation.DSMT4" ShapeID="_x0000_i1073" DrawAspect="Content" ObjectID="_1468075773" r:id="rId107"/>
        </w:object>
      </w:r>
      <w:r>
        <w:rPr>
          <w:sz w:val="21"/>
        </w:rPr>
        <w:t>从乙图中位置沿顺时针缓慢转到水平位置，则</w:t>
      </w:r>
      <w:r>
        <w:object>
          <v:shape id="_x0000_i1074" type="#_x0000_t75" alt="eqIdef4113c492885ba7c47fe42ac792578f" style="width:16.7pt;height:12.7pt" o:ole="" coordsize="21600,21600" o:preferrelative="t" filled="f" stroked="f">
            <v:stroke joinstyle="miter"/>
            <v:imagedata r:id="rId108" o:title="eqIdef4113c492885ba7c47fe42ac792578f"/>
            <o:lock v:ext="edit" aspectratio="t"/>
            <w10:anchorlock/>
          </v:shape>
          <o:OLEObject Type="Embed" ProgID="Equation.DSMT4" ShapeID="_x0000_i1074" DrawAspect="Content" ObjectID="_1468075774" r:id="rId109"/>
        </w:object>
      </w:r>
      <w:r>
        <w:rPr>
          <w:sz w:val="21"/>
        </w:rPr>
        <w:t>中弹簧的长度将</w:t>
      </w:r>
      <w:r>
        <w:rPr>
          <w:rFonts w:ascii="Times New Roman" w:eastAsia="Times New Roman" w:hAnsi="Times New Roman" w:cs="Times New Roman"/>
          <w:b w:val="0"/>
          <w:sz w:val="21"/>
          <w:u w:val="single"/>
        </w:rPr>
        <w:t xml:space="preserve">           </w:t>
      </w:r>
      <w:r>
        <w:rPr>
          <w:sz w:val="21"/>
        </w:rPr>
        <w:t>，</w:t>
      </w:r>
      <w:r>
        <w:object>
          <v:shape id="_x0000_i1075" type="#_x0000_t75" alt="eqIdb90e0f35eda1a729fed485f83da5ea9d" style="width:17.55pt;height:12.25pt" o:ole="" coordsize="21600,21600" o:preferrelative="t" filled="f" stroked="f">
            <v:stroke joinstyle="miter"/>
            <v:imagedata r:id="rId106" o:title="eqIdb90e0f35eda1a729fed485f83da5ea9d"/>
            <o:lock v:ext="edit" aspectratio="t"/>
            <w10:anchorlock/>
          </v:shape>
          <o:OLEObject Type="Embed" ProgID="Equation.DSMT4" ShapeID="_x0000_i1075" DrawAspect="Content" ObjectID="_1468075775" r:id="rId110"/>
        </w:object>
      </w:r>
      <w:r>
        <w:rPr>
          <w:sz w:val="21"/>
        </w:rPr>
        <w:t>中弹簧的长度将</w:t>
      </w:r>
      <w:r>
        <w:rPr>
          <w:rFonts w:ascii="Times New Roman" w:eastAsia="Times New Roman" w:hAnsi="Times New Roman" w:cs="Times New Roman"/>
          <w:b w:val="0"/>
          <w:sz w:val="21"/>
          <w:u w:val="single"/>
        </w:rPr>
        <w:t xml:space="preserve">           </w:t>
      </w:r>
      <w:r>
        <w:rPr>
          <w:sz w:val="21"/>
        </w:rPr>
        <w:t>（选填“一直增大”“一直减小”“先减小后增大”或“先增大后减小”）。</w:t>
      </w:r>
      <w:r>
        <w:rPr>
          <w:rFonts w:ascii="Times New Roman" w:eastAsia="宋体" w:hAnsi="Times New Roman" w:cs="Times New Roman" w:hint="default"/>
          <w:snapToGrid/>
          <w:kern w:val="2"/>
          <w:sz w:val="21"/>
          <w:szCs w:val="22"/>
          <w:lang w:eastAsia="zh-CN"/>
        </w:rPr>
        <w:t> </w:t>
      </w:r>
    </w:p>
    <w:p w14:paraId="06B8F5BA">
      <w:pPr>
        <w:widowControl w:val="0"/>
        <w:shd w:val="clear" w:color="auto" w:fill="auto"/>
        <w:kinsoku/>
        <w:autoSpaceDE/>
        <w:autoSpaceDN/>
        <w:adjustRightInd/>
        <w:snapToGrid/>
        <w:spacing w:line="360" w:lineRule="auto"/>
        <w:jc w:val="left"/>
        <w:textAlignment w:val="center"/>
        <w:rPr>
          <w:rFonts w:ascii="Times New Roman" w:eastAsia="宋体" w:hAnsi="Times New Roman" w:cs="Times New Roman" w:hint="eastAsia"/>
          <w:snapToGrid/>
          <w:kern w:val="2"/>
          <w:sz w:val="21"/>
          <w:szCs w:val="22"/>
          <w:lang w:eastAsia="zh-CN"/>
        </w:rPr>
      </w:pPr>
      <w:r>
        <w:rPr>
          <w:rFonts w:ascii="Times New Roman" w:eastAsia="宋体" w:hAnsi="Times New Roman" w:cs="Times New Roman" w:hint="eastAsia"/>
          <w:snapToGrid/>
          <w:kern w:val="2"/>
          <w:sz w:val="21"/>
          <w:szCs w:val="22"/>
          <w:lang w:val="en-US" w:eastAsia="zh-CN"/>
        </w:rPr>
        <w:t>12、</w:t>
      </w:r>
      <w:r>
        <w:rPr>
          <w:rFonts w:ascii="Times New Roman" w:eastAsia="宋体" w:hAnsi="Times New Roman" w:cs="Times New Roman" w:hint="eastAsia"/>
          <w:snapToGrid/>
          <w:kern w:val="2"/>
          <w:sz w:val="21"/>
          <w:szCs w:val="22"/>
          <w:lang w:eastAsia="zh-CN"/>
        </w:rPr>
        <w:t>（</w:t>
      </w:r>
      <w:r>
        <w:rPr>
          <w:rFonts w:ascii="Times New Roman" w:eastAsia="宋体" w:hAnsi="Times New Roman" w:cs="Times New Roman" w:hint="eastAsia"/>
          <w:snapToGrid/>
          <w:kern w:val="2"/>
          <w:sz w:val="21"/>
          <w:szCs w:val="22"/>
          <w:lang w:val="en-US" w:eastAsia="zh-CN"/>
        </w:rPr>
        <w:t>8分</w:t>
      </w:r>
      <w:r>
        <w:rPr>
          <w:rFonts w:ascii="Times New Roman" w:eastAsia="宋体" w:hAnsi="Times New Roman" w:cs="Times New Roman" w:hint="eastAsia"/>
          <w:snapToGrid/>
          <w:kern w:val="2"/>
          <w:sz w:val="21"/>
          <w:szCs w:val="22"/>
          <w:lang w:eastAsia="zh-CN"/>
        </w:rPr>
        <w:t>）两实验小组分别作“探究加速度和力、质量的关系”实验。</w:t>
      </w:r>
    </w:p>
    <w:p w14:paraId="7CBE7961">
      <w:pPr>
        <w:widowControl w:val="0"/>
        <w:shd w:val="clear" w:color="auto" w:fill="auto"/>
        <w:kinsoku/>
        <w:autoSpaceDE/>
        <w:autoSpaceDN/>
        <w:adjustRightInd/>
        <w:snapToGrid/>
        <w:spacing w:line="360" w:lineRule="auto"/>
        <w:jc w:val="left"/>
        <w:textAlignment w:val="center"/>
        <w:rPr>
          <w:rFonts w:ascii="Times New Roman" w:eastAsia="宋体" w:hAnsi="Times New Roman" w:cs="Times New Roman" w:hint="eastAsia"/>
          <w:snapToGrid/>
          <w:kern w:val="2"/>
          <w:sz w:val="21"/>
          <w:szCs w:val="22"/>
          <w:lang w:eastAsia="zh-CN"/>
        </w:rPr>
      </w:pPr>
      <w:r>
        <w:rPr>
          <w:rFonts w:ascii="Times New Roman" w:eastAsia="宋体" w:hAnsi="Times New Roman" w:cs="Times New Roman" w:hint="eastAsia"/>
          <w:snapToGrid/>
          <w:kern w:val="2"/>
          <w:sz w:val="21"/>
          <w:szCs w:val="22"/>
          <w:lang w:eastAsia="zh-CN"/>
        </w:rPr>
        <w:drawing>
          <wp:inline distT="0" distB="0" distL="114300" distR="114300">
            <wp:extent cx="5276215" cy="1149350"/>
            <wp:effectExtent l="0" t="0" r="6985" b="6350"/>
            <wp:docPr id="100021" name="图片 100021" descr="@@@f5918472-ca06-4c3b-ae55-11921c2ecd8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f5918472-ca06-4c3b-ae55-11921c2ecd8a"/>
                    <pic:cNvPicPr>
                      <a:picLocks noChangeAspect="1"/>
                    </pic:cNvPicPr>
                  </pic:nvPicPr>
                  <pic:blipFill>
                    <a:blip xmlns:r="http://schemas.openxmlformats.org/officeDocument/2006/relationships" r:embed="rId111"/>
                    <a:stretch>
                      <a:fillRect/>
                    </a:stretch>
                  </pic:blipFill>
                  <pic:spPr>
                    <a:xfrm>
                      <a:off x="0" y="0"/>
                      <a:ext cx="5276800" cy="1149539"/>
                    </a:xfrm>
                    <a:prstGeom prst="rect">
                      <a:avLst/>
                    </a:prstGeom>
                  </pic:spPr>
                </pic:pic>
              </a:graphicData>
            </a:graphic>
          </wp:inline>
        </w:drawing>
      </w:r>
    </w:p>
    <w:p w14:paraId="0D7C45A4">
      <w:pPr>
        <w:widowControl w:val="0"/>
        <w:shd w:val="clear" w:color="auto" w:fill="auto"/>
        <w:kinsoku/>
        <w:autoSpaceDE/>
        <w:autoSpaceDN/>
        <w:adjustRightInd/>
        <w:snapToGrid/>
        <w:spacing w:line="360" w:lineRule="auto"/>
        <w:jc w:val="left"/>
        <w:textAlignment w:val="center"/>
        <w:rPr>
          <w:rFonts w:ascii="Times New Roman" w:eastAsia="宋体" w:hAnsi="Times New Roman" w:cs="Times New Roman" w:hint="eastAsia"/>
          <w:snapToGrid/>
          <w:kern w:val="2"/>
          <w:sz w:val="21"/>
          <w:szCs w:val="22"/>
          <w:u w:val="single"/>
          <w:lang w:eastAsia="zh-CN"/>
        </w:rPr>
      </w:pPr>
      <w:r>
        <w:rPr>
          <w:rFonts w:ascii="Times New Roman" w:eastAsia="宋体" w:hAnsi="Times New Roman" w:cs="Times New Roman" w:hint="eastAsia"/>
          <w:snapToGrid/>
          <w:kern w:val="2"/>
          <w:sz w:val="21"/>
          <w:szCs w:val="22"/>
          <w:lang w:eastAsia="zh-CN"/>
        </w:rPr>
        <w:t>（1）第一组组用如图甲所示装置做实验，图中带滑轮的长木板放置于水平桌面上，拉力传感器可直接显示所受拉力的大小，做实验时，下列操作必要且正确的是</w:t>
      </w:r>
      <w:r>
        <w:rPr>
          <w:rFonts w:ascii="Times New Roman" w:eastAsia="宋体" w:hAnsi="Times New Roman" w:cs="Times New Roman" w:hint="eastAsia"/>
          <w:snapToGrid/>
          <w:kern w:val="2"/>
          <w:sz w:val="21"/>
          <w:szCs w:val="22"/>
          <w:u w:val="single"/>
          <w:lang w:val="en-US" w:eastAsia="zh-CN"/>
        </w:rPr>
        <w:t xml:space="preserve">             </w:t>
      </w:r>
      <w:r>
        <w:rPr>
          <w:rFonts w:ascii="Times New Roman" w:eastAsia="宋体" w:hAnsi="Times New Roman" w:cs="Times New Roman" w:hint="eastAsia"/>
          <w:snapToGrid/>
          <w:kern w:val="2"/>
          <w:sz w:val="21"/>
          <w:szCs w:val="22"/>
          <w:u w:val="single"/>
          <w:lang w:eastAsia="zh-CN"/>
        </w:rPr>
        <w:t xml:space="preserve"> </w:t>
      </w:r>
    </w:p>
    <w:p w14:paraId="3A3614DE">
      <w:pPr>
        <w:widowControl w:val="0"/>
        <w:shd w:val="clear" w:color="auto" w:fill="auto"/>
        <w:kinsoku/>
        <w:autoSpaceDE/>
        <w:autoSpaceDN/>
        <w:adjustRightInd/>
        <w:snapToGrid/>
        <w:spacing w:line="360" w:lineRule="auto"/>
        <w:jc w:val="left"/>
        <w:textAlignment w:val="center"/>
        <w:rPr>
          <w:rFonts w:ascii="Times New Roman" w:eastAsia="宋体" w:hAnsi="Times New Roman" w:cs="Times New Roman" w:hint="eastAsia"/>
          <w:snapToGrid/>
          <w:kern w:val="2"/>
          <w:sz w:val="21"/>
          <w:szCs w:val="22"/>
          <w:lang w:eastAsia="zh-CN"/>
        </w:rPr>
      </w:pPr>
      <w:r>
        <w:rPr>
          <w:rFonts w:ascii="Times New Roman" w:eastAsia="宋体" w:hAnsi="Times New Roman" w:cs="Times New Roman" w:hint="eastAsia"/>
          <w:snapToGrid/>
          <w:kern w:val="2"/>
          <w:sz w:val="21"/>
          <w:szCs w:val="22"/>
          <w:lang w:eastAsia="zh-CN"/>
        </w:rPr>
        <w:t>A．将长木板右端适当垫高，使小车能自由匀速滑动</w:t>
      </w:r>
    </w:p>
    <w:p w14:paraId="08868877">
      <w:pPr>
        <w:widowControl w:val="0"/>
        <w:shd w:val="clear" w:color="auto" w:fill="auto"/>
        <w:kinsoku/>
        <w:autoSpaceDE/>
        <w:autoSpaceDN/>
        <w:adjustRightInd/>
        <w:snapToGrid/>
        <w:spacing w:line="360" w:lineRule="auto"/>
        <w:jc w:val="left"/>
        <w:textAlignment w:val="center"/>
        <w:rPr>
          <w:rFonts w:ascii="Times New Roman" w:eastAsia="宋体" w:hAnsi="Times New Roman" w:cs="Times New Roman" w:hint="eastAsia"/>
          <w:snapToGrid/>
          <w:kern w:val="2"/>
          <w:sz w:val="21"/>
          <w:szCs w:val="22"/>
          <w:lang w:eastAsia="zh-CN"/>
        </w:rPr>
      </w:pPr>
      <w:r>
        <w:rPr>
          <w:rFonts w:ascii="Times New Roman" w:eastAsia="宋体" w:hAnsi="Times New Roman" w:cs="Times New Roman" w:hint="eastAsia"/>
          <w:snapToGrid/>
          <w:kern w:val="2"/>
          <w:sz w:val="21"/>
          <w:szCs w:val="22"/>
          <w:lang w:eastAsia="zh-CN"/>
        </w:rPr>
        <w:t>B．小车靠近打点计时器，先接通电源，再释放小车，打出一条纸带，同时记录传感器的示数</w:t>
      </w:r>
    </w:p>
    <w:p w14:paraId="27F6DCFC">
      <w:pPr>
        <w:widowControl w:val="0"/>
        <w:shd w:val="clear" w:color="auto" w:fill="auto"/>
        <w:kinsoku/>
        <w:autoSpaceDE/>
        <w:autoSpaceDN/>
        <w:adjustRightInd/>
        <w:snapToGrid/>
        <w:spacing w:line="360" w:lineRule="auto"/>
        <w:jc w:val="left"/>
        <w:textAlignment w:val="center"/>
        <w:rPr>
          <w:rFonts w:ascii="Times New Roman" w:eastAsia="宋体" w:hAnsi="Times New Roman" w:cs="Times New Roman" w:hint="eastAsia"/>
          <w:snapToGrid/>
          <w:kern w:val="2"/>
          <w:sz w:val="21"/>
          <w:szCs w:val="22"/>
          <w:lang w:eastAsia="zh-CN"/>
        </w:rPr>
      </w:pPr>
      <w:r>
        <w:rPr>
          <w:rFonts w:ascii="Times New Roman" w:eastAsia="宋体" w:hAnsi="Times New Roman" w:cs="Times New Roman" w:hint="eastAsia"/>
          <w:snapToGrid/>
          <w:kern w:val="2"/>
          <w:sz w:val="21"/>
          <w:szCs w:val="22"/>
          <w:lang w:eastAsia="zh-CN"/>
        </w:rPr>
        <w:t>C．为了减小误差，实验中一定要保证砂和砂桶的质量远小于小车的质量</w:t>
      </w:r>
    </w:p>
    <w:p w14:paraId="1A979706">
      <w:pPr>
        <w:widowControl w:val="0"/>
        <w:shd w:val="clear" w:color="auto" w:fill="auto"/>
        <w:kinsoku/>
        <w:autoSpaceDE/>
        <w:autoSpaceDN/>
        <w:adjustRightInd/>
        <w:snapToGrid/>
        <w:spacing w:line="360" w:lineRule="auto"/>
        <w:jc w:val="left"/>
        <w:textAlignment w:val="center"/>
        <w:rPr>
          <w:rFonts w:ascii="Times New Roman" w:eastAsia="宋体" w:hAnsi="Times New Roman" w:cs="Times New Roman" w:hint="eastAsia"/>
          <w:snapToGrid/>
          <w:kern w:val="2"/>
          <w:sz w:val="21"/>
          <w:szCs w:val="22"/>
          <w:lang w:eastAsia="zh-CN"/>
        </w:rPr>
      </w:pPr>
      <w:r>
        <w:rPr>
          <w:rFonts w:ascii="Times New Roman" w:eastAsia="宋体" w:hAnsi="Times New Roman" w:cs="Times New Roman" w:hint="eastAsia"/>
          <w:snapToGrid/>
          <w:kern w:val="2"/>
          <w:sz w:val="21"/>
          <w:szCs w:val="22"/>
          <w:lang w:eastAsia="zh-CN"/>
        </w:rPr>
        <w:t>D．用天平测出砂和砂桶的质量</w:t>
      </w:r>
    </w:p>
    <w:p w14:paraId="65230BC6">
      <w:pPr>
        <w:widowControl w:val="0"/>
        <w:shd w:val="clear" w:color="auto" w:fill="auto"/>
        <w:kinsoku/>
        <w:autoSpaceDE/>
        <w:autoSpaceDN/>
        <w:adjustRightInd/>
        <w:snapToGrid/>
        <w:spacing w:line="360" w:lineRule="auto"/>
        <w:jc w:val="left"/>
        <w:textAlignment w:val="center"/>
        <w:rPr>
          <w:rFonts w:ascii="Times New Roman" w:eastAsia="宋体" w:hAnsi="Times New Roman" w:cs="Times New Roman" w:hint="eastAsia"/>
          <w:snapToGrid/>
          <w:kern w:val="2"/>
          <w:sz w:val="21"/>
          <w:szCs w:val="22"/>
          <w:lang w:eastAsia="zh-CN"/>
        </w:rPr>
      </w:pPr>
      <w:r>
        <w:rPr>
          <w:rFonts w:ascii="Times New Roman" w:eastAsia="宋体" w:hAnsi="Times New Roman" w:cs="Times New Roman" w:hint="eastAsia"/>
          <w:snapToGrid/>
          <w:kern w:val="2"/>
          <w:sz w:val="21"/>
          <w:szCs w:val="22"/>
          <w:lang w:eastAsia="zh-CN"/>
        </w:rPr>
        <w:t>（2）第二组用如图乙所示的实验装置来做实验。</w:t>
      </w:r>
    </w:p>
    <w:p w14:paraId="1CDDF514">
      <w:pPr>
        <w:widowControl w:val="0"/>
        <w:shd w:val="clear" w:color="auto" w:fill="auto"/>
        <w:kinsoku/>
        <w:autoSpaceDE/>
        <w:autoSpaceDN/>
        <w:adjustRightInd/>
        <w:snapToGrid/>
        <w:spacing w:line="360" w:lineRule="auto"/>
        <w:jc w:val="left"/>
        <w:textAlignment w:val="center"/>
        <w:rPr>
          <w:rFonts w:ascii="Times New Roman" w:eastAsia="宋体" w:hAnsi="Times New Roman" w:cs="Times New Roman" w:hint="eastAsia"/>
          <w:snapToGrid/>
          <w:kern w:val="2"/>
          <w:sz w:val="21"/>
          <w:szCs w:val="22"/>
          <w:lang w:eastAsia="zh-CN"/>
        </w:rPr>
      </w:pPr>
      <w:r>
        <w:rPr>
          <w:rFonts w:ascii="Times New Roman" w:eastAsia="宋体" w:hAnsi="Times New Roman" w:cs="Times New Roman" w:hint="eastAsia"/>
          <w:snapToGrid/>
          <w:kern w:val="2"/>
          <w:sz w:val="21"/>
          <w:szCs w:val="22"/>
          <w:lang w:eastAsia="zh-CN"/>
        </w:rPr>
        <w:t>①在正确、规范的操作中，打出一条如下图所示的纸带，每两个计数点之间还有四个计时点没有画出来，纸带上的数字为相邻两个计数点间的距离，打点计时器的频率为 50Hz。打第4个计数点时小车的速度 v</w:t>
      </w:r>
      <w:r>
        <w:rPr>
          <w:rFonts w:ascii="Times New Roman" w:eastAsia="宋体" w:hAnsi="Times New Roman" w:cs="Times New Roman" w:hint="eastAsia"/>
          <w:snapToGrid/>
          <w:kern w:val="2"/>
          <w:sz w:val="21"/>
          <w:szCs w:val="22"/>
          <w:vertAlign w:val="subscript"/>
          <w:lang w:eastAsia="zh-CN"/>
        </w:rPr>
        <w:t>4</w:t>
      </w:r>
      <w:r>
        <w:rPr>
          <w:rFonts w:ascii="Times New Roman" w:eastAsia="宋体" w:hAnsi="Times New Roman" w:cs="Times New Roman" w:hint="eastAsia"/>
          <w:snapToGrid/>
          <w:kern w:val="2"/>
          <w:sz w:val="21"/>
          <w:szCs w:val="22"/>
          <w:lang w:eastAsia="zh-CN"/>
        </w:rPr>
        <w:t>=</w:t>
      </w:r>
      <w:r>
        <w:rPr>
          <w:rFonts w:ascii="Times New Roman" w:eastAsia="宋体" w:hAnsi="Times New Roman" w:cs="Times New Roman" w:hint="eastAsia"/>
          <w:snapToGrid/>
          <w:kern w:val="2"/>
          <w:sz w:val="21"/>
          <w:szCs w:val="22"/>
          <w:u w:val="single"/>
          <w:lang w:eastAsia="zh-CN"/>
        </w:rPr>
        <w:t xml:space="preserve">            </w:t>
      </w:r>
      <w:r>
        <w:rPr>
          <w:rFonts w:ascii="Times New Roman" w:eastAsia="宋体" w:hAnsi="Times New Roman" w:cs="Times New Roman" w:hint="eastAsia"/>
          <w:snapToGrid/>
          <w:kern w:val="2"/>
          <w:sz w:val="21"/>
          <w:szCs w:val="22"/>
          <w:lang w:eastAsia="zh-CN"/>
        </w:rPr>
        <w:t>m/s；小车做匀加速直线运动的加速度a=</w:t>
      </w:r>
      <w:r>
        <w:rPr>
          <w:rFonts w:ascii="Times New Roman" w:eastAsia="宋体" w:hAnsi="Times New Roman" w:cs="Times New Roman" w:hint="eastAsia"/>
          <w:snapToGrid/>
          <w:kern w:val="2"/>
          <w:sz w:val="21"/>
          <w:szCs w:val="22"/>
          <w:u w:val="single"/>
          <w:lang w:eastAsia="zh-CN"/>
        </w:rPr>
        <w:t xml:space="preserve">     </w:t>
      </w:r>
      <w:r>
        <w:rPr>
          <w:rFonts w:ascii="Times New Roman" w:eastAsia="宋体" w:hAnsi="Times New Roman" w:cs="Times New Roman" w:hint="eastAsia"/>
          <w:snapToGrid/>
          <w:kern w:val="2"/>
          <w:sz w:val="21"/>
          <w:szCs w:val="22"/>
          <w:u w:val="single"/>
          <w:lang w:val="en-US" w:eastAsia="zh-CN"/>
        </w:rPr>
        <w:t xml:space="preserve"> </w:t>
      </w:r>
      <w:r>
        <w:rPr>
          <w:rFonts w:ascii="Times New Roman" w:eastAsia="宋体" w:hAnsi="Times New Roman" w:cs="Times New Roman" w:hint="eastAsia"/>
          <w:snapToGrid/>
          <w:kern w:val="2"/>
          <w:sz w:val="21"/>
          <w:szCs w:val="22"/>
          <w:u w:val="single"/>
          <w:lang w:eastAsia="zh-CN"/>
        </w:rPr>
        <w:t xml:space="preserve">      </w:t>
      </w:r>
      <w:r>
        <w:rPr>
          <w:rFonts w:ascii="Times New Roman" w:eastAsia="宋体" w:hAnsi="Times New Roman" w:cs="Times New Roman" w:hint="eastAsia"/>
          <w:snapToGrid/>
          <w:kern w:val="2"/>
          <w:sz w:val="21"/>
          <w:szCs w:val="22"/>
          <w:lang w:eastAsia="zh-CN"/>
        </w:rPr>
        <w:t xml:space="preserve"> m/s</w:t>
      </w:r>
      <w:r>
        <w:rPr>
          <w:rFonts w:ascii="Times New Roman" w:eastAsia="宋体" w:hAnsi="Times New Roman" w:cs="Times New Roman" w:hint="eastAsia"/>
          <w:snapToGrid/>
          <w:kern w:val="2"/>
          <w:sz w:val="21"/>
          <w:szCs w:val="22"/>
          <w:vertAlign w:val="superscript"/>
          <w:lang w:eastAsia="zh-CN"/>
        </w:rPr>
        <w:t>2</w:t>
      </w:r>
      <w:r>
        <w:rPr>
          <w:rFonts w:ascii="Times New Roman" w:eastAsia="宋体" w:hAnsi="Times New Roman" w:cs="Times New Roman" w:hint="eastAsia"/>
          <w:snapToGrid/>
          <w:kern w:val="2"/>
          <w:sz w:val="21"/>
          <w:szCs w:val="22"/>
          <w:lang w:eastAsia="zh-CN"/>
        </w:rPr>
        <w:t>。（保留三位有效数字）</w:t>
      </w:r>
    </w:p>
    <w:p w14:paraId="694E45A0">
      <w:pPr>
        <w:widowControl w:val="0"/>
        <w:shd w:val="clear" w:color="auto" w:fill="auto"/>
        <w:kinsoku/>
        <w:autoSpaceDE/>
        <w:autoSpaceDN/>
        <w:adjustRightInd/>
        <w:snapToGrid/>
        <w:spacing w:line="360" w:lineRule="auto"/>
        <w:jc w:val="left"/>
        <w:textAlignment w:val="center"/>
        <w:rPr>
          <w:rFonts w:ascii="Times New Roman" w:eastAsia="宋体" w:hAnsi="Times New Roman" w:cs="Times New Roman" w:hint="eastAsia"/>
          <w:snapToGrid/>
          <w:kern w:val="2"/>
          <w:sz w:val="21"/>
          <w:szCs w:val="22"/>
          <w:lang w:eastAsia="zh-CN"/>
        </w:rPr>
      </w:pPr>
      <w:r>
        <w:rPr>
          <w:rFonts w:ascii="Times New Roman" w:eastAsia="宋体" w:hAnsi="Times New Roman" w:cs="Times New Roman" w:hint="eastAsia"/>
          <w:snapToGrid/>
          <w:kern w:val="2"/>
          <w:sz w:val="21"/>
          <w:szCs w:val="22"/>
          <w:lang w:eastAsia="zh-CN"/>
        </w:rPr>
        <w:drawing>
          <wp:inline distT="0" distB="0" distL="114300" distR="114300">
            <wp:extent cx="4476750" cy="742950"/>
            <wp:effectExtent l="0" t="0" r="6350" b="6350"/>
            <wp:docPr id="100023" name="图片 100023" descr="@@@94ee4a9a-e4fc-4f6e-96c4-d1ea9a0306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94ee4a9a-e4fc-4f6e-96c4-d1ea9a0306aa"/>
                    <pic:cNvPicPr>
                      <a:picLocks noChangeAspect="1"/>
                    </pic:cNvPicPr>
                  </pic:nvPicPr>
                  <pic:blipFill>
                    <a:blip xmlns:r="http://schemas.openxmlformats.org/officeDocument/2006/relationships" r:embed="rId112"/>
                    <a:stretch>
                      <a:fillRect/>
                    </a:stretch>
                  </pic:blipFill>
                  <pic:spPr>
                    <a:xfrm>
                      <a:off x="0" y="0"/>
                      <a:ext cx="4476750" cy="742950"/>
                    </a:xfrm>
                    <a:prstGeom prst="rect">
                      <a:avLst/>
                    </a:prstGeom>
                  </pic:spPr>
                </pic:pic>
              </a:graphicData>
            </a:graphic>
          </wp:inline>
        </w:drawing>
      </w:r>
    </w:p>
    <w:p w14:paraId="463DF8E7">
      <w:pPr>
        <w:widowControl w:val="0"/>
        <w:shd w:val="clear" w:color="auto" w:fill="auto"/>
        <w:kinsoku/>
        <w:autoSpaceDE/>
        <w:autoSpaceDN/>
        <w:adjustRightInd/>
        <w:snapToGrid/>
        <w:spacing w:line="360" w:lineRule="auto"/>
        <w:jc w:val="left"/>
        <w:textAlignment w:val="center"/>
        <w:rPr>
          <w:rFonts w:ascii="Times New Roman" w:eastAsia="宋体" w:hAnsi="Times New Roman" w:cs="Times New Roman" w:hint="eastAsia"/>
          <w:snapToGrid/>
          <w:kern w:val="2"/>
          <w:sz w:val="21"/>
          <w:szCs w:val="22"/>
          <w:lang w:eastAsia="zh-CN"/>
        </w:rPr>
      </w:pPr>
      <w:r>
        <w:rPr>
          <w:rFonts w:ascii="Times New Roman" w:eastAsia="宋体" w:hAnsi="Times New Roman" w:cs="Times New Roman" w:hint="eastAsia"/>
          <w:snapToGrid/>
          <w:kern w:val="2"/>
          <w:sz w:val="21"/>
          <w:szCs w:val="22"/>
          <w:lang w:eastAsia="zh-CN"/>
        </w:rPr>
        <w:t xml:space="preserve">②平衡了摩擦力后，在小车质量M保持不变的情况下，不断往砂桶里加砂，直到砂的质量最终达到 </w:t>
      </w:r>
      <w:r>
        <w:rPr>
          <w:rFonts w:ascii="Times New Roman" w:eastAsia="宋体" w:hAnsi="Times New Roman" w:cs="Times New Roman" w:hint="eastAsia"/>
          <w:snapToGrid/>
          <w:kern w:val="2"/>
          <w:sz w:val="21"/>
          <w:szCs w:val="22"/>
          <w:lang w:eastAsia="zh-CN"/>
        </w:rPr>
        <w:object>
          <v:shape id="_x0000_i1076" type="#_x0000_t75" alt="eqId4dac452fbb5ef6dd653e7fbbef639484" style="width:9.65pt;height:26.45pt" o:ole="" coordsize="21600,21600" o:preferrelative="t" filled="f" stroked="f">
            <v:stroke joinstyle="miter"/>
            <v:imagedata r:id="rId113" o:title="eqId4dac452fbb5ef6dd653e7fbbef639484"/>
            <o:lock v:ext="edit" aspectratio="t"/>
            <w10:anchorlock/>
          </v:shape>
          <o:OLEObject Type="Embed" ProgID="Equation.DSMT4" ShapeID="_x0000_i1076" DrawAspect="Content" ObjectID="_1468075776" r:id="rId114"/>
        </w:object>
      </w:r>
      <w:r>
        <w:rPr>
          <w:rFonts w:ascii="Times New Roman" w:eastAsia="宋体" w:hAnsi="Times New Roman" w:cs="Times New Roman" w:hint="eastAsia"/>
          <w:snapToGrid/>
          <w:kern w:val="2"/>
          <w:sz w:val="21"/>
          <w:szCs w:val="22"/>
          <w:lang w:eastAsia="zh-CN"/>
        </w:rPr>
        <w:t>M。测出每次加砂后，砂和砂桶的总重力F和小车的加速度a，作a-F的图像。下列图线正确的是</w:t>
      </w:r>
      <w:r>
        <w:rPr>
          <w:rFonts w:ascii="Times New Roman" w:eastAsia="宋体" w:hAnsi="Times New Roman" w:cs="Times New Roman" w:hint="eastAsia"/>
          <w:snapToGrid/>
          <w:kern w:val="2"/>
          <w:sz w:val="21"/>
          <w:szCs w:val="22"/>
          <w:u w:val="single"/>
          <w:lang w:eastAsia="zh-CN"/>
        </w:rPr>
        <w:t xml:space="preserve">     </w:t>
      </w:r>
      <w:r>
        <w:rPr>
          <w:rFonts w:ascii="Times New Roman" w:eastAsia="宋体" w:hAnsi="Times New Roman" w:cs="Times New Roman" w:hint="eastAsia"/>
          <w:snapToGrid/>
          <w:kern w:val="2"/>
          <w:sz w:val="21"/>
          <w:szCs w:val="22"/>
          <w:u w:val="single"/>
          <w:lang w:val="en-US" w:eastAsia="zh-CN"/>
        </w:rPr>
        <w:t xml:space="preserve">      </w:t>
      </w:r>
      <w:r>
        <w:rPr>
          <w:rFonts w:ascii="Times New Roman" w:eastAsia="宋体" w:hAnsi="Times New Roman" w:cs="Times New Roman" w:hint="eastAsia"/>
          <w:snapToGrid/>
          <w:kern w:val="2"/>
          <w:sz w:val="21"/>
          <w:szCs w:val="22"/>
          <w:u w:val="single"/>
          <w:lang w:eastAsia="zh-CN"/>
        </w:rPr>
        <w:t xml:space="preserve">     </w:t>
      </w:r>
      <w:r>
        <w:rPr>
          <w:rFonts w:ascii="Times New Roman" w:eastAsia="宋体" w:hAnsi="Times New Roman" w:cs="Times New Roman" w:hint="eastAsia"/>
          <w:snapToGrid/>
          <w:kern w:val="2"/>
          <w:sz w:val="21"/>
          <w:szCs w:val="22"/>
          <w:lang w:eastAsia="zh-CN"/>
        </w:rPr>
        <w:t xml:space="preserve"> 。</w:t>
      </w:r>
    </w:p>
    <w:p w14:paraId="3E984143">
      <w:pPr>
        <w:widowControl w:val="0"/>
        <w:shd w:val="clear" w:color="auto" w:fill="auto"/>
        <w:kinsoku/>
        <w:autoSpaceDE/>
        <w:autoSpaceDN/>
        <w:adjustRightInd/>
        <w:snapToGrid/>
        <w:spacing w:line="360" w:lineRule="auto"/>
        <w:jc w:val="left"/>
        <w:textAlignment w:val="center"/>
        <w:rPr>
          <w:rFonts w:ascii="Times New Roman" w:eastAsia="宋体" w:hAnsi="Times New Roman" w:cs="Times New Roman" w:hint="eastAsia"/>
          <w:snapToGrid/>
          <w:kern w:val="2"/>
          <w:sz w:val="21"/>
          <w:szCs w:val="22"/>
          <w:lang w:eastAsia="zh-CN"/>
        </w:rPr>
      </w:pPr>
      <w:r>
        <w:rPr>
          <w:rFonts w:ascii="Times New Roman" w:eastAsia="宋体" w:hAnsi="Times New Roman" w:cs="Times New Roman" w:hint="eastAsia"/>
          <w:snapToGrid/>
          <w:kern w:val="2"/>
          <w:sz w:val="21"/>
          <w:szCs w:val="22"/>
          <w:lang w:eastAsia="zh-CN"/>
        </w:rPr>
        <w:drawing>
          <wp:inline distT="0" distB="0" distL="114300" distR="114300">
            <wp:extent cx="986155" cy="797560"/>
            <wp:effectExtent l="0" t="0" r="4445" b="2540"/>
            <wp:docPr id="100025" name="图片 100025" descr="@@@3db946c8-8fe7-49fa-82d0-83e12a93642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3db946c8-8fe7-49fa-82d0-83e12a93642d"/>
                    <pic:cNvPicPr>
                      <a:picLocks noChangeAspect="1"/>
                    </pic:cNvPicPr>
                  </pic:nvPicPr>
                  <pic:blipFill>
                    <a:blip xmlns:r="http://schemas.openxmlformats.org/officeDocument/2006/relationships" r:embed="rId115"/>
                    <a:stretch>
                      <a:fillRect/>
                    </a:stretch>
                  </pic:blipFill>
                  <pic:spPr>
                    <a:xfrm>
                      <a:off x="0" y="0"/>
                      <a:ext cx="986155" cy="797560"/>
                    </a:xfrm>
                    <a:prstGeom prst="rect">
                      <a:avLst/>
                    </a:prstGeom>
                  </pic:spPr>
                </pic:pic>
              </a:graphicData>
            </a:graphic>
          </wp:inline>
        </w:drawing>
      </w:r>
      <w:r>
        <w:rPr>
          <w:rFonts w:ascii="Times New Roman" w:eastAsia="宋体" w:hAnsi="Times New Roman" w:cs="Times New Roman" w:hint="eastAsia"/>
          <w:snapToGrid/>
          <w:kern w:val="2"/>
          <w:sz w:val="21"/>
          <w:szCs w:val="22"/>
          <w:lang w:val="en-US" w:eastAsia="zh-CN"/>
        </w:rPr>
        <w:t xml:space="preserve"> </w:t>
      </w:r>
      <w:r>
        <w:rPr>
          <w:rFonts w:ascii="Times New Roman" w:eastAsia="宋体" w:hAnsi="Times New Roman" w:cs="Times New Roman" w:hint="eastAsia"/>
          <w:snapToGrid/>
          <w:kern w:val="2"/>
          <w:sz w:val="21"/>
          <w:szCs w:val="22"/>
          <w:lang w:eastAsia="zh-CN"/>
        </w:rPr>
        <w:t>B．</w:t>
      </w:r>
      <w:r>
        <w:rPr>
          <w:rFonts w:ascii="Times New Roman" w:eastAsia="宋体" w:hAnsi="Times New Roman" w:cs="Times New Roman" w:hint="eastAsia"/>
          <w:snapToGrid/>
          <w:kern w:val="2"/>
          <w:sz w:val="21"/>
          <w:szCs w:val="22"/>
          <w:lang w:eastAsia="zh-CN"/>
        </w:rPr>
        <w:drawing>
          <wp:inline distT="0" distB="0" distL="114300" distR="114300">
            <wp:extent cx="1005840" cy="835660"/>
            <wp:effectExtent l="0" t="0" r="10160" b="2540"/>
            <wp:docPr id="100027" name="图片 100027" descr="@@@204e016d-d68c-42d3-a9c7-19bcf47b4a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204e016d-d68c-42d3-a9c7-19bcf47b4a4c"/>
                    <pic:cNvPicPr>
                      <a:picLocks noChangeAspect="1"/>
                    </pic:cNvPicPr>
                  </pic:nvPicPr>
                  <pic:blipFill>
                    <a:blip xmlns:r="http://schemas.openxmlformats.org/officeDocument/2006/relationships" r:embed="rId116"/>
                    <a:stretch>
                      <a:fillRect/>
                    </a:stretch>
                  </pic:blipFill>
                  <pic:spPr>
                    <a:xfrm>
                      <a:off x="0" y="0"/>
                      <a:ext cx="1005840" cy="835660"/>
                    </a:xfrm>
                    <a:prstGeom prst="rect">
                      <a:avLst/>
                    </a:prstGeom>
                  </pic:spPr>
                </pic:pic>
              </a:graphicData>
            </a:graphic>
          </wp:inline>
        </w:drawing>
      </w:r>
      <w:r>
        <w:rPr>
          <w:rFonts w:ascii="Times New Roman" w:eastAsia="宋体" w:hAnsi="Times New Roman" w:cs="Times New Roman" w:hint="eastAsia"/>
          <w:snapToGrid/>
          <w:kern w:val="2"/>
          <w:sz w:val="21"/>
          <w:szCs w:val="22"/>
          <w:lang w:val="en-US" w:eastAsia="zh-CN"/>
        </w:rPr>
        <w:t xml:space="preserve"> </w:t>
      </w:r>
      <w:r>
        <w:rPr>
          <w:rFonts w:ascii="Times New Roman" w:eastAsia="宋体" w:hAnsi="Times New Roman" w:cs="Times New Roman" w:hint="eastAsia"/>
          <w:snapToGrid/>
          <w:kern w:val="2"/>
          <w:sz w:val="21"/>
          <w:szCs w:val="22"/>
          <w:lang w:eastAsia="zh-CN"/>
        </w:rPr>
        <w:t>C．</w:t>
      </w:r>
      <w:r>
        <w:rPr>
          <w:rFonts w:ascii="Times New Roman" w:eastAsia="宋体" w:hAnsi="Times New Roman" w:cs="Times New Roman" w:hint="eastAsia"/>
          <w:snapToGrid/>
          <w:kern w:val="2"/>
          <w:sz w:val="21"/>
          <w:szCs w:val="22"/>
          <w:lang w:eastAsia="zh-CN"/>
        </w:rPr>
        <w:drawing>
          <wp:inline distT="0" distB="0" distL="114300" distR="114300">
            <wp:extent cx="997585" cy="821055"/>
            <wp:effectExtent l="0" t="0" r="5715" b="4445"/>
            <wp:docPr id="100029" name="图片 100029" descr="@@@0694d8f3-3f00-40a9-8219-a7847299409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descr="@@@0694d8f3-3f00-40a9-8219-a7847299409f"/>
                    <pic:cNvPicPr>
                      <a:picLocks noChangeAspect="1"/>
                    </pic:cNvPicPr>
                  </pic:nvPicPr>
                  <pic:blipFill>
                    <a:blip xmlns:r="http://schemas.openxmlformats.org/officeDocument/2006/relationships" r:embed="rId117"/>
                    <a:stretch>
                      <a:fillRect/>
                    </a:stretch>
                  </pic:blipFill>
                  <pic:spPr>
                    <a:xfrm>
                      <a:off x="0" y="0"/>
                      <a:ext cx="997585" cy="821055"/>
                    </a:xfrm>
                    <a:prstGeom prst="rect">
                      <a:avLst/>
                    </a:prstGeom>
                  </pic:spPr>
                </pic:pic>
              </a:graphicData>
            </a:graphic>
          </wp:inline>
        </w:drawing>
      </w:r>
      <w:r>
        <w:rPr>
          <w:rFonts w:ascii="Times New Roman" w:eastAsia="宋体" w:hAnsi="Times New Roman" w:cs="Times New Roman" w:hint="eastAsia"/>
          <w:snapToGrid/>
          <w:kern w:val="2"/>
          <w:sz w:val="21"/>
          <w:szCs w:val="22"/>
          <w:lang w:val="en-US" w:eastAsia="zh-CN"/>
        </w:rPr>
        <w:t xml:space="preserve">      </w:t>
      </w:r>
      <w:r>
        <w:rPr>
          <w:rFonts w:ascii="Times New Roman" w:eastAsia="宋体" w:hAnsi="Times New Roman" w:cs="Times New Roman" w:hint="eastAsia"/>
          <w:snapToGrid/>
          <w:kern w:val="2"/>
          <w:sz w:val="21"/>
          <w:szCs w:val="22"/>
          <w:lang w:eastAsia="zh-CN"/>
        </w:rPr>
        <w:t>D．</w:t>
      </w:r>
      <w:r>
        <w:rPr>
          <w:rFonts w:ascii="Times New Roman" w:eastAsia="宋体" w:hAnsi="Times New Roman" w:cs="Times New Roman" w:hint="eastAsia"/>
          <w:snapToGrid/>
          <w:kern w:val="2"/>
          <w:sz w:val="21"/>
          <w:szCs w:val="22"/>
          <w:lang w:eastAsia="zh-CN"/>
        </w:rPr>
        <w:drawing>
          <wp:inline distT="0" distB="0" distL="114300" distR="114300">
            <wp:extent cx="955675" cy="775335"/>
            <wp:effectExtent l="0" t="0" r="9525" b="12065"/>
            <wp:docPr id="100031" name="图片 100031" descr="@@@09105130-1158-414d-b0c5-4d981a300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descr="@@@09105130-1158-414d-b0c5-4d981a300812"/>
                    <pic:cNvPicPr>
                      <a:picLocks noChangeAspect="1"/>
                    </pic:cNvPicPr>
                  </pic:nvPicPr>
                  <pic:blipFill>
                    <a:blip xmlns:r="http://schemas.openxmlformats.org/officeDocument/2006/relationships" r:embed="rId118"/>
                    <a:stretch>
                      <a:fillRect/>
                    </a:stretch>
                  </pic:blipFill>
                  <pic:spPr>
                    <a:xfrm>
                      <a:off x="0" y="0"/>
                      <a:ext cx="955675" cy="775335"/>
                    </a:xfrm>
                    <a:prstGeom prst="rect">
                      <a:avLst/>
                    </a:prstGeom>
                  </pic:spPr>
                </pic:pic>
              </a:graphicData>
            </a:graphic>
          </wp:inline>
        </w:drawing>
      </w:r>
    </w:p>
    <w:p w14:paraId="723C8097">
      <w:pPr>
        <w:widowControl w:val="0"/>
        <w:shd w:val="clear" w:color="auto" w:fill="auto"/>
        <w:kinsoku/>
        <w:autoSpaceDE/>
        <w:autoSpaceDN/>
        <w:adjustRightInd/>
        <w:snapToGrid/>
        <w:spacing w:line="360" w:lineRule="auto"/>
        <w:jc w:val="left"/>
        <w:textAlignment w:val="center"/>
        <w:rPr>
          <w:rFonts w:ascii="Times New Roman" w:eastAsia="宋体" w:hAnsi="Times New Roman" w:cs="Times New Roman" w:hint="eastAsia"/>
          <w:snapToGrid/>
          <w:kern w:val="2"/>
          <w:sz w:val="21"/>
          <w:szCs w:val="22"/>
          <w:lang w:eastAsia="zh-CN"/>
        </w:rPr>
      </w:pPr>
      <w:r>
        <w:rPr>
          <w:rFonts w:ascii="Times New Roman" w:eastAsia="宋体" w:hAnsi="Times New Roman" w:cs="Times New Roman" w:hint="eastAsia"/>
          <w:snapToGrid/>
          <w:kern w:val="2"/>
          <w:sz w:val="21"/>
          <w:szCs w:val="22"/>
          <w:lang w:val="en-US" w:eastAsia="zh-CN"/>
        </w:rPr>
        <w:t>13、</w:t>
      </w:r>
      <w:r>
        <w:rPr>
          <w:rFonts w:ascii="Times New Roman" w:eastAsia="宋体" w:hAnsi="Times New Roman" w:cs="Times New Roman" w:hint="eastAsia"/>
          <w:snapToGrid/>
          <w:kern w:val="2"/>
          <w:sz w:val="21"/>
          <w:szCs w:val="22"/>
          <w:lang w:eastAsia="zh-CN"/>
        </w:rPr>
        <w:t>（</w:t>
      </w:r>
      <w:r>
        <w:rPr>
          <w:rFonts w:ascii="Times New Roman" w:eastAsia="宋体" w:hAnsi="Times New Roman" w:cs="Times New Roman" w:hint="eastAsia"/>
          <w:snapToGrid/>
          <w:kern w:val="2"/>
          <w:sz w:val="21"/>
          <w:szCs w:val="22"/>
          <w:lang w:val="en-US" w:eastAsia="zh-CN"/>
        </w:rPr>
        <w:t>10分</w:t>
      </w:r>
      <w:r>
        <w:rPr>
          <w:rFonts w:ascii="Times New Roman" w:eastAsia="宋体" w:hAnsi="Times New Roman" w:cs="Times New Roman" w:hint="eastAsia"/>
          <w:snapToGrid/>
          <w:kern w:val="2"/>
          <w:sz w:val="21"/>
          <w:szCs w:val="22"/>
          <w:lang w:eastAsia="zh-CN"/>
        </w:rPr>
        <w:t>）某跳伞运动员做低空跳伞表演。他离开悬停的飞机后先做自由落体运动，当距离地面104 m时开始打开降落伞，到达地面时速度减为2.0 m/s。如果认为开始打开降落伞直至落地前运动员在做匀减速运动，加速度大小为12 m/s</w:t>
      </w:r>
      <w:r>
        <w:rPr>
          <w:rFonts w:ascii="Times New Roman" w:eastAsia="宋体" w:hAnsi="Times New Roman" w:cs="Times New Roman" w:hint="eastAsia"/>
          <w:snapToGrid/>
          <w:kern w:val="2"/>
          <w:sz w:val="21"/>
          <w:szCs w:val="22"/>
          <w:vertAlign w:val="superscript"/>
          <w:lang w:eastAsia="zh-CN"/>
        </w:rPr>
        <w:t>2</w:t>
      </w:r>
      <w:r>
        <w:rPr>
          <w:rFonts w:ascii="Times New Roman" w:eastAsia="宋体" w:hAnsi="Times New Roman" w:cs="Times New Roman" w:hint="eastAsia"/>
          <w:snapToGrid/>
          <w:kern w:val="2"/>
          <w:sz w:val="21"/>
          <w:szCs w:val="22"/>
          <w:lang w:eastAsia="zh-CN"/>
        </w:rPr>
        <w:t>，g取10 m/s</w:t>
      </w:r>
      <w:r>
        <w:rPr>
          <w:rFonts w:ascii="Times New Roman" w:eastAsia="宋体" w:hAnsi="Times New Roman" w:cs="Times New Roman" w:hint="eastAsia"/>
          <w:snapToGrid/>
          <w:kern w:val="2"/>
          <w:sz w:val="21"/>
          <w:szCs w:val="22"/>
          <w:vertAlign w:val="superscript"/>
          <w:lang w:eastAsia="zh-CN"/>
        </w:rPr>
        <w:t>2</w:t>
      </w:r>
      <w:r>
        <w:rPr>
          <w:rFonts w:ascii="Times New Roman" w:eastAsia="宋体" w:hAnsi="Times New Roman" w:cs="Times New Roman" w:hint="eastAsia"/>
          <w:snapToGrid/>
          <w:kern w:val="2"/>
          <w:sz w:val="21"/>
          <w:szCs w:val="22"/>
          <w:lang w:eastAsia="zh-CN"/>
        </w:rPr>
        <w:t>，求：</w:t>
      </w:r>
    </w:p>
    <w:p w14:paraId="538C847D">
      <w:pPr>
        <w:widowControl w:val="0"/>
        <w:shd w:val="clear" w:color="auto" w:fill="auto"/>
        <w:kinsoku/>
        <w:autoSpaceDE/>
        <w:autoSpaceDN/>
        <w:adjustRightInd/>
        <w:snapToGrid/>
        <w:spacing w:line="360" w:lineRule="auto"/>
        <w:jc w:val="left"/>
        <w:textAlignment w:val="center"/>
        <w:rPr>
          <w:rFonts w:ascii="Times New Roman" w:eastAsia="宋体" w:hAnsi="Times New Roman" w:cs="Times New Roman" w:hint="eastAsia"/>
          <w:snapToGrid/>
          <w:kern w:val="2"/>
          <w:sz w:val="21"/>
          <w:szCs w:val="22"/>
          <w:lang w:eastAsia="zh-CN"/>
        </w:rPr>
      </w:pPr>
      <w:r>
        <w:rPr>
          <w:rFonts w:ascii="Times New Roman" w:eastAsia="宋体" w:hAnsi="Times New Roman" w:cs="Times New Roman" w:hint="eastAsia"/>
          <w:snapToGrid/>
          <w:kern w:val="2"/>
          <w:sz w:val="21"/>
          <w:szCs w:val="22"/>
          <w:lang w:eastAsia="zh-CN"/>
        </w:rPr>
        <w:t>(1)运动员打开降落伞时的速度大小。</w:t>
      </w:r>
    </w:p>
    <w:p w14:paraId="20AF2488">
      <w:pPr>
        <w:widowControl w:val="0"/>
        <w:shd w:val="clear" w:color="auto" w:fill="auto"/>
        <w:kinsoku/>
        <w:autoSpaceDE/>
        <w:autoSpaceDN/>
        <w:adjustRightInd/>
        <w:snapToGrid/>
        <w:spacing w:line="360" w:lineRule="auto"/>
        <w:jc w:val="left"/>
        <w:textAlignment w:val="center"/>
        <w:rPr>
          <w:rFonts w:ascii="Times New Roman" w:eastAsia="宋体" w:hAnsi="Times New Roman" w:cs="Times New Roman" w:hint="eastAsia"/>
          <w:snapToGrid/>
          <w:kern w:val="2"/>
          <w:sz w:val="21"/>
          <w:szCs w:val="22"/>
          <w:lang w:eastAsia="zh-CN"/>
        </w:rPr>
      </w:pPr>
      <w:r>
        <w:rPr>
          <w:rFonts w:ascii="Times New Roman" w:eastAsia="宋体" w:hAnsi="Times New Roman" w:cs="Times New Roman" w:hint="eastAsia"/>
          <w:snapToGrid/>
          <w:kern w:val="2"/>
          <w:sz w:val="21"/>
          <w:szCs w:val="22"/>
          <w:lang w:eastAsia="zh-CN"/>
        </w:rPr>
        <w:t>(</w:t>
      </w:r>
      <w:r>
        <w:rPr>
          <w:rFonts w:ascii="Times New Roman" w:eastAsia="宋体" w:hAnsi="Times New Roman" w:cs="Times New Roman" w:hint="eastAsia"/>
          <w:snapToGrid/>
          <w:kern w:val="2"/>
          <w:sz w:val="21"/>
          <w:szCs w:val="22"/>
          <w:lang w:val="en-US" w:eastAsia="zh-CN"/>
        </w:rPr>
        <w:t>2</w:t>
      </w:r>
      <w:r>
        <w:rPr>
          <w:rFonts w:ascii="Times New Roman" w:eastAsia="宋体" w:hAnsi="Times New Roman" w:cs="Times New Roman" w:hint="eastAsia"/>
          <w:snapToGrid/>
          <w:kern w:val="2"/>
          <w:sz w:val="21"/>
          <w:szCs w:val="22"/>
          <w:lang w:eastAsia="zh-CN"/>
        </w:rPr>
        <w:t>)运动员离开飞机后，经过多长时间才能到达地面？</w:t>
      </w:r>
    </w:p>
    <w:p w14:paraId="1DBA02D4">
      <w:pPr>
        <w:widowControl w:val="0"/>
        <w:shd w:val="clear" w:color="auto" w:fill="auto"/>
        <w:kinsoku/>
        <w:autoSpaceDE/>
        <w:autoSpaceDN/>
        <w:adjustRightInd/>
        <w:snapToGrid/>
        <w:spacing w:line="360" w:lineRule="auto"/>
        <w:jc w:val="left"/>
        <w:textAlignment w:val="center"/>
        <w:rPr>
          <w:rFonts w:ascii="Times New Roman" w:eastAsia="宋体" w:hAnsi="Times New Roman" w:cs="Times New Roman" w:hint="eastAsia"/>
          <w:snapToGrid/>
          <w:kern w:val="2"/>
          <w:sz w:val="21"/>
          <w:szCs w:val="22"/>
          <w:lang w:eastAsia="zh-CN"/>
        </w:rPr>
      </w:pPr>
      <w:r>
        <w:rPr>
          <w:rFonts w:ascii="Times New Roman" w:eastAsia="宋体" w:hAnsi="Times New Roman" w:cs="Times New Roman" w:hint="default"/>
          <w:snapToGrid/>
          <w:kern w:val="2"/>
          <w:sz w:val="21"/>
          <w:szCs w:val="22"/>
          <w:lang w:eastAsia="zh-CN"/>
        </w:rPr>
        <w:drawing>
          <wp:anchor distT="0" distB="0" distL="114300" distR="114300" simplePos="0" relativeHeight="251665408" behindDoc="0" locked="0" layoutInCell="1" allowOverlap="1">
            <wp:simplePos x="0" y="0"/>
            <wp:positionH relativeFrom="column">
              <wp:posOffset>4572000</wp:posOffset>
            </wp:positionH>
            <wp:positionV relativeFrom="paragraph">
              <wp:posOffset>768350</wp:posOffset>
            </wp:positionV>
            <wp:extent cx="1207135" cy="1078230"/>
            <wp:effectExtent l="0" t="0" r="12065" b="1270"/>
            <wp:wrapNone/>
            <wp:docPr id="1" name="图片 17" descr="\\董雪芝新课件\d\2023同步\学案\人教物理必修第一册\W567.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7" descr="\\董雪芝新课件\d\2023同步\学案\人教物理必修第一册\W567.tif"/>
                    <pic:cNvPicPr>
                      <a:picLocks noChangeAspect="1"/>
                    </pic:cNvPicPr>
                  </pic:nvPicPr>
                  <pic:blipFill>
                    <a:blip xmlns:r="http://schemas.openxmlformats.org/officeDocument/2006/relationships" r:embed="rId119"/>
                    <a:stretch>
                      <a:fillRect/>
                    </a:stretch>
                  </pic:blipFill>
                  <pic:spPr>
                    <a:xfrm>
                      <a:off x="0" y="0"/>
                      <a:ext cx="1207135" cy="1078230"/>
                    </a:xfrm>
                    <a:prstGeom prst="rect">
                      <a:avLst/>
                    </a:prstGeom>
                    <a:noFill/>
                    <a:ln>
                      <a:noFill/>
                    </a:ln>
                  </pic:spPr>
                </pic:pic>
              </a:graphicData>
            </a:graphic>
          </wp:anchor>
        </w:drawing>
      </w:r>
      <w:r>
        <w:rPr>
          <w:rFonts w:ascii="Times New Roman" w:eastAsia="宋体" w:hAnsi="Times New Roman" w:cs="Times New Roman" w:hint="eastAsia"/>
          <w:snapToGrid/>
          <w:kern w:val="2"/>
          <w:sz w:val="21"/>
          <w:szCs w:val="22"/>
          <w:lang w:val="en-US" w:eastAsia="zh-CN"/>
        </w:rPr>
        <w:t>14、</w:t>
      </w:r>
      <w:r>
        <w:rPr>
          <w:rFonts w:ascii="Times New Roman" w:eastAsia="宋体" w:hAnsi="Times New Roman" w:cs="Times New Roman" w:hint="eastAsia"/>
          <w:snapToGrid/>
          <w:kern w:val="2"/>
          <w:sz w:val="21"/>
          <w:szCs w:val="22"/>
          <w:lang w:eastAsia="zh-CN"/>
        </w:rPr>
        <w:t>（</w:t>
      </w:r>
      <w:r>
        <w:rPr>
          <w:rFonts w:ascii="Times New Roman" w:eastAsia="宋体" w:hAnsi="Times New Roman" w:cs="Times New Roman" w:hint="eastAsia"/>
          <w:snapToGrid/>
          <w:kern w:val="2"/>
          <w:sz w:val="21"/>
          <w:szCs w:val="22"/>
          <w:lang w:val="en-US" w:eastAsia="zh-CN"/>
        </w:rPr>
        <w:t>16分</w:t>
      </w:r>
      <w:r>
        <w:rPr>
          <w:rFonts w:ascii="Times New Roman" w:eastAsia="宋体" w:hAnsi="Times New Roman" w:cs="Times New Roman" w:hint="eastAsia"/>
          <w:snapToGrid/>
          <w:kern w:val="2"/>
          <w:sz w:val="21"/>
          <w:szCs w:val="22"/>
          <w:lang w:eastAsia="zh-CN"/>
        </w:rPr>
        <w:t>）</w:t>
      </w:r>
      <w:r>
        <w:rPr>
          <w:rFonts w:ascii="Times New Roman" w:eastAsia="宋体" w:hAnsi="Times New Roman" w:cs="Times New Roman" w:hint="default"/>
          <w:snapToGrid/>
          <w:kern w:val="2"/>
          <w:sz w:val="21"/>
          <w:szCs w:val="22"/>
          <w:lang w:eastAsia="zh-CN"/>
        </w:rPr>
        <w:t>如图所示</w:t>
      </w:r>
      <w:r>
        <w:rPr>
          <w:rFonts w:ascii="Times New Roman" w:eastAsia="宋体" w:hAnsi="Times New Roman" w:cs="Times New Roman" w:hint="eastAsia"/>
          <w:snapToGrid/>
          <w:kern w:val="2"/>
          <w:sz w:val="21"/>
          <w:szCs w:val="22"/>
          <w:lang w:eastAsia="zh-CN"/>
        </w:rPr>
        <w:t>，</w:t>
      </w:r>
      <w:r>
        <w:rPr>
          <w:rFonts w:ascii="Times New Roman" w:eastAsia="宋体" w:hAnsi="Times New Roman" w:cs="Times New Roman" w:hint="default"/>
          <w:snapToGrid/>
          <w:kern w:val="2"/>
          <w:sz w:val="21"/>
          <w:szCs w:val="22"/>
          <w:lang w:eastAsia="zh-CN"/>
        </w:rPr>
        <w:t>质量为m</w:t>
      </w:r>
      <w:r>
        <w:rPr>
          <w:rFonts w:ascii="Times New Roman" w:eastAsia="宋体" w:hAnsi="Times New Roman" w:cs="Times New Roman" w:hint="eastAsia"/>
          <w:snapToGrid/>
          <w:kern w:val="2"/>
          <w:sz w:val="21"/>
          <w:szCs w:val="22"/>
          <w:vertAlign w:val="subscript"/>
          <w:lang w:eastAsia="zh-CN"/>
        </w:rPr>
        <w:t>1</w:t>
      </w:r>
      <w:r>
        <w:rPr>
          <w:rFonts w:ascii="Times New Roman" w:eastAsia="宋体" w:hAnsi="Times New Roman" w:cs="Times New Roman" w:hint="default"/>
          <w:snapToGrid/>
          <w:kern w:val="2"/>
          <w:sz w:val="21"/>
          <w:szCs w:val="22"/>
          <w:lang w:eastAsia="zh-CN"/>
        </w:rPr>
        <w:t>的物体甲通过三段轻绳相连</w:t>
      </w:r>
      <w:r>
        <w:rPr>
          <w:rFonts w:ascii="Times New Roman" w:eastAsia="宋体" w:hAnsi="Times New Roman" w:cs="Times New Roman" w:hint="eastAsia"/>
          <w:snapToGrid/>
          <w:kern w:val="2"/>
          <w:sz w:val="21"/>
          <w:szCs w:val="22"/>
          <w:lang w:eastAsia="zh-CN"/>
        </w:rPr>
        <w:t>，</w:t>
      </w:r>
      <w:r>
        <w:rPr>
          <w:rFonts w:ascii="Times New Roman" w:eastAsia="宋体" w:hAnsi="Times New Roman" w:cs="Times New Roman" w:hint="default"/>
          <w:snapToGrid/>
          <w:kern w:val="2"/>
          <w:sz w:val="21"/>
          <w:szCs w:val="22"/>
          <w:lang w:eastAsia="zh-CN"/>
        </w:rPr>
        <w:t>三段轻绳的结点为O</w:t>
      </w:r>
      <w:r>
        <w:rPr>
          <w:rFonts w:ascii="Times New Roman" w:eastAsia="宋体" w:hAnsi="Times New Roman" w:cs="Times New Roman" w:hint="eastAsia"/>
          <w:snapToGrid/>
          <w:kern w:val="2"/>
          <w:sz w:val="21"/>
          <w:szCs w:val="22"/>
          <w:lang w:eastAsia="zh-CN"/>
        </w:rPr>
        <w:t>，</w:t>
      </w:r>
      <w:r>
        <w:rPr>
          <w:rFonts w:ascii="Times New Roman" w:eastAsia="宋体" w:hAnsi="Times New Roman" w:cs="Times New Roman" w:hint="default"/>
          <w:snapToGrid/>
          <w:kern w:val="2"/>
          <w:sz w:val="21"/>
          <w:szCs w:val="22"/>
          <w:lang w:eastAsia="zh-CN"/>
        </w:rPr>
        <w:t>轻绳OB水平且B端与站在水平面上的质量为m</w:t>
      </w:r>
      <w:r>
        <w:rPr>
          <w:rFonts w:ascii="Times New Roman" w:eastAsia="宋体" w:hAnsi="Times New Roman" w:cs="Times New Roman" w:hint="eastAsia"/>
          <w:snapToGrid/>
          <w:kern w:val="2"/>
          <w:sz w:val="21"/>
          <w:szCs w:val="22"/>
          <w:vertAlign w:val="subscript"/>
          <w:lang w:eastAsia="zh-CN"/>
        </w:rPr>
        <w:t>2</w:t>
      </w:r>
      <w:r>
        <w:rPr>
          <w:rFonts w:ascii="Times New Roman" w:eastAsia="宋体" w:hAnsi="Times New Roman" w:cs="Times New Roman" w:hint="default"/>
          <w:snapToGrid/>
          <w:kern w:val="2"/>
          <w:sz w:val="21"/>
          <w:szCs w:val="22"/>
          <w:lang w:eastAsia="zh-CN"/>
        </w:rPr>
        <w:t>的人相连</w:t>
      </w:r>
      <w:r>
        <w:rPr>
          <w:rFonts w:ascii="Times New Roman" w:eastAsia="宋体" w:hAnsi="Times New Roman" w:cs="Times New Roman" w:hint="eastAsia"/>
          <w:snapToGrid/>
          <w:kern w:val="2"/>
          <w:sz w:val="21"/>
          <w:szCs w:val="22"/>
          <w:lang w:eastAsia="zh-CN"/>
        </w:rPr>
        <w:t>，</w:t>
      </w:r>
      <w:r>
        <w:rPr>
          <w:rFonts w:ascii="Times New Roman" w:eastAsia="宋体" w:hAnsi="Times New Roman" w:cs="Times New Roman" w:hint="default"/>
          <w:snapToGrid/>
          <w:kern w:val="2"/>
          <w:sz w:val="21"/>
          <w:szCs w:val="22"/>
          <w:lang w:eastAsia="zh-CN"/>
        </w:rPr>
        <w:t>轻绳OA与竖直方向的夹角θ＝37</w:t>
      </w:r>
      <w:r>
        <w:rPr>
          <w:rFonts w:ascii="Times New Roman" w:eastAsia="宋体" w:hAnsi="Times New Roman" w:cs="Times New Roman" w:hint="eastAsia"/>
          <w:snapToGrid/>
          <w:kern w:val="2"/>
          <w:sz w:val="21"/>
          <w:szCs w:val="22"/>
          <w:lang w:eastAsia="zh-CN"/>
        </w:rPr>
        <w:t>°，</w:t>
      </w:r>
      <w:r>
        <w:rPr>
          <w:rFonts w:ascii="Times New Roman" w:eastAsia="宋体" w:hAnsi="Times New Roman" w:cs="Times New Roman" w:hint="default"/>
          <w:snapToGrid/>
          <w:kern w:val="2"/>
          <w:sz w:val="21"/>
          <w:szCs w:val="22"/>
          <w:lang w:eastAsia="zh-CN"/>
        </w:rPr>
        <w:t>物体甲及人均处于静止状态(已知</w:t>
      </w:r>
      <w:r>
        <w:rPr>
          <w:rFonts w:ascii="Times New Roman" w:eastAsia="宋体" w:hAnsi="Times New Roman" w:cs="Times New Roman" w:hint="eastAsia"/>
          <w:snapToGrid/>
          <w:kern w:val="2"/>
          <w:sz w:val="21"/>
          <w:szCs w:val="22"/>
          <w:lang w:eastAsia="zh-CN"/>
        </w:rPr>
        <w:t>sin</w:t>
      </w:r>
      <w:r>
        <w:rPr>
          <w:rFonts w:ascii="Times New Roman" w:eastAsia="宋体" w:hAnsi="Times New Roman" w:cs="Times New Roman" w:hint="default"/>
          <w:snapToGrid/>
          <w:kern w:val="2"/>
          <w:sz w:val="21"/>
          <w:szCs w:val="22"/>
          <w:lang w:eastAsia="zh-CN"/>
        </w:rPr>
        <w:t xml:space="preserve"> 37</w:t>
      </w:r>
      <w:r>
        <w:rPr>
          <w:rFonts w:ascii="Times New Roman" w:eastAsia="宋体" w:hAnsi="Times New Roman" w:cs="Times New Roman" w:hint="eastAsia"/>
          <w:snapToGrid/>
          <w:kern w:val="2"/>
          <w:sz w:val="21"/>
          <w:szCs w:val="22"/>
          <w:lang w:eastAsia="zh-CN"/>
        </w:rPr>
        <w:t>°</w:t>
      </w:r>
      <w:r>
        <w:rPr>
          <w:rFonts w:ascii="Times New Roman" w:eastAsia="宋体" w:hAnsi="Times New Roman" w:cs="Times New Roman" w:hint="default"/>
          <w:snapToGrid/>
          <w:kern w:val="2"/>
          <w:sz w:val="21"/>
          <w:szCs w:val="22"/>
          <w:lang w:eastAsia="zh-CN"/>
        </w:rPr>
        <w:t>＝</w:t>
      </w:r>
      <w:r>
        <w:rPr>
          <w:rFonts w:ascii="Times New Roman" w:eastAsia="宋体" w:hAnsi="Times New Roman" w:cs="Times New Roman" w:hint="eastAsia"/>
          <w:snapToGrid/>
          <w:kern w:val="2"/>
          <w:sz w:val="21"/>
          <w:szCs w:val="22"/>
          <w:lang w:eastAsia="zh-CN"/>
        </w:rPr>
        <w:t>0.6，cos 37°</w:t>
      </w:r>
      <w:r>
        <w:rPr>
          <w:rFonts w:ascii="Times New Roman" w:eastAsia="宋体" w:hAnsi="Times New Roman" w:cs="Times New Roman" w:hint="default"/>
          <w:snapToGrid/>
          <w:kern w:val="2"/>
          <w:sz w:val="21"/>
          <w:szCs w:val="22"/>
          <w:lang w:eastAsia="zh-CN"/>
        </w:rPr>
        <w:t>＝0.8</w:t>
      </w:r>
      <w:r>
        <w:rPr>
          <w:rFonts w:ascii="Times New Roman" w:eastAsia="宋体" w:hAnsi="Times New Roman" w:cs="Times New Roman" w:hint="eastAsia"/>
          <w:snapToGrid/>
          <w:kern w:val="2"/>
          <w:sz w:val="21"/>
          <w:szCs w:val="22"/>
          <w:lang w:eastAsia="zh-CN"/>
        </w:rPr>
        <w:t>，</w:t>
      </w:r>
      <w:r>
        <w:rPr>
          <w:rFonts w:ascii="Times New Roman" w:eastAsia="宋体" w:hAnsi="Times New Roman" w:cs="Times New Roman" w:hint="default"/>
          <w:snapToGrid/>
          <w:kern w:val="2"/>
          <w:sz w:val="21"/>
          <w:szCs w:val="22"/>
          <w:lang w:eastAsia="zh-CN"/>
        </w:rPr>
        <w:t>重力加速度为g。设最大静摩擦力等于滑动摩擦力)求：</w:t>
      </w:r>
    </w:p>
    <w:p w14:paraId="6F4430E5">
      <w:pPr>
        <w:widowControl w:val="0"/>
        <w:shd w:val="clear" w:color="auto" w:fill="auto"/>
        <w:kinsoku/>
        <w:autoSpaceDE/>
        <w:autoSpaceDN/>
        <w:adjustRightInd/>
        <w:snapToGrid/>
        <w:spacing w:line="360" w:lineRule="auto"/>
        <w:jc w:val="left"/>
        <w:textAlignment w:val="center"/>
        <w:rPr>
          <w:rFonts w:ascii="Times New Roman" w:eastAsia="宋体" w:hAnsi="Times New Roman" w:cs="Times New Roman" w:hint="eastAsia"/>
          <w:snapToGrid/>
          <w:kern w:val="2"/>
          <w:sz w:val="21"/>
          <w:szCs w:val="22"/>
          <w:lang w:eastAsia="zh-CN"/>
        </w:rPr>
      </w:pPr>
      <w:r>
        <w:rPr>
          <w:rFonts w:ascii="Times New Roman" w:eastAsia="宋体" w:hAnsi="Times New Roman" w:cs="Times New Roman" w:hint="default"/>
          <w:snapToGrid/>
          <w:kern w:val="2"/>
          <w:sz w:val="21"/>
          <w:szCs w:val="22"/>
          <w:lang w:eastAsia="zh-CN"/>
        </w:rPr>
        <w:t>(1)轻绳OA、OB的拉力大小；</w:t>
      </w:r>
    </w:p>
    <w:p w14:paraId="132BFD6E">
      <w:pPr>
        <w:widowControl w:val="0"/>
        <w:shd w:val="clear" w:color="auto" w:fill="auto"/>
        <w:kinsoku/>
        <w:autoSpaceDE/>
        <w:autoSpaceDN/>
        <w:adjustRightInd/>
        <w:snapToGrid/>
        <w:spacing w:line="360" w:lineRule="auto"/>
        <w:jc w:val="left"/>
        <w:textAlignment w:val="center"/>
        <w:rPr>
          <w:rFonts w:ascii="Times New Roman" w:eastAsia="宋体" w:hAnsi="Times New Roman" w:cs="Times New Roman" w:hint="eastAsia"/>
          <w:snapToGrid/>
          <w:kern w:val="2"/>
          <w:sz w:val="21"/>
          <w:szCs w:val="22"/>
          <w:lang w:eastAsia="zh-CN"/>
        </w:rPr>
      </w:pPr>
      <w:r>
        <w:rPr>
          <w:rFonts w:ascii="Times New Roman" w:eastAsia="宋体" w:hAnsi="Times New Roman" w:cs="Times New Roman" w:hint="default"/>
          <w:snapToGrid/>
          <w:kern w:val="2"/>
          <w:sz w:val="21"/>
          <w:szCs w:val="22"/>
          <w:lang w:eastAsia="zh-CN"/>
        </w:rPr>
        <w:t>(2)人受到的摩擦力；</w:t>
      </w:r>
    </w:p>
    <w:p w14:paraId="378CEF6E">
      <w:pPr>
        <w:widowControl w:val="0"/>
        <w:shd w:val="clear" w:color="auto" w:fill="auto"/>
        <w:kinsoku/>
        <w:autoSpaceDE/>
        <w:autoSpaceDN/>
        <w:adjustRightInd/>
        <w:snapToGrid/>
        <w:spacing w:line="360" w:lineRule="auto"/>
        <w:jc w:val="left"/>
        <w:textAlignment w:val="center"/>
        <w:rPr>
          <w:rFonts w:ascii="Times New Roman" w:eastAsia="宋体" w:hAnsi="Times New Roman" w:cs="Times New Roman" w:hint="eastAsia"/>
          <w:snapToGrid/>
          <w:kern w:val="2"/>
          <w:sz w:val="21"/>
          <w:szCs w:val="22"/>
          <w:lang w:eastAsia="zh-CN"/>
        </w:rPr>
      </w:pPr>
      <w:r>
        <w:rPr>
          <w:rFonts w:ascii="Times New Roman" w:eastAsia="宋体" w:hAnsi="Times New Roman" w:cs="Times New Roman" w:hint="default"/>
          <w:snapToGrid/>
          <w:kern w:val="2"/>
          <w:sz w:val="21"/>
          <w:szCs w:val="22"/>
          <w:lang w:eastAsia="zh-CN"/>
        </w:rPr>
        <w:t>(3)若人的质量m</w:t>
      </w:r>
      <w:r>
        <w:rPr>
          <w:rFonts w:ascii="Times New Roman" w:eastAsia="宋体" w:hAnsi="Times New Roman" w:cs="Times New Roman" w:hint="eastAsia"/>
          <w:snapToGrid/>
          <w:kern w:val="2"/>
          <w:sz w:val="21"/>
          <w:szCs w:val="22"/>
          <w:lang w:eastAsia="zh-CN"/>
        </w:rPr>
        <w:t>2</w:t>
      </w:r>
      <w:r>
        <w:rPr>
          <w:rFonts w:ascii="Times New Roman" w:eastAsia="宋体" w:hAnsi="Times New Roman" w:cs="Times New Roman" w:hint="default"/>
          <w:snapToGrid/>
          <w:kern w:val="2"/>
          <w:sz w:val="21"/>
          <w:szCs w:val="22"/>
          <w:lang w:eastAsia="zh-CN"/>
        </w:rPr>
        <w:t xml:space="preserve">＝60 </w:t>
      </w:r>
      <w:r>
        <w:rPr>
          <w:rFonts w:ascii="Times New Roman" w:eastAsia="宋体" w:hAnsi="Times New Roman" w:cs="Times New Roman" w:hint="eastAsia"/>
          <w:snapToGrid/>
          <w:kern w:val="2"/>
          <w:sz w:val="21"/>
          <w:szCs w:val="22"/>
          <w:lang w:eastAsia="zh-CN"/>
        </w:rPr>
        <w:t>kg，</w:t>
      </w:r>
      <w:r>
        <w:rPr>
          <w:rFonts w:ascii="Times New Roman" w:eastAsia="宋体" w:hAnsi="Times New Roman" w:cs="Times New Roman" w:hint="default"/>
          <w:snapToGrid/>
          <w:kern w:val="2"/>
          <w:sz w:val="21"/>
          <w:szCs w:val="22"/>
          <w:lang w:eastAsia="zh-CN"/>
        </w:rPr>
        <w:t>人与水平面之间的动摩擦因数为μ＝0.3</w:t>
      </w:r>
      <w:r>
        <w:rPr>
          <w:rFonts w:ascii="Times New Roman" w:eastAsia="宋体" w:hAnsi="Times New Roman" w:cs="Times New Roman" w:hint="eastAsia"/>
          <w:snapToGrid/>
          <w:kern w:val="2"/>
          <w:sz w:val="21"/>
          <w:szCs w:val="22"/>
          <w:lang w:eastAsia="zh-CN"/>
        </w:rPr>
        <w:t>，</w:t>
      </w:r>
    </w:p>
    <w:p w14:paraId="081336DF">
      <w:pPr>
        <w:widowControl w:val="0"/>
        <w:shd w:val="clear" w:color="auto" w:fill="auto"/>
        <w:kinsoku/>
        <w:autoSpaceDE/>
        <w:autoSpaceDN/>
        <w:adjustRightInd/>
        <w:snapToGrid/>
        <w:spacing w:line="360" w:lineRule="auto"/>
        <w:jc w:val="left"/>
        <w:textAlignment w:val="center"/>
        <w:rPr>
          <w:rFonts w:ascii="Times New Roman" w:eastAsia="宋体" w:hAnsi="Times New Roman" w:cs="Times New Roman" w:hint="eastAsia"/>
          <w:snapToGrid/>
          <w:kern w:val="2"/>
          <w:sz w:val="21"/>
          <w:szCs w:val="22"/>
          <w:lang w:eastAsia="zh-CN"/>
        </w:rPr>
      </w:pPr>
      <w:r>
        <w:rPr>
          <w:rFonts w:ascii="Times New Roman" w:eastAsia="宋体" w:hAnsi="Times New Roman" w:cs="Times New Roman" w:hint="default"/>
          <w:snapToGrid/>
          <w:kern w:val="2"/>
          <w:sz w:val="21"/>
          <w:szCs w:val="22"/>
          <w:lang w:eastAsia="zh-CN"/>
        </w:rPr>
        <w:t>则欲使人在水平面上不滑动</w:t>
      </w:r>
      <w:r>
        <w:rPr>
          <w:rFonts w:ascii="Times New Roman" w:eastAsia="宋体" w:hAnsi="Times New Roman" w:cs="Times New Roman" w:hint="eastAsia"/>
          <w:snapToGrid/>
          <w:kern w:val="2"/>
          <w:sz w:val="21"/>
          <w:szCs w:val="22"/>
          <w:lang w:eastAsia="zh-CN"/>
        </w:rPr>
        <w:t>，</w:t>
      </w:r>
      <w:r>
        <w:rPr>
          <w:rFonts w:ascii="Times New Roman" w:eastAsia="宋体" w:hAnsi="Times New Roman" w:cs="Times New Roman" w:hint="default"/>
          <w:snapToGrid/>
          <w:kern w:val="2"/>
          <w:sz w:val="21"/>
          <w:szCs w:val="22"/>
          <w:lang w:eastAsia="zh-CN"/>
        </w:rPr>
        <w:t>物体甲的质量m</w:t>
      </w:r>
      <w:r>
        <w:rPr>
          <w:rFonts w:ascii="Times New Roman" w:eastAsia="宋体" w:hAnsi="Times New Roman" w:cs="Times New Roman" w:hint="eastAsia"/>
          <w:snapToGrid/>
          <w:kern w:val="2"/>
          <w:sz w:val="21"/>
          <w:szCs w:val="22"/>
          <w:vertAlign w:val="subscript"/>
          <w:lang w:eastAsia="zh-CN"/>
        </w:rPr>
        <w:t>1</w:t>
      </w:r>
      <w:r>
        <w:rPr>
          <w:rFonts w:ascii="Times New Roman" w:eastAsia="宋体" w:hAnsi="Times New Roman" w:cs="Times New Roman" w:hint="default"/>
          <w:snapToGrid/>
          <w:kern w:val="2"/>
          <w:sz w:val="21"/>
          <w:szCs w:val="22"/>
          <w:lang w:eastAsia="zh-CN"/>
        </w:rPr>
        <w:t>最大不能超过多少。</w:t>
      </w:r>
    </w:p>
    <w:p w14:paraId="5CFA4EC1">
      <w:pPr>
        <w:widowControl w:val="0"/>
        <w:shd w:val="clear" w:color="auto" w:fill="auto"/>
        <w:kinsoku/>
        <w:autoSpaceDE/>
        <w:autoSpaceDN/>
        <w:adjustRightInd/>
        <w:snapToGrid/>
        <w:spacing w:line="360" w:lineRule="auto"/>
        <w:jc w:val="left"/>
        <w:textAlignment w:val="center"/>
        <w:rPr>
          <w:rFonts w:ascii="Times New Roman" w:eastAsia="宋体" w:hAnsi="Times New Roman" w:cs="Times New Roman" w:hint="eastAsia"/>
          <w:snapToGrid/>
          <w:kern w:val="2"/>
          <w:sz w:val="21"/>
          <w:szCs w:val="22"/>
          <w:lang w:eastAsia="zh-CN"/>
        </w:rPr>
      </w:pPr>
      <w:r>
        <w:rPr>
          <w:rFonts w:ascii="Times New Roman" w:eastAsia="宋体" w:hAnsi="Times New Roman" w:cs="Times New Roman" w:hint="eastAsia"/>
          <w:snapToGrid/>
          <w:kern w:val="2"/>
          <w:sz w:val="21"/>
          <w:szCs w:val="22"/>
          <w:lang w:eastAsia="zh-CN"/>
        </w:rPr>
        <w:drawing>
          <wp:anchor distT="0" distB="0" distL="0" distR="0" simplePos="0" relativeHeight="251666432" behindDoc="0" locked="0" layoutInCell="1" allowOverlap="1">
            <wp:simplePos x="0" y="0"/>
            <wp:positionH relativeFrom="column">
              <wp:posOffset>3390900</wp:posOffset>
            </wp:positionH>
            <wp:positionV relativeFrom="paragraph">
              <wp:posOffset>1066800</wp:posOffset>
            </wp:positionV>
            <wp:extent cx="2508250" cy="932180"/>
            <wp:effectExtent l="0" t="0" r="6350" b="1270"/>
            <wp:wrapNone/>
            <wp:docPr id="1112" name="图片 1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 name="图片 1112"/>
                    <pic:cNvPicPr>
                      <a:picLocks noChangeAspect="1" noChangeArrowheads="1"/>
                    </pic:cNvPicPr>
                  </pic:nvPicPr>
                  <pic:blipFill>
                    <a:blip xmlns:r="http://schemas.openxmlformats.org/officeDocument/2006/relationships" r:embed="rId120">
                      <a:extLst>
                        <a:ext xmlns:a="http://schemas.openxmlformats.org/drawingml/2006/main" uri="{28A0092B-C50C-407E-A947-70E740481C1C}">
                          <a14:useLocalDpi xmlns:a14="http://schemas.microsoft.com/office/drawing/2010/main" val="0"/>
                        </a:ext>
                      </a:extLst>
                    </a:blip>
                    <a:stretch>
                      <a:fillRect/>
                    </a:stretch>
                  </pic:blipFill>
                  <pic:spPr>
                    <a:xfrm>
                      <a:off x="0" y="0"/>
                      <a:ext cx="2508250" cy="932180"/>
                    </a:xfrm>
                    <a:prstGeom prst="rect">
                      <a:avLst/>
                    </a:prstGeom>
                    <a:noFill/>
                    <a:ln>
                      <a:noFill/>
                    </a:ln>
                  </pic:spPr>
                </pic:pic>
              </a:graphicData>
            </a:graphic>
          </wp:anchor>
        </w:drawing>
      </w:r>
      <w:r>
        <w:rPr>
          <w:rFonts w:ascii="Times New Roman" w:eastAsia="宋体" w:hAnsi="Times New Roman" w:cs="Times New Roman" w:hint="eastAsia"/>
          <w:snapToGrid/>
          <w:kern w:val="2"/>
          <w:sz w:val="21"/>
          <w:szCs w:val="22"/>
          <w:lang w:val="en-US" w:eastAsia="zh-CN"/>
        </w:rPr>
        <w:t>15、</w:t>
      </w:r>
      <w:r>
        <w:rPr>
          <w:rFonts w:ascii="Times New Roman" w:eastAsia="宋体" w:hAnsi="Times New Roman" w:cs="Times New Roman" w:hint="eastAsia"/>
          <w:snapToGrid/>
          <w:kern w:val="2"/>
          <w:sz w:val="21"/>
          <w:szCs w:val="22"/>
          <w:lang w:eastAsia="zh-CN"/>
        </w:rPr>
        <w:t>（</w:t>
      </w:r>
      <w:r>
        <w:rPr>
          <w:rFonts w:ascii="Times New Roman" w:eastAsia="宋体" w:hAnsi="Times New Roman" w:cs="Times New Roman" w:hint="eastAsia"/>
          <w:snapToGrid/>
          <w:kern w:val="2"/>
          <w:sz w:val="21"/>
          <w:szCs w:val="22"/>
          <w:lang w:val="en-US" w:eastAsia="zh-CN"/>
        </w:rPr>
        <w:t>18分</w:t>
      </w:r>
      <w:r>
        <w:rPr>
          <w:rFonts w:ascii="Times New Roman" w:eastAsia="宋体" w:hAnsi="Times New Roman" w:cs="Times New Roman" w:hint="eastAsia"/>
          <w:snapToGrid/>
          <w:kern w:val="2"/>
          <w:sz w:val="21"/>
          <w:szCs w:val="22"/>
          <w:lang w:eastAsia="zh-CN"/>
        </w:rPr>
        <w:t>）图甲为快递物流配送分拣示意图,水平传送带和倾斜传送带以相同的速率逆时针运行。现将一质量为0.5 kg的货物(可视为质点),轻放在倾斜传送带上端A处,图乙为倾斜传送带AB的数控设备记录的货物的v-t图像,1.2 s末货物刚好到达下端B处,随后以不变的速率滑上水平传送带C端。已知水平传送带CD的长度L=3.6 m,最大静摩擦力均与相应的滑动摩擦力相等,货物与两传送带间的动摩擦因数相同,B、C间距忽略不计,取g=10 m/s</w:t>
      </w:r>
      <w:r>
        <w:rPr>
          <w:rFonts w:ascii="Times New Roman" w:eastAsia="宋体" w:hAnsi="Times New Roman" w:cs="Times New Roman" w:hint="eastAsia"/>
          <w:snapToGrid/>
          <w:kern w:val="2"/>
          <w:sz w:val="21"/>
          <w:szCs w:val="22"/>
          <w:vertAlign w:val="superscript"/>
          <w:lang w:eastAsia="zh-CN"/>
        </w:rPr>
        <w:t>2</w:t>
      </w:r>
      <w:r>
        <w:rPr>
          <w:rFonts w:ascii="Times New Roman" w:eastAsia="宋体" w:hAnsi="Times New Roman" w:cs="Times New Roman" w:hint="eastAsia"/>
          <w:snapToGrid/>
          <w:kern w:val="2"/>
          <w:sz w:val="21"/>
          <w:szCs w:val="22"/>
          <w:lang w:eastAsia="zh-CN"/>
        </w:rPr>
        <w:t>。</w:t>
      </w:r>
    </w:p>
    <w:p w14:paraId="7D19C467">
      <w:pPr>
        <w:widowControl w:val="0"/>
        <w:shd w:val="clear" w:color="auto" w:fill="auto"/>
        <w:kinsoku/>
        <w:autoSpaceDE/>
        <w:autoSpaceDN/>
        <w:adjustRightInd/>
        <w:snapToGrid/>
        <w:spacing w:line="360" w:lineRule="auto"/>
        <w:jc w:val="left"/>
        <w:textAlignment w:val="center"/>
        <w:rPr>
          <w:rFonts w:ascii="Times New Roman" w:eastAsia="宋体" w:hAnsi="Times New Roman" w:cs="Times New Roman" w:hint="eastAsia"/>
          <w:snapToGrid/>
          <w:kern w:val="2"/>
          <w:sz w:val="21"/>
          <w:szCs w:val="22"/>
          <w:lang w:eastAsia="zh-CN"/>
        </w:rPr>
      </w:pPr>
      <w:r>
        <w:rPr>
          <w:rFonts w:ascii="Times New Roman" w:eastAsia="宋体" w:hAnsi="Times New Roman" w:cs="Times New Roman" w:hint="eastAsia"/>
          <w:snapToGrid/>
          <w:kern w:val="2"/>
          <w:sz w:val="21"/>
          <w:szCs w:val="22"/>
          <w:lang w:eastAsia="zh-CN"/>
        </w:rPr>
        <w:t>(1)求货物与传送带间的动摩擦因数μ;</w:t>
      </w:r>
    </w:p>
    <w:p w14:paraId="1E13DD8E">
      <w:pPr>
        <w:widowControl w:val="0"/>
        <w:shd w:val="clear" w:color="auto" w:fill="auto"/>
        <w:kinsoku/>
        <w:autoSpaceDE/>
        <w:autoSpaceDN/>
        <w:adjustRightInd/>
        <w:snapToGrid/>
        <w:spacing w:line="360" w:lineRule="auto"/>
        <w:jc w:val="left"/>
        <w:textAlignment w:val="center"/>
        <w:rPr>
          <w:rFonts w:ascii="Times New Roman" w:eastAsia="宋体" w:hAnsi="Times New Roman" w:cs="Times New Roman" w:hint="eastAsia"/>
          <w:snapToGrid/>
          <w:kern w:val="2"/>
          <w:sz w:val="21"/>
          <w:szCs w:val="22"/>
          <w:lang w:eastAsia="zh-CN"/>
        </w:rPr>
      </w:pPr>
      <w:r>
        <w:rPr>
          <w:rFonts w:ascii="Times New Roman" w:eastAsia="宋体" w:hAnsi="Times New Roman" w:cs="Times New Roman" w:hint="eastAsia"/>
          <w:snapToGrid/>
          <w:kern w:val="2"/>
          <w:sz w:val="21"/>
          <w:szCs w:val="22"/>
          <w:lang w:eastAsia="zh-CN"/>
        </w:rPr>
        <w:t>(2)求货物在水平传送带上运动的时间;</w:t>
      </w:r>
    </w:p>
    <w:p w14:paraId="14E539DF">
      <w:pPr>
        <w:widowControl w:val="0"/>
        <w:shd w:val="clear" w:color="auto" w:fill="auto"/>
        <w:kinsoku/>
        <w:autoSpaceDE/>
        <w:autoSpaceDN/>
        <w:adjustRightInd/>
        <w:snapToGrid/>
        <w:spacing w:line="360" w:lineRule="auto"/>
        <w:jc w:val="left"/>
        <w:textAlignment w:val="center"/>
        <w:rPr>
          <w:rFonts w:ascii="Times New Roman" w:eastAsia="宋体" w:hAnsi="Times New Roman" w:cs="Times New Roman" w:hint="eastAsia"/>
          <w:snapToGrid/>
          <w:kern w:val="2"/>
          <w:sz w:val="21"/>
          <w:szCs w:val="22"/>
          <w:lang w:eastAsia="zh-CN"/>
        </w:rPr>
      </w:pPr>
      <w:r>
        <w:rPr>
          <w:rFonts w:ascii="Times New Roman" w:eastAsia="宋体" w:hAnsi="Times New Roman" w:cs="Times New Roman" w:hint="eastAsia"/>
          <w:snapToGrid/>
          <w:kern w:val="2"/>
          <w:sz w:val="21"/>
          <w:szCs w:val="22"/>
          <w:lang w:eastAsia="zh-CN"/>
        </w:rPr>
        <w:t>(3)若使货物以最短的时间被运送至D处,则传送带的速度</w:t>
      </w:r>
    </w:p>
    <w:p w14:paraId="3D9BBED0">
      <w:pPr>
        <w:widowControl w:val="0"/>
        <w:shd w:val="clear" w:color="auto" w:fill="auto"/>
        <w:kinsoku/>
        <w:autoSpaceDE/>
        <w:autoSpaceDN/>
        <w:adjustRightInd/>
        <w:snapToGrid/>
        <w:spacing w:line="360" w:lineRule="auto"/>
        <w:jc w:val="left"/>
        <w:textAlignment w:val="center"/>
        <w:rPr>
          <w:rFonts w:ascii="Times New Roman" w:eastAsia="宋体" w:hAnsi="Times New Roman" w:cs="Times New Roman" w:hint="eastAsia"/>
          <w:snapToGrid/>
          <w:kern w:val="2"/>
          <w:sz w:val="21"/>
          <w:szCs w:val="22"/>
          <w:lang w:eastAsia="zh-CN"/>
        </w:rPr>
      </w:pPr>
      <w:r>
        <w:rPr>
          <w:rFonts w:ascii="Times New Roman" w:eastAsia="宋体" w:hAnsi="Times New Roman" w:cs="Times New Roman" w:hint="eastAsia"/>
          <w:snapToGrid/>
          <w:kern w:val="2"/>
          <w:sz w:val="21"/>
          <w:szCs w:val="22"/>
          <w:lang w:eastAsia="zh-CN"/>
        </w:rPr>
        <w:t>需要满足什么条件?并求出货物从A端运送至D端的最短时间?</w:t>
      </w:r>
    </w:p>
    <w:p w14:paraId="763DE26E">
      <w:pPr>
        <w:widowControl w:val="0"/>
        <w:shd w:val="clear" w:color="auto" w:fill="auto"/>
        <w:kinsoku/>
        <w:autoSpaceDE/>
        <w:autoSpaceDN/>
        <w:adjustRightInd/>
        <w:snapToGrid/>
        <w:spacing w:line="360" w:lineRule="auto"/>
        <w:jc w:val="left"/>
        <w:textAlignment w:val="center"/>
        <w:rPr>
          <w:rFonts w:ascii="Times New Roman" w:eastAsia="宋体" w:hAnsi="Times New Roman" w:cs="Times New Roman" w:hint="eastAsia"/>
          <w:snapToGrid/>
          <w:kern w:val="2"/>
          <w:sz w:val="21"/>
          <w:szCs w:val="22"/>
          <w:lang w:eastAsia="zh-CN"/>
        </w:rPr>
      </w:pPr>
    </w:p>
    <w:p w14:paraId="456159D6">
      <w:pPr>
        <w:jc w:val="center"/>
        <w:textAlignment w:val="center"/>
        <w:rPr>
          <w:rFonts w:ascii="Times New Roman" w:eastAsia="宋体" w:hAnsi="Times New Roman" w:cs="Times New Roman" w:hint="default"/>
          <w:b/>
          <w:i w:val="0"/>
          <w:color w:val="000000"/>
          <w:sz w:val="21"/>
        </w:rPr>
      </w:pPr>
    </w:p>
    <w:p w14:paraId="4690C88B">
      <w:pPr>
        <w:jc w:val="center"/>
        <w:textAlignment w:val="center"/>
        <w:rPr>
          <w:rFonts w:ascii="Times New Roman" w:eastAsia="宋体" w:hAnsi="Times New Roman" w:cs="Times New Roman" w:hint="default"/>
          <w:b/>
          <w:i w:val="0"/>
          <w:color w:val="000000"/>
          <w:sz w:val="21"/>
        </w:rPr>
      </w:pPr>
      <w:r>
        <w:rPr>
          <w:rFonts w:ascii="Times New Roman" w:eastAsia="宋体" w:hAnsi="Times New Roman" w:cs="Times New Roman" w:hint="default"/>
          <w:b/>
          <w:i w:val="0"/>
          <w:color w:val="000000"/>
          <w:sz w:val="21"/>
        </w:rPr>
        <w:t>参考答案</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863"/>
        <w:gridCol w:w="863"/>
        <w:gridCol w:w="863"/>
        <w:gridCol w:w="863"/>
        <w:gridCol w:w="863"/>
        <w:gridCol w:w="863"/>
        <w:gridCol w:w="864"/>
        <w:gridCol w:w="864"/>
        <w:gridCol w:w="864"/>
        <w:gridCol w:w="864"/>
        <w:gridCol w:w="864"/>
      </w:tblGrid>
      <w:tr w14:paraId="153FA593">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454" w:type="pct"/>
            <w:tcMar>
              <w:top w:w="0" w:type="dxa"/>
              <w:bottom w:w="0" w:type="dxa"/>
            </w:tcMar>
            <w:vAlign w:val="center"/>
          </w:tcPr>
          <w:p w14:paraId="74C809D3">
            <w:pPr>
              <w:jc w:val="center"/>
              <w:textAlignment w:val="center"/>
              <w:rPr>
                <w:rFonts w:ascii="Times New Roman" w:eastAsia="宋体" w:hAnsi="Times New Roman" w:cs="Times New Roman" w:hint="default"/>
                <w:b/>
                <w:i w:val="0"/>
                <w:color w:val="000000"/>
                <w:sz w:val="21"/>
              </w:rPr>
            </w:pPr>
            <w:r>
              <w:rPr>
                <w:rFonts w:ascii="Times New Roman" w:eastAsia="宋体" w:hAnsi="Times New Roman" w:cs="Times New Roman" w:hint="default"/>
                <w:b/>
                <w:i w:val="0"/>
                <w:color w:val="000000"/>
                <w:sz w:val="21"/>
              </w:rPr>
              <w:t>题号</w:t>
            </w:r>
          </w:p>
        </w:tc>
        <w:tc>
          <w:tcPr>
            <w:tcW w:w="454" w:type="pct"/>
            <w:tcMar>
              <w:top w:w="0" w:type="dxa"/>
              <w:bottom w:w="0" w:type="dxa"/>
            </w:tcMar>
            <w:vAlign w:val="center"/>
          </w:tcPr>
          <w:p w14:paraId="014AEAAB">
            <w:pPr>
              <w:jc w:val="center"/>
              <w:textAlignment w:val="center"/>
              <w:rPr>
                <w:rFonts w:ascii="Times New Roman" w:eastAsia="宋体" w:hAnsi="Times New Roman" w:cs="Times New Roman" w:hint="default"/>
                <w:b w:val="0"/>
                <w:i w:val="0"/>
                <w:color w:val="000000"/>
                <w:sz w:val="21"/>
              </w:rPr>
            </w:pPr>
            <w:r>
              <w:rPr>
                <w:rFonts w:ascii="Times New Roman" w:eastAsia="宋体" w:hAnsi="Times New Roman" w:cs="Times New Roman" w:hint="default"/>
                <w:b w:val="0"/>
                <w:i w:val="0"/>
                <w:color w:val="000000"/>
                <w:sz w:val="21"/>
              </w:rPr>
              <w:t>1</w:t>
            </w:r>
          </w:p>
        </w:tc>
        <w:tc>
          <w:tcPr>
            <w:tcW w:w="454" w:type="pct"/>
            <w:tcMar>
              <w:top w:w="0" w:type="dxa"/>
              <w:bottom w:w="0" w:type="dxa"/>
            </w:tcMar>
            <w:vAlign w:val="center"/>
          </w:tcPr>
          <w:p w14:paraId="0A04433F">
            <w:pPr>
              <w:jc w:val="center"/>
              <w:textAlignment w:val="center"/>
              <w:rPr>
                <w:rFonts w:ascii="Times New Roman" w:eastAsia="宋体" w:hAnsi="Times New Roman" w:cs="Times New Roman" w:hint="default"/>
                <w:b w:val="0"/>
                <w:i w:val="0"/>
                <w:color w:val="000000"/>
                <w:sz w:val="21"/>
              </w:rPr>
            </w:pPr>
            <w:r>
              <w:rPr>
                <w:rFonts w:ascii="Times New Roman" w:eastAsia="宋体" w:hAnsi="Times New Roman" w:cs="Times New Roman" w:hint="default"/>
                <w:b w:val="0"/>
                <w:i w:val="0"/>
                <w:color w:val="000000"/>
                <w:sz w:val="21"/>
              </w:rPr>
              <w:t>2</w:t>
            </w:r>
          </w:p>
        </w:tc>
        <w:tc>
          <w:tcPr>
            <w:tcW w:w="454" w:type="pct"/>
            <w:tcMar>
              <w:top w:w="0" w:type="dxa"/>
              <w:bottom w:w="0" w:type="dxa"/>
            </w:tcMar>
            <w:vAlign w:val="center"/>
          </w:tcPr>
          <w:p w14:paraId="494F7517">
            <w:pPr>
              <w:jc w:val="center"/>
              <w:textAlignment w:val="center"/>
              <w:rPr>
                <w:rFonts w:ascii="Times New Roman" w:eastAsia="宋体" w:hAnsi="Times New Roman" w:cs="Times New Roman" w:hint="default"/>
                <w:b w:val="0"/>
                <w:i w:val="0"/>
                <w:color w:val="000000"/>
                <w:sz w:val="21"/>
              </w:rPr>
            </w:pPr>
            <w:r>
              <w:rPr>
                <w:rFonts w:ascii="Times New Roman" w:eastAsia="宋体" w:hAnsi="Times New Roman" w:cs="Times New Roman" w:hint="default"/>
                <w:b w:val="0"/>
                <w:i w:val="0"/>
                <w:color w:val="000000"/>
                <w:sz w:val="21"/>
              </w:rPr>
              <w:t>3</w:t>
            </w:r>
          </w:p>
        </w:tc>
        <w:tc>
          <w:tcPr>
            <w:tcW w:w="454" w:type="pct"/>
            <w:tcMar>
              <w:top w:w="0" w:type="dxa"/>
              <w:bottom w:w="0" w:type="dxa"/>
            </w:tcMar>
            <w:vAlign w:val="center"/>
          </w:tcPr>
          <w:p w14:paraId="50082E8C">
            <w:pPr>
              <w:jc w:val="center"/>
              <w:textAlignment w:val="center"/>
              <w:rPr>
                <w:rFonts w:ascii="Times New Roman" w:eastAsia="宋体" w:hAnsi="Times New Roman" w:cs="Times New Roman" w:hint="default"/>
                <w:b w:val="0"/>
                <w:i w:val="0"/>
                <w:color w:val="000000"/>
                <w:sz w:val="21"/>
              </w:rPr>
            </w:pPr>
            <w:r>
              <w:rPr>
                <w:rFonts w:ascii="Times New Roman" w:eastAsia="宋体" w:hAnsi="Times New Roman" w:cs="Times New Roman" w:hint="default"/>
                <w:b w:val="0"/>
                <w:i w:val="0"/>
                <w:color w:val="000000"/>
                <w:sz w:val="21"/>
              </w:rPr>
              <w:t>4</w:t>
            </w:r>
          </w:p>
        </w:tc>
        <w:tc>
          <w:tcPr>
            <w:tcW w:w="454" w:type="pct"/>
            <w:tcMar>
              <w:top w:w="0" w:type="dxa"/>
              <w:bottom w:w="0" w:type="dxa"/>
            </w:tcMar>
            <w:vAlign w:val="center"/>
          </w:tcPr>
          <w:p w14:paraId="68C49216">
            <w:pPr>
              <w:jc w:val="center"/>
              <w:textAlignment w:val="center"/>
              <w:rPr>
                <w:rFonts w:ascii="Times New Roman" w:eastAsia="宋体" w:hAnsi="Times New Roman" w:cs="Times New Roman" w:hint="default"/>
                <w:b w:val="0"/>
                <w:i w:val="0"/>
                <w:color w:val="000000"/>
                <w:sz w:val="21"/>
              </w:rPr>
            </w:pPr>
            <w:r>
              <w:rPr>
                <w:rFonts w:ascii="Times New Roman" w:eastAsia="宋体" w:hAnsi="Times New Roman" w:cs="Times New Roman" w:hint="default"/>
                <w:b w:val="0"/>
                <w:i w:val="0"/>
                <w:color w:val="000000"/>
                <w:sz w:val="21"/>
              </w:rPr>
              <w:t>5</w:t>
            </w:r>
          </w:p>
        </w:tc>
        <w:tc>
          <w:tcPr>
            <w:tcW w:w="454" w:type="pct"/>
            <w:tcMar>
              <w:top w:w="0" w:type="dxa"/>
              <w:bottom w:w="0" w:type="dxa"/>
            </w:tcMar>
            <w:vAlign w:val="center"/>
          </w:tcPr>
          <w:p w14:paraId="35B6FA0F">
            <w:pPr>
              <w:jc w:val="center"/>
              <w:textAlignment w:val="center"/>
              <w:rPr>
                <w:rFonts w:ascii="Times New Roman" w:eastAsia="宋体" w:hAnsi="Times New Roman" w:cs="Times New Roman" w:hint="default"/>
                <w:b w:val="0"/>
                <w:i w:val="0"/>
                <w:color w:val="000000"/>
                <w:sz w:val="21"/>
              </w:rPr>
            </w:pPr>
            <w:r>
              <w:rPr>
                <w:rFonts w:ascii="Times New Roman" w:eastAsia="宋体" w:hAnsi="Times New Roman" w:cs="Times New Roman" w:hint="default"/>
                <w:b w:val="0"/>
                <w:i w:val="0"/>
                <w:color w:val="000000"/>
                <w:sz w:val="21"/>
              </w:rPr>
              <w:t>6</w:t>
            </w:r>
          </w:p>
        </w:tc>
        <w:tc>
          <w:tcPr>
            <w:tcW w:w="454" w:type="pct"/>
            <w:tcMar>
              <w:top w:w="0" w:type="dxa"/>
              <w:bottom w:w="0" w:type="dxa"/>
            </w:tcMar>
            <w:vAlign w:val="center"/>
          </w:tcPr>
          <w:p w14:paraId="15FDD945">
            <w:pPr>
              <w:jc w:val="center"/>
              <w:textAlignment w:val="center"/>
              <w:rPr>
                <w:rFonts w:ascii="Times New Roman" w:eastAsia="宋体" w:hAnsi="Times New Roman" w:cs="Times New Roman" w:hint="default"/>
                <w:b w:val="0"/>
                <w:i w:val="0"/>
                <w:color w:val="000000"/>
                <w:sz w:val="21"/>
              </w:rPr>
            </w:pPr>
            <w:r>
              <w:rPr>
                <w:rFonts w:ascii="Times New Roman" w:eastAsia="宋体" w:hAnsi="Times New Roman" w:cs="Times New Roman" w:hint="default"/>
                <w:b w:val="0"/>
                <w:i w:val="0"/>
                <w:color w:val="000000"/>
                <w:sz w:val="21"/>
              </w:rPr>
              <w:t>7</w:t>
            </w:r>
          </w:p>
        </w:tc>
        <w:tc>
          <w:tcPr>
            <w:tcW w:w="454" w:type="pct"/>
            <w:tcMar>
              <w:top w:w="0" w:type="dxa"/>
              <w:bottom w:w="0" w:type="dxa"/>
            </w:tcMar>
            <w:vAlign w:val="center"/>
          </w:tcPr>
          <w:p w14:paraId="3990DAB8">
            <w:pPr>
              <w:jc w:val="center"/>
              <w:textAlignment w:val="center"/>
              <w:rPr>
                <w:rFonts w:ascii="Times New Roman" w:eastAsia="宋体" w:hAnsi="Times New Roman" w:cs="Times New Roman" w:hint="default"/>
                <w:b w:val="0"/>
                <w:i w:val="0"/>
                <w:color w:val="000000"/>
                <w:sz w:val="21"/>
              </w:rPr>
            </w:pPr>
            <w:r>
              <w:rPr>
                <w:rFonts w:ascii="Times New Roman" w:eastAsia="宋体" w:hAnsi="Times New Roman" w:cs="Times New Roman" w:hint="default"/>
                <w:b w:val="0"/>
                <w:i w:val="0"/>
                <w:color w:val="000000"/>
                <w:sz w:val="21"/>
              </w:rPr>
              <w:t>8</w:t>
            </w:r>
          </w:p>
        </w:tc>
        <w:tc>
          <w:tcPr>
            <w:tcW w:w="454" w:type="pct"/>
            <w:tcMar>
              <w:top w:w="0" w:type="dxa"/>
              <w:bottom w:w="0" w:type="dxa"/>
            </w:tcMar>
            <w:vAlign w:val="center"/>
          </w:tcPr>
          <w:p w14:paraId="6318990B">
            <w:pPr>
              <w:jc w:val="center"/>
              <w:textAlignment w:val="center"/>
              <w:rPr>
                <w:rFonts w:ascii="Times New Roman" w:eastAsia="宋体" w:hAnsi="Times New Roman" w:cs="Times New Roman" w:hint="default"/>
                <w:b w:val="0"/>
                <w:i w:val="0"/>
                <w:color w:val="000000"/>
                <w:sz w:val="21"/>
              </w:rPr>
            </w:pPr>
            <w:r>
              <w:rPr>
                <w:rFonts w:ascii="Times New Roman" w:eastAsia="宋体" w:hAnsi="Times New Roman" w:cs="Times New Roman" w:hint="default"/>
                <w:b w:val="0"/>
                <w:i w:val="0"/>
                <w:color w:val="000000"/>
                <w:sz w:val="21"/>
              </w:rPr>
              <w:t>9</w:t>
            </w:r>
          </w:p>
        </w:tc>
        <w:tc>
          <w:tcPr>
            <w:tcW w:w="454" w:type="pct"/>
            <w:tcMar>
              <w:top w:w="0" w:type="dxa"/>
              <w:bottom w:w="0" w:type="dxa"/>
            </w:tcMar>
            <w:vAlign w:val="center"/>
          </w:tcPr>
          <w:p w14:paraId="3B1B4441">
            <w:pPr>
              <w:jc w:val="center"/>
              <w:textAlignment w:val="center"/>
              <w:rPr>
                <w:rFonts w:ascii="Times New Roman" w:eastAsia="宋体" w:hAnsi="Times New Roman" w:cs="Times New Roman" w:hint="default"/>
                <w:b w:val="0"/>
                <w:i w:val="0"/>
                <w:color w:val="000000"/>
                <w:sz w:val="21"/>
              </w:rPr>
            </w:pPr>
            <w:r>
              <w:rPr>
                <w:rFonts w:ascii="Times New Roman" w:eastAsia="宋体" w:hAnsi="Times New Roman" w:cs="Times New Roman" w:hint="default"/>
                <w:b w:val="0"/>
                <w:i w:val="0"/>
                <w:color w:val="000000"/>
                <w:sz w:val="21"/>
              </w:rPr>
              <w:t>10</w:t>
            </w:r>
          </w:p>
        </w:tc>
      </w:tr>
      <w:tr w14:paraId="6655CB83">
        <w:tblPrEx>
          <w:tblW w:w="5000" w:type="pct"/>
          <w:tblInd w:w="0" w:type="dxa"/>
          <w:tblCellMar>
            <w:top w:w="0" w:type="dxa"/>
            <w:left w:w="108" w:type="dxa"/>
            <w:bottom w:w="0" w:type="dxa"/>
            <w:right w:w="108" w:type="dxa"/>
          </w:tblCellMar>
        </w:tblPrEx>
        <w:tc>
          <w:tcPr>
            <w:tcW w:w="454" w:type="pct"/>
            <w:tcMar>
              <w:top w:w="0" w:type="dxa"/>
              <w:bottom w:w="0" w:type="dxa"/>
            </w:tcMar>
            <w:vAlign w:val="center"/>
          </w:tcPr>
          <w:p w14:paraId="65B3A8AC">
            <w:pPr>
              <w:jc w:val="center"/>
              <w:textAlignment w:val="center"/>
              <w:rPr>
                <w:rFonts w:ascii="Times New Roman" w:eastAsia="宋体" w:hAnsi="Times New Roman" w:cs="Times New Roman" w:hint="default"/>
                <w:b/>
                <w:i w:val="0"/>
                <w:color w:val="000000"/>
                <w:sz w:val="21"/>
              </w:rPr>
            </w:pPr>
            <w:r>
              <w:rPr>
                <w:rFonts w:ascii="Times New Roman" w:eastAsia="宋体" w:hAnsi="Times New Roman" w:cs="Times New Roman" w:hint="default"/>
                <w:b/>
                <w:i w:val="0"/>
                <w:color w:val="000000"/>
                <w:sz w:val="21"/>
              </w:rPr>
              <w:t>答案</w:t>
            </w:r>
          </w:p>
        </w:tc>
        <w:tc>
          <w:tcPr>
            <w:tcW w:w="454" w:type="pct"/>
            <w:tcMar>
              <w:top w:w="0" w:type="dxa"/>
              <w:bottom w:w="0" w:type="dxa"/>
            </w:tcMar>
            <w:vAlign w:val="center"/>
          </w:tcPr>
          <w:p w14:paraId="188F1C68">
            <w:pPr>
              <w:jc w:val="center"/>
              <w:textAlignment w:val="center"/>
              <w:rPr>
                <w:rFonts w:ascii="Times New Roman" w:eastAsia="宋体" w:hAnsi="Times New Roman" w:cs="Times New Roman" w:hint="eastAsia"/>
                <w:b w:val="0"/>
                <w:i w:val="0"/>
                <w:color w:val="000000"/>
                <w:sz w:val="21"/>
                <w:lang w:eastAsia="zh-CN"/>
              </w:rPr>
            </w:pPr>
            <w:r>
              <w:rPr>
                <w:rFonts w:ascii="Times New Roman" w:eastAsia="宋体" w:hAnsi="Times New Roman" w:cs="Times New Roman" w:hint="eastAsia"/>
                <w:b w:val="0"/>
                <w:i w:val="0"/>
                <w:color w:val="000000"/>
                <w:sz w:val="21"/>
                <w:lang w:val="en-US" w:eastAsia="zh-CN"/>
              </w:rPr>
              <w:t>C</w:t>
            </w:r>
          </w:p>
        </w:tc>
        <w:tc>
          <w:tcPr>
            <w:tcW w:w="454" w:type="pct"/>
            <w:tcMar>
              <w:top w:w="0" w:type="dxa"/>
              <w:bottom w:w="0" w:type="dxa"/>
            </w:tcMar>
            <w:vAlign w:val="center"/>
          </w:tcPr>
          <w:p w14:paraId="015148B0">
            <w:pPr>
              <w:jc w:val="center"/>
              <w:textAlignment w:val="center"/>
              <w:rPr>
                <w:rFonts w:ascii="Times New Roman" w:eastAsia="宋体" w:hAnsi="Times New Roman" w:cs="Times New Roman" w:hint="eastAsia"/>
                <w:b w:val="0"/>
                <w:i w:val="0"/>
                <w:color w:val="000000"/>
                <w:sz w:val="21"/>
                <w:lang w:eastAsia="zh-CN"/>
              </w:rPr>
            </w:pPr>
            <w:r>
              <w:rPr>
                <w:rFonts w:ascii="Times New Roman" w:eastAsia="宋体" w:hAnsi="Times New Roman" w:cs="Times New Roman" w:hint="eastAsia"/>
                <w:b w:val="0"/>
                <w:i w:val="0"/>
                <w:color w:val="000000"/>
                <w:sz w:val="21"/>
                <w:lang w:val="en-US" w:eastAsia="zh-CN"/>
              </w:rPr>
              <w:t>C</w:t>
            </w:r>
          </w:p>
        </w:tc>
        <w:tc>
          <w:tcPr>
            <w:tcW w:w="454" w:type="pct"/>
            <w:tcMar>
              <w:top w:w="0" w:type="dxa"/>
              <w:bottom w:w="0" w:type="dxa"/>
            </w:tcMar>
            <w:vAlign w:val="center"/>
          </w:tcPr>
          <w:p w14:paraId="5B15911E">
            <w:pPr>
              <w:jc w:val="center"/>
              <w:textAlignment w:val="center"/>
              <w:rPr>
                <w:rFonts w:ascii="Times New Roman" w:eastAsia="宋体" w:hAnsi="Times New Roman" w:cs="Times New Roman" w:hint="eastAsia"/>
                <w:b w:val="0"/>
                <w:i w:val="0"/>
                <w:color w:val="000000"/>
                <w:sz w:val="21"/>
                <w:lang w:eastAsia="zh-CN"/>
              </w:rPr>
            </w:pPr>
            <w:r>
              <w:rPr>
                <w:rFonts w:ascii="Times New Roman" w:eastAsia="宋体" w:hAnsi="Times New Roman" w:cs="Times New Roman" w:hint="eastAsia"/>
                <w:b w:val="0"/>
                <w:i w:val="0"/>
                <w:color w:val="000000"/>
                <w:sz w:val="21"/>
                <w:lang w:val="en-US" w:eastAsia="zh-CN"/>
              </w:rPr>
              <w:t>A</w:t>
            </w:r>
          </w:p>
        </w:tc>
        <w:tc>
          <w:tcPr>
            <w:tcW w:w="454" w:type="pct"/>
            <w:tcMar>
              <w:top w:w="0" w:type="dxa"/>
              <w:bottom w:w="0" w:type="dxa"/>
            </w:tcMar>
            <w:vAlign w:val="center"/>
          </w:tcPr>
          <w:p w14:paraId="14CB30DE">
            <w:pPr>
              <w:jc w:val="center"/>
              <w:textAlignment w:val="center"/>
              <w:rPr>
                <w:rFonts w:ascii="Times New Roman" w:eastAsia="宋体" w:hAnsi="Times New Roman" w:cs="Times New Roman" w:hint="eastAsia"/>
                <w:b w:val="0"/>
                <w:i w:val="0"/>
                <w:color w:val="000000"/>
                <w:sz w:val="21"/>
                <w:lang w:eastAsia="zh-CN"/>
              </w:rPr>
            </w:pPr>
            <w:r>
              <w:rPr>
                <w:rFonts w:ascii="Times New Roman" w:eastAsia="宋体" w:hAnsi="Times New Roman" w:cs="Times New Roman" w:hint="eastAsia"/>
                <w:b w:val="0"/>
                <w:i w:val="0"/>
                <w:color w:val="000000"/>
                <w:sz w:val="21"/>
                <w:lang w:val="en-US" w:eastAsia="zh-CN"/>
              </w:rPr>
              <w:t>B</w:t>
            </w:r>
          </w:p>
        </w:tc>
        <w:tc>
          <w:tcPr>
            <w:tcW w:w="454" w:type="pct"/>
            <w:tcMar>
              <w:top w:w="0" w:type="dxa"/>
              <w:bottom w:w="0" w:type="dxa"/>
            </w:tcMar>
            <w:vAlign w:val="center"/>
          </w:tcPr>
          <w:p w14:paraId="47AB2266">
            <w:pPr>
              <w:jc w:val="center"/>
              <w:textAlignment w:val="center"/>
              <w:rPr>
                <w:rFonts w:ascii="Times New Roman" w:eastAsia="宋体" w:hAnsi="Times New Roman" w:cs="Times New Roman" w:hint="eastAsia"/>
                <w:b w:val="0"/>
                <w:i w:val="0"/>
                <w:color w:val="000000"/>
                <w:sz w:val="21"/>
                <w:lang w:eastAsia="zh-CN"/>
              </w:rPr>
            </w:pPr>
            <w:r>
              <w:rPr>
                <w:rFonts w:ascii="Times New Roman" w:eastAsia="宋体" w:hAnsi="Times New Roman" w:cs="Times New Roman" w:hint="eastAsia"/>
                <w:b w:val="0"/>
                <w:i w:val="0"/>
                <w:color w:val="000000"/>
                <w:sz w:val="21"/>
                <w:lang w:val="en-US" w:eastAsia="zh-CN"/>
              </w:rPr>
              <w:t>C</w:t>
            </w:r>
          </w:p>
        </w:tc>
        <w:tc>
          <w:tcPr>
            <w:tcW w:w="454" w:type="pct"/>
            <w:tcMar>
              <w:top w:w="0" w:type="dxa"/>
              <w:bottom w:w="0" w:type="dxa"/>
            </w:tcMar>
            <w:vAlign w:val="center"/>
          </w:tcPr>
          <w:p w14:paraId="5F52F5C3">
            <w:pPr>
              <w:jc w:val="center"/>
              <w:textAlignment w:val="center"/>
              <w:rPr>
                <w:rFonts w:ascii="Times New Roman" w:eastAsia="宋体" w:hAnsi="Times New Roman" w:cs="Times New Roman" w:hint="default"/>
                <w:b w:val="0"/>
                <w:i w:val="0"/>
                <w:color w:val="000000"/>
                <w:sz w:val="21"/>
              </w:rPr>
            </w:pPr>
            <w:r>
              <w:rPr>
                <w:rFonts w:ascii="Times New Roman" w:eastAsia="宋体" w:hAnsi="Times New Roman" w:cs="Times New Roman" w:hint="default"/>
                <w:b w:val="0"/>
                <w:i w:val="0"/>
                <w:color w:val="000000"/>
                <w:sz w:val="21"/>
              </w:rPr>
              <w:t>C</w:t>
            </w:r>
          </w:p>
        </w:tc>
        <w:tc>
          <w:tcPr>
            <w:tcW w:w="454" w:type="pct"/>
            <w:tcMar>
              <w:top w:w="0" w:type="dxa"/>
              <w:bottom w:w="0" w:type="dxa"/>
            </w:tcMar>
            <w:vAlign w:val="center"/>
          </w:tcPr>
          <w:p w14:paraId="71140901">
            <w:pPr>
              <w:jc w:val="center"/>
              <w:textAlignment w:val="center"/>
              <w:rPr>
                <w:rFonts w:ascii="Times New Roman" w:eastAsia="宋体" w:hAnsi="Times New Roman" w:cs="Times New Roman" w:hint="eastAsia"/>
                <w:b w:val="0"/>
                <w:i w:val="0"/>
                <w:color w:val="000000"/>
                <w:sz w:val="21"/>
                <w:lang w:eastAsia="zh-CN"/>
              </w:rPr>
            </w:pPr>
            <w:r>
              <w:rPr>
                <w:rFonts w:ascii="Times New Roman" w:eastAsia="宋体" w:hAnsi="Times New Roman" w:cs="Times New Roman" w:hint="eastAsia"/>
                <w:b w:val="0"/>
                <w:i w:val="0"/>
                <w:color w:val="000000"/>
                <w:sz w:val="21"/>
                <w:lang w:val="en-US" w:eastAsia="zh-CN"/>
              </w:rPr>
              <w:t>B</w:t>
            </w:r>
          </w:p>
        </w:tc>
        <w:tc>
          <w:tcPr>
            <w:tcW w:w="454" w:type="pct"/>
            <w:tcMar>
              <w:top w:w="0" w:type="dxa"/>
              <w:bottom w:w="0" w:type="dxa"/>
            </w:tcMar>
            <w:vAlign w:val="center"/>
          </w:tcPr>
          <w:p w14:paraId="1963A146">
            <w:pPr>
              <w:jc w:val="center"/>
              <w:textAlignment w:val="center"/>
              <w:rPr>
                <w:rFonts w:ascii="Times New Roman" w:eastAsia="宋体" w:hAnsi="Times New Roman" w:cs="Times New Roman" w:hint="eastAsia"/>
                <w:b w:val="0"/>
                <w:i w:val="0"/>
                <w:color w:val="000000"/>
                <w:sz w:val="21"/>
                <w:lang w:eastAsia="zh-CN"/>
              </w:rPr>
            </w:pPr>
            <w:r>
              <w:rPr>
                <w:rFonts w:ascii="Times New Roman" w:eastAsia="宋体" w:hAnsi="Times New Roman" w:cs="Times New Roman" w:hint="default"/>
                <w:b w:val="0"/>
                <w:i w:val="0"/>
                <w:color w:val="000000"/>
                <w:sz w:val="21"/>
              </w:rPr>
              <w:t>B</w:t>
            </w:r>
            <w:r>
              <w:rPr>
                <w:rFonts w:ascii="Times New Roman" w:eastAsia="宋体" w:hAnsi="Times New Roman" w:cs="Times New Roman" w:hint="eastAsia"/>
                <w:b w:val="0"/>
                <w:i w:val="0"/>
                <w:color w:val="000000"/>
                <w:sz w:val="21"/>
                <w:lang w:val="en-US" w:eastAsia="zh-CN"/>
              </w:rPr>
              <w:t>D</w:t>
            </w:r>
          </w:p>
        </w:tc>
        <w:tc>
          <w:tcPr>
            <w:tcW w:w="454" w:type="pct"/>
            <w:tcMar>
              <w:top w:w="0" w:type="dxa"/>
              <w:bottom w:w="0" w:type="dxa"/>
            </w:tcMar>
            <w:vAlign w:val="center"/>
          </w:tcPr>
          <w:p w14:paraId="7F34D471">
            <w:pPr>
              <w:jc w:val="center"/>
              <w:textAlignment w:val="center"/>
              <w:rPr>
                <w:rFonts w:ascii="Times New Roman" w:eastAsia="宋体" w:hAnsi="Times New Roman" w:cs="Times New Roman" w:hint="default"/>
                <w:b w:val="0"/>
                <w:i w:val="0"/>
                <w:color w:val="000000"/>
                <w:sz w:val="21"/>
                <w:lang w:val="en-US" w:eastAsia="zh-CN"/>
              </w:rPr>
            </w:pPr>
            <w:r>
              <w:rPr>
                <w:rFonts w:ascii="Times New Roman" w:eastAsia="宋体" w:hAnsi="Times New Roman" w:cs="Times New Roman" w:hint="eastAsia"/>
                <w:b w:val="0"/>
                <w:i w:val="0"/>
                <w:color w:val="000000"/>
                <w:sz w:val="21"/>
                <w:lang w:val="en-US" w:eastAsia="zh-CN"/>
              </w:rPr>
              <w:t>AC</w:t>
            </w:r>
          </w:p>
        </w:tc>
        <w:tc>
          <w:tcPr>
            <w:tcW w:w="454" w:type="pct"/>
            <w:tcMar>
              <w:top w:w="0" w:type="dxa"/>
              <w:bottom w:w="0" w:type="dxa"/>
            </w:tcMar>
            <w:vAlign w:val="center"/>
          </w:tcPr>
          <w:p w14:paraId="3A5E2D56">
            <w:pPr>
              <w:jc w:val="center"/>
              <w:textAlignment w:val="center"/>
              <w:rPr>
                <w:rFonts w:ascii="Times New Roman" w:eastAsia="宋体" w:hAnsi="Times New Roman" w:cs="Times New Roman" w:hint="default"/>
                <w:b w:val="0"/>
                <w:i w:val="0"/>
                <w:color w:val="000000"/>
                <w:sz w:val="21"/>
              </w:rPr>
            </w:pPr>
            <w:r>
              <w:rPr>
                <w:rFonts w:ascii="Times New Roman" w:eastAsia="宋体" w:hAnsi="Times New Roman" w:cs="Times New Roman" w:hint="default"/>
                <w:b w:val="0"/>
                <w:i w:val="0"/>
                <w:color w:val="000000"/>
                <w:sz w:val="21"/>
              </w:rPr>
              <w:t>B</w:t>
            </w:r>
            <w:r>
              <w:rPr>
                <w:rFonts w:ascii="Times New Roman" w:eastAsia="宋体" w:hAnsi="Times New Roman" w:cs="Times New Roman" w:hint="eastAsia"/>
                <w:b w:val="0"/>
                <w:i w:val="0"/>
                <w:color w:val="000000"/>
                <w:sz w:val="21"/>
                <w:lang w:val="en-US" w:eastAsia="zh-CN"/>
              </w:rPr>
              <w:t>C</w:t>
            </w:r>
            <w:r>
              <w:rPr>
                <w:rFonts w:ascii="Times New Roman" w:eastAsia="宋体" w:hAnsi="Times New Roman" w:cs="Times New Roman" w:hint="default"/>
                <w:b w:val="0"/>
                <w:i w:val="0"/>
                <w:color w:val="000000"/>
                <w:sz w:val="21"/>
              </w:rPr>
              <w:t>D</w:t>
            </w:r>
          </w:p>
        </w:tc>
      </w:tr>
    </w:tbl>
    <w:p w14:paraId="1D3517DB">
      <w:pPr>
        <w:jc w:val="center"/>
        <w:textAlignment w:val="center"/>
        <w:rPr>
          <w:rFonts w:ascii="Times New Roman" w:eastAsia="宋体" w:hAnsi="Times New Roman" w:cs="Times New Roman" w:hint="default"/>
          <w:b/>
          <w:i w:val="0"/>
          <w:color w:val="000000"/>
          <w:sz w:val="21"/>
        </w:rPr>
      </w:pPr>
    </w:p>
    <w:p w14:paraId="24F88645">
      <w:pPr>
        <w:widowControl w:val="0"/>
        <w:shd w:val="clear" w:color="auto" w:fill="auto"/>
        <w:kinsoku/>
        <w:autoSpaceDE/>
        <w:autoSpaceDN/>
        <w:adjustRightInd/>
        <w:snapToGrid/>
        <w:spacing w:line="360" w:lineRule="auto"/>
        <w:jc w:val="left"/>
        <w:textAlignment w:val="center"/>
        <w:rPr>
          <w:rFonts w:ascii="宋体" w:eastAsia="宋体" w:hAnsi="宋体" w:cs="宋体" w:hint="eastAsia"/>
          <w:b w:val="0"/>
          <w:bCs w:val="0"/>
          <w:sz w:val="21"/>
          <w:szCs w:val="21"/>
          <w:lang w:val="en-US" w:eastAsia="zh-CN"/>
        </w:rPr>
      </w:pPr>
      <w:r>
        <w:rPr>
          <w:rFonts w:ascii="宋体" w:eastAsia="宋体" w:hAnsi="宋体" w:cs="宋体" w:hint="eastAsia"/>
          <w:b w:val="0"/>
          <w:bCs w:val="0"/>
          <w:sz w:val="21"/>
          <w:szCs w:val="21"/>
          <w:lang w:val="en-US" w:eastAsia="zh-CN"/>
        </w:rPr>
        <w:t>1.C</w:t>
      </w:r>
    </w:p>
    <w:p w14:paraId="0F18DF6E">
      <w:pPr>
        <w:widowControl w:val="0"/>
        <w:shd w:val="clear" w:color="auto" w:fill="auto"/>
        <w:kinsoku/>
        <w:autoSpaceDE/>
        <w:autoSpaceDN/>
        <w:adjustRightInd/>
        <w:snapToGrid/>
        <w:spacing w:line="360" w:lineRule="auto"/>
        <w:jc w:val="left"/>
        <w:textAlignment w:val="center"/>
        <w:rPr>
          <w:rFonts w:ascii="宋体" w:eastAsia="宋体" w:hAnsi="宋体" w:cs="宋体" w:hint="eastAsia"/>
          <w:b w:val="0"/>
          <w:bCs w:val="0"/>
          <w:sz w:val="21"/>
          <w:szCs w:val="21"/>
        </w:rPr>
      </w:pPr>
      <w:r>
        <w:rPr>
          <w:rFonts w:ascii="宋体" w:eastAsia="宋体" w:hAnsi="宋体" w:cs="宋体" w:hint="eastAsia"/>
          <w:b w:val="0"/>
          <w:bCs w:val="0"/>
          <w:sz w:val="21"/>
          <w:szCs w:val="21"/>
        </w:rPr>
        <w:t>解析：将运动员入水后的运动逆过来看，可看作初速度为0的匀加速直线运动，设加速度大小为</w:t>
      </w:r>
      <w:r>
        <w:rPr>
          <w:rFonts w:ascii="宋体" w:eastAsia="宋体" w:hAnsi="宋体" w:cs="宋体" w:hint="eastAsia"/>
          <w:b w:val="0"/>
          <w:bCs w:val="0"/>
          <w:i/>
          <w:sz w:val="21"/>
          <w:szCs w:val="21"/>
        </w:rPr>
        <w:t>a</w:t>
      </w:r>
      <w:r>
        <w:rPr>
          <w:rFonts w:ascii="宋体" w:eastAsia="宋体" w:hAnsi="宋体" w:cs="宋体" w:hint="eastAsia"/>
          <w:b w:val="0"/>
          <w:bCs w:val="0"/>
          <w:sz w:val="21"/>
          <w:szCs w:val="21"/>
        </w:rPr>
        <w:t>，入水后第二个</w:t>
      </w:r>
      <w:r>
        <w:rPr>
          <w:rFonts w:ascii="宋体" w:eastAsia="宋体" w:hAnsi="宋体" w:cs="宋体" w:hint="eastAsia"/>
          <w:b w:val="0"/>
          <w:bCs w:val="0"/>
          <w:i/>
          <w:sz w:val="21"/>
          <w:szCs w:val="21"/>
        </w:rPr>
        <w:fldChar w:fldCharType="begin"/>
      </w:r>
      <w:r>
        <w:rPr>
          <w:rFonts w:ascii="宋体" w:eastAsia="宋体" w:hAnsi="宋体" w:cs="宋体" w:hint="eastAsia"/>
          <w:b w:val="0"/>
          <w:bCs w:val="0"/>
          <w:i/>
          <w:sz w:val="21"/>
          <w:szCs w:val="21"/>
        </w:rPr>
        <w:instrText>eq \f</w:instrText>
      </w:r>
      <w:r>
        <w:rPr>
          <w:rFonts w:ascii="宋体" w:eastAsia="宋体" w:hAnsi="宋体" w:cs="宋体" w:hint="eastAsia"/>
          <w:b w:val="0"/>
          <w:bCs w:val="0"/>
          <w:sz w:val="21"/>
          <w:szCs w:val="21"/>
        </w:rPr>
        <w:instrText>(1</w:instrText>
      </w:r>
      <w:r>
        <w:rPr>
          <w:rFonts w:ascii="宋体" w:eastAsia="宋体" w:hAnsi="宋体" w:cs="宋体" w:hint="eastAsia"/>
          <w:b w:val="0"/>
          <w:bCs w:val="0"/>
          <w:i/>
          <w:sz w:val="21"/>
          <w:szCs w:val="21"/>
        </w:rPr>
        <w:instrText>,</w:instrText>
      </w:r>
      <w:r>
        <w:rPr>
          <w:rFonts w:ascii="宋体" w:eastAsia="宋体" w:hAnsi="宋体" w:cs="宋体" w:hint="eastAsia"/>
          <w:b w:val="0"/>
          <w:bCs w:val="0"/>
          <w:sz w:val="21"/>
          <w:szCs w:val="21"/>
        </w:rPr>
        <w:instrText>4)</w:instrText>
      </w:r>
      <w:r>
        <w:rPr>
          <w:rFonts w:ascii="宋体" w:eastAsia="宋体" w:hAnsi="宋体" w:cs="宋体" w:hint="eastAsia"/>
          <w:b w:val="0"/>
          <w:bCs w:val="0"/>
          <w:i/>
          <w:sz w:val="21"/>
          <w:szCs w:val="21"/>
        </w:rPr>
        <w:fldChar w:fldCharType="separate"/>
      </w:r>
      <w:r>
        <w:rPr>
          <w:rFonts w:ascii="宋体" w:eastAsia="宋体" w:hAnsi="宋体" w:cs="宋体" w:hint="eastAsia"/>
          <w:b w:val="0"/>
          <w:bCs w:val="0"/>
          <w:i/>
          <w:sz w:val="21"/>
          <w:szCs w:val="21"/>
        </w:rPr>
        <w:fldChar w:fldCharType="end"/>
      </w:r>
      <w:r>
        <w:rPr>
          <w:rFonts w:ascii="宋体" w:eastAsia="宋体" w:hAnsi="宋体" w:cs="宋体" w:hint="eastAsia"/>
          <w:b w:val="0"/>
          <w:bCs w:val="0"/>
          <w:i/>
          <w:sz w:val="21"/>
          <w:szCs w:val="21"/>
        </w:rPr>
        <w:t>t</w:t>
      </w:r>
      <w:r>
        <w:rPr>
          <w:rFonts w:ascii="宋体" w:eastAsia="宋体" w:hAnsi="宋体" w:cs="宋体" w:hint="eastAsia"/>
          <w:b w:val="0"/>
          <w:bCs w:val="0"/>
          <w:sz w:val="21"/>
          <w:szCs w:val="21"/>
        </w:rPr>
        <w:t>时间内的位移为</w:t>
      </w:r>
      <w:r>
        <w:rPr>
          <w:rFonts w:ascii="宋体" w:eastAsia="宋体" w:hAnsi="宋体" w:cs="宋体" w:hint="eastAsia"/>
          <w:b w:val="0"/>
          <w:bCs w:val="0"/>
          <w:i/>
          <w:sz w:val="21"/>
          <w:szCs w:val="21"/>
        </w:rPr>
        <w:t>x</w:t>
      </w:r>
      <w:r>
        <w:rPr>
          <w:rFonts w:ascii="宋体" w:eastAsia="宋体" w:hAnsi="宋体" w:cs="宋体" w:hint="eastAsia"/>
          <w:b w:val="0"/>
          <w:bCs w:val="0"/>
          <w:sz w:val="21"/>
          <w:szCs w:val="21"/>
          <w:vertAlign w:val="subscript"/>
        </w:rPr>
        <w:t>1</w:t>
      </w:r>
      <w:r>
        <w:rPr>
          <w:rFonts w:ascii="宋体" w:eastAsia="宋体" w:hAnsi="宋体" w:cs="宋体" w:hint="eastAsia"/>
          <w:b w:val="0"/>
          <w:bCs w:val="0"/>
          <w:sz w:val="21"/>
          <w:szCs w:val="21"/>
        </w:rPr>
        <w:t>＝</w:t>
      </w:r>
      <w:r>
        <w:rPr>
          <w:rFonts w:ascii="宋体" w:eastAsia="宋体" w:hAnsi="宋体" w:cs="宋体" w:hint="eastAsia"/>
          <w:b w:val="0"/>
          <w:bCs w:val="0"/>
          <w:i/>
          <w:sz w:val="21"/>
          <w:szCs w:val="21"/>
        </w:rPr>
        <w:fldChar w:fldCharType="begin"/>
      </w:r>
      <w:r>
        <w:rPr>
          <w:rFonts w:ascii="宋体" w:eastAsia="宋体" w:hAnsi="宋体" w:cs="宋体" w:hint="eastAsia"/>
          <w:b w:val="0"/>
          <w:bCs w:val="0"/>
          <w:i/>
          <w:sz w:val="21"/>
          <w:szCs w:val="21"/>
        </w:rPr>
        <w:instrText>eq \f</w:instrText>
      </w:r>
      <w:r>
        <w:rPr>
          <w:rFonts w:ascii="宋体" w:eastAsia="宋体" w:hAnsi="宋体" w:cs="宋体" w:hint="eastAsia"/>
          <w:b w:val="0"/>
          <w:bCs w:val="0"/>
          <w:sz w:val="21"/>
          <w:szCs w:val="21"/>
        </w:rPr>
        <w:instrText>(1</w:instrText>
      </w:r>
      <w:r>
        <w:rPr>
          <w:rFonts w:ascii="宋体" w:eastAsia="宋体" w:hAnsi="宋体" w:cs="宋体" w:hint="eastAsia"/>
          <w:b w:val="0"/>
          <w:bCs w:val="0"/>
          <w:i/>
          <w:sz w:val="21"/>
          <w:szCs w:val="21"/>
        </w:rPr>
        <w:instrText>,</w:instrText>
      </w:r>
      <w:r>
        <w:rPr>
          <w:rFonts w:ascii="宋体" w:eastAsia="宋体" w:hAnsi="宋体" w:cs="宋体" w:hint="eastAsia"/>
          <w:b w:val="0"/>
          <w:bCs w:val="0"/>
          <w:sz w:val="21"/>
          <w:szCs w:val="21"/>
        </w:rPr>
        <w:instrText>2)</w:instrText>
      </w:r>
      <w:r>
        <w:rPr>
          <w:rFonts w:ascii="宋体" w:eastAsia="宋体" w:hAnsi="宋体" w:cs="宋体" w:hint="eastAsia"/>
          <w:b w:val="0"/>
          <w:bCs w:val="0"/>
          <w:i/>
          <w:sz w:val="21"/>
          <w:szCs w:val="21"/>
        </w:rPr>
        <w:fldChar w:fldCharType="separate"/>
      </w:r>
      <w:r>
        <w:rPr>
          <w:rFonts w:ascii="宋体" w:eastAsia="宋体" w:hAnsi="宋体" w:cs="宋体" w:hint="eastAsia"/>
          <w:b w:val="0"/>
          <w:bCs w:val="0"/>
          <w:i/>
          <w:sz w:val="21"/>
          <w:szCs w:val="21"/>
        </w:rPr>
        <w:fldChar w:fldCharType="end"/>
      </w:r>
      <w:r>
        <w:rPr>
          <w:rFonts w:ascii="宋体" w:eastAsia="宋体" w:hAnsi="宋体" w:cs="宋体" w:hint="eastAsia"/>
          <w:b w:val="0"/>
          <w:bCs w:val="0"/>
          <w:i/>
          <w:sz w:val="21"/>
          <w:szCs w:val="21"/>
        </w:rPr>
        <w:t>a</w:t>
      </w:r>
      <w:r>
        <w:rPr>
          <w:rFonts w:ascii="宋体" w:eastAsia="宋体" w:hAnsi="宋体" w:cs="宋体" w:hint="eastAsia"/>
          <w:b w:val="0"/>
          <w:bCs w:val="0"/>
          <w:sz w:val="21"/>
          <w:szCs w:val="21"/>
        </w:rPr>
        <w:t>(</w:t>
      </w:r>
      <w:r>
        <w:rPr>
          <w:rFonts w:ascii="宋体" w:eastAsia="宋体" w:hAnsi="宋体" w:cs="宋体" w:hint="eastAsia"/>
          <w:b w:val="0"/>
          <w:bCs w:val="0"/>
          <w:i/>
          <w:sz w:val="21"/>
          <w:szCs w:val="21"/>
        </w:rPr>
        <w:fldChar w:fldCharType="begin"/>
      </w:r>
      <w:r>
        <w:rPr>
          <w:rFonts w:ascii="宋体" w:eastAsia="宋体" w:hAnsi="宋体" w:cs="宋体" w:hint="eastAsia"/>
          <w:b w:val="0"/>
          <w:bCs w:val="0"/>
          <w:i/>
          <w:sz w:val="21"/>
          <w:szCs w:val="21"/>
        </w:rPr>
        <w:instrText>eq \f</w:instrText>
      </w:r>
      <w:r>
        <w:rPr>
          <w:rFonts w:ascii="宋体" w:eastAsia="宋体" w:hAnsi="宋体" w:cs="宋体" w:hint="eastAsia"/>
          <w:b w:val="0"/>
          <w:bCs w:val="0"/>
          <w:sz w:val="21"/>
          <w:szCs w:val="21"/>
        </w:rPr>
        <w:instrText>(3</w:instrText>
      </w:r>
      <w:r>
        <w:rPr>
          <w:rFonts w:ascii="宋体" w:eastAsia="宋体" w:hAnsi="宋体" w:cs="宋体" w:hint="eastAsia"/>
          <w:b w:val="0"/>
          <w:bCs w:val="0"/>
          <w:i/>
          <w:sz w:val="21"/>
          <w:szCs w:val="21"/>
        </w:rPr>
        <w:instrText>t,</w:instrText>
      </w:r>
      <w:r>
        <w:rPr>
          <w:rFonts w:ascii="宋体" w:eastAsia="宋体" w:hAnsi="宋体" w:cs="宋体" w:hint="eastAsia"/>
          <w:b w:val="0"/>
          <w:bCs w:val="0"/>
          <w:sz w:val="21"/>
          <w:szCs w:val="21"/>
        </w:rPr>
        <w:instrText>4)</w:instrText>
      </w:r>
      <w:r>
        <w:rPr>
          <w:rFonts w:ascii="宋体" w:eastAsia="宋体" w:hAnsi="宋体" w:cs="宋体" w:hint="eastAsia"/>
          <w:b w:val="0"/>
          <w:bCs w:val="0"/>
          <w:i/>
          <w:sz w:val="21"/>
          <w:szCs w:val="21"/>
        </w:rPr>
        <w:fldChar w:fldCharType="separate"/>
      </w:r>
      <w:r>
        <w:rPr>
          <w:rFonts w:ascii="宋体" w:eastAsia="宋体" w:hAnsi="宋体" w:cs="宋体" w:hint="eastAsia"/>
          <w:b w:val="0"/>
          <w:bCs w:val="0"/>
          <w:i/>
          <w:sz w:val="21"/>
          <w:szCs w:val="21"/>
        </w:rPr>
        <w:fldChar w:fldCharType="end"/>
      </w:r>
      <w:r>
        <w:rPr>
          <w:rFonts w:ascii="宋体" w:eastAsia="宋体" w:hAnsi="宋体" w:cs="宋体" w:hint="eastAsia"/>
          <w:b w:val="0"/>
          <w:bCs w:val="0"/>
          <w:sz w:val="21"/>
          <w:szCs w:val="21"/>
        </w:rPr>
        <w:t>)</w:t>
      </w:r>
      <w:r>
        <w:rPr>
          <w:rFonts w:ascii="宋体" w:eastAsia="宋体" w:hAnsi="宋体" w:cs="宋体" w:hint="eastAsia"/>
          <w:b w:val="0"/>
          <w:bCs w:val="0"/>
          <w:sz w:val="21"/>
          <w:szCs w:val="21"/>
          <w:vertAlign w:val="superscript"/>
        </w:rPr>
        <w:t>2</w:t>
      </w:r>
      <w:r>
        <w:rPr>
          <w:rFonts w:ascii="宋体" w:eastAsia="宋体" w:hAnsi="宋体" w:cs="宋体" w:hint="eastAsia"/>
          <w:b w:val="0"/>
          <w:bCs w:val="0"/>
          <w:sz w:val="21"/>
          <w:szCs w:val="21"/>
        </w:rPr>
        <w:t>-</w:t>
      </w:r>
      <w:r>
        <w:rPr>
          <w:rFonts w:ascii="宋体" w:eastAsia="宋体" w:hAnsi="宋体" w:cs="宋体" w:hint="eastAsia"/>
          <w:b w:val="0"/>
          <w:bCs w:val="0"/>
          <w:i/>
          <w:sz w:val="21"/>
          <w:szCs w:val="21"/>
        </w:rPr>
        <w:fldChar w:fldCharType="begin"/>
      </w:r>
      <w:r>
        <w:rPr>
          <w:rFonts w:ascii="宋体" w:eastAsia="宋体" w:hAnsi="宋体" w:cs="宋体" w:hint="eastAsia"/>
          <w:b w:val="0"/>
          <w:bCs w:val="0"/>
          <w:i/>
          <w:sz w:val="21"/>
          <w:szCs w:val="21"/>
        </w:rPr>
        <w:instrText>eq \f</w:instrText>
      </w:r>
      <w:r>
        <w:rPr>
          <w:rFonts w:ascii="宋体" w:eastAsia="宋体" w:hAnsi="宋体" w:cs="宋体" w:hint="eastAsia"/>
          <w:b w:val="0"/>
          <w:bCs w:val="0"/>
          <w:sz w:val="21"/>
          <w:szCs w:val="21"/>
        </w:rPr>
        <w:instrText>(1</w:instrText>
      </w:r>
      <w:r>
        <w:rPr>
          <w:rFonts w:ascii="宋体" w:eastAsia="宋体" w:hAnsi="宋体" w:cs="宋体" w:hint="eastAsia"/>
          <w:b w:val="0"/>
          <w:bCs w:val="0"/>
          <w:i/>
          <w:sz w:val="21"/>
          <w:szCs w:val="21"/>
        </w:rPr>
        <w:instrText>,</w:instrText>
      </w:r>
      <w:r>
        <w:rPr>
          <w:rFonts w:ascii="宋体" w:eastAsia="宋体" w:hAnsi="宋体" w:cs="宋体" w:hint="eastAsia"/>
          <w:b w:val="0"/>
          <w:bCs w:val="0"/>
          <w:sz w:val="21"/>
          <w:szCs w:val="21"/>
        </w:rPr>
        <w:instrText>2)</w:instrText>
      </w:r>
      <w:r>
        <w:rPr>
          <w:rFonts w:ascii="宋体" w:eastAsia="宋体" w:hAnsi="宋体" w:cs="宋体" w:hint="eastAsia"/>
          <w:b w:val="0"/>
          <w:bCs w:val="0"/>
          <w:i/>
          <w:sz w:val="21"/>
          <w:szCs w:val="21"/>
        </w:rPr>
        <w:fldChar w:fldCharType="separate"/>
      </w:r>
      <w:r>
        <w:rPr>
          <w:rFonts w:ascii="宋体" w:eastAsia="宋体" w:hAnsi="宋体" w:cs="宋体" w:hint="eastAsia"/>
          <w:b w:val="0"/>
          <w:bCs w:val="0"/>
          <w:i/>
          <w:sz w:val="21"/>
          <w:szCs w:val="21"/>
        </w:rPr>
        <w:fldChar w:fldCharType="end"/>
      </w:r>
      <w:r>
        <w:rPr>
          <w:rFonts w:ascii="宋体" w:eastAsia="宋体" w:hAnsi="宋体" w:cs="宋体" w:hint="eastAsia"/>
          <w:b w:val="0"/>
          <w:bCs w:val="0"/>
          <w:i/>
          <w:sz w:val="21"/>
          <w:szCs w:val="21"/>
        </w:rPr>
        <w:t>a</w:t>
      </w:r>
      <w:r>
        <w:rPr>
          <w:rFonts w:ascii="宋体" w:eastAsia="宋体" w:hAnsi="宋体" w:cs="宋体" w:hint="eastAsia"/>
          <w:b w:val="0"/>
          <w:bCs w:val="0"/>
          <w:sz w:val="21"/>
          <w:szCs w:val="21"/>
        </w:rPr>
        <w:t>(</w:t>
      </w:r>
      <w:r>
        <w:rPr>
          <w:rFonts w:ascii="宋体" w:eastAsia="宋体" w:hAnsi="宋体" w:cs="宋体" w:hint="eastAsia"/>
          <w:b w:val="0"/>
          <w:bCs w:val="0"/>
          <w:position w:val="-24"/>
          <w:sz w:val="21"/>
          <w:szCs w:val="21"/>
        </w:rPr>
        <w:object>
          <v:shape id="_x0000_i1077" type="#_x0000_t75" style="width:13.2pt;height:25.7pt" o:ole="" coordsize="21600,21600" o:preferrelative="t" filled="f" stroked="f">
            <v:imagedata r:id="rId121" o:title=""/>
            <o:lock v:ext="edit" aspectratio="t"/>
            <w10:anchorlock/>
          </v:shape>
          <o:OLEObject Type="Embed" ProgID="Equation.KSEE3" ShapeID="_x0000_i1077" DrawAspect="Content" ObjectID="_1468075777" r:id="rId122"/>
        </w:object>
      </w:r>
      <w:r>
        <w:rPr>
          <w:rFonts w:ascii="宋体" w:eastAsia="宋体" w:hAnsi="宋体" w:cs="宋体" w:hint="eastAsia"/>
          <w:b w:val="0"/>
          <w:bCs w:val="0"/>
          <w:sz w:val="21"/>
          <w:szCs w:val="21"/>
        </w:rPr>
        <w:t>)</w:t>
      </w:r>
      <w:r>
        <w:rPr>
          <w:rFonts w:ascii="宋体" w:eastAsia="宋体" w:hAnsi="宋体" w:cs="宋体" w:hint="eastAsia"/>
          <w:b w:val="0"/>
          <w:bCs w:val="0"/>
          <w:sz w:val="21"/>
          <w:szCs w:val="21"/>
          <w:vertAlign w:val="superscript"/>
        </w:rPr>
        <w:t>2</w:t>
      </w:r>
      <w:r>
        <w:rPr>
          <w:rFonts w:ascii="宋体" w:eastAsia="宋体" w:hAnsi="宋体" w:cs="宋体" w:hint="eastAsia"/>
          <w:b w:val="0"/>
          <w:bCs w:val="0"/>
          <w:sz w:val="21"/>
          <w:szCs w:val="21"/>
        </w:rPr>
        <w:t>＝</w:t>
      </w:r>
      <w:r>
        <w:rPr>
          <w:rFonts w:ascii="宋体" w:eastAsia="宋体" w:hAnsi="宋体" w:cs="宋体" w:hint="eastAsia"/>
          <w:b w:val="0"/>
          <w:bCs w:val="0"/>
          <w:i/>
          <w:sz w:val="21"/>
          <w:szCs w:val="21"/>
        </w:rPr>
        <w:fldChar w:fldCharType="begin"/>
      </w:r>
      <w:r>
        <w:rPr>
          <w:rFonts w:ascii="宋体" w:eastAsia="宋体" w:hAnsi="宋体" w:cs="宋体" w:hint="eastAsia"/>
          <w:b w:val="0"/>
          <w:bCs w:val="0"/>
          <w:i/>
          <w:sz w:val="21"/>
          <w:szCs w:val="21"/>
        </w:rPr>
        <w:instrText>eq \f</w:instrText>
      </w:r>
      <w:r>
        <w:rPr>
          <w:rFonts w:ascii="宋体" w:eastAsia="宋体" w:hAnsi="宋体" w:cs="宋体" w:hint="eastAsia"/>
          <w:b w:val="0"/>
          <w:bCs w:val="0"/>
          <w:sz w:val="21"/>
          <w:szCs w:val="21"/>
        </w:rPr>
        <w:instrText>(5</w:instrText>
      </w:r>
      <w:r>
        <w:rPr>
          <w:rFonts w:ascii="宋体" w:eastAsia="宋体" w:hAnsi="宋体" w:cs="宋体" w:hint="eastAsia"/>
          <w:b w:val="0"/>
          <w:bCs w:val="0"/>
          <w:i/>
          <w:sz w:val="21"/>
          <w:szCs w:val="21"/>
        </w:rPr>
        <w:instrText>at</w:instrText>
      </w:r>
      <w:r>
        <w:rPr>
          <w:rFonts w:ascii="宋体" w:eastAsia="宋体" w:hAnsi="宋体" w:cs="宋体" w:hint="eastAsia"/>
          <w:b w:val="0"/>
          <w:bCs w:val="0"/>
          <w:sz w:val="21"/>
          <w:szCs w:val="21"/>
          <w:vertAlign w:val="superscript"/>
        </w:rPr>
        <w:instrText>2</w:instrText>
      </w:r>
      <w:r>
        <w:rPr>
          <w:rFonts w:ascii="宋体" w:eastAsia="宋体" w:hAnsi="宋体" w:cs="宋体" w:hint="eastAsia"/>
          <w:b w:val="0"/>
          <w:bCs w:val="0"/>
          <w:i/>
          <w:sz w:val="21"/>
          <w:szCs w:val="21"/>
        </w:rPr>
        <w:instrText>,</w:instrText>
      </w:r>
      <w:r>
        <w:rPr>
          <w:rFonts w:ascii="宋体" w:eastAsia="宋体" w:hAnsi="宋体" w:cs="宋体" w:hint="eastAsia"/>
          <w:b w:val="0"/>
          <w:bCs w:val="0"/>
          <w:sz w:val="21"/>
          <w:szCs w:val="21"/>
        </w:rPr>
        <w:instrText>32)</w:instrText>
      </w:r>
      <w:r>
        <w:rPr>
          <w:rFonts w:ascii="宋体" w:eastAsia="宋体" w:hAnsi="宋体" w:cs="宋体" w:hint="eastAsia"/>
          <w:b w:val="0"/>
          <w:bCs w:val="0"/>
          <w:i/>
          <w:sz w:val="21"/>
          <w:szCs w:val="21"/>
        </w:rPr>
        <w:fldChar w:fldCharType="separate"/>
      </w:r>
      <w:r>
        <w:rPr>
          <w:rFonts w:ascii="宋体" w:eastAsia="宋体" w:hAnsi="宋体" w:cs="宋体" w:hint="eastAsia"/>
          <w:b w:val="0"/>
          <w:bCs w:val="0"/>
          <w:i/>
          <w:sz w:val="21"/>
          <w:szCs w:val="21"/>
        </w:rPr>
        <w:fldChar w:fldCharType="end"/>
      </w:r>
      <w:r>
        <w:rPr>
          <w:rFonts w:ascii="宋体" w:eastAsia="宋体" w:hAnsi="宋体" w:cs="宋体" w:hint="eastAsia"/>
          <w:b w:val="0"/>
          <w:bCs w:val="0"/>
          <w:sz w:val="21"/>
          <w:szCs w:val="21"/>
        </w:rPr>
        <w:t>，</w:t>
      </w:r>
      <w:r>
        <w:rPr>
          <w:rFonts w:ascii="宋体" w:eastAsia="宋体" w:hAnsi="宋体" w:cs="宋体" w:hint="eastAsia"/>
          <w:b w:val="0"/>
          <w:bCs w:val="0"/>
          <w:i/>
          <w:sz w:val="21"/>
          <w:szCs w:val="21"/>
        </w:rPr>
        <w:t>v</w:t>
      </w:r>
      <w:r>
        <w:rPr>
          <w:rFonts w:ascii="宋体" w:eastAsia="宋体" w:hAnsi="宋体" w:cs="宋体" w:hint="eastAsia"/>
          <w:b w:val="0"/>
          <w:bCs w:val="0"/>
          <w:sz w:val="21"/>
          <w:szCs w:val="21"/>
          <w:vertAlign w:val="subscript"/>
        </w:rPr>
        <w:t>1</w:t>
      </w:r>
      <w:r>
        <w:rPr>
          <w:rFonts w:ascii="宋体" w:eastAsia="宋体" w:hAnsi="宋体" w:cs="宋体" w:hint="eastAsia"/>
          <w:b w:val="0"/>
          <w:bCs w:val="0"/>
          <w:sz w:val="21"/>
          <w:szCs w:val="21"/>
        </w:rPr>
        <w:t>＝</w:t>
      </w:r>
      <w:r>
        <w:rPr>
          <w:rFonts w:ascii="宋体" w:eastAsia="宋体" w:hAnsi="宋体" w:cs="宋体" w:hint="eastAsia"/>
          <w:b w:val="0"/>
          <w:bCs w:val="0"/>
          <w:i/>
          <w:sz w:val="21"/>
          <w:szCs w:val="21"/>
        </w:rPr>
        <w:fldChar w:fldCharType="begin"/>
      </w:r>
      <w:r>
        <w:rPr>
          <w:rFonts w:ascii="宋体" w:eastAsia="宋体" w:hAnsi="宋体" w:cs="宋体" w:hint="eastAsia"/>
          <w:b w:val="0"/>
          <w:bCs w:val="0"/>
          <w:i/>
          <w:sz w:val="21"/>
          <w:szCs w:val="21"/>
        </w:rPr>
        <w:instrText>eq \f</w:instrText>
      </w:r>
      <w:r>
        <w:rPr>
          <w:rFonts w:ascii="宋体" w:eastAsia="宋体" w:hAnsi="宋体" w:cs="宋体" w:hint="eastAsia"/>
          <w:b w:val="0"/>
          <w:bCs w:val="0"/>
          <w:sz w:val="21"/>
          <w:szCs w:val="21"/>
        </w:rPr>
        <w:instrText>(</w:instrText>
      </w:r>
      <w:r>
        <w:rPr>
          <w:rFonts w:ascii="宋体" w:eastAsia="宋体" w:hAnsi="宋体" w:cs="宋体" w:hint="eastAsia"/>
          <w:b w:val="0"/>
          <w:bCs w:val="0"/>
          <w:i/>
          <w:sz w:val="21"/>
          <w:szCs w:val="21"/>
        </w:rPr>
        <w:instrText>x</w:instrText>
      </w:r>
      <w:r>
        <w:rPr>
          <w:rFonts w:ascii="宋体" w:eastAsia="宋体" w:hAnsi="宋体" w:cs="宋体" w:hint="eastAsia"/>
          <w:b w:val="0"/>
          <w:bCs w:val="0"/>
          <w:sz w:val="21"/>
          <w:szCs w:val="21"/>
          <w:vertAlign w:val="subscript"/>
        </w:rPr>
        <w:instrText>1</w:instrText>
      </w:r>
      <w:r>
        <w:rPr>
          <w:rFonts w:ascii="宋体" w:eastAsia="宋体" w:hAnsi="宋体" w:cs="宋体" w:hint="eastAsia"/>
          <w:b w:val="0"/>
          <w:bCs w:val="0"/>
          <w:i/>
          <w:sz w:val="21"/>
          <w:szCs w:val="21"/>
        </w:rPr>
        <w:instrText>,</w:instrText>
      </w:r>
      <w:r>
        <w:rPr>
          <w:rFonts w:ascii="宋体" w:eastAsia="宋体" w:hAnsi="宋体" w:cs="宋体" w:hint="eastAsia"/>
          <w:b w:val="0"/>
          <w:bCs w:val="0"/>
          <w:sz w:val="21"/>
          <w:szCs w:val="21"/>
        </w:rPr>
        <w:instrText>\</w:instrText>
      </w:r>
      <w:r>
        <w:rPr>
          <w:rFonts w:ascii="宋体" w:eastAsia="宋体" w:hAnsi="宋体" w:cs="宋体" w:hint="eastAsia"/>
          <w:b w:val="0"/>
          <w:bCs w:val="0"/>
          <w:i/>
          <w:sz w:val="21"/>
          <w:szCs w:val="21"/>
        </w:rPr>
        <w:instrText>f</w:instrText>
      </w:r>
      <w:r>
        <w:rPr>
          <w:rFonts w:ascii="宋体" w:eastAsia="宋体" w:hAnsi="宋体" w:cs="宋体" w:hint="eastAsia"/>
          <w:b w:val="0"/>
          <w:bCs w:val="0"/>
          <w:sz w:val="21"/>
          <w:szCs w:val="21"/>
        </w:rPr>
        <w:instrText>(</w:instrText>
      </w:r>
      <w:r>
        <w:rPr>
          <w:rFonts w:ascii="宋体" w:eastAsia="宋体" w:hAnsi="宋体" w:cs="宋体" w:hint="eastAsia"/>
          <w:b w:val="0"/>
          <w:bCs w:val="0"/>
          <w:i/>
          <w:sz w:val="21"/>
          <w:szCs w:val="21"/>
        </w:rPr>
        <w:instrText>t,</w:instrText>
      </w:r>
      <w:r>
        <w:rPr>
          <w:rFonts w:ascii="宋体" w:eastAsia="宋体" w:hAnsi="宋体" w:cs="宋体" w:hint="eastAsia"/>
          <w:b w:val="0"/>
          <w:bCs w:val="0"/>
          <w:sz w:val="21"/>
          <w:szCs w:val="21"/>
        </w:rPr>
        <w:instrText>4))</w:instrText>
      </w:r>
      <w:r>
        <w:rPr>
          <w:rFonts w:ascii="宋体" w:eastAsia="宋体" w:hAnsi="宋体" w:cs="宋体" w:hint="eastAsia"/>
          <w:b w:val="0"/>
          <w:bCs w:val="0"/>
          <w:i/>
          <w:sz w:val="21"/>
          <w:szCs w:val="21"/>
        </w:rPr>
        <w:fldChar w:fldCharType="separate"/>
      </w:r>
      <w:r>
        <w:rPr>
          <w:rFonts w:ascii="宋体" w:eastAsia="宋体" w:hAnsi="宋体" w:cs="宋体" w:hint="eastAsia"/>
          <w:b w:val="0"/>
          <w:bCs w:val="0"/>
          <w:i/>
          <w:sz w:val="21"/>
          <w:szCs w:val="21"/>
        </w:rPr>
        <w:fldChar w:fldCharType="end"/>
      </w:r>
      <w:r>
        <w:rPr>
          <w:rFonts w:ascii="宋体" w:eastAsia="宋体" w:hAnsi="宋体" w:cs="宋体" w:hint="eastAsia"/>
          <w:b w:val="0"/>
          <w:bCs w:val="0"/>
          <w:sz w:val="21"/>
          <w:szCs w:val="21"/>
        </w:rPr>
        <w:t>＝</w:t>
      </w:r>
      <w:r>
        <w:rPr>
          <w:rFonts w:ascii="宋体" w:eastAsia="宋体" w:hAnsi="宋体" w:cs="宋体" w:hint="eastAsia"/>
          <w:b w:val="0"/>
          <w:bCs w:val="0"/>
          <w:i/>
          <w:sz w:val="21"/>
          <w:szCs w:val="21"/>
        </w:rPr>
        <w:fldChar w:fldCharType="begin"/>
      </w:r>
      <w:r>
        <w:rPr>
          <w:rFonts w:ascii="宋体" w:eastAsia="宋体" w:hAnsi="宋体" w:cs="宋体" w:hint="eastAsia"/>
          <w:b w:val="0"/>
          <w:bCs w:val="0"/>
          <w:i/>
          <w:sz w:val="21"/>
          <w:szCs w:val="21"/>
        </w:rPr>
        <w:instrText>eq \f</w:instrText>
      </w:r>
      <w:r>
        <w:rPr>
          <w:rFonts w:ascii="宋体" w:eastAsia="宋体" w:hAnsi="宋体" w:cs="宋体" w:hint="eastAsia"/>
          <w:b w:val="0"/>
          <w:bCs w:val="0"/>
          <w:sz w:val="21"/>
          <w:szCs w:val="21"/>
        </w:rPr>
        <w:instrText>(5</w:instrText>
      </w:r>
      <w:r>
        <w:rPr>
          <w:rFonts w:ascii="宋体" w:eastAsia="宋体" w:hAnsi="宋体" w:cs="宋体" w:hint="eastAsia"/>
          <w:b w:val="0"/>
          <w:bCs w:val="0"/>
          <w:i/>
          <w:sz w:val="21"/>
          <w:szCs w:val="21"/>
        </w:rPr>
        <w:instrText>,</w:instrText>
      </w:r>
      <w:r>
        <w:rPr>
          <w:rFonts w:ascii="宋体" w:eastAsia="宋体" w:hAnsi="宋体" w:cs="宋体" w:hint="eastAsia"/>
          <w:b w:val="0"/>
          <w:bCs w:val="0"/>
          <w:sz w:val="21"/>
          <w:szCs w:val="21"/>
        </w:rPr>
        <w:instrText>8)</w:instrText>
      </w:r>
      <w:r>
        <w:rPr>
          <w:rFonts w:ascii="宋体" w:eastAsia="宋体" w:hAnsi="宋体" w:cs="宋体" w:hint="eastAsia"/>
          <w:b w:val="0"/>
          <w:bCs w:val="0"/>
          <w:i/>
          <w:sz w:val="21"/>
          <w:szCs w:val="21"/>
        </w:rPr>
        <w:fldChar w:fldCharType="separate"/>
      </w:r>
      <w:r>
        <w:rPr>
          <w:rFonts w:ascii="宋体" w:eastAsia="宋体" w:hAnsi="宋体" w:cs="宋体" w:hint="eastAsia"/>
          <w:b w:val="0"/>
          <w:bCs w:val="0"/>
          <w:i/>
          <w:sz w:val="21"/>
          <w:szCs w:val="21"/>
        </w:rPr>
        <w:fldChar w:fldCharType="end"/>
      </w:r>
      <w:r>
        <w:rPr>
          <w:rFonts w:ascii="宋体" w:eastAsia="宋体" w:hAnsi="宋体" w:cs="宋体" w:hint="eastAsia"/>
          <w:b w:val="0"/>
          <w:bCs w:val="0"/>
          <w:i/>
          <w:sz w:val="21"/>
          <w:szCs w:val="21"/>
        </w:rPr>
        <w:t>at</w:t>
      </w:r>
      <w:r>
        <w:rPr>
          <w:rFonts w:ascii="宋体" w:eastAsia="宋体" w:hAnsi="宋体" w:cs="宋体" w:hint="eastAsia"/>
          <w:b w:val="0"/>
          <w:bCs w:val="0"/>
          <w:sz w:val="21"/>
          <w:szCs w:val="21"/>
        </w:rPr>
        <w:t>，</w:t>
      </w:r>
      <w:r>
        <w:rPr>
          <w:rFonts w:ascii="宋体" w:eastAsia="宋体" w:hAnsi="宋体" w:cs="宋体" w:hint="eastAsia"/>
          <w:b w:val="0"/>
          <w:bCs w:val="0"/>
          <w:i/>
          <w:sz w:val="21"/>
          <w:szCs w:val="21"/>
        </w:rPr>
        <w:t>v</w:t>
      </w:r>
      <w:r>
        <w:rPr>
          <w:rFonts w:ascii="宋体" w:eastAsia="宋体" w:hAnsi="宋体" w:cs="宋体" w:hint="eastAsia"/>
          <w:b w:val="0"/>
          <w:bCs w:val="0"/>
          <w:sz w:val="21"/>
          <w:szCs w:val="21"/>
          <w:vertAlign w:val="subscript"/>
        </w:rPr>
        <w:t>2</w:t>
      </w:r>
      <w:r>
        <w:rPr>
          <w:rFonts w:ascii="宋体" w:eastAsia="宋体" w:hAnsi="宋体" w:cs="宋体" w:hint="eastAsia"/>
          <w:b w:val="0"/>
          <w:bCs w:val="0"/>
          <w:sz w:val="21"/>
          <w:szCs w:val="21"/>
        </w:rPr>
        <w:t>＝</w:t>
      </w:r>
      <w:r>
        <w:rPr>
          <w:rFonts w:ascii="宋体" w:eastAsia="宋体" w:hAnsi="宋体" w:cs="宋体" w:hint="eastAsia"/>
          <w:b w:val="0"/>
          <w:bCs w:val="0"/>
          <w:i/>
          <w:sz w:val="21"/>
          <w:szCs w:val="21"/>
        </w:rPr>
        <w:t>a</w:t>
      </w:r>
      <w:r>
        <w:rPr>
          <w:rFonts w:ascii="宋体" w:eastAsia="宋体" w:hAnsi="宋体" w:cs="宋体" w:hint="eastAsia"/>
          <w:b w:val="0"/>
          <w:bCs w:val="0"/>
          <w:sz w:val="21"/>
          <w:szCs w:val="21"/>
        </w:rPr>
        <w:t>·</w:t>
      </w:r>
      <w:r>
        <w:rPr>
          <w:rFonts w:ascii="宋体" w:eastAsia="宋体" w:hAnsi="宋体" w:cs="宋体" w:hint="eastAsia"/>
          <w:b w:val="0"/>
          <w:bCs w:val="0"/>
          <w:i/>
          <w:sz w:val="21"/>
          <w:szCs w:val="21"/>
        </w:rPr>
        <w:fldChar w:fldCharType="begin"/>
      </w:r>
      <w:r>
        <w:rPr>
          <w:rFonts w:ascii="宋体" w:eastAsia="宋体" w:hAnsi="宋体" w:cs="宋体" w:hint="eastAsia"/>
          <w:b w:val="0"/>
          <w:bCs w:val="0"/>
          <w:i/>
          <w:sz w:val="21"/>
          <w:szCs w:val="21"/>
        </w:rPr>
        <w:instrText>eq \f</w:instrText>
      </w:r>
      <w:r>
        <w:rPr>
          <w:rFonts w:ascii="宋体" w:eastAsia="宋体" w:hAnsi="宋体" w:cs="宋体" w:hint="eastAsia"/>
          <w:b w:val="0"/>
          <w:bCs w:val="0"/>
          <w:sz w:val="21"/>
          <w:szCs w:val="21"/>
        </w:rPr>
        <w:instrText>(</w:instrText>
      </w:r>
      <w:r>
        <w:rPr>
          <w:rFonts w:ascii="宋体" w:eastAsia="宋体" w:hAnsi="宋体" w:cs="宋体" w:hint="eastAsia"/>
          <w:b w:val="0"/>
          <w:bCs w:val="0"/>
          <w:i/>
          <w:sz w:val="21"/>
          <w:szCs w:val="21"/>
        </w:rPr>
        <w:instrText>t,</w:instrText>
      </w:r>
      <w:r>
        <w:rPr>
          <w:rFonts w:ascii="宋体" w:eastAsia="宋体" w:hAnsi="宋体" w:cs="宋体" w:hint="eastAsia"/>
          <w:b w:val="0"/>
          <w:bCs w:val="0"/>
          <w:sz w:val="21"/>
          <w:szCs w:val="21"/>
        </w:rPr>
        <w:instrText>2)</w:instrText>
      </w:r>
      <w:r>
        <w:rPr>
          <w:rFonts w:ascii="宋体" w:eastAsia="宋体" w:hAnsi="宋体" w:cs="宋体" w:hint="eastAsia"/>
          <w:b w:val="0"/>
          <w:bCs w:val="0"/>
          <w:i/>
          <w:sz w:val="21"/>
          <w:szCs w:val="21"/>
        </w:rPr>
        <w:fldChar w:fldCharType="separate"/>
      </w:r>
      <w:r>
        <w:rPr>
          <w:rFonts w:ascii="宋体" w:eastAsia="宋体" w:hAnsi="宋体" w:cs="宋体" w:hint="eastAsia"/>
          <w:b w:val="0"/>
          <w:bCs w:val="0"/>
          <w:i/>
          <w:sz w:val="21"/>
          <w:szCs w:val="21"/>
        </w:rPr>
        <w:fldChar w:fldCharType="end"/>
      </w:r>
      <w:r>
        <w:rPr>
          <w:rFonts w:ascii="宋体" w:eastAsia="宋体" w:hAnsi="宋体" w:cs="宋体" w:hint="eastAsia"/>
          <w:b w:val="0"/>
          <w:bCs w:val="0"/>
          <w:sz w:val="21"/>
          <w:szCs w:val="21"/>
        </w:rPr>
        <w:t>＝</w:t>
      </w:r>
      <w:r>
        <w:rPr>
          <w:rFonts w:ascii="宋体" w:eastAsia="宋体" w:hAnsi="宋体" w:cs="宋体" w:hint="eastAsia"/>
          <w:b w:val="0"/>
          <w:bCs w:val="0"/>
          <w:i/>
          <w:sz w:val="21"/>
          <w:szCs w:val="21"/>
        </w:rPr>
        <w:fldChar w:fldCharType="begin"/>
      </w:r>
      <w:r>
        <w:rPr>
          <w:rFonts w:ascii="宋体" w:eastAsia="宋体" w:hAnsi="宋体" w:cs="宋体" w:hint="eastAsia"/>
          <w:b w:val="0"/>
          <w:bCs w:val="0"/>
          <w:i/>
          <w:sz w:val="21"/>
          <w:szCs w:val="21"/>
        </w:rPr>
        <w:instrText>eq \f</w:instrText>
      </w:r>
      <w:r>
        <w:rPr>
          <w:rFonts w:ascii="宋体" w:eastAsia="宋体" w:hAnsi="宋体" w:cs="宋体" w:hint="eastAsia"/>
          <w:b w:val="0"/>
          <w:bCs w:val="0"/>
          <w:sz w:val="21"/>
          <w:szCs w:val="21"/>
        </w:rPr>
        <w:instrText>(</w:instrText>
      </w:r>
      <w:r>
        <w:rPr>
          <w:rFonts w:ascii="宋体" w:eastAsia="宋体" w:hAnsi="宋体" w:cs="宋体" w:hint="eastAsia"/>
          <w:b w:val="0"/>
          <w:bCs w:val="0"/>
          <w:i/>
          <w:sz w:val="21"/>
          <w:szCs w:val="21"/>
        </w:rPr>
        <w:instrText>at,</w:instrText>
      </w:r>
      <w:r>
        <w:rPr>
          <w:rFonts w:ascii="宋体" w:eastAsia="宋体" w:hAnsi="宋体" w:cs="宋体" w:hint="eastAsia"/>
          <w:b w:val="0"/>
          <w:bCs w:val="0"/>
          <w:sz w:val="21"/>
          <w:szCs w:val="21"/>
        </w:rPr>
        <w:instrText>2)</w:instrText>
      </w:r>
      <w:r>
        <w:rPr>
          <w:rFonts w:ascii="宋体" w:eastAsia="宋体" w:hAnsi="宋体" w:cs="宋体" w:hint="eastAsia"/>
          <w:b w:val="0"/>
          <w:bCs w:val="0"/>
          <w:i/>
          <w:sz w:val="21"/>
          <w:szCs w:val="21"/>
        </w:rPr>
        <w:fldChar w:fldCharType="separate"/>
      </w:r>
      <w:r>
        <w:rPr>
          <w:rFonts w:ascii="宋体" w:eastAsia="宋体" w:hAnsi="宋体" w:cs="宋体" w:hint="eastAsia"/>
          <w:b w:val="0"/>
          <w:bCs w:val="0"/>
          <w:i/>
          <w:sz w:val="21"/>
          <w:szCs w:val="21"/>
        </w:rPr>
        <w:fldChar w:fldCharType="end"/>
      </w:r>
      <w:r>
        <w:rPr>
          <w:rFonts w:ascii="宋体" w:eastAsia="宋体" w:hAnsi="宋体" w:cs="宋体" w:hint="eastAsia"/>
          <w:b w:val="0"/>
          <w:bCs w:val="0"/>
          <w:sz w:val="21"/>
          <w:szCs w:val="21"/>
        </w:rPr>
        <w:t>，所以</w:t>
      </w:r>
      <w:r>
        <w:rPr>
          <w:rFonts w:ascii="宋体" w:eastAsia="宋体" w:hAnsi="宋体" w:cs="宋体" w:hint="eastAsia"/>
          <w:b w:val="0"/>
          <w:bCs w:val="0"/>
          <w:i/>
          <w:sz w:val="21"/>
          <w:szCs w:val="21"/>
        </w:rPr>
        <w:t>v</w:t>
      </w:r>
      <w:r>
        <w:rPr>
          <w:rFonts w:ascii="宋体" w:eastAsia="宋体" w:hAnsi="宋体" w:cs="宋体" w:hint="eastAsia"/>
          <w:b w:val="0"/>
          <w:bCs w:val="0"/>
          <w:sz w:val="21"/>
          <w:szCs w:val="21"/>
          <w:vertAlign w:val="subscript"/>
        </w:rPr>
        <w:t>2</w:t>
      </w:r>
      <w:r>
        <w:rPr>
          <w:rFonts w:ascii="宋体" w:eastAsia="宋体" w:hAnsi="宋体" w:cs="宋体" w:hint="eastAsia"/>
          <w:b w:val="0"/>
          <w:bCs w:val="0"/>
          <w:sz w:val="21"/>
          <w:szCs w:val="21"/>
        </w:rPr>
        <w:t>∶</w:t>
      </w:r>
      <w:r>
        <w:rPr>
          <w:rFonts w:ascii="宋体" w:eastAsia="宋体" w:hAnsi="宋体" w:cs="宋体" w:hint="eastAsia"/>
          <w:b w:val="0"/>
          <w:bCs w:val="0"/>
          <w:i/>
          <w:sz w:val="21"/>
          <w:szCs w:val="21"/>
        </w:rPr>
        <w:t>v</w:t>
      </w:r>
      <w:r>
        <w:rPr>
          <w:rFonts w:ascii="宋体" w:eastAsia="宋体" w:hAnsi="宋体" w:cs="宋体" w:hint="eastAsia"/>
          <w:b w:val="0"/>
          <w:bCs w:val="0"/>
          <w:sz w:val="21"/>
          <w:szCs w:val="21"/>
          <w:vertAlign w:val="subscript"/>
        </w:rPr>
        <w:t>1</w:t>
      </w:r>
      <w:r>
        <w:rPr>
          <w:rFonts w:ascii="宋体" w:eastAsia="宋体" w:hAnsi="宋体" w:cs="宋体" w:hint="eastAsia"/>
          <w:b w:val="0"/>
          <w:bCs w:val="0"/>
          <w:sz w:val="21"/>
          <w:szCs w:val="21"/>
        </w:rPr>
        <w:t>＝4∶5，故A、B、D错误，C正确。</w:t>
      </w:r>
    </w:p>
    <w:p w14:paraId="4F06C9FF">
      <w:pPr>
        <w:widowControl w:val="0"/>
        <w:shd w:val="clear" w:color="auto" w:fill="auto"/>
        <w:kinsoku/>
        <w:autoSpaceDE/>
        <w:autoSpaceDN/>
        <w:adjustRightInd/>
        <w:snapToGrid/>
        <w:spacing w:line="360" w:lineRule="auto"/>
        <w:jc w:val="left"/>
        <w:textAlignment w:val="center"/>
        <w:rPr>
          <w:rFonts w:ascii="宋体" w:eastAsia="宋体" w:hAnsi="宋体" w:cs="宋体" w:hint="eastAsia"/>
          <w:b w:val="0"/>
          <w:bCs w:val="0"/>
          <w:sz w:val="21"/>
          <w:szCs w:val="21"/>
        </w:rPr>
      </w:pPr>
    </w:p>
    <w:p w14:paraId="6BFA1796">
      <w:pPr>
        <w:widowControl w:val="0"/>
        <w:shd w:val="clear" w:color="auto" w:fill="auto"/>
        <w:kinsoku/>
        <w:autoSpaceDE/>
        <w:autoSpaceDN/>
        <w:adjustRightInd/>
        <w:snapToGrid/>
        <w:spacing w:line="360" w:lineRule="auto"/>
        <w:jc w:val="left"/>
        <w:textAlignment w:val="center"/>
        <w:rPr>
          <w:rFonts w:ascii="宋体" w:eastAsia="宋体" w:hAnsi="宋体" w:cs="宋体" w:hint="eastAsia"/>
          <w:b w:val="0"/>
          <w:bCs w:val="0"/>
          <w:sz w:val="21"/>
          <w:szCs w:val="21"/>
          <w:lang w:val="en-US" w:eastAsia="zh-CN"/>
        </w:rPr>
      </w:pPr>
      <w:r>
        <w:rPr>
          <w:rFonts w:ascii="宋体" w:eastAsia="宋体" w:hAnsi="宋体" w:cs="宋体" w:hint="eastAsia"/>
          <w:b w:val="0"/>
          <w:bCs w:val="0"/>
          <w:sz w:val="21"/>
          <w:szCs w:val="21"/>
          <w:lang w:val="en-US" w:eastAsia="zh-CN"/>
        </w:rPr>
        <w:t>2.C</w:t>
      </w:r>
    </w:p>
    <w:p w14:paraId="4D5375A3">
      <w:pPr>
        <w:widowControl w:val="0"/>
        <w:shd w:val="clear" w:color="auto" w:fill="auto"/>
        <w:kinsoku/>
        <w:autoSpaceDE/>
        <w:autoSpaceDN/>
        <w:adjustRightInd/>
        <w:snapToGrid/>
        <w:spacing w:line="360" w:lineRule="auto"/>
        <w:jc w:val="left"/>
        <w:textAlignment w:val="center"/>
        <w:rPr>
          <w:rFonts w:ascii="宋体" w:eastAsia="宋体" w:hAnsi="宋体" w:cs="宋体" w:hint="eastAsia"/>
          <w:b w:val="0"/>
          <w:bCs w:val="0"/>
          <w:sz w:val="21"/>
          <w:szCs w:val="21"/>
        </w:rPr>
      </w:pPr>
      <w:r>
        <w:rPr>
          <w:rFonts w:ascii="宋体" w:eastAsia="宋体" w:hAnsi="宋体" w:cs="宋体" w:hint="eastAsia"/>
          <w:b w:val="0"/>
          <w:bCs w:val="0"/>
          <w:sz w:val="21"/>
          <w:szCs w:val="21"/>
        </w:rPr>
        <w:t>解析：当墨条速度方向水平向左时，墨条相对于砚台向左运动，故砚台对墨条的摩擦力方向水平向右，A错误；根据牛顿第三定律，墨条对砚台的摩擦力方向水平向左，由于砚台处于静止状态，故桌面对砚台的摩擦力方向水平向右，B错误；由于砚台处于静止状态，桌面和墨条对砚台的摩擦力是一对平衡力，C正确；桌面对砚台的支持力大小等于砚台的重力加上墨条对其的压力，故桌面对砚台的支持力大于墨条对砚台的压力，D错误．故选C.</w:t>
      </w:r>
    </w:p>
    <w:p w14:paraId="5CC98F2D">
      <w:pPr>
        <w:widowControl w:val="0"/>
        <w:shd w:val="clear" w:color="auto" w:fill="auto"/>
        <w:kinsoku/>
        <w:autoSpaceDE/>
        <w:autoSpaceDN/>
        <w:adjustRightInd/>
        <w:snapToGrid/>
        <w:spacing w:line="360" w:lineRule="auto"/>
        <w:jc w:val="left"/>
        <w:textAlignment w:val="center"/>
        <w:rPr>
          <w:rFonts w:ascii="宋体" w:eastAsia="宋体" w:hAnsi="宋体" w:cs="宋体" w:hint="eastAsia"/>
          <w:b w:val="0"/>
          <w:bCs w:val="0"/>
          <w:sz w:val="21"/>
          <w:szCs w:val="21"/>
        </w:rPr>
      </w:pPr>
    </w:p>
    <w:p w14:paraId="39F78CDB">
      <w:pPr>
        <w:tabs>
          <w:tab w:val="left" w:pos="4620"/>
        </w:tabs>
        <w:adjustRightInd w:val="0"/>
        <w:snapToGrid w:val="0"/>
        <w:spacing w:after="0" w:line="20" w:lineRule="atLeast"/>
        <w:jc w:val="left"/>
        <w:rPr>
          <w:rFonts w:ascii="宋体" w:eastAsia="宋体" w:hAnsi="宋体" w:cs="宋体" w:hint="eastAsia"/>
          <w:bCs/>
          <w:color w:val="000000"/>
          <w:sz w:val="21"/>
          <w:szCs w:val="21"/>
          <w:lang w:val="en-US" w:eastAsia="zh-CN"/>
          <w14:ligatures w14:val="none"/>
        </w:rPr>
      </w:pPr>
      <w:r>
        <w:rPr>
          <w:rFonts w:ascii="宋体" w:eastAsia="宋体" w:hAnsi="宋体" w:cs="宋体" w:hint="eastAsia"/>
          <w:bCs/>
          <w:color w:val="000000"/>
          <w:sz w:val="21"/>
          <w:szCs w:val="21"/>
          <w:lang w:val="en-US" w:eastAsia="zh-CN"/>
          <w14:ligatures w14:val="none"/>
        </w:rPr>
        <w:t>3.A</w:t>
      </w:r>
    </w:p>
    <w:p w14:paraId="025B4009">
      <w:pPr>
        <w:tabs>
          <w:tab w:val="left" w:pos="4620"/>
        </w:tabs>
        <w:adjustRightInd w:val="0"/>
        <w:snapToGrid w:val="0"/>
        <w:spacing w:after="0" w:line="20" w:lineRule="atLeast"/>
        <w:jc w:val="left"/>
        <w:rPr>
          <w:rFonts w:ascii="宋体" w:eastAsia="宋体" w:hAnsi="宋体" w:cs="宋体" w:hint="eastAsia"/>
          <w:bCs/>
          <w:color w:val="000000"/>
          <w:sz w:val="21"/>
          <w:szCs w:val="21"/>
          <w14:ligatures w14:val="none"/>
        </w:rPr>
      </w:pPr>
      <w:r>
        <w:rPr>
          <w:rFonts w:ascii="宋体" w:eastAsia="宋体" w:hAnsi="宋体" w:cs="宋体" w:hint="eastAsia"/>
          <w:bCs/>
          <w:color w:val="000000"/>
          <w:sz w:val="21"/>
          <w:szCs w:val="21"/>
          <w14:ligatures w14:val="none"/>
        </w:rPr>
        <w:t>解析：由图像可知，图像第四象限表示向下运动，速度为负值．当向下运动到速度最大时篮球与地面接触，运动发生突变，速度方向变为向上并做匀减速运动．故第一次反弹后上升至</w:t>
      </w:r>
      <w:r>
        <w:rPr>
          <w:rFonts w:ascii="宋体" w:eastAsia="宋体" w:hAnsi="宋体" w:cs="宋体" w:hint="eastAsia"/>
          <w:bCs/>
          <w:i/>
          <w:color w:val="000000"/>
          <w:sz w:val="21"/>
          <w:szCs w:val="21"/>
          <w14:ligatures w14:val="none"/>
        </w:rPr>
        <w:t>a</w:t>
      </w:r>
      <w:r>
        <w:rPr>
          <w:rFonts w:ascii="宋体" w:eastAsia="宋体" w:hAnsi="宋体" w:cs="宋体" w:hint="eastAsia"/>
          <w:bCs/>
          <w:color w:val="000000"/>
          <w:sz w:val="21"/>
          <w:szCs w:val="21"/>
          <w14:ligatures w14:val="none"/>
        </w:rPr>
        <w:t>点，此时速度第一次向上减为零，到达离地面最远的位置．故四个点中篮球位置最高的是</w:t>
      </w:r>
      <w:r>
        <w:rPr>
          <w:rFonts w:ascii="宋体" w:eastAsia="宋体" w:hAnsi="宋体" w:cs="宋体" w:hint="eastAsia"/>
          <w:bCs/>
          <w:i/>
          <w:color w:val="000000"/>
          <w:sz w:val="21"/>
          <w:szCs w:val="21"/>
          <w14:ligatures w14:val="none"/>
        </w:rPr>
        <w:t>a</w:t>
      </w:r>
      <w:r>
        <w:rPr>
          <w:rFonts w:ascii="宋体" w:eastAsia="宋体" w:hAnsi="宋体" w:cs="宋体" w:hint="eastAsia"/>
          <w:bCs/>
          <w:color w:val="000000"/>
          <w:sz w:val="21"/>
          <w:szCs w:val="21"/>
          <w14:ligatures w14:val="none"/>
        </w:rPr>
        <w:t>点．故选A.</w:t>
      </w:r>
    </w:p>
    <w:p w14:paraId="13C5578F">
      <w:pPr>
        <w:tabs>
          <w:tab w:val="left" w:pos="4620"/>
        </w:tabs>
        <w:adjustRightInd w:val="0"/>
        <w:snapToGrid w:val="0"/>
        <w:spacing w:after="0" w:line="20" w:lineRule="atLeast"/>
        <w:jc w:val="left"/>
        <w:rPr>
          <w:rFonts w:ascii="宋体" w:eastAsia="宋体" w:hAnsi="宋体" w:cs="宋体" w:hint="eastAsia"/>
          <w:bCs/>
          <w:color w:val="000000"/>
          <w:sz w:val="21"/>
          <w:szCs w:val="21"/>
          <w14:ligatures w14:val="none"/>
        </w:rPr>
      </w:pPr>
    </w:p>
    <w:p w14:paraId="045FDCB0">
      <w:pPr>
        <w:tabs>
          <w:tab w:val="left" w:pos="4620"/>
        </w:tabs>
        <w:adjustRightInd w:val="0"/>
        <w:snapToGrid w:val="0"/>
        <w:spacing w:after="0" w:line="20" w:lineRule="atLeast"/>
        <w:jc w:val="both"/>
        <w:rPr>
          <w:rFonts w:ascii="宋体" w:eastAsia="宋体" w:hAnsi="宋体" w:cs="宋体" w:hint="eastAsia"/>
          <w:bCs/>
          <w:color w:val="000000"/>
          <w:sz w:val="21"/>
          <w:szCs w:val="21"/>
          <w:lang w:val="en-US" w:eastAsia="zh-CN"/>
          <w14:ligatures w14:val="none"/>
        </w:rPr>
      </w:pPr>
      <w:r>
        <w:rPr>
          <w:rFonts w:ascii="宋体" w:eastAsia="宋体" w:hAnsi="宋体" w:cs="宋体" w:hint="eastAsia"/>
          <w:bCs/>
          <w:color w:val="000000"/>
          <w:sz w:val="21"/>
          <w:szCs w:val="21"/>
          <w:lang w:val="en-US" w:eastAsia="zh-CN"/>
          <w14:ligatures w14:val="none"/>
        </w:rPr>
        <w:t>4.B</w:t>
      </w:r>
    </w:p>
    <w:p w14:paraId="23162AA8">
      <w:pPr>
        <w:tabs>
          <w:tab w:val="left" w:pos="4620"/>
        </w:tabs>
        <w:adjustRightInd w:val="0"/>
        <w:snapToGrid w:val="0"/>
        <w:spacing w:after="0" w:line="20" w:lineRule="atLeast"/>
        <w:jc w:val="both"/>
        <w:rPr>
          <w:rFonts w:ascii="宋体" w:eastAsia="宋体" w:hAnsi="宋体" w:cs="宋体" w:hint="eastAsia"/>
          <w:bCs/>
          <w:color w:val="000000"/>
          <w:sz w:val="21"/>
          <w:szCs w:val="21"/>
          <w14:ligatures w14:val="none"/>
        </w:rPr>
      </w:pPr>
      <w:r>
        <w:rPr>
          <w:rFonts w:ascii="宋体" w:eastAsia="宋体" w:hAnsi="宋体" w:cs="宋体" w:hint="eastAsia"/>
          <w:bCs/>
          <w:color w:val="000000"/>
          <w:sz w:val="21"/>
          <w:szCs w:val="21"/>
          <w14:ligatures w14:val="none"/>
        </w:rPr>
        <w:t>解析：螺钉在开始下落阶段，每经历相等时间内速度增量Δ</w:t>
      </w:r>
      <w:r>
        <w:rPr>
          <w:rFonts w:ascii="宋体" w:eastAsia="宋体" w:hAnsi="宋体" w:cs="宋体" w:hint="eastAsia"/>
          <w:bCs/>
          <w:i/>
          <w:color w:val="000000"/>
          <w:sz w:val="21"/>
          <w:szCs w:val="21"/>
          <w14:ligatures w14:val="none"/>
        </w:rPr>
        <w:t>v</w:t>
      </w:r>
      <w:r>
        <w:rPr>
          <w:rFonts w:ascii="宋体" w:eastAsia="宋体" w:hAnsi="宋体" w:cs="宋体" w:hint="eastAsia"/>
          <w:bCs/>
          <w:color w:val="000000"/>
          <w:sz w:val="21"/>
          <w:szCs w:val="21"/>
          <w14:ligatures w14:val="none"/>
        </w:rPr>
        <w:t>＝</w:t>
      </w:r>
      <w:r>
        <w:rPr>
          <w:rFonts w:ascii="宋体" w:eastAsia="宋体" w:hAnsi="宋体" w:cs="宋体" w:hint="eastAsia"/>
          <w:bCs/>
          <w:i/>
          <w:color w:val="000000"/>
          <w:sz w:val="21"/>
          <w:szCs w:val="21"/>
          <w14:ligatures w14:val="none"/>
        </w:rPr>
        <w:t>a</w:t>
      </w:r>
      <w:r>
        <w:rPr>
          <w:rFonts w:ascii="宋体" w:eastAsia="宋体" w:hAnsi="宋体" w:cs="宋体" w:hint="eastAsia"/>
          <w:bCs/>
          <w:color w:val="000000"/>
          <w:sz w:val="21"/>
          <w:szCs w:val="21"/>
          <w14:ligatures w14:val="none"/>
        </w:rPr>
        <w:t>Δ</w:t>
      </w:r>
      <w:r>
        <w:rPr>
          <w:rFonts w:ascii="宋体" w:eastAsia="宋体" w:hAnsi="宋体" w:cs="宋体" w:hint="eastAsia"/>
          <w:bCs/>
          <w:i/>
          <w:color w:val="000000"/>
          <w:sz w:val="21"/>
          <w:szCs w:val="21"/>
          <w14:ligatures w14:val="none"/>
        </w:rPr>
        <w:t>t</w:t>
      </w:r>
      <w:r>
        <w:rPr>
          <w:rFonts w:ascii="宋体" w:eastAsia="宋体" w:hAnsi="宋体" w:cs="宋体" w:hint="eastAsia"/>
          <w:bCs/>
          <w:color w:val="000000"/>
          <w:sz w:val="21"/>
          <w:szCs w:val="21"/>
          <w14:ligatures w14:val="none"/>
        </w:rPr>
        <w:t>，因为加速度逐渐减小，所以每经历相等时间，速度增加量越来越小，A错误，B正确；在下落的收尾阶段，加速度为零，速度达到最大且不再变化，所以此阶段速度的变化率为零，C、D错误．</w:t>
      </w:r>
    </w:p>
    <w:p w14:paraId="171F1C20">
      <w:pPr>
        <w:tabs>
          <w:tab w:val="left" w:pos="4620"/>
        </w:tabs>
        <w:adjustRightInd w:val="0"/>
        <w:snapToGrid w:val="0"/>
        <w:spacing w:after="0" w:line="20" w:lineRule="atLeast"/>
        <w:jc w:val="both"/>
        <w:rPr>
          <w:rFonts w:ascii="宋体" w:eastAsia="宋体" w:hAnsi="宋体" w:cs="宋体" w:hint="eastAsia"/>
          <w:bCs/>
          <w:color w:val="000000"/>
          <w:sz w:val="21"/>
          <w:szCs w:val="21"/>
          <w14:ligatures w14:val="none"/>
        </w:rPr>
      </w:pPr>
    </w:p>
    <w:p w14:paraId="6ECAB3DB">
      <w:pPr>
        <w:shd w:val="clear" w:color="auto" w:fill="auto"/>
        <w:spacing w:line="360" w:lineRule="auto"/>
        <w:jc w:val="left"/>
        <w:textAlignment w:val="center"/>
        <w:rPr>
          <w:sz w:val="21"/>
        </w:rPr>
      </w:pPr>
      <w:r>
        <w:rPr>
          <w:rFonts w:eastAsia="宋体" w:hint="eastAsia"/>
          <w:sz w:val="21"/>
          <w:lang w:val="en-US" w:eastAsia="zh-CN"/>
        </w:rPr>
        <w:t>5</w:t>
      </w:r>
      <w:r>
        <w:rPr>
          <w:sz w:val="21"/>
        </w:rPr>
        <w:t>．C</w:t>
      </w:r>
    </w:p>
    <w:p w14:paraId="69EBEEB4">
      <w:pPr>
        <w:shd w:val="clear" w:color="auto" w:fill="auto"/>
        <w:spacing w:line="360" w:lineRule="auto"/>
        <w:jc w:val="left"/>
        <w:textAlignment w:val="center"/>
        <w:rPr>
          <w:sz w:val="21"/>
        </w:rPr>
      </w:pPr>
      <w:r>
        <w:rPr>
          <w:rFonts w:ascii="宋体" w:eastAsia="宋体" w:hAnsi="宋体" w:cs="宋体" w:hint="eastAsia"/>
          <w:bCs/>
          <w:color w:val="000000"/>
          <w:sz w:val="21"/>
          <w:szCs w:val="21"/>
          <w14:ligatures w14:val="none"/>
        </w:rPr>
        <w:t>解析：</w:t>
      </w:r>
      <w:r>
        <w:rPr>
          <w:sz w:val="21"/>
        </w:rPr>
        <w:t>A．对A受力分析，A受重力、支持力和向右的静摩擦力作用，由此可以知道C受重力、A对C的压力、地面的支持力、绳子的拉力、A对C的摩擦力以及地面的摩擦力六个力作用，故A错误。</w:t>
      </w:r>
    </w:p>
    <w:p w14:paraId="7617137D">
      <w:pPr>
        <w:shd w:val="clear" w:color="auto" w:fill="auto"/>
        <w:spacing w:line="360" w:lineRule="auto"/>
        <w:jc w:val="left"/>
        <w:textAlignment w:val="center"/>
        <w:rPr>
          <w:sz w:val="21"/>
        </w:rPr>
      </w:pPr>
      <w:r>
        <w:rPr>
          <w:sz w:val="21"/>
        </w:rPr>
        <w:t>BC．对整体分析，整体的加速度</w:t>
      </w:r>
    </w:p>
    <w:p w14:paraId="0A92E55E">
      <w:pPr>
        <w:shd w:val="clear" w:color="auto" w:fill="auto"/>
        <w:spacing w:line="360" w:lineRule="auto"/>
        <w:jc w:val="center"/>
        <w:textAlignment w:val="center"/>
        <w:rPr>
          <w:sz w:val="21"/>
        </w:rPr>
      </w:pPr>
      <w:r>
        <w:object>
          <v:shape id="_x0000_i1078" type="#_x0000_t75" alt="eqId5ef63e9c658a56567a45dfad87d8c1e6" style="width:104.7pt;height:24.35pt" o:ole="" coordsize="21600,21600" o:preferrelative="t" filled="f" stroked="f">
            <v:stroke joinstyle="miter"/>
            <v:imagedata r:id="rId123" o:title="eqId5ef63e9c658a56567a45dfad87d8c1e6"/>
            <o:lock v:ext="edit" aspectratio="t"/>
            <w10:anchorlock/>
          </v:shape>
          <o:OLEObject Type="Embed" ProgID="Equation.DSMT4" ShapeID="_x0000_i1078" DrawAspect="Content" ObjectID="_1468075778" r:id="rId124"/>
        </w:object>
      </w:r>
    </w:p>
    <w:p w14:paraId="2014B24B">
      <w:pPr>
        <w:shd w:val="clear" w:color="auto" w:fill="auto"/>
        <w:spacing w:line="360" w:lineRule="auto"/>
        <w:jc w:val="left"/>
        <w:textAlignment w:val="center"/>
        <w:rPr>
          <w:sz w:val="21"/>
        </w:rPr>
      </w:pPr>
      <w:r>
        <w:rPr>
          <w:sz w:val="21"/>
        </w:rPr>
        <w:t>隔离对A、C分析，根据牛顿第二定律得</w:t>
      </w:r>
    </w:p>
    <w:p w14:paraId="427F5204">
      <w:pPr>
        <w:shd w:val="clear" w:color="auto" w:fill="auto"/>
        <w:spacing w:line="360" w:lineRule="auto"/>
        <w:jc w:val="center"/>
        <w:textAlignment w:val="center"/>
        <w:rPr>
          <w:sz w:val="21"/>
        </w:rPr>
      </w:pPr>
      <w:r>
        <w:object>
          <v:shape id="_x0000_i1079" type="#_x0000_t75" alt="eqId72713f1f62c424fb2fce90b45d3fb2d3" style="width:75.65pt;height:14.45pt" o:ole="" coordsize="21600,21600" o:preferrelative="t" filled="f" stroked="f">
            <v:stroke joinstyle="miter"/>
            <v:imagedata r:id="rId125" o:title="eqId72713f1f62c424fb2fce90b45d3fb2d3"/>
            <o:lock v:ext="edit" aspectratio="t"/>
            <w10:anchorlock/>
          </v:shape>
          <o:OLEObject Type="Embed" ProgID="Equation.DSMT4" ShapeID="_x0000_i1079" DrawAspect="Content" ObjectID="_1468075779" r:id="rId126"/>
        </w:object>
      </w:r>
    </w:p>
    <w:p w14:paraId="06F7C77D">
      <w:pPr>
        <w:shd w:val="clear" w:color="auto" w:fill="auto"/>
        <w:spacing w:line="360" w:lineRule="auto"/>
        <w:jc w:val="left"/>
        <w:textAlignment w:val="center"/>
        <w:rPr>
          <w:sz w:val="21"/>
        </w:rPr>
      </w:pPr>
      <w:r>
        <w:rPr>
          <w:sz w:val="21"/>
        </w:rPr>
        <w:t>计算得出</w:t>
      </w:r>
    </w:p>
    <w:p w14:paraId="5CBD5239">
      <w:pPr>
        <w:shd w:val="clear" w:color="auto" w:fill="auto"/>
        <w:spacing w:line="360" w:lineRule="auto"/>
        <w:jc w:val="center"/>
        <w:textAlignment w:val="center"/>
        <w:rPr>
          <w:sz w:val="21"/>
        </w:rPr>
      </w:pPr>
      <w:r>
        <w:object>
          <v:shape id="_x0000_i1080" type="#_x0000_t75" alt="eqId1684e2272e6f92128844745ac4290771" style="width:36.05pt;height:24.7pt" o:ole="" coordsize="21600,21600" o:preferrelative="t" filled="f" stroked="f">
            <v:stroke joinstyle="miter"/>
            <v:imagedata r:id="rId127" o:title="eqId1684e2272e6f92128844745ac4290771"/>
            <o:lock v:ext="edit" aspectratio="t"/>
            <w10:anchorlock/>
          </v:shape>
          <o:OLEObject Type="Embed" ProgID="Equation.DSMT4" ShapeID="_x0000_i1080" DrawAspect="Content" ObjectID="_1468075780" r:id="rId128"/>
        </w:object>
      </w:r>
    </w:p>
    <w:p w14:paraId="32350DB1">
      <w:pPr>
        <w:shd w:val="clear" w:color="auto" w:fill="auto"/>
        <w:spacing w:line="360" w:lineRule="auto"/>
        <w:jc w:val="left"/>
        <w:textAlignment w:val="center"/>
        <w:rPr>
          <w:sz w:val="21"/>
        </w:rPr>
      </w:pPr>
      <w:r>
        <w:rPr>
          <w:sz w:val="21"/>
        </w:rPr>
        <w:t>当</w:t>
      </w:r>
      <w:r>
        <w:object>
          <v:shape id="_x0000_i1081" type="#_x0000_t75" alt="eqId3097c9448d17943c9a138a2f0e982256" style="width:38.7pt;height:14.4pt" o:ole="" coordsize="21600,21600" o:preferrelative="t" filled="f" stroked="f">
            <v:stroke joinstyle="miter"/>
            <v:imagedata r:id="rId129" o:title="eqId3097c9448d17943c9a138a2f0e982256"/>
            <o:lock v:ext="edit" aspectratio="t"/>
            <w10:anchorlock/>
          </v:shape>
          <o:OLEObject Type="Embed" ProgID="Equation.DSMT4" ShapeID="_x0000_i1081" DrawAspect="Content" ObjectID="_1468075781" r:id="rId130"/>
        </w:object>
      </w:r>
      <w:r>
        <w:rPr>
          <w:sz w:val="21"/>
        </w:rPr>
        <w:t>时，轻绳刚好被拉断，故B错误，C正确；</w:t>
      </w:r>
    </w:p>
    <w:p w14:paraId="31E8A6D1">
      <w:pPr>
        <w:shd w:val="clear" w:color="auto" w:fill="auto"/>
        <w:spacing w:line="360" w:lineRule="auto"/>
        <w:jc w:val="left"/>
        <w:textAlignment w:val="center"/>
        <w:rPr>
          <w:sz w:val="21"/>
        </w:rPr>
      </w:pPr>
      <w:r>
        <w:rPr>
          <w:sz w:val="21"/>
        </w:rPr>
        <w:t>D．若水平面光滑，绳刚断时，对A、C分析，加速度</w:t>
      </w:r>
    </w:p>
    <w:p w14:paraId="35FDC567">
      <w:pPr>
        <w:shd w:val="clear" w:color="auto" w:fill="auto"/>
        <w:spacing w:line="360" w:lineRule="auto"/>
        <w:jc w:val="center"/>
        <w:textAlignment w:val="center"/>
        <w:rPr>
          <w:sz w:val="21"/>
        </w:rPr>
      </w:pPr>
      <w:r>
        <w:object>
          <v:shape id="_x0000_i1082" type="#_x0000_t75" alt="eqId8c0c0076c4949bfe1c90ed5d0d6e2a35" style="width:30.75pt;height:24.2pt" o:ole="" coordsize="21600,21600" o:preferrelative="t" filled="f" stroked="f">
            <v:stroke joinstyle="miter"/>
            <v:imagedata r:id="rId131" o:title="eqId8c0c0076c4949bfe1c90ed5d0d6e2a35"/>
            <o:lock v:ext="edit" aspectratio="t"/>
            <w10:anchorlock/>
          </v:shape>
          <o:OLEObject Type="Embed" ProgID="Equation.DSMT4" ShapeID="_x0000_i1082" DrawAspect="Content" ObjectID="_1468075782" r:id="rId132"/>
        </w:object>
      </w:r>
    </w:p>
    <w:p w14:paraId="65537D53">
      <w:pPr>
        <w:shd w:val="clear" w:color="auto" w:fill="auto"/>
        <w:spacing w:line="360" w:lineRule="auto"/>
        <w:jc w:val="left"/>
        <w:textAlignment w:val="center"/>
        <w:rPr>
          <w:sz w:val="21"/>
        </w:rPr>
      </w:pPr>
      <w:r>
        <w:rPr>
          <w:sz w:val="21"/>
        </w:rPr>
        <w:t>隔离对Ａ分析，Ａ受到的摩擦力</w:t>
      </w:r>
    </w:p>
    <w:p w14:paraId="1CFF497B">
      <w:pPr>
        <w:shd w:val="clear" w:color="auto" w:fill="auto"/>
        <w:spacing w:line="360" w:lineRule="auto"/>
        <w:jc w:val="center"/>
        <w:textAlignment w:val="center"/>
        <w:rPr>
          <w:sz w:val="21"/>
        </w:rPr>
      </w:pPr>
      <w:r>
        <w:object>
          <v:shape id="_x0000_i1083" type="#_x0000_t75" alt="eqId134da0052aefb0a94ce5e308943f5e99" style="width:53.65pt;height:24.5pt" o:ole="" coordsize="21600,21600" o:preferrelative="t" filled="f" stroked="f">
            <v:stroke joinstyle="miter"/>
            <v:imagedata r:id="rId133" o:title="eqId134da0052aefb0a94ce5e308943f5e99"/>
            <o:lock v:ext="edit" aspectratio="t"/>
            <w10:anchorlock/>
          </v:shape>
          <o:OLEObject Type="Embed" ProgID="Equation.DSMT4" ShapeID="_x0000_i1083" DrawAspect="Content" ObjectID="_1468075783" r:id="rId134"/>
        </w:object>
      </w:r>
    </w:p>
    <w:p w14:paraId="0FB5C595">
      <w:pPr>
        <w:shd w:val="clear" w:color="auto" w:fill="auto"/>
        <w:spacing w:line="360" w:lineRule="auto"/>
        <w:jc w:val="left"/>
        <w:textAlignment w:val="center"/>
        <w:rPr>
          <w:sz w:val="21"/>
        </w:rPr>
      </w:pPr>
      <w:r>
        <w:rPr>
          <w:sz w:val="21"/>
        </w:rPr>
        <w:t>故D错误。</w:t>
      </w:r>
    </w:p>
    <w:p w14:paraId="1E10D6A6">
      <w:pPr>
        <w:shd w:val="clear" w:color="auto" w:fill="auto"/>
        <w:spacing w:line="360" w:lineRule="auto"/>
        <w:jc w:val="left"/>
        <w:textAlignment w:val="center"/>
        <w:rPr>
          <w:sz w:val="21"/>
        </w:rPr>
      </w:pPr>
      <w:r>
        <w:rPr>
          <w:sz w:val="21"/>
        </w:rPr>
        <w:t>故选C。</w:t>
      </w:r>
    </w:p>
    <w:p w14:paraId="6C20AB08">
      <w:pPr>
        <w:widowControl w:val="0"/>
        <w:shd w:val="clear" w:color="auto" w:fill="auto"/>
        <w:kinsoku/>
        <w:autoSpaceDE/>
        <w:autoSpaceDN/>
        <w:adjustRightInd/>
        <w:snapToGrid/>
        <w:spacing w:line="360" w:lineRule="auto"/>
        <w:jc w:val="left"/>
        <w:textAlignment w:val="center"/>
        <w:rPr>
          <w:rFonts w:ascii="Times New Roman" w:eastAsia="宋体" w:hAnsi="Times New Roman" w:cs="Times New Roman" w:hint="eastAsia"/>
          <w:snapToGrid/>
          <w:kern w:val="2"/>
          <w:sz w:val="21"/>
          <w:szCs w:val="22"/>
          <w:lang w:val="en-US" w:eastAsia="zh-CN"/>
        </w:rPr>
      </w:pPr>
    </w:p>
    <w:p w14:paraId="4689E9C8">
      <w:pPr>
        <w:widowControl w:val="0"/>
        <w:shd w:val="clear" w:color="auto" w:fill="auto"/>
        <w:kinsoku/>
        <w:autoSpaceDE/>
        <w:autoSpaceDN/>
        <w:adjustRightInd/>
        <w:snapToGrid/>
        <w:spacing w:line="360" w:lineRule="auto"/>
        <w:jc w:val="left"/>
        <w:textAlignment w:val="center"/>
        <w:rPr>
          <w:rFonts w:ascii="Times New Roman" w:eastAsia="宋体" w:hAnsi="Times New Roman" w:cs="Times New Roman" w:hint="default"/>
          <w:snapToGrid/>
          <w:kern w:val="2"/>
          <w:sz w:val="21"/>
          <w:szCs w:val="22"/>
          <w:lang w:val="en-US" w:eastAsia="zh-CN"/>
        </w:rPr>
      </w:pPr>
      <w:r>
        <w:rPr>
          <w:rFonts w:ascii="Times New Roman" w:eastAsia="宋体" w:hAnsi="Times New Roman" w:cs="Times New Roman" w:hint="eastAsia"/>
          <w:snapToGrid/>
          <w:kern w:val="2"/>
          <w:sz w:val="21"/>
          <w:szCs w:val="22"/>
          <w:lang w:val="en-US" w:eastAsia="zh-CN"/>
        </w:rPr>
        <w:t>6.C</w:t>
      </w:r>
    </w:p>
    <w:p w14:paraId="1CE0BF72">
      <w:pPr>
        <w:shd w:val="clear" w:color="auto" w:fill="auto"/>
        <w:spacing w:line="360" w:lineRule="auto"/>
        <w:jc w:val="left"/>
        <w:textAlignment w:val="center"/>
        <w:rPr>
          <w:sz w:val="21"/>
        </w:rPr>
      </w:pPr>
      <w:r>
        <w:rPr>
          <w:rFonts w:ascii="Times New Roman" w:eastAsia="宋体" w:hAnsi="Times New Roman" w:cs="Times New Roman" w:hint="eastAsia"/>
          <w:snapToGrid/>
          <w:kern w:val="2"/>
          <w:sz w:val="21"/>
          <w:szCs w:val="22"/>
          <w:lang w:val="en-US" w:eastAsia="zh-CN"/>
        </w:rPr>
        <w:t>解析:</w:t>
      </w:r>
      <w:r>
        <w:rPr>
          <w:sz w:val="21"/>
        </w:rPr>
        <w:t>CD．根据运动的合成和分解的知识，因为小船垂直于河岸航行，过河时间与水的速度无关，又河水的流速与到河岸的最短距离</w:t>
      </w:r>
      <w:r>
        <w:rPr>
          <w:rFonts w:ascii="Times New Roman" w:eastAsia="Times New Roman" w:hAnsi="Times New Roman" w:cs="Times New Roman"/>
          <w:i/>
          <w:sz w:val="21"/>
        </w:rPr>
        <w:t>x</w:t>
      </w:r>
      <w:r>
        <w:rPr>
          <w:sz w:val="21"/>
        </w:rPr>
        <w:t>成正比，即</w:t>
      </w:r>
    </w:p>
    <w:p w14:paraId="4BF8848A">
      <w:pPr>
        <w:shd w:val="clear" w:color="auto" w:fill="auto"/>
        <w:spacing w:line="360" w:lineRule="auto"/>
        <w:jc w:val="center"/>
        <w:textAlignment w:val="center"/>
        <w:rPr>
          <w:sz w:val="21"/>
        </w:rPr>
      </w:pPr>
      <w:r>
        <w:object>
          <v:shape id="_x0000_i1084" type="#_x0000_t75" alt="eqId3dc9171dcd1264e6ff9d2cac94ab1f15" style="width:79.2pt;height:26.95pt" o:ole="" coordsize="21600,21600" o:preferrelative="t" filled="f" stroked="f">
            <v:stroke joinstyle="miter"/>
            <v:imagedata r:id="rId30" o:title="eqId3dc9171dcd1264e6ff9d2cac94ab1f15"/>
            <o:lock v:ext="edit" aspectratio="t"/>
            <w10:anchorlock/>
          </v:shape>
          <o:OLEObject Type="Embed" ProgID="Equation.DSMT4" ShapeID="_x0000_i1084" DrawAspect="Content" ObjectID="_1468075784" r:id="rId135"/>
        </w:object>
      </w:r>
      <w:r>
        <w:rPr>
          <w:sz w:val="21"/>
        </w:rPr>
        <w:t>为常量）</w:t>
      </w:r>
    </w:p>
    <w:p w14:paraId="0E57A33D">
      <w:pPr>
        <w:shd w:val="clear" w:color="auto" w:fill="auto"/>
        <w:spacing w:line="360" w:lineRule="auto"/>
        <w:jc w:val="left"/>
        <w:textAlignment w:val="center"/>
        <w:rPr>
          <w:sz w:val="21"/>
        </w:rPr>
      </w:pPr>
      <w:r>
        <w:rPr>
          <w:sz w:val="21"/>
        </w:rPr>
        <w:t>因</w:t>
      </w:r>
      <w:r>
        <w:rPr>
          <w:rFonts w:ascii="Times New Roman" w:eastAsia="Times New Roman" w:hAnsi="Times New Roman" w:cs="Times New Roman"/>
          <w:i/>
          <w:sz w:val="21"/>
        </w:rPr>
        <w:t>v</w:t>
      </w:r>
      <w:r>
        <w:rPr>
          <w:rFonts w:ascii="宋体" w:eastAsia="宋体" w:hAnsi="宋体" w:cs="宋体"/>
          <w:i/>
          <w:sz w:val="21"/>
          <w:vertAlign w:val="subscript"/>
        </w:rPr>
        <w:t>水</w:t>
      </w:r>
      <w:r>
        <w:rPr>
          <w:sz w:val="21"/>
        </w:rPr>
        <w:t>∝</w:t>
      </w:r>
      <w:r>
        <w:rPr>
          <w:rFonts w:ascii="Times New Roman" w:eastAsia="Times New Roman" w:hAnsi="Times New Roman" w:cs="Times New Roman"/>
          <w:i/>
          <w:sz w:val="21"/>
        </w:rPr>
        <w:t>x</w:t>
      </w:r>
      <w:r>
        <w:rPr>
          <w:sz w:val="21"/>
        </w:rPr>
        <w:t>，且</w:t>
      </w:r>
      <w:r>
        <w:rPr>
          <w:rFonts w:ascii="Times New Roman" w:eastAsia="Times New Roman" w:hAnsi="Times New Roman" w:cs="Times New Roman"/>
          <w:i/>
          <w:sz w:val="21"/>
        </w:rPr>
        <w:t>x</w:t>
      </w:r>
      <w:r>
        <w:rPr>
          <w:sz w:val="21"/>
        </w:rPr>
        <w:t>≤</w:t>
      </w:r>
      <w:r>
        <w:object>
          <v:shape id="_x0000_i1085" type="#_x0000_t75" alt="eqId4c9823c2429d3867217d283dba4bf042" style="width:11.4pt;height:27.55pt" o:ole="" coordsize="21600,21600" o:preferrelative="t" filled="f" stroked="f">
            <v:stroke joinstyle="miter"/>
            <v:imagedata r:id="rId136" o:title="eqId4c9823c2429d3867217d283dba4bf042"/>
            <o:lock v:ext="edit" aspectratio="t"/>
            <w10:anchorlock/>
          </v:shape>
          <o:OLEObject Type="Embed" ProgID="Equation.DSMT4" ShapeID="_x0000_i1085" DrawAspect="Content" ObjectID="_1468075785" r:id="rId137"/>
        </w:object>
      </w:r>
      <w:r>
        <w:rPr>
          <w:sz w:val="21"/>
        </w:rPr>
        <w:t>，则沿</w:t>
      </w:r>
      <w:r>
        <w:rPr>
          <w:rFonts w:ascii="Times New Roman" w:eastAsia="Times New Roman" w:hAnsi="Times New Roman" w:cs="Times New Roman"/>
          <w:i/>
          <w:sz w:val="21"/>
        </w:rPr>
        <w:t>x</w:t>
      </w:r>
      <w:r>
        <w:rPr>
          <w:sz w:val="21"/>
        </w:rPr>
        <w:t>方向平均速度</w:t>
      </w:r>
      <w:r>
        <w:object>
          <v:shape id="_x0000_i1086" type="#_x0000_t75" alt="eqId5bfd20edc96d1f1f937cd253120fa71b" style="width:37.8pt;height:27.15pt" o:ole="" coordsize="21600,21600" o:preferrelative="t" filled="f" stroked="f">
            <v:stroke joinstyle="miter"/>
            <v:imagedata r:id="rId138" o:title="eqId5bfd20edc96d1f1f937cd253120fa71b"/>
            <o:lock v:ext="edit" aspectratio="t"/>
            <w10:anchorlock/>
          </v:shape>
          <o:OLEObject Type="Embed" ProgID="Equation.DSMT4" ShapeID="_x0000_i1086" DrawAspect="Content" ObjectID="_1468075786" r:id="rId139"/>
        </w:object>
      </w:r>
    </w:p>
    <w:p w14:paraId="523BB560">
      <w:pPr>
        <w:shd w:val="clear" w:color="auto" w:fill="auto"/>
        <w:spacing w:line="360" w:lineRule="auto"/>
        <w:jc w:val="left"/>
        <w:textAlignment w:val="center"/>
        <w:rPr>
          <w:sz w:val="21"/>
        </w:rPr>
      </w:pPr>
      <w:r>
        <w:rPr>
          <w:sz w:val="21"/>
        </w:rPr>
        <w:t>过河时间</w:t>
      </w:r>
      <w:r>
        <w:rPr>
          <w:rFonts w:ascii="Times New Roman" w:eastAsia="Times New Roman" w:hAnsi="Times New Roman" w:cs="Times New Roman"/>
          <w:i/>
          <w:sz w:val="21"/>
        </w:rPr>
        <w:t>t</w:t>
      </w:r>
      <w:r>
        <w:rPr>
          <w:sz w:val="21"/>
        </w:rPr>
        <w:t>=</w:t>
      </w:r>
      <w:r>
        <w:object>
          <v:shape id="_x0000_i1087" type="#_x0000_t75" alt="eqId8e1fe5cc045a625a9c68aa4a6aa4c20c" style="width:39.55pt;height:30.85pt" o:ole="" coordsize="21600,21600" o:preferrelative="t" filled="f" stroked="f">
            <v:stroke joinstyle="miter"/>
            <v:imagedata r:id="rId140" o:title="eqId8e1fe5cc045a625a9c68aa4a6aa4c20c"/>
            <o:lock v:ext="edit" aspectratio="t"/>
            <w10:anchorlock/>
          </v:shape>
          <o:OLEObject Type="Embed" ProgID="Equation.DSMT4" ShapeID="_x0000_i1087" DrawAspect="Content" ObjectID="_1468075787" r:id="rId141"/>
        </w:object>
      </w:r>
    </w:p>
    <w:p w14:paraId="57E52ADC">
      <w:pPr>
        <w:shd w:val="clear" w:color="auto" w:fill="auto"/>
        <w:spacing w:line="360" w:lineRule="auto"/>
        <w:jc w:val="left"/>
        <w:textAlignment w:val="center"/>
        <w:rPr>
          <w:sz w:val="21"/>
        </w:rPr>
      </w:pPr>
      <w:r>
        <w:rPr>
          <w:sz w:val="21"/>
        </w:rPr>
        <w:t>选项C正确，D错误；</w:t>
      </w:r>
    </w:p>
    <w:p w14:paraId="4A461DC0">
      <w:pPr>
        <w:shd w:val="clear" w:color="auto" w:fill="auto"/>
        <w:spacing w:line="360" w:lineRule="auto"/>
        <w:jc w:val="left"/>
        <w:textAlignment w:val="center"/>
        <w:rPr>
          <w:sz w:val="21"/>
        </w:rPr>
      </w:pPr>
      <w:r>
        <w:rPr>
          <w:sz w:val="21"/>
        </w:rPr>
        <w:t>AB．则船速</w:t>
      </w:r>
      <w:r>
        <w:rPr>
          <w:rFonts w:ascii="Times New Roman" w:eastAsia="Times New Roman" w:hAnsi="Times New Roman" w:cs="Times New Roman"/>
          <w:i/>
          <w:sz w:val="21"/>
        </w:rPr>
        <w:t>v</w:t>
      </w:r>
      <w:r>
        <w:rPr>
          <w:rFonts w:ascii="宋体" w:eastAsia="宋体" w:hAnsi="宋体" w:cs="宋体"/>
          <w:i/>
          <w:sz w:val="21"/>
          <w:vertAlign w:val="subscript"/>
        </w:rPr>
        <w:t>船</w:t>
      </w:r>
      <w:r>
        <w:rPr>
          <w:sz w:val="21"/>
        </w:rPr>
        <w:t>=</w:t>
      </w:r>
      <w:r>
        <w:object>
          <v:shape id="_x0000_i1088" type="#_x0000_t75" alt="eqId2bca3b877b126e0a59e38fa4b6fd49aa" style="width:39.55pt;height:29pt" o:ole="" coordsize="21600,21600" o:preferrelative="t" filled="f" stroked="f">
            <v:stroke joinstyle="miter"/>
            <v:imagedata r:id="rId142" o:title="eqId2bca3b877b126e0a59e38fa4b6fd49aa"/>
            <o:lock v:ext="edit" aspectratio="t"/>
            <w10:anchorlock/>
          </v:shape>
          <o:OLEObject Type="Embed" ProgID="Equation.DSMT4" ShapeID="_x0000_i1088" DrawAspect="Content" ObjectID="_1468075788" r:id="rId143"/>
        </w:object>
      </w:r>
    </w:p>
    <w:p w14:paraId="55B3DE2B">
      <w:pPr>
        <w:widowControl w:val="0"/>
        <w:shd w:val="clear" w:color="auto" w:fill="auto"/>
        <w:kinsoku/>
        <w:autoSpaceDE/>
        <w:autoSpaceDN/>
        <w:adjustRightInd/>
        <w:snapToGrid/>
        <w:spacing w:line="360" w:lineRule="auto"/>
        <w:jc w:val="left"/>
        <w:textAlignment w:val="center"/>
        <w:rPr>
          <w:sz w:val="21"/>
        </w:rPr>
      </w:pPr>
      <w:r>
        <w:rPr>
          <w:sz w:val="21"/>
        </w:rPr>
        <w:t>选项AB错误。</w:t>
      </w:r>
    </w:p>
    <w:p w14:paraId="2781FCB2">
      <w:pPr>
        <w:widowControl w:val="0"/>
        <w:shd w:val="clear" w:color="auto" w:fill="auto"/>
        <w:kinsoku/>
        <w:autoSpaceDE/>
        <w:autoSpaceDN/>
        <w:adjustRightInd/>
        <w:snapToGrid/>
        <w:spacing w:line="360" w:lineRule="auto"/>
        <w:jc w:val="left"/>
        <w:textAlignment w:val="center"/>
        <w:rPr>
          <w:sz w:val="21"/>
        </w:rPr>
      </w:pPr>
    </w:p>
    <w:p w14:paraId="4F3F3FA2">
      <w:pPr>
        <w:widowControl w:val="0"/>
        <w:shd w:val="clear" w:color="auto" w:fill="auto"/>
        <w:kinsoku/>
        <w:autoSpaceDE/>
        <w:autoSpaceDN/>
        <w:adjustRightInd/>
        <w:snapToGrid/>
        <w:spacing w:line="360" w:lineRule="auto"/>
        <w:jc w:val="left"/>
        <w:textAlignment w:val="center"/>
        <w:rPr>
          <w:rFonts w:eastAsia="宋体" w:hint="default"/>
          <w:sz w:val="21"/>
          <w:lang w:val="en-US" w:eastAsia="zh-CN"/>
        </w:rPr>
      </w:pPr>
      <w:r>
        <w:rPr>
          <w:rFonts w:eastAsia="宋体" w:hint="eastAsia"/>
          <w:sz w:val="21"/>
          <w:lang w:val="en-US" w:eastAsia="zh-CN"/>
        </w:rPr>
        <w:t>7.B</w:t>
      </w:r>
    </w:p>
    <w:p w14:paraId="43DFF7F4">
      <w:pPr>
        <w:widowControl w:val="0"/>
        <w:shd w:val="clear" w:color="auto" w:fill="auto"/>
        <w:spacing w:after="0" w:line="360" w:lineRule="auto"/>
        <w:jc w:val="left"/>
        <w:textAlignment w:val="center"/>
        <w:rPr>
          <w:rFonts w:ascii="Times New Roman" w:eastAsia="宋体" w:hAnsi="Times New Roman" w:cs="Times New Roman"/>
          <w:color w:val="000000" w:themeColor="text1"/>
          <w:kern w:val="2"/>
          <w:sz w:val="21"/>
          <w:szCs w:val="22"/>
          <w:lang w:eastAsia="zh-CN"/>
          <w14:textFill>
            <w14:solidFill>
              <w14:schemeClr w14:val="tx1"/>
            </w14:solidFill>
          </w14:textFill>
        </w:rPr>
      </w:pPr>
      <w:r>
        <w:rPr>
          <w:rFonts w:ascii="Times New Roman" w:eastAsia="宋体" w:hAnsi="Times New Roman" w:cs="Times New Roman" w:hint="eastAsia"/>
          <w:color w:val="000000" w:themeColor="text1"/>
          <w:kern w:val="2"/>
          <w:sz w:val="21"/>
          <w:szCs w:val="22"/>
          <w:lang w:eastAsia="zh-CN"/>
          <w14:textFill>
            <w14:solidFill>
              <w14:schemeClr w14:val="tx1"/>
            </w14:solidFill>
          </w14:textFill>
        </w:rPr>
        <w:t>解析</w:t>
      </w:r>
      <w:r>
        <w:rPr>
          <w:rFonts w:ascii="Times New Roman" w:eastAsia="宋体" w:hAnsi="Times New Roman" w:cs="Times New Roman" w:hint="eastAsia"/>
          <w:color w:val="000000" w:themeColor="text1"/>
          <w:kern w:val="2"/>
          <w:sz w:val="21"/>
          <w:szCs w:val="22"/>
          <w:lang w:val="en-US" w:eastAsia="zh-CN"/>
          <w14:textFill>
            <w14:solidFill>
              <w14:schemeClr w14:val="tx1"/>
            </w14:solidFill>
          </w14:textFill>
        </w:rPr>
        <w:t xml:space="preserve">: </w:t>
      </w:r>
      <w:r>
        <w:rPr>
          <w:rFonts w:ascii="Times New Roman" w:eastAsia="宋体" w:hAnsi="Times New Roman" w:cs="Times New Roman"/>
          <w:color w:val="000000" w:themeColor="text1"/>
          <w:kern w:val="2"/>
          <w:sz w:val="21"/>
          <w:szCs w:val="22"/>
          <w:lang w:eastAsia="zh-CN"/>
          <w14:textFill>
            <w14:solidFill>
              <w14:schemeClr w14:val="tx1"/>
            </w14:solidFill>
          </w14:textFill>
        </w:rPr>
        <w:t>由题意可知</w:t>
      </w:r>
      <w:r>
        <w:rPr>
          <w:rFonts w:ascii="Times New Roman" w:eastAsia="Times New Roman" w:hAnsi="Times New Roman" w:cs="Times New Roman"/>
          <w:i/>
          <w:color w:val="000000" w:themeColor="text1"/>
          <w:kern w:val="2"/>
          <w:sz w:val="21"/>
          <w:szCs w:val="22"/>
          <w:lang w:eastAsia="zh-CN"/>
          <w14:textFill>
            <w14:solidFill>
              <w14:schemeClr w14:val="tx1"/>
            </w14:solidFill>
          </w14:textFill>
        </w:rPr>
        <w:t>M</w:t>
      </w:r>
      <w:r>
        <w:rPr>
          <w:rFonts w:ascii="Times New Roman" w:eastAsia="宋体" w:hAnsi="Times New Roman" w:cs="Times New Roman"/>
          <w:color w:val="000000" w:themeColor="text1"/>
          <w:kern w:val="2"/>
          <w:sz w:val="21"/>
          <w:szCs w:val="22"/>
          <w:lang w:eastAsia="zh-CN"/>
          <w14:textFill>
            <w14:solidFill>
              <w14:schemeClr w14:val="tx1"/>
            </w14:solidFill>
          </w14:textFill>
        </w:rPr>
        <w:t>的加速度</w:t>
      </w:r>
      <w:r>
        <w:rPr>
          <w:rFonts w:ascii="Times New Roman" w:eastAsia="宋体" w:hAnsi="Times New Roman" w:cs="Times New Roman"/>
          <w:color w:val="000000" w:themeColor="text1"/>
          <w:kern w:val="2"/>
          <w:szCs w:val="22"/>
          <w:lang w:eastAsia="zh-CN"/>
          <w14:textFill>
            <w14:solidFill>
              <w14:schemeClr w14:val="tx1"/>
            </w14:solidFill>
          </w14:textFill>
        </w:rPr>
        <w:object>
          <v:shape id="_x0000_i1089" type="#_x0000_t75" alt="eqId9954216a7290653e2ac06aa456de04c7" style="width:27.25pt;height:12.6pt" o:ole="" coordsize="21600,21600" o:preferrelative="t" filled="f" stroked="f">
            <v:stroke joinstyle="miter"/>
            <v:imagedata r:id="rId144" o:title="eqId9954216a7290653e2ac06aa456de04c7"/>
            <o:lock v:ext="edit" aspectratio="t"/>
            <w10:anchorlock/>
          </v:shape>
          <o:OLEObject Type="Embed" ProgID="Equation.DSMT4" ShapeID="_x0000_i1089" DrawAspect="Content" ObjectID="_1468075789" r:id="rId145"/>
        </w:object>
      </w:r>
    </w:p>
    <w:p w14:paraId="07E4E187">
      <w:pPr>
        <w:widowControl w:val="0"/>
        <w:shd w:val="clear" w:color="auto" w:fill="auto"/>
        <w:spacing w:after="0" w:line="360" w:lineRule="auto"/>
        <w:jc w:val="left"/>
        <w:textAlignment w:val="center"/>
        <w:rPr>
          <w:rFonts w:ascii="Times New Roman" w:eastAsia="宋体" w:hAnsi="Times New Roman" w:cs="Times New Roman"/>
          <w:color w:val="000000" w:themeColor="text1"/>
          <w:kern w:val="2"/>
          <w:sz w:val="21"/>
          <w:szCs w:val="22"/>
          <w:lang w:eastAsia="zh-CN"/>
          <w14:textFill>
            <w14:solidFill>
              <w14:schemeClr w14:val="tx1"/>
            </w14:solidFill>
          </w14:textFill>
        </w:rPr>
      </w:pPr>
      <w:r>
        <w:rPr>
          <w:rFonts w:ascii="Times New Roman" w:eastAsia="Times New Roman" w:hAnsi="Times New Roman" w:cs="Times New Roman"/>
          <w:i/>
          <w:color w:val="000000" w:themeColor="text1"/>
          <w:kern w:val="2"/>
          <w:sz w:val="21"/>
          <w:szCs w:val="22"/>
          <w:lang w:eastAsia="zh-CN"/>
          <w14:textFill>
            <w14:solidFill>
              <w14:schemeClr w14:val="tx1"/>
            </w14:solidFill>
          </w14:textFill>
        </w:rPr>
        <w:t>m</w:t>
      </w:r>
      <w:r>
        <w:rPr>
          <w:rFonts w:ascii="Times New Roman" w:eastAsia="Times New Roman" w:hAnsi="Times New Roman" w:cs="Times New Roman"/>
          <w:i/>
          <w:color w:val="000000" w:themeColor="text1"/>
          <w:kern w:val="2"/>
          <w:sz w:val="21"/>
          <w:szCs w:val="22"/>
          <w:vertAlign w:val="subscript"/>
          <w:lang w:eastAsia="zh-CN"/>
          <w14:textFill>
            <w14:solidFill>
              <w14:schemeClr w14:val="tx1"/>
            </w14:solidFill>
          </w14:textFill>
        </w:rPr>
        <w:t>1</w:t>
      </w:r>
      <w:r>
        <w:rPr>
          <w:rFonts w:ascii="Times New Roman" w:eastAsia="宋体" w:hAnsi="Times New Roman" w:cs="Times New Roman"/>
          <w:color w:val="000000" w:themeColor="text1"/>
          <w:kern w:val="2"/>
          <w:sz w:val="21"/>
          <w:szCs w:val="22"/>
          <w:lang w:eastAsia="zh-CN"/>
          <w14:textFill>
            <w14:solidFill>
              <w14:schemeClr w14:val="tx1"/>
            </w14:solidFill>
          </w14:textFill>
        </w:rPr>
        <w:t>的加速度</w:t>
      </w:r>
      <w:r>
        <w:rPr>
          <w:rFonts w:ascii="Times New Roman" w:eastAsia="宋体" w:hAnsi="Times New Roman" w:cs="Times New Roman"/>
          <w:color w:val="000000" w:themeColor="text1"/>
          <w:kern w:val="2"/>
          <w:szCs w:val="22"/>
          <w:lang w:eastAsia="zh-CN"/>
          <w14:textFill>
            <w14:solidFill>
              <w14:schemeClr w14:val="tx1"/>
            </w14:solidFill>
          </w14:textFill>
        </w:rPr>
        <w:object>
          <v:shape id="_x0000_i1090" type="#_x0000_t75" alt="eqId5e37d3e766c8935a12032d2461d06373" style="width:259.6pt;height:29.9pt" o:ole="" coordsize="21600,21600" o:preferrelative="t" filled="f" stroked="f">
            <v:stroke joinstyle="miter"/>
            <v:imagedata r:id="rId146" o:title="eqId5e37d3e766c8935a12032d2461d06373"/>
            <o:lock v:ext="edit" aspectratio="t"/>
            <w10:anchorlock/>
          </v:shape>
          <o:OLEObject Type="Embed" ProgID="Equation.DSMT4" ShapeID="_x0000_i1090" DrawAspect="Content" ObjectID="_1468075790" r:id="rId147"/>
        </w:object>
      </w:r>
    </w:p>
    <w:p w14:paraId="033C4BCC">
      <w:pPr>
        <w:widowControl w:val="0"/>
        <w:shd w:val="clear" w:color="auto" w:fill="auto"/>
        <w:spacing w:after="0" w:line="360" w:lineRule="auto"/>
        <w:jc w:val="left"/>
        <w:textAlignment w:val="center"/>
        <w:rPr>
          <w:rFonts w:ascii="Times New Roman" w:eastAsia="宋体" w:hAnsi="Times New Roman" w:cs="Times New Roman"/>
          <w:color w:val="000000" w:themeColor="text1"/>
          <w:kern w:val="2"/>
          <w:sz w:val="21"/>
          <w:szCs w:val="22"/>
          <w:lang w:eastAsia="zh-CN"/>
          <w14:textFill>
            <w14:solidFill>
              <w14:schemeClr w14:val="tx1"/>
            </w14:solidFill>
          </w14:textFill>
        </w:rPr>
      </w:pPr>
      <w:r>
        <w:rPr>
          <w:rFonts w:ascii="Times New Roman" w:eastAsia="Times New Roman" w:hAnsi="Times New Roman" w:cs="Times New Roman"/>
          <w:i/>
          <w:color w:val="000000" w:themeColor="text1"/>
          <w:kern w:val="2"/>
          <w:sz w:val="21"/>
          <w:szCs w:val="22"/>
          <w:lang w:eastAsia="zh-CN"/>
          <w14:textFill>
            <w14:solidFill>
              <w14:schemeClr w14:val="tx1"/>
            </w14:solidFill>
          </w14:textFill>
        </w:rPr>
        <w:t>m</w:t>
      </w:r>
      <w:r>
        <w:rPr>
          <w:rFonts w:ascii="Times New Roman" w:eastAsia="Times New Roman" w:hAnsi="Times New Roman" w:cs="Times New Roman"/>
          <w:i/>
          <w:color w:val="000000" w:themeColor="text1"/>
          <w:kern w:val="2"/>
          <w:sz w:val="21"/>
          <w:szCs w:val="22"/>
          <w:vertAlign w:val="subscript"/>
          <w:lang w:eastAsia="zh-CN"/>
          <w14:textFill>
            <w14:solidFill>
              <w14:schemeClr w14:val="tx1"/>
            </w14:solidFill>
          </w14:textFill>
        </w:rPr>
        <w:t>2</w:t>
      </w:r>
      <w:r>
        <w:rPr>
          <w:rFonts w:ascii="Times New Roman" w:eastAsia="宋体" w:hAnsi="Times New Roman" w:cs="Times New Roman"/>
          <w:color w:val="000000" w:themeColor="text1"/>
          <w:kern w:val="2"/>
          <w:sz w:val="21"/>
          <w:szCs w:val="22"/>
          <w:lang w:eastAsia="zh-CN"/>
          <w14:textFill>
            <w14:solidFill>
              <w14:schemeClr w14:val="tx1"/>
            </w14:solidFill>
          </w14:textFill>
        </w:rPr>
        <w:t>的加速度为</w:t>
      </w:r>
      <w:r>
        <w:rPr>
          <w:rFonts w:ascii="Times New Roman" w:eastAsia="宋体" w:hAnsi="Times New Roman" w:cs="Times New Roman"/>
          <w:color w:val="000000" w:themeColor="text1"/>
          <w:kern w:val="2"/>
          <w:szCs w:val="22"/>
          <w:lang w:eastAsia="zh-CN"/>
          <w14:textFill>
            <w14:solidFill>
              <w14:schemeClr w14:val="tx1"/>
            </w14:solidFill>
          </w14:textFill>
        </w:rPr>
        <w:object>
          <v:shape id="_x0000_i1091" type="#_x0000_t75" alt="eqId6094b1cfc1de54eb9cc1d664d62b036f" style="width:153.1pt;height:32.55pt" o:ole="" coordsize="21600,21600" o:preferrelative="t" filled="f" stroked="f">
            <v:stroke joinstyle="miter"/>
            <v:imagedata r:id="rId148" o:title="eqId6094b1cfc1de54eb9cc1d664d62b036f"/>
            <o:lock v:ext="edit" aspectratio="t"/>
            <w10:anchorlock/>
          </v:shape>
          <o:OLEObject Type="Embed" ProgID="Equation.DSMT4" ShapeID="_x0000_i1091" DrawAspect="Content" ObjectID="_1468075791" r:id="rId149"/>
        </w:object>
      </w:r>
    </w:p>
    <w:p w14:paraId="42BB18E5">
      <w:pPr>
        <w:widowControl w:val="0"/>
        <w:shd w:val="clear" w:color="auto" w:fill="auto"/>
        <w:spacing w:after="0" w:line="360" w:lineRule="auto"/>
        <w:jc w:val="left"/>
        <w:textAlignment w:val="center"/>
        <w:rPr>
          <w:rFonts w:ascii="Times New Roman" w:eastAsia="宋体" w:hAnsi="Times New Roman" w:cs="Times New Roman"/>
          <w:color w:val="000000" w:themeColor="text1"/>
          <w:kern w:val="2"/>
          <w:sz w:val="21"/>
          <w:szCs w:val="22"/>
          <w:lang w:eastAsia="zh-CN"/>
          <w14:textFill>
            <w14:solidFill>
              <w14:schemeClr w14:val="tx1"/>
            </w14:solidFill>
          </w14:textFill>
        </w:rPr>
      </w:pPr>
      <w:r>
        <w:rPr>
          <w:rFonts w:ascii="Times New Roman" w:eastAsia="宋体" w:hAnsi="Times New Roman" w:cs="Times New Roman"/>
          <w:color w:val="000000" w:themeColor="text1"/>
          <w:kern w:val="2"/>
          <w:sz w:val="21"/>
          <w:szCs w:val="22"/>
          <w:lang w:eastAsia="zh-CN"/>
          <w14:textFill>
            <w14:solidFill>
              <w14:schemeClr w14:val="tx1"/>
            </w14:solidFill>
          </w14:textFill>
        </w:rPr>
        <w:t>选</w:t>
      </w:r>
      <w:r>
        <w:rPr>
          <w:rFonts w:ascii="Times New Roman" w:eastAsia="Times New Roman" w:hAnsi="Times New Roman" w:cs="Times New Roman"/>
          <w:i/>
          <w:color w:val="000000" w:themeColor="text1"/>
          <w:kern w:val="2"/>
          <w:sz w:val="21"/>
          <w:szCs w:val="22"/>
          <w:lang w:eastAsia="zh-CN"/>
          <w14:textFill>
            <w14:solidFill>
              <w14:schemeClr w14:val="tx1"/>
            </w14:solidFill>
          </w14:textFill>
        </w:rPr>
        <w:t>M</w:t>
      </w:r>
      <w:r>
        <w:rPr>
          <w:rFonts w:ascii="Times New Roman" w:eastAsia="宋体" w:hAnsi="Times New Roman" w:cs="Times New Roman"/>
          <w:color w:val="000000" w:themeColor="text1"/>
          <w:kern w:val="2"/>
          <w:sz w:val="21"/>
          <w:szCs w:val="22"/>
          <w:lang w:eastAsia="zh-CN"/>
          <w14:textFill>
            <w14:solidFill>
              <w14:schemeClr w14:val="tx1"/>
            </w14:solidFill>
          </w14:textFill>
        </w:rPr>
        <w:t>、</w:t>
      </w:r>
      <w:r>
        <w:rPr>
          <w:rFonts w:ascii="Times New Roman" w:eastAsia="Times New Roman" w:hAnsi="Times New Roman" w:cs="Times New Roman"/>
          <w:i/>
          <w:color w:val="000000" w:themeColor="text1"/>
          <w:kern w:val="2"/>
          <w:sz w:val="21"/>
          <w:szCs w:val="22"/>
          <w:lang w:eastAsia="zh-CN"/>
          <w14:textFill>
            <w14:solidFill>
              <w14:schemeClr w14:val="tx1"/>
            </w14:solidFill>
          </w14:textFill>
        </w:rPr>
        <w:t>m</w:t>
      </w:r>
      <w:r>
        <w:rPr>
          <w:rFonts w:ascii="Times New Roman" w:eastAsia="Times New Roman" w:hAnsi="Times New Roman" w:cs="Times New Roman"/>
          <w:i/>
          <w:color w:val="000000" w:themeColor="text1"/>
          <w:kern w:val="2"/>
          <w:sz w:val="21"/>
          <w:szCs w:val="22"/>
          <w:vertAlign w:val="subscript"/>
          <w:lang w:eastAsia="zh-CN"/>
          <w14:textFill>
            <w14:solidFill>
              <w14:schemeClr w14:val="tx1"/>
            </w14:solidFill>
          </w14:textFill>
        </w:rPr>
        <w:t>1</w:t>
      </w:r>
      <w:r>
        <w:rPr>
          <w:rFonts w:ascii="Times New Roman" w:eastAsia="宋体" w:hAnsi="Times New Roman" w:cs="Times New Roman"/>
          <w:color w:val="000000" w:themeColor="text1"/>
          <w:kern w:val="2"/>
          <w:sz w:val="21"/>
          <w:szCs w:val="22"/>
          <w:lang w:eastAsia="zh-CN"/>
          <w14:textFill>
            <w14:solidFill>
              <w14:schemeClr w14:val="tx1"/>
            </w14:solidFill>
          </w14:textFill>
        </w:rPr>
        <w:t>和</w:t>
      </w:r>
      <w:r>
        <w:rPr>
          <w:rFonts w:ascii="Times New Roman" w:eastAsia="Times New Roman" w:hAnsi="Times New Roman" w:cs="Times New Roman"/>
          <w:i/>
          <w:color w:val="000000" w:themeColor="text1"/>
          <w:kern w:val="2"/>
          <w:sz w:val="21"/>
          <w:szCs w:val="22"/>
          <w:lang w:eastAsia="zh-CN"/>
          <w14:textFill>
            <w14:solidFill>
              <w14:schemeClr w14:val="tx1"/>
            </w14:solidFill>
          </w14:textFill>
        </w:rPr>
        <w:t>m</w:t>
      </w:r>
      <w:r>
        <w:rPr>
          <w:rFonts w:ascii="Times New Roman" w:eastAsia="Times New Roman" w:hAnsi="Times New Roman" w:cs="Times New Roman"/>
          <w:i/>
          <w:color w:val="000000" w:themeColor="text1"/>
          <w:kern w:val="2"/>
          <w:sz w:val="21"/>
          <w:szCs w:val="22"/>
          <w:vertAlign w:val="subscript"/>
          <w:lang w:eastAsia="zh-CN"/>
          <w14:textFill>
            <w14:solidFill>
              <w14:schemeClr w14:val="tx1"/>
            </w14:solidFill>
          </w14:textFill>
        </w:rPr>
        <w:t>2</w:t>
      </w:r>
      <w:r>
        <w:rPr>
          <w:rFonts w:ascii="Times New Roman" w:eastAsia="宋体" w:hAnsi="Times New Roman" w:cs="Times New Roman"/>
          <w:color w:val="000000" w:themeColor="text1"/>
          <w:kern w:val="2"/>
          <w:sz w:val="21"/>
          <w:szCs w:val="22"/>
          <w:lang w:eastAsia="zh-CN"/>
          <w14:textFill>
            <w14:solidFill>
              <w14:schemeClr w14:val="tx1"/>
            </w14:solidFill>
          </w14:textFill>
        </w:rPr>
        <w:t>构成的质点组为研究对象，根据质点组牛顿第二定律，在水平方向有</w:t>
      </w:r>
    </w:p>
    <w:p w14:paraId="4AAEC1C3">
      <w:pPr>
        <w:widowControl w:val="0"/>
        <w:shd w:val="clear" w:color="auto" w:fill="auto"/>
        <w:spacing w:after="0" w:line="360" w:lineRule="auto"/>
        <w:jc w:val="center"/>
        <w:textAlignment w:val="center"/>
        <w:rPr>
          <w:rFonts w:ascii="Times New Roman" w:eastAsia="宋体" w:hAnsi="Times New Roman" w:cs="Times New Roman"/>
          <w:color w:val="000000" w:themeColor="text1"/>
          <w:kern w:val="2"/>
          <w:sz w:val="21"/>
          <w:szCs w:val="22"/>
          <w:lang w:eastAsia="zh-CN"/>
          <w14:textFill>
            <w14:solidFill>
              <w14:schemeClr w14:val="tx1"/>
            </w14:solidFill>
          </w14:textFill>
        </w:rPr>
      </w:pPr>
      <w:r>
        <w:rPr>
          <w:rFonts w:ascii="Times New Roman" w:eastAsia="宋体" w:hAnsi="Times New Roman" w:cs="Times New Roman"/>
          <w:color w:val="000000" w:themeColor="text1"/>
          <w:kern w:val="2"/>
          <w:szCs w:val="22"/>
          <w:lang w:eastAsia="zh-CN"/>
          <w14:textFill>
            <w14:solidFill>
              <w14:schemeClr w14:val="tx1"/>
            </w14:solidFill>
          </w14:textFill>
        </w:rPr>
        <w:object>
          <v:shape id="_x0000_i1092" type="#_x0000_t75" alt="eqId860c65aa97ef1b298c05a68bef28f563" style="width:136.4pt;height:15.8pt" o:ole="" coordsize="21600,21600" o:preferrelative="t" filled="f" stroked="f">
            <v:stroke joinstyle="miter"/>
            <v:imagedata r:id="rId150" o:title="eqId860c65aa97ef1b298c05a68bef28f563"/>
            <o:lock v:ext="edit" aspectratio="t"/>
            <w10:anchorlock/>
          </v:shape>
          <o:OLEObject Type="Embed" ProgID="Equation.DSMT4" ShapeID="_x0000_i1092" DrawAspect="Content" ObjectID="_1468075792" r:id="rId151"/>
        </w:object>
      </w:r>
    </w:p>
    <w:p w14:paraId="214AEF81">
      <w:pPr>
        <w:widowControl w:val="0"/>
        <w:shd w:val="clear" w:color="auto" w:fill="auto"/>
        <w:spacing w:after="0" w:line="360" w:lineRule="auto"/>
        <w:jc w:val="left"/>
        <w:textAlignment w:val="center"/>
        <w:rPr>
          <w:rFonts w:ascii="Times New Roman" w:eastAsia="宋体" w:hAnsi="Times New Roman" w:cs="Times New Roman"/>
          <w:color w:val="000000" w:themeColor="text1"/>
          <w:kern w:val="2"/>
          <w:sz w:val="21"/>
          <w:szCs w:val="22"/>
          <w:lang w:eastAsia="zh-CN"/>
          <w14:textFill>
            <w14:solidFill>
              <w14:schemeClr w14:val="tx1"/>
            </w14:solidFill>
          </w14:textFill>
        </w:rPr>
      </w:pPr>
      <w:r>
        <w:rPr>
          <w:rFonts w:ascii="Times New Roman" w:eastAsia="宋体" w:hAnsi="Times New Roman" w:cs="Times New Roman"/>
          <w:color w:val="000000" w:themeColor="text1"/>
          <w:kern w:val="2"/>
          <w:sz w:val="21"/>
          <w:szCs w:val="22"/>
          <w:lang w:eastAsia="zh-CN"/>
          <w14:textFill>
            <w14:solidFill>
              <w14:schemeClr w14:val="tx1"/>
            </w14:solidFill>
          </w14:textFill>
        </w:rPr>
        <w:t>竖直方向有</w:t>
      </w:r>
    </w:p>
    <w:p w14:paraId="7CE697CE">
      <w:pPr>
        <w:widowControl w:val="0"/>
        <w:shd w:val="clear" w:color="auto" w:fill="auto"/>
        <w:spacing w:after="0" w:line="360" w:lineRule="auto"/>
        <w:jc w:val="center"/>
        <w:textAlignment w:val="center"/>
        <w:rPr>
          <w:rFonts w:ascii="Times New Roman" w:eastAsia="宋体" w:hAnsi="Times New Roman" w:cs="Times New Roman"/>
          <w:color w:val="000000" w:themeColor="text1"/>
          <w:kern w:val="2"/>
          <w:sz w:val="21"/>
          <w:szCs w:val="22"/>
          <w:lang w:eastAsia="zh-CN"/>
          <w14:textFill>
            <w14:solidFill>
              <w14:schemeClr w14:val="tx1"/>
            </w14:solidFill>
          </w14:textFill>
        </w:rPr>
      </w:pPr>
      <w:r>
        <w:rPr>
          <w:rFonts w:ascii="Times New Roman" w:eastAsia="宋体" w:hAnsi="Times New Roman" w:cs="Times New Roman"/>
          <w:color w:val="000000" w:themeColor="text1"/>
          <w:kern w:val="2"/>
          <w:szCs w:val="22"/>
          <w:lang w:eastAsia="zh-CN"/>
          <w14:textFill>
            <w14:solidFill>
              <w14:schemeClr w14:val="tx1"/>
            </w14:solidFill>
          </w14:textFill>
        </w:rPr>
        <w:object>
          <v:shape id="_x0000_i1093" type="#_x0000_t75" alt="eqIddc1ec6871c8e29e1f8cb9800e4537779" style="width:211.2pt;height:15.8pt" o:ole="" coordsize="21600,21600" o:preferrelative="t" filled="f" stroked="f">
            <v:stroke joinstyle="miter"/>
            <v:imagedata r:id="rId152" o:title="eqIddc1ec6871c8e29e1f8cb9800e4537779"/>
            <o:lock v:ext="edit" aspectratio="t"/>
            <w10:anchorlock/>
          </v:shape>
          <o:OLEObject Type="Embed" ProgID="Equation.DSMT4" ShapeID="_x0000_i1093" DrawAspect="Content" ObjectID="_1468075793" r:id="rId153"/>
        </w:object>
      </w:r>
    </w:p>
    <w:p w14:paraId="3C7780DA">
      <w:pPr>
        <w:widowControl w:val="0"/>
        <w:shd w:val="clear" w:color="auto" w:fill="auto"/>
        <w:spacing w:after="0" w:line="360" w:lineRule="auto"/>
        <w:jc w:val="left"/>
        <w:textAlignment w:val="center"/>
        <w:rPr>
          <w:rFonts w:ascii="Times New Roman" w:eastAsia="宋体" w:hAnsi="Times New Roman" w:cs="Times New Roman"/>
          <w:color w:val="000000" w:themeColor="text1"/>
          <w:kern w:val="2"/>
          <w:sz w:val="21"/>
          <w:szCs w:val="22"/>
          <w:lang w:eastAsia="zh-CN"/>
          <w14:textFill>
            <w14:solidFill>
              <w14:schemeClr w14:val="tx1"/>
            </w14:solidFill>
          </w14:textFill>
        </w:rPr>
      </w:pPr>
      <w:r>
        <w:rPr>
          <w:rFonts w:ascii="Times New Roman" w:eastAsia="宋体" w:hAnsi="Times New Roman" w:cs="Times New Roman"/>
          <w:color w:val="000000" w:themeColor="text1"/>
          <w:kern w:val="2"/>
          <w:sz w:val="21"/>
          <w:szCs w:val="22"/>
          <w:lang w:eastAsia="zh-CN"/>
          <w14:textFill>
            <w14:solidFill>
              <w14:schemeClr w14:val="tx1"/>
            </w14:solidFill>
          </w14:textFill>
        </w:rPr>
        <w:t>又</w:t>
      </w:r>
      <w:r>
        <w:rPr>
          <w:rFonts w:ascii="Times New Roman" w:eastAsia="宋体" w:hAnsi="Times New Roman" w:cs="Times New Roman"/>
          <w:color w:val="000000" w:themeColor="text1"/>
          <w:kern w:val="2"/>
          <w:szCs w:val="22"/>
          <w:lang w:eastAsia="zh-CN"/>
          <w14:textFill>
            <w14:solidFill>
              <w14:schemeClr w14:val="tx1"/>
            </w14:solidFill>
          </w14:textFill>
        </w:rPr>
        <w:object>
          <v:shape id="_x0000_i1094" type="#_x0000_t75" alt="eqId19caee38fcd1fd5cc4ca01d23600cc9d" style="width:46.6pt;height:15.85pt" o:ole="" coordsize="21600,21600" o:preferrelative="t" filled="f" stroked="f">
            <v:stroke joinstyle="miter"/>
            <v:imagedata r:id="rId154" o:title="eqId19caee38fcd1fd5cc4ca01d23600cc9d"/>
            <o:lock v:ext="edit" aspectratio="t"/>
            <w10:anchorlock/>
          </v:shape>
          <o:OLEObject Type="Embed" ProgID="Equation.DSMT4" ShapeID="_x0000_i1094" DrawAspect="Content" ObjectID="_1468075794" r:id="rId155"/>
        </w:object>
      </w:r>
    </w:p>
    <w:p w14:paraId="53AB7CEC">
      <w:pPr>
        <w:widowControl w:val="0"/>
        <w:shd w:val="clear" w:color="auto" w:fill="auto"/>
        <w:spacing w:after="0" w:line="360" w:lineRule="auto"/>
        <w:jc w:val="left"/>
        <w:textAlignment w:val="center"/>
        <w:rPr>
          <w:rFonts w:ascii="Times New Roman" w:eastAsia="宋体" w:hAnsi="Times New Roman" w:cs="Times New Roman"/>
          <w:color w:val="000000" w:themeColor="text1"/>
          <w:kern w:val="2"/>
          <w:szCs w:val="22"/>
          <w:lang w:eastAsia="zh-CN"/>
          <w14:textFill>
            <w14:solidFill>
              <w14:schemeClr w14:val="tx1"/>
            </w14:solidFill>
          </w14:textFill>
        </w:rPr>
      </w:pPr>
      <w:r>
        <w:rPr>
          <w:rFonts w:ascii="Times New Roman" w:eastAsia="宋体" w:hAnsi="Times New Roman" w:cs="Times New Roman"/>
          <w:color w:val="000000" w:themeColor="text1"/>
          <w:kern w:val="2"/>
          <w:sz w:val="21"/>
          <w:szCs w:val="22"/>
          <w:lang w:eastAsia="zh-CN"/>
          <w14:textFill>
            <w14:solidFill>
              <w14:schemeClr w14:val="tx1"/>
            </w14:solidFill>
          </w14:textFill>
        </w:rPr>
        <w:t>联立解得两物块下滑过程中劈块与地面的动摩擦因数至少为</w:t>
      </w:r>
      <w:r>
        <w:rPr>
          <w:rFonts w:ascii="Times New Roman" w:eastAsia="宋体" w:hAnsi="Times New Roman" w:cs="Times New Roman"/>
          <w:color w:val="000000" w:themeColor="text1"/>
          <w:kern w:val="2"/>
          <w:szCs w:val="22"/>
          <w:lang w:eastAsia="zh-CN"/>
          <w14:textFill>
            <w14:solidFill>
              <w14:schemeClr w14:val="tx1"/>
            </w14:solidFill>
          </w14:textFill>
        </w:rPr>
        <w:object>
          <v:shape id="_x0000_i1095" type="#_x0000_t75" alt="eqIda3a4ba242d772ec86ab75420d48f8a92" style="width:59.8pt;height:29.9pt" o:ole="" coordsize="21600,21600" o:preferrelative="t" filled="f" stroked="f">
            <v:stroke joinstyle="miter"/>
            <v:imagedata r:id="rId156" o:title="eqIda3a4ba242d772ec86ab75420d48f8a92"/>
            <o:lock v:ext="edit" aspectratio="t"/>
            <w10:anchorlock/>
          </v:shape>
          <o:OLEObject Type="Embed" ProgID="Equation.DSMT4" ShapeID="_x0000_i1095" DrawAspect="Content" ObjectID="_1468075795" r:id="rId157"/>
        </w:object>
      </w:r>
    </w:p>
    <w:p w14:paraId="5A45C287">
      <w:pPr>
        <w:widowControl w:val="0"/>
        <w:shd w:val="clear" w:color="auto" w:fill="auto"/>
        <w:spacing w:after="0" w:line="360" w:lineRule="auto"/>
        <w:jc w:val="left"/>
        <w:textAlignment w:val="center"/>
        <w:rPr>
          <w:rFonts w:ascii="Times New Roman" w:eastAsia="宋体" w:hAnsi="Times New Roman" w:cs="Times New Roman"/>
          <w:color w:val="000000" w:themeColor="text1"/>
          <w:kern w:val="2"/>
          <w:szCs w:val="22"/>
          <w:lang w:eastAsia="zh-CN"/>
          <w14:textFill>
            <w14:solidFill>
              <w14:schemeClr w14:val="tx1"/>
            </w14:solidFill>
          </w14:textFill>
        </w:rPr>
      </w:pPr>
    </w:p>
    <w:p w14:paraId="7B19CB10">
      <w:pPr>
        <w:shd w:val="clear" w:color="auto" w:fill="auto"/>
        <w:spacing w:line="360" w:lineRule="auto"/>
        <w:jc w:val="left"/>
        <w:textAlignment w:val="center"/>
        <w:rPr>
          <w:sz w:val="21"/>
        </w:rPr>
      </w:pPr>
      <w:r>
        <w:rPr>
          <w:rFonts w:hint="eastAsia"/>
          <w:sz w:val="21"/>
          <w:lang w:val="en-US" w:eastAsia="zh-CN"/>
        </w:rPr>
        <w:t>8.</w:t>
      </w:r>
      <w:r>
        <w:rPr>
          <w:sz w:val="21"/>
        </w:rPr>
        <w:t>BD</w:t>
      </w:r>
    </w:p>
    <w:p w14:paraId="03E975F0">
      <w:pPr>
        <w:shd w:val="clear" w:color="auto" w:fill="auto"/>
        <w:spacing w:line="360" w:lineRule="auto"/>
        <w:jc w:val="left"/>
        <w:textAlignment w:val="center"/>
        <w:rPr>
          <w:rFonts w:ascii="Times New Roman" w:eastAsia="Times New Roman" w:hAnsi="Times New Roman" w:cs="Times New Roman"/>
          <w:i/>
          <w:sz w:val="21"/>
        </w:rPr>
      </w:pPr>
      <w:r>
        <w:rPr>
          <w:rFonts w:ascii="Times New Roman" w:eastAsia="宋体" w:hAnsi="Times New Roman" w:cs="Times New Roman" w:hint="eastAsia"/>
          <w:color w:val="000000" w:themeColor="text1"/>
          <w:kern w:val="2"/>
          <w:sz w:val="21"/>
          <w:szCs w:val="22"/>
          <w:lang w:eastAsia="zh-CN"/>
          <w14:textFill>
            <w14:solidFill>
              <w14:schemeClr w14:val="tx1"/>
            </w14:solidFill>
          </w14:textFill>
        </w:rPr>
        <w:t>解析</w:t>
      </w:r>
      <w:r>
        <w:rPr>
          <w:rFonts w:ascii="Times New Roman" w:eastAsia="宋体" w:hAnsi="Times New Roman" w:cs="Times New Roman" w:hint="eastAsia"/>
          <w:color w:val="000000" w:themeColor="text1"/>
          <w:kern w:val="2"/>
          <w:sz w:val="21"/>
          <w:szCs w:val="22"/>
          <w:lang w:val="en-US" w:eastAsia="zh-CN"/>
          <w14:textFill>
            <w14:solidFill>
              <w14:schemeClr w14:val="tx1"/>
            </w14:solidFill>
          </w14:textFill>
        </w:rPr>
        <w:t>:</w:t>
      </w:r>
      <w:r>
        <w:rPr>
          <w:sz w:val="21"/>
        </w:rPr>
        <w:t>A．开始时，细线的张力为零。以AB整体为研究对象，根据受力平衡可知，此时弹簧的弹力大小为：</w:t>
      </w:r>
      <w:r>
        <w:rPr>
          <w:rFonts w:ascii="Times New Roman" w:eastAsia="Times New Roman" w:hAnsi="Times New Roman" w:cs="Times New Roman"/>
          <w:i/>
          <w:sz w:val="21"/>
        </w:rPr>
        <w:t>F</w:t>
      </w:r>
      <w:r>
        <w:rPr>
          <w:rFonts w:ascii="宋体" w:eastAsia="宋体" w:hAnsi="宋体" w:cs="宋体"/>
          <w:i/>
          <w:sz w:val="21"/>
          <w:vertAlign w:val="subscript"/>
        </w:rPr>
        <w:t>弹</w:t>
      </w:r>
      <w:r>
        <w:rPr>
          <w:sz w:val="21"/>
        </w:rPr>
        <w:t>=2</w:t>
      </w:r>
      <w:r>
        <w:rPr>
          <w:rFonts w:ascii="Times New Roman" w:eastAsia="Times New Roman" w:hAnsi="Times New Roman" w:cs="Times New Roman"/>
          <w:i/>
          <w:sz w:val="21"/>
        </w:rPr>
        <w:t>mg</w:t>
      </w:r>
      <w:r>
        <w:rPr>
          <w:sz w:val="21"/>
        </w:rPr>
        <w:t>sin30°=</w:t>
      </w:r>
      <w:r>
        <w:rPr>
          <w:rFonts w:ascii="Times New Roman" w:eastAsia="Times New Roman" w:hAnsi="Times New Roman" w:cs="Times New Roman"/>
          <w:i/>
          <w:sz w:val="21"/>
        </w:rPr>
        <w:t>mg</w:t>
      </w:r>
    </w:p>
    <w:p w14:paraId="2339976A">
      <w:pPr>
        <w:shd w:val="clear" w:color="auto" w:fill="auto"/>
        <w:spacing w:line="360" w:lineRule="auto"/>
        <w:jc w:val="left"/>
        <w:textAlignment w:val="center"/>
        <w:rPr>
          <w:sz w:val="21"/>
        </w:rPr>
      </w:pPr>
      <w:r>
        <w:rPr>
          <w:sz w:val="21"/>
        </w:rPr>
        <w:t>刚释放C时，设A、B间的弹力大小为</w:t>
      </w:r>
      <w:r>
        <w:rPr>
          <w:rFonts w:ascii="Times New Roman" w:eastAsia="Times New Roman" w:hAnsi="Times New Roman" w:cs="Times New Roman"/>
          <w:i/>
          <w:sz w:val="21"/>
        </w:rPr>
        <w:t>N</w:t>
      </w:r>
      <w:r>
        <w:rPr>
          <w:sz w:val="21"/>
        </w:rPr>
        <w:t>，细线拉力大小为</w:t>
      </w:r>
      <w:r>
        <w:rPr>
          <w:rFonts w:ascii="Times New Roman" w:eastAsia="Times New Roman" w:hAnsi="Times New Roman" w:cs="Times New Roman"/>
          <w:i/>
          <w:sz w:val="21"/>
        </w:rPr>
        <w:t>T</w:t>
      </w:r>
      <w:r>
        <w:rPr>
          <w:sz w:val="21"/>
        </w:rPr>
        <w:t>，此时的加速度为</w:t>
      </w:r>
      <w:r>
        <w:rPr>
          <w:rFonts w:ascii="Times New Roman" w:eastAsia="Times New Roman" w:hAnsi="Times New Roman" w:cs="Times New Roman"/>
          <w:i/>
          <w:sz w:val="21"/>
        </w:rPr>
        <w:t>a</w:t>
      </w:r>
      <w:r>
        <w:rPr>
          <w:sz w:val="21"/>
        </w:rPr>
        <w:t>。</w:t>
      </w:r>
    </w:p>
    <w:p w14:paraId="3142B29F">
      <w:pPr>
        <w:shd w:val="clear" w:color="auto" w:fill="auto"/>
        <w:spacing w:line="360" w:lineRule="auto"/>
        <w:jc w:val="left"/>
        <w:textAlignment w:val="center"/>
        <w:rPr>
          <w:rFonts w:ascii="Times New Roman" w:eastAsia="Times New Roman" w:hAnsi="Times New Roman" w:cs="Times New Roman"/>
          <w:i/>
          <w:sz w:val="21"/>
        </w:rPr>
      </w:pPr>
      <w:r>
        <w:rPr>
          <w:sz w:val="21"/>
        </w:rPr>
        <w:t>以C为研究对象，根据牛顿第二定律得：</w:t>
      </w:r>
      <w:r>
        <w:rPr>
          <w:rFonts w:ascii="Times New Roman" w:eastAsia="Times New Roman" w:hAnsi="Times New Roman" w:cs="Times New Roman"/>
          <w:i/>
          <w:sz w:val="21"/>
        </w:rPr>
        <w:t>mg-T</w:t>
      </w:r>
      <w:r>
        <w:rPr>
          <w:sz w:val="21"/>
        </w:rPr>
        <w:t>=</w:t>
      </w:r>
      <w:r>
        <w:rPr>
          <w:rFonts w:ascii="Times New Roman" w:eastAsia="Times New Roman" w:hAnsi="Times New Roman" w:cs="Times New Roman"/>
          <w:i/>
          <w:sz w:val="21"/>
        </w:rPr>
        <w:t>ma</w:t>
      </w:r>
    </w:p>
    <w:p w14:paraId="3DFD62C7">
      <w:pPr>
        <w:shd w:val="clear" w:color="auto" w:fill="auto"/>
        <w:spacing w:line="360" w:lineRule="auto"/>
        <w:jc w:val="left"/>
        <w:textAlignment w:val="center"/>
        <w:rPr>
          <w:rFonts w:ascii="Times New Roman" w:eastAsia="Times New Roman" w:hAnsi="Times New Roman" w:cs="Times New Roman"/>
          <w:i/>
          <w:sz w:val="21"/>
        </w:rPr>
      </w:pPr>
      <w:r>
        <w:rPr>
          <w:sz w:val="21"/>
        </w:rPr>
        <w:t>以B为研究对象，根据牛顿第二定律得：</w:t>
      </w:r>
      <w:r>
        <w:rPr>
          <w:rFonts w:ascii="Times New Roman" w:eastAsia="Times New Roman" w:hAnsi="Times New Roman" w:cs="Times New Roman"/>
          <w:i/>
          <w:sz w:val="21"/>
        </w:rPr>
        <w:t>T</w:t>
      </w:r>
      <w:r>
        <w:rPr>
          <w:sz w:val="21"/>
        </w:rPr>
        <w:t>+</w:t>
      </w:r>
      <w:r>
        <w:rPr>
          <w:rFonts w:ascii="Times New Roman" w:eastAsia="Times New Roman" w:hAnsi="Times New Roman" w:cs="Times New Roman"/>
          <w:i/>
          <w:sz w:val="21"/>
        </w:rPr>
        <w:t>N-mg</w:t>
      </w:r>
      <w:r>
        <w:rPr>
          <w:sz w:val="21"/>
        </w:rPr>
        <w:t>sin30°=</w:t>
      </w:r>
      <w:r>
        <w:rPr>
          <w:rFonts w:ascii="Times New Roman" w:eastAsia="Times New Roman" w:hAnsi="Times New Roman" w:cs="Times New Roman"/>
          <w:i/>
          <w:sz w:val="21"/>
        </w:rPr>
        <w:t>ma</w:t>
      </w:r>
    </w:p>
    <w:p w14:paraId="1A0FCAD0">
      <w:pPr>
        <w:shd w:val="clear" w:color="auto" w:fill="auto"/>
        <w:spacing w:line="360" w:lineRule="auto"/>
        <w:jc w:val="left"/>
        <w:textAlignment w:val="center"/>
        <w:rPr>
          <w:rFonts w:ascii="Times New Roman" w:eastAsia="Times New Roman" w:hAnsi="Times New Roman" w:cs="Times New Roman"/>
          <w:i/>
          <w:sz w:val="21"/>
        </w:rPr>
      </w:pPr>
      <w:r>
        <w:rPr>
          <w:sz w:val="21"/>
        </w:rPr>
        <w:t>以A为研究对象，根据牛顿第二定律得：</w:t>
      </w:r>
      <w:r>
        <w:rPr>
          <w:rFonts w:ascii="Times New Roman" w:eastAsia="Times New Roman" w:hAnsi="Times New Roman" w:cs="Times New Roman"/>
          <w:i/>
          <w:sz w:val="21"/>
        </w:rPr>
        <w:t>F</w:t>
      </w:r>
      <w:r>
        <w:rPr>
          <w:rFonts w:ascii="宋体" w:eastAsia="宋体" w:hAnsi="宋体" w:cs="宋体"/>
          <w:i/>
          <w:sz w:val="21"/>
          <w:vertAlign w:val="subscript"/>
        </w:rPr>
        <w:t>弹</w:t>
      </w:r>
      <w:r>
        <w:rPr>
          <w:sz w:val="21"/>
        </w:rPr>
        <w:t>-</w:t>
      </w:r>
      <w:r>
        <w:rPr>
          <w:rFonts w:ascii="Times New Roman" w:eastAsia="Times New Roman" w:hAnsi="Times New Roman" w:cs="Times New Roman"/>
          <w:i/>
          <w:sz w:val="21"/>
        </w:rPr>
        <w:t>mg</w:t>
      </w:r>
      <w:r>
        <w:rPr>
          <w:sz w:val="21"/>
        </w:rPr>
        <w:t>sin30°-</w:t>
      </w:r>
      <w:r>
        <w:rPr>
          <w:rFonts w:ascii="Times New Roman" w:eastAsia="Times New Roman" w:hAnsi="Times New Roman" w:cs="Times New Roman"/>
          <w:i/>
          <w:sz w:val="21"/>
        </w:rPr>
        <w:t>N</w:t>
      </w:r>
      <w:r>
        <w:rPr>
          <w:sz w:val="21"/>
        </w:rPr>
        <w:t>=</w:t>
      </w:r>
      <w:r>
        <w:rPr>
          <w:rFonts w:ascii="Times New Roman" w:eastAsia="Times New Roman" w:hAnsi="Times New Roman" w:cs="Times New Roman"/>
          <w:i/>
          <w:sz w:val="21"/>
        </w:rPr>
        <w:t>ma</w:t>
      </w:r>
    </w:p>
    <w:p w14:paraId="7CB11C8C">
      <w:pPr>
        <w:shd w:val="clear" w:color="auto" w:fill="auto"/>
        <w:spacing w:line="360" w:lineRule="auto"/>
        <w:jc w:val="left"/>
        <w:textAlignment w:val="center"/>
        <w:rPr>
          <w:rFonts w:ascii="Times New Roman" w:eastAsia="Times New Roman" w:hAnsi="Times New Roman" w:cs="Times New Roman"/>
          <w:i/>
          <w:sz w:val="21"/>
        </w:rPr>
      </w:pPr>
      <w:r>
        <w:rPr>
          <w:sz w:val="21"/>
        </w:rPr>
        <w:t>联立解得：</w:t>
      </w:r>
      <w:r>
        <w:rPr>
          <w:rFonts w:ascii="Times New Roman" w:eastAsia="Times New Roman" w:hAnsi="Times New Roman" w:cs="Times New Roman"/>
          <w:i/>
          <w:sz w:val="21"/>
        </w:rPr>
        <w:t>N</w:t>
      </w:r>
      <w:r>
        <w:rPr>
          <w:sz w:val="21"/>
        </w:rPr>
        <w:t>=</w:t>
      </w:r>
      <w:r>
        <w:object>
          <v:shape id="_x0000_i1096" type="#_x0000_t75" alt="eqId5e6486784415f3537c9a13556c05d893" style="width:10.55pt;height:27.25pt" o:ole="" coordsize="21600,21600" o:preferrelative="t" filled="f" stroked="f">
            <v:stroke joinstyle="miter"/>
            <v:imagedata r:id="rId158" o:title="eqId5e6486784415f3537c9a13556c05d893"/>
            <o:lock v:ext="edit" aspectratio="t"/>
            <w10:anchorlock/>
          </v:shape>
          <o:OLEObject Type="Embed" ProgID="Equation.DSMT4" ShapeID="_x0000_i1096" DrawAspect="Content" ObjectID="_1468075796" r:id="rId159"/>
        </w:object>
      </w:r>
      <w:r>
        <w:rPr>
          <w:rFonts w:ascii="Times New Roman" w:eastAsia="Times New Roman" w:hAnsi="Times New Roman" w:cs="Times New Roman"/>
          <w:i/>
          <w:sz w:val="21"/>
        </w:rPr>
        <w:t>mg</w:t>
      </w:r>
    </w:p>
    <w:p w14:paraId="07F1FBF4">
      <w:pPr>
        <w:shd w:val="clear" w:color="auto" w:fill="auto"/>
        <w:spacing w:line="360" w:lineRule="auto"/>
        <w:jc w:val="left"/>
        <w:textAlignment w:val="center"/>
        <w:rPr>
          <w:sz w:val="21"/>
        </w:rPr>
      </w:pPr>
      <w:r>
        <w:rPr>
          <w:sz w:val="21"/>
        </w:rPr>
        <w:t>故A错误；</w:t>
      </w:r>
    </w:p>
    <w:p w14:paraId="2D556E9A">
      <w:pPr>
        <w:shd w:val="clear" w:color="auto" w:fill="auto"/>
        <w:spacing w:line="360" w:lineRule="auto"/>
        <w:jc w:val="left"/>
        <w:textAlignment w:val="center"/>
        <w:rPr>
          <w:sz w:val="21"/>
        </w:rPr>
      </w:pPr>
      <w:r>
        <w:rPr>
          <w:sz w:val="21"/>
        </w:rPr>
        <w:t>D．A、B分离时，两者之间的弹力为零。设此时的加速度为</w:t>
      </w:r>
      <w:r>
        <w:rPr>
          <w:rFonts w:ascii="Times New Roman" w:eastAsia="Times New Roman" w:hAnsi="Times New Roman" w:cs="Times New Roman"/>
          <w:i/>
          <w:sz w:val="21"/>
        </w:rPr>
        <w:t>a</w:t>
      </w:r>
      <w:r>
        <w:rPr>
          <w:sz w:val="21"/>
        </w:rPr>
        <w:t>'，细线的拉力大小为</w:t>
      </w:r>
      <w:r>
        <w:rPr>
          <w:rFonts w:ascii="Times New Roman" w:eastAsia="Times New Roman" w:hAnsi="Times New Roman" w:cs="Times New Roman"/>
          <w:i/>
          <w:sz w:val="21"/>
        </w:rPr>
        <w:t>T</w:t>
      </w:r>
      <w:r>
        <w:rPr>
          <w:sz w:val="21"/>
        </w:rPr>
        <w:t>'。</w:t>
      </w:r>
    </w:p>
    <w:p w14:paraId="2817E673">
      <w:pPr>
        <w:shd w:val="clear" w:color="auto" w:fill="auto"/>
        <w:spacing w:line="360" w:lineRule="auto"/>
        <w:jc w:val="left"/>
        <w:textAlignment w:val="center"/>
        <w:rPr>
          <w:sz w:val="21"/>
        </w:rPr>
      </w:pPr>
      <w:r>
        <w:rPr>
          <w:sz w:val="21"/>
        </w:rPr>
        <w:t>以C为研究对象，物体受到重力和细线的拉力以及垂直于斜面的弹力，根据牛顿第二定律得：</w:t>
      </w:r>
      <w:r>
        <w:rPr>
          <w:rFonts w:ascii="Times New Roman" w:eastAsia="Times New Roman" w:hAnsi="Times New Roman" w:cs="Times New Roman"/>
          <w:i/>
          <w:sz w:val="21"/>
        </w:rPr>
        <w:t>mg-T</w:t>
      </w:r>
      <w:r>
        <w:rPr>
          <w:sz w:val="21"/>
        </w:rPr>
        <w:t>'=</w:t>
      </w:r>
      <w:r>
        <w:rPr>
          <w:rFonts w:ascii="Times New Roman" w:eastAsia="Times New Roman" w:hAnsi="Times New Roman" w:cs="Times New Roman"/>
          <w:i/>
          <w:sz w:val="21"/>
        </w:rPr>
        <w:t>ma</w:t>
      </w:r>
      <w:r>
        <w:rPr>
          <w:sz w:val="21"/>
        </w:rPr>
        <w:t>'</w:t>
      </w:r>
    </w:p>
    <w:p w14:paraId="4B0CB188">
      <w:pPr>
        <w:widowControl w:val="0"/>
        <w:shd w:val="clear" w:color="auto" w:fill="auto"/>
        <w:spacing w:after="0" w:line="360" w:lineRule="auto"/>
        <w:jc w:val="left"/>
        <w:textAlignment w:val="center"/>
        <w:rPr>
          <w:rFonts w:ascii="Times New Roman" w:eastAsia="宋体" w:hAnsi="Times New Roman" w:cs="Times New Roman"/>
          <w:color w:val="000000" w:themeColor="text1"/>
          <w:kern w:val="2"/>
          <w:szCs w:val="22"/>
          <w:lang w:eastAsia="zh-CN"/>
          <w14:textFill>
            <w14:solidFill>
              <w14:schemeClr w14:val="tx1"/>
            </w14:solidFill>
          </w14:textFill>
        </w:rPr>
      </w:pPr>
    </w:p>
    <w:p w14:paraId="62E50DFD">
      <w:pPr>
        <w:widowControl w:val="0"/>
        <w:shd w:val="clear" w:color="auto" w:fill="auto"/>
        <w:spacing w:after="0" w:line="360" w:lineRule="auto"/>
        <w:jc w:val="left"/>
        <w:textAlignment w:val="center"/>
        <w:rPr>
          <w:rFonts w:ascii="Times New Roman" w:eastAsia="宋体" w:hAnsi="Times New Roman" w:cs="Times New Roman" w:hint="default"/>
          <w:color w:val="000000" w:themeColor="text1"/>
          <w:kern w:val="2"/>
          <w:szCs w:val="22"/>
          <w:lang w:val="en-US" w:eastAsia="zh-CN"/>
          <w14:textFill>
            <w14:solidFill>
              <w14:schemeClr w14:val="tx1"/>
            </w14:solidFill>
          </w14:textFill>
        </w:rPr>
      </w:pPr>
      <w:r>
        <w:rPr>
          <w:rFonts w:ascii="Times New Roman" w:eastAsia="宋体" w:hAnsi="Times New Roman" w:cs="Times New Roman" w:hint="eastAsia"/>
          <w:color w:val="000000" w:themeColor="text1"/>
          <w:kern w:val="2"/>
          <w:szCs w:val="22"/>
          <w:lang w:val="en-US" w:eastAsia="zh-CN"/>
          <w14:textFill>
            <w14:solidFill>
              <w14:schemeClr w14:val="tx1"/>
            </w14:solidFill>
          </w14:textFill>
        </w:rPr>
        <w:t>9.AC</w:t>
      </w:r>
    </w:p>
    <w:p w14:paraId="41CF7B37">
      <w:pPr>
        <w:widowControl w:val="0"/>
        <w:shd w:val="clear" w:color="auto" w:fill="auto"/>
        <w:kinsoku/>
        <w:autoSpaceDE/>
        <w:autoSpaceDN/>
        <w:adjustRightInd/>
        <w:snapToGrid/>
        <w:spacing w:line="360" w:lineRule="auto"/>
        <w:jc w:val="left"/>
        <w:textAlignment w:val="center"/>
        <w:rPr>
          <w:rFonts w:ascii="宋体" w:eastAsia="宋体" w:hAnsi="宋体" w:cs="宋体" w:hint="eastAsia"/>
          <w:b w:val="0"/>
          <w:bCs w:val="0"/>
          <w:shd w:val="clear" w:color="auto" w:fill="auto"/>
        </w:rPr>
      </w:pPr>
      <w:r>
        <w:rPr>
          <w:rFonts w:ascii="宋体" w:eastAsia="宋体" w:hAnsi="宋体" w:cs="宋体" w:hint="eastAsia"/>
          <w:b w:val="0"/>
          <w:bCs w:val="0"/>
          <w:shd w:val="clear" w:color="auto" w:fill="auto"/>
        </w:rPr>
        <w:t>解析：由</w:t>
      </w:r>
      <w:r>
        <w:rPr>
          <w:rFonts w:ascii="Times New Roman" w:eastAsia="宋体" w:hAnsi="Times New Roman" w:cs="Times New Roman" w:hint="default"/>
          <w:b w:val="0"/>
          <w:bCs w:val="0"/>
          <w:i/>
          <w:shd w:val="clear" w:color="auto" w:fill="auto"/>
        </w:rPr>
        <w:t>v</w:t>
      </w:r>
      <w:r>
        <w:rPr>
          <w:rFonts w:ascii="Times New Roman" w:eastAsia="宋体" w:hAnsi="Times New Roman" w:cs="Times New Roman" w:hint="default"/>
          <w:b w:val="0"/>
          <w:bCs w:val="0"/>
          <w:shd w:val="clear" w:color="auto" w:fill="auto"/>
        </w:rPr>
        <w:t>-</w:t>
      </w:r>
      <w:r>
        <w:rPr>
          <w:rFonts w:ascii="Times New Roman" w:eastAsia="宋体" w:hAnsi="Times New Roman" w:cs="Times New Roman" w:hint="default"/>
          <w:b w:val="0"/>
          <w:bCs w:val="0"/>
          <w:i/>
          <w:shd w:val="clear" w:color="auto" w:fill="auto"/>
        </w:rPr>
        <w:t>t</w:t>
      </w:r>
      <w:r>
        <w:rPr>
          <w:rFonts w:ascii="宋体" w:eastAsia="宋体" w:hAnsi="宋体" w:cs="宋体" w:hint="eastAsia"/>
          <w:b w:val="0"/>
          <w:bCs w:val="0"/>
          <w:shd w:val="clear" w:color="auto" w:fill="auto"/>
        </w:rPr>
        <w:t>图像与时间轴所围的面积表示位移可知，从</w:t>
      </w:r>
      <w:r>
        <w:rPr>
          <w:rFonts w:ascii="宋体" w:eastAsia="宋体" w:hAnsi="宋体" w:cs="宋体" w:hint="eastAsia"/>
          <w:b w:val="0"/>
          <w:bCs w:val="0"/>
          <w:i/>
          <w:shd w:val="clear" w:color="auto" w:fill="auto"/>
        </w:rPr>
        <w:t>t</w:t>
      </w:r>
      <w:r>
        <w:rPr>
          <w:rFonts w:ascii="宋体" w:eastAsia="宋体" w:hAnsi="宋体" w:cs="宋体" w:hint="eastAsia"/>
          <w:b w:val="0"/>
          <w:bCs w:val="0"/>
          <w:shd w:val="clear" w:color="auto" w:fill="auto"/>
        </w:rPr>
        <w:t>＝0到停下，汽车在干燥路面通过的位移为</w:t>
      </w:r>
      <w:r>
        <w:rPr>
          <w:rFonts w:ascii="Times New Roman" w:eastAsia="宋体" w:hAnsi="Times New Roman" w:cs="Times New Roman" w:hint="default"/>
          <w:b w:val="0"/>
          <w:bCs w:val="0"/>
          <w:i/>
          <w:shd w:val="clear" w:color="auto" w:fill="auto"/>
        </w:rPr>
        <w:t>x</w:t>
      </w:r>
      <w:r>
        <w:rPr>
          <w:rFonts w:ascii="Times New Roman" w:eastAsia="宋体" w:hAnsi="Times New Roman" w:cs="Times New Roman" w:hint="default"/>
          <w:b w:val="0"/>
          <w:bCs w:val="0"/>
          <w:shd w:val="clear" w:color="auto" w:fill="auto"/>
          <w:vertAlign w:val="subscript"/>
        </w:rPr>
        <w:t>1</w:t>
      </w:r>
      <w:r>
        <w:rPr>
          <w:rFonts w:ascii="Times New Roman" w:eastAsia="宋体" w:hAnsi="Times New Roman" w:cs="Times New Roman" w:hint="default"/>
          <w:b w:val="0"/>
          <w:bCs w:val="0"/>
          <w:shd w:val="clear" w:color="auto" w:fill="auto"/>
        </w:rPr>
        <w:t>＝</w:t>
      </w:r>
      <w:r>
        <w:rPr>
          <w:rFonts w:ascii="Times New Roman" w:eastAsia="宋体" w:hAnsi="Times New Roman" w:cs="Times New Roman" w:hint="default"/>
          <w:b w:val="0"/>
          <w:bCs w:val="0"/>
          <w:i/>
          <w:shd w:val="clear" w:color="auto" w:fill="auto"/>
        </w:rPr>
        <w:fldChar w:fldCharType="begin"/>
      </w:r>
      <w:r>
        <w:rPr>
          <w:rFonts w:ascii="Times New Roman" w:eastAsia="宋体" w:hAnsi="Times New Roman" w:cs="Times New Roman" w:hint="default"/>
          <w:b w:val="0"/>
          <w:bCs w:val="0"/>
          <w:i/>
          <w:shd w:val="clear" w:color="auto" w:fill="auto"/>
        </w:rPr>
        <w:instrText>eq \f</w:instrText>
      </w:r>
      <w:r>
        <w:rPr>
          <w:rFonts w:ascii="Times New Roman" w:eastAsia="宋体" w:hAnsi="Times New Roman" w:cs="Times New Roman" w:hint="default"/>
          <w:b w:val="0"/>
          <w:bCs w:val="0"/>
          <w:shd w:val="clear" w:color="auto" w:fill="auto"/>
        </w:rPr>
        <w:instrText>(1＋3</w:instrText>
      </w:r>
      <w:r>
        <w:rPr>
          <w:rFonts w:ascii="Times New Roman" w:eastAsia="宋体" w:hAnsi="Times New Roman" w:cs="Times New Roman" w:hint="default"/>
          <w:b w:val="0"/>
          <w:bCs w:val="0"/>
          <w:i/>
          <w:shd w:val="clear" w:color="auto" w:fill="auto"/>
        </w:rPr>
        <w:instrText>,</w:instrText>
      </w:r>
      <w:r>
        <w:rPr>
          <w:rFonts w:ascii="Times New Roman" w:eastAsia="宋体" w:hAnsi="Times New Roman" w:cs="Times New Roman" w:hint="default"/>
          <w:b w:val="0"/>
          <w:bCs w:val="0"/>
          <w:shd w:val="clear" w:color="auto" w:fill="auto"/>
        </w:rPr>
        <w:instrText>2)</w:instrText>
      </w:r>
      <w:r>
        <w:rPr>
          <w:rFonts w:ascii="Times New Roman" w:eastAsia="宋体" w:hAnsi="Times New Roman" w:cs="Times New Roman" w:hint="default"/>
          <w:b w:val="0"/>
          <w:bCs w:val="0"/>
          <w:i/>
          <w:shd w:val="clear" w:color="auto" w:fill="auto"/>
        </w:rPr>
        <w:fldChar w:fldCharType="separate"/>
      </w:r>
      <w:r>
        <w:rPr>
          <w:rFonts w:ascii="Times New Roman" w:eastAsia="宋体" w:hAnsi="Times New Roman" w:cs="Times New Roman" w:hint="default"/>
          <w:b w:val="0"/>
          <w:bCs w:val="0"/>
          <w:i/>
          <w:shd w:val="clear" w:color="auto" w:fill="auto"/>
        </w:rPr>
        <w:fldChar w:fldCharType="end"/>
      </w:r>
      <w:r>
        <w:rPr>
          <w:rFonts w:ascii="Times New Roman" w:eastAsia="宋体" w:hAnsi="Times New Roman" w:cs="Times New Roman" w:hint="default"/>
          <w:b w:val="0"/>
          <w:bCs w:val="0"/>
          <w:shd w:val="clear" w:color="auto" w:fill="auto"/>
        </w:rPr>
        <w:t>×20 m＝40 m</w:t>
      </w:r>
      <w:r>
        <w:rPr>
          <w:rFonts w:ascii="宋体" w:eastAsia="宋体" w:hAnsi="宋体" w:cs="宋体" w:hint="eastAsia"/>
          <w:b w:val="0"/>
          <w:bCs w:val="0"/>
          <w:shd w:val="clear" w:color="auto" w:fill="auto"/>
        </w:rPr>
        <w:t>，平均速度为</w:t>
      </w:r>
      <w:r>
        <w:rPr>
          <w:rFonts w:ascii="Times New Roman" w:eastAsia="宋体" w:hAnsi="Times New Roman" w:cs="Times New Roman" w:hint="default"/>
          <w:b w:val="0"/>
          <w:bCs w:val="0"/>
          <w:i/>
          <w:shd w:val="clear" w:color="auto" w:fill="auto"/>
        </w:rPr>
        <w:fldChar w:fldCharType="begin"/>
      </w:r>
      <w:r>
        <w:rPr>
          <w:rFonts w:ascii="Times New Roman" w:eastAsia="宋体" w:hAnsi="Times New Roman" w:cs="Times New Roman" w:hint="default"/>
          <w:b w:val="0"/>
          <w:bCs w:val="0"/>
          <w:i/>
          <w:shd w:val="clear" w:color="auto" w:fill="auto"/>
        </w:rPr>
        <w:instrText>eq \o</w:instrText>
      </w:r>
      <w:r>
        <w:rPr>
          <w:rFonts w:ascii="Times New Roman" w:eastAsia="宋体" w:hAnsi="Times New Roman" w:cs="Times New Roman" w:hint="default"/>
          <w:b w:val="0"/>
          <w:bCs w:val="0"/>
          <w:shd w:val="clear" w:color="auto" w:fill="auto"/>
        </w:rPr>
        <w:instrText>(</w:instrText>
      </w:r>
      <w:r>
        <w:rPr>
          <w:rFonts w:ascii="Times New Roman" w:eastAsia="宋体" w:hAnsi="Times New Roman" w:cs="Times New Roman" w:hint="default"/>
          <w:b w:val="0"/>
          <w:bCs w:val="0"/>
          <w:i/>
          <w:shd w:val="clear" w:color="auto" w:fill="auto"/>
        </w:rPr>
        <w:instrText>v,</w:instrText>
      </w:r>
      <w:r>
        <w:rPr>
          <w:rFonts w:ascii="Times New Roman" w:eastAsia="宋体" w:hAnsi="Times New Roman" w:cs="Times New Roman" w:hint="default"/>
          <w:b w:val="0"/>
          <w:bCs w:val="0"/>
          <w:shd w:val="clear" w:color="auto" w:fill="auto"/>
        </w:rPr>
        <w:instrText>\</w:instrText>
      </w:r>
      <w:r>
        <w:rPr>
          <w:rFonts w:ascii="Times New Roman" w:eastAsia="宋体" w:hAnsi="Times New Roman" w:cs="Times New Roman" w:hint="default"/>
          <w:b w:val="0"/>
          <w:bCs w:val="0"/>
          <w:i/>
          <w:shd w:val="clear" w:color="auto" w:fill="auto"/>
        </w:rPr>
        <w:instrText>s</w:instrText>
      </w:r>
      <w:r>
        <w:rPr>
          <w:rFonts w:ascii="Times New Roman" w:eastAsia="宋体" w:hAnsi="Times New Roman" w:cs="Times New Roman" w:hint="default"/>
          <w:b w:val="0"/>
          <w:bCs w:val="0"/>
          <w:shd w:val="clear" w:color="auto" w:fill="auto"/>
        </w:rPr>
        <w:instrText>\</w:instrText>
      </w:r>
      <w:r>
        <w:rPr>
          <w:rFonts w:ascii="Times New Roman" w:eastAsia="宋体" w:hAnsi="Times New Roman" w:cs="Times New Roman" w:hint="default"/>
          <w:b w:val="0"/>
          <w:bCs w:val="0"/>
          <w:i/>
          <w:shd w:val="clear" w:color="auto" w:fill="auto"/>
        </w:rPr>
        <w:instrText>up</w:instrText>
      </w:r>
      <w:r>
        <w:rPr>
          <w:rFonts w:ascii="Times New Roman" w:eastAsia="宋体" w:hAnsi="Times New Roman" w:cs="Times New Roman" w:hint="default"/>
          <w:b w:val="0"/>
          <w:bCs w:val="0"/>
          <w:shd w:val="clear" w:color="auto" w:fill="auto"/>
        </w:rPr>
        <w:instrText>6(-))</w:instrText>
      </w:r>
      <w:r>
        <w:rPr>
          <w:rFonts w:ascii="Times New Roman" w:eastAsia="宋体" w:hAnsi="Times New Roman" w:cs="Times New Roman" w:hint="default"/>
          <w:b w:val="0"/>
          <w:bCs w:val="0"/>
          <w:i/>
          <w:shd w:val="clear" w:color="auto" w:fill="auto"/>
        </w:rPr>
        <w:fldChar w:fldCharType="separate"/>
      </w:r>
      <w:r>
        <w:rPr>
          <w:rFonts w:ascii="Times New Roman" w:eastAsia="宋体" w:hAnsi="Times New Roman" w:cs="Times New Roman" w:hint="default"/>
          <w:b w:val="0"/>
          <w:bCs w:val="0"/>
          <w:i/>
          <w:shd w:val="clear" w:color="auto" w:fill="auto"/>
        </w:rPr>
        <w:fldChar w:fldCharType="end"/>
      </w:r>
      <w:r>
        <w:rPr>
          <w:rFonts w:ascii="Times New Roman" w:eastAsia="宋体" w:hAnsi="Times New Roman" w:cs="Times New Roman" w:hint="default"/>
          <w:b w:val="0"/>
          <w:bCs w:val="0"/>
          <w:shd w:val="clear" w:color="auto" w:fill="auto"/>
          <w:vertAlign w:val="subscript"/>
        </w:rPr>
        <w:t>1</w:t>
      </w:r>
      <w:r>
        <w:rPr>
          <w:rFonts w:ascii="Times New Roman" w:eastAsia="宋体" w:hAnsi="Times New Roman" w:cs="Times New Roman" w:hint="default"/>
          <w:b w:val="0"/>
          <w:bCs w:val="0"/>
          <w:shd w:val="clear" w:color="auto" w:fill="auto"/>
        </w:rPr>
        <w:t>＝</w:t>
      </w:r>
      <w:r>
        <w:rPr>
          <w:rFonts w:ascii="Times New Roman" w:eastAsia="宋体" w:hAnsi="Times New Roman" w:cs="Times New Roman" w:hint="default"/>
          <w:b w:val="0"/>
          <w:bCs w:val="0"/>
          <w:i/>
          <w:shd w:val="clear" w:color="auto" w:fill="auto"/>
        </w:rPr>
        <w:fldChar w:fldCharType="begin"/>
      </w:r>
      <w:r>
        <w:rPr>
          <w:rFonts w:ascii="Times New Roman" w:eastAsia="宋体" w:hAnsi="Times New Roman" w:cs="Times New Roman" w:hint="default"/>
          <w:b w:val="0"/>
          <w:bCs w:val="0"/>
          <w:i/>
          <w:shd w:val="clear" w:color="auto" w:fill="auto"/>
        </w:rPr>
        <w:instrText>eq \f</w:instrText>
      </w:r>
      <w:r>
        <w:rPr>
          <w:rFonts w:ascii="Times New Roman" w:eastAsia="宋体" w:hAnsi="Times New Roman" w:cs="Times New Roman" w:hint="default"/>
          <w:b w:val="0"/>
          <w:bCs w:val="0"/>
          <w:shd w:val="clear" w:color="auto" w:fill="auto"/>
        </w:rPr>
        <w:instrText>(</w:instrText>
      </w:r>
      <w:r>
        <w:rPr>
          <w:rFonts w:ascii="Times New Roman" w:eastAsia="宋体" w:hAnsi="Times New Roman" w:cs="Times New Roman" w:hint="default"/>
          <w:b w:val="0"/>
          <w:bCs w:val="0"/>
          <w:i/>
          <w:shd w:val="clear" w:color="auto" w:fill="auto"/>
        </w:rPr>
        <w:instrText>x</w:instrText>
      </w:r>
      <w:r>
        <w:rPr>
          <w:rFonts w:ascii="Times New Roman" w:eastAsia="宋体" w:hAnsi="Times New Roman" w:cs="Times New Roman" w:hint="default"/>
          <w:b w:val="0"/>
          <w:bCs w:val="0"/>
          <w:shd w:val="clear" w:color="auto" w:fill="auto"/>
          <w:vertAlign w:val="subscript"/>
        </w:rPr>
        <w:instrText>1</w:instrText>
      </w:r>
      <w:r>
        <w:rPr>
          <w:rFonts w:ascii="Times New Roman" w:eastAsia="宋体" w:hAnsi="Times New Roman" w:cs="Times New Roman" w:hint="default"/>
          <w:b w:val="0"/>
          <w:bCs w:val="0"/>
          <w:i/>
          <w:shd w:val="clear" w:color="auto" w:fill="auto"/>
        </w:rPr>
        <w:instrText>,t</w:instrText>
      </w:r>
      <w:r>
        <w:rPr>
          <w:rFonts w:ascii="Times New Roman" w:eastAsia="宋体" w:hAnsi="Times New Roman" w:cs="Times New Roman" w:hint="default"/>
          <w:b w:val="0"/>
          <w:bCs w:val="0"/>
          <w:shd w:val="clear" w:color="auto" w:fill="auto"/>
          <w:vertAlign w:val="subscript"/>
        </w:rPr>
        <w:instrText>1</w:instrText>
      </w:r>
      <w:r>
        <w:rPr>
          <w:rFonts w:ascii="Times New Roman" w:eastAsia="宋体" w:hAnsi="Times New Roman" w:cs="Times New Roman" w:hint="default"/>
          <w:b w:val="0"/>
          <w:bCs w:val="0"/>
          <w:shd w:val="clear" w:color="auto" w:fill="auto"/>
        </w:rPr>
        <w:instrText>)</w:instrText>
      </w:r>
      <w:r>
        <w:rPr>
          <w:rFonts w:ascii="Times New Roman" w:eastAsia="宋体" w:hAnsi="Times New Roman" w:cs="Times New Roman" w:hint="default"/>
          <w:b w:val="0"/>
          <w:bCs w:val="0"/>
          <w:i/>
          <w:shd w:val="clear" w:color="auto" w:fill="auto"/>
        </w:rPr>
        <w:fldChar w:fldCharType="separate"/>
      </w:r>
      <w:r>
        <w:rPr>
          <w:rFonts w:ascii="Times New Roman" w:eastAsia="宋体" w:hAnsi="Times New Roman" w:cs="Times New Roman" w:hint="default"/>
          <w:b w:val="0"/>
          <w:bCs w:val="0"/>
          <w:i/>
          <w:shd w:val="clear" w:color="auto" w:fill="auto"/>
        </w:rPr>
        <w:fldChar w:fldCharType="end"/>
      </w:r>
      <w:r>
        <w:rPr>
          <w:rFonts w:ascii="Times New Roman" w:eastAsia="宋体" w:hAnsi="Times New Roman" w:cs="Times New Roman" w:hint="default"/>
          <w:b w:val="0"/>
          <w:bCs w:val="0"/>
          <w:shd w:val="clear" w:color="auto" w:fill="auto"/>
        </w:rPr>
        <w:t>＝</w:t>
      </w:r>
      <w:r>
        <w:rPr>
          <w:rFonts w:ascii="Times New Roman" w:eastAsia="宋体" w:hAnsi="Times New Roman" w:cs="Times New Roman" w:hint="default"/>
          <w:b w:val="0"/>
          <w:bCs w:val="0"/>
          <w:i/>
          <w:shd w:val="clear" w:color="auto" w:fill="auto"/>
        </w:rPr>
        <w:fldChar w:fldCharType="begin"/>
      </w:r>
      <w:r>
        <w:rPr>
          <w:rFonts w:ascii="Times New Roman" w:eastAsia="宋体" w:hAnsi="Times New Roman" w:cs="Times New Roman" w:hint="default"/>
          <w:b w:val="0"/>
          <w:bCs w:val="0"/>
          <w:i/>
          <w:shd w:val="clear" w:color="auto" w:fill="auto"/>
        </w:rPr>
        <w:instrText>eq \f</w:instrText>
      </w:r>
      <w:r>
        <w:rPr>
          <w:rFonts w:ascii="Times New Roman" w:eastAsia="宋体" w:hAnsi="Times New Roman" w:cs="Times New Roman" w:hint="default"/>
          <w:b w:val="0"/>
          <w:bCs w:val="0"/>
          <w:shd w:val="clear" w:color="auto" w:fill="auto"/>
        </w:rPr>
        <w:instrText>(40</w:instrText>
      </w:r>
      <w:r>
        <w:rPr>
          <w:rFonts w:ascii="Times New Roman" w:eastAsia="宋体" w:hAnsi="Times New Roman" w:cs="Times New Roman" w:hint="default"/>
          <w:b w:val="0"/>
          <w:bCs w:val="0"/>
          <w:i/>
          <w:shd w:val="clear" w:color="auto" w:fill="auto"/>
        </w:rPr>
        <w:instrText>,</w:instrText>
      </w:r>
      <w:r>
        <w:rPr>
          <w:rFonts w:ascii="Times New Roman" w:eastAsia="宋体" w:hAnsi="Times New Roman" w:cs="Times New Roman" w:hint="default"/>
          <w:b w:val="0"/>
          <w:bCs w:val="0"/>
          <w:shd w:val="clear" w:color="auto" w:fill="auto"/>
        </w:rPr>
        <w:instrText>3)</w:instrText>
      </w:r>
      <w:r>
        <w:rPr>
          <w:rFonts w:ascii="Times New Roman" w:eastAsia="宋体" w:hAnsi="Times New Roman" w:cs="Times New Roman" w:hint="default"/>
          <w:b w:val="0"/>
          <w:bCs w:val="0"/>
          <w:i/>
          <w:shd w:val="clear" w:color="auto" w:fill="auto"/>
        </w:rPr>
        <w:fldChar w:fldCharType="separate"/>
      </w:r>
      <w:r>
        <w:rPr>
          <w:rFonts w:ascii="Times New Roman" w:eastAsia="宋体" w:hAnsi="Times New Roman" w:cs="Times New Roman" w:hint="default"/>
          <w:b w:val="0"/>
          <w:bCs w:val="0"/>
          <w:i/>
          <w:shd w:val="clear" w:color="auto" w:fill="auto"/>
        </w:rPr>
        <w:fldChar w:fldCharType="end"/>
      </w:r>
      <w:r>
        <w:rPr>
          <w:rFonts w:ascii="Times New Roman" w:eastAsia="宋体" w:hAnsi="Times New Roman" w:cs="Times New Roman" w:hint="default"/>
          <w:b w:val="0"/>
          <w:bCs w:val="0"/>
          <w:shd w:val="clear" w:color="auto" w:fill="auto"/>
        </w:rPr>
        <w:t xml:space="preserve"> m/s≈13.3 m/s；汽车在湿滑路面的位移为</w:t>
      </w:r>
      <w:r>
        <w:rPr>
          <w:rFonts w:ascii="Times New Roman" w:eastAsia="宋体" w:hAnsi="Times New Roman" w:cs="Times New Roman" w:hint="default"/>
          <w:b w:val="0"/>
          <w:bCs w:val="0"/>
          <w:i/>
          <w:shd w:val="clear" w:color="auto" w:fill="auto"/>
        </w:rPr>
        <w:t>x</w:t>
      </w:r>
      <w:r>
        <w:rPr>
          <w:rFonts w:ascii="Times New Roman" w:eastAsia="宋体" w:hAnsi="Times New Roman" w:cs="Times New Roman" w:hint="default"/>
          <w:b w:val="0"/>
          <w:bCs w:val="0"/>
          <w:shd w:val="clear" w:color="auto" w:fill="auto"/>
          <w:vertAlign w:val="subscript"/>
        </w:rPr>
        <w:t>2</w:t>
      </w:r>
      <w:r>
        <w:rPr>
          <w:rFonts w:ascii="Times New Roman" w:eastAsia="宋体" w:hAnsi="Times New Roman" w:cs="Times New Roman" w:hint="default"/>
          <w:b w:val="0"/>
          <w:bCs w:val="0"/>
          <w:shd w:val="clear" w:color="auto" w:fill="auto"/>
        </w:rPr>
        <w:t>＝</w:t>
      </w:r>
      <w:r>
        <w:rPr>
          <w:rFonts w:ascii="Times New Roman" w:eastAsia="宋体" w:hAnsi="Times New Roman" w:cs="Times New Roman" w:hint="default"/>
          <w:b w:val="0"/>
          <w:bCs w:val="0"/>
          <w:i/>
          <w:shd w:val="clear" w:color="auto" w:fill="auto"/>
        </w:rPr>
        <w:fldChar w:fldCharType="begin"/>
      </w:r>
      <w:r>
        <w:rPr>
          <w:rFonts w:ascii="Times New Roman" w:eastAsia="宋体" w:hAnsi="Times New Roman" w:cs="Times New Roman" w:hint="default"/>
          <w:b w:val="0"/>
          <w:bCs w:val="0"/>
          <w:i/>
          <w:shd w:val="clear" w:color="auto" w:fill="auto"/>
        </w:rPr>
        <w:instrText>eq \f</w:instrText>
      </w:r>
      <w:r>
        <w:rPr>
          <w:rFonts w:ascii="Times New Roman" w:eastAsia="宋体" w:hAnsi="Times New Roman" w:cs="Times New Roman" w:hint="default"/>
          <w:b w:val="0"/>
          <w:bCs w:val="0"/>
          <w:shd w:val="clear" w:color="auto" w:fill="auto"/>
        </w:rPr>
        <w:instrText>(1＋4</w:instrText>
      </w:r>
      <w:r>
        <w:rPr>
          <w:rFonts w:ascii="Times New Roman" w:eastAsia="宋体" w:hAnsi="Times New Roman" w:cs="Times New Roman" w:hint="default"/>
          <w:b w:val="0"/>
          <w:bCs w:val="0"/>
          <w:i/>
          <w:shd w:val="clear" w:color="auto" w:fill="auto"/>
        </w:rPr>
        <w:instrText>,</w:instrText>
      </w:r>
      <w:r>
        <w:rPr>
          <w:rFonts w:ascii="Times New Roman" w:eastAsia="宋体" w:hAnsi="Times New Roman" w:cs="Times New Roman" w:hint="default"/>
          <w:b w:val="0"/>
          <w:bCs w:val="0"/>
          <w:shd w:val="clear" w:color="auto" w:fill="auto"/>
        </w:rPr>
        <w:instrText>2)</w:instrText>
      </w:r>
      <w:r>
        <w:rPr>
          <w:rFonts w:ascii="Times New Roman" w:eastAsia="宋体" w:hAnsi="Times New Roman" w:cs="Times New Roman" w:hint="default"/>
          <w:b w:val="0"/>
          <w:bCs w:val="0"/>
          <w:i/>
          <w:shd w:val="clear" w:color="auto" w:fill="auto"/>
        </w:rPr>
        <w:fldChar w:fldCharType="separate"/>
      </w:r>
      <w:r>
        <w:rPr>
          <w:rFonts w:ascii="Times New Roman" w:eastAsia="宋体" w:hAnsi="Times New Roman" w:cs="Times New Roman" w:hint="default"/>
          <w:b w:val="0"/>
          <w:bCs w:val="0"/>
          <w:i/>
          <w:shd w:val="clear" w:color="auto" w:fill="auto"/>
        </w:rPr>
        <w:fldChar w:fldCharType="end"/>
      </w:r>
      <w:r>
        <w:rPr>
          <w:rFonts w:ascii="Times New Roman" w:eastAsia="宋体" w:hAnsi="Times New Roman" w:cs="Times New Roman" w:hint="default"/>
          <w:b w:val="0"/>
          <w:bCs w:val="0"/>
          <w:shd w:val="clear" w:color="auto" w:fill="auto"/>
        </w:rPr>
        <w:t>×20 m＝50 m，平均速度为</w:t>
      </w:r>
      <w:r>
        <w:rPr>
          <w:rFonts w:ascii="Times New Roman" w:eastAsia="宋体" w:hAnsi="Times New Roman" w:cs="Times New Roman" w:hint="default"/>
          <w:b w:val="0"/>
          <w:bCs w:val="0"/>
          <w:i/>
          <w:shd w:val="clear" w:color="auto" w:fill="auto"/>
        </w:rPr>
        <w:fldChar w:fldCharType="begin"/>
      </w:r>
      <w:r>
        <w:rPr>
          <w:rFonts w:ascii="Times New Roman" w:eastAsia="宋体" w:hAnsi="Times New Roman" w:cs="Times New Roman" w:hint="default"/>
          <w:b w:val="0"/>
          <w:bCs w:val="0"/>
          <w:i/>
          <w:shd w:val="clear" w:color="auto" w:fill="auto"/>
        </w:rPr>
        <w:instrText>eq \o</w:instrText>
      </w:r>
      <w:r>
        <w:rPr>
          <w:rFonts w:ascii="Times New Roman" w:eastAsia="宋体" w:hAnsi="Times New Roman" w:cs="Times New Roman" w:hint="default"/>
          <w:b w:val="0"/>
          <w:bCs w:val="0"/>
          <w:shd w:val="clear" w:color="auto" w:fill="auto"/>
        </w:rPr>
        <w:instrText>(</w:instrText>
      </w:r>
      <w:r>
        <w:rPr>
          <w:rFonts w:ascii="Times New Roman" w:eastAsia="宋体" w:hAnsi="Times New Roman" w:cs="Times New Roman" w:hint="default"/>
          <w:b w:val="0"/>
          <w:bCs w:val="0"/>
          <w:i/>
          <w:shd w:val="clear" w:color="auto" w:fill="auto"/>
        </w:rPr>
        <w:instrText>v,</w:instrText>
      </w:r>
      <w:r>
        <w:rPr>
          <w:rFonts w:ascii="Times New Roman" w:eastAsia="宋体" w:hAnsi="Times New Roman" w:cs="Times New Roman" w:hint="default"/>
          <w:b w:val="0"/>
          <w:bCs w:val="0"/>
          <w:shd w:val="clear" w:color="auto" w:fill="auto"/>
        </w:rPr>
        <w:instrText>\</w:instrText>
      </w:r>
      <w:r>
        <w:rPr>
          <w:rFonts w:ascii="Times New Roman" w:eastAsia="宋体" w:hAnsi="Times New Roman" w:cs="Times New Roman" w:hint="default"/>
          <w:b w:val="0"/>
          <w:bCs w:val="0"/>
          <w:i/>
          <w:shd w:val="clear" w:color="auto" w:fill="auto"/>
        </w:rPr>
        <w:instrText>s</w:instrText>
      </w:r>
      <w:r>
        <w:rPr>
          <w:rFonts w:ascii="Times New Roman" w:eastAsia="宋体" w:hAnsi="Times New Roman" w:cs="Times New Roman" w:hint="default"/>
          <w:b w:val="0"/>
          <w:bCs w:val="0"/>
          <w:shd w:val="clear" w:color="auto" w:fill="auto"/>
        </w:rPr>
        <w:instrText>\</w:instrText>
      </w:r>
      <w:r>
        <w:rPr>
          <w:rFonts w:ascii="Times New Roman" w:eastAsia="宋体" w:hAnsi="Times New Roman" w:cs="Times New Roman" w:hint="default"/>
          <w:b w:val="0"/>
          <w:bCs w:val="0"/>
          <w:i/>
          <w:shd w:val="clear" w:color="auto" w:fill="auto"/>
        </w:rPr>
        <w:instrText>up</w:instrText>
      </w:r>
      <w:r>
        <w:rPr>
          <w:rFonts w:ascii="Times New Roman" w:eastAsia="宋体" w:hAnsi="Times New Roman" w:cs="Times New Roman" w:hint="default"/>
          <w:b w:val="0"/>
          <w:bCs w:val="0"/>
          <w:shd w:val="clear" w:color="auto" w:fill="auto"/>
        </w:rPr>
        <w:instrText>6(-))</w:instrText>
      </w:r>
      <w:r>
        <w:rPr>
          <w:rFonts w:ascii="Times New Roman" w:eastAsia="宋体" w:hAnsi="Times New Roman" w:cs="Times New Roman" w:hint="default"/>
          <w:b w:val="0"/>
          <w:bCs w:val="0"/>
          <w:i/>
          <w:shd w:val="clear" w:color="auto" w:fill="auto"/>
        </w:rPr>
        <w:fldChar w:fldCharType="separate"/>
      </w:r>
      <w:r>
        <w:rPr>
          <w:rFonts w:ascii="Times New Roman" w:eastAsia="宋体" w:hAnsi="Times New Roman" w:cs="Times New Roman" w:hint="default"/>
          <w:b w:val="0"/>
          <w:bCs w:val="0"/>
          <w:i/>
          <w:shd w:val="clear" w:color="auto" w:fill="auto"/>
        </w:rPr>
        <w:fldChar w:fldCharType="end"/>
      </w:r>
      <w:r>
        <w:rPr>
          <w:rFonts w:ascii="Times New Roman" w:eastAsia="宋体" w:hAnsi="Times New Roman" w:cs="Times New Roman" w:hint="default"/>
          <w:b w:val="0"/>
          <w:bCs w:val="0"/>
          <w:shd w:val="clear" w:color="auto" w:fill="auto"/>
          <w:vertAlign w:val="subscript"/>
        </w:rPr>
        <w:t>2</w:t>
      </w:r>
      <w:r>
        <w:rPr>
          <w:rFonts w:ascii="Times New Roman" w:eastAsia="宋体" w:hAnsi="Times New Roman" w:cs="Times New Roman" w:hint="default"/>
          <w:b w:val="0"/>
          <w:bCs w:val="0"/>
          <w:shd w:val="clear" w:color="auto" w:fill="auto"/>
        </w:rPr>
        <w:t>＝</w:t>
      </w:r>
      <w:r>
        <w:rPr>
          <w:rFonts w:ascii="Times New Roman" w:eastAsia="宋体" w:hAnsi="Times New Roman" w:cs="Times New Roman" w:hint="default"/>
          <w:b w:val="0"/>
          <w:bCs w:val="0"/>
          <w:i/>
          <w:shd w:val="clear" w:color="auto" w:fill="auto"/>
        </w:rPr>
        <w:fldChar w:fldCharType="begin"/>
      </w:r>
      <w:r>
        <w:rPr>
          <w:rFonts w:ascii="Times New Roman" w:eastAsia="宋体" w:hAnsi="Times New Roman" w:cs="Times New Roman" w:hint="default"/>
          <w:b w:val="0"/>
          <w:bCs w:val="0"/>
          <w:i/>
          <w:shd w:val="clear" w:color="auto" w:fill="auto"/>
        </w:rPr>
        <w:instrText>eq \f</w:instrText>
      </w:r>
      <w:r>
        <w:rPr>
          <w:rFonts w:ascii="Times New Roman" w:eastAsia="宋体" w:hAnsi="Times New Roman" w:cs="Times New Roman" w:hint="default"/>
          <w:b w:val="0"/>
          <w:bCs w:val="0"/>
          <w:shd w:val="clear" w:color="auto" w:fill="auto"/>
        </w:rPr>
        <w:instrText>(</w:instrText>
      </w:r>
      <w:r>
        <w:rPr>
          <w:rFonts w:ascii="Times New Roman" w:eastAsia="宋体" w:hAnsi="Times New Roman" w:cs="Times New Roman" w:hint="default"/>
          <w:b w:val="0"/>
          <w:bCs w:val="0"/>
          <w:i/>
          <w:shd w:val="clear" w:color="auto" w:fill="auto"/>
        </w:rPr>
        <w:instrText>x</w:instrText>
      </w:r>
      <w:r>
        <w:rPr>
          <w:rFonts w:ascii="Times New Roman" w:eastAsia="宋体" w:hAnsi="Times New Roman" w:cs="Times New Roman" w:hint="default"/>
          <w:b w:val="0"/>
          <w:bCs w:val="0"/>
          <w:shd w:val="clear" w:color="auto" w:fill="auto"/>
          <w:vertAlign w:val="subscript"/>
        </w:rPr>
        <w:instrText>2</w:instrText>
      </w:r>
      <w:r>
        <w:rPr>
          <w:rFonts w:ascii="Times New Roman" w:eastAsia="宋体" w:hAnsi="Times New Roman" w:cs="Times New Roman" w:hint="default"/>
          <w:b w:val="0"/>
          <w:bCs w:val="0"/>
          <w:i/>
          <w:shd w:val="clear" w:color="auto" w:fill="auto"/>
        </w:rPr>
        <w:instrText>,t</w:instrText>
      </w:r>
      <w:r>
        <w:rPr>
          <w:rFonts w:ascii="Times New Roman" w:eastAsia="宋体" w:hAnsi="Times New Roman" w:cs="Times New Roman" w:hint="default"/>
          <w:b w:val="0"/>
          <w:bCs w:val="0"/>
          <w:shd w:val="clear" w:color="auto" w:fill="auto"/>
          <w:vertAlign w:val="subscript"/>
        </w:rPr>
        <w:instrText>2</w:instrText>
      </w:r>
      <w:r>
        <w:rPr>
          <w:rFonts w:ascii="Times New Roman" w:eastAsia="宋体" w:hAnsi="Times New Roman" w:cs="Times New Roman" w:hint="default"/>
          <w:b w:val="0"/>
          <w:bCs w:val="0"/>
          <w:shd w:val="clear" w:color="auto" w:fill="auto"/>
        </w:rPr>
        <w:instrText>)</w:instrText>
      </w:r>
      <w:r>
        <w:rPr>
          <w:rFonts w:ascii="Times New Roman" w:eastAsia="宋体" w:hAnsi="Times New Roman" w:cs="Times New Roman" w:hint="default"/>
          <w:b w:val="0"/>
          <w:bCs w:val="0"/>
          <w:i/>
          <w:shd w:val="clear" w:color="auto" w:fill="auto"/>
        </w:rPr>
        <w:fldChar w:fldCharType="separate"/>
      </w:r>
      <w:r>
        <w:rPr>
          <w:rFonts w:ascii="Times New Roman" w:eastAsia="宋体" w:hAnsi="Times New Roman" w:cs="Times New Roman" w:hint="default"/>
          <w:b w:val="0"/>
          <w:bCs w:val="0"/>
          <w:i/>
          <w:shd w:val="clear" w:color="auto" w:fill="auto"/>
        </w:rPr>
        <w:fldChar w:fldCharType="end"/>
      </w:r>
      <w:r>
        <w:rPr>
          <w:rFonts w:ascii="Times New Roman" w:eastAsia="宋体" w:hAnsi="Times New Roman" w:cs="Times New Roman" w:hint="default"/>
          <w:b w:val="0"/>
          <w:bCs w:val="0"/>
          <w:shd w:val="clear" w:color="auto" w:fill="auto"/>
        </w:rPr>
        <w:t>＝</w:t>
      </w:r>
      <w:r>
        <w:rPr>
          <w:rFonts w:ascii="Times New Roman" w:eastAsia="宋体" w:hAnsi="Times New Roman" w:cs="Times New Roman" w:hint="default"/>
          <w:b w:val="0"/>
          <w:bCs w:val="0"/>
          <w:i/>
          <w:shd w:val="clear" w:color="auto" w:fill="auto"/>
        </w:rPr>
        <w:fldChar w:fldCharType="begin"/>
      </w:r>
      <w:r>
        <w:rPr>
          <w:rFonts w:ascii="Times New Roman" w:eastAsia="宋体" w:hAnsi="Times New Roman" w:cs="Times New Roman" w:hint="default"/>
          <w:b w:val="0"/>
          <w:bCs w:val="0"/>
          <w:i/>
          <w:shd w:val="clear" w:color="auto" w:fill="auto"/>
        </w:rPr>
        <w:instrText>eq \f</w:instrText>
      </w:r>
      <w:r>
        <w:rPr>
          <w:rFonts w:ascii="Times New Roman" w:eastAsia="宋体" w:hAnsi="Times New Roman" w:cs="Times New Roman" w:hint="default"/>
          <w:b w:val="0"/>
          <w:bCs w:val="0"/>
          <w:shd w:val="clear" w:color="auto" w:fill="auto"/>
        </w:rPr>
        <w:instrText>(50</w:instrText>
      </w:r>
      <w:r>
        <w:rPr>
          <w:rFonts w:ascii="Times New Roman" w:eastAsia="宋体" w:hAnsi="Times New Roman" w:cs="Times New Roman" w:hint="default"/>
          <w:b w:val="0"/>
          <w:bCs w:val="0"/>
          <w:i/>
          <w:shd w:val="clear" w:color="auto" w:fill="auto"/>
        </w:rPr>
        <w:instrText>,</w:instrText>
      </w:r>
      <w:r>
        <w:rPr>
          <w:rFonts w:ascii="Times New Roman" w:eastAsia="宋体" w:hAnsi="Times New Roman" w:cs="Times New Roman" w:hint="default"/>
          <w:b w:val="0"/>
          <w:bCs w:val="0"/>
          <w:shd w:val="clear" w:color="auto" w:fill="auto"/>
        </w:rPr>
        <w:instrText>4)</w:instrText>
      </w:r>
      <w:r>
        <w:rPr>
          <w:rFonts w:ascii="Times New Roman" w:eastAsia="宋体" w:hAnsi="Times New Roman" w:cs="Times New Roman" w:hint="default"/>
          <w:b w:val="0"/>
          <w:bCs w:val="0"/>
          <w:i/>
          <w:shd w:val="clear" w:color="auto" w:fill="auto"/>
        </w:rPr>
        <w:fldChar w:fldCharType="separate"/>
      </w:r>
      <w:r>
        <w:rPr>
          <w:rFonts w:ascii="Times New Roman" w:eastAsia="宋体" w:hAnsi="Times New Roman" w:cs="Times New Roman" w:hint="default"/>
          <w:b w:val="0"/>
          <w:bCs w:val="0"/>
          <w:i/>
          <w:shd w:val="clear" w:color="auto" w:fill="auto"/>
        </w:rPr>
        <w:fldChar w:fldCharType="end"/>
      </w:r>
      <w:r>
        <w:rPr>
          <w:rFonts w:ascii="Times New Roman" w:eastAsia="宋体" w:hAnsi="Times New Roman" w:cs="Times New Roman" w:hint="default"/>
          <w:b w:val="0"/>
          <w:bCs w:val="0"/>
          <w:shd w:val="clear" w:color="auto" w:fill="auto"/>
        </w:rPr>
        <w:t xml:space="preserve"> m/s＝12.5 m/s，则知从</w:t>
      </w:r>
      <w:r>
        <w:rPr>
          <w:rFonts w:ascii="Times New Roman" w:eastAsia="宋体" w:hAnsi="Times New Roman" w:cs="Times New Roman" w:hint="default"/>
          <w:b w:val="0"/>
          <w:bCs w:val="0"/>
          <w:i/>
          <w:shd w:val="clear" w:color="auto" w:fill="auto"/>
        </w:rPr>
        <w:t>t</w:t>
      </w:r>
      <w:r>
        <w:rPr>
          <w:rFonts w:ascii="Times New Roman" w:eastAsia="宋体" w:hAnsi="Times New Roman" w:cs="Times New Roman" w:hint="default"/>
          <w:b w:val="0"/>
          <w:bCs w:val="0"/>
          <w:shd w:val="clear" w:color="auto" w:fill="auto"/>
        </w:rPr>
        <w:t>＝0</w:t>
      </w:r>
      <w:r>
        <w:rPr>
          <w:rFonts w:ascii="宋体" w:eastAsia="宋体" w:hAnsi="宋体" w:cs="宋体" w:hint="eastAsia"/>
          <w:b w:val="0"/>
          <w:bCs w:val="0"/>
          <w:shd w:val="clear" w:color="auto" w:fill="auto"/>
        </w:rPr>
        <w:t>到停下，汽车在干燥路面的平均速度大于在湿滑路面的平均速度。因</w:t>
      </w:r>
      <w:r>
        <w:rPr>
          <w:rFonts w:ascii="Times New Roman" w:eastAsia="宋体" w:hAnsi="Times New Roman" w:cs="Times New Roman" w:hint="default"/>
          <w:b w:val="0"/>
          <w:bCs w:val="0"/>
          <w:shd w:val="clear" w:color="auto" w:fill="auto"/>
        </w:rPr>
        <w:t>Δ</w:t>
      </w:r>
      <w:r>
        <w:rPr>
          <w:rFonts w:ascii="Times New Roman" w:eastAsia="宋体" w:hAnsi="Times New Roman" w:cs="Times New Roman" w:hint="default"/>
          <w:b w:val="0"/>
          <w:bCs w:val="0"/>
          <w:i/>
          <w:shd w:val="clear" w:color="auto" w:fill="auto"/>
        </w:rPr>
        <w:t>x</w:t>
      </w:r>
      <w:r>
        <w:rPr>
          <w:rFonts w:ascii="Times New Roman" w:eastAsia="宋体" w:hAnsi="Times New Roman" w:cs="Times New Roman" w:hint="default"/>
          <w:b w:val="0"/>
          <w:bCs w:val="0"/>
          <w:shd w:val="clear" w:color="auto" w:fill="auto"/>
        </w:rPr>
        <w:t>＝</w:t>
      </w:r>
      <w:r>
        <w:rPr>
          <w:rFonts w:ascii="Times New Roman" w:eastAsia="宋体" w:hAnsi="Times New Roman" w:cs="Times New Roman" w:hint="default"/>
          <w:b w:val="0"/>
          <w:bCs w:val="0"/>
          <w:i/>
          <w:shd w:val="clear" w:color="auto" w:fill="auto"/>
        </w:rPr>
        <w:t>x</w:t>
      </w:r>
      <w:r>
        <w:rPr>
          <w:rFonts w:ascii="Times New Roman" w:eastAsia="宋体" w:hAnsi="Times New Roman" w:cs="Times New Roman" w:hint="default"/>
          <w:b w:val="0"/>
          <w:bCs w:val="0"/>
          <w:shd w:val="clear" w:color="auto" w:fill="auto"/>
          <w:vertAlign w:val="subscript"/>
        </w:rPr>
        <w:t>2</w:t>
      </w:r>
      <w:r>
        <w:rPr>
          <w:rFonts w:ascii="Times New Roman" w:eastAsia="宋体" w:hAnsi="Times New Roman" w:cs="Times New Roman" w:hint="default"/>
          <w:b w:val="0"/>
          <w:bCs w:val="0"/>
          <w:shd w:val="clear" w:color="auto" w:fill="auto"/>
        </w:rPr>
        <w:t>-</w:t>
      </w:r>
      <w:r>
        <w:rPr>
          <w:rFonts w:ascii="Times New Roman" w:eastAsia="宋体" w:hAnsi="Times New Roman" w:cs="Times New Roman" w:hint="default"/>
          <w:b w:val="0"/>
          <w:bCs w:val="0"/>
          <w:i/>
          <w:shd w:val="clear" w:color="auto" w:fill="auto"/>
        </w:rPr>
        <w:t>x</w:t>
      </w:r>
      <w:r>
        <w:rPr>
          <w:rFonts w:ascii="Times New Roman" w:eastAsia="宋体" w:hAnsi="Times New Roman" w:cs="Times New Roman" w:hint="default"/>
          <w:b w:val="0"/>
          <w:bCs w:val="0"/>
          <w:shd w:val="clear" w:color="auto" w:fill="auto"/>
          <w:vertAlign w:val="subscript"/>
        </w:rPr>
        <w:t>1</w:t>
      </w:r>
      <w:r>
        <w:rPr>
          <w:rFonts w:ascii="Times New Roman" w:eastAsia="宋体" w:hAnsi="Times New Roman" w:cs="Times New Roman" w:hint="default"/>
          <w:b w:val="0"/>
          <w:bCs w:val="0"/>
          <w:shd w:val="clear" w:color="auto" w:fill="auto"/>
        </w:rPr>
        <w:t>＝10 m</w:t>
      </w:r>
      <w:r>
        <w:rPr>
          <w:rFonts w:ascii="宋体" w:eastAsia="宋体" w:hAnsi="宋体" w:cs="宋体" w:hint="eastAsia"/>
          <w:b w:val="0"/>
          <w:bCs w:val="0"/>
          <w:shd w:val="clear" w:color="auto" w:fill="auto"/>
        </w:rPr>
        <w:t>，知从</w:t>
      </w:r>
      <w:r>
        <w:rPr>
          <w:rFonts w:ascii="Times New Roman" w:eastAsia="宋体" w:hAnsi="Times New Roman" w:cs="Times New Roman" w:hint="default"/>
          <w:b w:val="0"/>
          <w:bCs w:val="0"/>
          <w:i/>
          <w:shd w:val="clear" w:color="auto" w:fill="auto"/>
        </w:rPr>
        <w:t>t</w:t>
      </w:r>
      <w:r>
        <w:rPr>
          <w:rFonts w:ascii="Times New Roman" w:eastAsia="宋体" w:hAnsi="Times New Roman" w:cs="Times New Roman" w:hint="default"/>
          <w:b w:val="0"/>
          <w:bCs w:val="0"/>
          <w:shd w:val="clear" w:color="auto" w:fill="auto"/>
        </w:rPr>
        <w:t>＝0</w:t>
      </w:r>
      <w:r>
        <w:rPr>
          <w:rFonts w:ascii="宋体" w:eastAsia="宋体" w:hAnsi="宋体" w:cs="宋体" w:hint="eastAsia"/>
          <w:b w:val="0"/>
          <w:bCs w:val="0"/>
          <w:shd w:val="clear" w:color="auto" w:fill="auto"/>
        </w:rPr>
        <w:t>到停下，汽车在干燥路面的行驶距离比在湿滑路面的行驶距离少10 m，故A、C正确。从</w:t>
      </w:r>
      <w:r>
        <w:rPr>
          <w:rFonts w:ascii="宋体" w:eastAsia="宋体" w:hAnsi="宋体" w:cs="宋体" w:hint="eastAsia"/>
          <w:b w:val="0"/>
          <w:bCs w:val="0"/>
          <w:i/>
          <w:shd w:val="clear" w:color="auto" w:fill="auto"/>
        </w:rPr>
        <w:t>t</w:t>
      </w:r>
      <w:r>
        <w:rPr>
          <w:rFonts w:ascii="宋体" w:eastAsia="宋体" w:hAnsi="宋体" w:cs="宋体" w:hint="eastAsia"/>
          <w:b w:val="0"/>
          <w:bCs w:val="0"/>
          <w:shd w:val="clear" w:color="auto" w:fill="auto"/>
        </w:rPr>
        <w:t>＝1 s到停下，汽车均做匀减速直线运动，根据平均速度公式</w:t>
      </w:r>
      <w:r>
        <w:rPr>
          <w:rFonts w:ascii="Times New Roman" w:eastAsia="宋体" w:hAnsi="Times New Roman" w:cs="Times New Roman" w:hint="default"/>
          <w:b w:val="0"/>
          <w:bCs w:val="0"/>
          <w:i/>
          <w:shd w:val="clear" w:color="auto" w:fill="auto"/>
        </w:rPr>
        <w:fldChar w:fldCharType="begin"/>
      </w:r>
      <w:r>
        <w:rPr>
          <w:rFonts w:ascii="Times New Roman" w:eastAsia="宋体" w:hAnsi="Times New Roman" w:cs="Times New Roman" w:hint="default"/>
          <w:b w:val="0"/>
          <w:bCs w:val="0"/>
          <w:i/>
          <w:shd w:val="clear" w:color="auto" w:fill="auto"/>
        </w:rPr>
        <w:instrText>eq \o</w:instrText>
      </w:r>
      <w:r>
        <w:rPr>
          <w:rFonts w:ascii="Times New Roman" w:eastAsia="宋体" w:hAnsi="Times New Roman" w:cs="Times New Roman" w:hint="default"/>
          <w:b w:val="0"/>
          <w:bCs w:val="0"/>
          <w:shd w:val="clear" w:color="auto" w:fill="auto"/>
        </w:rPr>
        <w:instrText>(</w:instrText>
      </w:r>
      <w:r>
        <w:rPr>
          <w:rFonts w:ascii="Times New Roman" w:eastAsia="宋体" w:hAnsi="Times New Roman" w:cs="Times New Roman" w:hint="default"/>
          <w:b w:val="0"/>
          <w:bCs w:val="0"/>
          <w:i/>
          <w:shd w:val="clear" w:color="auto" w:fill="auto"/>
        </w:rPr>
        <w:instrText>v,</w:instrText>
      </w:r>
      <w:r>
        <w:rPr>
          <w:rFonts w:ascii="Times New Roman" w:eastAsia="宋体" w:hAnsi="Times New Roman" w:cs="Times New Roman" w:hint="default"/>
          <w:b w:val="0"/>
          <w:bCs w:val="0"/>
          <w:shd w:val="clear" w:color="auto" w:fill="auto"/>
        </w:rPr>
        <w:instrText>\</w:instrText>
      </w:r>
      <w:r>
        <w:rPr>
          <w:rFonts w:ascii="Times New Roman" w:eastAsia="宋体" w:hAnsi="Times New Roman" w:cs="Times New Roman" w:hint="default"/>
          <w:b w:val="0"/>
          <w:bCs w:val="0"/>
          <w:i/>
          <w:shd w:val="clear" w:color="auto" w:fill="auto"/>
        </w:rPr>
        <w:instrText>s</w:instrText>
      </w:r>
      <w:r>
        <w:rPr>
          <w:rFonts w:ascii="Times New Roman" w:eastAsia="宋体" w:hAnsi="Times New Roman" w:cs="Times New Roman" w:hint="default"/>
          <w:b w:val="0"/>
          <w:bCs w:val="0"/>
          <w:shd w:val="clear" w:color="auto" w:fill="auto"/>
        </w:rPr>
        <w:instrText>\</w:instrText>
      </w:r>
      <w:r>
        <w:rPr>
          <w:rFonts w:ascii="Times New Roman" w:eastAsia="宋体" w:hAnsi="Times New Roman" w:cs="Times New Roman" w:hint="default"/>
          <w:b w:val="0"/>
          <w:bCs w:val="0"/>
          <w:i/>
          <w:shd w:val="clear" w:color="auto" w:fill="auto"/>
        </w:rPr>
        <w:instrText>up</w:instrText>
      </w:r>
      <w:r>
        <w:rPr>
          <w:rFonts w:ascii="Times New Roman" w:eastAsia="宋体" w:hAnsi="Times New Roman" w:cs="Times New Roman" w:hint="default"/>
          <w:b w:val="0"/>
          <w:bCs w:val="0"/>
          <w:shd w:val="clear" w:color="auto" w:fill="auto"/>
        </w:rPr>
        <w:instrText>6(-))</w:instrText>
      </w:r>
      <w:r>
        <w:rPr>
          <w:rFonts w:ascii="Times New Roman" w:eastAsia="宋体" w:hAnsi="Times New Roman" w:cs="Times New Roman" w:hint="default"/>
          <w:b w:val="0"/>
          <w:bCs w:val="0"/>
          <w:i/>
          <w:shd w:val="clear" w:color="auto" w:fill="auto"/>
        </w:rPr>
        <w:fldChar w:fldCharType="separate"/>
      </w:r>
      <w:r>
        <w:rPr>
          <w:rFonts w:ascii="Times New Roman" w:eastAsia="宋体" w:hAnsi="Times New Roman" w:cs="Times New Roman" w:hint="default"/>
          <w:b w:val="0"/>
          <w:bCs w:val="0"/>
          <w:i/>
          <w:shd w:val="clear" w:color="auto" w:fill="auto"/>
        </w:rPr>
        <w:fldChar w:fldCharType="end"/>
      </w:r>
      <w:r>
        <w:rPr>
          <w:rFonts w:ascii="Times New Roman" w:eastAsia="宋体" w:hAnsi="Times New Roman" w:cs="Times New Roman" w:hint="default"/>
          <w:b w:val="0"/>
          <w:bCs w:val="0"/>
          <w:shd w:val="clear" w:color="auto" w:fill="auto"/>
        </w:rPr>
        <w:t>＝</w:t>
      </w:r>
      <w:r>
        <w:rPr>
          <w:rFonts w:ascii="Times New Roman" w:eastAsia="宋体" w:hAnsi="Times New Roman" w:cs="Times New Roman" w:hint="default"/>
          <w:b w:val="0"/>
          <w:bCs w:val="0"/>
          <w:i/>
          <w:shd w:val="clear" w:color="auto" w:fill="auto"/>
        </w:rPr>
        <w:fldChar w:fldCharType="begin"/>
      </w:r>
      <w:r>
        <w:rPr>
          <w:rFonts w:ascii="Times New Roman" w:eastAsia="宋体" w:hAnsi="Times New Roman" w:cs="Times New Roman" w:hint="default"/>
          <w:b w:val="0"/>
          <w:bCs w:val="0"/>
          <w:i/>
          <w:shd w:val="clear" w:color="auto" w:fill="auto"/>
        </w:rPr>
        <w:instrText>eq \f</w:instrText>
      </w:r>
      <w:r>
        <w:rPr>
          <w:rFonts w:ascii="Times New Roman" w:eastAsia="宋体" w:hAnsi="Times New Roman" w:cs="Times New Roman" w:hint="default"/>
          <w:b w:val="0"/>
          <w:bCs w:val="0"/>
          <w:shd w:val="clear" w:color="auto" w:fill="auto"/>
        </w:rPr>
        <w:instrText>(</w:instrText>
      </w:r>
      <w:r>
        <w:rPr>
          <w:rFonts w:ascii="Times New Roman" w:eastAsia="宋体" w:hAnsi="Times New Roman" w:cs="Times New Roman" w:hint="default"/>
          <w:b w:val="0"/>
          <w:bCs w:val="0"/>
          <w:i/>
          <w:shd w:val="clear" w:color="auto" w:fill="auto"/>
        </w:rPr>
        <w:instrText>v</w:instrText>
      </w:r>
      <w:r>
        <w:rPr>
          <w:rFonts w:ascii="Times New Roman" w:eastAsia="宋体" w:hAnsi="Times New Roman" w:cs="Times New Roman" w:hint="default"/>
          <w:b w:val="0"/>
          <w:bCs w:val="0"/>
          <w:shd w:val="clear" w:color="auto" w:fill="auto"/>
          <w:vertAlign w:val="subscript"/>
        </w:rPr>
        <w:instrText>0</w:instrText>
      </w:r>
      <w:r>
        <w:rPr>
          <w:rFonts w:ascii="Times New Roman" w:eastAsia="宋体" w:hAnsi="Times New Roman" w:cs="Times New Roman" w:hint="default"/>
          <w:b w:val="0"/>
          <w:bCs w:val="0"/>
          <w:shd w:val="clear" w:color="auto" w:fill="auto"/>
        </w:rPr>
        <w:instrText>＋</w:instrText>
      </w:r>
      <w:r>
        <w:rPr>
          <w:rFonts w:ascii="Times New Roman" w:eastAsia="宋体" w:hAnsi="Times New Roman" w:cs="Times New Roman" w:hint="default"/>
          <w:b w:val="0"/>
          <w:bCs w:val="0"/>
          <w:i/>
          <w:shd w:val="clear" w:color="auto" w:fill="auto"/>
        </w:rPr>
        <w:instrText>v,</w:instrText>
      </w:r>
      <w:r>
        <w:rPr>
          <w:rFonts w:ascii="Times New Roman" w:eastAsia="宋体" w:hAnsi="Times New Roman" w:cs="Times New Roman" w:hint="default"/>
          <w:b w:val="0"/>
          <w:bCs w:val="0"/>
          <w:shd w:val="clear" w:color="auto" w:fill="auto"/>
        </w:rPr>
        <w:instrText>2)</w:instrText>
      </w:r>
      <w:r>
        <w:rPr>
          <w:rFonts w:ascii="Times New Roman" w:eastAsia="宋体" w:hAnsi="Times New Roman" w:cs="Times New Roman" w:hint="default"/>
          <w:b w:val="0"/>
          <w:bCs w:val="0"/>
          <w:i/>
          <w:shd w:val="clear" w:color="auto" w:fill="auto"/>
        </w:rPr>
        <w:fldChar w:fldCharType="separate"/>
      </w:r>
      <w:r>
        <w:rPr>
          <w:rFonts w:ascii="Times New Roman" w:eastAsia="宋体" w:hAnsi="Times New Roman" w:cs="Times New Roman" w:hint="default"/>
          <w:b w:val="0"/>
          <w:bCs w:val="0"/>
          <w:i/>
          <w:shd w:val="clear" w:color="auto" w:fill="auto"/>
        </w:rPr>
        <w:fldChar w:fldCharType="end"/>
      </w:r>
      <w:r>
        <w:rPr>
          <w:rFonts w:ascii="宋体" w:eastAsia="宋体" w:hAnsi="宋体" w:cs="宋体" w:hint="eastAsia"/>
          <w:b w:val="0"/>
          <w:bCs w:val="0"/>
          <w:shd w:val="clear" w:color="auto" w:fill="auto"/>
        </w:rPr>
        <w:t>知汽车在干燥路面的平均速度等于在湿滑路面的平均速度，均为</w:t>
      </w:r>
      <w:r>
        <w:rPr>
          <w:rFonts w:ascii="Times New Roman" w:eastAsia="宋体" w:hAnsi="Times New Roman" w:cs="Times New Roman" w:hint="default"/>
          <w:b w:val="0"/>
          <w:bCs w:val="0"/>
          <w:i/>
          <w:shd w:val="clear" w:color="auto" w:fill="auto"/>
        </w:rPr>
        <w:fldChar w:fldCharType="begin"/>
      </w:r>
      <w:r>
        <w:rPr>
          <w:rFonts w:ascii="Times New Roman" w:eastAsia="宋体" w:hAnsi="Times New Roman" w:cs="Times New Roman" w:hint="default"/>
          <w:b w:val="0"/>
          <w:bCs w:val="0"/>
          <w:i/>
          <w:shd w:val="clear" w:color="auto" w:fill="auto"/>
        </w:rPr>
        <w:instrText>eq \o</w:instrText>
      </w:r>
      <w:r>
        <w:rPr>
          <w:rFonts w:ascii="Times New Roman" w:eastAsia="宋体" w:hAnsi="Times New Roman" w:cs="Times New Roman" w:hint="default"/>
          <w:b w:val="0"/>
          <w:bCs w:val="0"/>
          <w:shd w:val="clear" w:color="auto" w:fill="auto"/>
        </w:rPr>
        <w:instrText>(</w:instrText>
      </w:r>
      <w:r>
        <w:rPr>
          <w:rFonts w:ascii="Times New Roman" w:eastAsia="宋体" w:hAnsi="Times New Roman" w:cs="Times New Roman" w:hint="default"/>
          <w:b w:val="0"/>
          <w:bCs w:val="0"/>
          <w:i/>
          <w:shd w:val="clear" w:color="auto" w:fill="auto"/>
        </w:rPr>
        <w:instrText>v,</w:instrText>
      </w:r>
      <w:r>
        <w:rPr>
          <w:rFonts w:ascii="Times New Roman" w:eastAsia="宋体" w:hAnsi="Times New Roman" w:cs="Times New Roman" w:hint="default"/>
          <w:b w:val="0"/>
          <w:bCs w:val="0"/>
          <w:shd w:val="clear" w:color="auto" w:fill="auto"/>
        </w:rPr>
        <w:instrText>\</w:instrText>
      </w:r>
      <w:r>
        <w:rPr>
          <w:rFonts w:ascii="Times New Roman" w:eastAsia="宋体" w:hAnsi="Times New Roman" w:cs="Times New Roman" w:hint="default"/>
          <w:b w:val="0"/>
          <w:bCs w:val="0"/>
          <w:i/>
          <w:shd w:val="clear" w:color="auto" w:fill="auto"/>
        </w:rPr>
        <w:instrText>s</w:instrText>
      </w:r>
      <w:r>
        <w:rPr>
          <w:rFonts w:ascii="Times New Roman" w:eastAsia="宋体" w:hAnsi="Times New Roman" w:cs="Times New Roman" w:hint="default"/>
          <w:b w:val="0"/>
          <w:bCs w:val="0"/>
          <w:shd w:val="clear" w:color="auto" w:fill="auto"/>
        </w:rPr>
        <w:instrText>\</w:instrText>
      </w:r>
      <w:r>
        <w:rPr>
          <w:rFonts w:ascii="Times New Roman" w:eastAsia="宋体" w:hAnsi="Times New Roman" w:cs="Times New Roman" w:hint="default"/>
          <w:b w:val="0"/>
          <w:bCs w:val="0"/>
          <w:i/>
          <w:shd w:val="clear" w:color="auto" w:fill="auto"/>
        </w:rPr>
        <w:instrText>up</w:instrText>
      </w:r>
      <w:r>
        <w:rPr>
          <w:rFonts w:ascii="Times New Roman" w:eastAsia="宋体" w:hAnsi="Times New Roman" w:cs="Times New Roman" w:hint="default"/>
          <w:b w:val="0"/>
          <w:bCs w:val="0"/>
          <w:shd w:val="clear" w:color="auto" w:fill="auto"/>
        </w:rPr>
        <w:instrText>6(-))</w:instrText>
      </w:r>
      <w:r>
        <w:rPr>
          <w:rFonts w:ascii="Times New Roman" w:eastAsia="宋体" w:hAnsi="Times New Roman" w:cs="Times New Roman" w:hint="default"/>
          <w:b w:val="0"/>
          <w:bCs w:val="0"/>
          <w:i/>
          <w:shd w:val="clear" w:color="auto" w:fill="auto"/>
        </w:rPr>
        <w:fldChar w:fldCharType="separate"/>
      </w:r>
      <w:r>
        <w:rPr>
          <w:rFonts w:ascii="Times New Roman" w:eastAsia="宋体" w:hAnsi="Times New Roman" w:cs="Times New Roman" w:hint="default"/>
          <w:b w:val="0"/>
          <w:bCs w:val="0"/>
          <w:i/>
          <w:shd w:val="clear" w:color="auto" w:fill="auto"/>
        </w:rPr>
        <w:fldChar w:fldCharType="end"/>
      </w:r>
      <w:r>
        <w:rPr>
          <w:rFonts w:ascii="Times New Roman" w:eastAsia="宋体" w:hAnsi="Times New Roman" w:cs="Times New Roman" w:hint="default"/>
          <w:b w:val="0"/>
          <w:bCs w:val="0"/>
          <w:shd w:val="clear" w:color="auto" w:fill="auto"/>
        </w:rPr>
        <w:t>＝</w:t>
      </w:r>
      <w:r>
        <w:rPr>
          <w:rFonts w:ascii="Times New Roman" w:eastAsia="宋体" w:hAnsi="Times New Roman" w:cs="Times New Roman" w:hint="default"/>
          <w:b w:val="0"/>
          <w:bCs w:val="0"/>
          <w:i/>
          <w:shd w:val="clear" w:color="auto" w:fill="auto"/>
        </w:rPr>
        <w:fldChar w:fldCharType="begin"/>
      </w:r>
      <w:r>
        <w:rPr>
          <w:rFonts w:ascii="Times New Roman" w:eastAsia="宋体" w:hAnsi="Times New Roman" w:cs="Times New Roman" w:hint="default"/>
          <w:b w:val="0"/>
          <w:bCs w:val="0"/>
          <w:i/>
          <w:shd w:val="clear" w:color="auto" w:fill="auto"/>
        </w:rPr>
        <w:instrText>eq \f</w:instrText>
      </w:r>
      <w:r>
        <w:rPr>
          <w:rFonts w:ascii="Times New Roman" w:eastAsia="宋体" w:hAnsi="Times New Roman" w:cs="Times New Roman" w:hint="default"/>
          <w:b w:val="0"/>
          <w:bCs w:val="0"/>
          <w:shd w:val="clear" w:color="auto" w:fill="auto"/>
        </w:rPr>
        <w:instrText>(20＋0</w:instrText>
      </w:r>
      <w:r>
        <w:rPr>
          <w:rFonts w:ascii="Times New Roman" w:eastAsia="宋体" w:hAnsi="Times New Roman" w:cs="Times New Roman" w:hint="default"/>
          <w:b w:val="0"/>
          <w:bCs w:val="0"/>
          <w:i/>
          <w:shd w:val="clear" w:color="auto" w:fill="auto"/>
        </w:rPr>
        <w:instrText>,</w:instrText>
      </w:r>
      <w:r>
        <w:rPr>
          <w:rFonts w:ascii="Times New Roman" w:eastAsia="宋体" w:hAnsi="Times New Roman" w:cs="Times New Roman" w:hint="default"/>
          <w:b w:val="0"/>
          <w:bCs w:val="0"/>
          <w:shd w:val="clear" w:color="auto" w:fill="auto"/>
        </w:rPr>
        <w:instrText>2)</w:instrText>
      </w:r>
      <w:r>
        <w:rPr>
          <w:rFonts w:ascii="Times New Roman" w:eastAsia="宋体" w:hAnsi="Times New Roman" w:cs="Times New Roman" w:hint="default"/>
          <w:b w:val="0"/>
          <w:bCs w:val="0"/>
          <w:i/>
          <w:shd w:val="clear" w:color="auto" w:fill="auto"/>
        </w:rPr>
        <w:fldChar w:fldCharType="separate"/>
      </w:r>
      <w:r>
        <w:rPr>
          <w:rFonts w:ascii="Times New Roman" w:eastAsia="宋体" w:hAnsi="Times New Roman" w:cs="Times New Roman" w:hint="default"/>
          <w:b w:val="0"/>
          <w:bCs w:val="0"/>
          <w:i/>
          <w:shd w:val="clear" w:color="auto" w:fill="auto"/>
        </w:rPr>
        <w:fldChar w:fldCharType="end"/>
      </w:r>
      <w:r>
        <w:rPr>
          <w:rFonts w:ascii="Times New Roman" w:eastAsia="宋体" w:hAnsi="Times New Roman" w:cs="Times New Roman" w:hint="default"/>
          <w:b w:val="0"/>
          <w:bCs w:val="0"/>
          <w:shd w:val="clear" w:color="auto" w:fill="auto"/>
        </w:rPr>
        <w:t xml:space="preserve"> m/s＝10 m/s</w:t>
      </w:r>
      <w:r>
        <w:rPr>
          <w:rFonts w:ascii="宋体" w:eastAsia="宋体" w:hAnsi="宋体" w:cs="宋体" w:hint="eastAsia"/>
          <w:b w:val="0"/>
          <w:bCs w:val="0"/>
          <w:shd w:val="clear" w:color="auto" w:fill="auto"/>
        </w:rPr>
        <w:t>，故B错误。根据</w:t>
      </w:r>
      <w:r>
        <w:rPr>
          <w:rFonts w:ascii="宋体" w:eastAsia="宋体" w:hAnsi="宋体" w:cs="宋体" w:hint="eastAsia"/>
          <w:b w:val="0"/>
          <w:bCs w:val="0"/>
          <w:i/>
          <w:shd w:val="clear" w:color="auto" w:fill="auto"/>
        </w:rPr>
        <w:t>v</w:t>
      </w:r>
      <w:r>
        <w:rPr>
          <w:rFonts w:ascii="宋体" w:eastAsia="宋体" w:hAnsi="宋体" w:cs="宋体" w:hint="eastAsia"/>
          <w:b w:val="0"/>
          <w:bCs w:val="0"/>
          <w:shd w:val="clear" w:color="auto" w:fill="auto"/>
        </w:rPr>
        <w:t>-</w:t>
      </w:r>
      <w:r>
        <w:rPr>
          <w:rFonts w:ascii="宋体" w:eastAsia="宋体" w:hAnsi="宋体" w:cs="宋体" w:hint="eastAsia"/>
          <w:b w:val="0"/>
          <w:bCs w:val="0"/>
          <w:i/>
          <w:shd w:val="clear" w:color="auto" w:fill="auto"/>
        </w:rPr>
        <w:t>t</w:t>
      </w:r>
      <w:r>
        <w:rPr>
          <w:rFonts w:ascii="宋体" w:eastAsia="宋体" w:hAnsi="宋体" w:cs="宋体" w:hint="eastAsia"/>
          <w:b w:val="0"/>
          <w:bCs w:val="0"/>
          <w:shd w:val="clear" w:color="auto" w:fill="auto"/>
        </w:rPr>
        <w:t>图像的斜率大小表示加速度大小，知汽车在干燥路面的加速度大小为</w:t>
      </w:r>
      <w:r>
        <w:rPr>
          <w:rFonts w:ascii="Times New Roman" w:eastAsia="宋体" w:hAnsi="Times New Roman" w:cs="Times New Roman" w:hint="default"/>
          <w:b w:val="0"/>
          <w:bCs w:val="0"/>
          <w:i/>
          <w:shd w:val="clear" w:color="auto" w:fill="auto"/>
        </w:rPr>
        <w:t>a</w:t>
      </w:r>
      <w:r>
        <w:rPr>
          <w:rFonts w:ascii="Times New Roman" w:eastAsia="宋体" w:hAnsi="Times New Roman" w:cs="Times New Roman" w:hint="default"/>
          <w:b w:val="0"/>
          <w:bCs w:val="0"/>
          <w:shd w:val="clear" w:color="auto" w:fill="auto"/>
          <w:vertAlign w:val="subscript"/>
        </w:rPr>
        <w:t>1</w:t>
      </w:r>
      <w:r>
        <w:rPr>
          <w:rFonts w:ascii="Times New Roman" w:eastAsia="宋体" w:hAnsi="Times New Roman" w:cs="Times New Roman" w:hint="default"/>
          <w:b w:val="0"/>
          <w:bCs w:val="0"/>
          <w:shd w:val="clear" w:color="auto" w:fill="auto"/>
        </w:rPr>
        <w:t>＝</w:t>
      </w:r>
      <w:r>
        <w:rPr>
          <w:rFonts w:ascii="Times New Roman" w:eastAsia="宋体" w:hAnsi="Times New Roman" w:cs="Times New Roman" w:hint="default"/>
          <w:b w:val="0"/>
          <w:bCs w:val="0"/>
          <w:i/>
          <w:shd w:val="clear" w:color="auto" w:fill="auto"/>
        </w:rPr>
        <w:fldChar w:fldCharType="begin"/>
      </w:r>
      <w:r>
        <w:rPr>
          <w:rFonts w:ascii="Times New Roman" w:eastAsia="宋体" w:hAnsi="Times New Roman" w:cs="Times New Roman" w:hint="default"/>
          <w:b w:val="0"/>
          <w:bCs w:val="0"/>
          <w:i/>
          <w:shd w:val="clear" w:color="auto" w:fill="auto"/>
        </w:rPr>
        <w:instrText>eq \f</w:instrText>
      </w:r>
      <w:r>
        <w:rPr>
          <w:rFonts w:ascii="Times New Roman" w:eastAsia="宋体" w:hAnsi="Times New Roman" w:cs="Times New Roman" w:hint="default"/>
          <w:b w:val="0"/>
          <w:bCs w:val="0"/>
          <w:shd w:val="clear" w:color="auto" w:fill="auto"/>
        </w:rPr>
        <w:instrText>(20</w:instrText>
      </w:r>
      <w:r>
        <w:rPr>
          <w:rFonts w:ascii="Times New Roman" w:eastAsia="宋体" w:hAnsi="Times New Roman" w:cs="Times New Roman" w:hint="default"/>
          <w:b w:val="0"/>
          <w:bCs w:val="0"/>
          <w:i/>
          <w:shd w:val="clear" w:color="auto" w:fill="auto"/>
        </w:rPr>
        <w:instrText>,</w:instrText>
      </w:r>
      <w:r>
        <w:rPr>
          <w:rFonts w:ascii="Times New Roman" w:eastAsia="宋体" w:hAnsi="Times New Roman" w:cs="Times New Roman" w:hint="default"/>
          <w:b w:val="0"/>
          <w:bCs w:val="0"/>
          <w:shd w:val="clear" w:color="auto" w:fill="auto"/>
        </w:rPr>
        <w:instrText>2)</w:instrText>
      </w:r>
      <w:r>
        <w:rPr>
          <w:rFonts w:ascii="Times New Roman" w:eastAsia="宋体" w:hAnsi="Times New Roman" w:cs="Times New Roman" w:hint="default"/>
          <w:b w:val="0"/>
          <w:bCs w:val="0"/>
          <w:i/>
          <w:shd w:val="clear" w:color="auto" w:fill="auto"/>
        </w:rPr>
        <w:fldChar w:fldCharType="separate"/>
      </w:r>
      <w:r>
        <w:rPr>
          <w:rFonts w:ascii="Times New Roman" w:eastAsia="宋体" w:hAnsi="Times New Roman" w:cs="Times New Roman" w:hint="default"/>
          <w:b w:val="0"/>
          <w:bCs w:val="0"/>
          <w:i/>
          <w:shd w:val="clear" w:color="auto" w:fill="auto"/>
        </w:rPr>
        <w:fldChar w:fldCharType="end"/>
      </w:r>
      <w:r>
        <w:rPr>
          <w:rFonts w:ascii="Times New Roman" w:eastAsia="宋体" w:hAnsi="Times New Roman" w:cs="Times New Roman" w:hint="default"/>
          <w:b w:val="0"/>
          <w:bCs w:val="0"/>
          <w:shd w:val="clear" w:color="auto" w:fill="auto"/>
        </w:rPr>
        <w:t xml:space="preserve"> m/s</w:t>
      </w:r>
      <w:r>
        <w:rPr>
          <w:rFonts w:ascii="Times New Roman" w:eastAsia="宋体" w:hAnsi="Times New Roman" w:cs="Times New Roman" w:hint="default"/>
          <w:b w:val="0"/>
          <w:bCs w:val="0"/>
          <w:shd w:val="clear" w:color="auto" w:fill="auto"/>
          <w:vertAlign w:val="superscript"/>
        </w:rPr>
        <w:t>2</w:t>
      </w:r>
      <w:r>
        <w:rPr>
          <w:rFonts w:ascii="Times New Roman" w:eastAsia="宋体" w:hAnsi="Times New Roman" w:cs="Times New Roman" w:hint="default"/>
          <w:b w:val="0"/>
          <w:bCs w:val="0"/>
          <w:shd w:val="clear" w:color="auto" w:fill="auto"/>
        </w:rPr>
        <w:t>＝10 m/s</w:t>
      </w:r>
      <w:r>
        <w:rPr>
          <w:rFonts w:ascii="Times New Roman" w:eastAsia="宋体" w:hAnsi="Times New Roman" w:cs="Times New Roman" w:hint="default"/>
          <w:b w:val="0"/>
          <w:bCs w:val="0"/>
          <w:shd w:val="clear" w:color="auto" w:fill="auto"/>
          <w:vertAlign w:val="superscript"/>
        </w:rPr>
        <w:t>2</w:t>
      </w:r>
      <w:r>
        <w:rPr>
          <w:rFonts w:ascii="宋体" w:eastAsia="宋体" w:hAnsi="宋体" w:cs="宋体" w:hint="eastAsia"/>
          <w:b w:val="0"/>
          <w:bCs w:val="0"/>
          <w:shd w:val="clear" w:color="auto" w:fill="auto"/>
        </w:rPr>
        <w:t>，在湿滑路面的加速度大小为</w:t>
      </w:r>
      <w:r>
        <w:rPr>
          <w:rFonts w:ascii="Times New Roman" w:eastAsia="宋体" w:hAnsi="Times New Roman" w:cs="Times New Roman" w:hint="default"/>
          <w:b w:val="0"/>
          <w:bCs w:val="0"/>
          <w:i/>
          <w:shd w:val="clear" w:color="auto" w:fill="auto"/>
        </w:rPr>
        <w:t>a</w:t>
      </w:r>
      <w:r>
        <w:rPr>
          <w:rFonts w:ascii="Times New Roman" w:eastAsia="宋体" w:hAnsi="Times New Roman" w:cs="Times New Roman" w:hint="default"/>
          <w:b w:val="0"/>
          <w:bCs w:val="0"/>
          <w:shd w:val="clear" w:color="auto" w:fill="auto"/>
          <w:vertAlign w:val="subscript"/>
        </w:rPr>
        <w:t>2</w:t>
      </w:r>
      <w:r>
        <w:rPr>
          <w:rFonts w:ascii="Times New Roman" w:eastAsia="宋体" w:hAnsi="Times New Roman" w:cs="Times New Roman" w:hint="default"/>
          <w:b w:val="0"/>
          <w:bCs w:val="0"/>
          <w:shd w:val="clear" w:color="auto" w:fill="auto"/>
        </w:rPr>
        <w:t>＝</w:t>
      </w:r>
      <w:r>
        <w:rPr>
          <w:rFonts w:ascii="Times New Roman" w:eastAsia="宋体" w:hAnsi="Times New Roman" w:cs="Times New Roman" w:hint="default"/>
          <w:b w:val="0"/>
          <w:bCs w:val="0"/>
          <w:i/>
          <w:shd w:val="clear" w:color="auto" w:fill="auto"/>
        </w:rPr>
        <w:fldChar w:fldCharType="begin"/>
      </w:r>
      <w:r>
        <w:rPr>
          <w:rFonts w:ascii="Times New Roman" w:eastAsia="宋体" w:hAnsi="Times New Roman" w:cs="Times New Roman" w:hint="default"/>
          <w:b w:val="0"/>
          <w:bCs w:val="0"/>
          <w:i/>
          <w:shd w:val="clear" w:color="auto" w:fill="auto"/>
        </w:rPr>
        <w:instrText>eq \f</w:instrText>
      </w:r>
      <w:r>
        <w:rPr>
          <w:rFonts w:ascii="Times New Roman" w:eastAsia="宋体" w:hAnsi="Times New Roman" w:cs="Times New Roman" w:hint="default"/>
          <w:b w:val="0"/>
          <w:bCs w:val="0"/>
          <w:shd w:val="clear" w:color="auto" w:fill="auto"/>
        </w:rPr>
        <w:instrText>(20</w:instrText>
      </w:r>
      <w:r>
        <w:rPr>
          <w:rFonts w:ascii="Times New Roman" w:eastAsia="宋体" w:hAnsi="Times New Roman" w:cs="Times New Roman" w:hint="default"/>
          <w:b w:val="0"/>
          <w:bCs w:val="0"/>
          <w:i/>
          <w:shd w:val="clear" w:color="auto" w:fill="auto"/>
        </w:rPr>
        <w:instrText>,</w:instrText>
      </w:r>
      <w:r>
        <w:rPr>
          <w:rFonts w:ascii="Times New Roman" w:eastAsia="宋体" w:hAnsi="Times New Roman" w:cs="Times New Roman" w:hint="default"/>
          <w:b w:val="0"/>
          <w:bCs w:val="0"/>
          <w:shd w:val="clear" w:color="auto" w:fill="auto"/>
        </w:rPr>
        <w:instrText>3)</w:instrText>
      </w:r>
      <w:r>
        <w:rPr>
          <w:rFonts w:ascii="Times New Roman" w:eastAsia="宋体" w:hAnsi="Times New Roman" w:cs="Times New Roman" w:hint="default"/>
          <w:b w:val="0"/>
          <w:bCs w:val="0"/>
          <w:i/>
          <w:shd w:val="clear" w:color="auto" w:fill="auto"/>
        </w:rPr>
        <w:fldChar w:fldCharType="separate"/>
      </w:r>
      <w:r>
        <w:rPr>
          <w:rFonts w:ascii="Times New Roman" w:eastAsia="宋体" w:hAnsi="Times New Roman" w:cs="Times New Roman" w:hint="default"/>
          <w:b w:val="0"/>
          <w:bCs w:val="0"/>
          <w:i/>
          <w:shd w:val="clear" w:color="auto" w:fill="auto"/>
        </w:rPr>
        <w:fldChar w:fldCharType="end"/>
      </w:r>
      <w:r>
        <w:rPr>
          <w:rFonts w:ascii="Times New Roman" w:eastAsia="宋体" w:hAnsi="Times New Roman" w:cs="Times New Roman" w:hint="default"/>
          <w:b w:val="0"/>
          <w:bCs w:val="0"/>
          <w:shd w:val="clear" w:color="auto" w:fill="auto"/>
        </w:rPr>
        <w:t xml:space="preserve"> m/s</w:t>
      </w:r>
      <w:r>
        <w:rPr>
          <w:rFonts w:ascii="Times New Roman" w:eastAsia="宋体" w:hAnsi="Times New Roman" w:cs="Times New Roman" w:hint="default"/>
          <w:b w:val="0"/>
          <w:bCs w:val="0"/>
          <w:shd w:val="clear" w:color="auto" w:fill="auto"/>
          <w:vertAlign w:val="superscript"/>
        </w:rPr>
        <w:t>2</w:t>
      </w:r>
      <w:r>
        <w:rPr>
          <w:rFonts w:ascii="Times New Roman" w:eastAsia="宋体" w:hAnsi="Times New Roman" w:cs="Times New Roman" w:hint="default"/>
          <w:b w:val="0"/>
          <w:bCs w:val="0"/>
          <w:shd w:val="clear" w:color="auto" w:fill="auto"/>
        </w:rPr>
        <w:t>，则</w:t>
      </w:r>
      <w:r>
        <w:rPr>
          <w:rFonts w:ascii="Times New Roman" w:eastAsia="宋体" w:hAnsi="Times New Roman" w:cs="Times New Roman" w:hint="default"/>
          <w:b w:val="0"/>
          <w:bCs w:val="0"/>
          <w:i/>
          <w:shd w:val="clear" w:color="auto" w:fill="auto"/>
        </w:rPr>
        <w:fldChar w:fldCharType="begin"/>
      </w:r>
      <w:r>
        <w:rPr>
          <w:rFonts w:ascii="Times New Roman" w:eastAsia="宋体" w:hAnsi="Times New Roman" w:cs="Times New Roman" w:hint="default"/>
          <w:b w:val="0"/>
          <w:bCs w:val="0"/>
          <w:i/>
          <w:shd w:val="clear" w:color="auto" w:fill="auto"/>
        </w:rPr>
        <w:instrText>eq \f</w:instrText>
      </w:r>
      <w:r>
        <w:rPr>
          <w:rFonts w:ascii="Times New Roman" w:eastAsia="宋体" w:hAnsi="Times New Roman" w:cs="Times New Roman" w:hint="default"/>
          <w:b w:val="0"/>
          <w:bCs w:val="0"/>
          <w:shd w:val="clear" w:color="auto" w:fill="auto"/>
        </w:rPr>
        <w:instrText>(</w:instrText>
      </w:r>
      <w:r>
        <w:rPr>
          <w:rFonts w:ascii="Times New Roman" w:eastAsia="宋体" w:hAnsi="Times New Roman" w:cs="Times New Roman" w:hint="default"/>
          <w:b w:val="0"/>
          <w:bCs w:val="0"/>
          <w:i/>
          <w:shd w:val="clear" w:color="auto" w:fill="auto"/>
        </w:rPr>
        <w:instrText>a</w:instrText>
      </w:r>
      <w:r>
        <w:rPr>
          <w:rFonts w:ascii="Times New Roman" w:eastAsia="宋体" w:hAnsi="Times New Roman" w:cs="Times New Roman" w:hint="default"/>
          <w:b w:val="0"/>
          <w:bCs w:val="0"/>
          <w:shd w:val="clear" w:color="auto" w:fill="auto"/>
          <w:vertAlign w:val="subscript"/>
        </w:rPr>
        <w:instrText>1</w:instrText>
      </w:r>
      <w:r>
        <w:rPr>
          <w:rFonts w:ascii="Times New Roman" w:eastAsia="宋体" w:hAnsi="Times New Roman" w:cs="Times New Roman" w:hint="default"/>
          <w:b w:val="0"/>
          <w:bCs w:val="0"/>
          <w:i/>
          <w:shd w:val="clear" w:color="auto" w:fill="auto"/>
        </w:rPr>
        <w:instrText>,a</w:instrText>
      </w:r>
      <w:r>
        <w:rPr>
          <w:rFonts w:ascii="Times New Roman" w:eastAsia="宋体" w:hAnsi="Times New Roman" w:cs="Times New Roman" w:hint="default"/>
          <w:b w:val="0"/>
          <w:bCs w:val="0"/>
          <w:shd w:val="clear" w:color="auto" w:fill="auto"/>
          <w:vertAlign w:val="subscript"/>
        </w:rPr>
        <w:instrText>2</w:instrText>
      </w:r>
      <w:r>
        <w:rPr>
          <w:rFonts w:ascii="Times New Roman" w:eastAsia="宋体" w:hAnsi="Times New Roman" w:cs="Times New Roman" w:hint="default"/>
          <w:b w:val="0"/>
          <w:bCs w:val="0"/>
          <w:shd w:val="clear" w:color="auto" w:fill="auto"/>
        </w:rPr>
        <w:instrText>)</w:instrText>
      </w:r>
      <w:r>
        <w:rPr>
          <w:rFonts w:ascii="Times New Roman" w:eastAsia="宋体" w:hAnsi="Times New Roman" w:cs="Times New Roman" w:hint="default"/>
          <w:b w:val="0"/>
          <w:bCs w:val="0"/>
          <w:i/>
          <w:shd w:val="clear" w:color="auto" w:fill="auto"/>
        </w:rPr>
        <w:fldChar w:fldCharType="separate"/>
      </w:r>
      <w:r>
        <w:rPr>
          <w:rFonts w:ascii="Times New Roman" w:eastAsia="宋体" w:hAnsi="Times New Roman" w:cs="Times New Roman" w:hint="default"/>
          <w:b w:val="0"/>
          <w:bCs w:val="0"/>
          <w:i/>
          <w:shd w:val="clear" w:color="auto" w:fill="auto"/>
        </w:rPr>
        <w:fldChar w:fldCharType="end"/>
      </w:r>
      <w:r>
        <w:rPr>
          <w:rFonts w:ascii="Times New Roman" w:eastAsia="宋体" w:hAnsi="Times New Roman" w:cs="Times New Roman" w:hint="default"/>
          <w:b w:val="0"/>
          <w:bCs w:val="0"/>
          <w:shd w:val="clear" w:color="auto" w:fill="auto"/>
        </w:rPr>
        <w:t>＝1.5</w:t>
      </w:r>
      <w:r>
        <w:rPr>
          <w:rFonts w:ascii="宋体" w:eastAsia="宋体" w:hAnsi="宋体" w:cs="宋体" w:hint="eastAsia"/>
          <w:b w:val="0"/>
          <w:bCs w:val="0"/>
          <w:shd w:val="clear" w:color="auto" w:fill="auto"/>
        </w:rPr>
        <w:t>，即汽车在干燥路面的加速度是在湿滑路面的加速度的1.5倍，故</w:t>
      </w:r>
      <w:r>
        <w:rPr>
          <w:rFonts w:ascii="Times New Roman" w:eastAsia="宋体" w:hAnsi="Times New Roman" w:cs="Times New Roman" w:hint="default"/>
          <w:b w:val="0"/>
          <w:bCs w:val="0"/>
          <w:shd w:val="clear" w:color="auto" w:fill="auto"/>
        </w:rPr>
        <w:t>D</w:t>
      </w:r>
      <w:r>
        <w:rPr>
          <w:rFonts w:ascii="宋体" w:eastAsia="宋体" w:hAnsi="宋体" w:cs="宋体" w:hint="eastAsia"/>
          <w:b w:val="0"/>
          <w:bCs w:val="0"/>
          <w:shd w:val="clear" w:color="auto" w:fill="auto"/>
        </w:rPr>
        <w:t>错误。</w:t>
      </w:r>
    </w:p>
    <w:p w14:paraId="46A0C0B8">
      <w:pPr>
        <w:widowControl w:val="0"/>
        <w:shd w:val="clear" w:color="auto" w:fill="auto"/>
        <w:kinsoku/>
        <w:autoSpaceDE/>
        <w:autoSpaceDN/>
        <w:adjustRightInd/>
        <w:snapToGrid/>
        <w:spacing w:line="360" w:lineRule="auto"/>
        <w:jc w:val="left"/>
        <w:textAlignment w:val="center"/>
        <w:rPr>
          <w:rFonts w:ascii="宋体" w:eastAsia="宋体" w:hAnsi="宋体" w:cs="宋体" w:hint="eastAsia"/>
          <w:b w:val="0"/>
          <w:bCs w:val="0"/>
          <w:shd w:val="clear" w:color="auto" w:fill="auto"/>
          <w:lang w:val="en-US" w:eastAsia="zh-CN"/>
        </w:rPr>
      </w:pPr>
    </w:p>
    <w:p w14:paraId="7B6C4287">
      <w:pPr>
        <w:widowControl w:val="0"/>
        <w:shd w:val="clear" w:color="auto" w:fill="auto"/>
        <w:kinsoku/>
        <w:autoSpaceDE/>
        <w:autoSpaceDN/>
        <w:adjustRightInd/>
        <w:snapToGrid/>
        <w:spacing w:line="360" w:lineRule="auto"/>
        <w:jc w:val="left"/>
        <w:textAlignment w:val="center"/>
        <w:rPr>
          <w:rFonts w:hint="eastAsia"/>
          <w:sz w:val="21"/>
          <w:lang w:eastAsia="zh-CN"/>
        </w:rPr>
      </w:pPr>
      <w:r>
        <w:rPr>
          <w:rFonts w:ascii="宋体" w:eastAsia="宋体" w:hAnsi="宋体" w:cs="宋体" w:hint="eastAsia"/>
          <w:b w:val="0"/>
          <w:bCs w:val="0"/>
          <w:shd w:val="clear" w:color="auto" w:fill="auto"/>
          <w:lang w:val="en-US" w:eastAsia="zh-CN"/>
        </w:rPr>
        <w:t>10.</w:t>
      </w:r>
      <w:r>
        <w:rPr>
          <w:rFonts w:hint="eastAsia"/>
          <w:sz w:val="21"/>
          <w:lang w:val="en-US" w:eastAsia="zh-CN"/>
        </w:rPr>
        <w:t>B</w:t>
      </w:r>
      <w:r>
        <w:rPr>
          <w:rFonts w:hint="eastAsia"/>
          <w:sz w:val="21"/>
          <w:lang w:eastAsia="zh-CN"/>
        </w:rPr>
        <w:t>CD</w:t>
      </w:r>
    </w:p>
    <w:p w14:paraId="1D713D2C">
      <w:pPr>
        <w:widowControl w:val="0"/>
        <w:shd w:val="clear" w:color="auto" w:fill="auto"/>
        <w:kinsoku/>
        <w:autoSpaceDE/>
        <w:autoSpaceDN/>
        <w:adjustRightInd/>
        <w:snapToGrid/>
        <w:spacing w:line="360" w:lineRule="auto"/>
        <w:jc w:val="left"/>
        <w:textAlignment w:val="center"/>
        <w:rPr>
          <w:rFonts w:ascii="Times New Roman" w:eastAsia="宋体" w:hAnsi="Times New Roman" w:cs="Times New Roman"/>
          <w:color w:val="000000" w:themeColor="text1"/>
          <w:kern w:val="2"/>
          <w:szCs w:val="22"/>
          <w:lang w:eastAsia="zh-CN"/>
          <w14:textFill>
            <w14:solidFill>
              <w14:schemeClr w14:val="tx1"/>
            </w14:solidFill>
          </w14:textFill>
        </w:rPr>
      </w:pPr>
      <w:r>
        <w:rPr>
          <w:rFonts w:hint="eastAsia"/>
          <w:sz w:val="21"/>
          <w:lang w:eastAsia="zh-CN"/>
        </w:rPr>
        <w:t>解析:由题图丙可知,在0一</w:t>
      </w:r>
      <w:r>
        <w:rPr>
          <w:rFonts w:ascii="Times New Roman" w:eastAsia="宋体" w:hAnsi="Times New Roman" w:cs="Times New Roman" w:hint="eastAsia"/>
          <w:snapToGrid/>
          <w:kern w:val="2"/>
          <w:sz w:val="21"/>
          <w:szCs w:val="22"/>
          <w:lang w:eastAsia="zh-CN"/>
        </w:rPr>
        <w:t>t</w:t>
      </w:r>
      <w:r>
        <w:rPr>
          <w:rFonts w:ascii="Times New Roman" w:eastAsia="宋体" w:hAnsi="Times New Roman" w:cs="Times New Roman" w:hint="eastAsia"/>
          <w:snapToGrid/>
          <w:kern w:val="2"/>
          <w:sz w:val="21"/>
          <w:szCs w:val="22"/>
          <w:vertAlign w:val="subscript"/>
          <w:lang w:eastAsia="zh-CN"/>
        </w:rPr>
        <w:t>1</w:t>
      </w:r>
      <w:r>
        <w:rPr>
          <w:rFonts w:hint="eastAsia"/>
          <w:sz w:val="21"/>
          <w:lang w:eastAsia="zh-CN"/>
        </w:rPr>
        <w:t>时间段物块和木板均静止,在</w:t>
      </w:r>
      <w:r>
        <w:rPr>
          <w:rFonts w:ascii="Times New Roman" w:eastAsia="宋体" w:hAnsi="Times New Roman" w:cs="Times New Roman" w:hint="eastAsia"/>
          <w:snapToGrid/>
          <w:kern w:val="2"/>
          <w:sz w:val="21"/>
          <w:szCs w:val="22"/>
          <w:lang w:eastAsia="zh-CN"/>
        </w:rPr>
        <w:t>t</w:t>
      </w:r>
      <w:r>
        <w:rPr>
          <w:rFonts w:ascii="Times New Roman" w:eastAsia="宋体" w:hAnsi="Times New Roman" w:cs="Times New Roman" w:hint="eastAsia"/>
          <w:snapToGrid/>
          <w:kern w:val="2"/>
          <w:sz w:val="21"/>
          <w:szCs w:val="22"/>
          <w:vertAlign w:val="subscript"/>
          <w:lang w:eastAsia="zh-CN"/>
        </w:rPr>
        <w:t>1</w:t>
      </w:r>
      <w:r>
        <w:rPr>
          <w:rFonts w:hint="eastAsia"/>
          <w:sz w:val="21"/>
          <w:lang w:eastAsia="zh-CN"/>
        </w:rPr>
        <w:t>时刻木板与地面的静摩擦力达到最大值，此时以整体为对象有F</w:t>
      </w:r>
      <w:r>
        <w:rPr>
          <w:rFonts w:hint="eastAsia"/>
          <w:sz w:val="21"/>
          <w:vertAlign w:val="subscript"/>
          <w:lang w:val="en-US" w:eastAsia="zh-CN"/>
        </w:rPr>
        <w:t>1</w:t>
      </w:r>
      <w:r>
        <w:rPr>
          <w:rFonts w:hint="eastAsia"/>
          <w:sz w:val="21"/>
          <w:lang w:eastAsia="zh-CN"/>
        </w:rPr>
        <w:t>=</w:t>
      </w:r>
      <w:r>
        <w:rPr>
          <w:rFonts w:ascii="Times New Roman" w:eastAsia="宋体" w:hAnsi="Times New Roman" w:cs="Times New Roman" w:hint="default"/>
          <w:snapToGrid/>
          <w:kern w:val="2"/>
          <w:sz w:val="21"/>
          <w:szCs w:val="22"/>
          <w:lang w:eastAsia="zh-CN"/>
        </w:rPr>
        <w:t>μ</w:t>
      </w:r>
      <w:r>
        <w:rPr>
          <w:rFonts w:ascii="Times New Roman" w:eastAsia="宋体" w:hAnsi="Times New Roman" w:cs="Times New Roman" w:hint="default"/>
          <w:snapToGrid/>
          <w:kern w:val="2"/>
          <w:sz w:val="21"/>
          <w:szCs w:val="22"/>
          <w:vertAlign w:val="subscript"/>
          <w:lang w:eastAsia="zh-CN"/>
        </w:rPr>
        <w:t>1</w:t>
      </w:r>
      <w:r>
        <w:rPr>
          <w:rFonts w:hint="eastAsia"/>
          <w:sz w:val="21"/>
          <w:lang w:eastAsia="zh-CN"/>
        </w:rPr>
        <w:t>(m</w:t>
      </w:r>
      <w:r>
        <w:rPr>
          <w:rFonts w:hint="eastAsia"/>
          <w:sz w:val="21"/>
          <w:vertAlign w:val="subscript"/>
          <w:lang w:val="en-US" w:eastAsia="zh-CN"/>
        </w:rPr>
        <w:t>1</w:t>
      </w:r>
      <w:r>
        <w:rPr>
          <w:rFonts w:hint="eastAsia"/>
          <w:sz w:val="21"/>
          <w:lang w:eastAsia="zh-CN"/>
        </w:rPr>
        <w:t>十m</w:t>
      </w:r>
      <w:r>
        <w:rPr>
          <w:rFonts w:hint="eastAsia"/>
          <w:sz w:val="21"/>
          <w:vertAlign w:val="subscript"/>
          <w:lang w:val="en-US" w:eastAsia="zh-CN"/>
        </w:rPr>
        <w:t>2</w:t>
      </w:r>
      <w:r>
        <w:rPr>
          <w:rFonts w:hint="eastAsia"/>
          <w:sz w:val="21"/>
          <w:lang w:eastAsia="zh-CN"/>
        </w:rPr>
        <w:t>)g，A错误;图丙可知,t</w:t>
      </w:r>
      <w:r>
        <w:rPr>
          <w:rFonts w:hint="eastAsia"/>
          <w:sz w:val="21"/>
          <w:vertAlign w:val="subscript"/>
          <w:lang w:eastAsia="zh-CN"/>
        </w:rPr>
        <w:t>2</w:t>
      </w:r>
      <w:r>
        <w:rPr>
          <w:rFonts w:hint="eastAsia"/>
          <w:sz w:val="21"/>
          <w:lang w:eastAsia="zh-CN"/>
        </w:rPr>
        <w:t>时刻物块与木板刚要发生相对滑动，以整体为对象，根据牛顿第二定律,有F</w:t>
      </w:r>
      <w:r>
        <w:rPr>
          <w:rFonts w:hint="eastAsia"/>
          <w:sz w:val="21"/>
          <w:vertAlign w:val="subscript"/>
          <w:lang w:val="en-US" w:eastAsia="zh-CN"/>
        </w:rPr>
        <w:t xml:space="preserve">1 </w:t>
      </w:r>
      <w:r>
        <w:rPr>
          <w:rFonts w:hint="eastAsia"/>
          <w:sz w:val="21"/>
          <w:lang w:val="en-US" w:eastAsia="zh-CN"/>
        </w:rPr>
        <w:t xml:space="preserve">-  </w:t>
      </w:r>
      <w:r>
        <w:rPr>
          <w:rFonts w:ascii="Times New Roman" w:eastAsia="宋体" w:hAnsi="Times New Roman" w:cs="Times New Roman" w:hint="default"/>
          <w:snapToGrid/>
          <w:kern w:val="2"/>
          <w:sz w:val="21"/>
          <w:szCs w:val="22"/>
          <w:lang w:eastAsia="zh-CN"/>
        </w:rPr>
        <w:t>μ</w:t>
      </w:r>
      <w:r>
        <w:rPr>
          <w:rFonts w:ascii="Times New Roman" w:eastAsia="宋体" w:hAnsi="Times New Roman" w:cs="Times New Roman" w:hint="default"/>
          <w:snapToGrid/>
          <w:kern w:val="2"/>
          <w:sz w:val="21"/>
          <w:szCs w:val="22"/>
          <w:vertAlign w:val="subscript"/>
          <w:lang w:eastAsia="zh-CN"/>
        </w:rPr>
        <w:t>1</w:t>
      </w:r>
      <w:r>
        <w:rPr>
          <w:rFonts w:hint="eastAsia"/>
          <w:sz w:val="21"/>
          <w:lang w:eastAsia="zh-CN"/>
        </w:rPr>
        <w:t>(m</w:t>
      </w:r>
      <w:r>
        <w:rPr>
          <w:rFonts w:hint="eastAsia"/>
          <w:sz w:val="21"/>
          <w:vertAlign w:val="subscript"/>
          <w:lang w:val="en-US" w:eastAsia="zh-CN"/>
        </w:rPr>
        <w:t>1</w:t>
      </w:r>
      <w:r>
        <w:rPr>
          <w:rFonts w:hint="eastAsia"/>
          <w:sz w:val="21"/>
          <w:lang w:eastAsia="zh-CN"/>
        </w:rPr>
        <w:t>十m</w:t>
      </w:r>
      <w:r>
        <w:rPr>
          <w:rFonts w:hint="eastAsia"/>
          <w:sz w:val="21"/>
          <w:vertAlign w:val="subscript"/>
          <w:lang w:val="en-US" w:eastAsia="zh-CN"/>
        </w:rPr>
        <w:t>2</w:t>
      </w:r>
      <w:r>
        <w:rPr>
          <w:rFonts w:hint="eastAsia"/>
          <w:sz w:val="21"/>
          <w:lang w:eastAsia="zh-CN"/>
        </w:rPr>
        <w:t>)g=(m</w:t>
      </w:r>
      <w:r>
        <w:rPr>
          <w:rFonts w:hint="eastAsia"/>
          <w:sz w:val="21"/>
          <w:vertAlign w:val="subscript"/>
          <w:lang w:val="en-US" w:eastAsia="zh-CN"/>
        </w:rPr>
        <w:t>1</w:t>
      </w:r>
      <w:r>
        <w:rPr>
          <w:rFonts w:hint="eastAsia"/>
          <w:sz w:val="21"/>
          <w:lang w:eastAsia="zh-CN"/>
        </w:rPr>
        <w:t>十m</w:t>
      </w:r>
      <w:r>
        <w:rPr>
          <w:rFonts w:hint="eastAsia"/>
          <w:sz w:val="21"/>
          <w:vertAlign w:val="subscript"/>
          <w:lang w:val="en-US" w:eastAsia="zh-CN"/>
        </w:rPr>
        <w:t>2</w:t>
      </w:r>
      <w:r>
        <w:rPr>
          <w:rFonts w:hint="eastAsia"/>
          <w:sz w:val="21"/>
          <w:lang w:eastAsia="zh-CN"/>
        </w:rPr>
        <w:t>)a,以木板为对象,根据牛顿第二定律,有μ</w:t>
      </w:r>
      <w:r>
        <w:rPr>
          <w:rFonts w:hint="eastAsia"/>
          <w:sz w:val="21"/>
          <w:vertAlign w:val="subscript"/>
          <w:lang w:val="en-US" w:eastAsia="zh-CN"/>
        </w:rPr>
        <w:t>2</w:t>
      </w:r>
      <w:r>
        <w:rPr>
          <w:rFonts w:hint="eastAsia"/>
          <w:sz w:val="21"/>
          <w:lang w:eastAsia="zh-CN"/>
        </w:rPr>
        <w:t>m</w:t>
      </w:r>
      <w:r>
        <w:rPr>
          <w:rFonts w:hint="eastAsia"/>
          <w:sz w:val="21"/>
          <w:vertAlign w:val="subscript"/>
          <w:lang w:val="en-US" w:eastAsia="zh-CN"/>
        </w:rPr>
        <w:t>2</w:t>
      </w:r>
      <w:r>
        <w:rPr>
          <w:rFonts w:hint="eastAsia"/>
          <w:sz w:val="21"/>
          <w:lang w:eastAsia="zh-CN"/>
        </w:rPr>
        <w:t>g</w:t>
      </w:r>
      <w:r>
        <w:rPr>
          <w:rFonts w:hint="eastAsia"/>
          <w:sz w:val="21"/>
          <w:lang w:val="en-US" w:eastAsia="zh-CN"/>
        </w:rPr>
        <w:t>-</w:t>
      </w:r>
      <w:r>
        <w:rPr>
          <w:rFonts w:hint="eastAsia"/>
          <w:sz w:val="21"/>
          <w:lang w:eastAsia="zh-CN"/>
        </w:rPr>
        <w:t>(m</w:t>
      </w:r>
      <w:r>
        <w:rPr>
          <w:rFonts w:hint="eastAsia"/>
          <w:sz w:val="21"/>
          <w:vertAlign w:val="subscript"/>
          <w:lang w:val="en-US" w:eastAsia="zh-CN"/>
        </w:rPr>
        <w:t>1</w:t>
      </w:r>
      <w:r>
        <w:rPr>
          <w:rFonts w:hint="eastAsia"/>
          <w:sz w:val="21"/>
          <w:lang w:eastAsia="zh-CN"/>
        </w:rPr>
        <w:t>十m</w:t>
      </w:r>
      <w:r>
        <w:rPr>
          <w:rFonts w:hint="eastAsia"/>
          <w:sz w:val="21"/>
          <w:vertAlign w:val="subscript"/>
          <w:lang w:val="en-US" w:eastAsia="zh-CN"/>
        </w:rPr>
        <w:t>2</w:t>
      </w:r>
      <w:r>
        <w:rPr>
          <w:rFonts w:hint="eastAsia"/>
          <w:sz w:val="21"/>
          <w:lang w:eastAsia="zh-CN"/>
        </w:rPr>
        <w:t>)g=m</w:t>
      </w:r>
      <w:r>
        <w:rPr>
          <w:rFonts w:hint="eastAsia"/>
          <w:sz w:val="21"/>
          <w:vertAlign w:val="subscript"/>
          <w:lang w:val="en-US" w:eastAsia="zh-CN"/>
        </w:rPr>
        <w:t>1</w:t>
      </w:r>
      <w:r>
        <w:rPr>
          <w:rFonts w:hint="eastAsia"/>
          <w:sz w:val="21"/>
          <w:lang w:eastAsia="zh-CN"/>
        </w:rPr>
        <w:t>a&gt;0，解得</w:t>
      </w:r>
      <w:r>
        <w:drawing>
          <wp:inline distT="0" distB="0" distL="114300" distR="114300">
            <wp:extent cx="2730500" cy="294005"/>
            <wp:effectExtent l="0" t="0" r="0" b="0"/>
            <wp:docPr id="2"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5"/>
                    <pic:cNvPicPr>
                      <a:picLocks noChangeAspect="1"/>
                    </pic:cNvPicPr>
                  </pic:nvPicPr>
                  <pic:blipFill>
                    <a:blip xmlns:r="http://schemas.openxmlformats.org/officeDocument/2006/relationships" r:embed="rId160"/>
                    <a:srcRect l="1149" t="6465"/>
                    <a:stretch>
                      <a:fillRect/>
                    </a:stretch>
                  </pic:blipFill>
                  <pic:spPr>
                    <a:xfrm>
                      <a:off x="0" y="0"/>
                      <a:ext cx="2730500" cy="294005"/>
                    </a:xfrm>
                    <a:prstGeom prst="rect">
                      <a:avLst/>
                    </a:prstGeom>
                    <a:noFill/>
                    <a:ln>
                      <a:noFill/>
                    </a:ln>
                  </pic:spPr>
                </pic:pic>
              </a:graphicData>
            </a:graphic>
          </wp:inline>
        </w:drawing>
      </w:r>
      <w:r>
        <w:rPr>
          <w:rFonts w:hint="eastAsia"/>
          <w:sz w:val="21"/>
          <w:lang w:eastAsia="zh-CN"/>
        </w:rPr>
        <w:t>，BC 正确;图丙可知,0~t</w:t>
      </w:r>
      <w:r>
        <w:rPr>
          <w:rFonts w:hint="eastAsia"/>
          <w:sz w:val="21"/>
          <w:vertAlign w:val="subscript"/>
          <w:lang w:val="en-US" w:eastAsia="zh-CN"/>
        </w:rPr>
        <w:t>2</w:t>
      </w:r>
      <w:r>
        <w:rPr>
          <w:rFonts w:hint="eastAsia"/>
          <w:sz w:val="21"/>
          <w:lang w:eastAsia="zh-CN"/>
        </w:rPr>
        <w:t>这段时间物块与木板相对静止,所以有相同的加速度，D正确。故选BCD。</w:t>
      </w:r>
    </w:p>
    <w:p w14:paraId="2913E676">
      <w:pPr>
        <w:shd w:val="clear" w:color="auto" w:fill="auto"/>
        <w:spacing w:line="360" w:lineRule="auto"/>
        <w:jc w:val="left"/>
        <w:textAlignment w:val="center"/>
        <w:rPr>
          <w:rFonts w:ascii="Times New Roman" w:eastAsia="宋体" w:hAnsi="Times New Roman" w:cs="Times New Roman" w:hint="eastAsia"/>
          <w:color w:val="000000" w:themeColor="text1"/>
          <w:kern w:val="2"/>
          <w:szCs w:val="22"/>
          <w:lang w:val="en-US" w:eastAsia="zh-CN"/>
          <w14:textFill>
            <w14:solidFill>
              <w14:schemeClr w14:val="tx1"/>
            </w14:solidFill>
          </w14:textFill>
        </w:rPr>
      </w:pPr>
    </w:p>
    <w:p w14:paraId="51F9050C">
      <w:pPr>
        <w:shd w:val="clear" w:color="auto" w:fill="auto"/>
        <w:spacing w:line="360" w:lineRule="auto"/>
        <w:jc w:val="left"/>
        <w:textAlignment w:val="center"/>
        <w:rPr>
          <w:sz w:val="21"/>
        </w:rPr>
      </w:pPr>
      <w:r>
        <w:rPr>
          <w:rFonts w:ascii="Times New Roman" w:eastAsia="宋体" w:hAnsi="Times New Roman" w:cs="Times New Roman" w:hint="eastAsia"/>
          <w:color w:val="000000" w:themeColor="text1"/>
          <w:kern w:val="2"/>
          <w:szCs w:val="22"/>
          <w:lang w:val="en-US" w:eastAsia="zh-CN"/>
          <w14:textFill>
            <w14:solidFill>
              <w14:schemeClr w14:val="tx1"/>
            </w14:solidFill>
          </w14:textFill>
        </w:rPr>
        <w:t>11.</w:t>
      </w:r>
      <w:r>
        <w:rPr>
          <w:sz w:val="21"/>
        </w:rPr>
        <w:t xml:space="preserve"> BC     丙     一直增大     先减小后增大</w:t>
      </w:r>
    </w:p>
    <w:p w14:paraId="3B9680D5">
      <w:pPr>
        <w:shd w:val="clear" w:color="auto" w:fill="auto"/>
        <w:spacing w:line="360" w:lineRule="auto"/>
        <w:jc w:val="left"/>
        <w:textAlignment w:val="center"/>
        <w:rPr>
          <w:sz w:val="21"/>
        </w:rPr>
      </w:pPr>
      <w:r>
        <w:rPr>
          <w:sz w:val="21"/>
        </w:rPr>
        <w:t>【详解】（1）[1]ABC．实验中，甲图用来测量合力，乙图用来测量两个分力，根据胡克定律，力的大小与弹簧伸长量成正比，力的大小可用弹簧伸长量来表示，因此必须测量弹簧的伸长量，但</w:t>
      </w:r>
      <w:r>
        <w:object>
          <v:shape id="_x0000_i1097" type="#_x0000_t75" alt="eqIde2c3d2cba96f6f03520c0b3f6e4da03e" style="width:18.45pt;height:12.5pt" o:ole="" coordsize="21600,21600" o:preferrelative="t" filled="f" stroked="f">
            <v:stroke joinstyle="miter"/>
            <v:imagedata r:id="rId90" o:title="eqIde2c3d2cba96f6f03520c0b3f6e4da03e"/>
            <o:lock v:ext="edit" aspectratio="t"/>
            <w10:anchorlock/>
          </v:shape>
          <o:OLEObject Type="Embed" ProgID="Equation.DSMT4" ShapeID="_x0000_i1097" DrawAspect="Content" ObjectID="_1468075797" r:id="rId161"/>
        </w:object>
      </w:r>
      <w:r>
        <w:rPr>
          <w:sz w:val="21"/>
        </w:rPr>
        <w:t>、</w:t>
      </w:r>
      <w:r>
        <w:object>
          <v:shape id="_x0000_i1098" type="#_x0000_t75" alt="eqIdaaf1438142deeac876fc7dc50552e552" style="width:17.55pt;height:12.35pt" o:ole="" coordsize="21600,21600" o:preferrelative="t" filled="f" stroked="f">
            <v:stroke joinstyle="miter"/>
            <v:imagedata r:id="rId92" o:title="eqIdaaf1438142deeac876fc7dc50552e552"/>
            <o:lock v:ext="edit" aspectratio="t"/>
            <w10:anchorlock/>
          </v:shape>
          <o:OLEObject Type="Embed" ProgID="Equation.DSMT4" ShapeID="_x0000_i1098" DrawAspect="Content" ObjectID="_1468075798" r:id="rId162"/>
        </w:object>
      </w:r>
      <w:r>
        <w:rPr>
          <w:sz w:val="21"/>
        </w:rPr>
        <w:t>长度不必相同，A错误，B正确，C正确；</w:t>
      </w:r>
    </w:p>
    <w:p w14:paraId="3C17056C">
      <w:pPr>
        <w:shd w:val="clear" w:color="auto" w:fill="auto"/>
        <w:spacing w:line="360" w:lineRule="auto"/>
        <w:jc w:val="left"/>
        <w:textAlignment w:val="center"/>
        <w:rPr>
          <w:sz w:val="21"/>
        </w:rPr>
      </w:pPr>
      <w:r>
        <w:rPr>
          <w:rFonts w:ascii="Times New Roman" w:eastAsia="Times New Roman" w:hAnsi="Times New Roman" w:cs="Times New Roman"/>
          <w:strike w:val="0"/>
          <w:kern w:val="0"/>
          <w:sz w:val="24"/>
          <w:szCs w:val="24"/>
          <w:u w:val="none"/>
        </w:rPr>
        <w:drawing>
          <wp:anchor distT="0" distB="0" distL="114300" distR="114300" simplePos="0" relativeHeight="251672576" behindDoc="0" locked="0" layoutInCell="1" allowOverlap="1">
            <wp:simplePos x="0" y="0"/>
            <wp:positionH relativeFrom="column">
              <wp:posOffset>4600575</wp:posOffset>
            </wp:positionH>
            <wp:positionV relativeFrom="paragraph">
              <wp:posOffset>172720</wp:posOffset>
            </wp:positionV>
            <wp:extent cx="876300" cy="1476375"/>
            <wp:effectExtent l="0" t="0" r="0" b="9525"/>
            <wp:wrapNone/>
            <wp:docPr id="1647162415" name="图片 1647162415" descr="@@@b3264d4a-cfe5-432e-b078-f30c18cbe6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162415" name="图片 1647162415" descr="@@@b3264d4a-cfe5-432e-b078-f30c18cbe6d0"/>
                    <pic:cNvPicPr>
                      <a:picLocks noChangeAspect="1"/>
                    </pic:cNvPicPr>
                  </pic:nvPicPr>
                  <pic:blipFill>
                    <a:blip xmlns:r="http://schemas.openxmlformats.org/officeDocument/2006/relationships" r:embed="rId163"/>
                    <a:stretch>
                      <a:fillRect/>
                    </a:stretch>
                  </pic:blipFill>
                  <pic:spPr>
                    <a:xfrm>
                      <a:off x="0" y="0"/>
                      <a:ext cx="876300" cy="1476375"/>
                    </a:xfrm>
                    <a:prstGeom prst="rect">
                      <a:avLst/>
                    </a:prstGeom>
                  </pic:spPr>
                </pic:pic>
              </a:graphicData>
            </a:graphic>
          </wp:anchor>
        </w:drawing>
      </w:r>
      <w:r>
        <w:rPr>
          <w:sz w:val="21"/>
        </w:rPr>
        <w:t>D．实验中重物重力是定值，所以不必保证</w:t>
      </w:r>
      <w:r>
        <w:rPr>
          <w:rFonts w:ascii="Times New Roman" w:eastAsia="Times New Roman" w:hAnsi="Times New Roman" w:cs="Times New Roman"/>
          <w:i/>
          <w:sz w:val="21"/>
        </w:rPr>
        <w:t>O</w:t>
      </w:r>
      <w:r>
        <w:rPr>
          <w:sz w:val="21"/>
        </w:rPr>
        <w:t>点固定不变，D错误。</w:t>
      </w:r>
    </w:p>
    <w:p w14:paraId="7CE3117B">
      <w:pPr>
        <w:shd w:val="clear" w:color="auto" w:fill="auto"/>
        <w:spacing w:line="360" w:lineRule="auto"/>
        <w:jc w:val="left"/>
        <w:textAlignment w:val="center"/>
        <w:rPr>
          <w:sz w:val="21"/>
        </w:rPr>
      </w:pPr>
      <w:r>
        <w:rPr>
          <w:sz w:val="21"/>
        </w:rPr>
        <w:t>故选BC。</w:t>
      </w:r>
    </w:p>
    <w:p w14:paraId="6FD5CE7A">
      <w:pPr>
        <w:shd w:val="clear" w:color="auto" w:fill="auto"/>
        <w:spacing w:line="360" w:lineRule="auto"/>
        <w:jc w:val="left"/>
        <w:textAlignment w:val="center"/>
        <w:rPr>
          <w:sz w:val="21"/>
        </w:rPr>
      </w:pPr>
      <w:r>
        <w:rPr>
          <w:sz w:val="21"/>
        </w:rPr>
        <w:t>（2）[2]实验中矿泉水瓶的重力方向始终竖直向下，所以</w:t>
      </w:r>
      <w:r>
        <w:rPr>
          <w:rFonts w:ascii="Times New Roman" w:eastAsia="Times New Roman" w:hAnsi="Times New Roman" w:cs="Times New Roman"/>
          <w:i/>
          <w:sz w:val="21"/>
        </w:rPr>
        <w:t>x</w:t>
      </w:r>
      <w:r>
        <w:rPr>
          <w:rFonts w:ascii="Times New Roman" w:eastAsia="Times New Roman" w:hAnsi="Times New Roman" w:cs="Times New Roman"/>
          <w:i/>
          <w:sz w:val="21"/>
          <w:vertAlign w:val="subscript"/>
        </w:rPr>
        <w:t>1</w:t>
      </w:r>
      <w:r>
        <w:rPr>
          <w:sz w:val="21"/>
        </w:rPr>
        <w:t>需要沿着</w:t>
      </w:r>
    </w:p>
    <w:p w14:paraId="04B940FF">
      <w:pPr>
        <w:shd w:val="clear" w:color="auto" w:fill="auto"/>
        <w:spacing w:line="360" w:lineRule="auto"/>
        <w:jc w:val="left"/>
        <w:textAlignment w:val="center"/>
        <w:rPr>
          <w:sz w:val="21"/>
        </w:rPr>
      </w:pPr>
      <w:r>
        <w:rPr>
          <w:sz w:val="21"/>
        </w:rPr>
        <w:t>竖直方向，故丙图是正确的。</w:t>
      </w:r>
    </w:p>
    <w:p w14:paraId="21E54790">
      <w:pPr>
        <w:shd w:val="clear" w:color="auto" w:fill="auto"/>
        <w:spacing w:line="360" w:lineRule="auto"/>
        <w:jc w:val="left"/>
        <w:textAlignment w:val="center"/>
        <w:rPr>
          <w:sz w:val="21"/>
        </w:rPr>
      </w:pPr>
      <w:r>
        <w:rPr>
          <w:sz w:val="21"/>
        </w:rPr>
        <w:t>（3）[3][4]对</w:t>
      </w:r>
      <w:r>
        <w:rPr>
          <w:rFonts w:ascii="Times New Roman" w:eastAsia="Times New Roman" w:hAnsi="Times New Roman" w:cs="Times New Roman"/>
          <w:i/>
          <w:sz w:val="21"/>
        </w:rPr>
        <w:t>O</w:t>
      </w:r>
      <w:r>
        <w:rPr>
          <w:sz w:val="21"/>
        </w:rPr>
        <w:t>点受力分析，</w:t>
      </w:r>
      <w:r>
        <w:rPr>
          <w:rFonts w:ascii="Times New Roman" w:eastAsia="Times New Roman" w:hAnsi="Times New Roman" w:cs="Times New Roman"/>
          <w:i/>
          <w:sz w:val="21"/>
        </w:rPr>
        <w:t>O</w:t>
      </w:r>
      <w:r>
        <w:rPr>
          <w:sz w:val="21"/>
        </w:rPr>
        <w:t>点处于动态平衡中，重力大小方向不变，</w:t>
      </w:r>
    </w:p>
    <w:p w14:paraId="1AC95220">
      <w:pPr>
        <w:shd w:val="clear" w:color="auto" w:fill="auto"/>
        <w:spacing w:line="360" w:lineRule="auto"/>
        <w:jc w:val="left"/>
        <w:textAlignment w:val="center"/>
        <w:rPr>
          <w:sz w:val="21"/>
        </w:rPr>
      </w:pPr>
      <w:r>
        <w:rPr>
          <w:rFonts w:ascii="Times New Roman" w:eastAsia="Times New Roman" w:hAnsi="Times New Roman" w:cs="Times New Roman"/>
          <w:i/>
          <w:sz w:val="21"/>
        </w:rPr>
        <w:t>OA</w:t>
      </w:r>
      <w:r>
        <w:rPr>
          <w:sz w:val="21"/>
        </w:rPr>
        <w:t>绳中拉力方向不变，根据平行四边形定则易得</w:t>
      </w:r>
      <w:r>
        <w:rPr>
          <w:rFonts w:ascii="Times New Roman" w:eastAsia="Times New Roman" w:hAnsi="Times New Roman" w:cs="Times New Roman"/>
          <w:i/>
          <w:sz w:val="21"/>
        </w:rPr>
        <w:t>OA</w:t>
      </w:r>
      <w:r>
        <w:rPr>
          <w:sz w:val="21"/>
        </w:rPr>
        <w:t>中弹力将一直变大，</w:t>
      </w:r>
    </w:p>
    <w:p w14:paraId="7D6091F1">
      <w:pPr>
        <w:shd w:val="clear" w:color="auto" w:fill="auto"/>
        <w:spacing w:line="360" w:lineRule="auto"/>
        <w:jc w:val="left"/>
        <w:textAlignment w:val="center"/>
        <w:rPr>
          <w:sz w:val="21"/>
        </w:rPr>
      </w:pPr>
      <w:r>
        <w:rPr>
          <w:rFonts w:ascii="Times New Roman" w:eastAsia="Times New Roman" w:hAnsi="Times New Roman" w:cs="Times New Roman"/>
          <w:i/>
          <w:sz w:val="21"/>
        </w:rPr>
        <w:t>OB</w:t>
      </w:r>
      <w:r>
        <w:rPr>
          <w:sz w:val="21"/>
        </w:rPr>
        <w:t>中弹力将先减小后增大，如图所示。</w:t>
      </w:r>
    </w:p>
    <w:p w14:paraId="5E55035C">
      <w:pPr>
        <w:widowControl w:val="0"/>
        <w:shd w:val="clear" w:color="auto" w:fill="auto"/>
        <w:spacing w:after="0" w:line="360" w:lineRule="auto"/>
        <w:jc w:val="left"/>
        <w:textAlignment w:val="center"/>
        <w:rPr>
          <w:sz w:val="21"/>
        </w:rPr>
      </w:pPr>
      <w:r>
        <w:rPr>
          <w:sz w:val="21"/>
        </w:rPr>
        <w:t>所以</w:t>
      </w:r>
      <w:r>
        <w:rPr>
          <w:rFonts w:ascii="Times New Roman" w:eastAsia="Times New Roman" w:hAnsi="Times New Roman" w:cs="Times New Roman"/>
          <w:i/>
          <w:sz w:val="21"/>
        </w:rPr>
        <w:t>OA</w:t>
      </w:r>
      <w:r>
        <w:rPr>
          <w:sz w:val="21"/>
        </w:rPr>
        <w:t>中弹簧的长度将一直增大，</w:t>
      </w:r>
      <w:r>
        <w:rPr>
          <w:rFonts w:ascii="Times New Roman" w:eastAsia="Times New Roman" w:hAnsi="Times New Roman" w:cs="Times New Roman"/>
          <w:i/>
          <w:sz w:val="21"/>
        </w:rPr>
        <w:t>OB</w:t>
      </w:r>
      <w:r>
        <w:rPr>
          <w:sz w:val="21"/>
        </w:rPr>
        <w:t>中弹簧的长度将先减小后增大。</w:t>
      </w:r>
    </w:p>
    <w:p w14:paraId="641D5CB9">
      <w:pPr>
        <w:widowControl w:val="0"/>
        <w:shd w:val="clear" w:color="auto" w:fill="auto"/>
        <w:spacing w:after="0" w:line="360" w:lineRule="auto"/>
        <w:jc w:val="left"/>
        <w:textAlignment w:val="center"/>
        <w:rPr>
          <w:sz w:val="21"/>
        </w:rPr>
      </w:pPr>
    </w:p>
    <w:p w14:paraId="5FEA7A95">
      <w:pPr>
        <w:widowControl w:val="0"/>
        <w:shd w:val="clear" w:color="auto" w:fill="auto"/>
        <w:spacing w:after="0" w:line="360" w:lineRule="auto"/>
        <w:jc w:val="left"/>
        <w:textAlignment w:val="center"/>
        <w:rPr>
          <w:rFonts w:hint="eastAsia"/>
          <w:sz w:val="21"/>
          <w:lang w:val="en-US" w:eastAsia="zh-CN"/>
        </w:rPr>
      </w:pPr>
    </w:p>
    <w:p w14:paraId="12E78ADD">
      <w:pPr>
        <w:widowControl w:val="0"/>
        <w:shd w:val="clear" w:color="auto" w:fill="auto"/>
        <w:spacing w:after="0" w:line="360" w:lineRule="auto"/>
        <w:jc w:val="left"/>
        <w:textAlignment w:val="center"/>
        <w:rPr>
          <w:rFonts w:ascii="Times New Roman" w:eastAsia="宋体" w:hAnsi="Times New Roman" w:cs="Times New Roman"/>
          <w:color w:val="000000" w:themeColor="text1"/>
          <w:kern w:val="2"/>
          <w:sz w:val="21"/>
          <w:szCs w:val="22"/>
          <w:lang w:eastAsia="zh-CN"/>
          <w14:textFill>
            <w14:solidFill>
              <w14:schemeClr w14:val="tx1"/>
            </w14:solidFill>
          </w14:textFill>
        </w:rPr>
      </w:pPr>
      <w:r>
        <w:rPr>
          <w:rFonts w:ascii="Times New Roman" w:eastAsia="宋体" w:hAnsi="Times New Roman" w:cs="Times New Roman" w:hint="eastAsia"/>
          <w:snapToGrid/>
          <w:kern w:val="2"/>
          <w:sz w:val="21"/>
          <w:szCs w:val="22"/>
          <w:lang w:val="en-US" w:eastAsia="zh-CN"/>
        </w:rPr>
        <w:t>12.</w:t>
      </w:r>
      <w:r>
        <w:rPr>
          <w:rFonts w:ascii="Times New Roman" w:eastAsia="宋体" w:hAnsi="Times New Roman" w:cs="Times New Roman" w:hint="eastAsia"/>
          <w:color w:val="000000" w:themeColor="text1"/>
          <w:kern w:val="2"/>
          <w:sz w:val="21"/>
          <w:szCs w:val="22"/>
          <w:lang w:eastAsia="zh-CN"/>
          <w14:textFill>
            <w14:solidFill>
              <w14:schemeClr w14:val="tx1"/>
            </w14:solidFill>
          </w14:textFill>
        </w:rPr>
        <w:t>（1）</w:t>
      </w:r>
      <w:r>
        <w:rPr>
          <w:rFonts w:ascii="Times New Roman" w:eastAsia="宋体" w:hAnsi="Times New Roman" w:cs="Times New Roman"/>
          <w:color w:val="000000" w:themeColor="text1"/>
          <w:kern w:val="2"/>
          <w:sz w:val="21"/>
          <w:szCs w:val="22"/>
          <w:lang w:eastAsia="zh-CN"/>
          <w14:textFill>
            <w14:solidFill>
              <w14:schemeClr w14:val="tx1"/>
            </w14:solidFill>
          </w14:textFill>
        </w:rPr>
        <w:t>AB</w:t>
      </w:r>
      <w:r>
        <w:rPr>
          <w:rFonts w:ascii="Times New Roman" w:eastAsia="宋体" w:hAnsi="Times New Roman" w:cs="Times New Roman" w:hint="eastAsia"/>
          <w:color w:val="000000" w:themeColor="text1"/>
          <w:kern w:val="2"/>
          <w:sz w:val="21"/>
          <w:szCs w:val="22"/>
          <w:lang w:val="en-US" w:eastAsia="zh-CN"/>
          <w14:textFill>
            <w14:solidFill>
              <w14:schemeClr w14:val="tx1"/>
            </w14:solidFill>
          </w14:textFill>
        </w:rPr>
        <w:t xml:space="preserve">    </w:t>
      </w:r>
      <w:r>
        <w:rPr>
          <w:rFonts w:ascii="Times New Roman" w:eastAsia="宋体" w:hAnsi="Times New Roman" w:cs="Times New Roman" w:hint="eastAsia"/>
          <w:color w:val="000000" w:themeColor="text1"/>
          <w:kern w:val="2"/>
          <w:sz w:val="21"/>
          <w:szCs w:val="22"/>
          <w:lang w:eastAsia="zh-CN"/>
          <w14:textFill>
            <w14:solidFill>
              <w14:schemeClr w14:val="tx1"/>
            </w14:solidFill>
          </w14:textFill>
        </w:rPr>
        <w:t>（2）</w:t>
      </w:r>
      <w:r>
        <w:rPr>
          <w:rFonts w:ascii="Times New Roman" w:eastAsia="宋体" w:hAnsi="Times New Roman" w:cs="Times New Roman"/>
          <w:color w:val="000000" w:themeColor="text1"/>
          <w:kern w:val="2"/>
          <w:sz w:val="21"/>
          <w:szCs w:val="22"/>
          <w:lang w:eastAsia="zh-CN"/>
          <w14:textFill>
            <w14:solidFill>
              <w14:schemeClr w14:val="tx1"/>
            </w14:solidFill>
          </w14:textFill>
        </w:rPr>
        <w:t>1.21     2.02     C</w:t>
      </w:r>
    </w:p>
    <w:p w14:paraId="17974F8E">
      <w:pPr>
        <w:widowControl w:val="0"/>
        <w:shd w:val="clear" w:color="auto" w:fill="auto"/>
        <w:spacing w:after="0" w:line="360" w:lineRule="auto"/>
        <w:jc w:val="left"/>
        <w:textAlignment w:val="center"/>
        <w:rPr>
          <w:rFonts w:ascii="Times New Roman" w:eastAsia="宋体" w:hAnsi="Times New Roman" w:cs="Times New Roman"/>
          <w:color w:val="000000" w:themeColor="text1"/>
          <w:kern w:val="2"/>
          <w:sz w:val="21"/>
          <w:szCs w:val="22"/>
          <w:lang w:eastAsia="zh-CN"/>
          <w14:textFill>
            <w14:solidFill>
              <w14:schemeClr w14:val="tx1"/>
            </w14:solidFill>
          </w14:textFill>
        </w:rPr>
      </w:pPr>
      <w:r>
        <w:rPr>
          <w:rFonts w:ascii="Times New Roman" w:eastAsia="宋体" w:hAnsi="Times New Roman" w:cs="Times New Roman" w:hint="eastAsia"/>
          <w:color w:val="000000" w:themeColor="text1"/>
          <w:kern w:val="2"/>
          <w:szCs w:val="22"/>
          <w:lang w:val="en-US" w:eastAsia="zh-CN"/>
          <w14:textFill>
            <w14:solidFill>
              <w14:schemeClr w14:val="tx1"/>
            </w14:solidFill>
          </w14:textFill>
        </w:rPr>
        <w:t>解析：</w:t>
      </w:r>
      <w:r>
        <w:rPr>
          <w:rFonts w:ascii="Times New Roman" w:eastAsia="宋体" w:hAnsi="Times New Roman" w:cs="Times New Roman"/>
          <w:color w:val="000000" w:themeColor="text1"/>
          <w:kern w:val="2"/>
          <w:sz w:val="21"/>
          <w:szCs w:val="22"/>
          <w:lang w:eastAsia="zh-CN"/>
          <w14:textFill>
            <w14:solidFill>
              <w14:schemeClr w14:val="tx1"/>
            </w14:solidFill>
          </w14:textFill>
        </w:rPr>
        <w:t>（1）A．实验前要平衡摩擦力，将长木板右端适当垫高，使小车能自由匀速滑动，故A正确；</w:t>
      </w:r>
    </w:p>
    <w:p w14:paraId="389F7149">
      <w:pPr>
        <w:widowControl w:val="0"/>
        <w:shd w:val="clear" w:color="auto" w:fill="auto"/>
        <w:spacing w:after="0" w:line="360" w:lineRule="auto"/>
        <w:jc w:val="left"/>
        <w:textAlignment w:val="center"/>
        <w:rPr>
          <w:rFonts w:ascii="Times New Roman" w:eastAsia="宋体" w:hAnsi="Times New Roman" w:cs="Times New Roman"/>
          <w:color w:val="000000" w:themeColor="text1"/>
          <w:kern w:val="2"/>
          <w:sz w:val="21"/>
          <w:szCs w:val="22"/>
          <w:lang w:eastAsia="zh-CN"/>
          <w14:textFill>
            <w14:solidFill>
              <w14:schemeClr w14:val="tx1"/>
            </w14:solidFill>
          </w14:textFill>
        </w:rPr>
      </w:pPr>
      <w:r>
        <w:rPr>
          <w:rFonts w:ascii="Times New Roman" w:eastAsia="宋体" w:hAnsi="Times New Roman" w:cs="Times New Roman"/>
          <w:color w:val="000000" w:themeColor="text1"/>
          <w:kern w:val="2"/>
          <w:sz w:val="21"/>
          <w:szCs w:val="22"/>
          <w:lang w:eastAsia="zh-CN"/>
          <w14:textFill>
            <w14:solidFill>
              <w14:schemeClr w14:val="tx1"/>
            </w14:solidFill>
          </w14:textFill>
        </w:rPr>
        <w:t>B．实验时小车应靠近打点计时器，先接通电源，再释放小车，打出一条纸带，同时记录传感器的示数，故B正确；</w:t>
      </w:r>
    </w:p>
    <w:p w14:paraId="27E967F6">
      <w:pPr>
        <w:widowControl w:val="0"/>
        <w:shd w:val="clear" w:color="auto" w:fill="auto"/>
        <w:spacing w:after="0" w:line="360" w:lineRule="auto"/>
        <w:jc w:val="left"/>
        <w:textAlignment w:val="center"/>
        <w:rPr>
          <w:rFonts w:ascii="Times New Roman" w:eastAsia="宋体" w:hAnsi="Times New Roman" w:cs="Times New Roman"/>
          <w:color w:val="000000" w:themeColor="text1"/>
          <w:kern w:val="2"/>
          <w:sz w:val="21"/>
          <w:szCs w:val="22"/>
          <w:lang w:eastAsia="zh-CN"/>
          <w14:textFill>
            <w14:solidFill>
              <w14:schemeClr w14:val="tx1"/>
            </w14:solidFill>
          </w14:textFill>
        </w:rPr>
      </w:pPr>
      <w:r>
        <w:rPr>
          <w:rFonts w:ascii="Times New Roman" w:eastAsia="宋体" w:hAnsi="Times New Roman" w:cs="Times New Roman"/>
          <w:color w:val="000000" w:themeColor="text1"/>
          <w:kern w:val="2"/>
          <w:sz w:val="21"/>
          <w:szCs w:val="22"/>
          <w:lang w:eastAsia="zh-CN"/>
          <w14:textFill>
            <w14:solidFill>
              <w14:schemeClr w14:val="tx1"/>
            </w14:solidFill>
          </w14:textFill>
        </w:rPr>
        <w:t>CD．绳子的拉力可以由拉力传感器读出，实验中不需要保证砂和砂桶的质量远小于小车的质量，不需要用天平测出砂和砂桶的质量，故CD错误。</w:t>
      </w:r>
    </w:p>
    <w:p w14:paraId="6C14618A">
      <w:pPr>
        <w:widowControl w:val="0"/>
        <w:shd w:val="clear" w:color="auto" w:fill="auto"/>
        <w:spacing w:after="0" w:line="360" w:lineRule="auto"/>
        <w:jc w:val="left"/>
        <w:textAlignment w:val="center"/>
        <w:rPr>
          <w:rFonts w:ascii="Times New Roman" w:eastAsia="宋体" w:hAnsi="Times New Roman" w:cs="Times New Roman"/>
          <w:color w:val="000000" w:themeColor="text1"/>
          <w:kern w:val="2"/>
          <w:sz w:val="21"/>
          <w:szCs w:val="22"/>
          <w:lang w:eastAsia="zh-CN"/>
          <w14:textFill>
            <w14:solidFill>
              <w14:schemeClr w14:val="tx1"/>
            </w14:solidFill>
          </w14:textFill>
        </w:rPr>
      </w:pPr>
      <w:r>
        <w:rPr>
          <w:rFonts w:ascii="Times New Roman" w:eastAsia="宋体" w:hAnsi="Times New Roman" w:cs="Times New Roman"/>
          <w:color w:val="000000" w:themeColor="text1"/>
          <w:kern w:val="2"/>
          <w:sz w:val="21"/>
          <w:szCs w:val="22"/>
          <w:lang w:eastAsia="zh-CN"/>
          <w14:textFill>
            <w14:solidFill>
              <w14:schemeClr w14:val="tx1"/>
            </w14:solidFill>
          </w14:textFill>
        </w:rPr>
        <w:t>故选AB。</w:t>
      </w:r>
    </w:p>
    <w:p w14:paraId="284830E1">
      <w:pPr>
        <w:widowControl w:val="0"/>
        <w:shd w:val="clear" w:color="auto" w:fill="auto"/>
        <w:spacing w:after="0" w:line="360" w:lineRule="auto"/>
        <w:jc w:val="left"/>
        <w:textAlignment w:val="center"/>
        <w:rPr>
          <w:rFonts w:ascii="Times New Roman" w:eastAsia="宋体" w:hAnsi="Times New Roman" w:cs="Times New Roman"/>
          <w:color w:val="000000" w:themeColor="text1"/>
          <w:kern w:val="2"/>
          <w:sz w:val="21"/>
          <w:szCs w:val="22"/>
          <w:lang w:eastAsia="zh-CN"/>
          <w14:textFill>
            <w14:solidFill>
              <w14:schemeClr w14:val="tx1"/>
            </w14:solidFill>
          </w14:textFill>
        </w:rPr>
      </w:pPr>
      <w:r>
        <w:rPr>
          <w:rFonts w:ascii="Times New Roman" w:eastAsia="宋体" w:hAnsi="Times New Roman" w:cs="Times New Roman"/>
          <w:color w:val="000000" w:themeColor="text1"/>
          <w:kern w:val="2"/>
          <w:sz w:val="21"/>
          <w:szCs w:val="22"/>
          <w:lang w:eastAsia="zh-CN"/>
          <w14:textFill>
            <w14:solidFill>
              <w14:schemeClr w14:val="tx1"/>
            </w14:solidFill>
          </w14:textFill>
        </w:rPr>
        <w:t>（2）[1]由题可知，相邻计数点之间的时间间隔为</w:t>
      </w:r>
      <w:r>
        <w:rPr>
          <w:rFonts w:ascii="Times New Roman" w:eastAsia="宋体" w:hAnsi="Times New Roman" w:cs="Times New Roman"/>
          <w:color w:val="000000" w:themeColor="text1"/>
          <w:kern w:val="2"/>
          <w:szCs w:val="22"/>
          <w:lang w:eastAsia="zh-CN"/>
          <w14:textFill>
            <w14:solidFill>
              <w14:schemeClr w14:val="tx1"/>
            </w14:solidFill>
          </w14:textFill>
        </w:rPr>
        <w:object>
          <v:shape id="_x0000_i1099" type="#_x0000_t75" alt="eqId1f176789e36df93250ef703472d84359" style="width:82.65pt;height:12.15pt" o:ole="" coordsize="21600,21600" o:preferrelative="t" filled="f" stroked="f">
            <v:stroke joinstyle="miter"/>
            <v:imagedata r:id="rId164" o:title="eqId1f176789e36df93250ef703472d84359"/>
            <o:lock v:ext="edit" aspectratio="t"/>
            <w10:anchorlock/>
          </v:shape>
          <o:OLEObject Type="Embed" ProgID="Equation.DSMT4" ShapeID="_x0000_i1099" DrawAspect="Content" ObjectID="_1468075799" r:id="rId165"/>
        </w:object>
      </w:r>
    </w:p>
    <w:p w14:paraId="047BAC9D">
      <w:pPr>
        <w:widowControl w:val="0"/>
        <w:shd w:val="clear" w:color="auto" w:fill="auto"/>
        <w:spacing w:after="0" w:line="360" w:lineRule="auto"/>
        <w:jc w:val="left"/>
        <w:textAlignment w:val="center"/>
        <w:rPr>
          <w:rFonts w:ascii="Times New Roman" w:eastAsia="宋体" w:hAnsi="Times New Roman" w:cs="Times New Roman"/>
          <w:color w:val="000000" w:themeColor="text1"/>
          <w:kern w:val="2"/>
          <w:sz w:val="21"/>
          <w:szCs w:val="22"/>
          <w:lang w:eastAsia="zh-CN"/>
          <w14:textFill>
            <w14:solidFill>
              <w14:schemeClr w14:val="tx1"/>
            </w14:solidFill>
          </w14:textFill>
        </w:rPr>
      </w:pPr>
      <w:r>
        <w:rPr>
          <w:rFonts w:ascii="Times New Roman" w:eastAsia="宋体" w:hAnsi="Times New Roman" w:cs="Times New Roman"/>
          <w:color w:val="000000" w:themeColor="text1"/>
          <w:kern w:val="2"/>
          <w:sz w:val="21"/>
          <w:szCs w:val="22"/>
          <w:lang w:eastAsia="zh-CN"/>
          <w14:textFill>
            <w14:solidFill>
              <w14:schemeClr w14:val="tx1"/>
            </w14:solidFill>
          </w14:textFill>
        </w:rPr>
        <w:t>根据匀变速直线运动规律可得，打第4个计数点时小车的速度</w:t>
      </w:r>
      <w:r>
        <w:rPr>
          <w:rFonts w:ascii="Times New Roman" w:eastAsia="宋体" w:hAnsi="Times New Roman" w:cs="Times New Roman"/>
          <w:color w:val="000000" w:themeColor="text1"/>
          <w:kern w:val="2"/>
          <w:szCs w:val="22"/>
          <w:lang w:eastAsia="zh-CN"/>
          <w14:textFill>
            <w14:solidFill>
              <w14:schemeClr w14:val="tx1"/>
            </w14:solidFill>
          </w14:textFill>
        </w:rPr>
        <w:object>
          <v:shape id="_x0000_i1100" type="#_x0000_t75" alt="eqIdc2848c39b5e84deea26f50204fe872f0" style="width:161.9pt;height:27.4pt" o:ole="" coordsize="21600,21600" o:preferrelative="t" filled="f" stroked="f">
            <v:stroke joinstyle="miter"/>
            <v:imagedata r:id="rId166" o:title="eqIdc2848c39b5e84deea26f50204fe872f0"/>
            <o:lock v:ext="edit" aspectratio="t"/>
            <w10:anchorlock/>
          </v:shape>
          <o:OLEObject Type="Embed" ProgID="Equation.DSMT4" ShapeID="_x0000_i1100" DrawAspect="Content" ObjectID="_1468075800" r:id="rId167"/>
        </w:object>
      </w:r>
    </w:p>
    <w:p w14:paraId="4C378F3A">
      <w:pPr>
        <w:widowControl w:val="0"/>
        <w:shd w:val="clear" w:color="auto" w:fill="auto"/>
        <w:spacing w:after="0" w:line="360" w:lineRule="auto"/>
        <w:jc w:val="left"/>
        <w:textAlignment w:val="center"/>
        <w:rPr>
          <w:rFonts w:ascii="Times New Roman" w:eastAsia="宋体" w:hAnsi="Times New Roman" w:cs="Times New Roman"/>
          <w:color w:val="000000" w:themeColor="text1"/>
          <w:kern w:val="2"/>
          <w:sz w:val="21"/>
          <w:szCs w:val="22"/>
          <w:lang w:eastAsia="zh-CN"/>
          <w14:textFill>
            <w14:solidFill>
              <w14:schemeClr w14:val="tx1"/>
            </w14:solidFill>
          </w14:textFill>
        </w:rPr>
      </w:pPr>
      <w:r>
        <w:rPr>
          <w:rFonts w:ascii="Times New Roman" w:eastAsia="宋体" w:hAnsi="Times New Roman" w:cs="Times New Roman"/>
          <w:color w:val="000000" w:themeColor="text1"/>
          <w:kern w:val="2"/>
          <w:sz w:val="21"/>
          <w:szCs w:val="22"/>
          <w:lang w:eastAsia="zh-CN"/>
          <w14:textFill>
            <w14:solidFill>
              <w14:schemeClr w14:val="tx1"/>
            </w14:solidFill>
          </w14:textFill>
        </w:rPr>
        <w:t>[2]根据逐差法可得，小车的加速度为</w:t>
      </w:r>
    </w:p>
    <w:p w14:paraId="6A9E7EA3">
      <w:pPr>
        <w:widowControl w:val="0"/>
        <w:shd w:val="clear" w:color="auto" w:fill="auto"/>
        <w:spacing w:after="0" w:line="360" w:lineRule="auto"/>
        <w:jc w:val="center"/>
        <w:textAlignment w:val="center"/>
        <w:rPr>
          <w:rFonts w:ascii="Times New Roman" w:eastAsia="宋体" w:hAnsi="Times New Roman" w:cs="Times New Roman"/>
          <w:color w:val="000000" w:themeColor="text1"/>
          <w:kern w:val="2"/>
          <w:sz w:val="21"/>
          <w:szCs w:val="22"/>
          <w:lang w:eastAsia="zh-CN"/>
          <w14:textFill>
            <w14:solidFill>
              <w14:schemeClr w14:val="tx1"/>
            </w14:solidFill>
          </w14:textFill>
        </w:rPr>
      </w:pPr>
      <w:r>
        <w:rPr>
          <w:rFonts w:ascii="Times New Roman" w:eastAsia="宋体" w:hAnsi="Times New Roman" w:cs="Times New Roman"/>
          <w:color w:val="000000" w:themeColor="text1"/>
          <w:kern w:val="2"/>
          <w:szCs w:val="22"/>
          <w:lang w:eastAsia="zh-CN"/>
          <w14:textFill>
            <w14:solidFill>
              <w14:schemeClr w14:val="tx1"/>
            </w14:solidFill>
          </w14:textFill>
        </w:rPr>
        <w:object>
          <v:shape id="_x0000_i1101" type="#_x0000_t75" alt="eqId7cc998eeb488bcd851e0276fe3e46b19" style="width:344.05pt;height:27.4pt" o:ole="" coordsize="21600,21600" o:preferrelative="t" filled="f" stroked="f">
            <v:stroke joinstyle="miter"/>
            <v:imagedata r:id="rId168" o:title="eqId7cc998eeb488bcd851e0276fe3e46b19"/>
            <o:lock v:ext="edit" aspectratio="t"/>
            <w10:anchorlock/>
          </v:shape>
          <o:OLEObject Type="Embed" ProgID="Equation.DSMT4" ShapeID="_x0000_i1101" DrawAspect="Content" ObjectID="_1468075801" r:id="rId169"/>
        </w:object>
      </w:r>
    </w:p>
    <w:p w14:paraId="53B502A5">
      <w:pPr>
        <w:widowControl w:val="0"/>
        <w:shd w:val="clear" w:color="auto" w:fill="auto"/>
        <w:spacing w:after="0" w:line="360" w:lineRule="auto"/>
        <w:jc w:val="left"/>
        <w:textAlignment w:val="center"/>
        <w:rPr>
          <w:rFonts w:ascii="Times New Roman" w:eastAsia="宋体" w:hAnsi="Times New Roman" w:cs="Times New Roman"/>
          <w:color w:val="000000" w:themeColor="text1"/>
          <w:kern w:val="2"/>
          <w:sz w:val="21"/>
          <w:szCs w:val="22"/>
          <w:lang w:eastAsia="zh-CN"/>
          <w14:textFill>
            <w14:solidFill>
              <w14:schemeClr w14:val="tx1"/>
            </w14:solidFill>
          </w14:textFill>
        </w:rPr>
      </w:pPr>
      <w:r>
        <w:rPr>
          <w:rFonts w:ascii="Times New Roman" w:eastAsia="宋体" w:hAnsi="Times New Roman" w:cs="Times New Roman"/>
          <w:color w:val="000000" w:themeColor="text1"/>
          <w:kern w:val="2"/>
          <w:sz w:val="21"/>
          <w:szCs w:val="22"/>
          <w:lang w:eastAsia="zh-CN"/>
          <w14:textFill>
            <w14:solidFill>
              <w14:schemeClr w14:val="tx1"/>
            </w14:solidFill>
          </w14:textFill>
        </w:rPr>
        <w:t>[3]平衡了摩擦力后，对小车和沙桶整体分析，则有</w:t>
      </w:r>
      <w:r>
        <w:rPr>
          <w:rFonts w:ascii="Times New Roman" w:eastAsia="宋体" w:hAnsi="Times New Roman" w:cs="Times New Roman"/>
          <w:color w:val="000000" w:themeColor="text1"/>
          <w:kern w:val="2"/>
          <w:szCs w:val="22"/>
          <w:lang w:eastAsia="zh-CN"/>
          <w14:textFill>
            <w14:solidFill>
              <w14:schemeClr w14:val="tx1"/>
            </w14:solidFill>
          </w14:textFill>
        </w:rPr>
        <w:object>
          <v:shape id="_x0000_i1102" type="#_x0000_t75" alt="eqId26914c13678716aea132e5324a2db7b6" style="width:68.6pt;height:13.85pt" o:ole="" coordsize="21600,21600" o:preferrelative="t" filled="f" stroked="f">
            <v:stroke joinstyle="miter"/>
            <v:imagedata r:id="rId170" o:title="eqId26914c13678716aea132e5324a2db7b6"/>
            <o:lock v:ext="edit" aspectratio="t"/>
            <w10:anchorlock/>
          </v:shape>
          <o:OLEObject Type="Embed" ProgID="Equation.DSMT4" ShapeID="_x0000_i1102" DrawAspect="Content" ObjectID="_1468075802" r:id="rId171"/>
        </w:object>
      </w:r>
    </w:p>
    <w:p w14:paraId="58A39FDD">
      <w:pPr>
        <w:widowControl w:val="0"/>
        <w:shd w:val="clear" w:color="auto" w:fill="auto"/>
        <w:spacing w:after="0" w:line="360" w:lineRule="auto"/>
        <w:jc w:val="left"/>
        <w:textAlignment w:val="center"/>
        <w:rPr>
          <w:rFonts w:ascii="Times New Roman" w:eastAsia="宋体" w:hAnsi="Times New Roman" w:cs="Times New Roman"/>
          <w:color w:val="000000" w:themeColor="text1"/>
          <w:kern w:val="2"/>
          <w:sz w:val="21"/>
          <w:szCs w:val="22"/>
          <w:lang w:eastAsia="zh-CN"/>
          <w14:textFill>
            <w14:solidFill>
              <w14:schemeClr w14:val="tx1"/>
            </w14:solidFill>
          </w14:textFill>
        </w:rPr>
      </w:pPr>
      <w:r>
        <w:rPr>
          <w:rFonts w:ascii="Times New Roman" w:eastAsia="宋体" w:hAnsi="Times New Roman" w:cs="Times New Roman"/>
          <w:color w:val="000000" w:themeColor="text1"/>
          <w:kern w:val="2"/>
          <w:sz w:val="21"/>
          <w:szCs w:val="22"/>
          <w:lang w:eastAsia="zh-CN"/>
          <w14:textFill>
            <w14:solidFill>
              <w14:schemeClr w14:val="tx1"/>
            </w14:solidFill>
          </w14:textFill>
        </w:rPr>
        <w:t>解得</w:t>
      </w:r>
      <w:r>
        <w:rPr>
          <w:rFonts w:ascii="Times New Roman" w:eastAsia="宋体" w:hAnsi="Times New Roman" w:cs="Times New Roman"/>
          <w:color w:val="000000" w:themeColor="text1"/>
          <w:kern w:val="2"/>
          <w:szCs w:val="22"/>
          <w:lang w:eastAsia="zh-CN"/>
          <w14:textFill>
            <w14:solidFill>
              <w14:schemeClr w14:val="tx1"/>
            </w14:solidFill>
          </w14:textFill>
        </w:rPr>
        <w:object>
          <v:shape id="_x0000_i1103" type="#_x0000_t75" alt="eqId83bc4738af35a0826c3154d250a6e97f" style="width:49.25pt;height:26.9pt" o:ole="" coordsize="21600,21600" o:preferrelative="t" filled="f" stroked="f">
            <v:stroke joinstyle="miter"/>
            <v:imagedata r:id="rId172" o:title="eqId83bc4738af35a0826c3154d250a6e97f"/>
            <o:lock v:ext="edit" aspectratio="t"/>
            <w10:anchorlock/>
          </v:shape>
          <o:OLEObject Type="Embed" ProgID="Equation.DSMT4" ShapeID="_x0000_i1103" DrawAspect="Content" ObjectID="_1468075803" r:id="rId173"/>
        </w:object>
      </w:r>
    </w:p>
    <w:p w14:paraId="35B3B2C7">
      <w:pPr>
        <w:widowControl w:val="0"/>
        <w:shd w:val="clear" w:color="auto" w:fill="auto"/>
        <w:spacing w:after="0" w:line="360" w:lineRule="auto"/>
        <w:jc w:val="left"/>
        <w:textAlignment w:val="center"/>
        <w:rPr>
          <w:rFonts w:ascii="Times New Roman" w:eastAsia="宋体" w:hAnsi="Times New Roman" w:cs="Times New Roman"/>
          <w:color w:val="000000" w:themeColor="text1"/>
          <w:kern w:val="2"/>
          <w:sz w:val="21"/>
          <w:szCs w:val="22"/>
          <w:lang w:eastAsia="zh-CN"/>
          <w14:textFill>
            <w14:solidFill>
              <w14:schemeClr w14:val="tx1"/>
            </w14:solidFill>
          </w14:textFill>
        </w:rPr>
      </w:pPr>
      <w:r>
        <w:rPr>
          <w:rFonts w:ascii="Times New Roman" w:eastAsia="宋体" w:hAnsi="Times New Roman" w:cs="Times New Roman"/>
          <w:color w:val="000000" w:themeColor="text1"/>
          <w:kern w:val="2"/>
          <w:sz w:val="21"/>
          <w:szCs w:val="22"/>
          <w:lang w:eastAsia="zh-CN"/>
          <w14:textFill>
            <w14:solidFill>
              <w14:schemeClr w14:val="tx1"/>
            </w14:solidFill>
          </w14:textFill>
        </w:rPr>
        <w:t>若满足</w:t>
      </w:r>
      <w:r>
        <w:rPr>
          <w:rFonts w:ascii="Times New Roman" w:eastAsia="宋体" w:hAnsi="Times New Roman" w:cs="Times New Roman"/>
          <w:color w:val="000000" w:themeColor="text1"/>
          <w:kern w:val="2"/>
          <w:szCs w:val="22"/>
          <w:lang w:eastAsia="zh-CN"/>
          <w14:textFill>
            <w14:solidFill>
              <w14:schemeClr w14:val="tx1"/>
            </w14:solidFill>
          </w14:textFill>
        </w:rPr>
        <w:object>
          <v:shape id="_x0000_i1104" type="#_x0000_t75" alt="eqId927916451f3abc0b4ccbf7abd082f306" style="width:35.2pt;height:12.3pt" o:ole="" coordsize="21600,21600" o:preferrelative="t" filled="f" stroked="f">
            <v:stroke joinstyle="miter"/>
            <v:imagedata r:id="rId174" o:title="eqId927916451f3abc0b4ccbf7abd082f306"/>
            <o:lock v:ext="edit" aspectratio="t"/>
            <w10:anchorlock/>
          </v:shape>
          <o:OLEObject Type="Embed" ProgID="Equation.DSMT4" ShapeID="_x0000_i1104" DrawAspect="Content" ObjectID="_1468075804" r:id="rId175"/>
        </w:object>
      </w:r>
      <w:r>
        <w:rPr>
          <w:rFonts w:ascii="Times New Roman" w:eastAsia="宋体" w:hAnsi="Times New Roman" w:cs="Times New Roman"/>
          <w:color w:val="000000" w:themeColor="text1"/>
          <w:kern w:val="2"/>
          <w:sz w:val="21"/>
          <w:szCs w:val="22"/>
          <w:lang w:eastAsia="zh-CN"/>
          <w14:textFill>
            <w14:solidFill>
              <w14:schemeClr w14:val="tx1"/>
            </w14:solidFill>
          </w14:textFill>
        </w:rPr>
        <w:t>时，则加速度</w:t>
      </w:r>
      <w:r>
        <w:rPr>
          <w:rFonts w:ascii="Times New Roman" w:eastAsia="宋体" w:hAnsi="Times New Roman" w:cs="Times New Roman"/>
          <w:color w:val="000000" w:themeColor="text1"/>
          <w:kern w:val="2"/>
          <w:szCs w:val="22"/>
          <w:lang w:eastAsia="zh-CN"/>
          <w14:textFill>
            <w14:solidFill>
              <w14:schemeClr w14:val="tx1"/>
            </w14:solidFill>
          </w14:textFill>
        </w:rPr>
        <w:object>
          <v:shape id="_x0000_i1105" type="#_x0000_t75" alt="eqId0ecb2ce0a39f0622214e6e4307847ed6" style="width:35.15pt;height:27.15pt" o:ole="" coordsize="21600,21600" o:preferrelative="t" filled="f" stroked="f">
            <v:stroke joinstyle="miter"/>
            <v:imagedata r:id="rId176" o:title="eqId0ecb2ce0a39f0622214e6e4307847ed6"/>
            <o:lock v:ext="edit" aspectratio="t"/>
            <w10:anchorlock/>
          </v:shape>
          <o:OLEObject Type="Embed" ProgID="Equation.DSMT4" ShapeID="_x0000_i1105" DrawAspect="Content" ObjectID="_1468075805" r:id="rId177"/>
        </w:object>
      </w:r>
    </w:p>
    <w:p w14:paraId="18BA446F">
      <w:pPr>
        <w:widowControl w:val="0"/>
        <w:shd w:val="clear" w:color="auto" w:fill="auto"/>
        <w:spacing w:after="0" w:line="360" w:lineRule="auto"/>
        <w:jc w:val="left"/>
        <w:textAlignment w:val="center"/>
        <w:rPr>
          <w:rFonts w:ascii="Times New Roman" w:eastAsia="宋体" w:hAnsi="Times New Roman" w:cs="Times New Roman"/>
          <w:color w:val="000000" w:themeColor="text1"/>
          <w:kern w:val="2"/>
          <w:sz w:val="21"/>
          <w:szCs w:val="22"/>
          <w:lang w:eastAsia="zh-CN"/>
          <w14:textFill>
            <w14:solidFill>
              <w14:schemeClr w14:val="tx1"/>
            </w14:solidFill>
          </w14:textFill>
        </w:rPr>
      </w:pPr>
      <w:r>
        <w:rPr>
          <w:rFonts w:ascii="Times New Roman" w:eastAsia="宋体" w:hAnsi="Times New Roman" w:cs="Times New Roman"/>
          <w:color w:val="000000" w:themeColor="text1"/>
          <w:kern w:val="2"/>
          <w:sz w:val="21"/>
          <w:szCs w:val="22"/>
          <w:lang w:eastAsia="zh-CN"/>
          <w14:textFill>
            <w14:solidFill>
              <w14:schemeClr w14:val="tx1"/>
            </w14:solidFill>
          </w14:textFill>
        </w:rPr>
        <w:t>即</w:t>
      </w:r>
      <w:r>
        <w:rPr>
          <w:rFonts w:ascii="Times New Roman" w:eastAsia="宋体" w:hAnsi="Times New Roman" w:cs="Times New Roman"/>
          <w:color w:val="000000" w:themeColor="text1"/>
          <w:kern w:val="2"/>
          <w:szCs w:val="22"/>
          <w:lang w:eastAsia="zh-CN"/>
          <w14:textFill>
            <w14:solidFill>
              <w14:schemeClr w14:val="tx1"/>
            </w14:solidFill>
          </w14:textFill>
        </w:rPr>
        <w:object>
          <v:shape id="_x0000_i1106" type="#_x0000_t75" alt="eqId6e95169c325077d864517095badd1220" style="width:26.35pt;height:12.45pt" o:ole="" coordsize="21600,21600" o:preferrelative="t" filled="f" stroked="f">
            <v:stroke joinstyle="miter"/>
            <v:imagedata r:id="rId178" o:title="eqId6e95169c325077d864517095badd1220"/>
            <o:lock v:ext="edit" aspectratio="t"/>
            <w10:anchorlock/>
          </v:shape>
          <o:OLEObject Type="Embed" ProgID="Equation.DSMT4" ShapeID="_x0000_i1106" DrawAspect="Content" ObjectID="_1468075806" r:id="rId179"/>
        </w:object>
      </w:r>
      <w:r>
        <w:rPr>
          <w:rFonts w:ascii="Times New Roman" w:eastAsia="宋体" w:hAnsi="Times New Roman" w:cs="Times New Roman"/>
          <w:color w:val="000000" w:themeColor="text1"/>
          <w:kern w:val="2"/>
          <w:sz w:val="21"/>
          <w:szCs w:val="22"/>
          <w:lang w:eastAsia="zh-CN"/>
          <w14:textFill>
            <w14:solidFill>
              <w14:schemeClr w14:val="tx1"/>
            </w14:solidFill>
          </w14:textFill>
        </w:rPr>
        <w:t>的图像为直线，当砂和砂桶的质量为</w:t>
      </w:r>
      <w:r>
        <w:rPr>
          <w:rFonts w:ascii="Times New Roman" w:eastAsia="宋体" w:hAnsi="Times New Roman" w:cs="Times New Roman"/>
          <w:color w:val="000000" w:themeColor="text1"/>
          <w:kern w:val="2"/>
          <w:szCs w:val="22"/>
          <w:lang w:eastAsia="zh-CN"/>
          <w14:textFill>
            <w14:solidFill>
              <w14:schemeClr w14:val="tx1"/>
            </w14:solidFill>
          </w14:textFill>
        </w:rPr>
        <w:object>
          <v:shape id="_x0000_i1107" type="#_x0000_t75" alt="eqId9bb8721d8cc7949c9076da8ce8a05c13" style="width:21.95pt;height:27.3pt" o:ole="" coordsize="21600,21600" o:preferrelative="t" filled="f" stroked="f">
            <v:stroke joinstyle="miter"/>
            <v:imagedata r:id="rId180" o:title="eqId9bb8721d8cc7949c9076da8ce8a05c13"/>
            <o:lock v:ext="edit" aspectratio="t"/>
            <w10:anchorlock/>
          </v:shape>
          <o:OLEObject Type="Embed" ProgID="Equation.DSMT4" ShapeID="_x0000_i1107" DrawAspect="Content" ObjectID="_1468075807" r:id="rId181"/>
        </w:object>
      </w:r>
      <w:r>
        <w:rPr>
          <w:rFonts w:ascii="Times New Roman" w:eastAsia="宋体" w:hAnsi="Times New Roman" w:cs="Times New Roman"/>
          <w:color w:val="000000" w:themeColor="text1"/>
          <w:kern w:val="2"/>
          <w:sz w:val="21"/>
          <w:szCs w:val="22"/>
          <w:lang w:eastAsia="zh-CN"/>
          <w14:textFill>
            <w14:solidFill>
              <w14:schemeClr w14:val="tx1"/>
            </w14:solidFill>
          </w14:textFill>
        </w:rPr>
        <w:t>时，不再满足</w:t>
      </w:r>
      <w:r>
        <w:rPr>
          <w:rFonts w:ascii="Times New Roman" w:eastAsia="宋体" w:hAnsi="Times New Roman" w:cs="Times New Roman"/>
          <w:color w:val="000000" w:themeColor="text1"/>
          <w:kern w:val="2"/>
          <w:szCs w:val="22"/>
          <w:lang w:eastAsia="zh-CN"/>
          <w14:textFill>
            <w14:solidFill>
              <w14:schemeClr w14:val="tx1"/>
            </w14:solidFill>
          </w14:textFill>
        </w:rPr>
        <w:object>
          <v:shape id="_x0000_i1108" type="#_x0000_t75" alt="eqId927916451f3abc0b4ccbf7abd082f306" style="width:35.2pt;height:12.3pt" o:ole="" coordsize="21600,21600" o:preferrelative="t" filled="f" stroked="f">
            <v:stroke joinstyle="miter"/>
            <v:imagedata r:id="rId174" o:title="eqId927916451f3abc0b4ccbf7abd082f306"/>
            <o:lock v:ext="edit" aspectratio="t"/>
            <w10:anchorlock/>
          </v:shape>
          <o:OLEObject Type="Embed" ProgID="Equation.DSMT4" ShapeID="_x0000_i1108" DrawAspect="Content" ObjectID="_1468075808" r:id="rId182"/>
        </w:object>
      </w:r>
      <w:r>
        <w:rPr>
          <w:rFonts w:ascii="Times New Roman" w:eastAsia="宋体" w:hAnsi="Times New Roman" w:cs="Times New Roman"/>
          <w:color w:val="000000" w:themeColor="text1"/>
          <w:kern w:val="2"/>
          <w:sz w:val="21"/>
          <w:szCs w:val="22"/>
          <w:lang w:eastAsia="zh-CN"/>
          <w14:textFill>
            <w14:solidFill>
              <w14:schemeClr w14:val="tx1"/>
            </w14:solidFill>
          </w14:textFill>
        </w:rPr>
        <w:t>这一条件，其加速度遵循</w:t>
      </w:r>
      <w:r>
        <w:rPr>
          <w:rFonts w:ascii="Times New Roman" w:eastAsia="宋体" w:hAnsi="Times New Roman" w:cs="Times New Roman"/>
          <w:color w:val="000000" w:themeColor="text1"/>
          <w:kern w:val="2"/>
          <w:szCs w:val="22"/>
          <w:lang w:eastAsia="zh-CN"/>
          <w14:textFill>
            <w14:solidFill>
              <w14:schemeClr w14:val="tx1"/>
            </w14:solidFill>
          </w14:textFill>
        </w:rPr>
        <w:object>
          <v:shape id="_x0000_i1109" type="#_x0000_t75" alt="eqId83bc4738af35a0826c3154d250a6e97f" style="width:49.25pt;height:26.9pt" o:ole="" coordsize="21600,21600" o:preferrelative="t" filled="f" stroked="f">
            <v:stroke joinstyle="miter"/>
            <v:imagedata r:id="rId172" o:title="eqId83bc4738af35a0826c3154d250a6e97f"/>
            <o:lock v:ext="edit" aspectratio="t"/>
            <w10:anchorlock/>
          </v:shape>
          <o:OLEObject Type="Embed" ProgID="Equation.DSMT4" ShapeID="_x0000_i1109" DrawAspect="Content" ObjectID="_1468075809" r:id="rId183"/>
        </w:object>
      </w:r>
    </w:p>
    <w:p w14:paraId="26C58B02">
      <w:pPr>
        <w:widowControl w:val="0"/>
        <w:shd w:val="clear" w:color="auto" w:fill="auto"/>
        <w:spacing w:after="0" w:line="360" w:lineRule="auto"/>
        <w:jc w:val="left"/>
        <w:textAlignment w:val="center"/>
        <w:rPr>
          <w:rFonts w:ascii="Times New Roman" w:eastAsia="宋体" w:hAnsi="Times New Roman" w:cs="Times New Roman"/>
          <w:color w:val="000000" w:themeColor="text1"/>
          <w:kern w:val="2"/>
          <w:sz w:val="21"/>
          <w:szCs w:val="22"/>
          <w:lang w:eastAsia="zh-CN"/>
          <w14:textFill>
            <w14:solidFill>
              <w14:schemeClr w14:val="tx1"/>
            </w14:solidFill>
          </w14:textFill>
        </w:rPr>
      </w:pPr>
      <w:r>
        <w:rPr>
          <w:rFonts w:ascii="Times New Roman" w:eastAsia="宋体" w:hAnsi="Times New Roman" w:cs="Times New Roman"/>
          <w:color w:val="000000" w:themeColor="text1"/>
          <w:kern w:val="2"/>
          <w:sz w:val="21"/>
          <w:szCs w:val="22"/>
          <w:lang w:eastAsia="zh-CN"/>
          <w14:textFill>
            <w14:solidFill>
              <w14:schemeClr w14:val="tx1"/>
            </w14:solidFill>
          </w14:textFill>
        </w:rPr>
        <w:t>随着</w:t>
      </w:r>
      <w:r>
        <w:rPr>
          <w:rFonts w:ascii="Times New Roman" w:eastAsia="Times New Roman" w:hAnsi="Times New Roman" w:cs="Times New Roman"/>
          <w:i/>
          <w:color w:val="000000" w:themeColor="text1"/>
          <w:kern w:val="2"/>
          <w:sz w:val="21"/>
          <w:szCs w:val="22"/>
          <w:lang w:eastAsia="zh-CN"/>
          <w14:textFill>
            <w14:solidFill>
              <w14:schemeClr w14:val="tx1"/>
            </w14:solidFill>
          </w14:textFill>
        </w:rPr>
        <w:t>m</w:t>
      </w:r>
      <w:r>
        <w:rPr>
          <w:rFonts w:ascii="Times New Roman" w:eastAsia="宋体" w:hAnsi="Times New Roman" w:cs="Times New Roman"/>
          <w:color w:val="000000" w:themeColor="text1"/>
          <w:kern w:val="2"/>
          <w:sz w:val="21"/>
          <w:szCs w:val="22"/>
          <w:lang w:eastAsia="zh-CN"/>
          <w14:textFill>
            <w14:solidFill>
              <w14:schemeClr w14:val="tx1"/>
            </w14:solidFill>
          </w14:textFill>
        </w:rPr>
        <w:t>的增大，图像的斜率应逐渐减小，因此图像将向下弯曲。</w:t>
      </w:r>
    </w:p>
    <w:p w14:paraId="7F2641EC">
      <w:pPr>
        <w:widowControl w:val="0"/>
        <w:shd w:val="clear" w:color="auto" w:fill="auto"/>
        <w:spacing w:after="0" w:line="360" w:lineRule="auto"/>
        <w:jc w:val="left"/>
        <w:textAlignment w:val="center"/>
        <w:rPr>
          <w:rFonts w:ascii="Times New Roman" w:eastAsia="宋体" w:hAnsi="Times New Roman" w:cs="Times New Roman" w:hint="eastAsia"/>
          <w:b/>
          <w:bCs/>
          <w:color w:val="000000" w:themeColor="text1"/>
          <w:spacing w:val="2"/>
          <w:kern w:val="0"/>
          <w:sz w:val="22"/>
          <w:szCs w:val="22"/>
          <w:lang w:val="zh-CN" w:eastAsia="zh-CN"/>
          <w14:textFill>
            <w14:solidFill>
              <w14:schemeClr w14:val="tx1"/>
            </w14:solidFill>
          </w14:textFill>
        </w:rPr>
      </w:pPr>
      <w:r>
        <w:rPr>
          <w:rFonts w:ascii="Times New Roman" w:eastAsia="宋体" w:hAnsi="Times New Roman" w:cs="Times New Roman"/>
          <w:color w:val="000000" w:themeColor="text1"/>
          <w:kern w:val="2"/>
          <w:sz w:val="21"/>
          <w:szCs w:val="22"/>
          <w:lang w:eastAsia="zh-CN"/>
          <w14:textFill>
            <w14:solidFill>
              <w14:schemeClr w14:val="tx1"/>
            </w14:solidFill>
          </w14:textFill>
        </w:rPr>
        <w:t>故选C。</w:t>
      </w:r>
    </w:p>
    <w:p w14:paraId="59A2AFAA">
      <w:pPr>
        <w:pStyle w:val="PlainText"/>
        <w:tabs>
          <w:tab w:val="left" w:pos="4253"/>
        </w:tabs>
        <w:snapToGrid w:val="0"/>
        <w:spacing w:line="360" w:lineRule="auto"/>
        <w:jc w:val="both"/>
        <w:rPr>
          <w:rFonts w:eastAsia="宋体" w:hAnsi="宋体" w:cs="宋体" w:hint="eastAsia"/>
          <w:b w:val="0"/>
          <w:bCs w:val="0"/>
          <w:lang w:val="en-US" w:eastAsia="zh-CN"/>
        </w:rPr>
      </w:pPr>
    </w:p>
    <w:p w14:paraId="52A6779F">
      <w:pPr>
        <w:pStyle w:val="PlainText"/>
        <w:tabs>
          <w:tab w:val="left" w:pos="4253"/>
        </w:tabs>
        <w:snapToGrid w:val="0"/>
        <w:spacing w:line="360" w:lineRule="auto"/>
        <w:jc w:val="both"/>
        <w:rPr>
          <w:rFonts w:eastAsia="宋体" w:hAnsi="宋体" w:cs="宋体" w:hint="eastAsia"/>
          <w:b w:val="0"/>
          <w:bCs w:val="0"/>
          <w:lang w:val="en-US" w:eastAsia="zh-CN"/>
        </w:rPr>
      </w:pPr>
      <w:r>
        <w:rPr>
          <w:rFonts w:eastAsia="宋体" w:hAnsi="宋体" w:cs="宋体" w:hint="eastAsia"/>
          <w:b w:val="0"/>
          <w:bCs w:val="0"/>
          <w:lang w:val="en-US" w:eastAsia="zh-CN"/>
        </w:rPr>
        <w:t>13.</w:t>
      </w:r>
      <w:r>
        <w:rPr>
          <w:rFonts w:ascii="Times New Roman" w:eastAsia="宋体" w:hAnsi="Times New Roman" w:cs="Times New Roman" w:hint="default"/>
          <w:b w:val="0"/>
          <w:bCs w:val="0"/>
        </w:rPr>
        <w:t>(1)50 m/s　(2)229 m　(3)9 s</w:t>
      </w:r>
    </w:p>
    <w:p w14:paraId="7044C08C">
      <w:pPr>
        <w:pStyle w:val="PlainText"/>
        <w:tabs>
          <w:tab w:val="left" w:pos="4253"/>
        </w:tabs>
        <w:snapToGrid w:val="0"/>
        <w:spacing w:line="360" w:lineRule="auto"/>
        <w:jc w:val="both"/>
        <w:rPr>
          <w:rFonts w:ascii="宋体" w:eastAsia="宋体" w:hAnsi="宋体" w:cs="宋体" w:hint="eastAsia"/>
          <w:b w:val="0"/>
          <w:bCs w:val="0"/>
        </w:rPr>
      </w:pPr>
      <w:r>
        <w:rPr>
          <w:rFonts w:ascii="宋体" w:eastAsia="宋体" w:hAnsi="宋体" w:cs="宋体" w:hint="eastAsia"/>
          <w:b w:val="0"/>
          <w:bCs w:val="0"/>
        </w:rPr>
        <w:t>解析：(1)减速过程，根据</w:t>
      </w:r>
      <w:r>
        <w:rPr>
          <w:rFonts w:ascii="Times New Roman" w:eastAsia="宋体" w:hAnsi="Times New Roman" w:cs="Times New Roman" w:hint="default"/>
          <w:b w:val="0"/>
          <w:bCs w:val="0"/>
          <w:i/>
        </w:rPr>
        <w:t>v</w:t>
      </w:r>
      <w:r>
        <w:rPr>
          <w:rFonts w:ascii="Times New Roman" w:eastAsia="宋体" w:hAnsi="Times New Roman" w:cs="Times New Roman" w:hint="default"/>
          <w:b w:val="0"/>
          <w:bCs w:val="0"/>
          <w:vertAlign w:val="superscript"/>
        </w:rPr>
        <w:t>2</w:t>
      </w:r>
      <w:r>
        <w:rPr>
          <w:rFonts w:ascii="Times New Roman" w:eastAsia="宋体" w:hAnsi="Times New Roman" w:cs="Times New Roman" w:hint="default"/>
          <w:b w:val="0"/>
          <w:bCs w:val="0"/>
        </w:rPr>
        <w:t>-</w:t>
      </w:r>
      <w:r>
        <w:rPr>
          <w:rFonts w:ascii="Times New Roman" w:eastAsia="宋体" w:hAnsi="Times New Roman" w:cs="Times New Roman" w:hint="default"/>
          <w:b w:val="0"/>
          <w:bCs w:val="0"/>
          <w:i/>
        </w:rPr>
        <w:t>v</w:t>
      </w:r>
      <w:r>
        <w:rPr>
          <w:rFonts w:ascii="Times New Roman" w:eastAsia="宋体" w:hAnsi="Times New Roman" w:cs="Times New Roman" w:hint="default"/>
          <w:b w:val="0"/>
          <w:bCs w:val="0"/>
        </w:rPr>
        <w:fldChar w:fldCharType="begin"/>
      </w:r>
      <w:r>
        <w:rPr>
          <w:rFonts w:ascii="Times New Roman" w:eastAsia="宋体" w:hAnsi="Times New Roman" w:cs="Times New Roman" w:hint="default"/>
          <w:b w:val="0"/>
          <w:bCs w:val="0"/>
        </w:rPr>
        <w:instrText>eq \o\al(</w:instrText>
      </w:r>
      <w:r>
        <w:rPr>
          <w:rFonts w:ascii="Times New Roman" w:eastAsia="宋体" w:hAnsi="Times New Roman" w:cs="Times New Roman" w:hint="default"/>
          <w:b w:val="0"/>
          <w:bCs w:val="0"/>
          <w:vertAlign w:val="superscript"/>
        </w:rPr>
        <w:instrText>2</w:instrText>
      </w:r>
      <w:r>
        <w:rPr>
          <w:rFonts w:ascii="Times New Roman" w:eastAsia="宋体" w:hAnsi="Times New Roman" w:cs="Times New Roman" w:hint="default"/>
          <w:b w:val="0"/>
          <w:bCs w:val="0"/>
        </w:rPr>
        <w:instrText>,</w:instrText>
      </w:r>
      <w:r>
        <w:rPr>
          <w:rFonts w:ascii="Times New Roman" w:eastAsia="宋体" w:hAnsi="Times New Roman" w:cs="Times New Roman" w:hint="default"/>
          <w:b w:val="0"/>
          <w:bCs w:val="0"/>
          <w:vertAlign w:val="subscript"/>
        </w:rPr>
        <w:instrText>0</w:instrText>
      </w:r>
      <w:r>
        <w:rPr>
          <w:rFonts w:ascii="Times New Roman" w:eastAsia="宋体" w:hAnsi="Times New Roman" w:cs="Times New Roman" w:hint="default"/>
          <w:b w:val="0"/>
          <w:bCs w:val="0"/>
        </w:rPr>
        <w:instrText>)</w:instrText>
      </w:r>
      <w:r>
        <w:rPr>
          <w:rFonts w:ascii="Times New Roman" w:eastAsia="宋体" w:hAnsi="Times New Roman" w:cs="Times New Roman" w:hint="default"/>
          <w:b w:val="0"/>
          <w:bCs w:val="0"/>
        </w:rPr>
        <w:fldChar w:fldCharType="separate"/>
      </w:r>
      <w:r>
        <w:rPr>
          <w:rFonts w:ascii="Times New Roman" w:eastAsia="宋体" w:hAnsi="Times New Roman" w:cs="Times New Roman" w:hint="default"/>
          <w:b w:val="0"/>
          <w:bCs w:val="0"/>
        </w:rPr>
        <w:fldChar w:fldCharType="end"/>
      </w:r>
      <w:r>
        <w:rPr>
          <w:rFonts w:ascii="Times New Roman" w:eastAsia="宋体" w:hAnsi="Times New Roman" w:cs="Times New Roman" w:hint="default"/>
          <w:b w:val="0"/>
          <w:bCs w:val="0"/>
        </w:rPr>
        <w:t>＝2</w:t>
      </w:r>
      <w:r>
        <w:rPr>
          <w:rFonts w:ascii="Times New Roman" w:eastAsia="宋体" w:hAnsi="Times New Roman" w:cs="Times New Roman" w:hint="default"/>
          <w:b w:val="0"/>
          <w:bCs w:val="0"/>
          <w:i/>
        </w:rPr>
        <w:t>ah</w:t>
      </w:r>
      <w:r>
        <w:rPr>
          <w:rFonts w:ascii="宋体" w:eastAsia="宋体" w:hAnsi="宋体" w:cs="宋体" w:hint="eastAsia"/>
          <w:b w:val="0"/>
          <w:bCs w:val="0"/>
        </w:rPr>
        <w:t>可知，</w:t>
      </w:r>
    </w:p>
    <w:p w14:paraId="787A579F">
      <w:pPr>
        <w:pStyle w:val="PlainText"/>
        <w:tabs>
          <w:tab w:val="left" w:pos="4253"/>
        </w:tabs>
        <w:snapToGrid w:val="0"/>
        <w:spacing w:line="360" w:lineRule="auto"/>
        <w:jc w:val="both"/>
        <w:rPr>
          <w:rFonts w:ascii="宋体" w:eastAsia="宋体" w:hAnsi="宋体" w:cs="宋体" w:hint="eastAsia"/>
          <w:b w:val="0"/>
          <w:bCs w:val="0"/>
        </w:rPr>
      </w:pPr>
      <w:r>
        <w:rPr>
          <w:rFonts w:ascii="宋体" w:eastAsia="宋体" w:hAnsi="宋体" w:cs="宋体" w:hint="eastAsia"/>
          <w:b w:val="0"/>
          <w:bCs w:val="0"/>
        </w:rPr>
        <w:t>运动员打开降落伞时的速度</w:t>
      </w:r>
      <w:r>
        <w:rPr>
          <w:rFonts w:ascii="Times New Roman" w:eastAsia="宋体" w:hAnsi="Times New Roman" w:cs="Times New Roman" w:hint="default"/>
          <w:b w:val="0"/>
          <w:bCs w:val="0"/>
          <w:i/>
        </w:rPr>
        <w:t>v</w:t>
      </w:r>
      <w:r>
        <w:rPr>
          <w:rFonts w:ascii="Times New Roman" w:eastAsia="宋体" w:hAnsi="Times New Roman" w:cs="Times New Roman" w:hint="default"/>
          <w:b w:val="0"/>
          <w:bCs w:val="0"/>
          <w:vertAlign w:val="subscript"/>
        </w:rPr>
        <w:t>0</w:t>
      </w:r>
      <w:r>
        <w:rPr>
          <w:rFonts w:ascii="Times New Roman" w:eastAsia="宋体" w:hAnsi="Times New Roman" w:cs="Times New Roman" w:hint="default"/>
          <w:b w:val="0"/>
          <w:bCs w:val="0"/>
        </w:rPr>
        <w:t xml:space="preserve">＝ </w:t>
      </w:r>
      <w:r>
        <w:rPr>
          <w:rFonts w:ascii="Times New Roman" w:eastAsia="宋体" w:hAnsi="Times New Roman" w:cs="Times New Roman" w:hint="default"/>
          <w:b w:val="0"/>
          <w:bCs w:val="0"/>
          <w:i/>
        </w:rPr>
        <w:fldChar w:fldCharType="begin"/>
      </w:r>
      <w:r>
        <w:rPr>
          <w:rFonts w:ascii="Times New Roman" w:eastAsia="宋体" w:hAnsi="Times New Roman" w:cs="Times New Roman" w:hint="default"/>
          <w:b w:val="0"/>
          <w:bCs w:val="0"/>
          <w:i/>
        </w:rPr>
        <w:instrText>eq \r</w:instrText>
      </w:r>
      <w:r>
        <w:rPr>
          <w:rFonts w:ascii="Times New Roman" w:eastAsia="宋体" w:hAnsi="Times New Roman" w:cs="Times New Roman" w:hint="default"/>
          <w:b w:val="0"/>
          <w:bCs w:val="0"/>
        </w:rPr>
        <w:instrText>(</w:instrText>
      </w:r>
      <w:r>
        <w:rPr>
          <w:rFonts w:ascii="Times New Roman" w:eastAsia="宋体" w:hAnsi="Times New Roman" w:cs="Times New Roman" w:hint="default"/>
          <w:b w:val="0"/>
          <w:bCs w:val="0"/>
          <w:i/>
        </w:rPr>
        <w:instrText>v</w:instrText>
      </w:r>
      <w:r>
        <w:rPr>
          <w:rFonts w:ascii="Times New Roman" w:eastAsia="宋体" w:hAnsi="Times New Roman" w:cs="Times New Roman" w:hint="default"/>
          <w:b w:val="0"/>
          <w:bCs w:val="0"/>
          <w:vertAlign w:val="superscript"/>
        </w:rPr>
        <w:instrText>2</w:instrText>
      </w:r>
      <w:r>
        <w:rPr>
          <w:rFonts w:ascii="Times New Roman" w:eastAsia="宋体" w:hAnsi="Times New Roman" w:cs="Times New Roman" w:hint="default"/>
          <w:b w:val="0"/>
          <w:bCs w:val="0"/>
        </w:rPr>
        <w:instrText>-2</w:instrText>
      </w:r>
      <w:r>
        <w:rPr>
          <w:rFonts w:ascii="Times New Roman" w:eastAsia="宋体" w:hAnsi="Times New Roman" w:cs="Times New Roman" w:hint="default"/>
          <w:b w:val="0"/>
          <w:bCs w:val="0"/>
          <w:i/>
        </w:rPr>
        <w:instrText>ah</w:instrText>
      </w:r>
      <w:r>
        <w:rPr>
          <w:rFonts w:ascii="Times New Roman" w:eastAsia="宋体" w:hAnsi="Times New Roman" w:cs="Times New Roman" w:hint="default"/>
          <w:b w:val="0"/>
          <w:bCs w:val="0"/>
        </w:rPr>
        <w:instrText>)</w:instrText>
      </w:r>
      <w:r>
        <w:rPr>
          <w:rFonts w:ascii="Times New Roman" w:eastAsia="宋体" w:hAnsi="Times New Roman" w:cs="Times New Roman" w:hint="default"/>
          <w:b w:val="0"/>
          <w:bCs w:val="0"/>
          <w:i/>
        </w:rPr>
        <w:fldChar w:fldCharType="separate"/>
      </w:r>
      <w:r>
        <w:rPr>
          <w:rFonts w:ascii="Times New Roman" w:eastAsia="宋体" w:hAnsi="Times New Roman" w:cs="Times New Roman" w:hint="default"/>
          <w:b w:val="0"/>
          <w:bCs w:val="0"/>
          <w:i/>
        </w:rPr>
        <w:fldChar w:fldCharType="end"/>
      </w:r>
      <w:r>
        <w:rPr>
          <w:rFonts w:ascii="Times New Roman" w:eastAsia="宋体" w:hAnsi="Times New Roman" w:cs="Times New Roman" w:hint="default"/>
          <w:b w:val="0"/>
          <w:bCs w:val="0"/>
        </w:rPr>
        <w:t>＝50 m/s。</w:t>
      </w:r>
    </w:p>
    <w:p w14:paraId="424AB1D2">
      <w:pPr>
        <w:pStyle w:val="PlainText"/>
        <w:tabs>
          <w:tab w:val="left" w:pos="4253"/>
        </w:tabs>
        <w:snapToGrid w:val="0"/>
        <w:spacing w:line="360" w:lineRule="auto"/>
        <w:jc w:val="both"/>
        <w:rPr>
          <w:rFonts w:ascii="宋体" w:eastAsia="宋体" w:hAnsi="宋体" w:cs="宋体" w:hint="eastAsia"/>
          <w:b w:val="0"/>
          <w:bCs w:val="0"/>
        </w:rPr>
      </w:pPr>
      <w:r>
        <w:rPr>
          <w:rFonts w:ascii="宋体" w:eastAsia="宋体" w:hAnsi="宋体" w:cs="宋体" w:hint="eastAsia"/>
          <w:b w:val="0"/>
          <w:bCs w:val="0"/>
        </w:rPr>
        <w:t>(</w:t>
      </w:r>
      <w:r>
        <w:rPr>
          <w:rFonts w:eastAsia="宋体" w:hAnsi="宋体" w:cs="宋体" w:hint="eastAsia"/>
          <w:b w:val="0"/>
          <w:bCs w:val="0"/>
          <w:lang w:val="en-US" w:eastAsia="zh-CN"/>
        </w:rPr>
        <w:t>2</w:t>
      </w:r>
      <w:r>
        <w:rPr>
          <w:rFonts w:ascii="宋体" w:eastAsia="宋体" w:hAnsi="宋体" w:cs="宋体" w:hint="eastAsia"/>
          <w:b w:val="0"/>
          <w:bCs w:val="0"/>
        </w:rPr>
        <w:t>)运动员从飞机上跳下到打开降落伞所用的时间：</w:t>
      </w:r>
      <w:r>
        <w:rPr>
          <w:rFonts w:ascii="Times New Roman" w:eastAsia="宋体" w:hAnsi="Times New Roman" w:cs="Times New Roman" w:hint="default"/>
          <w:b w:val="0"/>
          <w:bCs w:val="0"/>
          <w:i/>
        </w:rPr>
        <w:t>t</w:t>
      </w:r>
      <w:r>
        <w:rPr>
          <w:rFonts w:ascii="Times New Roman" w:eastAsia="宋体" w:hAnsi="Times New Roman" w:cs="Times New Roman" w:hint="default"/>
          <w:b w:val="0"/>
          <w:bCs w:val="0"/>
          <w:vertAlign w:val="subscript"/>
        </w:rPr>
        <w:t>1</w:t>
      </w:r>
      <w:r>
        <w:rPr>
          <w:rFonts w:ascii="Times New Roman" w:eastAsia="宋体" w:hAnsi="Times New Roman" w:cs="Times New Roman" w:hint="default"/>
          <w:b w:val="0"/>
          <w:bCs w:val="0"/>
        </w:rPr>
        <w:t>＝</w:t>
      </w:r>
      <w:r>
        <w:rPr>
          <w:rFonts w:ascii="Times New Roman" w:eastAsia="宋体" w:hAnsi="Times New Roman" w:cs="Times New Roman" w:hint="default"/>
          <w:b w:val="0"/>
          <w:bCs w:val="0"/>
          <w:i/>
        </w:rPr>
        <w:fldChar w:fldCharType="begin"/>
      </w:r>
      <w:r>
        <w:rPr>
          <w:rFonts w:ascii="Times New Roman" w:eastAsia="宋体" w:hAnsi="Times New Roman" w:cs="Times New Roman" w:hint="default"/>
          <w:b w:val="0"/>
          <w:bCs w:val="0"/>
          <w:i/>
        </w:rPr>
        <w:instrText>eq \f</w:instrText>
      </w:r>
      <w:r>
        <w:rPr>
          <w:rFonts w:ascii="Times New Roman" w:eastAsia="宋体" w:hAnsi="Times New Roman" w:cs="Times New Roman" w:hint="default"/>
          <w:b w:val="0"/>
          <w:bCs w:val="0"/>
        </w:rPr>
        <w:instrText>(</w:instrText>
      </w:r>
      <w:r>
        <w:rPr>
          <w:rFonts w:ascii="Times New Roman" w:eastAsia="宋体" w:hAnsi="Times New Roman" w:cs="Times New Roman" w:hint="default"/>
          <w:b w:val="0"/>
          <w:bCs w:val="0"/>
          <w:i/>
        </w:rPr>
        <w:instrText>v</w:instrText>
      </w:r>
      <w:r>
        <w:rPr>
          <w:rFonts w:ascii="Times New Roman" w:eastAsia="宋体" w:hAnsi="Times New Roman" w:cs="Times New Roman" w:hint="default"/>
          <w:b w:val="0"/>
          <w:bCs w:val="0"/>
          <w:vertAlign w:val="subscript"/>
        </w:rPr>
        <w:instrText>0</w:instrText>
      </w:r>
      <w:r>
        <w:rPr>
          <w:rFonts w:ascii="Times New Roman" w:eastAsia="宋体" w:hAnsi="Times New Roman" w:cs="Times New Roman" w:hint="default"/>
          <w:b w:val="0"/>
          <w:bCs w:val="0"/>
          <w:i/>
        </w:rPr>
        <w:instrText>,g</w:instrText>
      </w:r>
      <w:r>
        <w:rPr>
          <w:rFonts w:ascii="Times New Roman" w:eastAsia="宋体" w:hAnsi="Times New Roman" w:cs="Times New Roman" w:hint="default"/>
          <w:b w:val="0"/>
          <w:bCs w:val="0"/>
        </w:rPr>
        <w:instrText>)</w:instrText>
      </w:r>
      <w:r>
        <w:rPr>
          <w:rFonts w:ascii="Times New Roman" w:eastAsia="宋体" w:hAnsi="Times New Roman" w:cs="Times New Roman" w:hint="default"/>
          <w:b w:val="0"/>
          <w:bCs w:val="0"/>
          <w:i/>
        </w:rPr>
        <w:fldChar w:fldCharType="separate"/>
      </w:r>
      <w:r>
        <w:rPr>
          <w:rFonts w:ascii="Times New Roman" w:eastAsia="宋体" w:hAnsi="Times New Roman" w:cs="Times New Roman" w:hint="default"/>
          <w:b w:val="0"/>
          <w:bCs w:val="0"/>
          <w:i/>
        </w:rPr>
        <w:fldChar w:fldCharType="end"/>
      </w:r>
      <w:r>
        <w:rPr>
          <w:rFonts w:ascii="Times New Roman" w:eastAsia="宋体" w:hAnsi="Times New Roman" w:cs="Times New Roman" w:hint="default"/>
          <w:b w:val="0"/>
          <w:bCs w:val="0"/>
        </w:rPr>
        <w:t>＝</w:t>
      </w:r>
      <w:r>
        <w:rPr>
          <w:rFonts w:ascii="Times New Roman" w:eastAsia="宋体" w:hAnsi="Times New Roman" w:cs="Times New Roman" w:hint="default"/>
          <w:b w:val="0"/>
          <w:bCs w:val="0"/>
          <w:i/>
        </w:rPr>
        <w:fldChar w:fldCharType="begin"/>
      </w:r>
      <w:r>
        <w:rPr>
          <w:rFonts w:ascii="Times New Roman" w:eastAsia="宋体" w:hAnsi="Times New Roman" w:cs="Times New Roman" w:hint="default"/>
          <w:b w:val="0"/>
          <w:bCs w:val="0"/>
          <w:i/>
        </w:rPr>
        <w:instrText>eq \f</w:instrText>
      </w:r>
      <w:r>
        <w:rPr>
          <w:rFonts w:ascii="Times New Roman" w:eastAsia="宋体" w:hAnsi="Times New Roman" w:cs="Times New Roman" w:hint="default"/>
          <w:b w:val="0"/>
          <w:bCs w:val="0"/>
        </w:rPr>
        <w:instrText>(50 m/s,10 m/s</w:instrText>
      </w:r>
      <w:r>
        <w:rPr>
          <w:rFonts w:ascii="Times New Roman" w:eastAsia="宋体" w:hAnsi="Times New Roman" w:cs="Times New Roman" w:hint="default"/>
          <w:b w:val="0"/>
          <w:bCs w:val="0"/>
          <w:vertAlign w:val="superscript"/>
        </w:rPr>
        <w:instrText>2</w:instrText>
      </w:r>
      <w:r>
        <w:rPr>
          <w:rFonts w:ascii="Times New Roman" w:eastAsia="宋体" w:hAnsi="Times New Roman" w:cs="Times New Roman" w:hint="default"/>
          <w:b w:val="0"/>
          <w:bCs w:val="0"/>
        </w:rPr>
        <w:instrText>)</w:instrText>
      </w:r>
      <w:r>
        <w:rPr>
          <w:rFonts w:ascii="Times New Roman" w:eastAsia="宋体" w:hAnsi="Times New Roman" w:cs="Times New Roman" w:hint="default"/>
          <w:b w:val="0"/>
          <w:bCs w:val="0"/>
          <w:i/>
        </w:rPr>
        <w:fldChar w:fldCharType="separate"/>
      </w:r>
      <w:r>
        <w:rPr>
          <w:rFonts w:ascii="Times New Roman" w:eastAsia="宋体" w:hAnsi="Times New Roman" w:cs="Times New Roman" w:hint="default"/>
          <w:b w:val="0"/>
          <w:bCs w:val="0"/>
          <w:i/>
        </w:rPr>
        <w:fldChar w:fldCharType="end"/>
      </w:r>
      <w:r>
        <w:rPr>
          <w:rFonts w:ascii="Times New Roman" w:eastAsia="宋体" w:hAnsi="Times New Roman" w:cs="Times New Roman" w:hint="default"/>
          <w:b w:val="0"/>
          <w:bCs w:val="0"/>
        </w:rPr>
        <w:t>＝5 s</w:t>
      </w:r>
    </w:p>
    <w:p w14:paraId="0EE70E8E">
      <w:pPr>
        <w:pStyle w:val="PlainText"/>
        <w:tabs>
          <w:tab w:val="left" w:pos="4253"/>
        </w:tabs>
        <w:snapToGrid w:val="0"/>
        <w:spacing w:line="360" w:lineRule="auto"/>
        <w:jc w:val="both"/>
        <w:rPr>
          <w:rFonts w:ascii="宋体" w:eastAsia="宋体" w:hAnsi="宋体" w:cs="宋体" w:hint="eastAsia"/>
          <w:b w:val="0"/>
          <w:bCs w:val="0"/>
        </w:rPr>
      </w:pPr>
      <w:r>
        <w:rPr>
          <w:rFonts w:ascii="宋体" w:eastAsia="宋体" w:hAnsi="宋体" w:cs="宋体" w:hint="eastAsia"/>
          <w:b w:val="0"/>
          <w:bCs w:val="0"/>
        </w:rPr>
        <w:t>打开降落伞到落地所用的时间：</w:t>
      </w:r>
    </w:p>
    <w:p w14:paraId="4B564410">
      <w:pPr>
        <w:pStyle w:val="PlainText"/>
        <w:tabs>
          <w:tab w:val="left" w:pos="4253"/>
        </w:tabs>
        <w:snapToGrid w:val="0"/>
        <w:spacing w:line="360" w:lineRule="auto"/>
        <w:jc w:val="both"/>
        <w:rPr>
          <w:rFonts w:ascii="Times New Roman" w:eastAsia="宋体" w:hAnsi="Times New Roman" w:cs="Times New Roman" w:hint="default"/>
          <w:b w:val="0"/>
          <w:bCs w:val="0"/>
        </w:rPr>
      </w:pPr>
      <w:r>
        <w:rPr>
          <w:rFonts w:ascii="Times New Roman" w:eastAsia="宋体" w:hAnsi="Times New Roman" w:cs="Times New Roman" w:hint="default"/>
          <w:b w:val="0"/>
          <w:bCs w:val="0"/>
          <w:i/>
        </w:rPr>
        <w:t>t</w:t>
      </w:r>
      <w:r>
        <w:rPr>
          <w:rFonts w:ascii="Times New Roman" w:eastAsia="宋体" w:hAnsi="Times New Roman" w:cs="Times New Roman" w:hint="default"/>
          <w:b w:val="0"/>
          <w:bCs w:val="0"/>
          <w:vertAlign w:val="subscript"/>
        </w:rPr>
        <w:t>2</w:t>
      </w:r>
      <w:r>
        <w:rPr>
          <w:rFonts w:ascii="Times New Roman" w:eastAsia="宋体" w:hAnsi="Times New Roman" w:cs="Times New Roman" w:hint="default"/>
          <w:b w:val="0"/>
          <w:bCs w:val="0"/>
        </w:rPr>
        <w:t>＝</w:t>
      </w:r>
      <w:r>
        <w:rPr>
          <w:rFonts w:ascii="Times New Roman" w:eastAsia="宋体" w:hAnsi="Times New Roman" w:cs="Times New Roman" w:hint="default"/>
          <w:b w:val="0"/>
          <w:bCs w:val="0"/>
          <w:i/>
        </w:rPr>
        <w:fldChar w:fldCharType="begin"/>
      </w:r>
      <w:r>
        <w:rPr>
          <w:rFonts w:ascii="Times New Roman" w:eastAsia="宋体" w:hAnsi="Times New Roman" w:cs="Times New Roman" w:hint="default"/>
          <w:b w:val="0"/>
          <w:bCs w:val="0"/>
          <w:i/>
        </w:rPr>
        <w:instrText>eq \f</w:instrText>
      </w:r>
      <w:r>
        <w:rPr>
          <w:rFonts w:ascii="Times New Roman" w:eastAsia="宋体" w:hAnsi="Times New Roman" w:cs="Times New Roman" w:hint="default"/>
          <w:b w:val="0"/>
          <w:bCs w:val="0"/>
        </w:rPr>
        <w:instrText>(</w:instrText>
      </w:r>
      <w:r>
        <w:rPr>
          <w:rFonts w:ascii="Times New Roman" w:eastAsia="宋体" w:hAnsi="Times New Roman" w:cs="Times New Roman" w:hint="default"/>
          <w:b w:val="0"/>
          <w:bCs w:val="0"/>
          <w:i/>
        </w:rPr>
        <w:instrText>v</w:instrText>
      </w:r>
      <w:r>
        <w:rPr>
          <w:rFonts w:ascii="Times New Roman" w:eastAsia="宋体" w:hAnsi="Times New Roman" w:cs="Times New Roman" w:hint="default"/>
          <w:b w:val="0"/>
          <w:bCs w:val="0"/>
        </w:rPr>
        <w:instrText>-</w:instrText>
      </w:r>
      <w:r>
        <w:rPr>
          <w:rFonts w:ascii="Times New Roman" w:eastAsia="宋体" w:hAnsi="Times New Roman" w:cs="Times New Roman" w:hint="default"/>
          <w:b w:val="0"/>
          <w:bCs w:val="0"/>
          <w:i/>
        </w:rPr>
        <w:instrText>v</w:instrText>
      </w:r>
      <w:r>
        <w:rPr>
          <w:rFonts w:ascii="Times New Roman" w:eastAsia="宋体" w:hAnsi="Times New Roman" w:cs="Times New Roman" w:hint="default"/>
          <w:b w:val="0"/>
          <w:bCs w:val="0"/>
          <w:vertAlign w:val="subscript"/>
        </w:rPr>
        <w:instrText>0</w:instrText>
      </w:r>
      <w:r>
        <w:rPr>
          <w:rFonts w:ascii="Times New Roman" w:eastAsia="宋体" w:hAnsi="Times New Roman" w:cs="Times New Roman" w:hint="default"/>
          <w:b w:val="0"/>
          <w:bCs w:val="0"/>
          <w:i/>
        </w:rPr>
        <w:instrText>,a</w:instrText>
      </w:r>
      <w:r>
        <w:rPr>
          <w:rFonts w:ascii="Times New Roman" w:eastAsia="宋体" w:hAnsi="Times New Roman" w:cs="Times New Roman" w:hint="default"/>
          <w:b w:val="0"/>
          <w:bCs w:val="0"/>
        </w:rPr>
        <w:instrText>)</w:instrText>
      </w:r>
      <w:r>
        <w:rPr>
          <w:rFonts w:ascii="Times New Roman" w:eastAsia="宋体" w:hAnsi="Times New Roman" w:cs="Times New Roman" w:hint="default"/>
          <w:b w:val="0"/>
          <w:bCs w:val="0"/>
          <w:i/>
        </w:rPr>
        <w:fldChar w:fldCharType="separate"/>
      </w:r>
      <w:r>
        <w:rPr>
          <w:rFonts w:ascii="Times New Roman" w:eastAsia="宋体" w:hAnsi="Times New Roman" w:cs="Times New Roman" w:hint="default"/>
          <w:b w:val="0"/>
          <w:bCs w:val="0"/>
          <w:i/>
        </w:rPr>
        <w:fldChar w:fldCharType="end"/>
      </w:r>
      <w:r>
        <w:rPr>
          <w:rFonts w:ascii="Times New Roman" w:eastAsia="宋体" w:hAnsi="Times New Roman" w:cs="Times New Roman" w:hint="default"/>
          <w:b w:val="0"/>
          <w:bCs w:val="0"/>
        </w:rPr>
        <w:t>＝</w:t>
      </w:r>
      <w:r>
        <w:rPr>
          <w:rFonts w:ascii="Times New Roman" w:eastAsia="宋体" w:hAnsi="Times New Roman" w:cs="Times New Roman" w:hint="default"/>
          <w:b w:val="0"/>
          <w:bCs w:val="0"/>
          <w:i/>
        </w:rPr>
        <w:fldChar w:fldCharType="begin"/>
      </w:r>
      <w:r>
        <w:rPr>
          <w:rFonts w:ascii="Times New Roman" w:eastAsia="宋体" w:hAnsi="Times New Roman" w:cs="Times New Roman" w:hint="default"/>
          <w:b w:val="0"/>
          <w:bCs w:val="0"/>
          <w:i/>
        </w:rPr>
        <w:instrText>eq \f</w:instrText>
      </w:r>
      <w:r>
        <w:rPr>
          <w:rFonts w:ascii="Times New Roman" w:eastAsia="宋体" w:hAnsi="Times New Roman" w:cs="Times New Roman" w:hint="default"/>
          <w:b w:val="0"/>
          <w:bCs w:val="0"/>
        </w:rPr>
        <w:instrText>(2 m/s-50 m/s,-12 m/s</w:instrText>
      </w:r>
      <w:r>
        <w:rPr>
          <w:rFonts w:ascii="Times New Roman" w:eastAsia="宋体" w:hAnsi="Times New Roman" w:cs="Times New Roman" w:hint="default"/>
          <w:b w:val="0"/>
          <w:bCs w:val="0"/>
          <w:vertAlign w:val="superscript"/>
        </w:rPr>
        <w:instrText>2</w:instrText>
      </w:r>
      <w:r>
        <w:rPr>
          <w:rFonts w:ascii="Times New Roman" w:eastAsia="宋体" w:hAnsi="Times New Roman" w:cs="Times New Roman" w:hint="default"/>
          <w:b w:val="0"/>
          <w:bCs w:val="0"/>
        </w:rPr>
        <w:instrText>)</w:instrText>
      </w:r>
      <w:r>
        <w:rPr>
          <w:rFonts w:ascii="Times New Roman" w:eastAsia="宋体" w:hAnsi="Times New Roman" w:cs="Times New Roman" w:hint="default"/>
          <w:b w:val="0"/>
          <w:bCs w:val="0"/>
          <w:i/>
        </w:rPr>
        <w:fldChar w:fldCharType="separate"/>
      </w:r>
      <w:r>
        <w:rPr>
          <w:rFonts w:ascii="Times New Roman" w:eastAsia="宋体" w:hAnsi="Times New Roman" w:cs="Times New Roman" w:hint="default"/>
          <w:b w:val="0"/>
          <w:bCs w:val="0"/>
          <w:i/>
        </w:rPr>
        <w:fldChar w:fldCharType="end"/>
      </w:r>
      <w:r>
        <w:rPr>
          <w:rFonts w:ascii="Times New Roman" w:eastAsia="宋体" w:hAnsi="Times New Roman" w:cs="Times New Roman" w:hint="default"/>
          <w:b w:val="0"/>
          <w:bCs w:val="0"/>
        </w:rPr>
        <w:t>＝4 s。</w:t>
      </w:r>
    </w:p>
    <w:p w14:paraId="0431B542">
      <w:pPr>
        <w:pStyle w:val="PlainText"/>
        <w:tabs>
          <w:tab w:val="left" w:pos="4253"/>
        </w:tabs>
        <w:snapToGrid w:val="0"/>
        <w:spacing w:line="360" w:lineRule="auto"/>
        <w:jc w:val="both"/>
        <w:rPr>
          <w:rFonts w:ascii="Times New Roman" w:eastAsia="宋体" w:hAnsi="Times New Roman" w:cs="Times New Roman" w:hint="default"/>
          <w:b w:val="0"/>
          <w:bCs w:val="0"/>
        </w:rPr>
      </w:pPr>
      <w:r>
        <w:rPr>
          <w:rFonts w:ascii="宋体" w:eastAsia="宋体" w:hAnsi="宋体" w:cs="宋体" w:hint="eastAsia"/>
          <w:b w:val="0"/>
          <w:bCs w:val="0"/>
        </w:rPr>
        <w:t>运动员离开飞机后到达地面所用的时间：</w:t>
      </w:r>
      <w:r>
        <w:rPr>
          <w:rFonts w:ascii="Times New Roman" w:eastAsia="宋体" w:hAnsi="Times New Roman" w:cs="Times New Roman" w:hint="default"/>
          <w:b w:val="0"/>
          <w:bCs w:val="0"/>
          <w:i/>
        </w:rPr>
        <w:t>t</w:t>
      </w:r>
      <w:r>
        <w:rPr>
          <w:rFonts w:ascii="Times New Roman" w:eastAsia="宋体" w:hAnsi="Times New Roman" w:cs="Times New Roman" w:hint="default"/>
          <w:b w:val="0"/>
          <w:bCs w:val="0"/>
        </w:rPr>
        <w:t>＝</w:t>
      </w:r>
      <w:r>
        <w:rPr>
          <w:rFonts w:ascii="Times New Roman" w:eastAsia="宋体" w:hAnsi="Times New Roman" w:cs="Times New Roman" w:hint="default"/>
          <w:b w:val="0"/>
          <w:bCs w:val="0"/>
          <w:i/>
        </w:rPr>
        <w:t>t</w:t>
      </w:r>
      <w:r>
        <w:rPr>
          <w:rFonts w:ascii="Times New Roman" w:eastAsia="宋体" w:hAnsi="Times New Roman" w:cs="Times New Roman" w:hint="default"/>
          <w:b w:val="0"/>
          <w:bCs w:val="0"/>
          <w:vertAlign w:val="subscript"/>
        </w:rPr>
        <w:t>1</w:t>
      </w:r>
      <w:r>
        <w:rPr>
          <w:rFonts w:ascii="Times New Roman" w:eastAsia="宋体" w:hAnsi="Times New Roman" w:cs="Times New Roman" w:hint="default"/>
          <w:b w:val="0"/>
          <w:bCs w:val="0"/>
        </w:rPr>
        <w:t>＋</w:t>
      </w:r>
      <w:r>
        <w:rPr>
          <w:rFonts w:ascii="Times New Roman" w:eastAsia="宋体" w:hAnsi="Times New Roman" w:cs="Times New Roman" w:hint="default"/>
          <w:b w:val="0"/>
          <w:bCs w:val="0"/>
          <w:i/>
        </w:rPr>
        <w:t>t</w:t>
      </w:r>
      <w:r>
        <w:rPr>
          <w:rFonts w:ascii="Times New Roman" w:eastAsia="宋体" w:hAnsi="Times New Roman" w:cs="Times New Roman" w:hint="default"/>
          <w:b w:val="0"/>
          <w:bCs w:val="0"/>
          <w:vertAlign w:val="subscript"/>
        </w:rPr>
        <w:t>2</w:t>
      </w:r>
      <w:r>
        <w:rPr>
          <w:rFonts w:ascii="Times New Roman" w:eastAsia="宋体" w:hAnsi="Times New Roman" w:cs="Times New Roman" w:hint="default"/>
          <w:b w:val="0"/>
          <w:bCs w:val="0"/>
        </w:rPr>
        <w:t>＝9 s。</w:t>
      </w:r>
    </w:p>
    <w:p w14:paraId="19861B86">
      <w:pPr>
        <w:pStyle w:val="PlainText"/>
        <w:tabs>
          <w:tab w:val="left" w:pos="4253"/>
        </w:tabs>
        <w:snapToGrid w:val="0"/>
        <w:spacing w:line="360" w:lineRule="auto"/>
        <w:jc w:val="both"/>
        <w:rPr>
          <w:rFonts w:ascii="Times New Roman" w:eastAsia="宋体" w:hAnsi="Times New Roman" w:cs="Times New Roman" w:hint="default"/>
          <w:b w:val="0"/>
          <w:bCs w:val="0"/>
        </w:rPr>
      </w:pPr>
    </w:p>
    <w:p w14:paraId="0C3B8F49">
      <w:pPr>
        <w:pStyle w:val="PlainText"/>
        <w:tabs>
          <w:tab w:val="left" w:pos="4253"/>
        </w:tabs>
        <w:snapToGrid w:val="0"/>
        <w:spacing w:line="360" w:lineRule="auto"/>
        <w:jc w:val="both"/>
        <w:rPr>
          <w:rFonts w:ascii="Times New Roman" w:eastAsia="宋体" w:hAnsi="Times New Roman" w:cs="Times New Roman" w:hint="default"/>
          <w:b w:val="0"/>
          <w:bCs w:val="0"/>
          <w:lang w:val="en-US" w:eastAsia="zh-CN"/>
        </w:rPr>
      </w:pPr>
      <w:r>
        <w:rPr>
          <w:rFonts w:ascii="Times New Roman" w:eastAsia="宋体" w:hAnsi="Times New Roman" w:cs="Times New Roman" w:hint="eastAsia"/>
          <w:b w:val="0"/>
          <w:bCs w:val="0"/>
          <w:lang w:val="en-US" w:eastAsia="zh-CN"/>
        </w:rPr>
        <w:t>14.</w:t>
      </w:r>
      <w:r>
        <w:rPr>
          <w:rFonts w:ascii="Times New Roman" w:eastAsia="宋体" w:hAnsi="Times New Roman" w:cs="Times New Roman" w:hint="default"/>
          <w:b w:val="0"/>
          <w:bCs w:val="0"/>
        </w:rPr>
        <w:t>(1)</w:t>
      </w:r>
      <w:r>
        <w:rPr>
          <w:rFonts w:ascii="Times New Roman" w:eastAsia="宋体" w:hAnsi="Times New Roman" w:cs="Times New Roman" w:hint="default"/>
          <w:b w:val="0"/>
          <w:bCs w:val="0"/>
          <w:i/>
        </w:rPr>
        <w:fldChar w:fldCharType="begin"/>
      </w:r>
      <w:r>
        <w:rPr>
          <w:rFonts w:ascii="Times New Roman" w:eastAsia="宋体" w:hAnsi="Times New Roman" w:cs="Times New Roman" w:hint="default"/>
          <w:b w:val="0"/>
          <w:bCs w:val="0"/>
          <w:i/>
        </w:rPr>
        <w:instrText>eq \f</w:instrText>
      </w:r>
      <w:r>
        <w:rPr>
          <w:rFonts w:ascii="Times New Roman" w:eastAsia="宋体" w:hAnsi="Times New Roman" w:cs="Times New Roman" w:hint="default"/>
          <w:b w:val="0"/>
          <w:bCs w:val="0"/>
        </w:rPr>
        <w:instrText>(5</w:instrText>
      </w:r>
      <w:r>
        <w:rPr>
          <w:rFonts w:ascii="Times New Roman" w:eastAsia="宋体" w:hAnsi="Times New Roman" w:cs="Times New Roman" w:hint="default"/>
          <w:b w:val="0"/>
          <w:bCs w:val="0"/>
          <w:i/>
        </w:rPr>
        <w:instrText>,</w:instrText>
      </w:r>
      <w:r>
        <w:rPr>
          <w:rFonts w:ascii="Times New Roman" w:eastAsia="宋体" w:hAnsi="Times New Roman" w:cs="Times New Roman" w:hint="default"/>
          <w:b w:val="0"/>
          <w:bCs w:val="0"/>
        </w:rPr>
        <w:instrText>4)</w:instrText>
      </w:r>
      <w:r>
        <w:rPr>
          <w:rFonts w:ascii="Times New Roman" w:eastAsia="宋体" w:hAnsi="Times New Roman" w:cs="Times New Roman" w:hint="default"/>
          <w:b w:val="0"/>
          <w:bCs w:val="0"/>
          <w:i/>
        </w:rPr>
        <w:fldChar w:fldCharType="separate"/>
      </w:r>
      <w:r>
        <w:rPr>
          <w:rFonts w:ascii="Times New Roman" w:eastAsia="宋体" w:hAnsi="Times New Roman" w:cs="Times New Roman" w:hint="default"/>
          <w:b w:val="0"/>
          <w:bCs w:val="0"/>
          <w:i/>
        </w:rPr>
        <w:fldChar w:fldCharType="end"/>
      </w:r>
      <w:r>
        <w:rPr>
          <w:rFonts w:ascii="Times New Roman" w:eastAsia="宋体" w:hAnsi="Times New Roman" w:cs="Times New Roman" w:hint="default"/>
          <w:b w:val="0"/>
          <w:bCs w:val="0"/>
          <w:i/>
        </w:rPr>
        <w:t>m</w:t>
      </w:r>
      <w:r>
        <w:rPr>
          <w:rFonts w:ascii="Times New Roman" w:eastAsia="宋体" w:hAnsi="Times New Roman" w:cs="Times New Roman" w:hint="default"/>
          <w:b w:val="0"/>
          <w:bCs w:val="0"/>
          <w:vertAlign w:val="subscript"/>
        </w:rPr>
        <w:t>1</w:t>
      </w:r>
      <w:r>
        <w:rPr>
          <w:rFonts w:ascii="Times New Roman" w:eastAsia="宋体" w:hAnsi="Times New Roman" w:cs="Times New Roman" w:hint="default"/>
          <w:b w:val="0"/>
          <w:bCs w:val="0"/>
          <w:i/>
        </w:rPr>
        <w:t>g</w:t>
      </w:r>
      <w:r>
        <w:rPr>
          <w:rFonts w:ascii="Times New Roman" w:eastAsia="宋体" w:hAnsi="Times New Roman" w:cs="Times New Roman" w:hint="default"/>
          <w:b w:val="0"/>
          <w:bCs w:val="0"/>
        </w:rPr>
        <w:t>　</w:t>
      </w:r>
      <w:r>
        <w:rPr>
          <w:rFonts w:ascii="Times New Roman" w:eastAsia="宋体" w:hAnsi="Times New Roman" w:cs="Times New Roman" w:hint="default"/>
          <w:b w:val="0"/>
          <w:bCs w:val="0"/>
          <w:i/>
        </w:rPr>
        <w:fldChar w:fldCharType="begin"/>
      </w:r>
      <w:r>
        <w:rPr>
          <w:rFonts w:ascii="Times New Roman" w:eastAsia="宋体" w:hAnsi="Times New Roman" w:cs="Times New Roman" w:hint="default"/>
          <w:b w:val="0"/>
          <w:bCs w:val="0"/>
          <w:i/>
        </w:rPr>
        <w:instrText>eq \f</w:instrText>
      </w:r>
      <w:r>
        <w:rPr>
          <w:rFonts w:ascii="Times New Roman" w:eastAsia="宋体" w:hAnsi="Times New Roman" w:cs="Times New Roman" w:hint="default"/>
          <w:b w:val="0"/>
          <w:bCs w:val="0"/>
        </w:rPr>
        <w:instrText>(3</w:instrText>
      </w:r>
      <w:r>
        <w:rPr>
          <w:rFonts w:ascii="Times New Roman" w:eastAsia="宋体" w:hAnsi="Times New Roman" w:cs="Times New Roman" w:hint="default"/>
          <w:b w:val="0"/>
          <w:bCs w:val="0"/>
          <w:i/>
        </w:rPr>
        <w:instrText>,</w:instrText>
      </w:r>
      <w:r>
        <w:rPr>
          <w:rFonts w:ascii="Times New Roman" w:eastAsia="宋体" w:hAnsi="Times New Roman" w:cs="Times New Roman" w:hint="default"/>
          <w:b w:val="0"/>
          <w:bCs w:val="0"/>
        </w:rPr>
        <w:instrText>4)</w:instrText>
      </w:r>
      <w:r>
        <w:rPr>
          <w:rFonts w:ascii="Times New Roman" w:eastAsia="宋体" w:hAnsi="Times New Roman" w:cs="Times New Roman" w:hint="default"/>
          <w:b w:val="0"/>
          <w:bCs w:val="0"/>
          <w:i/>
        </w:rPr>
        <w:fldChar w:fldCharType="separate"/>
      </w:r>
      <w:r>
        <w:rPr>
          <w:rFonts w:ascii="Times New Roman" w:eastAsia="宋体" w:hAnsi="Times New Roman" w:cs="Times New Roman" w:hint="default"/>
          <w:b w:val="0"/>
          <w:bCs w:val="0"/>
          <w:i/>
        </w:rPr>
        <w:fldChar w:fldCharType="end"/>
      </w:r>
      <w:r>
        <w:rPr>
          <w:rFonts w:ascii="Times New Roman" w:eastAsia="宋体" w:hAnsi="Times New Roman" w:cs="Times New Roman" w:hint="default"/>
          <w:b w:val="0"/>
          <w:bCs w:val="0"/>
          <w:i/>
        </w:rPr>
        <w:t>m</w:t>
      </w:r>
      <w:r>
        <w:rPr>
          <w:rFonts w:ascii="Times New Roman" w:eastAsia="宋体" w:hAnsi="Times New Roman" w:cs="Times New Roman" w:hint="default"/>
          <w:b w:val="0"/>
          <w:bCs w:val="0"/>
          <w:vertAlign w:val="subscript"/>
        </w:rPr>
        <w:t>1</w:t>
      </w:r>
      <w:r>
        <w:rPr>
          <w:rFonts w:ascii="Times New Roman" w:eastAsia="宋体" w:hAnsi="Times New Roman" w:cs="Times New Roman" w:hint="default"/>
          <w:b w:val="0"/>
          <w:bCs w:val="0"/>
          <w:i/>
        </w:rPr>
        <w:t>g</w:t>
      </w:r>
      <w:r>
        <w:rPr>
          <w:rFonts w:ascii="Times New Roman" w:eastAsia="宋体" w:hAnsi="Times New Roman" w:cs="Times New Roman" w:hint="default"/>
          <w:b w:val="0"/>
          <w:bCs w:val="0"/>
        </w:rPr>
        <w:t>　(2)</w:t>
      </w:r>
      <w:r>
        <w:rPr>
          <w:rFonts w:ascii="Times New Roman" w:eastAsia="宋体" w:hAnsi="Times New Roman" w:cs="Times New Roman" w:hint="default"/>
          <w:b w:val="0"/>
          <w:bCs w:val="0"/>
          <w:i/>
        </w:rPr>
        <w:fldChar w:fldCharType="begin"/>
      </w:r>
      <w:r>
        <w:rPr>
          <w:rFonts w:ascii="Times New Roman" w:eastAsia="宋体" w:hAnsi="Times New Roman" w:cs="Times New Roman" w:hint="default"/>
          <w:b w:val="0"/>
          <w:bCs w:val="0"/>
          <w:i/>
        </w:rPr>
        <w:instrText>eq \f</w:instrText>
      </w:r>
      <w:r>
        <w:rPr>
          <w:rFonts w:ascii="Times New Roman" w:eastAsia="宋体" w:hAnsi="Times New Roman" w:cs="Times New Roman" w:hint="default"/>
          <w:b w:val="0"/>
          <w:bCs w:val="0"/>
        </w:rPr>
        <w:instrText>(3</w:instrText>
      </w:r>
      <w:r>
        <w:rPr>
          <w:rFonts w:ascii="Times New Roman" w:eastAsia="宋体" w:hAnsi="Times New Roman" w:cs="Times New Roman" w:hint="default"/>
          <w:b w:val="0"/>
          <w:bCs w:val="0"/>
          <w:i/>
        </w:rPr>
        <w:instrText>,</w:instrText>
      </w:r>
      <w:r>
        <w:rPr>
          <w:rFonts w:ascii="Times New Roman" w:eastAsia="宋体" w:hAnsi="Times New Roman" w:cs="Times New Roman" w:hint="default"/>
          <w:b w:val="0"/>
          <w:bCs w:val="0"/>
        </w:rPr>
        <w:instrText>4)</w:instrText>
      </w:r>
      <w:r>
        <w:rPr>
          <w:rFonts w:ascii="Times New Roman" w:eastAsia="宋体" w:hAnsi="Times New Roman" w:cs="Times New Roman" w:hint="default"/>
          <w:b w:val="0"/>
          <w:bCs w:val="0"/>
          <w:i/>
        </w:rPr>
        <w:fldChar w:fldCharType="separate"/>
      </w:r>
      <w:r>
        <w:rPr>
          <w:rFonts w:ascii="Times New Roman" w:eastAsia="宋体" w:hAnsi="Times New Roman" w:cs="Times New Roman" w:hint="default"/>
          <w:b w:val="0"/>
          <w:bCs w:val="0"/>
          <w:i/>
        </w:rPr>
        <w:fldChar w:fldCharType="end"/>
      </w:r>
      <w:r>
        <w:rPr>
          <w:rFonts w:ascii="Times New Roman" w:eastAsia="宋体" w:hAnsi="Times New Roman" w:cs="Times New Roman" w:hint="default"/>
          <w:b w:val="0"/>
          <w:bCs w:val="0"/>
          <w:i/>
        </w:rPr>
        <w:t>m</w:t>
      </w:r>
      <w:r>
        <w:rPr>
          <w:rFonts w:ascii="Times New Roman" w:eastAsia="宋体" w:hAnsi="Times New Roman" w:cs="Times New Roman" w:hint="default"/>
          <w:b w:val="0"/>
          <w:bCs w:val="0"/>
          <w:vertAlign w:val="subscript"/>
        </w:rPr>
        <w:t>1</w:t>
      </w:r>
      <w:r>
        <w:rPr>
          <w:rFonts w:ascii="Times New Roman" w:eastAsia="宋体" w:hAnsi="Times New Roman" w:cs="Times New Roman" w:hint="default"/>
          <w:b w:val="0"/>
          <w:bCs w:val="0"/>
          <w:i/>
        </w:rPr>
        <w:t>g</w:t>
      </w:r>
      <w:r>
        <w:rPr>
          <w:rFonts w:ascii="Times New Roman" w:eastAsia="宋体" w:hAnsi="Times New Roman" w:cs="Times New Roman" w:hint="default"/>
          <w:b w:val="0"/>
          <w:bCs w:val="0"/>
        </w:rPr>
        <w:t>　</w:t>
      </w:r>
      <w:r>
        <w:rPr>
          <w:rFonts w:ascii="宋体" w:eastAsia="宋体" w:hAnsi="宋体" w:cs="宋体" w:hint="eastAsia"/>
          <w:b w:val="0"/>
          <w:bCs w:val="0"/>
        </w:rPr>
        <w:t>方向水平向左</w:t>
      </w:r>
      <w:r>
        <w:rPr>
          <w:rFonts w:ascii="Times New Roman" w:eastAsia="宋体" w:hAnsi="Times New Roman" w:cs="Times New Roman" w:hint="default"/>
          <w:b w:val="0"/>
          <w:bCs w:val="0"/>
        </w:rPr>
        <w:t>　(3)24 kg</w:t>
      </w:r>
    </w:p>
    <w:p w14:paraId="69B46D4E">
      <w:pPr>
        <w:pStyle w:val="PlainText"/>
        <w:tabs>
          <w:tab w:val="left" w:pos="4253"/>
        </w:tabs>
        <w:snapToGrid w:val="0"/>
        <w:spacing w:line="360" w:lineRule="auto"/>
        <w:rPr>
          <w:rFonts w:ascii="宋体" w:eastAsia="宋体" w:hAnsi="宋体" w:cs="宋体" w:hint="eastAsia"/>
          <w:b w:val="0"/>
          <w:bCs w:val="0"/>
        </w:rPr>
      </w:pPr>
      <w:r>
        <w:rPr>
          <w:rFonts w:ascii="宋体" w:eastAsia="宋体" w:hAnsi="宋体" w:cs="宋体" w:hint="eastAsia"/>
          <w:b w:val="0"/>
          <w:bCs w:val="0"/>
        </w:rPr>
        <w:t>解析：(1)以结点</w:t>
      </w:r>
      <w:r>
        <w:rPr>
          <w:rFonts w:ascii="宋体" w:eastAsia="宋体" w:hAnsi="宋体" w:cs="宋体" w:hint="eastAsia"/>
          <w:b w:val="0"/>
          <w:bCs w:val="0"/>
          <w:i/>
        </w:rPr>
        <w:t>O</w:t>
      </w:r>
      <w:r>
        <w:rPr>
          <w:rFonts w:ascii="宋体" w:eastAsia="宋体" w:hAnsi="宋体" w:cs="宋体" w:hint="eastAsia"/>
          <w:b w:val="0"/>
          <w:bCs w:val="0"/>
        </w:rPr>
        <w:t>为研究对象，分析其受力如图，沿水平方向和竖直方向建立直角坐标系，将</w:t>
      </w:r>
      <w:r>
        <w:rPr>
          <w:rFonts w:ascii="宋体" w:eastAsia="宋体" w:hAnsi="宋体" w:cs="宋体" w:hint="eastAsia"/>
          <w:b w:val="0"/>
          <w:bCs w:val="0"/>
          <w:i/>
        </w:rPr>
        <w:t>F</w:t>
      </w:r>
      <w:r>
        <w:rPr>
          <w:rFonts w:ascii="宋体" w:eastAsia="宋体" w:hAnsi="宋体" w:cs="宋体" w:hint="eastAsia"/>
          <w:b w:val="0"/>
          <w:bCs w:val="0"/>
          <w:i/>
          <w:vertAlign w:val="subscript"/>
        </w:rPr>
        <w:t>OA</w:t>
      </w:r>
      <w:r>
        <w:rPr>
          <w:rFonts w:ascii="宋体" w:eastAsia="宋体" w:hAnsi="宋体" w:cs="宋体" w:hint="eastAsia"/>
          <w:b w:val="0"/>
          <w:bCs w:val="0"/>
        </w:rPr>
        <w:t>分解，由平衡条件有</w:t>
      </w:r>
    </w:p>
    <w:p w14:paraId="66487E7C">
      <w:pPr>
        <w:pStyle w:val="PlainText"/>
        <w:tabs>
          <w:tab w:val="left" w:pos="4253"/>
        </w:tabs>
        <w:snapToGrid w:val="0"/>
        <w:spacing w:line="360" w:lineRule="auto"/>
        <w:rPr>
          <w:rFonts w:ascii="Times New Roman" w:eastAsia="宋体" w:hAnsi="Times New Roman" w:cs="Times New Roman" w:hint="default"/>
          <w:b w:val="0"/>
          <w:bCs w:val="0"/>
        </w:rPr>
      </w:pPr>
      <w:r>
        <w:rPr>
          <w:rFonts w:ascii="Times New Roman" w:eastAsia="宋体" w:hAnsi="Times New Roman" w:cs="Times New Roman" w:hint="default"/>
          <w:b w:val="0"/>
          <w:bCs w:val="0"/>
          <w:i/>
        </w:rPr>
        <w:t>F</w:t>
      </w:r>
      <w:r>
        <w:rPr>
          <w:rFonts w:ascii="Times New Roman" w:eastAsia="宋体" w:hAnsi="Times New Roman" w:cs="Times New Roman" w:hint="default"/>
          <w:b w:val="0"/>
          <w:bCs w:val="0"/>
          <w:i/>
          <w:vertAlign w:val="subscript"/>
        </w:rPr>
        <w:t>OB</w:t>
      </w:r>
      <w:r>
        <w:rPr>
          <w:rFonts w:ascii="Times New Roman" w:eastAsia="宋体" w:hAnsi="Times New Roman" w:cs="Times New Roman" w:hint="default"/>
          <w:b w:val="0"/>
          <w:bCs w:val="0"/>
        </w:rPr>
        <w:t>-</w:t>
      </w:r>
      <w:r>
        <w:rPr>
          <w:rFonts w:ascii="Times New Roman" w:eastAsia="宋体" w:hAnsi="Times New Roman" w:cs="Times New Roman" w:hint="default"/>
          <w:b w:val="0"/>
          <w:bCs w:val="0"/>
          <w:i/>
        </w:rPr>
        <w:t>F</w:t>
      </w:r>
      <w:r>
        <w:rPr>
          <w:rFonts w:ascii="Times New Roman" w:eastAsia="宋体" w:hAnsi="Times New Roman" w:cs="Times New Roman" w:hint="default"/>
          <w:b w:val="0"/>
          <w:bCs w:val="0"/>
          <w:i/>
          <w:vertAlign w:val="subscript"/>
        </w:rPr>
        <w:t>OA</w:t>
      </w:r>
      <w:r>
        <w:rPr>
          <w:rFonts w:ascii="Times New Roman" w:eastAsia="宋体" w:hAnsi="Times New Roman" w:cs="Times New Roman" w:hint="default"/>
          <w:b w:val="0"/>
          <w:bCs w:val="0"/>
        </w:rPr>
        <w:t xml:space="preserve">sin </w:t>
      </w:r>
      <w:r>
        <w:rPr>
          <w:rFonts w:ascii="Times New Roman" w:eastAsia="宋体" w:hAnsi="Times New Roman" w:cs="Times New Roman" w:hint="default"/>
          <w:b w:val="0"/>
          <w:bCs w:val="0"/>
          <w:i/>
        </w:rPr>
        <w:t>θ</w:t>
      </w:r>
      <w:r>
        <w:rPr>
          <w:rFonts w:ascii="Times New Roman" w:eastAsia="宋体" w:hAnsi="Times New Roman" w:cs="Times New Roman" w:hint="default"/>
          <w:b w:val="0"/>
          <w:bCs w:val="0"/>
        </w:rPr>
        <w:t>＝0</w:t>
      </w:r>
      <w:r>
        <w:rPr>
          <w:rFonts w:ascii="Times New Roman" w:eastAsia="宋体" w:hAnsi="Times New Roman" w:cs="Times New Roman" w:hint="default"/>
          <w:b w:val="0"/>
          <w:bCs w:val="0"/>
          <w:lang w:val="en-US"/>
        </w:rPr>
        <w:t xml:space="preserve">   </w:t>
      </w:r>
      <w:r>
        <w:rPr>
          <w:rFonts w:ascii="Times New Roman" w:eastAsia="宋体" w:hAnsi="Times New Roman" w:cs="Times New Roman" w:hint="default"/>
          <w:b w:val="0"/>
          <w:bCs w:val="0"/>
          <w:i/>
        </w:rPr>
        <w:t>F</w:t>
      </w:r>
      <w:r>
        <w:rPr>
          <w:rFonts w:ascii="Times New Roman" w:eastAsia="宋体" w:hAnsi="Times New Roman" w:cs="Times New Roman" w:hint="default"/>
          <w:b w:val="0"/>
          <w:bCs w:val="0"/>
          <w:i/>
          <w:vertAlign w:val="subscript"/>
        </w:rPr>
        <w:t>OA</w:t>
      </w:r>
      <w:r>
        <w:rPr>
          <w:rFonts w:ascii="Times New Roman" w:eastAsia="宋体" w:hAnsi="Times New Roman" w:cs="Times New Roman" w:hint="default"/>
          <w:b w:val="0"/>
          <w:bCs w:val="0"/>
        </w:rPr>
        <w:t xml:space="preserve">cos </w:t>
      </w:r>
      <w:r>
        <w:rPr>
          <w:rFonts w:ascii="Times New Roman" w:eastAsia="宋体" w:hAnsi="Times New Roman" w:cs="Times New Roman" w:hint="default"/>
          <w:b w:val="0"/>
          <w:bCs w:val="0"/>
          <w:i/>
        </w:rPr>
        <w:t>θ</w:t>
      </w:r>
      <w:r>
        <w:rPr>
          <w:rFonts w:ascii="Times New Roman" w:eastAsia="宋体" w:hAnsi="Times New Roman" w:cs="Times New Roman" w:hint="default"/>
          <w:b w:val="0"/>
          <w:bCs w:val="0"/>
        </w:rPr>
        <w:t>-</w:t>
      </w:r>
      <w:r>
        <w:rPr>
          <w:rFonts w:ascii="Times New Roman" w:eastAsia="宋体" w:hAnsi="Times New Roman" w:cs="Times New Roman" w:hint="default"/>
          <w:b w:val="0"/>
          <w:bCs w:val="0"/>
          <w:i/>
        </w:rPr>
        <w:t>m</w:t>
      </w:r>
      <w:r>
        <w:rPr>
          <w:rFonts w:ascii="Times New Roman" w:eastAsia="宋体" w:hAnsi="Times New Roman" w:cs="Times New Roman" w:hint="default"/>
          <w:b w:val="0"/>
          <w:bCs w:val="0"/>
          <w:vertAlign w:val="subscript"/>
        </w:rPr>
        <w:t>1</w:t>
      </w:r>
      <w:r>
        <w:rPr>
          <w:rFonts w:ascii="Times New Roman" w:eastAsia="宋体" w:hAnsi="Times New Roman" w:cs="Times New Roman" w:hint="default"/>
          <w:b w:val="0"/>
          <w:bCs w:val="0"/>
          <w:i/>
        </w:rPr>
        <w:t>g</w:t>
      </w:r>
      <w:r>
        <w:rPr>
          <w:rFonts w:ascii="Times New Roman" w:eastAsia="宋体" w:hAnsi="Times New Roman" w:cs="Times New Roman" w:hint="default"/>
          <w:b w:val="0"/>
          <w:bCs w:val="0"/>
        </w:rPr>
        <w:t>＝0</w:t>
      </w:r>
    </w:p>
    <w:p w14:paraId="5EEBD4A5">
      <w:pPr>
        <w:pStyle w:val="PlainText"/>
        <w:tabs>
          <w:tab w:val="left" w:pos="4253"/>
        </w:tabs>
        <w:snapToGrid w:val="0"/>
        <w:spacing w:line="360" w:lineRule="auto"/>
        <w:rPr>
          <w:rFonts w:ascii="宋体" w:eastAsia="宋体" w:hAnsi="宋体" w:cs="宋体" w:hint="eastAsia"/>
          <w:b w:val="0"/>
          <w:bCs w:val="0"/>
        </w:rPr>
      </w:pPr>
      <w:r>
        <w:rPr>
          <w:rFonts w:ascii="宋体" w:eastAsia="宋体" w:hAnsi="宋体" w:cs="宋体" w:hint="eastAsia"/>
          <w:b w:val="0"/>
          <w:bCs w:val="0"/>
        </w:rPr>
        <w:t>联立</w:t>
      </w:r>
      <w:r>
        <w:rPr>
          <w:rFonts w:ascii="Times New Roman" w:eastAsia="宋体" w:hAnsi="Times New Roman" w:cs="Times New Roman" w:hint="default"/>
          <w:b w:val="0"/>
          <w:bCs w:val="0"/>
        </w:rPr>
        <w:t>得</w:t>
      </w:r>
      <w:r>
        <w:rPr>
          <w:rFonts w:ascii="Times New Roman" w:eastAsia="宋体" w:hAnsi="Times New Roman" w:cs="Times New Roman" w:hint="default"/>
          <w:b w:val="0"/>
          <w:bCs w:val="0"/>
          <w:i/>
        </w:rPr>
        <w:t>F</w:t>
      </w:r>
      <w:r>
        <w:rPr>
          <w:rFonts w:ascii="Times New Roman" w:eastAsia="宋体" w:hAnsi="Times New Roman" w:cs="Times New Roman" w:hint="default"/>
          <w:b w:val="0"/>
          <w:bCs w:val="0"/>
          <w:i/>
          <w:vertAlign w:val="subscript"/>
        </w:rPr>
        <w:t>OA</w:t>
      </w:r>
      <w:r>
        <w:rPr>
          <w:rFonts w:ascii="Times New Roman" w:eastAsia="宋体" w:hAnsi="Times New Roman" w:cs="Times New Roman" w:hint="default"/>
          <w:b w:val="0"/>
          <w:bCs w:val="0"/>
        </w:rPr>
        <w:t>＝</w:t>
      </w:r>
      <w:r>
        <w:rPr>
          <w:rFonts w:ascii="Times New Roman" w:eastAsia="宋体" w:hAnsi="Times New Roman" w:cs="Times New Roman" w:hint="default"/>
          <w:b w:val="0"/>
          <w:bCs w:val="0"/>
          <w:i/>
        </w:rPr>
        <w:fldChar w:fldCharType="begin"/>
      </w:r>
      <w:r>
        <w:rPr>
          <w:rFonts w:ascii="Times New Roman" w:eastAsia="宋体" w:hAnsi="Times New Roman" w:cs="Times New Roman" w:hint="default"/>
          <w:b w:val="0"/>
          <w:bCs w:val="0"/>
          <w:i/>
        </w:rPr>
        <w:instrText>eq \f</w:instrText>
      </w:r>
      <w:r>
        <w:rPr>
          <w:rFonts w:ascii="Times New Roman" w:eastAsia="宋体" w:hAnsi="Times New Roman" w:cs="Times New Roman" w:hint="default"/>
          <w:b w:val="0"/>
          <w:bCs w:val="0"/>
        </w:rPr>
        <w:instrText>(</w:instrText>
      </w:r>
      <w:r>
        <w:rPr>
          <w:rFonts w:ascii="Times New Roman" w:eastAsia="宋体" w:hAnsi="Times New Roman" w:cs="Times New Roman" w:hint="default"/>
          <w:b w:val="0"/>
          <w:bCs w:val="0"/>
          <w:i/>
        </w:rPr>
        <w:instrText>m</w:instrText>
      </w:r>
      <w:r>
        <w:rPr>
          <w:rFonts w:ascii="Times New Roman" w:eastAsia="宋体" w:hAnsi="Times New Roman" w:cs="Times New Roman" w:hint="default"/>
          <w:b w:val="0"/>
          <w:bCs w:val="0"/>
          <w:vertAlign w:val="subscript"/>
        </w:rPr>
        <w:instrText>1</w:instrText>
      </w:r>
      <w:r>
        <w:rPr>
          <w:rFonts w:ascii="Times New Roman" w:eastAsia="宋体" w:hAnsi="Times New Roman" w:cs="Times New Roman" w:hint="default"/>
          <w:b w:val="0"/>
          <w:bCs w:val="0"/>
          <w:i/>
        </w:rPr>
        <w:instrText>g,</w:instrText>
      </w:r>
      <w:r>
        <w:rPr>
          <w:rFonts w:ascii="Times New Roman" w:eastAsia="宋体" w:hAnsi="Times New Roman" w:cs="Times New Roman" w:hint="default"/>
          <w:b w:val="0"/>
          <w:bCs w:val="0"/>
        </w:rPr>
        <w:instrText xml:space="preserve">cos </w:instrText>
      </w:r>
      <w:r>
        <w:rPr>
          <w:rFonts w:ascii="Times New Roman" w:eastAsia="宋体" w:hAnsi="Times New Roman" w:cs="Times New Roman" w:hint="default"/>
          <w:b w:val="0"/>
          <w:bCs w:val="0"/>
          <w:i/>
        </w:rPr>
        <w:instrText>θ</w:instrText>
      </w:r>
      <w:r>
        <w:rPr>
          <w:rFonts w:ascii="Times New Roman" w:eastAsia="宋体" w:hAnsi="Times New Roman" w:cs="Times New Roman" w:hint="default"/>
          <w:b w:val="0"/>
          <w:bCs w:val="0"/>
        </w:rPr>
        <w:instrText>)</w:instrText>
      </w:r>
      <w:r>
        <w:rPr>
          <w:rFonts w:ascii="Times New Roman" w:eastAsia="宋体" w:hAnsi="Times New Roman" w:cs="Times New Roman" w:hint="default"/>
          <w:b w:val="0"/>
          <w:bCs w:val="0"/>
          <w:i/>
        </w:rPr>
        <w:fldChar w:fldCharType="separate"/>
      </w:r>
      <w:r>
        <w:rPr>
          <w:rFonts w:ascii="Times New Roman" w:eastAsia="宋体" w:hAnsi="Times New Roman" w:cs="Times New Roman" w:hint="default"/>
          <w:b w:val="0"/>
          <w:bCs w:val="0"/>
          <w:i/>
        </w:rPr>
        <w:fldChar w:fldCharType="end"/>
      </w:r>
      <w:r>
        <w:rPr>
          <w:rFonts w:ascii="Times New Roman" w:eastAsia="宋体" w:hAnsi="Times New Roman" w:cs="Times New Roman" w:hint="default"/>
          <w:b w:val="0"/>
          <w:bCs w:val="0"/>
        </w:rPr>
        <w:t>＝</w:t>
      </w:r>
      <w:r>
        <w:rPr>
          <w:rFonts w:ascii="Times New Roman" w:eastAsia="宋体" w:hAnsi="Times New Roman" w:cs="Times New Roman" w:hint="default"/>
          <w:b w:val="0"/>
          <w:bCs w:val="0"/>
          <w:i/>
        </w:rPr>
        <w:fldChar w:fldCharType="begin"/>
      </w:r>
      <w:r>
        <w:rPr>
          <w:rFonts w:ascii="Times New Roman" w:eastAsia="宋体" w:hAnsi="Times New Roman" w:cs="Times New Roman" w:hint="default"/>
          <w:b w:val="0"/>
          <w:bCs w:val="0"/>
          <w:i/>
        </w:rPr>
        <w:instrText>eq \f</w:instrText>
      </w:r>
      <w:r>
        <w:rPr>
          <w:rFonts w:ascii="Times New Roman" w:eastAsia="宋体" w:hAnsi="Times New Roman" w:cs="Times New Roman" w:hint="default"/>
          <w:b w:val="0"/>
          <w:bCs w:val="0"/>
        </w:rPr>
        <w:instrText>(5</w:instrText>
      </w:r>
      <w:r>
        <w:rPr>
          <w:rFonts w:ascii="Times New Roman" w:eastAsia="宋体" w:hAnsi="Times New Roman" w:cs="Times New Roman" w:hint="default"/>
          <w:b w:val="0"/>
          <w:bCs w:val="0"/>
          <w:i/>
        </w:rPr>
        <w:instrText>,</w:instrText>
      </w:r>
      <w:r>
        <w:rPr>
          <w:rFonts w:ascii="Times New Roman" w:eastAsia="宋体" w:hAnsi="Times New Roman" w:cs="Times New Roman" w:hint="default"/>
          <w:b w:val="0"/>
          <w:bCs w:val="0"/>
        </w:rPr>
        <w:instrText>4)</w:instrText>
      </w:r>
      <w:r>
        <w:rPr>
          <w:rFonts w:ascii="Times New Roman" w:eastAsia="宋体" w:hAnsi="Times New Roman" w:cs="Times New Roman" w:hint="default"/>
          <w:b w:val="0"/>
          <w:bCs w:val="0"/>
          <w:i/>
        </w:rPr>
        <w:fldChar w:fldCharType="separate"/>
      </w:r>
      <w:r>
        <w:rPr>
          <w:rFonts w:ascii="Times New Roman" w:eastAsia="宋体" w:hAnsi="Times New Roman" w:cs="Times New Roman" w:hint="default"/>
          <w:b w:val="0"/>
          <w:bCs w:val="0"/>
          <w:i/>
        </w:rPr>
        <w:fldChar w:fldCharType="end"/>
      </w:r>
      <w:r>
        <w:rPr>
          <w:rFonts w:ascii="Times New Roman" w:eastAsia="宋体" w:hAnsi="Times New Roman" w:cs="Times New Roman" w:hint="default"/>
          <w:b w:val="0"/>
          <w:bCs w:val="0"/>
          <w:i/>
        </w:rPr>
        <w:t>m</w:t>
      </w:r>
      <w:r>
        <w:rPr>
          <w:rFonts w:ascii="Times New Roman" w:eastAsia="宋体" w:hAnsi="Times New Roman" w:cs="Times New Roman" w:hint="default"/>
          <w:b w:val="0"/>
          <w:bCs w:val="0"/>
          <w:vertAlign w:val="subscript"/>
        </w:rPr>
        <w:t>1</w:t>
      </w:r>
      <w:r>
        <w:rPr>
          <w:rFonts w:ascii="Times New Roman" w:eastAsia="宋体" w:hAnsi="Times New Roman" w:cs="Times New Roman" w:hint="default"/>
          <w:b w:val="0"/>
          <w:bCs w:val="0"/>
          <w:i/>
        </w:rPr>
        <w:t>g</w:t>
      </w:r>
    </w:p>
    <w:p w14:paraId="24385F1E">
      <w:pPr>
        <w:pStyle w:val="PlainText"/>
        <w:tabs>
          <w:tab w:val="left" w:pos="4253"/>
        </w:tabs>
        <w:snapToGrid w:val="0"/>
        <w:spacing w:line="360" w:lineRule="auto"/>
        <w:rPr>
          <w:rFonts w:ascii="Times New Roman" w:eastAsia="宋体" w:hAnsi="Times New Roman" w:cs="Times New Roman" w:hint="default"/>
          <w:b w:val="0"/>
          <w:bCs w:val="0"/>
        </w:rPr>
      </w:pPr>
      <w:r>
        <w:rPr>
          <w:rFonts w:ascii="Times New Roman" w:eastAsia="宋体" w:hAnsi="Times New Roman" w:cs="Times New Roman" w:hint="default"/>
          <w:b w:val="0"/>
          <w:bCs w:val="0"/>
          <w:i/>
        </w:rPr>
        <w:t>F</w:t>
      </w:r>
      <w:r>
        <w:rPr>
          <w:rFonts w:ascii="Times New Roman" w:eastAsia="宋体" w:hAnsi="Times New Roman" w:cs="Times New Roman" w:hint="default"/>
          <w:b w:val="0"/>
          <w:bCs w:val="0"/>
          <w:i/>
          <w:vertAlign w:val="subscript"/>
        </w:rPr>
        <w:t>OB</w:t>
      </w:r>
      <w:r>
        <w:rPr>
          <w:rFonts w:ascii="Times New Roman" w:eastAsia="宋体" w:hAnsi="Times New Roman" w:cs="Times New Roman" w:hint="default"/>
          <w:b w:val="0"/>
          <w:bCs w:val="0"/>
        </w:rPr>
        <w:t>＝</w:t>
      </w:r>
      <w:r>
        <w:rPr>
          <w:rFonts w:ascii="Times New Roman" w:eastAsia="宋体" w:hAnsi="Times New Roman" w:cs="Times New Roman" w:hint="default"/>
          <w:b w:val="0"/>
          <w:bCs w:val="0"/>
          <w:i/>
        </w:rPr>
        <w:t>m</w:t>
      </w:r>
      <w:r>
        <w:rPr>
          <w:rFonts w:ascii="Times New Roman" w:eastAsia="宋体" w:hAnsi="Times New Roman" w:cs="Times New Roman" w:hint="default"/>
          <w:b w:val="0"/>
          <w:bCs w:val="0"/>
          <w:vertAlign w:val="subscript"/>
        </w:rPr>
        <w:t>1</w:t>
      </w:r>
      <w:r>
        <w:rPr>
          <w:rFonts w:ascii="Times New Roman" w:eastAsia="宋体" w:hAnsi="Times New Roman" w:cs="Times New Roman" w:hint="default"/>
          <w:b w:val="0"/>
          <w:bCs w:val="0"/>
          <w:i/>
        </w:rPr>
        <w:t>g</w:t>
      </w:r>
      <w:r>
        <w:rPr>
          <w:rFonts w:ascii="Times New Roman" w:eastAsia="宋体" w:hAnsi="Times New Roman" w:cs="Times New Roman" w:hint="default"/>
          <w:b w:val="0"/>
          <w:bCs w:val="0"/>
        </w:rPr>
        <w:t xml:space="preserve">tan </w:t>
      </w:r>
      <w:r>
        <w:rPr>
          <w:rFonts w:ascii="Times New Roman" w:eastAsia="宋体" w:hAnsi="Times New Roman" w:cs="Times New Roman" w:hint="default"/>
          <w:b w:val="0"/>
          <w:bCs w:val="0"/>
          <w:i/>
        </w:rPr>
        <w:t>θ</w:t>
      </w:r>
      <w:r>
        <w:rPr>
          <w:rFonts w:ascii="Times New Roman" w:eastAsia="宋体" w:hAnsi="Times New Roman" w:cs="Times New Roman" w:hint="default"/>
          <w:b w:val="0"/>
          <w:bCs w:val="0"/>
        </w:rPr>
        <w:t>＝</w:t>
      </w:r>
      <w:r>
        <w:rPr>
          <w:rFonts w:ascii="Times New Roman" w:eastAsia="宋体" w:hAnsi="Times New Roman" w:cs="Times New Roman" w:hint="default"/>
          <w:b w:val="0"/>
          <w:bCs w:val="0"/>
          <w:i/>
        </w:rPr>
        <w:fldChar w:fldCharType="begin"/>
      </w:r>
      <w:r>
        <w:rPr>
          <w:rFonts w:ascii="Times New Roman" w:eastAsia="宋体" w:hAnsi="Times New Roman" w:cs="Times New Roman" w:hint="default"/>
          <w:b w:val="0"/>
          <w:bCs w:val="0"/>
          <w:i/>
        </w:rPr>
        <w:instrText>eq \f</w:instrText>
      </w:r>
      <w:r>
        <w:rPr>
          <w:rFonts w:ascii="Times New Roman" w:eastAsia="宋体" w:hAnsi="Times New Roman" w:cs="Times New Roman" w:hint="default"/>
          <w:b w:val="0"/>
          <w:bCs w:val="0"/>
        </w:rPr>
        <w:instrText>(3</w:instrText>
      </w:r>
      <w:r>
        <w:rPr>
          <w:rFonts w:ascii="Times New Roman" w:eastAsia="宋体" w:hAnsi="Times New Roman" w:cs="Times New Roman" w:hint="default"/>
          <w:b w:val="0"/>
          <w:bCs w:val="0"/>
          <w:i/>
        </w:rPr>
        <w:instrText>,</w:instrText>
      </w:r>
      <w:r>
        <w:rPr>
          <w:rFonts w:ascii="Times New Roman" w:eastAsia="宋体" w:hAnsi="Times New Roman" w:cs="Times New Roman" w:hint="default"/>
          <w:b w:val="0"/>
          <w:bCs w:val="0"/>
        </w:rPr>
        <w:instrText>4)</w:instrText>
      </w:r>
      <w:r>
        <w:rPr>
          <w:rFonts w:ascii="Times New Roman" w:eastAsia="宋体" w:hAnsi="Times New Roman" w:cs="Times New Roman" w:hint="default"/>
          <w:b w:val="0"/>
          <w:bCs w:val="0"/>
          <w:i/>
        </w:rPr>
        <w:fldChar w:fldCharType="separate"/>
      </w:r>
      <w:r>
        <w:rPr>
          <w:rFonts w:ascii="Times New Roman" w:eastAsia="宋体" w:hAnsi="Times New Roman" w:cs="Times New Roman" w:hint="default"/>
          <w:b w:val="0"/>
          <w:bCs w:val="0"/>
          <w:i/>
        </w:rPr>
        <w:fldChar w:fldCharType="end"/>
      </w:r>
      <w:r>
        <w:rPr>
          <w:rFonts w:ascii="Times New Roman" w:eastAsia="宋体" w:hAnsi="Times New Roman" w:cs="Times New Roman" w:hint="default"/>
          <w:b w:val="0"/>
          <w:bCs w:val="0"/>
          <w:i/>
        </w:rPr>
        <w:t>m</w:t>
      </w:r>
      <w:r>
        <w:rPr>
          <w:rFonts w:ascii="Times New Roman" w:eastAsia="宋体" w:hAnsi="Times New Roman" w:cs="Times New Roman" w:hint="default"/>
          <w:b w:val="0"/>
          <w:bCs w:val="0"/>
          <w:vertAlign w:val="subscript"/>
        </w:rPr>
        <w:t>1</w:t>
      </w:r>
      <w:r>
        <w:rPr>
          <w:rFonts w:ascii="Times New Roman" w:eastAsia="宋体" w:hAnsi="Times New Roman" w:cs="Times New Roman" w:hint="default"/>
          <w:b w:val="0"/>
          <w:bCs w:val="0"/>
          <w:i/>
        </w:rPr>
        <w:t>g</w:t>
      </w:r>
    </w:p>
    <w:p w14:paraId="0D04F093">
      <w:pPr>
        <w:pStyle w:val="PlainText"/>
        <w:tabs>
          <w:tab w:val="left" w:pos="4253"/>
        </w:tabs>
        <w:snapToGrid w:val="0"/>
        <w:spacing w:line="360" w:lineRule="auto"/>
        <w:rPr>
          <w:rFonts w:ascii="宋体" w:eastAsia="宋体" w:hAnsi="宋体" w:cs="宋体" w:hint="eastAsia"/>
          <w:b w:val="0"/>
          <w:bCs w:val="0"/>
        </w:rPr>
      </w:pPr>
      <w:r>
        <w:rPr>
          <w:rFonts w:ascii="宋体" w:eastAsia="宋体" w:hAnsi="宋体" w:cs="宋体" w:hint="eastAsia"/>
          <w:b w:val="0"/>
          <w:bCs w:val="0"/>
        </w:rPr>
        <w:t>故轻绳</w:t>
      </w:r>
      <w:r>
        <w:rPr>
          <w:rFonts w:ascii="宋体" w:eastAsia="宋体" w:hAnsi="宋体" w:cs="宋体" w:hint="eastAsia"/>
          <w:b w:val="0"/>
          <w:bCs w:val="0"/>
          <w:i/>
        </w:rPr>
        <w:t>OA</w:t>
      </w:r>
      <w:r>
        <w:rPr>
          <w:rFonts w:ascii="宋体" w:eastAsia="宋体" w:hAnsi="宋体" w:cs="宋体" w:hint="eastAsia"/>
          <w:b w:val="0"/>
          <w:bCs w:val="0"/>
        </w:rPr>
        <w:t>、</w:t>
      </w:r>
      <w:r>
        <w:rPr>
          <w:rFonts w:ascii="宋体" w:eastAsia="宋体" w:hAnsi="宋体" w:cs="宋体" w:hint="eastAsia"/>
          <w:b w:val="0"/>
          <w:bCs w:val="0"/>
          <w:i/>
        </w:rPr>
        <w:t>OB</w:t>
      </w:r>
      <w:r>
        <w:rPr>
          <w:rFonts w:ascii="宋体" w:eastAsia="宋体" w:hAnsi="宋体" w:cs="宋体" w:hint="eastAsia"/>
          <w:b w:val="0"/>
          <w:bCs w:val="0"/>
        </w:rPr>
        <w:t>的拉力大小分别为</w:t>
      </w:r>
      <w:r>
        <w:rPr>
          <w:rFonts w:ascii="Times New Roman" w:eastAsia="宋体" w:hAnsi="Times New Roman" w:cs="Times New Roman" w:hint="default"/>
          <w:b w:val="0"/>
          <w:bCs w:val="0"/>
          <w:i/>
        </w:rPr>
        <w:fldChar w:fldCharType="begin"/>
      </w:r>
      <w:r>
        <w:rPr>
          <w:rFonts w:ascii="Times New Roman" w:eastAsia="宋体" w:hAnsi="Times New Roman" w:cs="Times New Roman" w:hint="default"/>
          <w:b w:val="0"/>
          <w:bCs w:val="0"/>
          <w:i/>
        </w:rPr>
        <w:instrText>eq \f</w:instrText>
      </w:r>
      <w:r>
        <w:rPr>
          <w:rFonts w:ascii="Times New Roman" w:eastAsia="宋体" w:hAnsi="Times New Roman" w:cs="Times New Roman" w:hint="default"/>
          <w:b w:val="0"/>
          <w:bCs w:val="0"/>
        </w:rPr>
        <w:instrText>(5</w:instrText>
      </w:r>
      <w:r>
        <w:rPr>
          <w:rFonts w:ascii="Times New Roman" w:eastAsia="宋体" w:hAnsi="Times New Roman" w:cs="Times New Roman" w:hint="default"/>
          <w:b w:val="0"/>
          <w:bCs w:val="0"/>
          <w:i/>
        </w:rPr>
        <w:instrText>,</w:instrText>
      </w:r>
      <w:r>
        <w:rPr>
          <w:rFonts w:ascii="Times New Roman" w:eastAsia="宋体" w:hAnsi="Times New Roman" w:cs="Times New Roman" w:hint="default"/>
          <w:b w:val="0"/>
          <w:bCs w:val="0"/>
        </w:rPr>
        <w:instrText>4)</w:instrText>
      </w:r>
      <w:r>
        <w:rPr>
          <w:rFonts w:ascii="Times New Roman" w:eastAsia="宋体" w:hAnsi="Times New Roman" w:cs="Times New Roman" w:hint="default"/>
          <w:b w:val="0"/>
          <w:bCs w:val="0"/>
          <w:i/>
        </w:rPr>
        <w:fldChar w:fldCharType="separate"/>
      </w:r>
      <w:r>
        <w:rPr>
          <w:rFonts w:ascii="Times New Roman" w:eastAsia="宋体" w:hAnsi="Times New Roman" w:cs="Times New Roman" w:hint="default"/>
          <w:b w:val="0"/>
          <w:bCs w:val="0"/>
          <w:i/>
        </w:rPr>
        <w:fldChar w:fldCharType="end"/>
      </w:r>
      <w:r>
        <w:rPr>
          <w:rFonts w:ascii="Times New Roman" w:eastAsia="宋体" w:hAnsi="Times New Roman" w:cs="Times New Roman" w:hint="default"/>
          <w:b w:val="0"/>
          <w:bCs w:val="0"/>
          <w:i/>
        </w:rPr>
        <w:t>m</w:t>
      </w:r>
      <w:r>
        <w:rPr>
          <w:rFonts w:ascii="Times New Roman" w:eastAsia="宋体" w:hAnsi="Times New Roman" w:cs="Times New Roman" w:hint="default"/>
          <w:b w:val="0"/>
          <w:bCs w:val="0"/>
          <w:vertAlign w:val="subscript"/>
        </w:rPr>
        <w:t>1</w:t>
      </w:r>
      <w:r>
        <w:rPr>
          <w:rFonts w:ascii="Times New Roman" w:eastAsia="宋体" w:hAnsi="Times New Roman" w:cs="Times New Roman" w:hint="default"/>
          <w:b w:val="0"/>
          <w:bCs w:val="0"/>
          <w:i/>
        </w:rPr>
        <w:t>g</w:t>
      </w:r>
      <w:r>
        <w:rPr>
          <w:rFonts w:ascii="Times New Roman" w:eastAsia="宋体" w:hAnsi="Times New Roman" w:cs="Times New Roman" w:hint="default"/>
          <w:b w:val="0"/>
          <w:bCs w:val="0"/>
        </w:rPr>
        <w:t>、</w:t>
      </w:r>
      <w:r>
        <w:rPr>
          <w:rFonts w:ascii="Times New Roman" w:eastAsia="宋体" w:hAnsi="Times New Roman" w:cs="Times New Roman" w:hint="default"/>
          <w:b w:val="0"/>
          <w:bCs w:val="0"/>
          <w:i/>
        </w:rPr>
        <w:fldChar w:fldCharType="begin"/>
      </w:r>
      <w:r>
        <w:rPr>
          <w:rFonts w:ascii="Times New Roman" w:eastAsia="宋体" w:hAnsi="Times New Roman" w:cs="Times New Roman" w:hint="default"/>
          <w:b w:val="0"/>
          <w:bCs w:val="0"/>
          <w:i/>
        </w:rPr>
        <w:instrText>eq \f</w:instrText>
      </w:r>
      <w:r>
        <w:rPr>
          <w:rFonts w:ascii="Times New Roman" w:eastAsia="宋体" w:hAnsi="Times New Roman" w:cs="Times New Roman" w:hint="default"/>
          <w:b w:val="0"/>
          <w:bCs w:val="0"/>
        </w:rPr>
        <w:instrText>(3</w:instrText>
      </w:r>
      <w:r>
        <w:rPr>
          <w:rFonts w:ascii="Times New Roman" w:eastAsia="宋体" w:hAnsi="Times New Roman" w:cs="Times New Roman" w:hint="default"/>
          <w:b w:val="0"/>
          <w:bCs w:val="0"/>
          <w:i/>
        </w:rPr>
        <w:instrText>,</w:instrText>
      </w:r>
      <w:r>
        <w:rPr>
          <w:rFonts w:ascii="Times New Roman" w:eastAsia="宋体" w:hAnsi="Times New Roman" w:cs="Times New Roman" w:hint="default"/>
          <w:b w:val="0"/>
          <w:bCs w:val="0"/>
        </w:rPr>
        <w:instrText>4)</w:instrText>
      </w:r>
      <w:r>
        <w:rPr>
          <w:rFonts w:ascii="Times New Roman" w:eastAsia="宋体" w:hAnsi="Times New Roman" w:cs="Times New Roman" w:hint="default"/>
          <w:b w:val="0"/>
          <w:bCs w:val="0"/>
          <w:i/>
        </w:rPr>
        <w:fldChar w:fldCharType="separate"/>
      </w:r>
      <w:r>
        <w:rPr>
          <w:rFonts w:ascii="Times New Roman" w:eastAsia="宋体" w:hAnsi="Times New Roman" w:cs="Times New Roman" w:hint="default"/>
          <w:b w:val="0"/>
          <w:bCs w:val="0"/>
          <w:i/>
        </w:rPr>
        <w:fldChar w:fldCharType="end"/>
      </w:r>
      <w:r>
        <w:rPr>
          <w:rFonts w:ascii="Times New Roman" w:eastAsia="宋体" w:hAnsi="Times New Roman" w:cs="Times New Roman" w:hint="default"/>
          <w:b w:val="0"/>
          <w:bCs w:val="0"/>
          <w:i/>
        </w:rPr>
        <w:t>m</w:t>
      </w:r>
      <w:r>
        <w:rPr>
          <w:rFonts w:ascii="Times New Roman" w:eastAsia="宋体" w:hAnsi="Times New Roman" w:cs="Times New Roman" w:hint="default"/>
          <w:b w:val="0"/>
          <w:bCs w:val="0"/>
          <w:vertAlign w:val="subscript"/>
        </w:rPr>
        <w:t>1</w:t>
      </w:r>
      <w:r>
        <w:rPr>
          <w:rFonts w:ascii="Times New Roman" w:eastAsia="宋体" w:hAnsi="Times New Roman" w:cs="Times New Roman" w:hint="default"/>
          <w:b w:val="0"/>
          <w:bCs w:val="0"/>
          <w:i/>
        </w:rPr>
        <w:t>g</w:t>
      </w:r>
      <w:r>
        <w:rPr>
          <w:rFonts w:ascii="Times New Roman" w:eastAsia="宋体" w:hAnsi="Times New Roman" w:cs="Times New Roman" w:hint="default"/>
          <w:b w:val="0"/>
          <w:bCs w:val="0"/>
        </w:rPr>
        <w:t>。</w:t>
      </w:r>
    </w:p>
    <w:p w14:paraId="2AE10C7B">
      <w:pPr>
        <w:pStyle w:val="PlainText"/>
        <w:tabs>
          <w:tab w:val="left" w:pos="4253"/>
        </w:tabs>
        <w:snapToGrid w:val="0"/>
        <w:spacing w:line="360" w:lineRule="auto"/>
        <w:rPr>
          <w:rFonts w:ascii="宋体" w:eastAsia="宋体" w:hAnsi="宋体" w:cs="宋体" w:hint="eastAsia"/>
          <w:b w:val="0"/>
          <w:bCs w:val="0"/>
        </w:rPr>
      </w:pPr>
      <w:r>
        <w:rPr>
          <w:rFonts w:ascii="宋体" w:eastAsia="宋体" w:hAnsi="宋体" w:cs="宋体" w:hint="eastAsia"/>
          <w:b w:val="0"/>
          <w:bCs w:val="0"/>
        </w:rPr>
        <w:t>(2)人水平方向受到</w:t>
      </w:r>
      <w:r>
        <w:rPr>
          <w:rFonts w:ascii="宋体" w:eastAsia="宋体" w:hAnsi="宋体" w:cs="宋体" w:hint="eastAsia"/>
          <w:b w:val="0"/>
          <w:bCs w:val="0"/>
          <w:i/>
        </w:rPr>
        <w:t>OB</w:t>
      </w:r>
      <w:r>
        <w:rPr>
          <w:rFonts w:ascii="宋体" w:eastAsia="宋体" w:hAnsi="宋体" w:cs="宋体" w:hint="eastAsia"/>
          <w:b w:val="0"/>
          <w:bCs w:val="0"/>
        </w:rPr>
        <w:t>绳的拉力和水平面的静摩擦力，</w:t>
      </w:r>
      <w:r>
        <w:rPr>
          <w:rFonts w:ascii="Times New Roman" w:eastAsia="宋体" w:hAnsi="Times New Roman" w:cs="Times New Roman" w:hint="default"/>
          <w:b w:val="0"/>
          <w:bCs w:val="0"/>
          <w:i/>
        </w:rPr>
        <w:t>F</w:t>
      </w:r>
      <w:r>
        <w:rPr>
          <w:rFonts w:ascii="Times New Roman" w:eastAsia="宋体" w:hAnsi="Times New Roman" w:cs="Times New Roman" w:hint="default"/>
          <w:b w:val="0"/>
          <w:bCs w:val="0"/>
          <w:vertAlign w:val="subscript"/>
        </w:rPr>
        <w:t>f</w:t>
      </w:r>
      <w:r>
        <w:rPr>
          <w:rFonts w:ascii="Times New Roman" w:eastAsia="宋体" w:hAnsi="Times New Roman" w:cs="Times New Roman" w:hint="default"/>
          <w:b w:val="0"/>
          <w:bCs w:val="0"/>
        </w:rPr>
        <w:t>＝</w:t>
      </w:r>
      <w:r>
        <w:rPr>
          <w:rFonts w:ascii="Times New Roman" w:eastAsia="宋体" w:hAnsi="Times New Roman" w:cs="Times New Roman" w:hint="default"/>
          <w:b w:val="0"/>
          <w:bCs w:val="0"/>
          <w:i/>
        </w:rPr>
        <w:t>F</w:t>
      </w:r>
      <w:r>
        <w:rPr>
          <w:rFonts w:ascii="Times New Roman" w:eastAsia="宋体" w:hAnsi="Times New Roman" w:cs="Times New Roman" w:hint="default"/>
          <w:b w:val="0"/>
          <w:bCs w:val="0"/>
          <w:i/>
          <w:vertAlign w:val="subscript"/>
        </w:rPr>
        <w:t>OB</w:t>
      </w:r>
      <w:r>
        <w:rPr>
          <w:rFonts w:ascii="Times New Roman" w:eastAsia="宋体" w:hAnsi="Times New Roman" w:cs="Times New Roman" w:hint="default"/>
          <w:b w:val="0"/>
          <w:bCs w:val="0"/>
        </w:rPr>
        <w:t>＝</w:t>
      </w:r>
      <w:r>
        <w:rPr>
          <w:rFonts w:ascii="Times New Roman" w:eastAsia="宋体" w:hAnsi="Times New Roman" w:cs="Times New Roman" w:hint="default"/>
          <w:b w:val="0"/>
          <w:bCs w:val="0"/>
          <w:i/>
        </w:rPr>
        <w:fldChar w:fldCharType="begin"/>
      </w:r>
      <w:r>
        <w:rPr>
          <w:rFonts w:ascii="Times New Roman" w:eastAsia="宋体" w:hAnsi="Times New Roman" w:cs="Times New Roman" w:hint="default"/>
          <w:b w:val="0"/>
          <w:bCs w:val="0"/>
          <w:i/>
        </w:rPr>
        <w:instrText>eq \f</w:instrText>
      </w:r>
      <w:r>
        <w:rPr>
          <w:rFonts w:ascii="Times New Roman" w:eastAsia="宋体" w:hAnsi="Times New Roman" w:cs="Times New Roman" w:hint="default"/>
          <w:b w:val="0"/>
          <w:bCs w:val="0"/>
        </w:rPr>
        <w:instrText>(3</w:instrText>
      </w:r>
      <w:r>
        <w:rPr>
          <w:rFonts w:ascii="Times New Roman" w:eastAsia="宋体" w:hAnsi="Times New Roman" w:cs="Times New Roman" w:hint="default"/>
          <w:b w:val="0"/>
          <w:bCs w:val="0"/>
          <w:i/>
        </w:rPr>
        <w:instrText>,</w:instrText>
      </w:r>
      <w:r>
        <w:rPr>
          <w:rFonts w:ascii="Times New Roman" w:eastAsia="宋体" w:hAnsi="Times New Roman" w:cs="Times New Roman" w:hint="default"/>
          <w:b w:val="0"/>
          <w:bCs w:val="0"/>
        </w:rPr>
        <w:instrText>4)</w:instrText>
      </w:r>
      <w:r>
        <w:rPr>
          <w:rFonts w:ascii="Times New Roman" w:eastAsia="宋体" w:hAnsi="Times New Roman" w:cs="Times New Roman" w:hint="default"/>
          <w:b w:val="0"/>
          <w:bCs w:val="0"/>
          <w:i/>
        </w:rPr>
        <w:fldChar w:fldCharType="separate"/>
      </w:r>
      <w:r>
        <w:rPr>
          <w:rFonts w:ascii="Times New Roman" w:eastAsia="宋体" w:hAnsi="Times New Roman" w:cs="Times New Roman" w:hint="default"/>
          <w:b w:val="0"/>
          <w:bCs w:val="0"/>
          <w:i/>
        </w:rPr>
        <w:fldChar w:fldCharType="end"/>
      </w:r>
      <w:r>
        <w:rPr>
          <w:rFonts w:ascii="Times New Roman" w:eastAsia="宋体" w:hAnsi="Times New Roman" w:cs="Times New Roman" w:hint="default"/>
          <w:b w:val="0"/>
          <w:bCs w:val="0"/>
          <w:i/>
        </w:rPr>
        <w:t>m</w:t>
      </w:r>
      <w:r>
        <w:rPr>
          <w:rFonts w:ascii="Times New Roman" w:eastAsia="宋体" w:hAnsi="Times New Roman" w:cs="Times New Roman" w:hint="default"/>
          <w:b w:val="0"/>
          <w:bCs w:val="0"/>
          <w:vertAlign w:val="subscript"/>
        </w:rPr>
        <w:t>1</w:t>
      </w:r>
      <w:r>
        <w:rPr>
          <w:rFonts w:ascii="Times New Roman" w:eastAsia="宋体" w:hAnsi="Times New Roman" w:cs="Times New Roman" w:hint="default"/>
          <w:b w:val="0"/>
          <w:bCs w:val="0"/>
          <w:i/>
        </w:rPr>
        <w:t>g</w:t>
      </w:r>
      <w:r>
        <w:rPr>
          <w:rFonts w:ascii="宋体" w:eastAsia="宋体" w:hAnsi="宋体" w:cs="宋体" w:hint="eastAsia"/>
          <w:b w:val="0"/>
          <w:bCs w:val="0"/>
        </w:rPr>
        <w:t>，方向水平向左。</w:t>
      </w:r>
    </w:p>
    <w:p w14:paraId="4BDE80C5">
      <w:pPr>
        <w:pStyle w:val="PlainText"/>
        <w:tabs>
          <w:tab w:val="left" w:pos="4253"/>
        </w:tabs>
        <w:snapToGrid w:val="0"/>
        <w:spacing w:line="360" w:lineRule="auto"/>
        <w:rPr>
          <w:rFonts w:ascii="宋体" w:eastAsia="宋体" w:hAnsi="宋体" w:cs="宋体" w:hint="eastAsia"/>
          <w:b w:val="0"/>
          <w:bCs w:val="0"/>
        </w:rPr>
      </w:pPr>
      <w:r>
        <w:rPr>
          <w:rFonts w:ascii="宋体" w:eastAsia="宋体" w:hAnsi="宋体" w:cs="宋体" w:hint="eastAsia"/>
          <w:b w:val="0"/>
          <w:bCs w:val="0"/>
        </w:rPr>
        <w:t>(3)当甲的质量增大到人刚要滑动时，质量达到最大，此时人受到的静摩擦力达到最大值。</w:t>
      </w:r>
    </w:p>
    <w:p w14:paraId="4F637F68">
      <w:pPr>
        <w:pStyle w:val="PlainText"/>
        <w:tabs>
          <w:tab w:val="left" w:pos="4253"/>
        </w:tabs>
        <w:snapToGrid w:val="0"/>
        <w:spacing w:line="360" w:lineRule="auto"/>
        <w:rPr>
          <w:rFonts w:ascii="Times New Roman" w:eastAsia="宋体" w:hAnsi="Times New Roman" w:cs="Times New Roman" w:hint="default"/>
          <w:b w:val="0"/>
          <w:bCs w:val="0"/>
        </w:rPr>
      </w:pPr>
      <w:r>
        <w:rPr>
          <w:rFonts w:ascii="宋体" w:eastAsia="宋体" w:hAnsi="宋体" w:cs="宋体" w:hint="eastAsia"/>
          <w:b w:val="0"/>
          <w:bCs w:val="0"/>
        </w:rPr>
        <w:t>当人刚要滑动</w:t>
      </w:r>
      <w:r>
        <w:rPr>
          <w:rFonts w:ascii="Times New Roman" w:eastAsia="宋体" w:hAnsi="Times New Roman" w:cs="Times New Roman" w:hint="default"/>
          <w:b w:val="0"/>
          <w:bCs w:val="0"/>
        </w:rPr>
        <w:t>时，静摩擦力达到最大值</w:t>
      </w:r>
      <w:r>
        <w:rPr>
          <w:rFonts w:ascii="Times New Roman" w:eastAsia="宋体" w:hAnsi="Times New Roman" w:cs="Times New Roman" w:hint="default"/>
          <w:b w:val="0"/>
          <w:bCs w:val="0"/>
          <w:i/>
        </w:rPr>
        <w:t>F</w:t>
      </w:r>
      <w:r>
        <w:rPr>
          <w:rFonts w:ascii="Times New Roman" w:eastAsia="宋体" w:hAnsi="Times New Roman" w:cs="Times New Roman" w:hint="default"/>
          <w:b w:val="0"/>
          <w:bCs w:val="0"/>
          <w:vertAlign w:val="subscript"/>
        </w:rPr>
        <w:t>fm</w:t>
      </w:r>
      <w:r>
        <w:rPr>
          <w:rFonts w:ascii="Times New Roman" w:eastAsia="宋体" w:hAnsi="Times New Roman" w:cs="Times New Roman" w:hint="default"/>
          <w:b w:val="0"/>
          <w:bCs w:val="0"/>
        </w:rPr>
        <w:t>＝</w:t>
      </w:r>
      <w:r>
        <w:rPr>
          <w:rFonts w:ascii="Times New Roman" w:eastAsia="宋体" w:hAnsi="Times New Roman" w:cs="Times New Roman" w:hint="default"/>
          <w:b w:val="0"/>
          <w:bCs w:val="0"/>
          <w:i/>
        </w:rPr>
        <w:t>μm</w:t>
      </w:r>
      <w:r>
        <w:rPr>
          <w:rFonts w:ascii="Times New Roman" w:eastAsia="宋体" w:hAnsi="Times New Roman" w:cs="Times New Roman" w:hint="default"/>
          <w:b w:val="0"/>
          <w:bCs w:val="0"/>
          <w:vertAlign w:val="subscript"/>
        </w:rPr>
        <w:t>2</w:t>
      </w:r>
      <w:r>
        <w:rPr>
          <w:rFonts w:ascii="Times New Roman" w:eastAsia="宋体" w:hAnsi="Times New Roman" w:cs="Times New Roman" w:hint="default"/>
          <w:b w:val="0"/>
          <w:bCs w:val="0"/>
          <w:i/>
        </w:rPr>
        <w:t>g</w:t>
      </w:r>
    </w:p>
    <w:p w14:paraId="4E099EE7">
      <w:pPr>
        <w:pStyle w:val="PlainText"/>
        <w:tabs>
          <w:tab w:val="left" w:pos="4253"/>
        </w:tabs>
        <w:snapToGrid w:val="0"/>
        <w:spacing w:line="360" w:lineRule="auto"/>
        <w:rPr>
          <w:rFonts w:ascii="Times New Roman" w:eastAsia="宋体" w:hAnsi="Times New Roman" w:cs="Times New Roman" w:hint="default"/>
          <w:b w:val="0"/>
          <w:bCs w:val="0"/>
        </w:rPr>
      </w:pPr>
      <w:r>
        <w:rPr>
          <w:rFonts w:ascii="Times New Roman" w:eastAsia="宋体" w:hAnsi="Times New Roman" w:cs="Times New Roman" w:hint="default"/>
          <w:b w:val="0"/>
          <w:bCs w:val="0"/>
        </w:rPr>
        <w:t>由平衡条件得</w:t>
      </w:r>
      <w:r>
        <w:rPr>
          <w:rFonts w:ascii="Times New Roman" w:eastAsia="宋体" w:hAnsi="Times New Roman" w:cs="Times New Roman" w:hint="default"/>
          <w:b w:val="0"/>
          <w:bCs w:val="0"/>
          <w:i/>
        </w:rPr>
        <w:t>F</w:t>
      </w:r>
      <w:r>
        <w:rPr>
          <w:rFonts w:ascii="Times New Roman" w:eastAsia="宋体" w:hAnsi="Times New Roman" w:cs="Times New Roman" w:hint="default"/>
          <w:b w:val="0"/>
          <w:bCs w:val="0"/>
          <w:i/>
          <w:vertAlign w:val="subscript"/>
        </w:rPr>
        <w:t>OB</w:t>
      </w:r>
      <w:r>
        <w:rPr>
          <w:rFonts w:ascii="Times New Roman" w:eastAsia="宋体" w:hAnsi="Times New Roman" w:cs="Times New Roman" w:hint="default"/>
          <w:b w:val="0"/>
          <w:bCs w:val="0"/>
          <w:vertAlign w:val="subscript"/>
        </w:rPr>
        <w:t>m</w:t>
      </w:r>
      <w:r>
        <w:rPr>
          <w:rFonts w:ascii="Times New Roman" w:eastAsia="宋体" w:hAnsi="Times New Roman" w:cs="Times New Roman" w:hint="default"/>
          <w:b w:val="0"/>
          <w:bCs w:val="0"/>
        </w:rPr>
        <w:t>＝</w:t>
      </w:r>
      <w:r>
        <w:rPr>
          <w:rFonts w:ascii="Times New Roman" w:eastAsia="宋体" w:hAnsi="Times New Roman" w:cs="Times New Roman" w:hint="default"/>
          <w:b w:val="0"/>
          <w:bCs w:val="0"/>
          <w:i/>
        </w:rPr>
        <w:t>F</w:t>
      </w:r>
      <w:r>
        <w:rPr>
          <w:rFonts w:ascii="Times New Roman" w:eastAsia="宋体" w:hAnsi="Times New Roman" w:cs="Times New Roman" w:hint="default"/>
          <w:b w:val="0"/>
          <w:bCs w:val="0"/>
          <w:vertAlign w:val="subscript"/>
        </w:rPr>
        <w:t>fm</w:t>
      </w:r>
      <w:r>
        <w:rPr>
          <w:rFonts w:ascii="宋体" w:eastAsia="宋体" w:hAnsi="宋体" w:cs="宋体" w:hint="eastAsia"/>
          <w:b w:val="0"/>
          <w:bCs w:val="0"/>
        </w:rPr>
        <w:t>，</w:t>
      </w:r>
      <w:r>
        <w:rPr>
          <w:rFonts w:ascii="宋体" w:eastAsia="宋体" w:hAnsi="宋体" w:cs="宋体" w:hint="eastAsia"/>
          <w:b w:val="0"/>
          <w:bCs w:val="0"/>
          <w:lang w:eastAsia="zh-CN"/>
        </w:rPr>
        <w:t>　</w:t>
      </w:r>
      <w:r>
        <w:rPr>
          <w:rFonts w:ascii="宋体" w:eastAsia="宋体" w:hAnsi="宋体" w:cs="宋体" w:hint="eastAsia"/>
          <w:b w:val="0"/>
          <w:bCs w:val="0"/>
        </w:rPr>
        <w:t>又</w:t>
      </w:r>
      <w:r>
        <w:rPr>
          <w:rFonts w:ascii="Times New Roman" w:eastAsia="宋体" w:hAnsi="Times New Roman" w:cs="Times New Roman" w:hint="default"/>
          <w:b w:val="0"/>
          <w:bCs w:val="0"/>
          <w:i/>
        </w:rPr>
        <w:t>F</w:t>
      </w:r>
      <w:r>
        <w:rPr>
          <w:rFonts w:ascii="Times New Roman" w:eastAsia="宋体" w:hAnsi="Times New Roman" w:cs="Times New Roman" w:hint="default"/>
          <w:b w:val="0"/>
          <w:bCs w:val="0"/>
          <w:i/>
          <w:vertAlign w:val="subscript"/>
        </w:rPr>
        <w:t>OB</w:t>
      </w:r>
      <w:r>
        <w:rPr>
          <w:rFonts w:ascii="Times New Roman" w:eastAsia="宋体" w:hAnsi="Times New Roman" w:cs="Times New Roman" w:hint="default"/>
          <w:b w:val="0"/>
          <w:bCs w:val="0"/>
          <w:vertAlign w:val="subscript"/>
        </w:rPr>
        <w:t>m</w:t>
      </w:r>
      <w:r>
        <w:rPr>
          <w:rFonts w:ascii="Times New Roman" w:eastAsia="宋体" w:hAnsi="Times New Roman" w:cs="Times New Roman" w:hint="default"/>
          <w:b w:val="0"/>
          <w:bCs w:val="0"/>
        </w:rPr>
        <w:t>＝</w:t>
      </w:r>
      <w:r>
        <w:rPr>
          <w:rFonts w:ascii="Times New Roman" w:eastAsia="宋体" w:hAnsi="Times New Roman" w:cs="Times New Roman" w:hint="default"/>
          <w:b w:val="0"/>
          <w:bCs w:val="0"/>
          <w:i/>
        </w:rPr>
        <w:t>m</w:t>
      </w:r>
      <w:r>
        <w:rPr>
          <w:rFonts w:ascii="Times New Roman" w:eastAsia="宋体" w:hAnsi="Times New Roman" w:cs="Times New Roman" w:hint="default"/>
          <w:b w:val="0"/>
          <w:bCs w:val="0"/>
          <w:vertAlign w:val="subscript"/>
        </w:rPr>
        <w:t>1m</w:t>
      </w:r>
      <w:r>
        <w:rPr>
          <w:rFonts w:ascii="Times New Roman" w:eastAsia="宋体" w:hAnsi="Times New Roman" w:cs="Times New Roman" w:hint="default"/>
          <w:b w:val="0"/>
          <w:bCs w:val="0"/>
          <w:i/>
        </w:rPr>
        <w:t>g</w:t>
      </w:r>
      <w:r>
        <w:rPr>
          <w:rFonts w:ascii="Times New Roman" w:eastAsia="宋体" w:hAnsi="Times New Roman" w:cs="Times New Roman" w:hint="default"/>
          <w:b w:val="0"/>
          <w:bCs w:val="0"/>
        </w:rPr>
        <w:t xml:space="preserve">tan </w:t>
      </w:r>
      <w:r>
        <w:rPr>
          <w:rFonts w:ascii="Times New Roman" w:eastAsia="宋体" w:hAnsi="Times New Roman" w:cs="Times New Roman" w:hint="default"/>
          <w:b w:val="0"/>
          <w:bCs w:val="0"/>
          <w:i/>
        </w:rPr>
        <w:t>θ</w:t>
      </w:r>
      <w:r>
        <w:rPr>
          <w:rFonts w:ascii="Times New Roman" w:eastAsia="宋体" w:hAnsi="Times New Roman" w:cs="Times New Roman" w:hint="default"/>
          <w:b w:val="0"/>
          <w:bCs w:val="0"/>
        </w:rPr>
        <w:t>＝</w:t>
      </w:r>
      <w:r>
        <w:rPr>
          <w:rFonts w:ascii="Times New Roman" w:eastAsia="宋体" w:hAnsi="Times New Roman" w:cs="Times New Roman" w:hint="default"/>
          <w:b w:val="0"/>
          <w:bCs w:val="0"/>
          <w:i/>
        </w:rPr>
        <w:fldChar w:fldCharType="begin"/>
      </w:r>
      <w:r>
        <w:rPr>
          <w:rFonts w:ascii="Times New Roman" w:eastAsia="宋体" w:hAnsi="Times New Roman" w:cs="Times New Roman" w:hint="default"/>
          <w:b w:val="0"/>
          <w:bCs w:val="0"/>
          <w:i/>
        </w:rPr>
        <w:instrText>eq \f</w:instrText>
      </w:r>
      <w:r>
        <w:rPr>
          <w:rFonts w:ascii="Times New Roman" w:eastAsia="宋体" w:hAnsi="Times New Roman" w:cs="Times New Roman" w:hint="default"/>
          <w:b w:val="0"/>
          <w:bCs w:val="0"/>
        </w:rPr>
        <w:instrText>(3</w:instrText>
      </w:r>
      <w:r>
        <w:rPr>
          <w:rFonts w:ascii="Times New Roman" w:eastAsia="宋体" w:hAnsi="Times New Roman" w:cs="Times New Roman" w:hint="default"/>
          <w:b w:val="0"/>
          <w:bCs w:val="0"/>
          <w:i/>
        </w:rPr>
        <w:instrText>,</w:instrText>
      </w:r>
      <w:r>
        <w:rPr>
          <w:rFonts w:ascii="Times New Roman" w:eastAsia="宋体" w:hAnsi="Times New Roman" w:cs="Times New Roman" w:hint="default"/>
          <w:b w:val="0"/>
          <w:bCs w:val="0"/>
        </w:rPr>
        <w:instrText>4)</w:instrText>
      </w:r>
      <w:r>
        <w:rPr>
          <w:rFonts w:ascii="Times New Roman" w:eastAsia="宋体" w:hAnsi="Times New Roman" w:cs="Times New Roman" w:hint="default"/>
          <w:b w:val="0"/>
          <w:bCs w:val="0"/>
          <w:i/>
        </w:rPr>
        <w:fldChar w:fldCharType="separate"/>
      </w:r>
      <w:r>
        <w:rPr>
          <w:rFonts w:ascii="Times New Roman" w:eastAsia="宋体" w:hAnsi="Times New Roman" w:cs="Times New Roman" w:hint="default"/>
          <w:b w:val="0"/>
          <w:bCs w:val="0"/>
          <w:i/>
        </w:rPr>
        <w:fldChar w:fldCharType="end"/>
      </w:r>
      <w:r>
        <w:rPr>
          <w:rFonts w:ascii="Times New Roman" w:eastAsia="宋体" w:hAnsi="Times New Roman" w:cs="Times New Roman" w:hint="default"/>
          <w:b w:val="0"/>
          <w:bCs w:val="0"/>
          <w:i/>
        </w:rPr>
        <w:t>m</w:t>
      </w:r>
      <w:r>
        <w:rPr>
          <w:rFonts w:ascii="Times New Roman" w:eastAsia="宋体" w:hAnsi="Times New Roman" w:cs="Times New Roman" w:hint="default"/>
          <w:b w:val="0"/>
          <w:bCs w:val="0"/>
          <w:vertAlign w:val="subscript"/>
        </w:rPr>
        <w:t>1m</w:t>
      </w:r>
      <w:r>
        <w:rPr>
          <w:rFonts w:ascii="Times New Roman" w:eastAsia="宋体" w:hAnsi="Times New Roman" w:cs="Times New Roman" w:hint="default"/>
          <w:b w:val="0"/>
          <w:bCs w:val="0"/>
          <w:i/>
        </w:rPr>
        <w:t>g</w:t>
      </w:r>
    </w:p>
    <w:p w14:paraId="5C29422B">
      <w:pPr>
        <w:pStyle w:val="PlainText"/>
        <w:tabs>
          <w:tab w:val="left" w:pos="4253"/>
        </w:tabs>
        <w:snapToGrid w:val="0"/>
        <w:spacing w:line="360" w:lineRule="auto"/>
        <w:rPr>
          <w:rFonts w:ascii="Times New Roman" w:eastAsia="宋体" w:hAnsi="Times New Roman" w:cs="Times New Roman" w:hint="default"/>
          <w:b w:val="0"/>
          <w:bCs w:val="0"/>
        </w:rPr>
      </w:pPr>
      <w:r>
        <w:rPr>
          <w:rFonts w:ascii="宋体" w:eastAsia="宋体" w:hAnsi="宋体" w:cs="宋体" w:hint="eastAsia"/>
          <w:b w:val="0"/>
          <w:bCs w:val="0"/>
        </w:rPr>
        <w:t>联立得</w:t>
      </w:r>
      <w:r>
        <w:rPr>
          <w:rFonts w:ascii="Times New Roman" w:eastAsia="宋体" w:hAnsi="Times New Roman" w:cs="Times New Roman" w:hint="default"/>
          <w:b w:val="0"/>
          <w:bCs w:val="0"/>
          <w:i/>
        </w:rPr>
        <w:t>m</w:t>
      </w:r>
      <w:r>
        <w:rPr>
          <w:rFonts w:ascii="Times New Roman" w:eastAsia="宋体" w:hAnsi="Times New Roman" w:cs="Times New Roman" w:hint="default"/>
          <w:b w:val="0"/>
          <w:bCs w:val="0"/>
          <w:vertAlign w:val="subscript"/>
        </w:rPr>
        <w:t>1m</w:t>
      </w:r>
      <w:r>
        <w:rPr>
          <w:rFonts w:ascii="Times New Roman" w:eastAsia="宋体" w:hAnsi="Times New Roman" w:cs="Times New Roman" w:hint="default"/>
          <w:b w:val="0"/>
          <w:bCs w:val="0"/>
        </w:rPr>
        <w:t>＝</w:t>
      </w:r>
      <w:r>
        <w:rPr>
          <w:rFonts w:ascii="Times New Roman" w:eastAsia="宋体" w:hAnsi="Times New Roman" w:cs="Times New Roman" w:hint="default"/>
          <w:b w:val="0"/>
          <w:bCs w:val="0"/>
          <w:i/>
        </w:rPr>
        <w:fldChar w:fldCharType="begin"/>
      </w:r>
      <w:r>
        <w:rPr>
          <w:rFonts w:ascii="Times New Roman" w:eastAsia="宋体" w:hAnsi="Times New Roman" w:cs="Times New Roman" w:hint="default"/>
          <w:b w:val="0"/>
          <w:bCs w:val="0"/>
          <w:i/>
        </w:rPr>
        <w:instrText>eq \f</w:instrText>
      </w:r>
      <w:r>
        <w:rPr>
          <w:rFonts w:ascii="Times New Roman" w:eastAsia="宋体" w:hAnsi="Times New Roman" w:cs="Times New Roman" w:hint="default"/>
          <w:b w:val="0"/>
          <w:bCs w:val="0"/>
        </w:rPr>
        <w:instrText>(4</w:instrText>
      </w:r>
      <w:r>
        <w:rPr>
          <w:rFonts w:ascii="Times New Roman" w:eastAsia="宋体" w:hAnsi="Times New Roman" w:cs="Times New Roman" w:hint="default"/>
          <w:b w:val="0"/>
          <w:bCs w:val="0"/>
          <w:i/>
        </w:rPr>
        <w:instrText>μm</w:instrText>
      </w:r>
      <w:r>
        <w:rPr>
          <w:rFonts w:ascii="Times New Roman" w:eastAsia="宋体" w:hAnsi="Times New Roman" w:cs="Times New Roman" w:hint="default"/>
          <w:b w:val="0"/>
          <w:bCs w:val="0"/>
          <w:vertAlign w:val="subscript"/>
        </w:rPr>
        <w:instrText>2</w:instrText>
      </w:r>
      <w:r>
        <w:rPr>
          <w:rFonts w:ascii="Times New Roman" w:eastAsia="宋体" w:hAnsi="Times New Roman" w:cs="Times New Roman" w:hint="default"/>
          <w:b w:val="0"/>
          <w:bCs w:val="0"/>
          <w:i/>
        </w:rPr>
        <w:instrText>g,</w:instrText>
      </w:r>
      <w:r>
        <w:rPr>
          <w:rFonts w:ascii="Times New Roman" w:eastAsia="宋体" w:hAnsi="Times New Roman" w:cs="Times New Roman" w:hint="default"/>
          <w:b w:val="0"/>
          <w:bCs w:val="0"/>
        </w:rPr>
        <w:instrText>3</w:instrText>
      </w:r>
      <w:r>
        <w:rPr>
          <w:rFonts w:ascii="Times New Roman" w:eastAsia="宋体" w:hAnsi="Times New Roman" w:cs="Times New Roman" w:hint="default"/>
          <w:b w:val="0"/>
          <w:bCs w:val="0"/>
          <w:i/>
        </w:rPr>
        <w:instrText>g</w:instrText>
      </w:r>
      <w:r>
        <w:rPr>
          <w:rFonts w:ascii="Times New Roman" w:eastAsia="宋体" w:hAnsi="Times New Roman" w:cs="Times New Roman" w:hint="default"/>
          <w:b w:val="0"/>
          <w:bCs w:val="0"/>
        </w:rPr>
        <w:instrText>)</w:instrText>
      </w:r>
      <w:r>
        <w:rPr>
          <w:rFonts w:ascii="Times New Roman" w:eastAsia="宋体" w:hAnsi="Times New Roman" w:cs="Times New Roman" w:hint="default"/>
          <w:b w:val="0"/>
          <w:bCs w:val="0"/>
          <w:i/>
        </w:rPr>
        <w:fldChar w:fldCharType="separate"/>
      </w:r>
      <w:r>
        <w:rPr>
          <w:rFonts w:ascii="Times New Roman" w:eastAsia="宋体" w:hAnsi="Times New Roman" w:cs="Times New Roman" w:hint="default"/>
          <w:b w:val="0"/>
          <w:bCs w:val="0"/>
          <w:i/>
        </w:rPr>
        <w:fldChar w:fldCharType="end"/>
      </w:r>
      <w:r>
        <w:rPr>
          <w:rFonts w:ascii="Times New Roman" w:eastAsia="宋体" w:hAnsi="Times New Roman" w:cs="Times New Roman" w:hint="default"/>
          <w:b w:val="0"/>
          <w:bCs w:val="0"/>
        </w:rPr>
        <w:t>＝24 kg</w:t>
      </w:r>
    </w:p>
    <w:p w14:paraId="7EAB9B0D">
      <w:pPr>
        <w:pStyle w:val="PlainText"/>
        <w:tabs>
          <w:tab w:val="left" w:pos="4253"/>
        </w:tabs>
        <w:snapToGrid w:val="0"/>
        <w:spacing w:line="360" w:lineRule="auto"/>
        <w:rPr>
          <w:rFonts w:ascii="宋体" w:eastAsia="宋体" w:hAnsi="宋体" w:cs="宋体" w:hint="eastAsia"/>
          <w:b w:val="0"/>
          <w:bCs w:val="0"/>
        </w:rPr>
      </w:pPr>
      <w:r>
        <w:rPr>
          <w:rFonts w:ascii="宋体" w:eastAsia="宋体" w:hAnsi="宋体" w:cs="宋体" w:hint="eastAsia"/>
          <w:b w:val="0"/>
          <w:bCs w:val="0"/>
        </w:rPr>
        <w:t>即物体甲的质量</w:t>
      </w:r>
      <w:r>
        <w:rPr>
          <w:rFonts w:ascii="Times New Roman" w:eastAsia="宋体" w:hAnsi="Times New Roman" w:cs="Times New Roman" w:hint="default"/>
          <w:b w:val="0"/>
          <w:bCs w:val="0"/>
          <w:i/>
        </w:rPr>
        <w:t>m</w:t>
      </w:r>
      <w:r>
        <w:rPr>
          <w:rFonts w:ascii="Times New Roman" w:eastAsia="宋体" w:hAnsi="Times New Roman" w:cs="Times New Roman" w:hint="default"/>
          <w:b w:val="0"/>
          <w:bCs w:val="0"/>
          <w:vertAlign w:val="subscript"/>
        </w:rPr>
        <w:t>1</w:t>
      </w:r>
      <w:r>
        <w:rPr>
          <w:rFonts w:ascii="宋体" w:eastAsia="宋体" w:hAnsi="宋体" w:cs="宋体" w:hint="eastAsia"/>
          <w:b w:val="0"/>
          <w:bCs w:val="0"/>
        </w:rPr>
        <w:t>最大不能超过</w:t>
      </w:r>
      <w:r>
        <w:rPr>
          <w:rFonts w:ascii="Times New Roman" w:eastAsia="宋体" w:hAnsi="Times New Roman" w:cs="Times New Roman" w:hint="default"/>
          <w:b w:val="0"/>
          <w:bCs w:val="0"/>
        </w:rPr>
        <w:t>24 kg</w:t>
      </w:r>
      <w:r>
        <w:rPr>
          <w:rFonts w:ascii="宋体" w:eastAsia="宋体" w:hAnsi="宋体" w:cs="宋体" w:hint="eastAsia"/>
          <w:b w:val="0"/>
          <w:bCs w:val="0"/>
        </w:rPr>
        <w:t>。</w:t>
      </w:r>
    </w:p>
    <w:p w14:paraId="061ED8D0">
      <w:pPr>
        <w:pStyle w:val="PlainText"/>
        <w:tabs>
          <w:tab w:val="left" w:pos="4253"/>
        </w:tabs>
        <w:snapToGrid w:val="0"/>
        <w:spacing w:line="360" w:lineRule="auto"/>
        <w:rPr>
          <w:rFonts w:ascii="宋体" w:eastAsia="宋体" w:hAnsi="宋体" w:cs="宋体" w:hint="eastAsia"/>
          <w:b w:val="0"/>
          <w:bCs w:val="0"/>
        </w:rPr>
      </w:pPr>
    </w:p>
    <w:p w14:paraId="2F7D4BA0">
      <w:pPr>
        <w:pStyle w:val="PlainText"/>
        <w:tabs>
          <w:tab w:val="left" w:pos="4253"/>
        </w:tabs>
        <w:snapToGrid w:val="0"/>
        <w:spacing w:line="360" w:lineRule="auto"/>
        <w:rPr>
          <w:rFonts w:ascii="宋体" w:eastAsia="宋体" w:hAnsi="宋体" w:cs="宋体" w:hint="default"/>
          <w:b w:val="0"/>
          <w:bCs w:val="0"/>
          <w:lang w:val="en-US" w:eastAsia="zh-CN"/>
        </w:rPr>
      </w:pPr>
      <w:r>
        <w:rPr>
          <w:rFonts w:eastAsia="宋体" w:hAnsi="宋体" w:cs="宋体" w:hint="eastAsia"/>
          <w:b w:val="0"/>
          <w:bCs w:val="0"/>
          <w:lang w:val="en-US" w:eastAsia="zh-CN"/>
        </w:rPr>
        <w:t>15.</w:t>
      </w:r>
      <w:r>
        <w:rPr>
          <w:rFonts w:ascii="Times New Roman" w:hAnsi="Times New Roman" w:eastAsiaTheme="minorEastAsia" w:cs="Times New Roman" w:hint="eastAsia"/>
          <w:color w:val="000000" w:themeColor="text1"/>
          <w:sz w:val="21"/>
          <w:szCs w:val="21"/>
          <w:lang w:val="en-US" w:eastAsia="zh-CN"/>
          <w14:textFill>
            <w14:solidFill>
              <w14:schemeClr w14:val="tx1"/>
            </w14:solidFill>
          </w14:textFill>
        </w:rPr>
        <w:t xml:space="preserve"> </w:t>
      </w:r>
      <w:r>
        <w:rPr>
          <w:rFonts w:ascii="Times New Roman" w:hAnsi="Times New Roman" w:eastAsiaTheme="minorEastAsia" w:cs="Times New Roman"/>
          <w:color w:val="000000" w:themeColor="text1"/>
          <w:sz w:val="21"/>
          <w:szCs w:val="21"/>
          <w14:textFill>
            <w14:solidFill>
              <w14:schemeClr w14:val="tx1"/>
            </w14:solidFill>
          </w14:textFill>
        </w:rPr>
        <w:t>(1)0.5　(2)1.6 s　(3)v</w:t>
      </w:r>
      <w:r>
        <w:rPr>
          <w:rFonts w:ascii="Times New Roman" w:hAnsi="Times New Roman" w:eastAsiaTheme="minorEastAsia" w:cs="Times New Roman"/>
          <w:color w:val="000000" w:themeColor="text1"/>
          <w:sz w:val="21"/>
          <w:szCs w:val="21"/>
          <w:vertAlign w:val="subscript"/>
          <w14:textFill>
            <w14:solidFill>
              <w14:schemeClr w14:val="tx1"/>
            </w14:solidFill>
          </w14:textFill>
        </w:rPr>
        <w:t>传</w:t>
      </w:r>
      <w:r>
        <w:rPr>
          <w:rFonts w:ascii="Times New Roman" w:hAnsi="Times New Roman" w:eastAsiaTheme="minorEastAsia" w:cs="Times New Roman"/>
          <w:color w:val="000000" w:themeColor="text1"/>
          <w:sz w:val="21"/>
          <w:szCs w:val="21"/>
          <w14:textFill>
            <w14:solidFill>
              <w14:schemeClr w14:val="tx1"/>
            </w14:solidFill>
          </w14:textFill>
        </w:rPr>
        <w:t>≥10 m/s</w:t>
      </w:r>
      <w:r>
        <w:rPr>
          <w:rFonts w:ascii="Times New Roman" w:hAnsi="Times New Roman" w:eastAsiaTheme="minorEastAsia" w:cs="Times New Roman" w:hint="eastAsia"/>
          <w:color w:val="000000" w:themeColor="text1"/>
          <w:sz w:val="21"/>
          <w:szCs w:val="21"/>
          <w:lang w:val="en-US" w:eastAsia="zh-CN"/>
          <w14:textFill>
            <w14:solidFill>
              <w14:schemeClr w14:val="tx1"/>
            </w14:solidFill>
          </w14:textFill>
        </w:rPr>
        <w:t xml:space="preserve">     1.2s</w:t>
      </w:r>
    </w:p>
    <w:p w14:paraId="22700CDE">
      <w:pPr>
        <w:spacing w:line="315" w:lineRule="exact"/>
        <w:rPr>
          <w:rFonts w:ascii="Times New Roman" w:hAnsi="Times New Roman" w:eastAsiaTheme="minorEastAsia" w:cs="Times New Roman"/>
          <w:color w:val="000000" w:themeColor="text1"/>
          <w:sz w:val="21"/>
          <w:szCs w:val="21"/>
          <w14:textFill>
            <w14:solidFill>
              <w14:schemeClr w14:val="tx1"/>
            </w14:solidFill>
          </w14:textFill>
        </w:rPr>
      </w:pPr>
      <w:r>
        <w:rPr>
          <w:rFonts w:ascii="Times New Roman" w:hAnsi="Times New Roman" w:eastAsiaTheme="minorEastAsia" w:cs="Times New Roman" w:hint="eastAsia"/>
          <w:color w:val="000000" w:themeColor="text1"/>
          <w:sz w:val="21"/>
          <w:szCs w:val="21"/>
          <w:lang w:val="en-US" w:eastAsia="zh-CN"/>
          <w14:textFill>
            <w14:solidFill>
              <w14:schemeClr w14:val="tx1"/>
            </w14:solidFill>
          </w14:textFill>
        </w:rPr>
        <w:t>解析:</w:t>
      </w:r>
      <w:r>
        <w:rPr>
          <w:rFonts w:ascii="Times New Roman" w:hAnsi="Times New Roman" w:eastAsiaTheme="minorEastAsia" w:cs="Times New Roman"/>
          <w:color w:val="000000" w:themeColor="text1"/>
          <w:sz w:val="21"/>
          <w:szCs w:val="21"/>
          <w14:textFill>
            <w14:solidFill>
              <w14:schemeClr w14:val="tx1"/>
            </w14:solidFill>
          </w14:textFill>
        </w:rPr>
        <w:t>(1)0~0.2 s内,根据v-t图像可知货物在倾斜传送带上的加速度大小为a</w:t>
      </w:r>
      <w:r>
        <w:rPr>
          <w:rFonts w:ascii="Times New Roman" w:hAnsi="Times New Roman" w:eastAsiaTheme="minorEastAsia" w:cs="Times New Roman"/>
          <w:color w:val="000000" w:themeColor="text1"/>
          <w:sz w:val="21"/>
          <w:szCs w:val="21"/>
          <w:vertAlign w:val="subscript"/>
          <w14:textFill>
            <w14:solidFill>
              <w14:schemeClr w14:val="tx1"/>
            </w14:solidFill>
          </w14:textFill>
        </w:rPr>
        <w:t>1</w:t>
      </w:r>
      <w:r>
        <w:rPr>
          <w:rFonts w:ascii="Times New Roman" w:hAnsi="Times New Roman" w:eastAsiaTheme="minorEastAsia" w:cs="Times New Roman"/>
          <w:color w:val="000000" w:themeColor="text1"/>
          <w:sz w:val="21"/>
          <w:szCs w:val="21"/>
          <w14:textFill>
            <w14:solidFill>
              <w14:schemeClr w14:val="tx1"/>
            </w14:solidFill>
          </w14:textFill>
        </w:rPr>
        <w:t>=</w:t>
      </w:r>
      <m:oMath>
        <m:f>
          <m:fPr>
            <m:ctrlPr>
              <w:rPr>
                <w:rFonts w:ascii="Cambria Math" w:hAnsi="Cambria Math" w:eastAsiaTheme="minorEastAsia" w:cs="Times New Roman"/>
                <w:color w:val="000000" w:themeColor="text1"/>
                <w:sz w:val="21"/>
                <w:szCs w:val="21"/>
                <w14:textFill>
                  <w14:solidFill>
                    <w14:schemeClr w14:val="tx1"/>
                  </w14:solidFill>
                </w14:textFill>
              </w:rPr>
            </m:ctrlPr>
          </m:fPr>
          <m:num>
            <m:ctrlPr>
              <w:rPr>
                <w:rFonts w:ascii="Cambria Math" w:hAnsi="Cambria Math" w:eastAsiaTheme="minorEastAsia" w:cs="Times New Roman"/>
                <w:color w:val="000000" w:themeColor="text1"/>
                <w:sz w:val="21"/>
                <w:szCs w:val="21"/>
                <w14:textFill>
                  <w14:solidFill>
                    <w14:schemeClr w14:val="tx1"/>
                  </w14:solidFill>
                </w14:textFill>
              </w:rPr>
            </m:ctrlPr>
            <m:r>
              <w:rPr>
                <w:rFonts w:ascii="Cambria Math" w:hAnsi="Cambria Math" w:eastAsiaTheme="minorEastAsia" w:cs="Times New Roman"/>
                <w:color w:val="000000" w:themeColor="text1"/>
                <w:sz w:val="21"/>
                <w:szCs w:val="21"/>
                <w14:textFill>
                  <w14:solidFill>
                    <w14:schemeClr w14:val="tx1"/>
                  </w14:solidFill>
                </w14:textFill>
              </w:rPr>
              <m:t>Δ</m:t>
            </m:r>
            <m:sSub>
              <m:sSubPr>
                <m:ctrlPr>
                  <w:rPr>
                    <w:rFonts w:ascii="Cambria Math" w:hAnsi="Cambria Math" w:eastAsiaTheme="minorEastAsia" w:cs="Times New Roman"/>
                    <w:color w:val="000000" w:themeColor="text1"/>
                    <w:sz w:val="21"/>
                    <w:szCs w:val="21"/>
                    <w14:textFill>
                      <w14:solidFill>
                        <w14:schemeClr w14:val="tx1"/>
                      </w14:solidFill>
                    </w14:textFill>
                  </w:rPr>
                </m:ctrlPr>
              </m:sSubPr>
              <m:e>
                <m:ctrlPr>
                  <w:rPr>
                    <w:rFonts w:ascii="Cambria Math" w:hAnsi="Cambria Math" w:eastAsiaTheme="minorEastAsia" w:cs="Times New Roman"/>
                    <w:color w:val="000000" w:themeColor="text1"/>
                    <w:sz w:val="21"/>
                    <w:szCs w:val="21"/>
                    <w14:textFill>
                      <w14:solidFill>
                        <w14:schemeClr w14:val="tx1"/>
                      </w14:solidFill>
                    </w14:textFill>
                  </w:rPr>
                </m:ctrlPr>
                <m:r>
                  <m:rPr>
                    <m:sty m:val="p"/>
                  </m:rPr>
                  <w:rPr>
                    <w:rFonts w:ascii="Cambria Math" w:hAnsi="Cambria Math" w:eastAsiaTheme="minorEastAsia" w:cs="Times New Roman"/>
                    <w:color w:val="000000" w:themeColor="text1"/>
                    <w:sz w:val="21"/>
                    <w:szCs w:val="21"/>
                    <w14:textFill>
                      <w14:solidFill>
                        <w14:schemeClr w14:val="tx1"/>
                      </w14:solidFill>
                    </w14:textFill>
                  </w:rPr>
                  <m:t>v</m:t>
                </m:r>
              </m:e>
              <m:sub>
                <m:ctrlPr>
                  <w:rPr>
                    <w:rFonts w:ascii="Cambria Math" w:hAnsi="Cambria Math" w:eastAsiaTheme="minorEastAsia" w:cs="Times New Roman"/>
                    <w:color w:val="000000" w:themeColor="text1"/>
                    <w:sz w:val="21"/>
                    <w:szCs w:val="21"/>
                    <w14:textFill>
                      <w14:solidFill>
                        <w14:schemeClr w14:val="tx1"/>
                      </w14:solidFill>
                    </w14:textFill>
                  </w:rPr>
                </m:ctrlPr>
                <m:r>
                  <m:rPr>
                    <m:sty m:val="p"/>
                  </m:rPr>
                  <w:rPr>
                    <w:rFonts w:ascii="Cambria Math" w:hAnsi="Cambria Math" w:eastAsiaTheme="minorEastAsia" w:cs="Times New Roman"/>
                    <w:color w:val="000000" w:themeColor="text1"/>
                    <w:sz w:val="21"/>
                    <w:szCs w:val="21"/>
                    <w14:textFill>
                      <w14:solidFill>
                        <w14:schemeClr w14:val="tx1"/>
                      </w14:solidFill>
                    </w14:textFill>
                  </w:rPr>
                  <m:t>1</m:t>
                </m:r>
              </m:sub>
            </m:sSub>
          </m:num>
          <m:den>
            <m:ctrlPr>
              <w:rPr>
                <w:rFonts w:ascii="Cambria Math" w:hAnsi="Cambria Math" w:eastAsiaTheme="minorEastAsia" w:cs="Times New Roman"/>
                <w:color w:val="000000" w:themeColor="text1"/>
                <w:sz w:val="21"/>
                <w:szCs w:val="21"/>
                <w14:textFill>
                  <w14:solidFill>
                    <w14:schemeClr w14:val="tx1"/>
                  </w14:solidFill>
                </w14:textFill>
              </w:rPr>
            </m:ctrlPr>
            <m:r>
              <w:rPr>
                <w:rFonts w:ascii="Cambria Math" w:hAnsi="Cambria Math" w:eastAsiaTheme="minorEastAsia" w:cs="Times New Roman"/>
                <w:color w:val="000000" w:themeColor="text1"/>
                <w:sz w:val="21"/>
                <w:szCs w:val="21"/>
                <w14:textFill>
                  <w14:solidFill>
                    <w14:schemeClr w14:val="tx1"/>
                  </w14:solidFill>
                </w14:textFill>
              </w:rPr>
              <m:t>Δ</m:t>
            </m:r>
            <m:sSub>
              <m:sSubPr>
                <m:ctrlPr>
                  <w:rPr>
                    <w:rFonts w:ascii="Cambria Math" w:hAnsi="Cambria Math" w:eastAsiaTheme="minorEastAsia" w:cs="Times New Roman"/>
                    <w:color w:val="000000" w:themeColor="text1"/>
                    <w:sz w:val="21"/>
                    <w:szCs w:val="21"/>
                    <w14:textFill>
                      <w14:solidFill>
                        <w14:schemeClr w14:val="tx1"/>
                      </w14:solidFill>
                    </w14:textFill>
                  </w:rPr>
                </m:ctrlPr>
              </m:sSubPr>
              <m:e>
                <m:ctrlPr>
                  <w:rPr>
                    <w:rFonts w:ascii="Cambria Math" w:hAnsi="Cambria Math" w:eastAsiaTheme="minorEastAsia" w:cs="Times New Roman"/>
                    <w:color w:val="000000" w:themeColor="text1"/>
                    <w:sz w:val="21"/>
                    <w:szCs w:val="21"/>
                    <w14:textFill>
                      <w14:solidFill>
                        <w14:schemeClr w14:val="tx1"/>
                      </w14:solidFill>
                    </w14:textFill>
                  </w:rPr>
                </m:ctrlPr>
                <m:r>
                  <m:rPr>
                    <m:sty m:val="p"/>
                  </m:rPr>
                  <w:rPr>
                    <w:rFonts w:ascii="Cambria Math" w:hAnsi="Cambria Math" w:eastAsiaTheme="minorEastAsia" w:cs="Times New Roman"/>
                    <w:color w:val="000000" w:themeColor="text1"/>
                    <w:sz w:val="21"/>
                    <w:szCs w:val="21"/>
                    <w14:textFill>
                      <w14:solidFill>
                        <w14:schemeClr w14:val="tx1"/>
                      </w14:solidFill>
                    </w14:textFill>
                  </w:rPr>
                  <m:t>t</m:t>
                </m:r>
              </m:e>
              <m:sub>
                <m:ctrlPr>
                  <w:rPr>
                    <w:rFonts w:ascii="Cambria Math" w:hAnsi="Cambria Math" w:eastAsiaTheme="minorEastAsia" w:cs="Times New Roman"/>
                    <w:color w:val="000000" w:themeColor="text1"/>
                    <w:sz w:val="21"/>
                    <w:szCs w:val="21"/>
                    <w14:textFill>
                      <w14:solidFill>
                        <w14:schemeClr w14:val="tx1"/>
                      </w14:solidFill>
                    </w14:textFill>
                  </w:rPr>
                </m:ctrlPr>
                <m:r>
                  <m:rPr>
                    <m:sty m:val="p"/>
                  </m:rPr>
                  <w:rPr>
                    <w:rFonts w:ascii="Cambria Math" w:hAnsi="Cambria Math" w:eastAsiaTheme="minorEastAsia" w:cs="Times New Roman"/>
                    <w:color w:val="000000" w:themeColor="text1"/>
                    <w:sz w:val="21"/>
                    <w:szCs w:val="21"/>
                    <w14:textFill>
                      <w14:solidFill>
                        <w14:schemeClr w14:val="tx1"/>
                      </w14:solidFill>
                    </w14:textFill>
                  </w:rPr>
                  <m:t>1</m:t>
                </m:r>
              </m:sub>
            </m:sSub>
          </m:den>
        </m:f>
      </m:oMath>
      <w:r>
        <w:rPr>
          <w:rFonts w:ascii="Times New Roman" w:hAnsi="Times New Roman" w:eastAsiaTheme="minorEastAsia" w:cs="Times New Roman"/>
          <w:color w:val="000000" w:themeColor="text1"/>
          <w:sz w:val="21"/>
          <w:szCs w:val="21"/>
          <w14:textFill>
            <w14:solidFill>
              <w14:schemeClr w14:val="tx1"/>
            </w14:solidFill>
          </w14:textFill>
        </w:rPr>
        <w:t>=10 m/s</w:t>
      </w:r>
      <w:r>
        <w:rPr>
          <w:rFonts w:ascii="Times New Roman" w:hAnsi="Times New Roman" w:eastAsiaTheme="minorEastAsia" w:cs="Times New Roman"/>
          <w:color w:val="000000" w:themeColor="text1"/>
          <w:sz w:val="21"/>
          <w:szCs w:val="21"/>
          <w:vertAlign w:val="superscript"/>
          <w14:textFill>
            <w14:solidFill>
              <w14:schemeClr w14:val="tx1"/>
            </w14:solidFill>
          </w14:textFill>
        </w:rPr>
        <w:t>2</w:t>
      </w:r>
    </w:p>
    <w:p w14:paraId="3FAA6D00">
      <w:pPr>
        <w:spacing w:line="315" w:lineRule="exact"/>
        <w:rPr>
          <w:rFonts w:ascii="Times New Roman" w:hAnsi="Times New Roman" w:eastAsiaTheme="minorEastAsia" w:cs="Times New Roman"/>
          <w:color w:val="000000" w:themeColor="text1"/>
          <w:sz w:val="21"/>
          <w:szCs w:val="21"/>
          <w14:textFill>
            <w14:solidFill>
              <w14:schemeClr w14:val="tx1"/>
            </w14:solidFill>
          </w14:textFill>
        </w:rPr>
      </w:pPr>
      <w:r>
        <w:rPr>
          <w:rFonts w:ascii="Times New Roman" w:hAnsi="Times New Roman" w:eastAsiaTheme="minorEastAsia" w:cs="Times New Roman"/>
          <w:color w:val="000000" w:themeColor="text1"/>
          <w:sz w:val="21"/>
          <w:szCs w:val="21"/>
          <w14:textFill>
            <w14:solidFill>
              <w14:schemeClr w14:val="tx1"/>
            </w14:solidFill>
          </w14:textFill>
        </w:rPr>
        <w:t>根据牛顿第二定律可得mg sin θ+μmg cos θ=ma</w:t>
      </w:r>
      <w:r>
        <w:rPr>
          <w:rFonts w:ascii="Times New Roman" w:hAnsi="Times New Roman" w:eastAsiaTheme="minorEastAsia" w:cs="Times New Roman"/>
          <w:color w:val="000000" w:themeColor="text1"/>
          <w:sz w:val="21"/>
          <w:szCs w:val="21"/>
          <w:vertAlign w:val="subscript"/>
          <w14:textFill>
            <w14:solidFill>
              <w14:schemeClr w14:val="tx1"/>
            </w14:solidFill>
          </w14:textFill>
        </w:rPr>
        <w:t>1</w:t>
      </w:r>
    </w:p>
    <w:p w14:paraId="0824765D">
      <w:pPr>
        <w:spacing w:line="315" w:lineRule="atLeast"/>
        <w:rPr>
          <w:rFonts w:ascii="Times New Roman" w:hAnsi="Times New Roman" w:eastAsiaTheme="minorEastAsia" w:cs="Times New Roman"/>
          <w:color w:val="000000" w:themeColor="text1"/>
          <w:sz w:val="21"/>
          <w:szCs w:val="21"/>
          <w14:textFill>
            <w14:solidFill>
              <w14:schemeClr w14:val="tx1"/>
            </w14:solidFill>
          </w14:textFill>
        </w:rPr>
      </w:pPr>
      <w:r>
        <w:rPr>
          <w:rFonts w:ascii="Times New Roman" w:hAnsi="Times New Roman" w:eastAsiaTheme="minorEastAsia" w:cs="Times New Roman"/>
          <w:color w:val="000000" w:themeColor="text1"/>
          <w:sz w:val="21"/>
          <w:szCs w:val="21"/>
          <w14:textFill>
            <w14:solidFill>
              <w14:schemeClr w14:val="tx1"/>
            </w14:solidFill>
          </w14:textFill>
        </w:rPr>
        <w:t>0.2~1.2 s内,货物在倾斜传送带上的加速度大小为a</w:t>
      </w:r>
      <w:r>
        <w:rPr>
          <w:rFonts w:ascii="Times New Roman" w:hAnsi="Times New Roman" w:eastAsiaTheme="minorEastAsia" w:cs="Times New Roman"/>
          <w:color w:val="000000" w:themeColor="text1"/>
          <w:sz w:val="21"/>
          <w:szCs w:val="21"/>
          <w:vertAlign w:val="subscript"/>
          <w14:textFill>
            <w14:solidFill>
              <w14:schemeClr w14:val="tx1"/>
            </w14:solidFill>
          </w14:textFill>
        </w:rPr>
        <w:t>2</w:t>
      </w:r>
      <w:r>
        <w:rPr>
          <w:rFonts w:ascii="Times New Roman" w:hAnsi="Times New Roman" w:eastAsiaTheme="minorEastAsia" w:cs="Times New Roman"/>
          <w:color w:val="000000" w:themeColor="text1"/>
          <w:sz w:val="21"/>
          <w:szCs w:val="21"/>
          <w14:textFill>
            <w14:solidFill>
              <w14:schemeClr w14:val="tx1"/>
            </w14:solidFill>
          </w14:textFill>
        </w:rPr>
        <w:t>=</w:t>
      </w:r>
      <m:oMath>
        <m:f>
          <m:fPr>
            <m:ctrlPr>
              <w:rPr>
                <w:rFonts w:ascii="Cambria Math" w:hAnsi="Cambria Math" w:eastAsiaTheme="minorEastAsia" w:cs="Times New Roman"/>
                <w:color w:val="000000" w:themeColor="text1"/>
                <w:sz w:val="21"/>
                <w:szCs w:val="21"/>
                <w14:textFill>
                  <w14:solidFill>
                    <w14:schemeClr w14:val="tx1"/>
                  </w14:solidFill>
                </w14:textFill>
              </w:rPr>
            </m:ctrlPr>
          </m:fPr>
          <m:num>
            <m:ctrlPr>
              <w:rPr>
                <w:rFonts w:ascii="Cambria Math" w:hAnsi="Cambria Math" w:eastAsiaTheme="minorEastAsia" w:cs="Times New Roman"/>
                <w:color w:val="000000" w:themeColor="text1"/>
                <w:sz w:val="21"/>
                <w:szCs w:val="21"/>
                <w14:textFill>
                  <w14:solidFill>
                    <w14:schemeClr w14:val="tx1"/>
                  </w14:solidFill>
                </w14:textFill>
              </w:rPr>
            </m:ctrlPr>
            <m:r>
              <w:rPr>
                <w:rFonts w:ascii="Cambria Math" w:hAnsi="Cambria Math" w:eastAsiaTheme="minorEastAsia" w:cs="Times New Roman"/>
                <w:color w:val="000000" w:themeColor="text1"/>
                <w:sz w:val="21"/>
                <w:szCs w:val="21"/>
                <w14:textFill>
                  <w14:solidFill>
                    <w14:schemeClr w14:val="tx1"/>
                  </w14:solidFill>
                </w14:textFill>
              </w:rPr>
              <m:t>Δ</m:t>
            </m:r>
            <m:sSub>
              <m:sSubPr>
                <m:ctrlPr>
                  <w:rPr>
                    <w:rFonts w:ascii="Cambria Math" w:hAnsi="Cambria Math" w:eastAsiaTheme="minorEastAsia" w:cs="Times New Roman"/>
                    <w:color w:val="000000" w:themeColor="text1"/>
                    <w:sz w:val="21"/>
                    <w:szCs w:val="21"/>
                    <w14:textFill>
                      <w14:solidFill>
                        <w14:schemeClr w14:val="tx1"/>
                      </w14:solidFill>
                    </w14:textFill>
                  </w:rPr>
                </m:ctrlPr>
              </m:sSubPr>
              <m:e>
                <m:ctrlPr>
                  <w:rPr>
                    <w:rFonts w:ascii="Cambria Math" w:hAnsi="Cambria Math" w:eastAsiaTheme="minorEastAsia" w:cs="Times New Roman"/>
                    <w:color w:val="000000" w:themeColor="text1"/>
                    <w:sz w:val="21"/>
                    <w:szCs w:val="21"/>
                    <w14:textFill>
                      <w14:solidFill>
                        <w14:schemeClr w14:val="tx1"/>
                      </w14:solidFill>
                    </w14:textFill>
                  </w:rPr>
                </m:ctrlPr>
                <m:r>
                  <m:rPr>
                    <m:sty m:val="p"/>
                  </m:rPr>
                  <w:rPr>
                    <w:rFonts w:ascii="Cambria Math" w:hAnsi="Cambria Math" w:eastAsiaTheme="minorEastAsia" w:cs="Times New Roman"/>
                    <w:color w:val="000000" w:themeColor="text1"/>
                    <w:sz w:val="21"/>
                    <w:szCs w:val="21"/>
                    <w14:textFill>
                      <w14:solidFill>
                        <w14:schemeClr w14:val="tx1"/>
                      </w14:solidFill>
                    </w14:textFill>
                  </w:rPr>
                  <m:t>v</m:t>
                </m:r>
              </m:e>
              <m:sub>
                <m:ctrlPr>
                  <w:rPr>
                    <w:rFonts w:ascii="Cambria Math" w:hAnsi="Cambria Math" w:eastAsiaTheme="minorEastAsia" w:cs="Times New Roman"/>
                    <w:color w:val="000000" w:themeColor="text1"/>
                    <w:sz w:val="21"/>
                    <w:szCs w:val="21"/>
                    <w14:textFill>
                      <w14:solidFill>
                        <w14:schemeClr w14:val="tx1"/>
                      </w14:solidFill>
                    </w14:textFill>
                  </w:rPr>
                </m:ctrlPr>
                <m:r>
                  <m:rPr>
                    <m:sty m:val="p"/>
                  </m:rPr>
                  <w:rPr>
                    <w:rFonts w:ascii="Cambria Math" w:hAnsi="Cambria Math" w:eastAsiaTheme="minorEastAsia" w:cs="Times New Roman"/>
                    <w:color w:val="000000" w:themeColor="text1"/>
                    <w:sz w:val="21"/>
                    <w:szCs w:val="21"/>
                    <w14:textFill>
                      <w14:solidFill>
                        <w14:schemeClr w14:val="tx1"/>
                      </w14:solidFill>
                    </w14:textFill>
                  </w:rPr>
                  <m:t>2</m:t>
                </m:r>
              </m:sub>
            </m:sSub>
          </m:num>
          <m:den>
            <m:ctrlPr>
              <w:rPr>
                <w:rFonts w:ascii="Cambria Math" w:hAnsi="Cambria Math" w:eastAsiaTheme="minorEastAsia" w:cs="Times New Roman"/>
                <w:color w:val="000000" w:themeColor="text1"/>
                <w:sz w:val="21"/>
                <w:szCs w:val="21"/>
                <w14:textFill>
                  <w14:solidFill>
                    <w14:schemeClr w14:val="tx1"/>
                  </w14:solidFill>
                </w14:textFill>
              </w:rPr>
            </m:ctrlPr>
            <m:r>
              <w:rPr>
                <w:rFonts w:ascii="Cambria Math" w:hAnsi="Cambria Math" w:eastAsiaTheme="minorEastAsia" w:cs="Times New Roman"/>
                <w:color w:val="000000" w:themeColor="text1"/>
                <w:sz w:val="21"/>
                <w:szCs w:val="21"/>
                <w14:textFill>
                  <w14:solidFill>
                    <w14:schemeClr w14:val="tx1"/>
                  </w14:solidFill>
                </w14:textFill>
              </w:rPr>
              <m:t>Δ</m:t>
            </m:r>
            <m:sSub>
              <m:sSubPr>
                <m:ctrlPr>
                  <w:rPr>
                    <w:rFonts w:ascii="Cambria Math" w:hAnsi="Cambria Math" w:eastAsiaTheme="minorEastAsia" w:cs="Times New Roman"/>
                    <w:color w:val="000000" w:themeColor="text1"/>
                    <w:sz w:val="21"/>
                    <w:szCs w:val="21"/>
                    <w14:textFill>
                      <w14:solidFill>
                        <w14:schemeClr w14:val="tx1"/>
                      </w14:solidFill>
                    </w14:textFill>
                  </w:rPr>
                </m:ctrlPr>
              </m:sSubPr>
              <m:e>
                <m:ctrlPr>
                  <w:rPr>
                    <w:rFonts w:ascii="Cambria Math" w:hAnsi="Cambria Math" w:eastAsiaTheme="minorEastAsia" w:cs="Times New Roman"/>
                    <w:color w:val="000000" w:themeColor="text1"/>
                    <w:sz w:val="21"/>
                    <w:szCs w:val="21"/>
                    <w14:textFill>
                      <w14:solidFill>
                        <w14:schemeClr w14:val="tx1"/>
                      </w14:solidFill>
                    </w14:textFill>
                  </w:rPr>
                </m:ctrlPr>
                <m:r>
                  <m:rPr>
                    <m:sty m:val="p"/>
                  </m:rPr>
                  <w:rPr>
                    <w:rFonts w:ascii="Cambria Math" w:hAnsi="Cambria Math" w:eastAsiaTheme="minorEastAsia" w:cs="Times New Roman"/>
                    <w:color w:val="000000" w:themeColor="text1"/>
                    <w:sz w:val="21"/>
                    <w:szCs w:val="21"/>
                    <w14:textFill>
                      <w14:solidFill>
                        <w14:schemeClr w14:val="tx1"/>
                      </w14:solidFill>
                    </w14:textFill>
                  </w:rPr>
                  <m:t>t</m:t>
                </m:r>
              </m:e>
              <m:sub>
                <m:ctrlPr>
                  <w:rPr>
                    <w:rFonts w:ascii="Cambria Math" w:hAnsi="Cambria Math" w:eastAsiaTheme="minorEastAsia" w:cs="Times New Roman"/>
                    <w:color w:val="000000" w:themeColor="text1"/>
                    <w:sz w:val="21"/>
                    <w:szCs w:val="21"/>
                    <w14:textFill>
                      <w14:solidFill>
                        <w14:schemeClr w14:val="tx1"/>
                      </w14:solidFill>
                    </w14:textFill>
                  </w:rPr>
                </m:ctrlPr>
                <m:r>
                  <m:rPr>
                    <m:sty m:val="p"/>
                  </m:rPr>
                  <w:rPr>
                    <w:rFonts w:ascii="Cambria Math" w:hAnsi="Cambria Math" w:eastAsiaTheme="minorEastAsia" w:cs="Times New Roman"/>
                    <w:color w:val="000000" w:themeColor="text1"/>
                    <w:sz w:val="21"/>
                    <w:szCs w:val="21"/>
                    <w14:textFill>
                      <w14:solidFill>
                        <w14:schemeClr w14:val="tx1"/>
                      </w14:solidFill>
                    </w14:textFill>
                  </w:rPr>
                  <m:t>2</m:t>
                </m:r>
              </m:sub>
            </m:sSub>
          </m:den>
        </m:f>
      </m:oMath>
      <w:r>
        <w:rPr>
          <w:rFonts w:ascii="Times New Roman" w:hAnsi="Times New Roman" w:eastAsiaTheme="minorEastAsia" w:cs="Times New Roman"/>
          <w:color w:val="000000" w:themeColor="text1"/>
          <w:sz w:val="21"/>
          <w:szCs w:val="21"/>
          <w14:textFill>
            <w14:solidFill>
              <w14:schemeClr w14:val="tx1"/>
            </w14:solidFill>
          </w14:textFill>
        </w:rPr>
        <w:t>=2 m/s</w:t>
      </w:r>
      <w:r>
        <w:rPr>
          <w:rFonts w:ascii="Times New Roman" w:hAnsi="Times New Roman" w:eastAsiaTheme="minorEastAsia" w:cs="Times New Roman"/>
          <w:color w:val="000000" w:themeColor="text1"/>
          <w:sz w:val="21"/>
          <w:szCs w:val="21"/>
          <w:vertAlign w:val="superscript"/>
          <w14:textFill>
            <w14:solidFill>
              <w14:schemeClr w14:val="tx1"/>
            </w14:solidFill>
          </w14:textFill>
        </w:rPr>
        <w:t>2</w:t>
      </w:r>
    </w:p>
    <w:p w14:paraId="79DD8DB2">
      <w:pPr>
        <w:spacing w:line="315" w:lineRule="exact"/>
        <w:rPr>
          <w:rFonts w:ascii="Times New Roman" w:hAnsi="Times New Roman" w:eastAsiaTheme="minorEastAsia" w:cs="Times New Roman"/>
          <w:color w:val="000000" w:themeColor="text1"/>
          <w:sz w:val="21"/>
          <w:szCs w:val="21"/>
          <w14:textFill>
            <w14:solidFill>
              <w14:schemeClr w14:val="tx1"/>
            </w14:solidFill>
          </w14:textFill>
        </w:rPr>
      </w:pPr>
      <w:r>
        <w:rPr>
          <w:rFonts w:ascii="Times New Roman" w:hAnsi="Times New Roman" w:eastAsiaTheme="minorEastAsia" w:cs="Times New Roman"/>
          <w:color w:val="000000" w:themeColor="text1"/>
          <w:sz w:val="21"/>
          <w:szCs w:val="21"/>
          <w14:textFill>
            <w14:solidFill>
              <w14:schemeClr w14:val="tx1"/>
            </w14:solidFill>
          </w14:textFill>
        </w:rPr>
        <w:t>根据牛顿第二定律可得</w:t>
      </w:r>
    </w:p>
    <w:p w14:paraId="4391E38B">
      <w:pPr>
        <w:spacing w:line="315" w:lineRule="exact"/>
        <w:rPr>
          <w:rFonts w:ascii="Times New Roman" w:hAnsi="Times New Roman" w:eastAsiaTheme="minorEastAsia" w:cs="Times New Roman"/>
          <w:color w:val="000000" w:themeColor="text1"/>
          <w:sz w:val="21"/>
          <w:szCs w:val="21"/>
          <w14:textFill>
            <w14:solidFill>
              <w14:schemeClr w14:val="tx1"/>
            </w14:solidFill>
          </w14:textFill>
        </w:rPr>
      </w:pPr>
      <w:r>
        <w:rPr>
          <w:rFonts w:ascii="Times New Roman" w:hAnsi="Times New Roman" w:eastAsiaTheme="minorEastAsia" w:cs="Times New Roman"/>
          <w:color w:val="000000" w:themeColor="text1"/>
          <w:sz w:val="21"/>
          <w:szCs w:val="21"/>
          <w14:textFill>
            <w14:solidFill>
              <w14:schemeClr w14:val="tx1"/>
            </w14:solidFill>
          </w14:textFill>
        </w:rPr>
        <w:t>mg sin θ-μmg cos θ=ma</w:t>
      </w:r>
      <w:r>
        <w:rPr>
          <w:rFonts w:ascii="Times New Roman" w:hAnsi="Times New Roman" w:eastAsiaTheme="minorEastAsia" w:cs="Times New Roman"/>
          <w:color w:val="000000" w:themeColor="text1"/>
          <w:sz w:val="21"/>
          <w:szCs w:val="21"/>
          <w:vertAlign w:val="subscript"/>
          <w14:textFill>
            <w14:solidFill>
              <w14:schemeClr w14:val="tx1"/>
            </w14:solidFill>
          </w14:textFill>
        </w:rPr>
        <w:t>2</w:t>
      </w:r>
    </w:p>
    <w:p w14:paraId="4ED32B54">
      <w:pPr>
        <w:spacing w:line="315" w:lineRule="exact"/>
        <w:rPr>
          <w:rFonts w:ascii="Times New Roman" w:hAnsi="Times New Roman" w:eastAsiaTheme="minorEastAsia" w:cs="Times New Roman"/>
          <w:color w:val="000000" w:themeColor="text1"/>
          <w:sz w:val="21"/>
          <w:szCs w:val="21"/>
          <w14:textFill>
            <w14:solidFill>
              <w14:schemeClr w14:val="tx1"/>
            </w14:solidFill>
          </w14:textFill>
        </w:rPr>
      </w:pPr>
      <w:r>
        <w:rPr>
          <w:rFonts w:ascii="Times New Roman" w:hAnsi="Times New Roman" w:eastAsiaTheme="minorEastAsia" w:cs="Times New Roman"/>
          <w:color w:val="000000" w:themeColor="text1"/>
          <w:sz w:val="21"/>
          <w:szCs w:val="21"/>
          <w14:textFill>
            <w14:solidFill>
              <w14:schemeClr w14:val="tx1"/>
            </w14:solidFill>
          </w14:textFill>
        </w:rPr>
        <w:t>联立解得μ=0.5</w:t>
      </w:r>
    </w:p>
    <w:p w14:paraId="16321B92">
      <w:pPr>
        <w:spacing w:line="315" w:lineRule="atLeast"/>
        <w:rPr>
          <w:rFonts w:ascii="Times New Roman" w:hAnsi="Times New Roman" w:eastAsiaTheme="minorEastAsia" w:cs="Times New Roman"/>
          <w:color w:val="000000" w:themeColor="text1"/>
          <w:sz w:val="21"/>
          <w:szCs w:val="21"/>
          <w14:textFill>
            <w14:solidFill>
              <w14:schemeClr w14:val="tx1"/>
            </w14:solidFill>
          </w14:textFill>
        </w:rPr>
      </w:pPr>
      <w:r>
        <w:rPr>
          <w:rFonts w:ascii="Times New Roman" w:hAnsi="Times New Roman" w:eastAsiaTheme="minorEastAsia" w:cs="Times New Roman"/>
          <w:color w:val="000000" w:themeColor="text1"/>
          <w:sz w:val="21"/>
          <w:szCs w:val="21"/>
          <w14:textFill>
            <w14:solidFill>
              <w14:schemeClr w14:val="tx1"/>
            </w14:solidFill>
          </w14:textFill>
        </w:rPr>
        <w:t>(2)结合图乙知,传送带的速率v=2 m/s,货物在水平传送带上运动的加速度大小为a=</w:t>
      </w:r>
      <m:oMath>
        <m:f>
          <m:fPr>
            <m:ctrlPr>
              <w:rPr>
                <w:rFonts w:ascii="Cambria Math" w:hAnsi="Cambria Math" w:eastAsiaTheme="minorEastAsia" w:cs="Times New Roman"/>
                <w:color w:val="000000" w:themeColor="text1"/>
                <w:sz w:val="21"/>
                <w:szCs w:val="21"/>
                <w14:textFill>
                  <w14:solidFill>
                    <w14:schemeClr w14:val="tx1"/>
                  </w14:solidFill>
                </w14:textFill>
              </w:rPr>
            </m:ctrlPr>
          </m:fPr>
          <m:num>
            <m:ctrlPr>
              <w:rPr>
                <w:rFonts w:ascii="Cambria Math" w:hAnsi="Cambria Math" w:eastAsiaTheme="minorEastAsia" w:cs="Times New Roman"/>
                <w:color w:val="000000" w:themeColor="text1"/>
                <w:sz w:val="21"/>
                <w:szCs w:val="21"/>
                <w14:textFill>
                  <w14:solidFill>
                    <w14:schemeClr w14:val="tx1"/>
                  </w14:solidFill>
                </w14:textFill>
              </w:rPr>
            </m:ctrlPr>
            <m:r>
              <m:rPr>
                <m:sty m:val="p"/>
              </m:rPr>
              <w:rPr>
                <w:rFonts w:ascii="Cambria Math" w:hAnsi="Cambria Math" w:eastAsiaTheme="minorEastAsia" w:cs="Times New Roman"/>
                <w:color w:val="000000" w:themeColor="text1"/>
                <w:sz w:val="21"/>
                <w:szCs w:val="21"/>
                <w14:textFill>
                  <w14:solidFill>
                    <w14:schemeClr w14:val="tx1"/>
                  </w14:solidFill>
                </w14:textFill>
              </w:rPr>
              <m:t>μmg</m:t>
            </m:r>
          </m:num>
          <m:den>
            <m:ctrlPr>
              <w:rPr>
                <w:rFonts w:ascii="Cambria Math" w:hAnsi="Cambria Math" w:eastAsiaTheme="minorEastAsia" w:cs="Times New Roman"/>
                <w:color w:val="000000" w:themeColor="text1"/>
                <w:sz w:val="21"/>
                <w:szCs w:val="21"/>
                <w14:textFill>
                  <w14:solidFill>
                    <w14:schemeClr w14:val="tx1"/>
                  </w14:solidFill>
                </w14:textFill>
              </w:rPr>
            </m:ctrlPr>
            <m:r>
              <m:rPr>
                <m:sty m:val="p"/>
              </m:rPr>
              <w:rPr>
                <w:rFonts w:ascii="Cambria Math" w:hAnsi="Cambria Math" w:eastAsiaTheme="minorEastAsia" w:cs="Times New Roman"/>
                <w:color w:val="000000" w:themeColor="text1"/>
                <w:sz w:val="21"/>
                <w:szCs w:val="21"/>
                <w14:textFill>
                  <w14:solidFill>
                    <w14:schemeClr w14:val="tx1"/>
                  </w14:solidFill>
                </w14:textFill>
              </w:rPr>
              <m:t>m</m:t>
            </m:r>
          </m:den>
        </m:f>
      </m:oMath>
      <w:r>
        <w:rPr>
          <w:rFonts w:ascii="Times New Roman" w:hAnsi="Times New Roman" w:eastAsiaTheme="minorEastAsia" w:cs="Times New Roman"/>
          <w:color w:val="000000" w:themeColor="text1"/>
          <w:sz w:val="21"/>
          <w:szCs w:val="21"/>
          <w14:textFill>
            <w14:solidFill>
              <w14:schemeClr w14:val="tx1"/>
            </w14:solidFill>
          </w14:textFill>
        </w:rPr>
        <w:t>=5 m/s</w:t>
      </w:r>
      <w:r>
        <w:rPr>
          <w:rFonts w:ascii="Times New Roman" w:hAnsi="Times New Roman" w:eastAsiaTheme="minorEastAsia" w:cs="Times New Roman"/>
          <w:color w:val="000000" w:themeColor="text1"/>
          <w:sz w:val="21"/>
          <w:szCs w:val="21"/>
          <w:vertAlign w:val="superscript"/>
          <w14:textFill>
            <w14:solidFill>
              <w14:schemeClr w14:val="tx1"/>
            </w14:solidFill>
          </w14:textFill>
        </w:rPr>
        <w:t>2</w:t>
      </w:r>
    </w:p>
    <w:p w14:paraId="1B5872A7">
      <w:pPr>
        <w:spacing w:line="315" w:lineRule="atLeast"/>
        <w:rPr>
          <w:rFonts w:ascii="Times New Roman" w:hAnsi="Times New Roman" w:eastAsiaTheme="minorEastAsia" w:cs="Times New Roman"/>
          <w:color w:val="000000" w:themeColor="text1"/>
          <w:sz w:val="21"/>
          <w:szCs w:val="21"/>
          <w14:textFill>
            <w14:solidFill>
              <w14:schemeClr w14:val="tx1"/>
            </w14:solidFill>
          </w14:textFill>
        </w:rPr>
      </w:pPr>
      <w:r>
        <w:rPr>
          <w:rFonts w:ascii="Times New Roman" w:hAnsi="Times New Roman" w:eastAsiaTheme="minorEastAsia" w:cs="Times New Roman"/>
          <w:color w:val="000000" w:themeColor="text1"/>
          <w:sz w:val="21"/>
          <w:szCs w:val="21"/>
          <w14:textFill>
            <w14:solidFill>
              <w14:schemeClr w14:val="tx1"/>
            </w14:solidFill>
          </w14:textFill>
        </w:rPr>
        <w:t>假设货物能与水平传送带共速,则货物在水平传送带上做匀减速运动的时间t</w:t>
      </w:r>
      <w:r>
        <w:rPr>
          <w:rFonts w:ascii="Times New Roman" w:hAnsi="Times New Roman" w:eastAsiaTheme="minorEastAsia" w:cs="Times New Roman"/>
          <w:color w:val="000000" w:themeColor="text1"/>
          <w:sz w:val="21"/>
          <w:szCs w:val="21"/>
          <w:vertAlign w:val="subscript"/>
          <w14:textFill>
            <w14:solidFill>
              <w14:schemeClr w14:val="tx1"/>
            </w14:solidFill>
          </w14:textFill>
        </w:rPr>
        <w:t>1</w:t>
      </w:r>
      <w:r>
        <w:rPr>
          <w:rFonts w:ascii="Times New Roman" w:hAnsi="Times New Roman" w:eastAsiaTheme="minorEastAsia" w:cs="Times New Roman"/>
          <w:color w:val="000000" w:themeColor="text1"/>
          <w:sz w:val="21"/>
          <w:szCs w:val="21"/>
          <w14:textFill>
            <w14:solidFill>
              <w14:schemeClr w14:val="tx1"/>
            </w14:solidFill>
          </w14:textFill>
        </w:rPr>
        <w:t>=</w:t>
      </w:r>
      <m:oMath>
        <m:f>
          <m:fPr>
            <m:ctrlPr>
              <w:rPr>
                <w:rFonts w:ascii="Cambria Math" w:hAnsi="Cambria Math" w:eastAsiaTheme="minorEastAsia" w:cs="Times New Roman"/>
                <w:color w:val="000000" w:themeColor="text1"/>
                <w:sz w:val="21"/>
                <w:szCs w:val="21"/>
                <w14:textFill>
                  <w14:solidFill>
                    <w14:schemeClr w14:val="tx1"/>
                  </w14:solidFill>
                </w14:textFill>
              </w:rPr>
            </m:ctrlPr>
          </m:fPr>
          <m:num>
            <m:ctrlPr>
              <w:rPr>
                <w:rFonts w:ascii="Cambria Math" w:hAnsi="Cambria Math" w:eastAsiaTheme="minorEastAsia" w:cs="Times New Roman"/>
                <w:color w:val="000000" w:themeColor="text1"/>
                <w:sz w:val="21"/>
                <w:szCs w:val="21"/>
                <w14:textFill>
                  <w14:solidFill>
                    <w14:schemeClr w14:val="tx1"/>
                  </w14:solidFill>
                </w14:textFill>
              </w:rPr>
            </m:ctrlPr>
            <m:sSub>
              <m:sSubPr>
                <m:ctrlPr>
                  <w:rPr>
                    <w:rFonts w:ascii="Cambria Math" w:hAnsi="Cambria Math" w:eastAsiaTheme="minorEastAsia" w:cs="Times New Roman"/>
                    <w:color w:val="000000" w:themeColor="text1"/>
                    <w:sz w:val="21"/>
                    <w:szCs w:val="21"/>
                    <w14:textFill>
                      <w14:solidFill>
                        <w14:schemeClr w14:val="tx1"/>
                      </w14:solidFill>
                    </w14:textFill>
                  </w:rPr>
                </m:ctrlPr>
              </m:sSubPr>
              <m:e>
                <m:ctrlPr>
                  <w:rPr>
                    <w:rFonts w:ascii="Cambria Math" w:hAnsi="Cambria Math" w:eastAsiaTheme="minorEastAsia" w:cs="Times New Roman"/>
                    <w:color w:val="000000" w:themeColor="text1"/>
                    <w:sz w:val="21"/>
                    <w:szCs w:val="21"/>
                    <w14:textFill>
                      <w14:solidFill>
                        <w14:schemeClr w14:val="tx1"/>
                      </w14:solidFill>
                    </w14:textFill>
                  </w:rPr>
                </m:ctrlPr>
                <m:r>
                  <m:rPr>
                    <m:sty m:val="p"/>
                  </m:rPr>
                  <w:rPr>
                    <w:rFonts w:ascii="Cambria Math" w:hAnsi="Cambria Math" w:eastAsiaTheme="minorEastAsia" w:cs="Times New Roman"/>
                    <w:color w:val="000000" w:themeColor="text1"/>
                    <w:sz w:val="21"/>
                    <w:szCs w:val="21"/>
                    <w14:textFill>
                      <w14:solidFill>
                        <w14:schemeClr w14:val="tx1"/>
                      </w14:solidFill>
                    </w14:textFill>
                  </w:rPr>
                  <m:t>v</m:t>
                </m:r>
              </m:e>
              <m:sub>
                <m:ctrlPr>
                  <w:rPr>
                    <w:rFonts w:ascii="Cambria Math" w:hAnsi="Cambria Math" w:eastAsiaTheme="minorEastAsia" w:cs="Times New Roman"/>
                    <w:color w:val="000000" w:themeColor="text1"/>
                    <w:sz w:val="21"/>
                    <w:szCs w:val="21"/>
                    <w14:textFill>
                      <w14:solidFill>
                        <w14:schemeClr w14:val="tx1"/>
                      </w14:solidFill>
                    </w14:textFill>
                  </w:rPr>
                </m:ctrlPr>
                <m:r>
                  <m:rPr>
                    <m:sty m:val="p"/>
                  </m:rPr>
                  <w:rPr>
                    <w:rFonts w:ascii="Cambria Math" w:hAnsi="Cambria Math" w:eastAsiaTheme="minorEastAsia" w:cs="Times New Roman"/>
                    <w:color w:val="000000" w:themeColor="text1"/>
                    <w:sz w:val="21"/>
                    <w:szCs w:val="21"/>
                    <w14:textFill>
                      <w14:solidFill>
                        <w14:schemeClr w14:val="tx1"/>
                      </w14:solidFill>
                    </w14:textFill>
                  </w:rPr>
                  <m:t>2</m:t>
                </m:r>
              </m:sub>
            </m:sSub>
            <m:r>
              <m:rPr>
                <m:nor/>
                <m:sty m:val="p"/>
              </m:rPr>
              <w:rPr>
                <w:rFonts w:ascii="Times New Roman" w:hAnsi="Times New Roman" w:eastAsiaTheme="minorEastAsia" w:cs="Times New Roman"/>
                <w:b w:val="0"/>
                <w:i w:val="0"/>
                <w:color w:val="000000" w:themeColor="text1"/>
                <w:sz w:val="21"/>
                <w:szCs w:val="21"/>
                <w14:textFill>
                  <w14:solidFill>
                    <w14:schemeClr w14:val="tx1"/>
                  </w14:solidFill>
                </w14:textFill>
              </w:rPr>
              <m:t>-</m:t>
            </m:r>
            <m:r>
              <m:rPr>
                <m:sty m:val="p"/>
              </m:rPr>
              <w:rPr>
                <w:rFonts w:ascii="Cambria Math" w:hAnsi="Cambria Math" w:eastAsiaTheme="minorEastAsia" w:cs="Times New Roman"/>
                <w:color w:val="000000" w:themeColor="text1"/>
                <w:sz w:val="21"/>
                <w:szCs w:val="21"/>
                <w14:textFill>
                  <w14:solidFill>
                    <w14:schemeClr w14:val="tx1"/>
                  </w14:solidFill>
                </w14:textFill>
              </w:rPr>
              <m:t>v</m:t>
            </m:r>
          </m:num>
          <m:den>
            <m:ctrlPr>
              <w:rPr>
                <w:rFonts w:ascii="Cambria Math" w:hAnsi="Cambria Math" w:eastAsiaTheme="minorEastAsia" w:cs="Times New Roman"/>
                <w:color w:val="000000" w:themeColor="text1"/>
                <w:sz w:val="21"/>
                <w:szCs w:val="21"/>
                <w14:textFill>
                  <w14:solidFill>
                    <w14:schemeClr w14:val="tx1"/>
                  </w14:solidFill>
                </w14:textFill>
              </w:rPr>
            </m:ctrlPr>
            <m:r>
              <m:rPr>
                <m:sty m:val="p"/>
              </m:rPr>
              <w:rPr>
                <w:rFonts w:ascii="Cambria Math" w:hAnsi="Cambria Math" w:eastAsiaTheme="minorEastAsia" w:cs="Times New Roman"/>
                <w:color w:val="000000" w:themeColor="text1"/>
                <w:sz w:val="21"/>
                <w:szCs w:val="21"/>
                <w14:textFill>
                  <w14:solidFill>
                    <w14:schemeClr w14:val="tx1"/>
                  </w14:solidFill>
                </w14:textFill>
              </w:rPr>
              <m:t>a</m:t>
            </m:r>
          </m:den>
        </m:f>
      </m:oMath>
      <w:r>
        <w:rPr>
          <w:rFonts w:ascii="Times New Roman" w:hAnsi="Times New Roman" w:eastAsiaTheme="minorEastAsia" w:cs="Times New Roman"/>
          <w:color w:val="000000" w:themeColor="text1"/>
          <w:sz w:val="21"/>
          <w:szCs w:val="21"/>
          <w14:textFill>
            <w14:solidFill>
              <w14:schemeClr w14:val="tx1"/>
            </w14:solidFill>
          </w14:textFill>
        </w:rPr>
        <w:t>=0.4 s</w:t>
      </w:r>
    </w:p>
    <w:p w14:paraId="2B333681">
      <w:pPr>
        <w:spacing w:line="315" w:lineRule="atLeast"/>
        <w:rPr>
          <w:rFonts w:ascii="Times New Roman" w:hAnsi="Times New Roman" w:eastAsiaTheme="minorEastAsia" w:cs="Times New Roman"/>
          <w:color w:val="000000" w:themeColor="text1"/>
          <w:sz w:val="21"/>
          <w:szCs w:val="21"/>
          <w14:textFill>
            <w14:solidFill>
              <w14:schemeClr w14:val="tx1"/>
            </w14:solidFill>
          </w14:textFill>
        </w:rPr>
      </w:pPr>
      <w:r>
        <w:rPr>
          <w:rFonts w:ascii="Times New Roman" w:hAnsi="Times New Roman" w:eastAsiaTheme="minorEastAsia" w:cs="Times New Roman"/>
          <w:color w:val="000000" w:themeColor="text1"/>
          <w:sz w:val="21"/>
          <w:szCs w:val="21"/>
          <w14:textFill>
            <w14:solidFill>
              <w14:schemeClr w14:val="tx1"/>
            </w14:solidFill>
          </w14:textFill>
        </w:rPr>
        <w:t>货物在水平传送带上做匀减速运动的位移x=</w:t>
      </w:r>
      <m:oMath>
        <m:f>
          <m:fPr>
            <m:ctrlPr>
              <w:rPr>
                <w:rFonts w:ascii="Cambria Math" w:hAnsi="Cambria Math" w:eastAsiaTheme="minorEastAsia" w:cs="Times New Roman"/>
                <w:color w:val="000000" w:themeColor="text1"/>
                <w:sz w:val="21"/>
                <w:szCs w:val="21"/>
                <w14:textFill>
                  <w14:solidFill>
                    <w14:schemeClr w14:val="tx1"/>
                  </w14:solidFill>
                </w14:textFill>
              </w:rPr>
            </m:ctrlPr>
          </m:fPr>
          <m:num>
            <m:ctrlPr>
              <w:rPr>
                <w:rFonts w:ascii="Cambria Math" w:hAnsi="Cambria Math" w:eastAsiaTheme="minorEastAsia" w:cs="Times New Roman"/>
                <w:color w:val="000000" w:themeColor="text1"/>
                <w:sz w:val="21"/>
                <w:szCs w:val="21"/>
                <w14:textFill>
                  <w14:solidFill>
                    <w14:schemeClr w14:val="tx1"/>
                  </w14:solidFill>
                </w14:textFill>
              </w:rPr>
            </m:ctrlPr>
            <m:sSub>
              <m:sSubPr>
                <m:ctrlPr>
                  <w:rPr>
                    <w:rFonts w:ascii="Cambria Math" w:hAnsi="Cambria Math" w:eastAsiaTheme="minorEastAsia" w:cs="Times New Roman"/>
                    <w:color w:val="000000" w:themeColor="text1"/>
                    <w:sz w:val="21"/>
                    <w:szCs w:val="21"/>
                    <w14:textFill>
                      <w14:solidFill>
                        <w14:schemeClr w14:val="tx1"/>
                      </w14:solidFill>
                    </w14:textFill>
                  </w:rPr>
                </m:ctrlPr>
              </m:sSubPr>
              <m:e>
                <m:ctrlPr>
                  <w:rPr>
                    <w:rFonts w:ascii="Cambria Math" w:hAnsi="Cambria Math" w:eastAsiaTheme="minorEastAsia" w:cs="Times New Roman"/>
                    <w:color w:val="000000" w:themeColor="text1"/>
                    <w:sz w:val="21"/>
                    <w:szCs w:val="21"/>
                    <w14:textFill>
                      <w14:solidFill>
                        <w14:schemeClr w14:val="tx1"/>
                      </w14:solidFill>
                    </w14:textFill>
                  </w:rPr>
                </m:ctrlPr>
                <m:r>
                  <m:rPr>
                    <m:sty m:val="p"/>
                  </m:rPr>
                  <w:rPr>
                    <w:rFonts w:ascii="Cambria Math" w:hAnsi="Cambria Math" w:eastAsiaTheme="minorEastAsia" w:cs="Times New Roman"/>
                    <w:color w:val="000000" w:themeColor="text1"/>
                    <w:sz w:val="21"/>
                    <w:szCs w:val="21"/>
                    <w14:textFill>
                      <w14:solidFill>
                        <w14:schemeClr w14:val="tx1"/>
                      </w14:solidFill>
                    </w14:textFill>
                  </w:rPr>
                  <m:t>v</m:t>
                </m:r>
              </m:e>
              <m:sub>
                <m:ctrlPr>
                  <w:rPr>
                    <w:rFonts w:ascii="Cambria Math" w:hAnsi="Cambria Math" w:eastAsiaTheme="minorEastAsia" w:cs="Times New Roman"/>
                    <w:color w:val="000000" w:themeColor="text1"/>
                    <w:sz w:val="21"/>
                    <w:szCs w:val="21"/>
                    <w14:textFill>
                      <w14:solidFill>
                        <w14:schemeClr w14:val="tx1"/>
                      </w14:solidFill>
                    </w14:textFill>
                  </w:rPr>
                </m:ctrlPr>
                <m:r>
                  <m:rPr>
                    <m:sty m:val="p"/>
                  </m:rPr>
                  <w:rPr>
                    <w:rFonts w:ascii="Cambria Math" w:hAnsi="Cambria Math" w:eastAsiaTheme="minorEastAsia" w:cs="Times New Roman"/>
                    <w:color w:val="000000" w:themeColor="text1"/>
                    <w:sz w:val="21"/>
                    <w:szCs w:val="21"/>
                    <w14:textFill>
                      <w14:solidFill>
                        <w14:schemeClr w14:val="tx1"/>
                      </w14:solidFill>
                    </w14:textFill>
                  </w:rPr>
                  <m:t>2</m:t>
                </m:r>
              </m:sub>
            </m:sSub>
            <m:r>
              <m:rPr>
                <m:sty m:val="p"/>
              </m:rPr>
              <w:rPr>
                <w:rFonts w:ascii="Cambria Math" w:hAnsi="Cambria Math" w:eastAsiaTheme="minorEastAsia" w:cs="Times New Roman"/>
                <w:color w:val="000000" w:themeColor="text1"/>
                <w:sz w:val="21"/>
                <w:szCs w:val="21"/>
                <w14:textFill>
                  <w14:solidFill>
                    <w14:schemeClr w14:val="tx1"/>
                  </w14:solidFill>
                </w14:textFill>
              </w:rPr>
              <m:t>+v</m:t>
            </m:r>
          </m:num>
          <m:den>
            <m:ctrlPr>
              <w:rPr>
                <w:rFonts w:ascii="Cambria Math" w:hAnsi="Cambria Math" w:eastAsiaTheme="minorEastAsia" w:cs="Times New Roman"/>
                <w:color w:val="000000" w:themeColor="text1"/>
                <w:sz w:val="21"/>
                <w:szCs w:val="21"/>
                <w14:textFill>
                  <w14:solidFill>
                    <w14:schemeClr w14:val="tx1"/>
                  </w14:solidFill>
                </w14:textFill>
              </w:rPr>
            </m:ctrlPr>
            <m:r>
              <m:rPr>
                <m:sty m:val="p"/>
              </m:rPr>
              <w:rPr>
                <w:rFonts w:ascii="Cambria Math" w:hAnsi="Cambria Math" w:eastAsiaTheme="minorEastAsia" w:cs="Times New Roman"/>
                <w:color w:val="000000" w:themeColor="text1"/>
                <w:sz w:val="21"/>
                <w:szCs w:val="21"/>
                <w14:textFill>
                  <w14:solidFill>
                    <w14:schemeClr w14:val="tx1"/>
                  </w14:solidFill>
                </w14:textFill>
              </w:rPr>
              <m:t>2</m:t>
            </m:r>
          </m:den>
        </m:f>
      </m:oMath>
      <w:r>
        <w:rPr>
          <w:rFonts w:ascii="Times New Roman" w:hAnsi="Times New Roman" w:eastAsiaTheme="minorEastAsia" w:cs="Times New Roman"/>
          <w:color w:val="000000" w:themeColor="text1"/>
          <w:sz w:val="21"/>
          <w:szCs w:val="21"/>
          <w14:textFill>
            <w14:solidFill>
              <w14:schemeClr w14:val="tx1"/>
            </w14:solidFill>
          </w14:textFill>
        </w:rPr>
        <w:t>t</w:t>
      </w:r>
      <w:r>
        <w:rPr>
          <w:rFonts w:ascii="Times New Roman" w:hAnsi="Times New Roman" w:eastAsiaTheme="minorEastAsia" w:cs="Times New Roman"/>
          <w:color w:val="000000" w:themeColor="text1"/>
          <w:sz w:val="21"/>
          <w:szCs w:val="21"/>
          <w:vertAlign w:val="subscript"/>
          <w14:textFill>
            <w14:solidFill>
              <w14:schemeClr w14:val="tx1"/>
            </w14:solidFill>
          </w14:textFill>
        </w:rPr>
        <w:t>1</w:t>
      </w:r>
      <w:r>
        <w:rPr>
          <w:rFonts w:ascii="Times New Roman" w:hAnsi="Times New Roman" w:eastAsiaTheme="minorEastAsia" w:cs="Times New Roman"/>
          <w:color w:val="000000" w:themeColor="text1"/>
          <w:sz w:val="21"/>
          <w:szCs w:val="21"/>
          <w14:textFill>
            <w14:solidFill>
              <w14:schemeClr w14:val="tx1"/>
            </w14:solidFill>
          </w14:textFill>
        </w:rPr>
        <w:t>=1.2 m&lt;L,假设成立</w:t>
      </w:r>
    </w:p>
    <w:p w14:paraId="66BEB16D">
      <w:pPr>
        <w:spacing w:line="315" w:lineRule="atLeast"/>
        <w:rPr>
          <w:rFonts w:ascii="Times New Roman" w:hAnsi="Times New Roman" w:eastAsiaTheme="minorEastAsia" w:cs="Times New Roman"/>
          <w:color w:val="000000" w:themeColor="text1"/>
          <w:sz w:val="21"/>
          <w:szCs w:val="21"/>
          <w14:textFill>
            <w14:solidFill>
              <w14:schemeClr w14:val="tx1"/>
            </w14:solidFill>
          </w14:textFill>
        </w:rPr>
      </w:pPr>
      <w:r>
        <w:rPr>
          <w:rFonts w:ascii="Times New Roman" w:hAnsi="Times New Roman" w:eastAsiaTheme="minorEastAsia" w:cs="Times New Roman"/>
          <w:color w:val="000000" w:themeColor="text1"/>
          <w:sz w:val="21"/>
          <w:szCs w:val="21"/>
          <w14:textFill>
            <w14:solidFill>
              <w14:schemeClr w14:val="tx1"/>
            </w14:solidFill>
          </w14:textFill>
        </w:rPr>
        <w:t>货物与水平传送带共速后一起做匀速运动,所用的时间t</w:t>
      </w:r>
      <w:r>
        <w:rPr>
          <w:rFonts w:ascii="Times New Roman" w:hAnsi="Times New Roman" w:eastAsiaTheme="minorEastAsia" w:cs="Times New Roman"/>
          <w:color w:val="000000" w:themeColor="text1"/>
          <w:sz w:val="21"/>
          <w:szCs w:val="21"/>
          <w:vertAlign w:val="subscript"/>
          <w14:textFill>
            <w14:solidFill>
              <w14:schemeClr w14:val="tx1"/>
            </w14:solidFill>
          </w14:textFill>
        </w:rPr>
        <w:t>2</w:t>
      </w:r>
      <w:r>
        <w:rPr>
          <w:rFonts w:ascii="Times New Roman" w:hAnsi="Times New Roman" w:eastAsiaTheme="minorEastAsia" w:cs="Times New Roman"/>
          <w:color w:val="000000" w:themeColor="text1"/>
          <w:sz w:val="21"/>
          <w:szCs w:val="21"/>
          <w14:textFill>
            <w14:solidFill>
              <w14:schemeClr w14:val="tx1"/>
            </w14:solidFill>
          </w14:textFill>
        </w:rPr>
        <w:t>=</w:t>
      </w:r>
      <m:oMath>
        <m:f>
          <m:fPr>
            <m:ctrlPr>
              <w:rPr>
                <w:rFonts w:ascii="Cambria Math" w:hAnsi="Cambria Math" w:eastAsiaTheme="minorEastAsia" w:cs="Times New Roman"/>
                <w:color w:val="000000" w:themeColor="text1"/>
                <w:sz w:val="21"/>
                <w:szCs w:val="21"/>
                <w14:textFill>
                  <w14:solidFill>
                    <w14:schemeClr w14:val="tx1"/>
                  </w14:solidFill>
                </w14:textFill>
              </w:rPr>
            </m:ctrlPr>
          </m:fPr>
          <m:num>
            <m:ctrlPr>
              <w:rPr>
                <w:rFonts w:ascii="Cambria Math" w:hAnsi="Cambria Math" w:eastAsiaTheme="minorEastAsia" w:cs="Times New Roman"/>
                <w:color w:val="000000" w:themeColor="text1"/>
                <w:sz w:val="21"/>
                <w:szCs w:val="21"/>
                <w14:textFill>
                  <w14:solidFill>
                    <w14:schemeClr w14:val="tx1"/>
                  </w14:solidFill>
                </w14:textFill>
              </w:rPr>
            </m:ctrlPr>
            <m:r>
              <m:rPr>
                <m:sty m:val="p"/>
              </m:rPr>
              <w:rPr>
                <w:rFonts w:ascii="Cambria Math" w:hAnsi="Cambria Math" w:eastAsiaTheme="minorEastAsia" w:cs="Times New Roman"/>
                <w:color w:val="000000" w:themeColor="text1"/>
                <w:sz w:val="21"/>
                <w:szCs w:val="21"/>
                <w14:textFill>
                  <w14:solidFill>
                    <w14:schemeClr w14:val="tx1"/>
                  </w14:solidFill>
                </w14:textFill>
              </w:rPr>
              <m:t>L</m:t>
            </m:r>
            <m:r>
              <m:rPr>
                <m:nor/>
                <m:sty m:val="p"/>
              </m:rPr>
              <w:rPr>
                <w:rFonts w:ascii="Times New Roman" w:hAnsi="Times New Roman" w:eastAsiaTheme="minorEastAsia" w:cs="Times New Roman"/>
                <w:b w:val="0"/>
                <w:i w:val="0"/>
                <w:color w:val="000000" w:themeColor="text1"/>
                <w:sz w:val="21"/>
                <w:szCs w:val="21"/>
                <w14:textFill>
                  <w14:solidFill>
                    <w14:schemeClr w14:val="tx1"/>
                  </w14:solidFill>
                </w14:textFill>
              </w:rPr>
              <m:t>-</m:t>
            </m:r>
            <m:r>
              <m:rPr>
                <m:sty m:val="p"/>
              </m:rPr>
              <w:rPr>
                <w:rFonts w:ascii="Cambria Math" w:hAnsi="Cambria Math" w:eastAsiaTheme="minorEastAsia" w:cs="Times New Roman"/>
                <w:color w:val="000000" w:themeColor="text1"/>
                <w:sz w:val="21"/>
                <w:szCs w:val="21"/>
                <w14:textFill>
                  <w14:solidFill>
                    <w14:schemeClr w14:val="tx1"/>
                  </w14:solidFill>
                </w14:textFill>
              </w:rPr>
              <m:t>x</m:t>
            </m:r>
          </m:num>
          <m:den>
            <m:ctrlPr>
              <w:rPr>
                <w:rFonts w:ascii="Cambria Math" w:hAnsi="Cambria Math" w:eastAsiaTheme="minorEastAsia" w:cs="Times New Roman"/>
                <w:color w:val="000000" w:themeColor="text1"/>
                <w:sz w:val="21"/>
                <w:szCs w:val="21"/>
                <w14:textFill>
                  <w14:solidFill>
                    <w14:schemeClr w14:val="tx1"/>
                  </w14:solidFill>
                </w14:textFill>
              </w:rPr>
            </m:ctrlPr>
            <m:r>
              <m:rPr>
                <m:sty m:val="p"/>
              </m:rPr>
              <w:rPr>
                <w:rFonts w:ascii="Cambria Math" w:hAnsi="Cambria Math" w:eastAsiaTheme="minorEastAsia" w:cs="Times New Roman"/>
                <w:color w:val="000000" w:themeColor="text1"/>
                <w:sz w:val="21"/>
                <w:szCs w:val="21"/>
                <w14:textFill>
                  <w14:solidFill>
                    <w14:schemeClr w14:val="tx1"/>
                  </w14:solidFill>
                </w14:textFill>
              </w:rPr>
              <m:t>v</m:t>
            </m:r>
          </m:den>
        </m:f>
      </m:oMath>
      <w:r>
        <w:rPr>
          <w:rFonts w:ascii="Times New Roman" w:hAnsi="Times New Roman" w:eastAsiaTheme="minorEastAsia" w:cs="Times New Roman"/>
          <w:color w:val="000000" w:themeColor="text1"/>
          <w:sz w:val="21"/>
          <w:szCs w:val="21"/>
          <w14:textFill>
            <w14:solidFill>
              <w14:schemeClr w14:val="tx1"/>
            </w14:solidFill>
          </w14:textFill>
        </w:rPr>
        <w:t>=1.2 s</w:t>
      </w:r>
    </w:p>
    <w:p w14:paraId="3CA99623">
      <w:pPr>
        <w:spacing w:line="315" w:lineRule="exact"/>
        <w:rPr>
          <w:rFonts w:ascii="Times New Roman" w:hAnsi="Times New Roman" w:eastAsiaTheme="minorEastAsia" w:cs="Times New Roman"/>
          <w:color w:val="000000" w:themeColor="text1"/>
          <w:sz w:val="21"/>
          <w:szCs w:val="21"/>
          <w14:textFill>
            <w14:solidFill>
              <w14:schemeClr w14:val="tx1"/>
            </w14:solidFill>
          </w14:textFill>
        </w:rPr>
      </w:pPr>
      <w:r>
        <w:rPr>
          <w:rFonts w:ascii="Times New Roman" w:hAnsi="Times New Roman" w:eastAsiaTheme="minorEastAsia" w:cs="Times New Roman"/>
          <w:color w:val="000000" w:themeColor="text1"/>
          <w:sz w:val="21"/>
          <w:szCs w:val="21"/>
          <w14:textFill>
            <w14:solidFill>
              <w14:schemeClr w14:val="tx1"/>
            </w14:solidFill>
          </w14:textFill>
        </w:rPr>
        <w:t>则货物在水平传送带上运动的时间t=t</w:t>
      </w:r>
      <w:r>
        <w:rPr>
          <w:rFonts w:ascii="Times New Roman" w:hAnsi="Times New Roman" w:eastAsiaTheme="minorEastAsia" w:cs="Times New Roman"/>
          <w:color w:val="000000" w:themeColor="text1"/>
          <w:sz w:val="21"/>
          <w:szCs w:val="21"/>
          <w:vertAlign w:val="subscript"/>
          <w14:textFill>
            <w14:solidFill>
              <w14:schemeClr w14:val="tx1"/>
            </w14:solidFill>
          </w14:textFill>
        </w:rPr>
        <w:t>1</w:t>
      </w:r>
      <w:r>
        <w:rPr>
          <w:rFonts w:ascii="Times New Roman" w:hAnsi="Times New Roman" w:eastAsiaTheme="minorEastAsia" w:cs="Times New Roman"/>
          <w:color w:val="000000" w:themeColor="text1"/>
          <w:sz w:val="21"/>
          <w:szCs w:val="21"/>
          <w14:textFill>
            <w14:solidFill>
              <w14:schemeClr w14:val="tx1"/>
            </w14:solidFill>
          </w14:textFill>
        </w:rPr>
        <w:t>+t</w:t>
      </w:r>
      <w:r>
        <w:rPr>
          <w:rFonts w:ascii="Times New Roman" w:hAnsi="Times New Roman" w:eastAsiaTheme="minorEastAsia" w:cs="Times New Roman"/>
          <w:color w:val="000000" w:themeColor="text1"/>
          <w:sz w:val="21"/>
          <w:szCs w:val="21"/>
          <w:vertAlign w:val="subscript"/>
          <w14:textFill>
            <w14:solidFill>
              <w14:schemeClr w14:val="tx1"/>
            </w14:solidFill>
          </w14:textFill>
        </w:rPr>
        <w:t>2</w:t>
      </w:r>
      <w:r>
        <w:rPr>
          <w:rFonts w:ascii="Times New Roman" w:hAnsi="Times New Roman" w:eastAsiaTheme="minorEastAsia" w:cs="Times New Roman"/>
          <w:color w:val="000000" w:themeColor="text1"/>
          <w:sz w:val="21"/>
          <w:szCs w:val="21"/>
          <w14:textFill>
            <w14:solidFill>
              <w14:schemeClr w14:val="tx1"/>
            </w14:solidFill>
          </w14:textFill>
        </w:rPr>
        <w:t>=1.6 s</w:t>
      </w:r>
    </w:p>
    <w:p w14:paraId="50F19A00">
      <w:pPr>
        <w:spacing w:line="315" w:lineRule="exact"/>
        <w:rPr>
          <w:rFonts w:ascii="Times New Roman" w:hAnsi="Times New Roman" w:eastAsiaTheme="minorEastAsia" w:cs="Times New Roman"/>
          <w:color w:val="000000" w:themeColor="text1"/>
          <w:sz w:val="21"/>
          <w:szCs w:val="21"/>
          <w14:textFill>
            <w14:solidFill>
              <w14:schemeClr w14:val="tx1"/>
            </w14:solidFill>
          </w14:textFill>
        </w:rPr>
      </w:pPr>
      <w:r>
        <w:rPr>
          <w:rFonts w:ascii="Times New Roman" w:hAnsi="Times New Roman" w:eastAsiaTheme="minorEastAsia" w:cs="Times New Roman"/>
          <w:color w:val="000000" w:themeColor="text1"/>
          <w:sz w:val="21"/>
          <w:szCs w:val="21"/>
          <w14:textFill>
            <w14:solidFill>
              <w14:schemeClr w14:val="tx1"/>
            </w14:solidFill>
          </w14:textFill>
        </w:rPr>
        <w:t>(3)根据v-t图像与坐标轴围成的面积表示位移可知,货物在倾斜传送带上的位移</w:t>
      </w:r>
    </w:p>
    <w:p w14:paraId="5FADD14F">
      <w:pPr>
        <w:spacing w:line="315" w:lineRule="atLeast"/>
        <w:rPr>
          <w:rFonts w:ascii="Times New Roman" w:hAnsi="Times New Roman" w:eastAsiaTheme="minorEastAsia" w:cs="Times New Roman"/>
          <w:color w:val="000000" w:themeColor="text1"/>
          <w:sz w:val="21"/>
          <w:szCs w:val="21"/>
          <w14:textFill>
            <w14:solidFill>
              <w14:schemeClr w14:val="tx1"/>
            </w14:solidFill>
          </w14:textFill>
        </w:rPr>
      </w:pPr>
      <w:r>
        <w:rPr>
          <w:rFonts w:ascii="Times New Roman" w:hAnsi="Times New Roman" w:eastAsiaTheme="minorEastAsia" w:cs="Times New Roman"/>
          <w:color w:val="000000" w:themeColor="text1"/>
          <w:sz w:val="21"/>
          <w:szCs w:val="21"/>
          <w14:textFill>
            <w14:solidFill>
              <w14:schemeClr w14:val="tx1"/>
            </w14:solidFill>
          </w14:textFill>
        </w:rPr>
        <w:t>x</w:t>
      </w:r>
      <w:r>
        <w:rPr>
          <w:rFonts w:ascii="Times New Roman" w:hAnsi="Times New Roman" w:eastAsiaTheme="minorEastAsia" w:cs="Times New Roman"/>
          <w:color w:val="000000" w:themeColor="text1"/>
          <w:sz w:val="21"/>
          <w:szCs w:val="21"/>
          <w:vertAlign w:val="subscript"/>
          <w14:textFill>
            <w14:solidFill>
              <w14:schemeClr w14:val="tx1"/>
            </w14:solidFill>
          </w14:textFill>
        </w:rPr>
        <w:t>1</w:t>
      </w:r>
      <w:r>
        <w:rPr>
          <w:rFonts w:ascii="Times New Roman" w:hAnsi="Times New Roman" w:eastAsiaTheme="minorEastAsia" w:cs="Times New Roman"/>
          <w:color w:val="000000" w:themeColor="text1"/>
          <w:sz w:val="21"/>
          <w:szCs w:val="21"/>
          <w14:textFill>
            <w14:solidFill>
              <w14:schemeClr w14:val="tx1"/>
            </w14:solidFill>
          </w14:textFill>
        </w:rPr>
        <w:t>=</w:t>
      </w:r>
      <m:oMath>
        <m:f>
          <m:fPr>
            <m:ctrlPr>
              <w:rPr>
                <w:rFonts w:ascii="Cambria Math" w:hAnsi="Cambria Math" w:eastAsiaTheme="minorEastAsia" w:cs="Times New Roman"/>
                <w:color w:val="000000" w:themeColor="text1"/>
                <w:sz w:val="21"/>
                <w:szCs w:val="21"/>
                <w14:textFill>
                  <w14:solidFill>
                    <w14:schemeClr w14:val="tx1"/>
                  </w14:solidFill>
                </w14:textFill>
              </w:rPr>
            </m:ctrlPr>
          </m:fPr>
          <m:num>
            <m:ctrlPr>
              <w:rPr>
                <w:rFonts w:ascii="Cambria Math" w:hAnsi="Cambria Math" w:eastAsiaTheme="minorEastAsia" w:cs="Times New Roman"/>
                <w:color w:val="000000" w:themeColor="text1"/>
                <w:sz w:val="21"/>
                <w:szCs w:val="21"/>
                <w14:textFill>
                  <w14:solidFill>
                    <w14:schemeClr w14:val="tx1"/>
                  </w14:solidFill>
                </w14:textFill>
              </w:rPr>
            </m:ctrlPr>
            <m:r>
              <m:rPr>
                <m:sty m:val="p"/>
              </m:rPr>
              <w:rPr>
                <w:rFonts w:ascii="Cambria Math" w:hAnsi="Cambria Math" w:eastAsiaTheme="minorEastAsia" w:cs="Times New Roman"/>
                <w:color w:val="000000" w:themeColor="text1"/>
                <w:sz w:val="21"/>
                <w:szCs w:val="21"/>
                <w14:textFill>
                  <w14:solidFill>
                    <w14:schemeClr w14:val="tx1"/>
                  </w14:solidFill>
                </w14:textFill>
              </w:rPr>
              <m:t>1</m:t>
            </m:r>
          </m:num>
          <m:den>
            <m:ctrlPr>
              <w:rPr>
                <w:rFonts w:ascii="Cambria Math" w:hAnsi="Cambria Math" w:eastAsiaTheme="minorEastAsia" w:cs="Times New Roman"/>
                <w:color w:val="000000" w:themeColor="text1"/>
                <w:sz w:val="21"/>
                <w:szCs w:val="21"/>
                <w14:textFill>
                  <w14:solidFill>
                    <w14:schemeClr w14:val="tx1"/>
                  </w14:solidFill>
                </w14:textFill>
              </w:rPr>
            </m:ctrlPr>
            <m:r>
              <m:rPr>
                <m:sty m:val="p"/>
              </m:rPr>
              <w:rPr>
                <w:rFonts w:ascii="Cambria Math" w:hAnsi="Cambria Math" w:eastAsiaTheme="minorEastAsia" w:cs="Times New Roman"/>
                <w:color w:val="000000" w:themeColor="text1"/>
                <w:sz w:val="21"/>
                <w:szCs w:val="21"/>
                <w14:textFill>
                  <w14:solidFill>
                    <w14:schemeClr w14:val="tx1"/>
                  </w14:solidFill>
                </w14:textFill>
              </w:rPr>
              <m:t>2</m:t>
            </m:r>
          </m:den>
        </m:f>
      </m:oMath>
      <w:r>
        <w:rPr>
          <w:rFonts w:ascii="Times New Roman" w:hAnsi="Times New Roman" w:eastAsiaTheme="minorEastAsia" w:cs="Times New Roman"/>
          <w:color w:val="000000" w:themeColor="text1"/>
          <w:sz w:val="21"/>
          <w:szCs w:val="21"/>
          <w14:textFill>
            <w14:solidFill>
              <w14:schemeClr w14:val="tx1"/>
            </w14:solidFill>
          </w14:textFill>
        </w:rPr>
        <w:t>×2×0.2 m+</w:t>
      </w:r>
      <m:oMath>
        <m:f>
          <m:fPr>
            <m:ctrlPr>
              <w:rPr>
                <w:rFonts w:ascii="Cambria Math" w:hAnsi="Cambria Math" w:eastAsiaTheme="minorEastAsia" w:cs="Times New Roman"/>
                <w:color w:val="000000" w:themeColor="text1"/>
                <w:sz w:val="21"/>
                <w:szCs w:val="21"/>
                <w14:textFill>
                  <w14:solidFill>
                    <w14:schemeClr w14:val="tx1"/>
                  </w14:solidFill>
                </w14:textFill>
              </w:rPr>
            </m:ctrlPr>
          </m:fPr>
          <m:num>
            <m:ctrlPr>
              <w:rPr>
                <w:rFonts w:ascii="Cambria Math" w:hAnsi="Cambria Math" w:eastAsiaTheme="minorEastAsia" w:cs="Times New Roman"/>
                <w:color w:val="000000" w:themeColor="text1"/>
                <w:sz w:val="21"/>
                <w:szCs w:val="21"/>
                <w14:textFill>
                  <w14:solidFill>
                    <w14:schemeClr w14:val="tx1"/>
                  </w14:solidFill>
                </w14:textFill>
              </w:rPr>
            </m:ctrlPr>
            <m:r>
              <m:rPr>
                <m:sty m:val="p"/>
              </m:rPr>
              <w:rPr>
                <w:rFonts w:ascii="Cambria Math" w:hAnsi="Cambria Math" w:eastAsiaTheme="minorEastAsia" w:cs="Times New Roman"/>
                <w:color w:val="000000" w:themeColor="text1"/>
                <w:sz w:val="21"/>
                <w:szCs w:val="21"/>
                <w14:textFill>
                  <w14:solidFill>
                    <w14:schemeClr w14:val="tx1"/>
                  </w14:solidFill>
                </w14:textFill>
              </w:rPr>
              <m:t>1</m:t>
            </m:r>
          </m:num>
          <m:den>
            <m:ctrlPr>
              <w:rPr>
                <w:rFonts w:ascii="Cambria Math" w:hAnsi="Cambria Math" w:eastAsiaTheme="minorEastAsia" w:cs="Times New Roman"/>
                <w:color w:val="000000" w:themeColor="text1"/>
                <w:sz w:val="21"/>
                <w:szCs w:val="21"/>
                <w14:textFill>
                  <w14:solidFill>
                    <w14:schemeClr w14:val="tx1"/>
                  </w14:solidFill>
                </w14:textFill>
              </w:rPr>
            </m:ctrlPr>
            <m:r>
              <m:rPr>
                <m:sty m:val="p"/>
              </m:rPr>
              <w:rPr>
                <w:rFonts w:ascii="Cambria Math" w:hAnsi="Cambria Math" w:eastAsiaTheme="minorEastAsia" w:cs="Times New Roman"/>
                <w:color w:val="000000" w:themeColor="text1"/>
                <w:sz w:val="21"/>
                <w:szCs w:val="21"/>
                <w14:textFill>
                  <w14:solidFill>
                    <w14:schemeClr w14:val="tx1"/>
                  </w14:solidFill>
                </w14:textFill>
              </w:rPr>
              <m:t>2</m:t>
            </m:r>
          </m:den>
        </m:f>
      </m:oMath>
      <w:r>
        <w:rPr>
          <w:rFonts w:ascii="Times New Roman" w:hAnsi="Times New Roman" w:eastAsiaTheme="minorEastAsia" w:cs="Times New Roman"/>
          <w:color w:val="000000" w:themeColor="text1"/>
          <w:sz w:val="21"/>
          <w:szCs w:val="21"/>
          <w14:textFill>
            <w14:solidFill>
              <w14:schemeClr w14:val="tx1"/>
            </w14:solidFill>
          </w14:textFill>
        </w:rPr>
        <w:t>×(2+4)×1 m=3.2 m</w:t>
      </w:r>
    </w:p>
    <w:p w14:paraId="2A439F57">
      <w:pPr>
        <w:spacing w:line="315" w:lineRule="exact"/>
        <w:rPr>
          <w:rFonts w:ascii="Times New Roman" w:hAnsi="Times New Roman" w:eastAsiaTheme="minorEastAsia" w:cs="Times New Roman"/>
          <w:color w:val="000000" w:themeColor="text1"/>
          <w:sz w:val="21"/>
          <w:szCs w:val="21"/>
          <w14:textFill>
            <w14:solidFill>
              <w14:schemeClr w14:val="tx1"/>
            </w14:solidFill>
          </w14:textFill>
        </w:rPr>
      </w:pPr>
      <w:r>
        <w:rPr>
          <w:rFonts w:ascii="Times New Roman" w:hAnsi="Times New Roman" w:eastAsiaTheme="minorEastAsia" w:cs="Times New Roman"/>
          <w:color w:val="000000" w:themeColor="text1"/>
          <w:sz w:val="21"/>
          <w:szCs w:val="21"/>
          <w14:textFill>
            <w14:solidFill>
              <w14:schemeClr w14:val="tx1"/>
            </w14:solidFill>
          </w14:textFill>
        </w:rPr>
        <w:t>若时间最短,货物需要在传送带上一直匀加速运动</w:t>
      </w:r>
    </w:p>
    <w:p w14:paraId="7F4485B3">
      <w:pPr>
        <w:spacing w:line="315" w:lineRule="atLeast"/>
        <w:rPr>
          <w:rFonts w:ascii="Times New Roman" w:hAnsi="Times New Roman" w:eastAsiaTheme="minorEastAsia" w:cs="Times New Roman"/>
          <w:color w:val="000000" w:themeColor="text1"/>
          <w:sz w:val="21"/>
          <w:szCs w:val="21"/>
          <w14:textFill>
            <w14:solidFill>
              <w14:schemeClr w14:val="tx1"/>
            </w14:solidFill>
          </w14:textFill>
        </w:rPr>
      </w:pPr>
      <w:r>
        <w:rPr>
          <w:rFonts w:ascii="Times New Roman" w:hAnsi="Times New Roman" w:eastAsiaTheme="minorEastAsia" w:cs="Times New Roman"/>
          <w:color w:val="000000" w:themeColor="text1"/>
          <w:sz w:val="21"/>
          <w:szCs w:val="21"/>
          <w14:textFill>
            <w14:solidFill>
              <w14:schemeClr w14:val="tx1"/>
            </w14:solidFill>
          </w14:textFill>
        </w:rPr>
        <w:t>在下滑加速阶段有</w:t>
      </w:r>
      <m:oMath>
        <m:sSubSup>
          <m:sSubSupPr>
            <m:ctrlPr>
              <w:rPr>
                <w:rFonts w:ascii="Cambria Math" w:hAnsi="Cambria Math" w:eastAsiaTheme="minorEastAsia" w:cs="Times New Roman"/>
                <w:color w:val="000000" w:themeColor="text1"/>
                <w:sz w:val="21"/>
                <w:szCs w:val="21"/>
                <w14:textFill>
                  <w14:solidFill>
                    <w14:schemeClr w14:val="tx1"/>
                  </w14:solidFill>
                </w14:textFill>
              </w:rPr>
            </m:ctrlPr>
          </m:sSubSupPr>
          <m:e>
            <m:ctrlPr>
              <w:rPr>
                <w:rFonts w:ascii="Cambria Math" w:hAnsi="Cambria Math" w:eastAsiaTheme="minorEastAsia" w:cs="Times New Roman"/>
                <w:color w:val="000000" w:themeColor="text1"/>
                <w:sz w:val="21"/>
                <w:szCs w:val="21"/>
                <w14:textFill>
                  <w14:solidFill>
                    <w14:schemeClr w14:val="tx1"/>
                  </w14:solidFill>
                </w14:textFill>
              </w:rPr>
            </m:ctrlPr>
            <m:r>
              <m:rPr>
                <m:sty m:val="p"/>
              </m:rPr>
              <w:rPr>
                <w:rFonts w:ascii="Cambria Math" w:hAnsi="Cambria Math" w:eastAsiaTheme="minorEastAsia" w:cs="Times New Roman"/>
                <w:color w:val="000000" w:themeColor="text1"/>
                <w:sz w:val="21"/>
                <w:szCs w:val="21"/>
                <w14:textFill>
                  <w14:solidFill>
                    <w14:schemeClr w14:val="tx1"/>
                  </w14:solidFill>
                </w14:textFill>
              </w:rPr>
              <m:t>v</m:t>
            </m:r>
          </m:e>
          <m:sub>
            <m:ctrlPr>
              <w:rPr>
                <w:rFonts w:ascii="Cambria Math" w:hAnsi="Cambria Math" w:eastAsiaTheme="minorEastAsia" w:cs="Times New Roman"/>
                <w:color w:val="000000" w:themeColor="text1"/>
                <w:sz w:val="21"/>
                <w:szCs w:val="21"/>
                <w14:textFill>
                  <w14:solidFill>
                    <w14:schemeClr w14:val="tx1"/>
                  </w14:solidFill>
                </w14:textFill>
              </w:rPr>
            </m:ctrlPr>
            <m:r>
              <m:rPr>
                <m:sty m:val="p"/>
              </m:rPr>
              <w:rPr>
                <w:rFonts w:ascii="Cambria Math" w:hAnsi="Cambria Math" w:eastAsiaTheme="minorEastAsia" w:cs="Times New Roman"/>
                <w:color w:val="000000" w:themeColor="text1"/>
                <w:sz w:val="21"/>
                <w:szCs w:val="21"/>
                <w14:textFill>
                  <w14:solidFill>
                    <w14:schemeClr w14:val="tx1"/>
                  </w14:solidFill>
                </w14:textFill>
              </w:rPr>
              <m:t>C</m:t>
            </m:r>
          </m:sub>
          <m:sup>
            <m:ctrlPr>
              <w:rPr>
                <w:rFonts w:ascii="Cambria Math" w:hAnsi="Cambria Math" w:eastAsiaTheme="minorEastAsia" w:cs="Times New Roman"/>
                <w:color w:val="000000" w:themeColor="text1"/>
                <w:sz w:val="21"/>
                <w:szCs w:val="21"/>
                <w14:textFill>
                  <w14:solidFill>
                    <w14:schemeClr w14:val="tx1"/>
                  </w14:solidFill>
                </w14:textFill>
              </w:rPr>
            </m:ctrlPr>
            <m:r>
              <m:rPr>
                <m:sty m:val="p"/>
              </m:rPr>
              <w:rPr>
                <w:rFonts w:ascii="Cambria Math" w:hAnsi="Cambria Math" w:eastAsiaTheme="minorEastAsia" w:cs="Times New Roman"/>
                <w:color w:val="000000" w:themeColor="text1"/>
                <w:sz w:val="21"/>
                <w:szCs w:val="21"/>
                <w14:textFill>
                  <w14:solidFill>
                    <w14:schemeClr w14:val="tx1"/>
                  </w14:solidFill>
                </w14:textFill>
              </w:rPr>
              <m:t>2</m:t>
            </m:r>
          </m:sup>
        </m:sSubSup>
      </m:oMath>
      <w:r>
        <w:rPr>
          <w:rFonts w:ascii="Times New Roman" w:hAnsi="Times New Roman" w:eastAsiaTheme="minorEastAsia" w:cs="Times New Roman"/>
          <w:color w:val="000000" w:themeColor="text1"/>
          <w:sz w:val="21"/>
          <w:szCs w:val="21"/>
          <w14:textFill>
            <w14:solidFill>
              <w14:schemeClr w14:val="tx1"/>
            </w14:solidFill>
          </w14:textFill>
        </w:rPr>
        <w:t>=2a</w:t>
      </w:r>
      <w:r>
        <w:rPr>
          <w:rFonts w:ascii="Times New Roman" w:hAnsi="Times New Roman" w:eastAsiaTheme="minorEastAsia" w:cs="Times New Roman"/>
          <w:color w:val="000000" w:themeColor="text1"/>
          <w:sz w:val="21"/>
          <w:szCs w:val="21"/>
          <w:vertAlign w:val="subscript"/>
          <w14:textFill>
            <w14:solidFill>
              <w14:schemeClr w14:val="tx1"/>
            </w14:solidFill>
          </w14:textFill>
        </w:rPr>
        <w:t>1</w:t>
      </w:r>
      <w:r>
        <w:rPr>
          <w:rFonts w:ascii="Times New Roman" w:hAnsi="Times New Roman" w:eastAsiaTheme="minorEastAsia" w:cs="Times New Roman"/>
          <w:color w:val="000000" w:themeColor="text1"/>
          <w:sz w:val="21"/>
          <w:szCs w:val="21"/>
          <w14:textFill>
            <w14:solidFill>
              <w14:schemeClr w14:val="tx1"/>
            </w14:solidFill>
          </w14:textFill>
        </w:rPr>
        <w:t>x</w:t>
      </w:r>
      <w:r>
        <w:rPr>
          <w:rFonts w:ascii="Times New Roman" w:hAnsi="Times New Roman" w:eastAsiaTheme="minorEastAsia" w:cs="Times New Roman"/>
          <w:color w:val="000000" w:themeColor="text1"/>
          <w:sz w:val="21"/>
          <w:szCs w:val="21"/>
          <w:vertAlign w:val="subscript"/>
          <w14:textFill>
            <w14:solidFill>
              <w14:schemeClr w14:val="tx1"/>
            </w14:solidFill>
          </w14:textFill>
        </w:rPr>
        <w:t>1</w:t>
      </w:r>
    </w:p>
    <w:p w14:paraId="02CA0D9B">
      <w:pPr>
        <w:spacing w:line="315" w:lineRule="exact"/>
        <w:rPr>
          <w:rFonts w:ascii="Times New Roman" w:hAnsi="Times New Roman" w:eastAsiaTheme="minorEastAsia" w:cs="Times New Roman"/>
          <w:color w:val="000000" w:themeColor="text1"/>
          <w:sz w:val="21"/>
          <w:szCs w:val="21"/>
          <w14:textFill>
            <w14:solidFill>
              <w14:schemeClr w14:val="tx1"/>
            </w14:solidFill>
          </w14:textFill>
        </w:rPr>
      </w:pPr>
      <w:r>
        <w:rPr>
          <w:rFonts w:ascii="Times New Roman" w:hAnsi="Times New Roman" w:eastAsiaTheme="minorEastAsia" w:cs="Times New Roman"/>
          <w:color w:val="000000" w:themeColor="text1"/>
          <w:sz w:val="21"/>
          <w:szCs w:val="21"/>
          <w14:textFill>
            <w14:solidFill>
              <w14:schemeClr w14:val="tx1"/>
            </w14:solidFill>
          </w14:textFill>
        </w:rPr>
        <w:t>解得v</w:t>
      </w:r>
      <w:r>
        <w:rPr>
          <w:rFonts w:ascii="Times New Roman" w:hAnsi="Times New Roman" w:eastAsiaTheme="minorEastAsia" w:cs="Times New Roman"/>
          <w:color w:val="000000" w:themeColor="text1"/>
          <w:sz w:val="21"/>
          <w:szCs w:val="21"/>
          <w:vertAlign w:val="subscript"/>
          <w14:textFill>
            <w14:solidFill>
              <w14:schemeClr w14:val="tx1"/>
            </w14:solidFill>
          </w14:textFill>
        </w:rPr>
        <w:t>C</w:t>
      </w:r>
      <w:r>
        <w:rPr>
          <w:rFonts w:ascii="Times New Roman" w:hAnsi="Times New Roman" w:eastAsiaTheme="minorEastAsia" w:cs="Times New Roman"/>
          <w:color w:val="000000" w:themeColor="text1"/>
          <w:sz w:val="21"/>
          <w:szCs w:val="21"/>
          <w14:textFill>
            <w14:solidFill>
              <w14:schemeClr w14:val="tx1"/>
            </w14:solidFill>
          </w14:textFill>
        </w:rPr>
        <w:t>=8 m/s</w:t>
      </w:r>
    </w:p>
    <w:p w14:paraId="1C78A43D">
      <w:pPr>
        <w:spacing w:line="315" w:lineRule="atLeast"/>
        <w:rPr>
          <w:rFonts w:ascii="Times New Roman" w:hAnsi="Times New Roman" w:eastAsiaTheme="minorEastAsia" w:cs="Times New Roman"/>
          <w:color w:val="000000" w:themeColor="text1"/>
          <w:sz w:val="21"/>
          <w:szCs w:val="21"/>
          <w14:textFill>
            <w14:solidFill>
              <w14:schemeClr w14:val="tx1"/>
            </w14:solidFill>
          </w14:textFill>
        </w:rPr>
      </w:pPr>
      <w:r>
        <w:rPr>
          <w:rFonts w:ascii="Times New Roman" w:hAnsi="Times New Roman" w:eastAsiaTheme="minorEastAsia" w:cs="Times New Roman"/>
          <w:color w:val="000000" w:themeColor="text1"/>
          <w:sz w:val="21"/>
          <w:szCs w:val="21"/>
          <w14:textFill>
            <w14:solidFill>
              <w14:schemeClr w14:val="tx1"/>
            </w14:solidFill>
          </w14:textFill>
        </w:rPr>
        <w:t>在水平加速阶段有</w:t>
      </w:r>
      <m:oMath>
        <m:sSubSup>
          <m:sSubSupPr>
            <m:ctrlPr>
              <w:rPr>
                <w:rFonts w:ascii="Cambria Math" w:hAnsi="Cambria Math" w:eastAsiaTheme="minorEastAsia" w:cs="Times New Roman"/>
                <w:color w:val="000000" w:themeColor="text1"/>
                <w:sz w:val="21"/>
                <w:szCs w:val="21"/>
                <w14:textFill>
                  <w14:solidFill>
                    <w14:schemeClr w14:val="tx1"/>
                  </w14:solidFill>
                </w14:textFill>
              </w:rPr>
            </m:ctrlPr>
          </m:sSubSupPr>
          <m:e>
            <m:ctrlPr>
              <w:rPr>
                <w:rFonts w:ascii="Cambria Math" w:hAnsi="Cambria Math" w:eastAsiaTheme="minorEastAsia" w:cs="Times New Roman"/>
                <w:color w:val="000000" w:themeColor="text1"/>
                <w:sz w:val="21"/>
                <w:szCs w:val="21"/>
                <w14:textFill>
                  <w14:solidFill>
                    <w14:schemeClr w14:val="tx1"/>
                  </w14:solidFill>
                </w14:textFill>
              </w:rPr>
            </m:ctrlPr>
            <m:r>
              <m:rPr>
                <m:sty m:val="p"/>
              </m:rPr>
              <w:rPr>
                <w:rFonts w:ascii="Cambria Math" w:hAnsi="Cambria Math" w:eastAsiaTheme="minorEastAsia" w:cs="Times New Roman"/>
                <w:color w:val="000000" w:themeColor="text1"/>
                <w:sz w:val="21"/>
                <w:szCs w:val="21"/>
                <w14:textFill>
                  <w14:solidFill>
                    <w14:schemeClr w14:val="tx1"/>
                  </w14:solidFill>
                </w14:textFill>
              </w:rPr>
              <m:t>v</m:t>
            </m:r>
          </m:e>
          <m:sub>
            <m:ctrlPr>
              <w:rPr>
                <w:rFonts w:ascii="Cambria Math" w:hAnsi="Cambria Math" w:eastAsiaTheme="minorEastAsia" w:cs="Times New Roman"/>
                <w:color w:val="000000" w:themeColor="text1"/>
                <w:sz w:val="21"/>
                <w:szCs w:val="21"/>
                <w14:textFill>
                  <w14:solidFill>
                    <w14:schemeClr w14:val="tx1"/>
                  </w14:solidFill>
                </w14:textFill>
              </w:rPr>
            </m:ctrlPr>
            <m:r>
              <m:rPr>
                <m:sty m:val="p"/>
              </m:rPr>
              <w:rPr>
                <w:rFonts w:ascii="Cambria Math" w:hAnsi="Cambria Math" w:eastAsiaTheme="minorEastAsia" w:cs="Times New Roman"/>
                <w:color w:val="000000" w:themeColor="text1"/>
                <w:sz w:val="21"/>
                <w:szCs w:val="21"/>
                <w14:textFill>
                  <w14:solidFill>
                    <w14:schemeClr w14:val="tx1"/>
                  </w14:solidFill>
                </w14:textFill>
              </w:rPr>
              <m:t>D</m:t>
            </m:r>
          </m:sub>
          <m:sup>
            <m:ctrlPr>
              <w:rPr>
                <w:rFonts w:ascii="Cambria Math" w:hAnsi="Cambria Math" w:eastAsiaTheme="minorEastAsia" w:cs="Times New Roman"/>
                <w:color w:val="000000" w:themeColor="text1"/>
                <w:sz w:val="21"/>
                <w:szCs w:val="21"/>
                <w14:textFill>
                  <w14:solidFill>
                    <w14:schemeClr w14:val="tx1"/>
                  </w14:solidFill>
                </w14:textFill>
              </w:rPr>
            </m:ctrlPr>
            <m:r>
              <m:rPr>
                <m:sty m:val="p"/>
              </m:rPr>
              <w:rPr>
                <w:rFonts w:ascii="Cambria Math" w:hAnsi="Cambria Math" w:eastAsiaTheme="minorEastAsia" w:cs="Times New Roman"/>
                <w:color w:val="000000" w:themeColor="text1"/>
                <w:sz w:val="21"/>
                <w:szCs w:val="21"/>
                <w14:textFill>
                  <w14:solidFill>
                    <w14:schemeClr w14:val="tx1"/>
                  </w14:solidFill>
                </w14:textFill>
              </w:rPr>
              <m:t>2</m:t>
            </m:r>
          </m:sup>
        </m:sSubSup>
      </m:oMath>
      <w:r>
        <w:rPr>
          <w:rFonts w:ascii="Times New Roman" w:hAnsi="Times New Roman" w:eastAsiaTheme="minorEastAsia" w:cs="Times New Roman"/>
          <w:color w:val="000000" w:themeColor="text1"/>
          <w:sz w:val="21"/>
          <w:szCs w:val="21"/>
          <w14:textFill>
            <w14:solidFill>
              <w14:schemeClr w14:val="tx1"/>
            </w14:solidFill>
          </w14:textFill>
        </w:rPr>
        <w:t>-</w:t>
      </w:r>
      <m:oMath>
        <m:sSubSup>
          <m:sSubSupPr>
            <m:ctrlPr>
              <w:rPr>
                <w:rFonts w:ascii="Cambria Math" w:hAnsi="Cambria Math" w:eastAsiaTheme="minorEastAsia" w:cs="Times New Roman"/>
                <w:color w:val="000000" w:themeColor="text1"/>
                <w:sz w:val="21"/>
                <w:szCs w:val="21"/>
                <w14:textFill>
                  <w14:solidFill>
                    <w14:schemeClr w14:val="tx1"/>
                  </w14:solidFill>
                </w14:textFill>
              </w:rPr>
            </m:ctrlPr>
          </m:sSubSupPr>
          <m:e>
            <m:ctrlPr>
              <w:rPr>
                <w:rFonts w:ascii="Cambria Math" w:hAnsi="Cambria Math" w:eastAsiaTheme="minorEastAsia" w:cs="Times New Roman"/>
                <w:color w:val="000000" w:themeColor="text1"/>
                <w:sz w:val="21"/>
                <w:szCs w:val="21"/>
                <w14:textFill>
                  <w14:solidFill>
                    <w14:schemeClr w14:val="tx1"/>
                  </w14:solidFill>
                </w14:textFill>
              </w:rPr>
            </m:ctrlPr>
            <m:r>
              <m:rPr>
                <m:sty m:val="p"/>
              </m:rPr>
              <w:rPr>
                <w:rFonts w:ascii="Cambria Math" w:hAnsi="Cambria Math" w:eastAsiaTheme="minorEastAsia" w:cs="Times New Roman"/>
                <w:color w:val="000000" w:themeColor="text1"/>
                <w:sz w:val="21"/>
                <w:szCs w:val="21"/>
                <w14:textFill>
                  <w14:solidFill>
                    <w14:schemeClr w14:val="tx1"/>
                  </w14:solidFill>
                </w14:textFill>
              </w:rPr>
              <m:t>v</m:t>
            </m:r>
          </m:e>
          <m:sub>
            <m:ctrlPr>
              <w:rPr>
                <w:rFonts w:ascii="Cambria Math" w:hAnsi="Cambria Math" w:eastAsiaTheme="minorEastAsia" w:cs="Times New Roman"/>
                <w:color w:val="000000" w:themeColor="text1"/>
                <w:sz w:val="21"/>
                <w:szCs w:val="21"/>
                <w14:textFill>
                  <w14:solidFill>
                    <w14:schemeClr w14:val="tx1"/>
                  </w14:solidFill>
                </w14:textFill>
              </w:rPr>
            </m:ctrlPr>
            <m:r>
              <m:rPr>
                <m:sty m:val="p"/>
              </m:rPr>
              <w:rPr>
                <w:rFonts w:ascii="Cambria Math" w:hAnsi="Cambria Math" w:eastAsiaTheme="minorEastAsia" w:cs="Times New Roman"/>
                <w:color w:val="000000" w:themeColor="text1"/>
                <w:sz w:val="21"/>
                <w:szCs w:val="21"/>
                <w14:textFill>
                  <w14:solidFill>
                    <w14:schemeClr w14:val="tx1"/>
                  </w14:solidFill>
                </w14:textFill>
              </w:rPr>
              <m:t>C</m:t>
            </m:r>
          </m:sub>
          <m:sup>
            <m:ctrlPr>
              <w:rPr>
                <w:rFonts w:ascii="Cambria Math" w:hAnsi="Cambria Math" w:eastAsiaTheme="minorEastAsia" w:cs="Times New Roman"/>
                <w:color w:val="000000" w:themeColor="text1"/>
                <w:sz w:val="21"/>
                <w:szCs w:val="21"/>
                <w14:textFill>
                  <w14:solidFill>
                    <w14:schemeClr w14:val="tx1"/>
                  </w14:solidFill>
                </w14:textFill>
              </w:rPr>
            </m:ctrlPr>
            <m:r>
              <m:rPr>
                <m:sty m:val="p"/>
              </m:rPr>
              <w:rPr>
                <w:rFonts w:ascii="Cambria Math" w:hAnsi="Cambria Math" w:eastAsiaTheme="minorEastAsia" w:cs="Times New Roman"/>
                <w:color w:val="000000" w:themeColor="text1"/>
                <w:sz w:val="21"/>
                <w:szCs w:val="21"/>
                <w14:textFill>
                  <w14:solidFill>
                    <w14:schemeClr w14:val="tx1"/>
                  </w14:solidFill>
                </w14:textFill>
              </w:rPr>
              <m:t>2</m:t>
            </m:r>
          </m:sup>
        </m:sSubSup>
      </m:oMath>
      <w:r>
        <w:rPr>
          <w:rFonts w:ascii="Times New Roman" w:hAnsi="Times New Roman" w:eastAsiaTheme="minorEastAsia" w:cs="Times New Roman"/>
          <w:color w:val="000000" w:themeColor="text1"/>
          <w:sz w:val="21"/>
          <w:szCs w:val="21"/>
          <w14:textFill>
            <w14:solidFill>
              <w14:schemeClr w14:val="tx1"/>
            </w14:solidFill>
          </w14:textFill>
        </w:rPr>
        <w:t>=2aL</w:t>
      </w:r>
    </w:p>
    <w:p w14:paraId="5B418317">
      <w:pPr>
        <w:spacing w:line="315" w:lineRule="exact"/>
        <w:rPr>
          <w:rFonts w:ascii="Times New Roman" w:hAnsi="Times New Roman" w:eastAsiaTheme="minorEastAsia" w:cs="Times New Roman"/>
          <w:color w:val="000000" w:themeColor="text1"/>
          <w:sz w:val="21"/>
          <w:szCs w:val="21"/>
          <w14:textFill>
            <w14:solidFill>
              <w14:schemeClr w14:val="tx1"/>
            </w14:solidFill>
          </w14:textFill>
        </w:rPr>
      </w:pPr>
      <w:r>
        <w:rPr>
          <w:rFonts w:ascii="Times New Roman" w:hAnsi="Times New Roman" w:eastAsiaTheme="minorEastAsia" w:cs="Times New Roman"/>
          <w:color w:val="000000" w:themeColor="text1"/>
          <w:sz w:val="21"/>
          <w:szCs w:val="21"/>
          <w14:textFill>
            <w14:solidFill>
              <w14:schemeClr w14:val="tx1"/>
            </w14:solidFill>
          </w14:textFill>
        </w:rPr>
        <w:t>解得v</w:t>
      </w:r>
      <w:r>
        <w:rPr>
          <w:rFonts w:ascii="Times New Roman" w:hAnsi="Times New Roman" w:eastAsiaTheme="minorEastAsia" w:cs="Times New Roman"/>
          <w:color w:val="000000" w:themeColor="text1"/>
          <w:sz w:val="21"/>
          <w:szCs w:val="21"/>
          <w:vertAlign w:val="subscript"/>
          <w14:textFill>
            <w14:solidFill>
              <w14:schemeClr w14:val="tx1"/>
            </w14:solidFill>
          </w14:textFill>
        </w:rPr>
        <w:t>D</w:t>
      </w:r>
      <w:r>
        <w:rPr>
          <w:rFonts w:ascii="Times New Roman" w:hAnsi="Times New Roman" w:eastAsiaTheme="minorEastAsia" w:cs="Times New Roman"/>
          <w:color w:val="000000" w:themeColor="text1"/>
          <w:sz w:val="21"/>
          <w:szCs w:val="21"/>
          <w14:textFill>
            <w14:solidFill>
              <w14:schemeClr w14:val="tx1"/>
            </w14:solidFill>
          </w14:textFill>
        </w:rPr>
        <w:t>=10 m/s</w:t>
      </w:r>
    </w:p>
    <w:p w14:paraId="7B4EEC68">
      <w:pPr>
        <w:spacing w:line="315" w:lineRule="exact"/>
        <w:rPr>
          <w:rFonts w:ascii="Times New Roman" w:hAnsi="Times New Roman" w:eastAsiaTheme="minorEastAsia" w:cs="Times New Roman"/>
          <w:color w:val="000000" w:themeColor="text1"/>
          <w:sz w:val="21"/>
          <w:szCs w:val="21"/>
          <w14:textFill>
            <w14:solidFill>
              <w14:schemeClr w14:val="tx1"/>
            </w14:solidFill>
          </w14:textFill>
        </w:rPr>
      </w:pPr>
      <w:r>
        <w:rPr>
          <w:rFonts w:ascii="Times New Roman" w:hAnsi="Times New Roman" w:eastAsiaTheme="minorEastAsia" w:cs="Times New Roman"/>
          <w:color w:val="000000" w:themeColor="text1"/>
          <w:sz w:val="21"/>
          <w:szCs w:val="21"/>
          <w14:textFill>
            <w14:solidFill>
              <w14:schemeClr w14:val="tx1"/>
            </w14:solidFill>
          </w14:textFill>
        </w:rPr>
        <w:t>因此传送带的速度需要满足v</w:t>
      </w:r>
      <w:r>
        <w:rPr>
          <w:rFonts w:ascii="Times New Roman" w:hAnsi="Times New Roman" w:eastAsiaTheme="minorEastAsia" w:cs="Times New Roman"/>
          <w:color w:val="000000" w:themeColor="text1"/>
          <w:sz w:val="21"/>
          <w:szCs w:val="21"/>
          <w:vertAlign w:val="subscript"/>
          <w14:textFill>
            <w14:solidFill>
              <w14:schemeClr w14:val="tx1"/>
            </w14:solidFill>
          </w14:textFill>
        </w:rPr>
        <w:t>传</w:t>
      </w:r>
      <w:r>
        <w:rPr>
          <w:rFonts w:ascii="Times New Roman" w:hAnsi="Times New Roman" w:eastAsiaTheme="minorEastAsia" w:cs="Times New Roman"/>
          <w:color w:val="000000" w:themeColor="text1"/>
          <w:sz w:val="21"/>
          <w:szCs w:val="21"/>
          <w14:textFill>
            <w14:solidFill>
              <w14:schemeClr w14:val="tx1"/>
            </w14:solidFill>
          </w14:textFill>
        </w:rPr>
        <w:t>≥10 m/s</w:t>
      </w:r>
    </w:p>
    <w:p w14:paraId="1DD056EE">
      <w:pPr>
        <w:spacing w:line="315" w:lineRule="atLeast"/>
        <w:rPr>
          <w:rFonts w:ascii="Times New Roman" w:hAnsi="Times New Roman" w:eastAsiaTheme="minorEastAsia" w:cs="Times New Roman"/>
          <w:color w:val="000000" w:themeColor="text1"/>
          <w:sz w:val="21"/>
          <w:szCs w:val="21"/>
          <w14:textFill>
            <w14:solidFill>
              <w14:schemeClr w14:val="tx1"/>
            </w14:solidFill>
          </w14:textFill>
        </w:rPr>
      </w:pPr>
      <w:r>
        <w:rPr>
          <w:rFonts w:ascii="Times New Roman" w:hAnsi="Times New Roman" w:eastAsiaTheme="minorEastAsia" w:cs="Times New Roman"/>
          <w:color w:val="000000" w:themeColor="text1"/>
          <w:sz w:val="21"/>
          <w:szCs w:val="21"/>
          <w14:textFill>
            <w14:solidFill>
              <w14:schemeClr w14:val="tx1"/>
            </w14:solidFill>
          </w14:textFill>
        </w:rPr>
        <w:t>下滑加速时间为t</w:t>
      </w:r>
      <w:r>
        <w:rPr>
          <w:rFonts w:ascii="Times New Roman" w:hAnsi="Times New Roman" w:eastAsiaTheme="minorEastAsia" w:cs="Times New Roman"/>
          <w:color w:val="000000" w:themeColor="text1"/>
          <w:sz w:val="21"/>
          <w:szCs w:val="21"/>
          <w:vertAlign w:val="subscript"/>
          <w14:textFill>
            <w14:solidFill>
              <w14:schemeClr w14:val="tx1"/>
            </w14:solidFill>
          </w14:textFill>
        </w:rPr>
        <w:t>3</w:t>
      </w:r>
      <w:r>
        <w:rPr>
          <w:rFonts w:ascii="Times New Roman" w:hAnsi="Times New Roman" w:eastAsiaTheme="minorEastAsia" w:cs="Times New Roman"/>
          <w:color w:val="000000" w:themeColor="text1"/>
          <w:sz w:val="21"/>
          <w:szCs w:val="21"/>
          <w14:textFill>
            <w14:solidFill>
              <w14:schemeClr w14:val="tx1"/>
            </w14:solidFill>
          </w14:textFill>
        </w:rPr>
        <w:t>=</w:t>
      </w:r>
      <m:oMath>
        <m:f>
          <m:fPr>
            <m:ctrlPr>
              <w:rPr>
                <w:rFonts w:ascii="Cambria Math" w:hAnsi="Cambria Math" w:eastAsiaTheme="minorEastAsia" w:cs="Times New Roman"/>
                <w:color w:val="000000" w:themeColor="text1"/>
                <w:sz w:val="21"/>
                <w:szCs w:val="21"/>
                <w14:textFill>
                  <w14:solidFill>
                    <w14:schemeClr w14:val="tx1"/>
                  </w14:solidFill>
                </w14:textFill>
              </w:rPr>
            </m:ctrlPr>
          </m:fPr>
          <m:num>
            <m:ctrlPr>
              <w:rPr>
                <w:rFonts w:ascii="Cambria Math" w:hAnsi="Cambria Math" w:eastAsiaTheme="minorEastAsia" w:cs="Times New Roman"/>
                <w:color w:val="000000" w:themeColor="text1"/>
                <w:sz w:val="21"/>
                <w:szCs w:val="21"/>
                <w14:textFill>
                  <w14:solidFill>
                    <w14:schemeClr w14:val="tx1"/>
                  </w14:solidFill>
                </w14:textFill>
              </w:rPr>
            </m:ctrlPr>
            <m:sSub>
              <m:sSubPr>
                <m:ctrlPr>
                  <w:rPr>
                    <w:rFonts w:ascii="Cambria Math" w:hAnsi="Cambria Math" w:eastAsiaTheme="minorEastAsia" w:cs="Times New Roman"/>
                    <w:color w:val="000000" w:themeColor="text1"/>
                    <w:sz w:val="21"/>
                    <w:szCs w:val="21"/>
                    <w14:textFill>
                      <w14:solidFill>
                        <w14:schemeClr w14:val="tx1"/>
                      </w14:solidFill>
                    </w14:textFill>
                  </w:rPr>
                </m:ctrlPr>
              </m:sSubPr>
              <m:e>
                <m:ctrlPr>
                  <w:rPr>
                    <w:rFonts w:ascii="Cambria Math" w:hAnsi="Cambria Math" w:eastAsiaTheme="minorEastAsia" w:cs="Times New Roman"/>
                    <w:color w:val="000000" w:themeColor="text1"/>
                    <w:sz w:val="21"/>
                    <w:szCs w:val="21"/>
                    <w14:textFill>
                      <w14:solidFill>
                        <w14:schemeClr w14:val="tx1"/>
                      </w14:solidFill>
                    </w14:textFill>
                  </w:rPr>
                </m:ctrlPr>
                <m:r>
                  <m:rPr>
                    <m:sty m:val="p"/>
                  </m:rPr>
                  <w:rPr>
                    <w:rFonts w:ascii="Cambria Math" w:hAnsi="Cambria Math" w:eastAsiaTheme="minorEastAsia" w:cs="Times New Roman"/>
                    <w:color w:val="000000" w:themeColor="text1"/>
                    <w:sz w:val="21"/>
                    <w:szCs w:val="21"/>
                    <w14:textFill>
                      <w14:solidFill>
                        <w14:schemeClr w14:val="tx1"/>
                      </w14:solidFill>
                    </w14:textFill>
                  </w:rPr>
                  <m:t>v</m:t>
                </m:r>
              </m:e>
              <m:sub>
                <m:ctrlPr>
                  <w:rPr>
                    <w:rFonts w:ascii="Cambria Math" w:hAnsi="Cambria Math" w:eastAsiaTheme="minorEastAsia" w:cs="Times New Roman"/>
                    <w:color w:val="000000" w:themeColor="text1"/>
                    <w:sz w:val="21"/>
                    <w:szCs w:val="21"/>
                    <w14:textFill>
                      <w14:solidFill>
                        <w14:schemeClr w14:val="tx1"/>
                      </w14:solidFill>
                    </w14:textFill>
                  </w:rPr>
                </m:ctrlPr>
                <m:r>
                  <m:rPr>
                    <m:sty m:val="p"/>
                  </m:rPr>
                  <w:rPr>
                    <w:rFonts w:ascii="Cambria Math" w:hAnsi="Cambria Math" w:eastAsiaTheme="minorEastAsia" w:cs="Times New Roman"/>
                    <w:color w:val="000000" w:themeColor="text1"/>
                    <w:sz w:val="21"/>
                    <w:szCs w:val="21"/>
                    <w14:textFill>
                      <w14:solidFill>
                        <w14:schemeClr w14:val="tx1"/>
                      </w14:solidFill>
                    </w14:textFill>
                  </w:rPr>
                  <m:t>C</m:t>
                </m:r>
              </m:sub>
            </m:sSub>
          </m:num>
          <m:den>
            <m:ctrlPr>
              <w:rPr>
                <w:rFonts w:ascii="Cambria Math" w:hAnsi="Cambria Math" w:eastAsiaTheme="minorEastAsia" w:cs="Times New Roman"/>
                <w:color w:val="000000" w:themeColor="text1"/>
                <w:sz w:val="21"/>
                <w:szCs w:val="21"/>
                <w14:textFill>
                  <w14:solidFill>
                    <w14:schemeClr w14:val="tx1"/>
                  </w14:solidFill>
                </w14:textFill>
              </w:rPr>
            </m:ctrlPr>
            <m:sSub>
              <m:sSubPr>
                <m:ctrlPr>
                  <w:rPr>
                    <w:rFonts w:ascii="Cambria Math" w:hAnsi="Cambria Math" w:eastAsiaTheme="minorEastAsia" w:cs="Times New Roman"/>
                    <w:color w:val="000000" w:themeColor="text1"/>
                    <w:sz w:val="21"/>
                    <w:szCs w:val="21"/>
                    <w14:textFill>
                      <w14:solidFill>
                        <w14:schemeClr w14:val="tx1"/>
                      </w14:solidFill>
                    </w14:textFill>
                  </w:rPr>
                </m:ctrlPr>
              </m:sSubPr>
              <m:e>
                <m:ctrlPr>
                  <w:rPr>
                    <w:rFonts w:ascii="Cambria Math" w:hAnsi="Cambria Math" w:eastAsiaTheme="minorEastAsia" w:cs="Times New Roman"/>
                    <w:color w:val="000000" w:themeColor="text1"/>
                    <w:sz w:val="21"/>
                    <w:szCs w:val="21"/>
                    <w14:textFill>
                      <w14:solidFill>
                        <w14:schemeClr w14:val="tx1"/>
                      </w14:solidFill>
                    </w14:textFill>
                  </w:rPr>
                </m:ctrlPr>
                <m:r>
                  <m:rPr>
                    <m:sty m:val="p"/>
                  </m:rPr>
                  <w:rPr>
                    <w:rFonts w:ascii="Cambria Math" w:hAnsi="Cambria Math" w:eastAsiaTheme="minorEastAsia" w:cs="Times New Roman"/>
                    <w:color w:val="000000" w:themeColor="text1"/>
                    <w:sz w:val="21"/>
                    <w:szCs w:val="21"/>
                    <w14:textFill>
                      <w14:solidFill>
                        <w14:schemeClr w14:val="tx1"/>
                      </w14:solidFill>
                    </w14:textFill>
                  </w:rPr>
                  <m:t>a</m:t>
                </m:r>
              </m:e>
              <m:sub>
                <m:ctrlPr>
                  <w:rPr>
                    <w:rFonts w:ascii="Cambria Math" w:hAnsi="Cambria Math" w:eastAsiaTheme="minorEastAsia" w:cs="Times New Roman"/>
                    <w:color w:val="000000" w:themeColor="text1"/>
                    <w:sz w:val="21"/>
                    <w:szCs w:val="21"/>
                    <w14:textFill>
                      <w14:solidFill>
                        <w14:schemeClr w14:val="tx1"/>
                      </w14:solidFill>
                    </w14:textFill>
                  </w:rPr>
                </m:ctrlPr>
                <m:r>
                  <m:rPr>
                    <m:sty m:val="p"/>
                  </m:rPr>
                  <w:rPr>
                    <w:rFonts w:ascii="Cambria Math" w:hAnsi="Cambria Math" w:eastAsiaTheme="minorEastAsia" w:cs="Times New Roman"/>
                    <w:color w:val="000000" w:themeColor="text1"/>
                    <w:sz w:val="21"/>
                    <w:szCs w:val="21"/>
                    <w14:textFill>
                      <w14:solidFill>
                        <w14:schemeClr w14:val="tx1"/>
                      </w14:solidFill>
                    </w14:textFill>
                  </w:rPr>
                  <m:t>1</m:t>
                </m:r>
              </m:sub>
            </m:sSub>
          </m:den>
        </m:f>
      </m:oMath>
      <w:r>
        <w:rPr>
          <w:rFonts w:ascii="Times New Roman" w:hAnsi="Times New Roman" w:eastAsiaTheme="minorEastAsia" w:cs="Times New Roman"/>
          <w:color w:val="000000" w:themeColor="text1"/>
          <w:sz w:val="21"/>
          <w:szCs w:val="21"/>
          <w14:textFill>
            <w14:solidFill>
              <w14:schemeClr w14:val="tx1"/>
            </w14:solidFill>
          </w14:textFill>
        </w:rPr>
        <w:t>=0.8 s</w:t>
      </w:r>
    </w:p>
    <w:p w14:paraId="5CA3B9C2">
      <w:pPr>
        <w:spacing w:line="315" w:lineRule="atLeast"/>
        <w:rPr>
          <w:rFonts w:ascii="Times New Roman" w:hAnsi="Times New Roman" w:eastAsiaTheme="minorEastAsia" w:cs="Times New Roman"/>
          <w:color w:val="000000" w:themeColor="text1"/>
          <w:sz w:val="21"/>
          <w:szCs w:val="21"/>
          <w14:textFill>
            <w14:solidFill>
              <w14:schemeClr w14:val="tx1"/>
            </w14:solidFill>
          </w14:textFill>
        </w:rPr>
      </w:pPr>
      <w:r>
        <w:rPr>
          <w:rFonts w:ascii="Times New Roman" w:hAnsi="Times New Roman" w:eastAsiaTheme="minorEastAsia" w:cs="Times New Roman"/>
          <w:color w:val="000000" w:themeColor="text1"/>
          <w:sz w:val="21"/>
          <w:szCs w:val="21"/>
          <w14:textFill>
            <w14:solidFill>
              <w14:schemeClr w14:val="tx1"/>
            </w14:solidFill>
          </w14:textFill>
        </w:rPr>
        <w:t>水平加速时间为t</w:t>
      </w:r>
      <w:r>
        <w:rPr>
          <w:rFonts w:ascii="Times New Roman" w:hAnsi="Times New Roman" w:eastAsiaTheme="minorEastAsia" w:cs="Times New Roman"/>
          <w:color w:val="000000" w:themeColor="text1"/>
          <w:sz w:val="21"/>
          <w:szCs w:val="21"/>
          <w:vertAlign w:val="subscript"/>
          <w14:textFill>
            <w14:solidFill>
              <w14:schemeClr w14:val="tx1"/>
            </w14:solidFill>
          </w14:textFill>
        </w:rPr>
        <w:t>4</w:t>
      </w:r>
      <w:r>
        <w:rPr>
          <w:rFonts w:ascii="Times New Roman" w:hAnsi="Times New Roman" w:eastAsiaTheme="minorEastAsia" w:cs="Times New Roman"/>
          <w:color w:val="000000" w:themeColor="text1"/>
          <w:sz w:val="21"/>
          <w:szCs w:val="21"/>
          <w14:textFill>
            <w14:solidFill>
              <w14:schemeClr w14:val="tx1"/>
            </w14:solidFill>
          </w14:textFill>
        </w:rPr>
        <w:t>=</w:t>
      </w:r>
      <m:oMath>
        <m:f>
          <m:fPr>
            <m:ctrlPr>
              <w:rPr>
                <w:rFonts w:ascii="Cambria Math" w:hAnsi="Cambria Math" w:eastAsiaTheme="minorEastAsia" w:cs="Times New Roman"/>
                <w:color w:val="000000" w:themeColor="text1"/>
                <w:sz w:val="21"/>
                <w:szCs w:val="21"/>
                <w14:textFill>
                  <w14:solidFill>
                    <w14:schemeClr w14:val="tx1"/>
                  </w14:solidFill>
                </w14:textFill>
              </w:rPr>
            </m:ctrlPr>
          </m:fPr>
          <m:num>
            <m:ctrlPr>
              <w:rPr>
                <w:rFonts w:ascii="Cambria Math" w:hAnsi="Cambria Math" w:eastAsiaTheme="minorEastAsia" w:cs="Times New Roman"/>
                <w:color w:val="000000" w:themeColor="text1"/>
                <w:sz w:val="21"/>
                <w:szCs w:val="21"/>
                <w14:textFill>
                  <w14:solidFill>
                    <w14:schemeClr w14:val="tx1"/>
                  </w14:solidFill>
                </w14:textFill>
              </w:rPr>
            </m:ctrlPr>
            <m:sSub>
              <m:sSubPr>
                <m:ctrlPr>
                  <w:rPr>
                    <w:rFonts w:ascii="Cambria Math" w:hAnsi="Cambria Math" w:eastAsiaTheme="minorEastAsia" w:cs="Times New Roman"/>
                    <w:color w:val="000000" w:themeColor="text1"/>
                    <w:sz w:val="21"/>
                    <w:szCs w:val="21"/>
                    <w14:textFill>
                      <w14:solidFill>
                        <w14:schemeClr w14:val="tx1"/>
                      </w14:solidFill>
                    </w14:textFill>
                  </w:rPr>
                </m:ctrlPr>
              </m:sSubPr>
              <m:e>
                <m:ctrlPr>
                  <w:rPr>
                    <w:rFonts w:ascii="Cambria Math" w:hAnsi="Cambria Math" w:eastAsiaTheme="minorEastAsia" w:cs="Times New Roman"/>
                    <w:color w:val="000000" w:themeColor="text1"/>
                    <w:sz w:val="21"/>
                    <w:szCs w:val="21"/>
                    <w14:textFill>
                      <w14:solidFill>
                        <w14:schemeClr w14:val="tx1"/>
                      </w14:solidFill>
                    </w14:textFill>
                  </w:rPr>
                </m:ctrlPr>
                <m:r>
                  <m:rPr>
                    <m:sty m:val="p"/>
                  </m:rPr>
                  <w:rPr>
                    <w:rFonts w:ascii="Cambria Math" w:hAnsi="Cambria Math" w:eastAsiaTheme="minorEastAsia" w:cs="Times New Roman"/>
                    <w:color w:val="000000" w:themeColor="text1"/>
                    <w:sz w:val="21"/>
                    <w:szCs w:val="21"/>
                    <w14:textFill>
                      <w14:solidFill>
                        <w14:schemeClr w14:val="tx1"/>
                      </w14:solidFill>
                    </w14:textFill>
                  </w:rPr>
                  <m:t>v</m:t>
                </m:r>
              </m:e>
              <m:sub>
                <m:ctrlPr>
                  <w:rPr>
                    <w:rFonts w:ascii="Cambria Math" w:hAnsi="Cambria Math" w:eastAsiaTheme="minorEastAsia" w:cs="Times New Roman"/>
                    <w:color w:val="000000" w:themeColor="text1"/>
                    <w:sz w:val="21"/>
                    <w:szCs w:val="21"/>
                    <w14:textFill>
                      <w14:solidFill>
                        <w14:schemeClr w14:val="tx1"/>
                      </w14:solidFill>
                    </w14:textFill>
                  </w:rPr>
                </m:ctrlPr>
                <m:r>
                  <m:rPr>
                    <m:sty m:val="p"/>
                  </m:rPr>
                  <w:rPr>
                    <w:rFonts w:ascii="Cambria Math" w:hAnsi="Cambria Math" w:eastAsiaTheme="minorEastAsia" w:cs="Times New Roman"/>
                    <w:color w:val="000000" w:themeColor="text1"/>
                    <w:sz w:val="21"/>
                    <w:szCs w:val="21"/>
                    <w14:textFill>
                      <w14:solidFill>
                        <w14:schemeClr w14:val="tx1"/>
                      </w14:solidFill>
                    </w14:textFill>
                  </w:rPr>
                  <m:t>D</m:t>
                </m:r>
              </m:sub>
            </m:sSub>
            <m:r>
              <m:rPr>
                <m:nor/>
                <m:sty m:val="p"/>
              </m:rPr>
              <w:rPr>
                <w:rFonts w:ascii="Times New Roman" w:hAnsi="Times New Roman" w:eastAsiaTheme="minorEastAsia" w:cs="Times New Roman"/>
                <w:b w:val="0"/>
                <w:i w:val="0"/>
                <w:color w:val="000000" w:themeColor="text1"/>
                <w:sz w:val="21"/>
                <w:szCs w:val="21"/>
                <w14:textFill>
                  <w14:solidFill>
                    <w14:schemeClr w14:val="tx1"/>
                  </w14:solidFill>
                </w14:textFill>
              </w:rPr>
              <m:t>-</m:t>
            </m:r>
            <m:sSub>
              <m:sSubPr>
                <m:ctrlPr>
                  <w:rPr>
                    <w:rFonts w:ascii="Cambria Math" w:hAnsi="Cambria Math" w:eastAsiaTheme="minorEastAsia" w:cs="Times New Roman"/>
                    <w:color w:val="000000" w:themeColor="text1"/>
                    <w:sz w:val="21"/>
                    <w:szCs w:val="21"/>
                    <w14:textFill>
                      <w14:solidFill>
                        <w14:schemeClr w14:val="tx1"/>
                      </w14:solidFill>
                    </w14:textFill>
                  </w:rPr>
                </m:ctrlPr>
              </m:sSubPr>
              <m:e>
                <m:ctrlPr>
                  <w:rPr>
                    <w:rFonts w:ascii="Cambria Math" w:hAnsi="Cambria Math" w:eastAsiaTheme="minorEastAsia" w:cs="Times New Roman"/>
                    <w:color w:val="000000" w:themeColor="text1"/>
                    <w:sz w:val="21"/>
                    <w:szCs w:val="21"/>
                    <w14:textFill>
                      <w14:solidFill>
                        <w14:schemeClr w14:val="tx1"/>
                      </w14:solidFill>
                    </w14:textFill>
                  </w:rPr>
                </m:ctrlPr>
                <m:r>
                  <m:rPr>
                    <m:sty m:val="p"/>
                  </m:rPr>
                  <w:rPr>
                    <w:rFonts w:ascii="Cambria Math" w:hAnsi="Cambria Math" w:eastAsiaTheme="minorEastAsia" w:cs="Times New Roman"/>
                    <w:color w:val="000000" w:themeColor="text1"/>
                    <w:sz w:val="21"/>
                    <w:szCs w:val="21"/>
                    <w14:textFill>
                      <w14:solidFill>
                        <w14:schemeClr w14:val="tx1"/>
                      </w14:solidFill>
                    </w14:textFill>
                  </w:rPr>
                  <m:t>v</m:t>
                </m:r>
              </m:e>
              <m:sub>
                <m:ctrlPr>
                  <w:rPr>
                    <w:rFonts w:ascii="Cambria Math" w:hAnsi="Cambria Math" w:eastAsiaTheme="minorEastAsia" w:cs="Times New Roman"/>
                    <w:color w:val="000000" w:themeColor="text1"/>
                    <w:sz w:val="21"/>
                    <w:szCs w:val="21"/>
                    <w14:textFill>
                      <w14:solidFill>
                        <w14:schemeClr w14:val="tx1"/>
                      </w14:solidFill>
                    </w14:textFill>
                  </w:rPr>
                </m:ctrlPr>
                <m:r>
                  <m:rPr>
                    <m:sty m:val="p"/>
                  </m:rPr>
                  <w:rPr>
                    <w:rFonts w:ascii="Cambria Math" w:hAnsi="Cambria Math" w:eastAsiaTheme="minorEastAsia" w:cs="Times New Roman"/>
                    <w:color w:val="000000" w:themeColor="text1"/>
                    <w:sz w:val="21"/>
                    <w:szCs w:val="21"/>
                    <w14:textFill>
                      <w14:solidFill>
                        <w14:schemeClr w14:val="tx1"/>
                      </w14:solidFill>
                    </w14:textFill>
                  </w:rPr>
                  <m:t>C</m:t>
                </m:r>
              </m:sub>
            </m:sSub>
          </m:num>
          <m:den>
            <m:ctrlPr>
              <w:rPr>
                <w:rFonts w:ascii="Cambria Math" w:hAnsi="Cambria Math" w:eastAsiaTheme="minorEastAsia" w:cs="Times New Roman"/>
                <w:color w:val="000000" w:themeColor="text1"/>
                <w:sz w:val="21"/>
                <w:szCs w:val="21"/>
                <w14:textFill>
                  <w14:solidFill>
                    <w14:schemeClr w14:val="tx1"/>
                  </w14:solidFill>
                </w14:textFill>
              </w:rPr>
            </m:ctrlPr>
            <m:r>
              <m:rPr>
                <m:sty m:val="p"/>
              </m:rPr>
              <w:rPr>
                <w:rFonts w:ascii="Cambria Math" w:hAnsi="Cambria Math" w:eastAsiaTheme="minorEastAsia" w:cs="Times New Roman"/>
                <w:color w:val="000000" w:themeColor="text1"/>
                <w:sz w:val="21"/>
                <w:szCs w:val="21"/>
                <w14:textFill>
                  <w14:solidFill>
                    <w14:schemeClr w14:val="tx1"/>
                  </w14:solidFill>
                </w14:textFill>
              </w:rPr>
              <m:t>a</m:t>
            </m:r>
          </m:den>
        </m:f>
      </m:oMath>
      <w:r>
        <w:rPr>
          <w:rFonts w:ascii="Times New Roman" w:hAnsi="Times New Roman" w:eastAsiaTheme="minorEastAsia" w:cs="Times New Roman"/>
          <w:color w:val="000000" w:themeColor="text1"/>
          <w:sz w:val="21"/>
          <w:szCs w:val="21"/>
          <w14:textFill>
            <w14:solidFill>
              <w14:schemeClr w14:val="tx1"/>
            </w14:solidFill>
          </w14:textFill>
        </w:rPr>
        <w:t>=0.4 s</w:t>
      </w:r>
    </w:p>
    <w:p w14:paraId="5F431C46">
      <w:pPr>
        <w:spacing w:line="315" w:lineRule="exact"/>
        <w:rPr>
          <w:rFonts w:ascii="Times New Roman" w:hAnsi="Times New Roman" w:eastAsiaTheme="minorEastAsia" w:cs="Times New Roman" w:hint="default"/>
          <w:color w:val="000000" w:themeColor="text1"/>
          <w:sz w:val="21"/>
          <w:szCs w:val="21"/>
          <w:lang w:val="en-US" w:eastAsia="zh-CN"/>
          <w14:textFill>
            <w14:solidFill>
              <w14:schemeClr w14:val="tx1"/>
            </w14:solidFill>
          </w14:textFill>
        </w:rPr>
      </w:pPr>
      <w:r>
        <w:rPr>
          <w:rFonts w:ascii="Times New Roman" w:hAnsi="Times New Roman" w:eastAsiaTheme="minorEastAsia" w:cs="Times New Roman"/>
          <w:color w:val="000000" w:themeColor="text1"/>
          <w:sz w:val="21"/>
          <w:szCs w:val="21"/>
          <w14:textFill>
            <w14:solidFill>
              <w14:schemeClr w14:val="tx1"/>
            </w14:solidFill>
          </w14:textFill>
        </w:rPr>
        <w:t>则最短时间为t</w:t>
      </w:r>
      <w:r>
        <w:rPr>
          <w:rFonts w:ascii="Times New Roman" w:hAnsi="Times New Roman" w:eastAsiaTheme="minorEastAsia" w:cs="Times New Roman"/>
          <w:color w:val="000000" w:themeColor="text1"/>
          <w:sz w:val="21"/>
          <w:szCs w:val="21"/>
          <w:vertAlign w:val="subscript"/>
          <w14:textFill>
            <w14:solidFill>
              <w14:schemeClr w14:val="tx1"/>
            </w14:solidFill>
          </w14:textFill>
        </w:rPr>
        <w:t>总</w:t>
      </w:r>
      <w:r>
        <w:rPr>
          <w:rFonts w:ascii="Times New Roman" w:hAnsi="Times New Roman" w:eastAsiaTheme="minorEastAsia" w:cs="Times New Roman"/>
          <w:color w:val="000000" w:themeColor="text1"/>
          <w:sz w:val="21"/>
          <w:szCs w:val="21"/>
          <w14:textFill>
            <w14:solidFill>
              <w14:schemeClr w14:val="tx1"/>
            </w14:solidFill>
          </w14:textFill>
        </w:rPr>
        <w:t>=t</w:t>
      </w:r>
      <w:r>
        <w:rPr>
          <w:rFonts w:ascii="Times New Roman" w:hAnsi="Times New Roman" w:eastAsiaTheme="minorEastAsia" w:cs="Times New Roman"/>
          <w:color w:val="000000" w:themeColor="text1"/>
          <w:sz w:val="21"/>
          <w:szCs w:val="21"/>
          <w:vertAlign w:val="subscript"/>
          <w14:textFill>
            <w14:solidFill>
              <w14:schemeClr w14:val="tx1"/>
            </w14:solidFill>
          </w14:textFill>
        </w:rPr>
        <w:t>3</w:t>
      </w:r>
      <w:r>
        <w:rPr>
          <w:rFonts w:ascii="Times New Roman" w:hAnsi="Times New Roman" w:eastAsiaTheme="minorEastAsia" w:cs="Times New Roman"/>
          <w:color w:val="000000" w:themeColor="text1"/>
          <w:sz w:val="21"/>
          <w:szCs w:val="21"/>
          <w14:textFill>
            <w14:solidFill>
              <w14:schemeClr w14:val="tx1"/>
            </w14:solidFill>
          </w14:textFill>
        </w:rPr>
        <w:t>+t</w:t>
      </w:r>
      <w:r>
        <w:rPr>
          <w:rFonts w:ascii="Times New Roman" w:hAnsi="Times New Roman" w:eastAsiaTheme="minorEastAsia" w:cs="Times New Roman"/>
          <w:color w:val="000000" w:themeColor="text1"/>
          <w:sz w:val="21"/>
          <w:szCs w:val="21"/>
          <w:vertAlign w:val="subscript"/>
          <w14:textFill>
            <w14:solidFill>
              <w14:schemeClr w14:val="tx1"/>
            </w14:solidFill>
          </w14:textFill>
        </w:rPr>
        <w:t>4</w:t>
      </w:r>
      <w:r>
        <w:rPr>
          <w:rFonts w:ascii="Times New Roman" w:hAnsi="Times New Roman" w:eastAsiaTheme="minorEastAsia" w:cs="Times New Roman"/>
          <w:color w:val="000000" w:themeColor="text1"/>
          <w:sz w:val="21"/>
          <w:szCs w:val="21"/>
          <w14:textFill>
            <w14:solidFill>
              <w14:schemeClr w14:val="tx1"/>
            </w14:solidFill>
          </w14:textFill>
        </w:rPr>
        <w:t>=1.2 s</w:t>
      </w:r>
    </w:p>
    <w:p w14:paraId="26D6D3C1">
      <w:pPr>
        <w:pStyle w:val="PlainText"/>
        <w:tabs>
          <w:tab w:val="left" w:pos="4253"/>
        </w:tabs>
        <w:snapToGrid w:val="0"/>
        <w:spacing w:line="360" w:lineRule="auto"/>
        <w:rPr>
          <w:rFonts w:ascii="宋体" w:eastAsia="宋体" w:hAnsi="宋体" w:cs="宋体" w:hint="eastAsia"/>
          <w:b w:val="0"/>
          <w:bCs w:val="0"/>
        </w:rPr>
      </w:pPr>
    </w:p>
    <w:p w14:paraId="2CE25DD1">
      <w:pPr>
        <w:pStyle w:val="PlainText"/>
        <w:tabs>
          <w:tab w:val="left" w:pos="4253"/>
        </w:tabs>
        <w:snapToGrid w:val="0"/>
        <w:spacing w:line="360" w:lineRule="auto"/>
        <w:jc w:val="both"/>
        <w:rPr>
          <w:rFonts w:ascii="Times New Roman" w:eastAsia="宋体" w:hAnsi="Times New Roman" w:cs="Times New Roman" w:hint="default"/>
          <w:b w:val="0"/>
          <w:bCs w:val="0"/>
        </w:rPr>
      </w:pPr>
    </w:p>
    <w:p w14:paraId="6089E840">
      <w:pPr>
        <w:widowControl w:val="0"/>
        <w:shd w:val="clear" w:color="auto" w:fill="auto"/>
        <w:spacing w:after="0" w:line="360" w:lineRule="auto"/>
        <w:jc w:val="left"/>
        <w:textAlignment w:val="center"/>
        <w:rPr>
          <w:rFonts w:ascii="Times New Roman" w:eastAsia="宋体" w:hAnsi="Times New Roman" w:cs="Times New Roman" w:hint="default"/>
          <w:snapToGrid/>
          <w:kern w:val="2"/>
          <w:sz w:val="21"/>
          <w:szCs w:val="22"/>
          <w:lang w:val="en-US" w:eastAsia="zh-CN"/>
        </w:rPr>
      </w:pPr>
    </w:p>
    <w:p w14:paraId="7BE69FFA">
      <w:pPr>
        <w:widowControl w:val="0"/>
        <w:shd w:val="clear" w:color="auto" w:fill="auto"/>
        <w:kinsoku/>
        <w:autoSpaceDE/>
        <w:autoSpaceDN/>
        <w:adjustRightInd/>
        <w:snapToGrid/>
        <w:spacing w:line="360" w:lineRule="auto"/>
        <w:jc w:val="left"/>
        <w:textAlignment w:val="center"/>
        <w:rPr>
          <w:rFonts w:hint="default"/>
          <w:sz w:val="21"/>
          <w:lang w:val="en-US" w:eastAsia="zh-CN"/>
        </w:rPr>
      </w:pPr>
    </w:p>
    <w:p w14:paraId="71E2AD0D">
      <w:pPr>
        <w:widowControl w:val="0"/>
        <w:shd w:val="clear" w:color="auto" w:fill="auto"/>
        <w:kinsoku/>
        <w:autoSpaceDE/>
        <w:autoSpaceDN/>
        <w:adjustRightInd/>
        <w:snapToGrid/>
        <w:spacing w:line="360" w:lineRule="auto"/>
        <w:jc w:val="left"/>
        <w:textAlignment w:val="center"/>
        <w:rPr>
          <w:rFonts w:ascii="宋体" w:eastAsia="宋体" w:hAnsi="宋体" w:cs="宋体" w:hint="eastAsia"/>
          <w:b/>
          <w:bCs/>
          <w:sz w:val="21"/>
          <w:szCs w:val="21"/>
        </w:rPr>
      </w:pPr>
    </w:p>
    <w:p w14:paraId="3F0C71C7">
      <w:pPr>
        <w:widowControl w:val="0"/>
        <w:shd w:val="clear" w:color="auto" w:fill="auto"/>
        <w:kinsoku/>
        <w:autoSpaceDE/>
        <w:autoSpaceDN/>
        <w:adjustRightInd/>
        <w:snapToGrid/>
        <w:spacing w:line="360" w:lineRule="auto"/>
        <w:jc w:val="left"/>
        <w:textAlignment w:val="center"/>
        <w:rPr>
          <w:rFonts w:ascii="Times New Roman" w:eastAsia="宋体" w:hAnsi="Times New Roman" w:cs="Times New Roman" w:hint="eastAsia"/>
          <w:snapToGrid/>
          <w:kern w:val="2"/>
          <w:sz w:val="21"/>
          <w:szCs w:val="22"/>
          <w:lang w:eastAsia="zh-CN"/>
        </w:rPr>
      </w:pPr>
    </w:p>
    <w:p w14:paraId="1061076E">
      <w:pPr>
        <w:bidi w:val="0"/>
        <w:rPr>
          <w:rFonts w:ascii="Arial" w:eastAsia="Arial" w:hAnsi="Arial" w:cs="Arial" w:hint="eastAsia"/>
          <w:snapToGrid w:val="0"/>
          <w:color w:val="000000"/>
          <w:kern w:val="0"/>
          <w:sz w:val="21"/>
          <w:szCs w:val="21"/>
          <w:lang w:val="en-US" w:eastAsia="zh-CN" w:bidi="ar-SA"/>
        </w:rPr>
      </w:pPr>
    </w:p>
    <w:p w14:paraId="38F98C98">
      <w:pPr>
        <w:tabs>
          <w:tab w:val="left" w:pos="1278"/>
        </w:tabs>
        <w:bidi w:val="0"/>
        <w:jc w:val="left"/>
        <w:rPr>
          <w:rFonts w:hint="eastAsia"/>
          <w:lang w:val="en-US" w:eastAsia="zh-CN"/>
        </w:rPr>
      </w:pPr>
    </w:p>
    <w:sectPr>
      <w:headerReference w:type="default" r:id="rId184"/>
      <w:footerReference w:type="default" r:id="rId185"/>
      <w:pgSz w:w="11900" w:h="16840"/>
      <w:pgMar w:top="400" w:right="1748" w:bottom="400" w:left="870" w:header="851" w:footer="992" w:gutter="0"/>
      <w:pgNumType w:fmt="decimal" w:start="1"/>
      <w:cols w:num="1"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roman"/>
    <w:pitch w:val="variable"/>
    <w:sig w:usb0="E0002EFF" w:usb1="C000785B" w:usb2="00000009" w:usb3="00000000" w:csb0="400401FF" w:csb1="FFFF0000"/>
  </w:font>
  <w:font w:name="宋体">
    <w:altName w:val="SimSun"/>
    <w:panose1 w:val="02010600030101010101"/>
    <w:charset w:val="7A"/>
    <w:family w:val="auto"/>
    <w:pitch w:val="variable"/>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Cambria Math">
    <w:panose1 w:val="02040503050406030204"/>
    <w:charset w:val="01"/>
    <w:family w:val="roman"/>
    <w:notTrueType/>
    <w:pitch w:val="variable"/>
    <w:sig w:usb0="E00006FF" w:usb1="420024FF" w:usb2="02000000" w:usb3="00000000" w:csb0="2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compat>
    <w:spaceForUL/>
    <w:ulTrailSpace/>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4151FC"/>
    <w:rsid w:val="00C02FC6"/>
    <w:rsid w:val="042D0C10"/>
    <w:rsid w:val="0EDD7493"/>
    <w:rsid w:val="160F652E"/>
    <w:rsid w:val="167F0B21"/>
    <w:rsid w:val="16D5345B"/>
    <w:rsid w:val="1FCC2FA3"/>
    <w:rsid w:val="3ACB7183"/>
    <w:rsid w:val="45CA4A16"/>
    <w:rsid w:val="4D7B4E26"/>
    <w:rsid w:val="53E604A6"/>
    <w:rsid w:val="59540540"/>
    <w:rsid w:val="5EA3632C"/>
    <w:rsid w:val="6C8C6FF5"/>
    <w:rsid w:val="73795516"/>
    <w:rsid w:val="7F6775C6"/>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uiPriority="0"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qFormat="1"/>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kinsoku w:val="0"/>
      <w:autoSpaceDE w:val="0"/>
      <w:autoSpaceDN w:val="0"/>
      <w:adjustRightInd w:val="0"/>
      <w:snapToGrid w:val="0"/>
      <w:spacing w:line="240" w:lineRule="auto"/>
      <w:jc w:val="left"/>
      <w:textAlignment w:val="baseline"/>
    </w:pPr>
    <w:rPr>
      <w:rFonts w:ascii="Arial" w:eastAsia="Arial" w:hAnsi="Arial" w:cs="Arial"/>
      <w:snapToGrid w:val="0"/>
      <w:color w:val="000000"/>
      <w:kern w:val="0"/>
      <w:sz w:val="21"/>
      <w:szCs w:val="21"/>
      <w:lang w:val="en-US" w:eastAsia="en-US" w:bidi="ar-SA"/>
    </w:rPr>
  </w:style>
  <w:style w:type="paragraph" w:styleId="Heading3">
    <w:name w:val="heading 3"/>
    <w:basedOn w:val="Normal"/>
    <w:next w:val="Normal"/>
    <w:semiHidden/>
    <w:unhideWhenUsed/>
    <w:qFormat/>
    <w:pPr>
      <w:keepNext/>
      <w:keepLines/>
      <w:spacing w:before="260" w:beforeLines="0" w:beforeAutospacing="0" w:after="260" w:afterLines="0" w:afterAutospacing="0" w:line="413" w:lineRule="auto"/>
      <w:outlineLvl w:val="2"/>
    </w:pPr>
    <w:rPr>
      <w:b/>
      <w:sz w:val="32"/>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BodyText">
    <w:name w:val="Body Text"/>
    <w:basedOn w:val="Normal"/>
    <w:semiHidden/>
    <w:qFormat/>
    <w:rPr>
      <w:rFonts w:ascii="宋体" w:eastAsia="宋体" w:hAnsi="宋体" w:cs="宋体"/>
      <w:sz w:val="24"/>
      <w:szCs w:val="24"/>
      <w:lang w:val="en-US" w:eastAsia="en-US" w:bidi="ar-SA"/>
    </w:rPr>
  </w:style>
  <w:style w:type="paragraph" w:styleId="PlainText">
    <w:name w:val="Plain Text"/>
    <w:basedOn w:val="Normal"/>
    <w:qFormat/>
    <w:rPr>
      <w:rFonts w:ascii="宋体" w:hAnsi="Courier New" w:cs="Courier New"/>
      <w:szCs w:val="21"/>
    </w:rPr>
  </w:style>
  <w:style w:type="paragraph" w:styleId="Footer">
    <w:name w:val="footer"/>
    <w:basedOn w:val="Normal"/>
    <w:qFormat/>
    <w:pPr>
      <w:tabs>
        <w:tab w:val="center" w:pos="4153"/>
        <w:tab w:val="right" w:pos="8306"/>
      </w:tabs>
      <w:snapToGrid w:val="0"/>
      <w:jc w:val="left"/>
    </w:pPr>
    <w:rPr>
      <w:sz w:val="18"/>
    </w:rPr>
  </w:style>
  <w:style w:type="table" w:customStyle="1" w:styleId="TableNormal0">
    <w:name w:val="Table Normal_0"/>
    <w:semiHidden/>
    <w:unhideWhenUsed/>
    <w:qFormat/>
    <w:tblPr>
      <w:tblCellMar>
        <w:top w:w="0" w:type="dxa"/>
        <w:left w:w="0" w:type="dxa"/>
        <w:bottom w:w="0" w:type="dxa"/>
        <w:right w:w="0" w:type="dxa"/>
      </w:tblCellMar>
    </w:tblPr>
  </w:style>
  <w:style w:type="paragraph" w:customStyle="1" w:styleId="TableText">
    <w:name w:val="Table Text"/>
    <w:basedOn w:val="Normal"/>
    <w:semiHidden/>
    <w:qFormat/>
    <w:rPr>
      <w:rFonts w:ascii="宋体" w:eastAsia="宋体" w:hAnsi="宋体" w:cs="宋体"/>
      <w:sz w:val="25"/>
      <w:szCs w:val="25"/>
      <w:lang w:val="en-US" w:eastAsia="en-US" w:bidi="ar-SA"/>
    </w:rPr>
  </w:style>
  <w:style w:type="paragraph" w:customStyle="1" w:styleId="1">
    <w:name w:val="正文1"/>
    <w:qFormat/>
    <w:pPr>
      <w:widowControl w:val="0"/>
      <w:jc w:val="both"/>
    </w:pPr>
    <w:rPr>
      <w:rFonts w:ascii="Calibri" w:eastAsia="宋体" w:hAnsi="Calibri" w:cs="Times New Roman"/>
      <w:lang w:val="en-US" w:eastAsia="zh-CN" w:bidi="ar-SA"/>
    </w:rPr>
  </w:style>
  <w:style w:type="paragraph" w:styleId="Header">
    <w:name w:val="header"/>
    <w:basedOn w:val="Normal"/>
    <w:link w:val="Char"/>
    <w:uiPriority w:val="99"/>
    <w:unhideWhenUsed/>
    <w:pPr>
      <w:widowControl w:val="0"/>
      <w:pBdr>
        <w:bottom w:val="single" w:sz="6" w:space="1" w:color="auto"/>
      </w:pBdr>
      <w:tabs>
        <w:tab w:val="center" w:pos="4153"/>
        <w:tab w:val="right" w:pos="8306"/>
      </w:tabs>
      <w:kinsoku/>
      <w:autoSpaceDE/>
      <w:autoSpaceDN/>
      <w:adjustRightInd/>
      <w:jc w:val="center"/>
      <w:textAlignment w:val="auto"/>
    </w:pPr>
    <w:rPr>
      <w:rFonts w:ascii="Times New Roman" w:eastAsia="宋体" w:hAnsi="Times New Roman" w:cs="Times New Roman"/>
      <w:snapToGrid/>
      <w:color w:val="auto"/>
      <w:sz w:val="18"/>
      <w:szCs w:val="18"/>
      <w:lang w:eastAsia="zh-CN"/>
    </w:rPr>
  </w:style>
  <w:style w:type="character" w:customStyle="1" w:styleId="Char">
    <w:name w:val="页眉 Char"/>
    <w:link w:val="Header"/>
    <w:uiPriority w:val="99"/>
    <w:semiHidden/>
    <w:rPr>
      <w:rFonts w:ascii="Times New Roman" w:eastAsia="宋体" w:hAnsi="Times New Roman" w:cs="Times New Roman"/>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 Type="http://schemas.openxmlformats.org/officeDocument/2006/relationships/settings" Target="settings.xml"/><Relationship Id="rId10" Type="http://schemas.openxmlformats.org/officeDocument/2006/relationships/oleObject" Target="embeddings/oleObject1.bin"/><Relationship Id="rId100" Type="http://schemas.openxmlformats.org/officeDocument/2006/relationships/image" Target="media/image51.png"/><Relationship Id="rId101" Type="http://schemas.openxmlformats.org/officeDocument/2006/relationships/image" Target="media/image52.wmf"/><Relationship Id="rId102" Type="http://schemas.openxmlformats.org/officeDocument/2006/relationships/oleObject" Target="embeddings/oleObject46.bin"/><Relationship Id="rId103" Type="http://schemas.openxmlformats.org/officeDocument/2006/relationships/image" Target="media/image53.wmf"/><Relationship Id="rId104" Type="http://schemas.openxmlformats.org/officeDocument/2006/relationships/oleObject" Target="embeddings/oleObject47.bin"/><Relationship Id="rId105" Type="http://schemas.openxmlformats.org/officeDocument/2006/relationships/oleObject" Target="embeddings/oleObject48.bin"/><Relationship Id="rId106" Type="http://schemas.openxmlformats.org/officeDocument/2006/relationships/image" Target="media/image54.wmf"/><Relationship Id="rId107" Type="http://schemas.openxmlformats.org/officeDocument/2006/relationships/oleObject" Target="embeddings/oleObject49.bin"/><Relationship Id="rId108" Type="http://schemas.openxmlformats.org/officeDocument/2006/relationships/image" Target="media/image55.wmf"/><Relationship Id="rId109" Type="http://schemas.openxmlformats.org/officeDocument/2006/relationships/oleObject" Target="embeddings/oleObject50.bin"/><Relationship Id="rId11" Type="http://schemas.openxmlformats.org/officeDocument/2006/relationships/image" Target="media/image6.wmf"/><Relationship Id="rId110" Type="http://schemas.openxmlformats.org/officeDocument/2006/relationships/oleObject" Target="embeddings/oleObject51.bin"/><Relationship Id="rId111" Type="http://schemas.openxmlformats.org/officeDocument/2006/relationships/image" Target="media/image56.png"/><Relationship Id="rId112" Type="http://schemas.openxmlformats.org/officeDocument/2006/relationships/image" Target="media/image57.png"/><Relationship Id="rId113" Type="http://schemas.openxmlformats.org/officeDocument/2006/relationships/image" Target="media/image58.wmf"/><Relationship Id="rId114" Type="http://schemas.openxmlformats.org/officeDocument/2006/relationships/oleObject" Target="embeddings/oleObject52.bin"/><Relationship Id="rId115" Type="http://schemas.openxmlformats.org/officeDocument/2006/relationships/image" Target="media/image59.png"/><Relationship Id="rId116" Type="http://schemas.openxmlformats.org/officeDocument/2006/relationships/image" Target="media/image60.png"/><Relationship Id="rId117" Type="http://schemas.openxmlformats.org/officeDocument/2006/relationships/image" Target="media/image61.png"/><Relationship Id="rId118" Type="http://schemas.openxmlformats.org/officeDocument/2006/relationships/image" Target="media/image62.png"/><Relationship Id="rId119" Type="http://schemas.openxmlformats.org/officeDocument/2006/relationships/image" Target="media/image63.png"/><Relationship Id="rId12" Type="http://schemas.openxmlformats.org/officeDocument/2006/relationships/oleObject" Target="embeddings/oleObject2.bin"/><Relationship Id="rId120" Type="http://schemas.openxmlformats.org/officeDocument/2006/relationships/image" Target="media/image64.emf"/><Relationship Id="rId121" Type="http://schemas.openxmlformats.org/officeDocument/2006/relationships/image" Target="media/image65.wmf"/><Relationship Id="rId122" Type="http://schemas.openxmlformats.org/officeDocument/2006/relationships/oleObject" Target="embeddings/oleObject53.bin"/><Relationship Id="rId123" Type="http://schemas.openxmlformats.org/officeDocument/2006/relationships/image" Target="media/image66.wmf"/><Relationship Id="rId124" Type="http://schemas.openxmlformats.org/officeDocument/2006/relationships/oleObject" Target="embeddings/oleObject54.bin"/><Relationship Id="rId125" Type="http://schemas.openxmlformats.org/officeDocument/2006/relationships/image" Target="media/image67.wmf"/><Relationship Id="rId126" Type="http://schemas.openxmlformats.org/officeDocument/2006/relationships/oleObject" Target="embeddings/oleObject55.bin"/><Relationship Id="rId127" Type="http://schemas.openxmlformats.org/officeDocument/2006/relationships/image" Target="media/image68.wmf"/><Relationship Id="rId128" Type="http://schemas.openxmlformats.org/officeDocument/2006/relationships/oleObject" Target="embeddings/oleObject56.bin"/><Relationship Id="rId129" Type="http://schemas.openxmlformats.org/officeDocument/2006/relationships/image" Target="media/image69.wmf"/><Relationship Id="rId13" Type="http://schemas.openxmlformats.org/officeDocument/2006/relationships/image" Target="media/image7.wmf"/><Relationship Id="rId130" Type="http://schemas.openxmlformats.org/officeDocument/2006/relationships/oleObject" Target="embeddings/oleObject57.bin"/><Relationship Id="rId131" Type="http://schemas.openxmlformats.org/officeDocument/2006/relationships/image" Target="media/image70.wmf"/><Relationship Id="rId132" Type="http://schemas.openxmlformats.org/officeDocument/2006/relationships/oleObject" Target="embeddings/oleObject58.bin"/><Relationship Id="rId133" Type="http://schemas.openxmlformats.org/officeDocument/2006/relationships/image" Target="media/image71.wmf"/><Relationship Id="rId134" Type="http://schemas.openxmlformats.org/officeDocument/2006/relationships/oleObject" Target="embeddings/oleObject59.bin"/><Relationship Id="rId135" Type="http://schemas.openxmlformats.org/officeDocument/2006/relationships/oleObject" Target="embeddings/oleObject60.bin"/><Relationship Id="rId136" Type="http://schemas.openxmlformats.org/officeDocument/2006/relationships/image" Target="media/image72.wmf"/><Relationship Id="rId137" Type="http://schemas.openxmlformats.org/officeDocument/2006/relationships/oleObject" Target="embeddings/oleObject61.bin"/><Relationship Id="rId138" Type="http://schemas.openxmlformats.org/officeDocument/2006/relationships/image" Target="media/image73.wmf"/><Relationship Id="rId139" Type="http://schemas.openxmlformats.org/officeDocument/2006/relationships/oleObject" Target="embeddings/oleObject62.bin"/><Relationship Id="rId14" Type="http://schemas.openxmlformats.org/officeDocument/2006/relationships/oleObject" Target="embeddings/oleObject3.bin"/><Relationship Id="rId140" Type="http://schemas.openxmlformats.org/officeDocument/2006/relationships/image" Target="media/image74.wmf"/><Relationship Id="rId141" Type="http://schemas.openxmlformats.org/officeDocument/2006/relationships/oleObject" Target="embeddings/oleObject63.bin"/><Relationship Id="rId142" Type="http://schemas.openxmlformats.org/officeDocument/2006/relationships/image" Target="media/image75.wmf"/><Relationship Id="rId143" Type="http://schemas.openxmlformats.org/officeDocument/2006/relationships/oleObject" Target="embeddings/oleObject64.bin"/><Relationship Id="rId144" Type="http://schemas.openxmlformats.org/officeDocument/2006/relationships/image" Target="media/image76.wmf"/><Relationship Id="rId145" Type="http://schemas.openxmlformats.org/officeDocument/2006/relationships/oleObject" Target="embeddings/oleObject65.bin"/><Relationship Id="rId146" Type="http://schemas.openxmlformats.org/officeDocument/2006/relationships/image" Target="media/image77.wmf"/><Relationship Id="rId147" Type="http://schemas.openxmlformats.org/officeDocument/2006/relationships/oleObject" Target="embeddings/oleObject66.bin"/><Relationship Id="rId148" Type="http://schemas.openxmlformats.org/officeDocument/2006/relationships/image" Target="media/image78.wmf"/><Relationship Id="rId149" Type="http://schemas.openxmlformats.org/officeDocument/2006/relationships/oleObject" Target="embeddings/oleObject67.bin"/><Relationship Id="rId15" Type="http://schemas.openxmlformats.org/officeDocument/2006/relationships/image" Target="media/image8.png"/><Relationship Id="rId150" Type="http://schemas.openxmlformats.org/officeDocument/2006/relationships/image" Target="media/image79.wmf"/><Relationship Id="rId151" Type="http://schemas.openxmlformats.org/officeDocument/2006/relationships/oleObject" Target="embeddings/oleObject68.bin"/><Relationship Id="rId152" Type="http://schemas.openxmlformats.org/officeDocument/2006/relationships/image" Target="media/image80.wmf"/><Relationship Id="rId153" Type="http://schemas.openxmlformats.org/officeDocument/2006/relationships/oleObject" Target="embeddings/oleObject69.bin"/><Relationship Id="rId154" Type="http://schemas.openxmlformats.org/officeDocument/2006/relationships/image" Target="media/image81.wmf"/><Relationship Id="rId155" Type="http://schemas.openxmlformats.org/officeDocument/2006/relationships/oleObject" Target="embeddings/oleObject70.bin"/><Relationship Id="rId156" Type="http://schemas.openxmlformats.org/officeDocument/2006/relationships/image" Target="media/image82.wmf"/><Relationship Id="rId157" Type="http://schemas.openxmlformats.org/officeDocument/2006/relationships/oleObject" Target="embeddings/oleObject71.bin"/><Relationship Id="rId158" Type="http://schemas.openxmlformats.org/officeDocument/2006/relationships/image" Target="media/image83.wmf"/><Relationship Id="rId159" Type="http://schemas.openxmlformats.org/officeDocument/2006/relationships/oleObject" Target="embeddings/oleObject72.bin"/><Relationship Id="rId16" Type="http://schemas.openxmlformats.org/officeDocument/2006/relationships/oleObject" Target="embeddings/oleObject4.bin"/><Relationship Id="rId160" Type="http://schemas.openxmlformats.org/officeDocument/2006/relationships/image" Target="media/image84.png"/><Relationship Id="rId161" Type="http://schemas.openxmlformats.org/officeDocument/2006/relationships/oleObject" Target="embeddings/oleObject73.bin"/><Relationship Id="rId162" Type="http://schemas.openxmlformats.org/officeDocument/2006/relationships/oleObject" Target="embeddings/oleObject74.bin"/><Relationship Id="rId163" Type="http://schemas.openxmlformats.org/officeDocument/2006/relationships/image" Target="media/image85.png"/><Relationship Id="rId164" Type="http://schemas.openxmlformats.org/officeDocument/2006/relationships/image" Target="media/image86.wmf"/><Relationship Id="rId165" Type="http://schemas.openxmlformats.org/officeDocument/2006/relationships/oleObject" Target="embeddings/oleObject75.bin"/><Relationship Id="rId166" Type="http://schemas.openxmlformats.org/officeDocument/2006/relationships/image" Target="media/image87.wmf"/><Relationship Id="rId167" Type="http://schemas.openxmlformats.org/officeDocument/2006/relationships/oleObject" Target="embeddings/oleObject76.bin"/><Relationship Id="rId168" Type="http://schemas.openxmlformats.org/officeDocument/2006/relationships/image" Target="media/image88.wmf"/><Relationship Id="rId169" Type="http://schemas.openxmlformats.org/officeDocument/2006/relationships/oleObject" Target="embeddings/oleObject77.bin"/><Relationship Id="rId17" Type="http://schemas.openxmlformats.org/officeDocument/2006/relationships/image" Target="media/image9.wmf"/><Relationship Id="rId170" Type="http://schemas.openxmlformats.org/officeDocument/2006/relationships/image" Target="media/image89.wmf"/><Relationship Id="rId171" Type="http://schemas.openxmlformats.org/officeDocument/2006/relationships/oleObject" Target="embeddings/oleObject78.bin"/><Relationship Id="rId172" Type="http://schemas.openxmlformats.org/officeDocument/2006/relationships/image" Target="media/image90.wmf"/><Relationship Id="rId173" Type="http://schemas.openxmlformats.org/officeDocument/2006/relationships/oleObject" Target="embeddings/oleObject79.bin"/><Relationship Id="rId174" Type="http://schemas.openxmlformats.org/officeDocument/2006/relationships/image" Target="media/image91.wmf"/><Relationship Id="rId175" Type="http://schemas.openxmlformats.org/officeDocument/2006/relationships/oleObject" Target="embeddings/oleObject80.bin"/><Relationship Id="rId176" Type="http://schemas.openxmlformats.org/officeDocument/2006/relationships/image" Target="media/image92.wmf"/><Relationship Id="rId177" Type="http://schemas.openxmlformats.org/officeDocument/2006/relationships/oleObject" Target="embeddings/oleObject81.bin"/><Relationship Id="rId178" Type="http://schemas.openxmlformats.org/officeDocument/2006/relationships/image" Target="media/image93.wmf"/><Relationship Id="rId179" Type="http://schemas.openxmlformats.org/officeDocument/2006/relationships/oleObject" Target="embeddings/oleObject82.bin"/><Relationship Id="rId18" Type="http://schemas.openxmlformats.org/officeDocument/2006/relationships/oleObject" Target="embeddings/oleObject5.bin"/><Relationship Id="rId180" Type="http://schemas.openxmlformats.org/officeDocument/2006/relationships/image" Target="media/image94.wmf"/><Relationship Id="rId181" Type="http://schemas.openxmlformats.org/officeDocument/2006/relationships/oleObject" Target="embeddings/oleObject83.bin"/><Relationship Id="rId182" Type="http://schemas.openxmlformats.org/officeDocument/2006/relationships/oleObject" Target="embeddings/oleObject84.bin"/><Relationship Id="rId183" Type="http://schemas.openxmlformats.org/officeDocument/2006/relationships/oleObject" Target="embeddings/oleObject85.bin"/><Relationship Id="rId186" Type="http://schemas.openxmlformats.org/officeDocument/2006/relationships/theme" Target="theme/theme1.xml"/><Relationship Id="rId187" Type="http://schemas.openxmlformats.org/officeDocument/2006/relationships/styles" Target="styles.xml"/><Relationship Id="rId19" Type="http://schemas.openxmlformats.org/officeDocument/2006/relationships/image" Target="media/image10.wmf"/><Relationship Id="rId2" Type="http://schemas.openxmlformats.org/officeDocument/2006/relationships/webSettings" Target="webSettings.xml"/><Relationship Id="rId20" Type="http://schemas.openxmlformats.org/officeDocument/2006/relationships/oleObject" Target="embeddings/oleObject6.bin"/><Relationship Id="rId21" Type="http://schemas.openxmlformats.org/officeDocument/2006/relationships/image" Target="media/image11.png"/><Relationship Id="rId22" Type="http://schemas.openxmlformats.org/officeDocument/2006/relationships/image" Target="media/image12.wmf"/><Relationship Id="rId23" Type="http://schemas.openxmlformats.org/officeDocument/2006/relationships/oleObject" Target="embeddings/oleObject7.bin"/><Relationship Id="rId24" Type="http://schemas.openxmlformats.org/officeDocument/2006/relationships/image" Target="media/image13.wmf"/><Relationship Id="rId25" Type="http://schemas.openxmlformats.org/officeDocument/2006/relationships/oleObject" Target="embeddings/oleObject8.bin"/><Relationship Id="rId26" Type="http://schemas.openxmlformats.org/officeDocument/2006/relationships/image" Target="media/image14.wmf"/><Relationship Id="rId27" Type="http://schemas.openxmlformats.org/officeDocument/2006/relationships/oleObject" Target="embeddings/oleObject9.bin"/><Relationship Id="rId28" Type="http://schemas.openxmlformats.org/officeDocument/2006/relationships/image" Target="media/image15.wmf"/><Relationship Id="rId29" Type="http://schemas.openxmlformats.org/officeDocument/2006/relationships/oleObject" Target="embeddings/oleObject10.bin"/><Relationship Id="rId3" Type="http://schemas.openxmlformats.org/officeDocument/2006/relationships/fontTable" Target="fontTable.xml"/><Relationship Id="rId30" Type="http://schemas.openxmlformats.org/officeDocument/2006/relationships/image" Target="media/image16.wmf"/><Relationship Id="rId31" Type="http://schemas.openxmlformats.org/officeDocument/2006/relationships/oleObject" Target="embeddings/oleObject11.bin"/><Relationship Id="rId32" Type="http://schemas.openxmlformats.org/officeDocument/2006/relationships/oleObject" Target="embeddings/oleObject12.bin"/><Relationship Id="rId33" Type="http://schemas.openxmlformats.org/officeDocument/2006/relationships/image" Target="media/image17.wmf"/><Relationship Id="rId34" Type="http://schemas.openxmlformats.org/officeDocument/2006/relationships/oleObject" Target="embeddings/oleObject13.bin"/><Relationship Id="rId35" Type="http://schemas.openxmlformats.org/officeDocument/2006/relationships/oleObject" Target="embeddings/oleObject14.bin"/><Relationship Id="rId36" Type="http://schemas.openxmlformats.org/officeDocument/2006/relationships/image" Target="media/image18.wmf"/><Relationship Id="rId37" Type="http://schemas.openxmlformats.org/officeDocument/2006/relationships/oleObject" Target="embeddings/oleObject15.bin"/><Relationship Id="rId38" Type="http://schemas.openxmlformats.org/officeDocument/2006/relationships/oleObject" Target="embeddings/oleObject16.bin"/><Relationship Id="rId39" Type="http://schemas.openxmlformats.org/officeDocument/2006/relationships/image" Target="media/image19.wmf"/><Relationship Id="rId4" Type="http://schemas.openxmlformats.org/officeDocument/2006/relationships/customXml" Target="../customXml/item1.xml"/><Relationship Id="rId40" Type="http://schemas.openxmlformats.org/officeDocument/2006/relationships/oleObject" Target="embeddings/oleObject17.bin"/><Relationship Id="rId41" Type="http://schemas.openxmlformats.org/officeDocument/2006/relationships/image" Target="media/image20.wmf"/><Relationship Id="rId42" Type="http://schemas.openxmlformats.org/officeDocument/2006/relationships/oleObject" Target="embeddings/oleObject18.bin"/><Relationship Id="rId43" Type="http://schemas.openxmlformats.org/officeDocument/2006/relationships/image" Target="media/image21.wmf"/><Relationship Id="rId44" Type="http://schemas.openxmlformats.org/officeDocument/2006/relationships/oleObject" Target="embeddings/oleObject19.bin"/><Relationship Id="rId45" Type="http://schemas.openxmlformats.org/officeDocument/2006/relationships/image" Target="media/image22.png"/><Relationship Id="rId46" Type="http://schemas.openxmlformats.org/officeDocument/2006/relationships/image" Target="media/image23.wmf"/><Relationship Id="rId47" Type="http://schemas.openxmlformats.org/officeDocument/2006/relationships/oleObject" Target="embeddings/oleObject20.bin"/><Relationship Id="rId48" Type="http://schemas.openxmlformats.org/officeDocument/2006/relationships/image" Target="media/image24.wmf"/><Relationship Id="rId49" Type="http://schemas.openxmlformats.org/officeDocument/2006/relationships/oleObject" Target="embeddings/oleObject21.bin"/><Relationship Id="rId5" Type="http://schemas.openxmlformats.org/officeDocument/2006/relationships/image" Target="media/image1.png"/><Relationship Id="rId50" Type="http://schemas.openxmlformats.org/officeDocument/2006/relationships/image" Target="media/image25.wmf"/><Relationship Id="rId51" Type="http://schemas.openxmlformats.org/officeDocument/2006/relationships/oleObject" Target="embeddings/oleObject22.bin"/><Relationship Id="rId52" Type="http://schemas.openxmlformats.org/officeDocument/2006/relationships/image" Target="media/image26.wmf"/><Relationship Id="rId53" Type="http://schemas.openxmlformats.org/officeDocument/2006/relationships/oleObject" Target="embeddings/oleObject23.bin"/><Relationship Id="rId54" Type="http://schemas.openxmlformats.org/officeDocument/2006/relationships/image" Target="media/image27.wmf"/><Relationship Id="rId55" Type="http://schemas.openxmlformats.org/officeDocument/2006/relationships/oleObject" Target="embeddings/oleObject24.bin"/><Relationship Id="rId56" Type="http://schemas.openxmlformats.org/officeDocument/2006/relationships/image" Target="media/image28.wmf"/><Relationship Id="rId57" Type="http://schemas.openxmlformats.org/officeDocument/2006/relationships/oleObject" Target="embeddings/oleObject25.bin"/><Relationship Id="rId58" Type="http://schemas.openxmlformats.org/officeDocument/2006/relationships/image" Target="media/image29.wmf"/><Relationship Id="rId59" Type="http://schemas.openxmlformats.org/officeDocument/2006/relationships/oleObject" Target="embeddings/oleObject26.bin"/><Relationship Id="rId6" Type="http://schemas.openxmlformats.org/officeDocument/2006/relationships/image" Target="media/image2.jpeg"/><Relationship Id="rId60" Type="http://schemas.openxmlformats.org/officeDocument/2006/relationships/image" Target="media/image30.wmf"/><Relationship Id="rId61" Type="http://schemas.openxmlformats.org/officeDocument/2006/relationships/oleObject" Target="embeddings/oleObject27.bin"/><Relationship Id="rId62" Type="http://schemas.openxmlformats.org/officeDocument/2006/relationships/image" Target="media/image31.wmf"/><Relationship Id="rId63" Type="http://schemas.openxmlformats.org/officeDocument/2006/relationships/oleObject" Target="embeddings/oleObject28.bin"/><Relationship Id="rId64" Type="http://schemas.openxmlformats.org/officeDocument/2006/relationships/image" Target="media/image32.wmf"/><Relationship Id="rId65" Type="http://schemas.openxmlformats.org/officeDocument/2006/relationships/oleObject" Target="embeddings/oleObject29.bin"/><Relationship Id="rId66" Type="http://schemas.openxmlformats.org/officeDocument/2006/relationships/image" Target="media/image33.wmf"/><Relationship Id="rId67" Type="http://schemas.openxmlformats.org/officeDocument/2006/relationships/oleObject" Target="embeddings/oleObject30.bin"/><Relationship Id="rId68" Type="http://schemas.openxmlformats.org/officeDocument/2006/relationships/image" Target="media/image34.wmf"/><Relationship Id="rId69" Type="http://schemas.openxmlformats.org/officeDocument/2006/relationships/oleObject" Target="embeddings/oleObject31.bin"/><Relationship Id="rId7" Type="http://schemas.openxmlformats.org/officeDocument/2006/relationships/image" Target="media/image3.tif"/><Relationship Id="rId70" Type="http://schemas.openxmlformats.org/officeDocument/2006/relationships/image" Target="media/image35.png"/><Relationship Id="rId71" Type="http://schemas.openxmlformats.org/officeDocument/2006/relationships/image" Target="media/image36.wmf"/><Relationship Id="rId72" Type="http://schemas.openxmlformats.org/officeDocument/2006/relationships/oleObject" Target="embeddings/oleObject32.bin"/><Relationship Id="rId73" Type="http://schemas.openxmlformats.org/officeDocument/2006/relationships/image" Target="media/image37.wmf"/><Relationship Id="rId74" Type="http://schemas.openxmlformats.org/officeDocument/2006/relationships/oleObject" Target="embeddings/oleObject33.bin"/><Relationship Id="rId75" Type="http://schemas.openxmlformats.org/officeDocument/2006/relationships/image" Target="media/image38.wmf"/><Relationship Id="rId76" Type="http://schemas.openxmlformats.org/officeDocument/2006/relationships/oleObject" Target="embeddings/oleObject34.bin"/><Relationship Id="rId77" Type="http://schemas.openxmlformats.org/officeDocument/2006/relationships/image" Target="media/image39.wmf"/><Relationship Id="rId78" Type="http://schemas.openxmlformats.org/officeDocument/2006/relationships/oleObject" Target="embeddings/oleObject35.bin"/><Relationship Id="rId79" Type="http://schemas.openxmlformats.org/officeDocument/2006/relationships/image" Target="media/image40.wmf"/><Relationship Id="rId8" Type="http://schemas.openxmlformats.org/officeDocument/2006/relationships/image" Target="media/image4.jpeg"/><Relationship Id="rId80" Type="http://schemas.openxmlformats.org/officeDocument/2006/relationships/oleObject" Target="embeddings/oleObject36.bin"/><Relationship Id="rId81" Type="http://schemas.openxmlformats.org/officeDocument/2006/relationships/image" Target="media/image41.wmf"/><Relationship Id="rId82" Type="http://schemas.openxmlformats.org/officeDocument/2006/relationships/oleObject" Target="embeddings/oleObject37.bin"/><Relationship Id="rId83" Type="http://schemas.openxmlformats.org/officeDocument/2006/relationships/image" Target="media/image42.wmf"/><Relationship Id="rId84" Type="http://schemas.openxmlformats.org/officeDocument/2006/relationships/oleObject" Target="embeddings/oleObject38.bin"/><Relationship Id="rId85" Type="http://schemas.openxmlformats.org/officeDocument/2006/relationships/image" Target="media/image43.png"/><Relationship Id="rId86" Type="http://schemas.openxmlformats.org/officeDocument/2006/relationships/image" Target="media/image44.wmf"/><Relationship Id="rId87" Type="http://schemas.openxmlformats.org/officeDocument/2006/relationships/oleObject" Target="embeddings/oleObject39.bin"/><Relationship Id="rId88" Type="http://schemas.openxmlformats.org/officeDocument/2006/relationships/image" Target="media/image45.emf"/><Relationship Id="rId89" Type="http://schemas.openxmlformats.org/officeDocument/2006/relationships/image" Target="media/image46.png"/><Relationship Id="rId9" Type="http://schemas.openxmlformats.org/officeDocument/2006/relationships/image" Target="media/image5.wmf"/><Relationship Id="rId90" Type="http://schemas.openxmlformats.org/officeDocument/2006/relationships/image" Target="media/image47.wmf"/><Relationship Id="rId91" Type="http://schemas.openxmlformats.org/officeDocument/2006/relationships/oleObject" Target="embeddings/oleObject40.bin"/><Relationship Id="rId92" Type="http://schemas.openxmlformats.org/officeDocument/2006/relationships/image" Target="media/image48.wmf"/><Relationship Id="rId93" Type="http://schemas.openxmlformats.org/officeDocument/2006/relationships/oleObject" Target="embeddings/oleObject41.bin"/><Relationship Id="rId94" Type="http://schemas.openxmlformats.org/officeDocument/2006/relationships/image" Target="media/image49.wmf"/><Relationship Id="rId95" Type="http://schemas.openxmlformats.org/officeDocument/2006/relationships/oleObject" Target="embeddings/oleObject42.bin"/><Relationship Id="rId96" Type="http://schemas.openxmlformats.org/officeDocument/2006/relationships/image" Target="media/image50.wmf"/><Relationship Id="rId97" Type="http://schemas.openxmlformats.org/officeDocument/2006/relationships/oleObject" Target="embeddings/oleObject43.bin"/><Relationship Id="rId98" Type="http://schemas.openxmlformats.org/officeDocument/2006/relationships/oleObject" Target="embeddings/oleObject44.bin"/><Relationship Id="rId99" Type="http://schemas.openxmlformats.org/officeDocument/2006/relationships/oleObject" Target="embeddings/oleObject45.bin"/><Relationship Id="rId184" Type="http://schemas.openxmlformats.org/officeDocument/2006/relationships/header" Target="header1.xml"/><Relationship Id="rId185"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