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DCCCE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11150600</wp:posOffset>
            </wp:positionH>
            <wp:positionV relativeFrom="topMargin">
              <wp:posOffset>10363200</wp:posOffset>
            </wp:positionV>
            <wp:extent cx="254000" cy="431800"/>
            <wp:effectExtent l="0" t="0" r="5080" b="10160"/>
            <wp:wrapNone/>
            <wp:docPr id="100154" name="图片 10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4" name="图片 1001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高二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10</w:t>
      </w:r>
      <w:r>
        <w:rPr>
          <w:rFonts w:ascii="宋体" w:hAnsi="宋体" w:eastAsia="宋体" w:cs="宋体"/>
          <w:b/>
          <w:color w:val="auto"/>
          <w:sz w:val="32"/>
        </w:rPr>
        <w:t>月份月考试卷物理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B</w:t>
      </w:r>
      <w:r>
        <w:rPr>
          <w:rFonts w:ascii="宋体" w:hAnsi="宋体" w:eastAsia="宋体" w:cs="宋体"/>
          <w:b/>
          <w:color w:val="auto"/>
          <w:sz w:val="32"/>
        </w:rPr>
        <w:t>卷</w:t>
      </w:r>
    </w:p>
    <w:p w14:paraId="2B7633FA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（考试时间：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75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  </w:t>
      </w:r>
      <w:r>
        <w:rPr>
          <w:rFonts w:ascii="宋体" w:hAnsi="宋体" w:eastAsia="宋体" w:cs="宋体"/>
          <w:b/>
          <w:color w:val="auto"/>
          <w:sz w:val="24"/>
        </w:rPr>
        <w:t>试卷满分：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5929BA96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6277C579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、答题前，考生务必将自己的姓名、准考证号、考场号填写在答题卡上。</w:t>
      </w:r>
    </w:p>
    <w:p w14:paraId="0D113EE0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、回答选择题时，选出每小题答案后，用铅笔把答题卡上对应题目的答案标号涂黑。如需改动，用橡皮擦干净后，再选涂其它答案标号。回答非选择题时，将答案写在答题卡上，写在本试卷上无效。</w:t>
      </w:r>
    </w:p>
    <w:p w14:paraId="6C044B71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、考试结束后，将本试卷和答题卡一并交回。</w:t>
      </w:r>
    </w:p>
    <w:p w14:paraId="422B048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</w:t>
      </w:r>
      <w:r>
        <w:rPr>
          <w:rFonts w:ascii="宋体" w:hAnsi="宋体" w:eastAsia="宋体" w:cs="宋体"/>
          <w:b/>
          <w:color w:val="auto"/>
          <w:sz w:val="24"/>
        </w:rPr>
        <w:t>小题）</w:t>
      </w:r>
    </w:p>
    <w:p w14:paraId="02EECB2A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在静电场中的某一固定点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处放置一个电荷量为</w:t>
      </w:r>
      <w:r>
        <w:rPr>
          <w:rFonts w:ascii="Times New Roman" w:hAnsi="Times New Roman" w:eastAsia="Times New Roman" w:cs="Times New Roman"/>
          <w:color w:val="auto"/>
        </w:rPr>
        <w:t>+</w:t>
      </w:r>
      <w:r>
        <w:rPr>
          <w:rFonts w:ascii="Times New Roman" w:hAnsi="Times New Roman" w:eastAsia="Times New Roman" w:cs="Times New Roman"/>
          <w:i/>
          <w:color w:val="auto"/>
        </w:rPr>
        <w:t>q</w:t>
      </w:r>
      <w:r>
        <w:rPr>
          <w:rFonts w:ascii="宋体" w:hAnsi="宋体" w:eastAsia="宋体" w:cs="宋体"/>
          <w:color w:val="auto"/>
        </w:rPr>
        <w:t>的试探电荷，其所受静电力为</w:t>
      </w:r>
      <w:r>
        <w:rPr>
          <w:rFonts w:ascii="Times New Roman" w:hAnsi="Times New Roman" w:eastAsia="Times New Roman" w:cs="Times New Roman"/>
          <w:i/>
          <w:color w:val="auto"/>
        </w:rPr>
        <w:t>F</w:t>
      </w:r>
      <w:r>
        <w:rPr>
          <w:rFonts w:ascii="宋体" w:hAnsi="宋体" w:eastAsia="宋体" w:cs="宋体"/>
          <w:color w:val="auto"/>
        </w:rPr>
        <w:t>，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点的电场强度为</w:t>
      </w:r>
      <w:r>
        <w:rPr>
          <w:rFonts w:ascii="Times New Roman" w:hAnsi="Times New Roman" w:eastAsia="Times New Roman" w:cs="Times New Roman"/>
          <w:i/>
          <w:color w:val="auto"/>
        </w:rPr>
        <w:t>E</w:t>
      </w:r>
      <w:r>
        <w:rPr>
          <w:rFonts w:ascii="宋体" w:hAnsi="宋体" w:eastAsia="宋体" w:cs="宋体"/>
          <w:color w:val="auto"/>
        </w:rPr>
        <w:t>。关于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点的电场强度，下列说法中正确的是（　　）</w:t>
      </w:r>
    </w:p>
    <w:p w14:paraId="4506AEB1">
      <w:pPr>
        <w:spacing w:line="360" w:lineRule="auto"/>
        <w:jc w:val="left"/>
      </w:pPr>
      <w:r>
        <w:drawing>
          <wp:inline distT="0" distB="0" distL="114300" distR="114300">
            <wp:extent cx="1228725" cy="962025"/>
            <wp:effectExtent l="0" t="0" r="5715" b="13335"/>
            <wp:docPr id="100003" name="图片 100003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7598A"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移去该试探电荷，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点的电场强度变为零</w:t>
      </w:r>
    </w:p>
    <w:p w14:paraId="3E2AB569"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宋体" w:hAnsi="宋体" w:eastAsia="宋体" w:cs="宋体"/>
          <w:color w:val="auto"/>
        </w:rPr>
        <w:t>若试探电荷的电荷量变为</w:t>
      </w:r>
      <w:r>
        <w:rPr>
          <w:rFonts w:ascii="Times New Roman" w:hAnsi="Times New Roman" w:eastAsia="Times New Roman" w:cs="Times New Roman"/>
          <w:color w:val="auto"/>
        </w:rPr>
        <w:t>+2</w:t>
      </w:r>
      <w:r>
        <w:rPr>
          <w:rFonts w:ascii="Times New Roman" w:hAnsi="Times New Roman" w:eastAsia="Times New Roman" w:cs="Times New Roman"/>
          <w:i/>
          <w:color w:val="auto"/>
        </w:rPr>
        <w:t>q</w:t>
      </w:r>
      <w:r>
        <w:rPr>
          <w:rFonts w:ascii="宋体" w:hAnsi="宋体" w:eastAsia="宋体" w:cs="宋体"/>
          <w:color w:val="auto"/>
        </w:rPr>
        <w:t>，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点的电场强度变为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Times New Roman" w:hAnsi="Times New Roman" w:eastAsia="Times New Roman" w:cs="Times New Roman"/>
          <w:i/>
          <w:color w:val="auto"/>
        </w:rPr>
        <w:t>E</w:t>
      </w:r>
    </w:p>
    <w:p w14:paraId="4982B184"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若试探电荷的电荷量变为</w:t>
      </w:r>
      <w:r>
        <w:rPr>
          <w:rFonts w:ascii="Times New Roman" w:hAnsi="Times New Roman" w:eastAsia="Times New Roman" w:cs="Times New Roman"/>
          <w:color w:val="auto"/>
        </w:rPr>
        <w:t>-</w:t>
      </w:r>
      <w:r>
        <w:rPr>
          <w:rFonts w:ascii="Times New Roman" w:hAnsi="Times New Roman" w:eastAsia="Times New Roman" w:cs="Times New Roman"/>
          <w:i/>
          <w:color w:val="auto"/>
        </w:rPr>
        <w:t>q</w:t>
      </w:r>
      <w:r>
        <w:rPr>
          <w:rFonts w:ascii="宋体" w:hAnsi="宋体" w:eastAsia="宋体" w:cs="宋体"/>
          <w:color w:val="auto"/>
        </w:rPr>
        <w:t>，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点的电场强度的方向发生改变</w:t>
      </w:r>
    </w:p>
    <w:p w14:paraId="4AF68DD1"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若试探电荷的电荷量变为</w:t>
      </w:r>
      <w:r>
        <w:rPr>
          <w:rFonts w:ascii="Times New Roman" w:hAnsi="Times New Roman" w:eastAsia="Times New Roman" w:cs="Times New Roman"/>
          <w:color w:val="auto"/>
        </w:rPr>
        <w:t>-2</w:t>
      </w:r>
      <w:r>
        <w:rPr>
          <w:rFonts w:ascii="Times New Roman" w:hAnsi="Times New Roman" w:eastAsia="Times New Roman" w:cs="Times New Roman"/>
          <w:i/>
          <w:color w:val="auto"/>
        </w:rPr>
        <w:t>q</w:t>
      </w:r>
      <w:r>
        <w:rPr>
          <w:rFonts w:ascii="宋体" w:hAnsi="宋体" w:eastAsia="宋体" w:cs="宋体"/>
          <w:color w:val="auto"/>
        </w:rPr>
        <w:t>，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点的电场强度不改变</w:t>
      </w:r>
    </w:p>
    <w:p w14:paraId="7763935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111F2F6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69587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根据电场强度的定义式有</w:t>
      </w:r>
      <w:r>
        <w:object>
          <v:shape id="_x0000_i1025" o:spt="75" alt="学科网(www.zxxk.com)--教育资源门户，提供试卷、教案、课件、论文、素材以及各类教学资源下载，还有大量而丰富的教学相关资讯！ K+EAb6DDtJ3NAx1ODbqMbQ==" type="#_x0000_t75" style="height:35.45pt;width:36pt;" o:ole="t" filled="f" o:preferrelative="t" stroked="f" coordsize="21600,21600">
            <v:path/>
            <v:fill on="f" focussize="0,0"/>
            <v:stroke on="f" joinstyle="miter"/>
            <v:imagedata r:id="rId9" o:title="eqIdc39f87e3c10a4bb8355ddb054f7f5368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color w:val="000000"/>
        </w:rPr>
        <w:t>，</w:t>
      </w:r>
      <w:r>
        <w:rPr>
          <w:rFonts w:ascii="宋体" w:hAnsi="宋体" w:eastAsia="宋体" w:cs="宋体"/>
          <w:color w:val="000000"/>
        </w:rPr>
        <w:t>该表达式为比值定义式，电场中某点的电场强度由电场自身决定，与试探电荷无关，可知，移去该试探电荷，改变试探电荷的电荷量大小，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点的电场强度均不变。</w:t>
      </w:r>
    </w:p>
    <w:p w14:paraId="25AB8B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12CAFC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如图所示，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是电场中的三个点，其电场强度大小分别为</w:t>
      </w:r>
      <w:r>
        <w:object>
          <v:shape id="_x0000_i1026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1" o:title="eqIdfe86722368bfcb473b7fbfa20053de9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27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3" o:title="eqIdc90503dfd58df4fd78a2911a38dedeb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28" o:spt="75" alt="学科网(www.zxxk.com)--教育资源门户，提供试卷、教案、课件、论文、素材以及各类教学资源下载，还有大量而丰富的教学相关资讯！ K+EAb6DDtJ3NAx1ODbqMbQ==" type="#_x0000_t75" style="height:18.2pt;width:14.95pt;" o:ole="t" filled="f" o:preferrelative="t" stroked="f" coordsize="21600,21600">
            <v:path/>
            <v:fill on="f" focussize="0,0"/>
            <v:stroke on="f" joinstyle="miter"/>
            <v:imagedata r:id="rId15" o:title="eqIdc5cb6745fe2ce04ad32d7f17158830c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，电势分别为</w:t>
      </w:r>
      <w:r>
        <w:object>
          <v:shape id="_x0000_i1029" o:spt="75" alt="学科网(www.zxxk.com)--教育资源门户，提供试卷、教案、课件、论文、素材以及各类教学资源下载，还有大量而丰富的教学相关资讯！ K+EAb6DDtJ3NAx1ODbqMbQ==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17" o:title="eqIde2b333e7c6f944cc5e2da2d644a3363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0" o:spt="75" alt="学科网(www.zxxk.com)--教育资源门户，提供试卷、教案、课件、论文、素材以及各类教学资源下载，还有大量而丰富的教学相关资讯！ K+EAb6DDtJ3NAx1ODbqMbQ==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19" o:title="eqId8f0322a3d0629fcdece7307f3679a950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1" o:spt="75" alt="学科网(www.zxxk.com)--教育资源门户，提供试卷、教案、课件、论文、素材以及各类教学资源下载，还有大量而丰富的教学相关资讯！ K+EAb6DDtJ3NAx1ODbqMbQ==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21" o:title="eqIdf35cff8dd8ea810ba42cc2ac131b362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。关于</w:t>
      </w:r>
      <w:r>
        <w:object>
          <v:shape id="_x0000_i1032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1" o:title="eqIdfe86722368bfcb473b7fbfa20053de9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3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3" o:title="eqIdc90503dfd58df4fd78a2911a38dedeb6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4" o:spt="75" alt="学科网(www.zxxk.com)--教育资源门户，提供试卷、教案、课件、论文、素材以及各类教学资源下载，还有大量而丰富的教学相关资讯！ K+EAb6DDtJ3NAx1ODbqMbQ==" type="#_x0000_t75" style="height:18.2pt;width:14.95pt;" o:ole="t" filled="f" o:preferrelative="t" stroked="f" coordsize="21600,21600">
            <v:path/>
            <v:fill on="f" focussize="0,0"/>
            <v:stroke on="f" joinstyle="miter"/>
            <v:imagedata r:id="rId15" o:title="eqIdc5cb6745fe2ce04ad32d7f17158830c6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的比较，下列说法中正确的是（　　）</w:t>
      </w:r>
    </w:p>
    <w:p w14:paraId="1FA162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0150" cy="942975"/>
            <wp:effectExtent l="0" t="0" r="3810" b="1905"/>
            <wp:docPr id="100005" name="图片 100005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8C8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 K+EAb6DDtJ3NAx1ODbqMbQ==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27" o:title="eqId1a4e185341238674bd8d4ee7de74e838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 K+EAb6DDtJ3NAx1ODbqMbQ==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29" o:title="eqId6bd980a5275a368eccf66039e5eb1a25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 K+EAb6DDtJ3NAx1ODbqMbQ==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31" o:title="eqId91afbe44bdff41e0c38bc238584e8f74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 K+EAb6DDtJ3NAx1ODbqMbQ==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33" o:title="eqId77fb6060252737afec80aac1396e6c7d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</w:p>
    <w:p w14:paraId="56AA972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563C05E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A616B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根据电场线的疏密程度可知</w:t>
      </w:r>
    </w:p>
    <w:p w14:paraId="4423F43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9" o:spt="75" alt="学科网(www.zxxk.com)--教育资源门户，提供试卷、教案、课件、论文、素材以及各类教学资源下载，还有大量而丰富的教学相关资讯！ K+EAb6DDtJ3NAx1ODbqMbQ==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27" o:title="eqId1a4e185341238674bd8d4ee7de74e838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</w:p>
    <w:p w14:paraId="56AB24D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正确，</w:t>
      </w:r>
      <w:r>
        <w:rPr>
          <w:rFonts w:ascii="Times New Roman" w:hAnsi="Times New Roman" w:eastAsia="Times New Roman" w:cs="Times New Roman"/>
          <w:color w:val="000000"/>
        </w:rPr>
        <w:t>BCD</w:t>
      </w:r>
      <w:r>
        <w:rPr>
          <w:rFonts w:ascii="宋体" w:hAnsi="宋体" w:eastAsia="宋体" w:cs="宋体"/>
          <w:color w:val="000000"/>
        </w:rPr>
        <w:t>错误。</w:t>
      </w:r>
    </w:p>
    <w:p w14:paraId="46B240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 w14:paraId="3886EC2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图为描述某静电场的电场线，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是同一条电场线上的三个点，</w:t>
      </w:r>
      <w:r>
        <w:object>
          <v:shape id="_x0000_i1040" o:spt="75" alt="学科网(www.zxxk.com)--教育资源门户，提供试卷、教案、课件、论文、素材以及各类教学资源下载，还有大量而丰富的教学相关资讯！ K+EAb6DDtJ3NAx1ODbqMbQ==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6" o:title="eqIdde5e42d710e6424fc508be2f2c9a66fe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，其电场强度大小分别为</w:t>
      </w:r>
      <w:r>
        <w:object>
          <v:shape id="_x0000_i1041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1" o:title="eqIdfe86722368bfcb473b7fbfa20053de93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2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3" o:title="eqIdc90503dfd58df4fd78a2911a38dedeb6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3" o:spt="75" alt="学科网(www.zxxk.com)--教育资源门户，提供试卷、教案、课件、论文、素材以及各类教学资源下载，还有大量而丰富的教学相关资讯！ K+EAb6DDtJ3NAx1ODbqMbQ==" type="#_x0000_t75" style="height:18.2pt;width:14.95pt;" o:ole="t" filled="f" o:preferrelative="t" stroked="f" coordsize="21600,21600">
            <v:path/>
            <v:fill on="f" focussize="0,0"/>
            <v:stroke on="f" joinstyle="miter"/>
            <v:imagedata r:id="rId15" o:title="eqIdc5cb6745fe2ce04ad32d7f17158830c6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，电势分别为</w:t>
      </w:r>
      <w:r>
        <w:object>
          <v:shape id="_x0000_i1044" o:spt="75" alt="学科网(www.zxxk.com)--教育资源门户，提供试卷、教案、课件、论文、素材以及各类教学资源下载，还有大量而丰富的教学相关资讯！ K+EAb6DDtJ3NAx1ODbqMbQ==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17" o:title="eqIde2b333e7c6f944cc5e2da2d644a33639"/>
            <o:lock v:ext="edit" aspectratio="t"/>
            <w10:wrap type="none"/>
            <w10:anchorlock/>
          </v:shape>
          <o:OLEObject Type="Embed" ProgID="Equation.DSMT4" ShapeID="_x0000_i1044" DrawAspect="Content" ObjectID="_1468075744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5" o:spt="75" alt="学科网(www.zxxk.com)--教育资源门户，提供试卷、教案、课件、论文、素材以及各类教学资源下载，还有大量而丰富的教学相关资讯！ K+EAb6DDtJ3NAx1ODbqMbQ==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19" o:title="eqId8f0322a3d0629fcdece7307f3679a950"/>
            <o:lock v:ext="edit" aspectratio="t"/>
            <w10:wrap type="none"/>
            <w10:anchorlock/>
          </v:shape>
          <o:OLEObject Type="Embed" ProgID="Equation.DSMT4" ShapeID="_x0000_i1045" DrawAspect="Content" ObjectID="_1468075745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6" o:spt="75" alt="学科网(www.zxxk.com)--教育资源门户，提供试卷、教案、课件、论文、素材以及各类教学资源下载，还有大量而丰富的教学相关资讯！ K+EAb6DDtJ3NAx1ODbqMbQ==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21" o:title="eqIdf35cff8dd8ea810ba42cc2ac131b3629"/>
            <o:lock v:ext="edit" aspectratio="t"/>
            <w10:wrap type="none"/>
            <w10:anchorlock/>
          </v:shape>
          <o:OLEObject Type="Embed" ProgID="Equation.DSMT4" ShapeID="_x0000_i1046" DrawAspect="Content" ObjectID="_1468075746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42FED4B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1714500"/>
            <wp:effectExtent l="0" t="0" r="3810" b="7620"/>
            <wp:docPr id="100007" name="图片 100007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EEEB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363183" name="图片 8363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183" name="图片 8363183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7" o:spt="75" alt="学科网(www.zxxk.com)--教育资源门户，提供试卷、教案、课件、论文、素材以及各类教学资源下载，还有大量而丰富的教学相关资讯！ K+EAb6DDtJ3NAx1ODbqMbQ==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27" o:title="eqId1a4e185341238674bd8d4ee7de74e838"/>
            <o:lock v:ext="edit" aspectratio="t"/>
            <w10:wrap type="none"/>
            <w10:anchorlock/>
          </v:shape>
          <o:OLEObject Type="Embed" ProgID="Equation.DSMT4" ShapeID="_x0000_i1047" DrawAspect="Content" ObjectID="_1468075747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 K+EAb6DDtJ3NAx1ODbqMbQ==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29" o:title="eqId6bd980a5275a368eccf66039e5eb1a25"/>
            <o:lock v:ext="edit" aspectratio="t"/>
            <w10:wrap type="none"/>
            <w10:anchorlock/>
          </v:shape>
          <o:OLEObject Type="Embed" ProgID="Equation.DSMT4" ShapeID="_x0000_i1048" DrawAspect="Content" ObjectID="_1468075748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 K+EAb6DDtJ3NAx1ODbqMbQ==" type="#_x0000_t75" style="height:18pt;width:60.75pt;" o:ole="t" filled="f" o:preferrelative="t" stroked="f" coordsize="21600,21600">
            <v:path/>
            <v:fill on="f" focussize="0,0"/>
            <v:stroke on="f" joinstyle="miter"/>
            <v:imagedata r:id="rId48" o:title="eqId3df1403b0a20c2fd7ed4f60371800ceb"/>
            <o:lock v:ext="edit" aspectratio="t"/>
            <w10:wrap type="none"/>
            <w10:anchorlock/>
          </v:shape>
          <o:OLEObject Type="Embed" ProgID="Equation.DSMT4" ShapeID="_x0000_i1049" DrawAspect="Content" ObjectID="_1468075749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 K+EAb6DDtJ3NAx1ODbqMbQ==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50" o:title="eqId99f98769605ebd29179a6724b76e2ceb"/>
            <o:lock v:ext="edit" aspectratio="t"/>
            <w10:wrap type="none"/>
            <w10:anchorlock/>
          </v:shape>
          <o:OLEObject Type="Embed" ProgID="Equation.DSMT4" ShapeID="_x0000_i1050" DrawAspect="Content" ObjectID="_1468075750" r:id="rId49">
            <o:LockedField>false</o:LockedField>
          </o:OLEObject>
        </w:object>
      </w:r>
    </w:p>
    <w:p w14:paraId="22CE7F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159F279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B0E51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．根据电场线的疏密程度可得</w:t>
      </w:r>
    </w:p>
    <w:p w14:paraId="66D680E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1" o:spt="75" alt="学科网(www.zxxk.com)--教育资源门户，提供试卷、教案、课件、论文、素材以及各类教学资源下载，还有大量而丰富的教学相关资讯！ K+EAb6DDtJ3NAx1ODbqMbQ==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27" o:title="eqId1a4e185341238674bd8d4ee7de74e838"/>
            <o:lock v:ext="edit" aspectratio="t"/>
            <w10:wrap type="none"/>
            <w10:anchorlock/>
          </v:shape>
          <o:OLEObject Type="Embed" ProgID="Equation.DSMT4" ShapeID="_x0000_i1051" DrawAspect="Content" ObjectID="_1468075751" r:id="rId51">
            <o:LockedField>false</o:LockedField>
          </o:OLEObject>
        </w:object>
      </w:r>
    </w:p>
    <w:p w14:paraId="734B8E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正确，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56D4A29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．根据沿电场线方向电势降低可得</w:t>
      </w:r>
    </w:p>
    <w:p w14:paraId="032A3D0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2" o:spt="75" alt="学科网(www.zxxk.com)--教育资源门户，提供试卷、教案、课件、论文、素材以及各类教学资源下载，还有大量而丰富的教学相关资讯！ K+EAb6DDtJ3NAx1ODbqMbQ==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53" o:title="eqId3419a51256e29b68fa06ec077d88b39d"/>
            <o:lock v:ext="edit" aspectratio="t"/>
            <w10:wrap type="none"/>
            <w10:anchorlock/>
          </v:shape>
          <o:OLEObject Type="Embed" ProgID="Equation.DSMT4" ShapeID="_x0000_i1052" DrawAspect="Content" ObjectID="_1468075752" r:id="rId52">
            <o:LockedField>false</o:LockedField>
          </o:OLEObject>
        </w:object>
      </w:r>
    </w:p>
    <w:p w14:paraId="6FBC19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413C972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．根据</w:t>
      </w:r>
    </w:p>
    <w:p w14:paraId="395C785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3" o:spt="75" alt="学科网(www.zxxk.com)--教育资源门户，提供试卷、教案、课件、论文、素材以及各类教学资源下载，还有大量而丰富的教学相关资讯！ K+EAb6DDtJ3NAx1ODbqMbQ==" type="#_x0000_t75" style="height:14.4pt;width:39.75pt;" o:ole="t" filled="f" o:preferrelative="t" stroked="f" coordsize="21600,21600">
            <v:path/>
            <v:fill on="f" focussize="0,0"/>
            <v:stroke on="f" joinstyle="miter"/>
            <v:imagedata r:id="rId55" o:title="eqId43f8efcc7abdeb284143d2d6255f2c2d"/>
            <o:lock v:ext="edit" aspectratio="t"/>
            <w10:wrap type="none"/>
            <w10:anchorlock/>
          </v:shape>
          <o:OLEObject Type="Embed" ProgID="Equation.DSMT4" ShapeID="_x0000_i1053" DrawAspect="Content" ObjectID="_1468075753" r:id="rId54">
            <o:LockedField>false</o:LockedField>
          </o:OLEObject>
        </w:object>
      </w:r>
    </w:p>
    <w:p w14:paraId="39A84A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由于</w:t>
      </w:r>
      <w:r>
        <w:object>
          <v:shape id="_x0000_i1054" o:spt="75" alt="学科网(www.zxxk.com)--教育资源门户，提供试卷、教案、课件、论文、素材以及各类教学资源下载，还有大量而丰富的教学相关资讯！ K+EAb6DDtJ3NAx1ODbqMbQ==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6" o:title="eqIdde5e42d710e6424fc508be2f2c9a66fe"/>
            <o:lock v:ext="edit" aspectratio="t"/>
            <w10:wrap type="none"/>
            <w10:anchorlock/>
          </v:shape>
          <o:OLEObject Type="Embed" ProgID="Equation.DSMT4" ShapeID="_x0000_i1054" DrawAspect="Content" ObjectID="_1468075754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055" o:spt="75" alt="学科网(www.zxxk.com)--教育资源门户，提供试卷、教案、课件、论文、素材以及各类教学资源下载，还有大量而丰富的教学相关资讯！ K+EAb6DDtJ3NAx1ODbqMbQ==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58" o:title="eqId18f0281e6bbdbe08beeccb55adf84536"/>
            <o:lock v:ext="edit" aspectratio="t"/>
            <w10:wrap type="none"/>
            <w10:anchorlock/>
          </v:shape>
          <o:OLEObject Type="Embed" ProgID="Equation.DSMT4" ShapeID="_x0000_i1055" DrawAspect="Content" ObjectID="_1468075755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段的平均场强大于</w:t>
      </w:r>
      <w:r>
        <w:object>
          <v:shape id="_x0000_i1056" o:spt="75" alt="学科网(www.zxxk.com)--教育资源门户，提供试卷、教案、课件、论文、素材以及各类教学资源下载，还有大量而丰富的教学相关资讯！ K+EAb6DDtJ3NAx1ODbqMbQ==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60" o:title="eqId69225cfdfbc0a9a1ccfdd15c46353b8f"/>
            <o:lock v:ext="edit" aspectratio="t"/>
            <w10:wrap type="none"/>
            <w10:anchorlock/>
          </v:shape>
          <o:OLEObject Type="Embed" ProgID="Equation.DSMT4" ShapeID="_x0000_i1056" DrawAspect="Content" ObjectID="_1468075756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段的平均场强，则有</w:t>
      </w:r>
    </w:p>
    <w:p w14:paraId="44FDC35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7" o:spt="75" alt="学科网(www.zxxk.com)--教育资源门户，提供试卷、教案、课件、论文、素材以及各类教学资源下载，还有大量而丰富的教学相关资讯！ K+EAb6DDtJ3NAx1ODbqMbQ==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62" o:title="eqId6e4c543723999634b29fed7bade4afde"/>
            <o:lock v:ext="edit" aspectratio="t"/>
            <w10:wrap type="none"/>
            <w10:anchorlock/>
          </v:shape>
          <o:OLEObject Type="Embed" ProgID="Equation.DSMT4" ShapeID="_x0000_i1057" DrawAspect="Content" ObjectID="_1468075757" r:id="rId61">
            <o:LockedField>false</o:LockedField>
          </o:OLEObject>
        </w:object>
      </w:r>
    </w:p>
    <w:p w14:paraId="7B4844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62C406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 w14:paraId="1EAC17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如图所示，两平行金属板</w:t>
      </w:r>
      <w:r>
        <w:rPr>
          <w:rFonts w:ascii="Times New Roman" w:hAnsi="Times New Roman" w:eastAsia="Times New Roman" w:cs="Times New Roman"/>
          <w:i/>
          <w:color w:val="000000"/>
        </w:rPr>
        <w:t>MN</w:t>
      </w:r>
      <w:r>
        <w:rPr>
          <w:rFonts w:ascii="宋体" w:hAnsi="宋体" w:eastAsia="宋体" w:cs="宋体"/>
          <w:color w:val="000000"/>
        </w:rPr>
        <w:t>水平放置，两极间距离为</w:t>
      </w:r>
      <w:r>
        <w:rPr>
          <w:rFonts w:ascii="Times New Roman" w:hAnsi="Times New Roman" w:eastAsia="Times New Roman" w:cs="Times New Roman"/>
          <w:color w:val="000000"/>
        </w:rPr>
        <w:t>2cm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板接地，电场中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点距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板</w:t>
      </w:r>
      <w:r>
        <w:rPr>
          <w:rFonts w:ascii="Times New Roman" w:hAnsi="Times New Roman" w:eastAsia="Times New Roman" w:cs="Times New Roman"/>
          <w:color w:val="000000"/>
        </w:rPr>
        <w:t>1cm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点均距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板</w:t>
      </w:r>
      <w:r>
        <w:rPr>
          <w:rFonts w:ascii="Times New Roman" w:hAnsi="Times New Roman" w:eastAsia="Times New Roman" w:cs="Times New Roman"/>
          <w:color w:val="000000"/>
        </w:rPr>
        <w:t>0.5cm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MN</w:t>
      </w:r>
      <w:r>
        <w:rPr>
          <w:rFonts w:ascii="宋体" w:hAnsi="宋体" w:eastAsia="宋体" w:cs="宋体"/>
          <w:color w:val="000000"/>
        </w:rPr>
        <w:t>接在</w:t>
      </w:r>
      <w:r>
        <w:object>
          <v:shape id="_x0000_i1058" o:spt="75" alt="学科网(www.zxxk.com)--教育资源门户，提供试卷、教案、课件、论文、素材以及各类教学资源下载，还有大量而丰富的教学相关资讯！ K+EAb6DDtJ3NAx1ODbqMbQ==" type="#_x0000_t75" style="height:14.05pt;width:57.95pt;" o:ole="t" filled="f" o:preferrelative="t" stroked="f" coordsize="21600,21600">
            <v:path/>
            <v:fill on="f" focussize="0,0"/>
            <v:stroke on="f" joinstyle="miter"/>
            <v:imagedata r:id="rId64" o:title="eqId2d08341a023f5085f567c4975a9fc838"/>
            <o:lock v:ext="edit" aspectratio="t"/>
            <w10:wrap type="none"/>
            <w10:anchorlock/>
          </v:shape>
          <o:OLEObject Type="Embed" ProgID="Equation.DSMT4" ShapeID="_x0000_i1058" DrawAspect="Content" ObjectID="_1468075758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的直流电源上，下列说法中正确的是（　　）</w:t>
      </w:r>
    </w:p>
    <w:p w14:paraId="2EF7D9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1400175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459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点的电场强度大小为</w:t>
      </w:r>
      <w:r>
        <w:object>
          <v:shape id="_x0000_i1059" o:spt="75" alt="学科网(www.zxxk.com)--教育资源门户，提供试卷、教案、课件、论文、素材以及各类教学资源下载，还有大量而丰富的教学相关资讯！ K+EAb6DDtJ3NAx1ODbqMbQ==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67" o:title="eqId6f12710871ae63dd8509ca01877aa861"/>
            <o:lock v:ext="edit" aspectratio="t"/>
            <w10:wrap type="none"/>
            <w10:anchorlock/>
          </v:shape>
          <o:OLEObject Type="Embed" ProgID="Equation.DSMT4" ShapeID="_x0000_i1059" DrawAspect="Content" ObjectID="_1468075759" r:id="rId66">
            <o:LockedField>false</o:LockedField>
          </o:OLEObject>
        </w:object>
      </w:r>
    </w:p>
    <w:p w14:paraId="35C5BB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之间的电势差为</w:t>
      </w:r>
      <w:r>
        <w:rPr>
          <w:rFonts w:ascii="Times New Roman" w:hAnsi="Times New Roman" w:eastAsia="Times New Roman" w:cs="Times New Roman"/>
          <w:color w:val="000000"/>
        </w:rPr>
        <w:t>2000V</w:t>
      </w:r>
    </w:p>
    <w:p w14:paraId="163998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电子在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点的电势能为</w:t>
      </w:r>
      <w:r>
        <w:object>
          <v:shape id="_x0000_i1060" o:spt="75" alt="学科网(www.zxxk.com)--教育资源门户，提供试卷、教案、课件、论文、素材以及各类教学资源下载，还有大量而丰富的教学相关资讯！ K+EAb6DDtJ3NAx1ODbqMbQ==" type="#_x0000_t75" style="height:15.55pt;width:50.35pt;" o:ole="t" filled="f" o:preferrelative="t" stroked="f" coordsize="21600,21600">
            <v:path/>
            <v:fill on="f" focussize="0,0"/>
            <v:stroke on="f" joinstyle="miter"/>
            <v:imagedata r:id="rId69" o:title="eqIdc1e095bc31f0842cc25c645b1aecc7ee"/>
            <o:lock v:ext="edit" aspectratio="t"/>
            <w10:wrap type="none"/>
            <w10:anchorlock/>
          </v:shape>
          <o:OLEObject Type="Embed" ProgID="Equation.DSMT4" ShapeID="_x0000_i1060" DrawAspect="Content" ObjectID="_1468075760" r:id="rId6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J</w:t>
      </w:r>
    </w:p>
    <w:p w14:paraId="01C8F0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电子从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点运动到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点，电场力做的功为</w:t>
      </w:r>
      <w:r>
        <w:object>
          <v:shape id="_x0000_i1061" o:spt="75" alt="学科网(www.zxxk.com)--教育资源门户，提供试卷、教案、课件、论文、素材以及各类教学资源下载，还有大量而丰富的教学相关资讯！ K+EAb6DDtJ3NAx1ODbqMbQ==" type="#_x0000_t75" style="height:15.85pt;width:63.15pt;" o:ole="t" filled="f" o:preferrelative="t" stroked="f" coordsize="21600,21600">
            <v:path/>
            <v:fill on="f" focussize="0,0"/>
            <v:stroke on="f" joinstyle="miter"/>
            <v:imagedata r:id="rId71" o:title="eqIde4202832ae7a7fb6b12757071f2b448a"/>
            <o:lock v:ext="edit" aspectratio="t"/>
            <w10:wrap type="none"/>
            <w10:anchorlock/>
          </v:shape>
          <o:OLEObject Type="Embed" ProgID="Equation.DSMT4" ShapeID="_x0000_i1061" DrawAspect="Content" ObjectID="_1468075761" r:id="rId70">
            <o:LockedField>false</o:LockedField>
          </o:OLEObject>
        </w:object>
      </w:r>
    </w:p>
    <w:p w14:paraId="2F00C5A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2E4FB33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7349B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．金属板间为匀强电场，电场强度大小为</w:t>
      </w:r>
    </w:p>
    <w:p w14:paraId="7905715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2" o:spt="75" alt="学科网(www.zxxk.com)--教育资源门户，提供试卷、教案、课件、论文、素材以及各类教学资源下载，还有大量而丰富的教学相关资讯！ K+EAb6DDtJ3NAx1ODbqMbQ==" type="#_x0000_t75" style="height:30.75pt;width:171pt;" o:ole="t" filled="f" o:preferrelative="t" stroked="f" coordsize="21600,21600">
            <v:path/>
            <v:fill on="f" focussize="0,0"/>
            <v:stroke on="f" joinstyle="miter"/>
            <v:imagedata r:id="rId73" o:title="eqId43c99e77a28bfd5cc8aa4b1cf65fd246"/>
            <o:lock v:ext="edit" aspectratio="t"/>
            <w10:wrap type="none"/>
            <w10:anchorlock/>
          </v:shape>
          <o:OLEObject Type="Embed" ProgID="Equation.DSMT4" ShapeID="_x0000_i1062" DrawAspect="Content" ObjectID="_1468075762" r:id="rId72">
            <o:LockedField>false</o:LockedField>
          </o:OLEObject>
        </w:object>
      </w:r>
    </w:p>
    <w:p w14:paraId="7FF142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即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点的电场强度大小为</w:t>
      </w:r>
      <w:r>
        <w:object>
          <v:shape id="_x0000_i1063" o:spt="75" alt="学科网(www.zxxk.com)--教育资源门户，提供试卷、教案、课件、论文、素材以及各类教学资源下载，还有大量而丰富的教学相关资讯！ K+EAb6DDtJ3NAx1ODbqMbQ==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75" o:title="eqId5af5e4a0519d02273f941b620f0e6343"/>
            <o:lock v:ext="edit" aspectratio="t"/>
            <w10:wrap type="none"/>
            <w10:anchorlock/>
          </v:shape>
          <o:OLEObject Type="Embed" ProgID="Equation.DSMT4" ShapeID="_x0000_i1063" DrawAspect="Content" ObjectID="_1468075763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5786E0E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之间的电势差为</w:t>
      </w:r>
    </w:p>
    <w:p w14:paraId="5471903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4" o:spt="75" alt="学科网(www.zxxk.com)--教育资源门户，提供试卷、教案、课件、论文、素材以及各类教学资源下载，还有大量而丰富的教学相关资讯！ K+EAb6DDtJ3NAx1ODbqMbQ==" type="#_x0000_t75" style="height:20.25pt;width:249pt;" o:ole="t" filled="f" o:preferrelative="t" stroked="f" coordsize="21600,21600">
            <v:path/>
            <v:fill on="f" focussize="0,0"/>
            <v:stroke on="f" joinstyle="miter"/>
            <v:imagedata r:id="rId77" o:title="eqId736317d7cdae4678f4c0fb4c17bd9027"/>
            <o:lock v:ext="edit" aspectratio="t"/>
            <w10:wrap type="none"/>
            <w10:anchorlock/>
          </v:shape>
          <o:OLEObject Type="Embed" ProgID="Equation.DSMT4" ShapeID="_x0000_i1064" DrawAspect="Content" ObjectID="_1468075764" r:id="rId76">
            <o:LockedField>false</o:LockedField>
          </o:OLEObject>
        </w:object>
      </w:r>
    </w:p>
    <w:p w14:paraId="7EE38A4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4A7F652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．根据上述有</w:t>
      </w:r>
    </w:p>
    <w:p w14:paraId="0EC235C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5" o:spt="75" alt="学科网(www.zxxk.com)--教育资源门户，提供试卷、教案、课件、论文、素材以及各类教学资源下载，还有大量而丰富的教学相关资讯！ K+EAb6DDtJ3NAx1ODbqMbQ==" type="#_x0000_t75" style="height:18.75pt;width:251.25pt;" o:ole="t" filled="f" o:preferrelative="t" stroked="f" coordsize="21600,21600">
            <v:path/>
            <v:fill on="f" focussize="0,0"/>
            <v:stroke on="f" joinstyle="miter"/>
            <v:imagedata r:id="rId79" o:title="eqIdc6a2702b18931207383a3528328058cc"/>
            <o:lock v:ext="edit" aspectratio="t"/>
            <w10:wrap type="none"/>
            <w10:anchorlock/>
          </v:shape>
          <o:OLEObject Type="Embed" ProgID="Equation.DSMT4" ShapeID="_x0000_i1065" DrawAspect="Content" ObjectID="_1468075765" r:id="rId78">
            <o:LockedField>false</o:LockedField>
          </o:OLEObject>
        </w:object>
      </w:r>
    </w:p>
    <w:p w14:paraId="43EDC5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电子在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点的电势能为</w:t>
      </w:r>
    </w:p>
    <w:p w14:paraId="2D61E7B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6" o:spt="75" alt="学科网(www.zxxk.com)--教育资源门户，提供试卷、教案、课件、论文、素材以及各类教学资源下载，还有大量而丰富的教学相关资讯！ K+EAb6DDtJ3NAx1ODbqMbQ==" type="#_x0000_t75" style="height:20.25pt;width:227.25pt;" o:ole="t" filled="f" o:preferrelative="t" stroked="f" coordsize="21600,21600">
            <v:path/>
            <v:fill on="f" focussize="0,0"/>
            <v:stroke on="f" joinstyle="miter"/>
            <v:imagedata r:id="rId81" o:title="eqId29f9e734f55c79f064a372b1379be922"/>
            <o:lock v:ext="edit" aspectratio="t"/>
            <w10:wrap type="none"/>
            <w10:anchorlock/>
          </v:shape>
          <o:OLEObject Type="Embed" ProgID="Equation.DSMT4" ShapeID="_x0000_i1066" DrawAspect="Content" ObjectID="_1468075766" r:id="rId80">
            <o:LockedField>false</o:LockedField>
          </o:OLEObject>
        </w:object>
      </w:r>
    </w:p>
    <w:p w14:paraId="50B832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2C77F2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．电子从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点运动到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点，电场力做的功为</w:t>
      </w:r>
    </w:p>
    <w:p w14:paraId="30CF09B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7" o:spt="75" alt="学科网(www.zxxk.com)--教育资源门户，提供试卷、教案、课件、论文、素材以及各类教学资源下载，还有大量而丰富的教学相关资讯！ K+EAb6DDtJ3NAx1ODbqMbQ==" type="#_x0000_t75" style="height:18.75pt;width:243pt;" o:ole="t" filled="f" o:preferrelative="t" stroked="f" coordsize="21600,21600">
            <v:path/>
            <v:fill on="f" focussize="0,0"/>
            <v:stroke on="f" joinstyle="miter"/>
            <v:imagedata r:id="rId83" o:title="eqId6fae1120ba6bd5d1be1610f65e7a184b"/>
            <o:lock v:ext="edit" aspectratio="t"/>
            <w10:wrap type="none"/>
            <w10:anchorlock/>
          </v:shape>
          <o:OLEObject Type="Embed" ProgID="Equation.DSMT4" ShapeID="_x0000_i1067" DrawAspect="Content" ObjectID="_1468075767" r:id="rId82">
            <o:LockedField>false</o:LockedField>
          </o:OLEObject>
        </w:object>
      </w:r>
    </w:p>
    <w:p w14:paraId="0E0EF3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39DC3D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7CFFA1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有一根粗细均匀的金属导线，其电阻率为</w:t>
      </w:r>
      <w:r>
        <w:object>
          <v:shape id="_x0000_i1068" o:spt="75" alt="学科网(www.zxxk.com)--教育资源门户，提供试卷、教案、课件、论文、素材以及各类教学资源下载，还有大量而丰富的教学相关资讯！ K+EAb6DDtJ3NAx1ODbqMbQ==" type="#_x0000_t75" style="height:12.9pt;width:12.05pt;" o:ole="t" filled="f" o:preferrelative="t" stroked="f" coordsize="21600,21600">
            <v:path/>
            <v:fill on="f" focussize="0,0"/>
            <v:stroke on="f" joinstyle="miter"/>
            <v:imagedata r:id="rId85" o:title="eqId171102a883b22fe6ca578efc8926f5b8"/>
            <o:lock v:ext="edit" aspectratio="t"/>
            <w10:wrap type="none"/>
            <w10:anchorlock/>
          </v:shape>
          <o:OLEObject Type="Embed" ProgID="Equation.DSMT4" ShapeID="_x0000_i1068" DrawAspect="Content" ObjectID="_1468075768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，电阻为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，现将其对折使其长度变为原来的一半，则对折后该金属导线的（　　）</w:t>
      </w:r>
    </w:p>
    <w:p w14:paraId="23C97AE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电阻率为</w:t>
      </w:r>
      <w:r>
        <w:object>
          <v:shape id="_x0000_i1069" o:spt="75" alt="学科网(www.zxxk.com)--教育资源门户，提供试卷、教案、课件、论文、素材以及各类教学资源下载，还有大量而丰富的教学相关资讯！ K+EAb6DDtJ3NAx1ODbqMbQ==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87" o:title="eqId4b82496035de1be5e4f1806fa3f374b6"/>
            <o:lock v:ext="edit" aspectratio="t"/>
            <w10:wrap type="none"/>
            <w10:anchorlock/>
          </v:shape>
          <o:OLEObject Type="Embed" ProgID="Equation.DSMT4" ShapeID="_x0000_i1069" DrawAspect="Content" ObjectID="_1468075769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电阻率为</w:t>
      </w:r>
      <w:r>
        <w:object>
          <v:shape id="_x0000_i1070" o:spt="75" alt="学科网(www.zxxk.com)--教育资源门户，提供试卷、教案、课件、论文、素材以及各类教学资源下载，还有大量而丰富的教学相关资讯！ K+EAb6DDtJ3NAx1ODbqMbQ==" type="#_x0000_t75" style="height:31.15pt;width:20.95pt;" o:ole="t" filled="f" o:preferrelative="t" stroked="f" coordsize="21600,21600">
            <v:path/>
            <v:fill on="f" focussize="0,0"/>
            <v:stroke on="f" joinstyle="miter"/>
            <v:imagedata r:id="rId89" o:title="eqIdfaeba906c396b4f883818047d7e5137c"/>
            <o:lock v:ext="edit" aspectratio="t"/>
            <w10:wrap type="none"/>
            <w10:anchorlock/>
          </v:shape>
          <o:OLEObject Type="Embed" ProgID="Equation.DSMT4" ShapeID="_x0000_i1070" DrawAspect="Content" ObjectID="_1468075770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电阻为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电阻为</w:t>
      </w:r>
      <w:r>
        <w:object>
          <v:shape id="_x0000_i1071" o:spt="75" alt="学科网(www.zxxk.com)--教育资源门户，提供试卷、教案、课件、论文、素材以及各类教学资源下载，还有大量而丰富的教学相关资讯！ K+EAb6DDtJ3NAx1ODbqMbQ==" type="#_x0000_t75" style="height:27pt;width:18pt;" o:ole="t" filled="f" o:preferrelative="t" stroked="f" coordsize="21600,21600">
            <v:path/>
            <v:fill on="f" focussize="0,0"/>
            <v:stroke on="f" joinstyle="miter"/>
            <v:imagedata r:id="rId91" o:title="eqIda9a54c682d5540e59901818f6ef4aa5c"/>
            <o:lock v:ext="edit" aspectratio="t"/>
            <w10:wrap type="none"/>
            <w10:anchorlock/>
          </v:shape>
          <o:OLEObject Type="Embed" ProgID="Equation.DSMT4" ShapeID="_x0000_i1071" DrawAspect="Content" ObjectID="_1468075771" r:id="rId90">
            <o:LockedField>false</o:LockedField>
          </o:OLEObject>
        </w:object>
      </w:r>
    </w:p>
    <w:p w14:paraId="67568C8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591EC2E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A6A23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．金属导线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363177" name="图片 8363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177" name="图片 8363177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电阻率由材料和温度决定，对折使其长度变为原来的一半并不能改变其电阻率，故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错误；</w:t>
      </w:r>
    </w:p>
    <w:p w14:paraId="7A6B15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CD</w:t>
      </w:r>
      <w:r>
        <w:rPr>
          <w:rFonts w:ascii="宋体" w:hAnsi="宋体" w:eastAsia="宋体" w:cs="宋体"/>
          <w:color w:val="000000"/>
        </w:rPr>
        <w:t>．由电阻定律可知</w:t>
      </w:r>
    </w:p>
    <w:p w14:paraId="0B57A1C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2" o:spt="75" alt="学科网(www.zxxk.com)--教育资源门户，提供试卷、教案、课件、论文、素材以及各类教学资源下载，还有大量而丰富的教学相关资讯！ K+EAb6DDtJ3NAx1ODbqMbQ==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94" o:title="eqIdca619ac3950af92d4fd0eb19580abee7"/>
            <o:lock v:ext="edit" aspectratio="t"/>
            <w10:wrap type="none"/>
            <w10:anchorlock/>
          </v:shape>
          <o:OLEObject Type="Embed" ProgID="Equation.DSMT4" ShapeID="_x0000_i1072" DrawAspect="Content" ObjectID="_1468075772" r:id="rId93">
            <o:LockedField>false</o:LockedField>
          </o:OLEObject>
        </w:object>
      </w:r>
    </w:p>
    <w:p w14:paraId="4614A3F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对折使其长度变为原来的一半后，电阻为</w:t>
      </w:r>
    </w:p>
    <w:p w14:paraId="2E398CC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3" o:spt="75" alt="学科网(www.zxxk.com)--教育资源门户，提供试卷、教案、课件、论文、素材以及各类教学资源下载，还有大量而丰富的教学相关资讯！ K+EAb6DDtJ3NAx1ODbqMbQ==" type="#_x0000_t75" style="height:44.95pt;width:103.05pt;" o:ole="t" filled="f" o:preferrelative="t" stroked="f" coordsize="21600,21600">
            <v:path/>
            <v:fill on="f" focussize="0,0"/>
            <v:stroke on="f" joinstyle="miter"/>
            <v:imagedata r:id="rId96" o:title="eqIddfb862404dfbb673b2a5b7745e8a44ba"/>
            <o:lock v:ext="edit" aspectratio="t"/>
            <w10:wrap type="none"/>
            <w10:anchorlock/>
          </v:shape>
          <o:OLEObject Type="Embed" ProgID="Equation.DSMT4" ShapeID="_x0000_i1073" DrawAspect="Content" ObjectID="_1468075773" r:id="rId95">
            <o:LockedField>false</o:LockedField>
          </o:OLEObject>
        </w:object>
      </w:r>
    </w:p>
    <w:p w14:paraId="31B1C1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38C15D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713B0CE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有些电子原件的接线柱有很多，不同的连接方式在电路中的作用不同。如图所示，一块均匀的长方体电阻的长、宽、高分别为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，且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 xml:space="preserve"> = 5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。将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接入电路时电阻为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CD</w:t>
      </w:r>
      <w:r>
        <w:rPr>
          <w:rFonts w:ascii="宋体" w:hAnsi="宋体" w:eastAsia="宋体" w:cs="宋体"/>
          <w:color w:val="000000"/>
        </w:rPr>
        <w:t>接入电路时电阻为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的比值为（　　）</w:t>
      </w:r>
    </w:p>
    <w:p w14:paraId="1A5C51A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48025" cy="1571625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DADF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4" o:spt="75" alt="学科网(www.zxxk.com)--教育资源门户，提供试卷、教案、课件、论文、素材以及各类教学资源下载，还有大量而丰富的教学相关资讯！ K+EAb6DDtJ3NAx1ODbqMbQ==" type="#_x0000_t75" style="height:30.9pt;width:11.1pt;" o:ole="t" filled="f" o:preferrelative="t" stroked="f" coordsize="21600,21600">
            <v:path/>
            <v:fill on="f" focussize="0,0"/>
            <v:stroke on="f" joinstyle="miter"/>
            <v:imagedata r:id="rId99" o:title="eqIdd3ffd5c35bba71ea54c28622b6cf505d"/>
            <o:lock v:ext="edit" aspectratio="t"/>
            <w10:wrap type="none"/>
            <w10:anchorlock/>
          </v:shape>
          <o:OLEObject Type="Embed" ProgID="Equation.DSMT4" ShapeID="_x0000_i1074" DrawAspect="Content" ObjectID="_1468075774" r:id="rId9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5" o:spt="75" alt="学科网(www.zxxk.com)--教育资源门户，提供试卷、教案、课件、论文、素材以及各类教学资源下载，还有大量而丰富的教学相关资讯！ K+EAb6DDtJ3NAx1ODbqMbQ==" type="#_x0000_t75" style="height:31pt;width:18.4pt;" o:ole="t" filled="f" o:preferrelative="t" stroked="f" coordsize="21600,21600">
            <v:path/>
            <v:fill on="f" focussize="0,0"/>
            <v:stroke on="f" joinstyle="miter"/>
            <v:imagedata r:id="rId101" o:title="eqIdfcf1ce0131607435c296520ad2558aa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0">
            <o:LockedField>false</o:LockedField>
          </o:OLEObject>
        </w:object>
      </w:r>
    </w:p>
    <w:p w14:paraId="6CBD24D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3756A25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DF6F4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根据电阻定律可知</w:t>
      </w:r>
    </w:p>
    <w:p w14:paraId="775A4FD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6" o:spt="75" alt="学科网(www.zxxk.com)--教育资源门户，提供试卷、教案、课件、论文、素材以及各类教学资源下载，还有大量而丰富的教学相关资讯！ K+EAb6DDtJ3NAx1ODbqMbQ==" type="#_x0000_t75" style="height:31.15pt;width:77.15pt;" o:ole="t" filled="f" o:preferrelative="t" stroked="f" coordsize="21600,21600">
            <v:path/>
            <v:fill on="f" focussize="0,0"/>
            <v:stroke on="f" joinstyle="miter"/>
            <v:imagedata r:id="rId103" o:title="eqId091871e88d1aede935b53bfab5fb0bd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2">
            <o:LockedField>false</o:LockedField>
          </o:OLEObject>
        </w:object>
      </w:r>
    </w:p>
    <w:p w14:paraId="5BC6D0A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7" o:spt="75" alt="学科网(www.zxxk.com)--教育资源门户，提供试卷、教案、课件、论文、素材以及各类教学资源下载，还有大量而丰富的教学相关资讯！ K+EAb6DDtJ3NAx1ODbqMbQ==" type="#_x0000_t75" style="height:31.15pt;width:76pt;" o:ole="t" filled="f" o:preferrelative="t" stroked="f" coordsize="21600,21600">
            <v:path/>
            <v:fill on="f" focussize="0,0"/>
            <v:stroke on="f" joinstyle="miter"/>
            <v:imagedata r:id="rId105" o:title="eqId868f126a0ea13d064a694091e734672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4">
            <o:LockedField>false</o:LockedField>
          </o:OLEObject>
        </w:object>
      </w:r>
    </w:p>
    <w:p w14:paraId="511BFF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可知</w:t>
      </w:r>
    </w:p>
    <w:p w14:paraId="252B67D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8" o:spt="75" alt="学科网(www.zxxk.com)--教育资源门户，提供试卷、教案、课件、论文、素材以及各类教学资源下载，还有大量而丰富的教学相关资讯！ K+EAb6DDtJ3NAx1ODbqMbQ==" type="#_x0000_t75" style="height:34pt;width:42pt;" o:ole="t" filled="f" o:preferrelative="t" stroked="f" coordsize="21600,21600">
            <v:path/>
            <v:fill on="f" focussize="0,0"/>
            <v:stroke on="f" joinstyle="miter"/>
            <v:imagedata r:id="rId107" o:title="eqId3ecc061dc6fdf98fe1ef37a0cba4dbb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6">
            <o:LockedField>false</o:LockedField>
          </o:OLEObject>
        </w:object>
      </w:r>
    </w:p>
    <w:p w14:paraId="75BEF6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0E7713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图是用电压表和电流表测电阻的一种连接方法，</w:t>
      </w:r>
      <w:r>
        <w:object>
          <v:shape id="_x0000_i1079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9" o:title="eqIdce2581ae160692cd7e2686226fe5e2c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为待测电阻．如果考虑到电表内阻对测量结果的影响，则（</w:t>
      </w:r>
      <w:r>
        <w:rPr>
          <w:rFonts w:ascii="Times New Roman" w:hAnsi="Times New Roman" w:eastAsia="Times New Roman" w:cs="Times New Roman"/>
          <w:color w:val="000000"/>
        </w:rPr>
        <w:t xml:space="preserve">    ）</w:t>
      </w:r>
    </w:p>
    <w:p w14:paraId="652CFD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57300" cy="5905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5B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电压表示数大于</w:t>
      </w:r>
      <w:r>
        <w:object>
          <v:shape id="_x0000_i1080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9" o:title="eqIdce2581ae160692cd7e2686226fe5e2c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两端的实际电压，电流表示数大于通过</w:t>
      </w:r>
      <w:r>
        <w:object>
          <v:shape id="_x0000_i1081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9" o:title="eqIdce2581ae160692cd7e2686226fe5e2c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的实际电流</w:t>
      </w:r>
    </w:p>
    <w:p w14:paraId="171544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电压表示数大于</w:t>
      </w:r>
      <w:r>
        <w:object>
          <v:shape id="_x0000_i1082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9" o:title="eqIdce2581ae160692cd7e2686226fe5e2c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两端的实际电压，电流表示数等于通过</w:t>
      </w:r>
      <w:r>
        <w:object>
          <v:shape id="_x0000_i1083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9" o:title="eqIdce2581ae160692cd7e2686226fe5e2c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的实际电流</w:t>
      </w:r>
    </w:p>
    <w:p w14:paraId="796968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电压表示数等于</w:t>
      </w:r>
      <w:r>
        <w:object>
          <v:shape id="_x0000_i1084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9" o:title="eqIdce2581ae160692cd7e2686226fe5e2c6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两端的实际电压，电流表示数大于通过</w:t>
      </w:r>
      <w:r>
        <w:object>
          <v:shape id="_x0000_i1085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9" o:title="eqIdce2581ae160692cd7e2686226fe5e2c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的实际电流</w:t>
      </w:r>
    </w:p>
    <w:p w14:paraId="623A42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电压表示等于</w:t>
      </w:r>
      <w:r>
        <w:object>
          <v:shape id="_x0000_i1086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9" o:title="eqIdce2581ae160692cd7e2686226fe5e2c6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两端的实际电压，电流表示数等于通过</w:t>
      </w:r>
      <w:r>
        <w:object>
          <v:shape id="_x0000_i1087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9" o:title="eqIdce2581ae160692cd7e2686226fe5e2c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的实际电流</w:t>
      </w:r>
    </w:p>
    <w:p w14:paraId="3A15A33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6AA6CA4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0D37DF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由电路图知，电流表与待测电阻</w:t>
      </w:r>
      <w:r>
        <w:object>
          <v:shape id="_x0000_i1088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9" o:title="eqIdce2581ae160692cd7e2686226fe5e2c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串联，所以电流表的读数等于通过待测电阻的实际电流；电压表测量的是待测电阻与电流表的串联电压，所以电压表的读数大于待测电阻两端的实际电压．故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项正确，</w:t>
      </w:r>
      <w:r>
        <w:rPr>
          <w:rFonts w:ascii="Times New Roman" w:hAnsi="Times New Roman" w:eastAsia="Times New Roman" w:cs="Times New Roman"/>
          <w:color w:val="000000"/>
        </w:rPr>
        <w:t>ACD</w:t>
      </w:r>
      <w:r>
        <w:rPr>
          <w:rFonts w:ascii="宋体" w:hAnsi="宋体" w:eastAsia="宋体" w:cs="宋体"/>
          <w:color w:val="000000"/>
        </w:rPr>
        <w:t>三项错误．</w:t>
      </w:r>
    </w:p>
    <w:p w14:paraId="47A7224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二、多选题（共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小题）</w:t>
      </w:r>
    </w:p>
    <w:p w14:paraId="7E7311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如图所示，不带电，长为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363175" name="图片 8363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175" name="图片 8363175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导体棒水平放置，现将一个电荷量为</w:t>
      </w:r>
      <w:r>
        <w:rPr>
          <w:rFonts w:ascii="Times New Roman" w:hAnsi="Times New Roman" w:eastAsia="Times New Roman" w:cs="Times New Roman"/>
          <w:color w:val="000000"/>
        </w:rPr>
        <w:t>+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q&gt;0</w:t>
      </w:r>
      <w:r>
        <w:rPr>
          <w:rFonts w:ascii="宋体" w:hAnsi="宋体" w:eastAsia="宋体" w:cs="宋体"/>
          <w:color w:val="000000"/>
        </w:rPr>
        <w:t>）的点电荷放在棒的中心轴线上距离棒的左端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处，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分别为导体棒左右两端的一点，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为棒的中心，静电力常量为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。当棒达到静电平衡后，下列说法正确的是（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611CF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9775" cy="5715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D6C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都感应出负电荷</w:t>
      </w:r>
    </w:p>
    <w:p w14:paraId="65D48E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感应电荷在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处产生的电场强度方向水平向右</w:t>
      </w:r>
    </w:p>
    <w:p w14:paraId="725B17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感应电荷在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处产生的电场强度大小</w:t>
      </w:r>
      <w:r>
        <w:object>
          <v:shape id="_x0000_i1089" o:spt="75" alt="学科网(www.zxxk.com)--教育资源门户，提供试卷、教案、课件、论文、素材以及各类教学资源下载，还有大量而丰富的教学相关资讯！ K+EAb6DDtJ3NAx1ODbqMbQ==" type="#_x0000_t75" style="height:33pt;width:85.2pt;" o:ole="t" filled="f" o:preferrelative="t" stroked="f" coordsize="21600,21600">
            <v:path/>
            <v:fill on="f" focussize="0,0"/>
            <v:stroke on="f" joinstyle="miter"/>
            <v:imagedata r:id="rId122" o:title="eqId43ab322db25738fd7dff8c2aae3e4ad0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1">
            <o:LockedField>false</o:LockedField>
          </o:OLEObject>
        </w:object>
      </w:r>
    </w:p>
    <w:p w14:paraId="3B7FE6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若把另一正电荷从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，该电荷在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两点的电势能一定相等</w:t>
      </w:r>
    </w:p>
    <w:p w14:paraId="74618B7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CD</w:t>
      </w:r>
    </w:p>
    <w:p w14:paraId="2F99769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4F8E7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ABC</w:t>
      </w:r>
      <w:r>
        <w:rPr>
          <w:rFonts w:ascii="宋体" w:hAnsi="宋体" w:eastAsia="宋体" w:cs="宋体"/>
          <w:color w:val="000000"/>
        </w:rPr>
        <w:t>．根据静电平衡规律，导体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端带负电，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端带正电，静电平衡时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处的电场强度为零，即感应电荷在棒的中心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处产生的电场强度与电荷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点产生的电场强度等大反向，所以感应电荷在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处产生的电场强度大小</w:t>
      </w:r>
      <w:r>
        <w:object>
          <v:shape id="_x0000_i1090" o:spt="75" alt="学科网(www.zxxk.com)--教育资源门户，提供试卷、教案、课件、论文、素材以及各类教学资源下载，还有大量而丰富的教学相关资讯！ K+EAb6DDtJ3NAx1ODbqMbQ==" type="#_x0000_t75" style="height:33pt;width:85.2pt;" o:ole="t" filled="f" o:preferrelative="t" stroked="f" coordsize="21600,21600">
            <v:path/>
            <v:fill on="f" focussize="0,0"/>
            <v:stroke on="f" joinstyle="miter"/>
            <v:imagedata r:id="rId122" o:title="eqId43ab322db25738fd7dff8c2aae3e4ad0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，方向水平向左，故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正确,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错误；</w:t>
      </w:r>
    </w:p>
    <w:p w14:paraId="5492640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．静电平衡时导体是等势体，表面是等势面，把另一正电荷从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，电场力做功为零，电势能不变，故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0E4838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CD。</w:t>
      </w:r>
    </w:p>
    <w:p w14:paraId="52D25F9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如图所示，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为两个等量同种电荷，在</w:t>
      </w:r>
      <w:r>
        <w:rPr>
          <w:rFonts w:ascii="Times New Roman" w:hAnsi="Times New Roman" w:eastAsia="Times New Roman" w:cs="Times New Roman"/>
          <w:i/>
          <w:color w:val="000000"/>
        </w:rPr>
        <w:t>MN</w:t>
      </w:r>
      <w:r>
        <w:rPr>
          <w:rFonts w:ascii="宋体" w:hAnsi="宋体" w:eastAsia="宋体" w:cs="宋体"/>
          <w:color w:val="000000"/>
        </w:rPr>
        <w:t>连线的中垂线上有一点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，在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点由静止释放一电荷量为</w:t>
      </w:r>
      <w:r>
        <w:object>
          <v:shape id="_x0000_i1091" o:spt="75" alt="学科网(www.zxxk.com)--教育资源门户，提供试卷、教案、课件、论文、素材以及各类教学资源下载，还有大量而丰富的教学相关资讯！ K+EAb6DDtJ3NAx1ODbqMbQ==" type="#_x0000_t75" style="height:20.25pt;width:51.75pt;" o:ole="t" filled="f" o:preferrelative="t" stroked="f" coordsize="21600,21600">
            <v:path/>
            <v:fill on="f" focussize="0,0"/>
            <v:stroke on="f" joinstyle="miter"/>
            <v:imagedata r:id="rId125" o:title="eqIddc3b42c4ad90167f1b7bc60044d971ec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的点电荷，不计重力，下列说法中一定正确的是（　　）</w:t>
      </w:r>
    </w:p>
    <w:p w14:paraId="492C126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8191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5F3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点电荷从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的过程中，加速度越来越小</w:t>
      </w:r>
    </w:p>
    <w:p w14:paraId="3BFE57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点电荷从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的过程中，速度越来越大</w:t>
      </w:r>
    </w:p>
    <w:p w14:paraId="34A53B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点电荷运动到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点时，电势能达到最大值</w:t>
      </w:r>
    </w:p>
    <w:p w14:paraId="70DE55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点电荷越过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点后，做减速运动直到速度为零，之后在该速度为零的点与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点间往复运动</w:t>
      </w:r>
    </w:p>
    <w:p w14:paraId="696418E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BD</w:t>
      </w:r>
    </w:p>
    <w:p w14:paraId="1FA58B3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30103C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．等量同种点电荷连线的中垂线上，其中点处的场强为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，而沿着中点向上或向下场强均是先增大后减小，因此点电荷在从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的过程中，加速度可能先变大后变小，也可能越来越小，而不管场强大小如何变化，从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的过程中电场力对负电荷始终做正功，则其速度越来越大，故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正确；</w:t>
      </w:r>
    </w:p>
    <w:p w14:paraId="1CDBBAF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CD</w:t>
      </w:r>
      <w:r>
        <w:rPr>
          <w:rFonts w:ascii="宋体" w:hAnsi="宋体" w:eastAsia="宋体" w:cs="宋体"/>
          <w:color w:val="000000"/>
        </w:rPr>
        <w:t>．根据以上分析可知，点电荷越过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点后，沿着中垂线向下运动的过程中电场力始终对负点电荷做负功，因此点电荷的速度越来越小，直到点电荷速度为零，之后在该速度为零的点与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点间往复运动，则点电荷运动到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点时，电势能达到最小值，故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055A92E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BD</w:t>
      </w:r>
      <w:r>
        <w:rPr>
          <w:rFonts w:ascii="宋体" w:hAnsi="宋体" w:eastAsia="宋体" w:cs="宋体"/>
          <w:color w:val="000000"/>
        </w:rPr>
        <w:t>。</w:t>
      </w:r>
    </w:p>
    <w:p w14:paraId="133A853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电场线能直观、方便地反映电场的分布情况。图甲是等量异种点电荷形成电场的电场线，图乙是场中的一些点；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是电荷连线的中点，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是连线中垂线上相对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对称的两点，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也相对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对称。则（　　）</w:t>
      </w:r>
    </w:p>
    <w:p w14:paraId="735F260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14775" cy="13430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657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两点电场强度相同</w:t>
      </w:r>
    </w:p>
    <w:p w14:paraId="23C5C9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两点电场强度不同</w:t>
      </w:r>
    </w:p>
    <w:p w14:paraId="379085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三点，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点电场强度最小</w:t>
      </w:r>
    </w:p>
    <w:p w14:paraId="1FA1D5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从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点向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点运动的电子所受静电力逐渐减小</w:t>
      </w:r>
    </w:p>
    <w:p w14:paraId="44218D6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AC</w:t>
      </w:r>
    </w:p>
    <w:p w14:paraId="13331F9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67193F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．等量异种点电荷连线的中垂线是一条等势线，电场强度方向与等势线垂直，因此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两点电场强度方向相同，由于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是连线中垂线上相对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对称的两点，则其电场强度大小也相等，故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正确；</w:t>
      </w:r>
    </w:p>
    <w:p w14:paraId="4C809C3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．根据对称性可知，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两点处电场线疏密程度相同，则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两点电场强度大小相同，由题图甲看出，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两点电场强度方向相同，故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0330615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．由题图甲看出，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三点比较，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点的电场线最稀疏，电场强度最小，故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正确；</w:t>
      </w:r>
    </w:p>
    <w:p w14:paraId="735B73A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．由题图甲可知，电子从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点向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点运动过程中，电场线逐渐变密，则电场强度逐渐增大，电子所受静电力逐渐增大，故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2478E59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AC</w:t>
      </w:r>
      <w:r>
        <w:rPr>
          <w:rFonts w:ascii="宋体" w:hAnsi="宋体" w:eastAsia="宋体" w:cs="宋体"/>
          <w:color w:val="000000"/>
        </w:rPr>
        <w:t>。</w:t>
      </w:r>
    </w:p>
    <w:p w14:paraId="2AB416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小题）</w:t>
      </w:r>
    </w:p>
    <w:p w14:paraId="40B65F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某同学采用图甲所示的电路图测量一节干电池的电动势和内阻。</w:t>
      </w:r>
    </w:p>
    <w:p w14:paraId="0A5740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91100" cy="14954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D98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实验时，闭合开关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前，滑动变阻器的滑片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应处在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（填“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”）端。</w:t>
      </w:r>
    </w:p>
    <w:p w14:paraId="52C25E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按照图甲连接实物图，如图乙所示，闭合开关前检查电路时，发现有一根导线接错，该导线为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（填“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”）。</w:t>
      </w:r>
    </w:p>
    <w:p w14:paraId="134978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根据实验数据作出的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宋体" w:hAnsi="宋体" w:eastAsia="宋体" w:cs="宋体"/>
          <w:color w:val="000000"/>
        </w:rPr>
        <w:t>-</w:t>
      </w:r>
      <w:r>
        <w:rPr>
          <w:rFonts w:ascii="Times New Roman" w:hAnsi="Times New Roman" w:eastAsia="Times New Roman" w:cs="Times New Roman"/>
          <w:i/>
          <w:color w:val="000000"/>
        </w:rPr>
        <w:t>I</w:t>
      </w:r>
      <w:r>
        <w:rPr>
          <w:rFonts w:ascii="宋体" w:hAnsi="宋体" w:eastAsia="宋体" w:cs="宋体"/>
          <w:color w:val="000000"/>
        </w:rPr>
        <w:t>图像如图丙所示，则该电池的电动势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宋体" w:hAnsi="宋体" w:eastAsia="宋体" w:cs="宋体"/>
          <w:color w:val="000000"/>
        </w:rPr>
        <w:t>，内阻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</w:rPr>
        <w:t xml:space="preserve">=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Ω</w:t>
      </w:r>
      <w:r>
        <w:rPr>
          <w:rFonts w:ascii="宋体" w:hAnsi="宋体" w:eastAsia="宋体" w:cs="宋体"/>
          <w:color w:val="000000"/>
        </w:rPr>
        <w:t>（结果均保留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位有效数字）。</w:t>
      </w:r>
    </w:p>
    <w:p w14:paraId="0C3728F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color w:val="000000"/>
        </w:rPr>
        <w:t xml:space="preserve">    （2）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color w:val="000000"/>
        </w:rPr>
        <w:t xml:space="preserve">    </w:t>
      </w:r>
    </w:p>
    <w:p w14:paraId="30C7980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（3）    ①. </w:t>
      </w:r>
      <w:r>
        <w:rPr>
          <w:rFonts w:ascii="Times New Roman" w:hAnsi="Times New Roman" w:eastAsia="Times New Roman" w:cs="Times New Roman"/>
          <w:color w:val="000000"/>
        </w:rPr>
        <w:t>1.5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1.0</w:t>
      </w:r>
    </w:p>
    <w:p w14:paraId="09CF75E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B1B1927">
      <w:pPr>
        <w:spacing w:line="360" w:lineRule="auto"/>
        <w:textAlignment w:val="center"/>
        <w:rPr>
          <w:color w:val="000000"/>
        </w:rPr>
      </w:pPr>
      <w:r>
        <w:rPr>
          <w:color w:val="000000"/>
          <w:position w:val="0"/>
        </w:rPr>
        <w:drawing>
          <wp:inline distT="0" distB="0" distL="114300" distR="114300">
            <wp:extent cx="95250" cy="171450"/>
            <wp:effectExtent l="0" t="0" r="0" b="0"/>
            <wp:docPr id="8363179" name="图片 836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179" name="图片 8363179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小问1详解】</w:t>
      </w:r>
    </w:p>
    <w:p w14:paraId="2A8120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闭合开关前，滑动变阻器的滑片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应处于最大阻值处，故应在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端</w:t>
      </w:r>
    </w:p>
    <w:p w14:paraId="27DF73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2D189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根据电路图可知实物图中导线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连接错误，应将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导线的两端分别连接电压表的“</w:t>
      </w:r>
      <w:r>
        <w:rPr>
          <w:rFonts w:ascii="Times New Roman" w:hAnsi="Times New Roman" w:eastAsia="Times New Roman" w:cs="Times New Roman"/>
          <w:color w:val="000000"/>
        </w:rPr>
        <w:t>+</w:t>
      </w:r>
      <w:r>
        <w:rPr>
          <w:rFonts w:ascii="宋体" w:hAnsi="宋体" w:eastAsia="宋体" w:cs="宋体"/>
          <w:color w:val="000000"/>
        </w:rPr>
        <w:t>”接线柱和开关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的右端接线柱。</w:t>
      </w:r>
    </w:p>
    <w:p w14:paraId="149BDD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568F399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[1][2]根据</w:t>
      </w:r>
      <w:r>
        <w:object>
          <v:shape id="_x0000_i1092" o:spt="75" alt="学科网(www.zxxk.com)--教育资源门户，提供试卷、教案、课件、论文、素材以及各类教学资源下载，还有大量而丰富的教学相关资讯！ K+EAb6DDtJ3NAx1ODbqMbQ==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131" o:title="eqIdbd65809b29bc63bb86a8e62faf364c8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可知图线与纵轴交点为电动势，斜率的绝对值为内阻，则可知</w:t>
      </w:r>
      <w:r>
        <w:object>
          <v:shape id="_x0000_i1093" o:spt="75" alt="学科网(www.zxxk.com)--教育资源门户，提供试卷、教案、课件、论文、素材以及各类教学资源下载，还有大量而丰富的教学相关资讯！ K+EAb6DDtJ3NAx1ODbqMbQ==" type="#_x0000_t75" style="height:13.8pt;width:46.8pt;" o:ole="t" filled="f" o:preferrelative="t" stroked="f" coordsize="21600,21600">
            <v:path/>
            <v:fill on="f" focussize="0,0"/>
            <v:stroke on="f" joinstyle="miter"/>
            <v:imagedata r:id="rId133" o:title="eqId1d945368499bfc901be3d60cbcdac55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 K+EAb6DDtJ3NAx1ODbqMbQ==" type="#_x0000_t75" style="height:33.75pt;width:119.25pt;" o:ole="t" filled="f" o:preferrelative="t" stroked="f" coordsize="21600,21600">
            <v:path/>
            <v:fill on="f" focussize="0,0"/>
            <v:stroke on="f" joinstyle="miter"/>
            <v:imagedata r:id="rId135" o:title="eqId1411f79405c4f4378852a1be36ce0a92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4">
            <o:LockedField>false</o:LockedField>
          </o:OLEObject>
        </w:object>
      </w:r>
    </w:p>
    <w:p w14:paraId="3DA27D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某实验小组测一根金属丝的电阻率时，先用多用电表粗测其电阻，再采用“伏安法”较准确地测量其电阻。实验室提供了下列可选用的器材：</w:t>
      </w:r>
    </w:p>
    <w:p w14:paraId="5BB07B1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</w:t>
      </w:r>
      <w:r>
        <w:rPr>
          <w:rFonts w:ascii="宋体" w:hAnsi="宋体" w:eastAsia="宋体" w:cs="宋体"/>
          <w:color w:val="000000"/>
        </w:rPr>
        <w:t>电流表（量程为</w:t>
      </w:r>
      <w:r>
        <w:rPr>
          <w:rFonts w:ascii="Times New Roman" w:hAnsi="Times New Roman" w:eastAsia="Times New Roman" w:cs="Times New Roman"/>
          <w:color w:val="000000"/>
        </w:rPr>
        <w:t>0~300mA</w:t>
      </w:r>
      <w:r>
        <w:rPr>
          <w:rFonts w:ascii="宋体" w:hAnsi="宋体" w:eastAsia="宋体" w:cs="宋体"/>
          <w:color w:val="000000"/>
        </w:rPr>
        <w:t>，内阻约为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Ω）</w:t>
      </w:r>
    </w:p>
    <w:p w14:paraId="383D4EB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B.</w:t>
      </w:r>
      <w:r>
        <w:rPr>
          <w:rFonts w:ascii="宋体" w:hAnsi="宋体" w:eastAsia="宋体" w:cs="宋体"/>
          <w:color w:val="000000"/>
        </w:rPr>
        <w:t>电流表（量程为</w:t>
      </w:r>
      <w:r>
        <w:rPr>
          <w:rFonts w:ascii="Times New Roman" w:hAnsi="Times New Roman" w:eastAsia="Times New Roman" w:cs="Times New Roman"/>
          <w:color w:val="000000"/>
        </w:rPr>
        <w:t>0~3A</w:t>
      </w:r>
      <w:r>
        <w:rPr>
          <w:rFonts w:ascii="宋体" w:hAnsi="宋体" w:eastAsia="宋体" w:cs="宋体"/>
          <w:color w:val="000000"/>
        </w:rPr>
        <w:t>，内阻约为</w:t>
      </w:r>
      <w:r>
        <w:rPr>
          <w:rFonts w:ascii="Times New Roman" w:hAnsi="Times New Roman" w:eastAsia="Times New Roman" w:cs="Times New Roman"/>
          <w:color w:val="000000"/>
        </w:rPr>
        <w:t>0.3</w:t>
      </w:r>
      <w:r>
        <w:rPr>
          <w:rFonts w:ascii="宋体" w:hAnsi="宋体" w:eastAsia="宋体" w:cs="宋体"/>
          <w:color w:val="000000"/>
        </w:rPr>
        <w:t>Ω）</w:t>
      </w:r>
    </w:p>
    <w:p w14:paraId="5FBDDC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C.</w:t>
      </w:r>
      <w:r>
        <w:rPr>
          <w:rFonts w:ascii="宋体" w:hAnsi="宋体" w:eastAsia="宋体" w:cs="宋体"/>
          <w:color w:val="000000"/>
        </w:rPr>
        <w:t>电压表（量程为</w:t>
      </w:r>
      <w:r>
        <w:rPr>
          <w:rFonts w:ascii="Times New Roman" w:hAnsi="Times New Roman" w:eastAsia="Times New Roman" w:cs="Times New Roman"/>
          <w:color w:val="000000"/>
        </w:rPr>
        <w:t>0~3V</w:t>
      </w:r>
      <w:r>
        <w:rPr>
          <w:rFonts w:ascii="宋体" w:hAnsi="宋体" w:eastAsia="宋体" w:cs="宋体"/>
          <w:color w:val="000000"/>
        </w:rPr>
        <w:t>，内阻约为</w:t>
      </w:r>
      <w:r>
        <w:rPr>
          <w:rFonts w:ascii="Times New Roman" w:hAnsi="Times New Roman" w:eastAsia="Times New Roman" w:cs="Times New Roman"/>
          <w:color w:val="000000"/>
        </w:rPr>
        <w:t>3k</w:t>
      </w:r>
      <w:r>
        <w:rPr>
          <w:rFonts w:ascii="宋体" w:hAnsi="宋体" w:eastAsia="宋体" w:cs="宋体"/>
          <w:color w:val="000000"/>
        </w:rPr>
        <w:t>Ω）</w:t>
      </w:r>
    </w:p>
    <w:p w14:paraId="7D5E1F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D.</w:t>
      </w:r>
      <w:r>
        <w:rPr>
          <w:rFonts w:ascii="宋体" w:hAnsi="宋体" w:eastAsia="宋体" w:cs="宋体"/>
          <w:color w:val="000000"/>
        </w:rPr>
        <w:t>电压表（量程为</w:t>
      </w:r>
      <w:r>
        <w:rPr>
          <w:rFonts w:ascii="Times New Roman" w:hAnsi="Times New Roman" w:eastAsia="Times New Roman" w:cs="Times New Roman"/>
          <w:color w:val="000000"/>
        </w:rPr>
        <w:t>0~15V</w:t>
      </w:r>
      <w:r>
        <w:rPr>
          <w:rFonts w:ascii="宋体" w:hAnsi="宋体" w:eastAsia="宋体" w:cs="宋体"/>
          <w:color w:val="000000"/>
        </w:rPr>
        <w:t>，内阻约为</w:t>
      </w:r>
      <w:r>
        <w:rPr>
          <w:rFonts w:ascii="Times New Roman" w:hAnsi="Times New Roman" w:eastAsia="Times New Roman" w:cs="Times New Roman"/>
          <w:color w:val="000000"/>
        </w:rPr>
        <w:t>5k</w:t>
      </w:r>
      <w:r>
        <w:rPr>
          <w:rFonts w:ascii="宋体" w:hAnsi="宋体" w:eastAsia="宋体" w:cs="宋体"/>
          <w:color w:val="000000"/>
        </w:rPr>
        <w:t>Ω）</w:t>
      </w:r>
    </w:p>
    <w:p w14:paraId="51C0C72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E.</w:t>
      </w:r>
      <w:r>
        <w:rPr>
          <w:rFonts w:ascii="宋体" w:hAnsi="宋体" w:eastAsia="宋体" w:cs="宋体"/>
          <w:color w:val="000000"/>
        </w:rPr>
        <w:t>滑动变阻器（最大阻值为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Ω）</w:t>
      </w:r>
    </w:p>
    <w:p w14:paraId="687BCCB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F.</w:t>
      </w:r>
      <w:r>
        <w:rPr>
          <w:rFonts w:ascii="宋体" w:hAnsi="宋体" w:eastAsia="宋体" w:cs="宋体"/>
          <w:color w:val="000000"/>
        </w:rPr>
        <w:t>滑动变阻器（最大阻值为</w:t>
      </w:r>
      <w:r>
        <w:rPr>
          <w:rFonts w:ascii="Times New Roman" w:hAnsi="Times New Roman" w:eastAsia="Times New Roman" w:cs="Times New Roman"/>
          <w:color w:val="000000"/>
        </w:rPr>
        <w:t>500</w:t>
      </w:r>
      <w:r>
        <w:rPr>
          <w:rFonts w:ascii="宋体" w:hAnsi="宋体" w:eastAsia="宋体" w:cs="宋体"/>
          <w:color w:val="000000"/>
        </w:rPr>
        <w:t>Ω）</w:t>
      </w:r>
    </w:p>
    <w:p w14:paraId="369D7AB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G.</w:t>
      </w:r>
      <w:r>
        <w:rPr>
          <w:rFonts w:ascii="宋体" w:hAnsi="宋体" w:eastAsia="宋体" w:cs="宋体"/>
          <w:color w:val="000000"/>
        </w:rPr>
        <w:t>电源（电压为</w:t>
      </w:r>
      <w:r>
        <w:rPr>
          <w:rFonts w:ascii="Times New Roman" w:hAnsi="Times New Roman" w:eastAsia="Times New Roman" w:cs="Times New Roman"/>
          <w:color w:val="000000"/>
        </w:rPr>
        <w:t>4V</w:t>
      </w:r>
      <w:r>
        <w:rPr>
          <w:rFonts w:ascii="宋体" w:hAnsi="宋体" w:eastAsia="宋体" w:cs="宋体"/>
          <w:color w:val="000000"/>
        </w:rPr>
        <w:t>）</w:t>
      </w:r>
    </w:p>
    <w:p w14:paraId="3BC997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H.</w:t>
      </w:r>
      <w:r>
        <w:rPr>
          <w:rFonts w:ascii="宋体" w:hAnsi="宋体" w:eastAsia="宋体" w:cs="宋体"/>
          <w:color w:val="000000"/>
        </w:rPr>
        <w:t>开关、导线若干</w:t>
      </w:r>
    </w:p>
    <w:p w14:paraId="19D5A0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如图甲，用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分度游标卡尺测量其长度</w:t>
      </w:r>
      <w:r>
        <w:object>
          <v:shape id="_x0000_i1095" o:spt="75" alt="学科网(www.zxxk.com)--教育资源门户，提供试卷、教案、课件、论文、素材以及各类教学资源下载，还有大量而丰富的教学相关资讯！ K+EAb6DDtJ3NAx1ODbqMbQ==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137" o:title="eqIdfd1846e964fd60c54888a3c706a97442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6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；如图乙，用螺旋测微器测量其直径</w:t>
      </w:r>
      <w:r>
        <w:object>
          <v:shape id="_x0000_i1096" o:spt="75" alt="学科网(www.zxxk.com)--教育资源门户，提供试卷、教案、课件、论文、素材以及各类教学资源下载，还有大量而丰富的教学相关资讯！ K+EAb6DDtJ3NAx1ODbqMbQ==" type="#_x0000_t75" style="height:13.2pt;width:24pt;" o:ole="t" filled="f" o:preferrelative="t" stroked="f" coordsize="21600,21600">
            <v:path/>
            <v:fill on="f" focussize="0,0"/>
            <v:stroke on="f" joinstyle="miter"/>
            <v:imagedata r:id="rId139" o:title="eqId9a6d85799453899836bc34ad276ec80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8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mm</w:t>
      </w:r>
      <w:r>
        <w:rPr>
          <w:rFonts w:ascii="宋体" w:hAnsi="宋体" w:eastAsia="宋体" w:cs="宋体"/>
          <w:color w:val="000000"/>
        </w:rPr>
        <w:t>。</w:t>
      </w:r>
    </w:p>
    <w:p w14:paraId="63E721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49034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9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D6D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用多用电表的电阻“×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”挡进行测量时，表盘示数如图丙所示，则该电阻的阻值约为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Ω。</w:t>
      </w:r>
    </w:p>
    <w:p w14:paraId="7196AA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为了尽可能提高测量准确度，采用“伏安法”较准确地测量电阻，电压表应选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，电流表应选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，滑动变阻器应选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。（均填器材前面的字母）</w:t>
      </w:r>
    </w:p>
    <w:p w14:paraId="3C62EA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若本实验中，测得金属丝的长度为</w:t>
      </w:r>
      <w:r>
        <w:object>
          <v:shape id="_x0000_i1097" o:spt="75" alt="学科网(www.zxxk.com)--教育资源门户，提供试卷、教案、课件、论文、素材以及各类教学资源下载，还有大量而丰富的教学相关资讯！ K+EAb6DDtJ3NAx1ODbqMbQ==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42" o:title="eqId0c88d9142df6ba8e43c1a93bd04a1362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，直径为</w:t>
      </w:r>
      <w:r>
        <w:object>
          <v:shape id="_x0000_i1098" o:spt="75" alt="学科网(www.zxxk.com)--教育资源门户，提供试卷、教案、课件、论文、素材以及各类教学资源下载，还有大量而丰富的教学相关资讯！ K+EAb6DDtJ3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44" o:title="eqId8455657dde27aabe6adb7b188e031c1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，电阻为</w:t>
      </w:r>
      <w:r>
        <w:object>
          <v:shape id="_x0000_i1099" o:spt="75" alt="学科网(www.zxxk.com)--教育资源门户，提供试卷、教案、课件、论文、素材以及各类教学资源下载，还有大量而丰富的教学相关资讯！ K+EAb6DDtJ3NAx1ODbqMbQ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09" o:title="eqIdce2581ae160692cd7e2686226fe5e2c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，则该金属丝的电阻率的计算式为</w:t>
      </w:r>
      <w:r>
        <w:object>
          <v:shape id="_x0000_i1100" o:spt="75" alt="学科网(www.zxxk.com)--教育资源门户，提供试卷、教案、课件、论文、素材以及各类教学资源下载，还有大量而丰富的教学相关资讯！ K+EAb6DDtJ3NAx1ODbqMbQ==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7" o:title="eqIdb30db97c39edcede2f0e7d4e075fecec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6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。（用题中所给物理量符号表示）</w:t>
      </w:r>
    </w:p>
    <w:p w14:paraId="7A5A6EE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（1）    ①. </w:t>
      </w:r>
      <w:r>
        <w:rPr>
          <w:rFonts w:ascii="Times New Roman" w:hAnsi="Times New Roman" w:eastAsia="Times New Roman" w:cs="Times New Roman"/>
          <w:color w:val="000000"/>
        </w:rPr>
        <w:t>10.025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4.486##4.487</w:t>
      </w:r>
      <w:r>
        <w:rPr>
          <w:rFonts w:ascii="宋体" w:hAnsi="宋体" w:eastAsia="宋体" w:cs="宋体"/>
          <w:color w:val="000000"/>
        </w:rPr>
        <w:t>##</w:t>
      </w:r>
      <w:r>
        <w:rPr>
          <w:rFonts w:ascii="Times New Roman" w:hAnsi="Times New Roman" w:eastAsia="Times New Roman" w:cs="Times New Roman"/>
          <w:color w:val="000000"/>
        </w:rPr>
        <w:t>4.488</w:t>
      </w:r>
      <w:r>
        <w:rPr>
          <w:rFonts w:ascii="宋体" w:hAnsi="宋体" w:eastAsia="宋体" w:cs="宋体"/>
          <w:color w:val="000000"/>
        </w:rPr>
        <w:t>##</w:t>
      </w:r>
      <w:r>
        <w:rPr>
          <w:rFonts w:ascii="Times New Roman" w:hAnsi="Times New Roman" w:eastAsia="Times New Roman" w:cs="Times New Roman"/>
          <w:color w:val="000000"/>
        </w:rPr>
        <w:t>4.489</w:t>
      </w:r>
      <w:r>
        <w:rPr>
          <w:color w:val="000000"/>
        </w:rPr>
        <w:t xml:space="preserve">    </w:t>
      </w:r>
    </w:p>
    <w:p w14:paraId="580632D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12.0##12</w:t>
      </w:r>
      <w:r>
        <w:rPr>
          <w:color w:val="000000"/>
        </w:rPr>
        <w:t xml:space="preserve">    </w:t>
      </w:r>
    </w:p>
    <w:p w14:paraId="4ACD295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（3）    ①.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 xml:space="preserve">    ③. 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color w:val="000000"/>
        </w:rPr>
        <w:t xml:space="preserve">    </w:t>
      </w:r>
    </w:p>
    <w:p w14:paraId="3D77C0A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（4）</w:t>
      </w:r>
      <w:r>
        <w:object>
          <v:shape id="_x0000_i1101" o:spt="75" alt="学科网(www.zxxk.com)--教育资源门户，提供试卷、教案、课件、论文、素材以及各类教学资源下载，还有大量而丰富的教学相关资讯！ K+EAb6DDtJ3NAx1ODbqMbQ==" type="#_x0000_t75" style="height:33pt;width:36.75pt;" o:ole="t" filled="f" o:preferrelative="t" stroked="f" coordsize="21600,21600">
            <v:path/>
            <v:fill on="f" focussize="0,0"/>
            <v:stroke on="f" joinstyle="miter"/>
            <v:imagedata r:id="rId149" o:title="eqId4bcf056e8c000cafbad8548a15c319f8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8">
            <o:LockedField>false</o:LockedField>
          </o:OLEObject>
        </w:object>
      </w:r>
    </w:p>
    <w:p w14:paraId="5B8A12A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D33065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877CC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[1]</w:t>
      </w:r>
      <w:r>
        <w:rPr>
          <w:rFonts w:ascii="宋体" w:hAnsi="宋体" w:eastAsia="宋体" w:cs="宋体"/>
          <w:color w:val="000000"/>
        </w:rPr>
        <w:t>由图甲可得，长度为</w:t>
      </w:r>
      <w:r>
        <w:object>
          <v:shape id="_x0000_i1102" o:spt="75" alt="学科网(www.zxxk.com)--教育资源门户，提供试卷、教案、课件、论文、素材以及各类教学资源下载，还有大量而丰富的教学相关资讯！ K+EAb6DDtJ3NAx1ODbqMbQ==" type="#_x0000_t75" style="height:14.05pt;width:243.6pt;" o:ole="t" filled="f" o:preferrelative="t" stroked="f" coordsize="21600,21600">
            <v:path/>
            <v:fill on="f" focussize="0,0"/>
            <v:stroke on="f" joinstyle="miter"/>
            <v:imagedata r:id="rId151" o:title="eqId1f18f71b187ba039a3ed89a69d13c18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0">
            <o:LockedField>false</o:LockedField>
          </o:OLEObject>
        </w:object>
      </w:r>
    </w:p>
    <w:p w14:paraId="536615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[2]</w:t>
      </w:r>
      <w:r>
        <w:rPr>
          <w:rFonts w:ascii="宋体" w:hAnsi="宋体" w:eastAsia="宋体" w:cs="宋体"/>
          <w:color w:val="000000"/>
        </w:rPr>
        <w:t>由图乙可得，直径为</w:t>
      </w:r>
      <w:r>
        <w:object>
          <v:shape id="_x0000_i1103" o:spt="75" alt="学科网(www.zxxk.com)--教育资源门户，提供试卷、教案、课件、论文、素材以及各类教学资源下载，还有大量而丰富的教学相关资讯！ K+EAb6DDtJ3NAx1ODbqMbQ==" type="#_x0000_t75" style="height:14.05pt;width:188.4pt;" o:ole="t" filled="f" o:preferrelative="t" stroked="f" coordsize="21600,21600">
            <v:path/>
            <v:fill on="f" focussize="0,0"/>
            <v:stroke on="f" joinstyle="miter"/>
            <v:imagedata r:id="rId153" o:title="eqIdf999a8b2c985fc5d0618ef29689c243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2FE9D1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5F3D2B8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如图丙所示，读数为</w:t>
      </w:r>
      <w:r>
        <w:rPr>
          <w:rFonts w:ascii="Times New Roman" w:hAnsi="Times New Roman" w:eastAsia="Times New Roman" w:cs="Times New Roman"/>
          <w:color w:val="000000"/>
        </w:rPr>
        <w:t>12.0</w:t>
      </w:r>
      <w:r>
        <w:rPr>
          <w:rFonts w:ascii="宋体" w:hAnsi="宋体" w:eastAsia="宋体" w:cs="宋体"/>
          <w:color w:val="000000"/>
        </w:rPr>
        <w:t>，乘挡位“</w:t>
      </w:r>
      <w:r>
        <w:rPr>
          <w:rFonts w:ascii="Times New Roman" w:hAnsi="Times New Roman" w:eastAsia="Times New Roman" w:cs="Times New Roman"/>
          <w:color w:val="000000"/>
        </w:rPr>
        <w:t>×1</w:t>
      </w:r>
      <w:r>
        <w:rPr>
          <w:rFonts w:ascii="宋体" w:hAnsi="宋体" w:eastAsia="宋体" w:cs="宋体"/>
          <w:color w:val="000000"/>
        </w:rPr>
        <w:t>”，所以是</w:t>
      </w:r>
      <w:r>
        <w:rPr>
          <w:rFonts w:ascii="Times New Roman" w:hAnsi="Times New Roman" w:eastAsia="Times New Roman" w:cs="Times New Roman"/>
          <w:color w:val="000000"/>
        </w:rPr>
        <w:t>12.0Ω</w:t>
      </w:r>
      <w:r>
        <w:rPr>
          <w:rFonts w:ascii="宋体" w:hAnsi="宋体" w:eastAsia="宋体" w:cs="宋体"/>
          <w:color w:val="000000"/>
        </w:rPr>
        <w:t>（或</w:t>
      </w:r>
      <w:r>
        <w:rPr>
          <w:rFonts w:ascii="Times New Roman" w:hAnsi="Times New Roman" w:eastAsia="Times New Roman" w:cs="Times New Roman"/>
          <w:color w:val="000000"/>
        </w:rPr>
        <w:t>12Ω</w:t>
      </w:r>
      <w:r>
        <w:rPr>
          <w:rFonts w:ascii="宋体" w:hAnsi="宋体" w:eastAsia="宋体" w:cs="宋体"/>
          <w:color w:val="000000"/>
        </w:rPr>
        <w:t>）。</w:t>
      </w:r>
    </w:p>
    <w:p w14:paraId="54EEA7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4D54023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[1]</w:t>
      </w:r>
      <w:r>
        <w:rPr>
          <w:rFonts w:ascii="宋体" w:hAnsi="宋体" w:eastAsia="宋体" w:cs="宋体"/>
          <w:color w:val="000000"/>
        </w:rPr>
        <w:t>由于电源电动势为</w:t>
      </w:r>
      <w:r>
        <w:rPr>
          <w:rFonts w:ascii="Times New Roman" w:hAnsi="Times New Roman" w:eastAsia="Times New Roman" w:cs="Times New Roman"/>
          <w:color w:val="000000"/>
        </w:rPr>
        <w:t>4V</w:t>
      </w:r>
      <w:r>
        <w:rPr>
          <w:rFonts w:ascii="宋体" w:hAnsi="宋体" w:eastAsia="宋体" w:cs="宋体"/>
          <w:color w:val="000000"/>
        </w:rPr>
        <w:t>，根据电表的选取原则，电表读数要超过其量程的三分之一，以及在选择电压表时应尽量选择最大量程与电源电动势相近的电表，而在所提供的电压表中，最大量程分别是</w:t>
      </w:r>
      <w:r>
        <w:rPr>
          <w:rFonts w:ascii="Times New Roman" w:hAnsi="Times New Roman" w:eastAsia="Times New Roman" w:cs="Times New Roman"/>
          <w:color w:val="000000"/>
        </w:rPr>
        <w:t>3V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color w:val="000000"/>
        </w:rPr>
        <w:t>15V</w:t>
      </w:r>
      <w:r>
        <w:rPr>
          <w:rFonts w:ascii="宋体" w:hAnsi="宋体" w:eastAsia="宋体" w:cs="宋体"/>
          <w:color w:val="000000"/>
        </w:rPr>
        <w:t>，因此应选择最大量程为</w:t>
      </w:r>
      <w:r>
        <w:rPr>
          <w:rFonts w:ascii="Times New Roman" w:hAnsi="Times New Roman" w:eastAsia="Times New Roman" w:cs="Times New Roman"/>
          <w:color w:val="000000"/>
        </w:rPr>
        <w:t>3V</w:t>
      </w:r>
      <w:r>
        <w:rPr>
          <w:rFonts w:ascii="宋体" w:hAnsi="宋体" w:eastAsia="宋体" w:cs="宋体"/>
          <w:color w:val="000000"/>
        </w:rPr>
        <w:t>的电压表，故选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；</w:t>
      </w:r>
    </w:p>
    <w:p w14:paraId="4A6B66D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[2]</w:t>
      </w:r>
      <w:r>
        <w:rPr>
          <w:rFonts w:ascii="宋体" w:hAnsi="宋体" w:eastAsia="宋体" w:cs="宋体"/>
          <w:color w:val="000000"/>
        </w:rPr>
        <w:t>电路中的电流最大值</w:t>
      </w:r>
      <w:r>
        <w:object>
          <v:shape id="_x0000_i1104" o:spt="75" alt="学科网(www.zxxk.com)--教育资源门户，提供试卷、教案、课件、论文、素材以及各类教学资源下载，还有大量而丰富的教学相关资讯！ K+EAb6DDtJ3NAx1ODbqMbQ==" type="#_x0000_t75" style="height:33.85pt;width:160.05pt;" o:ole="t" filled="f" o:preferrelative="t" stroked="f" coordsize="21600,21600">
            <v:path/>
            <v:fill on="f" focussize="0,0"/>
            <v:stroke on="f" joinstyle="miter"/>
            <v:imagedata r:id="rId155" o:title="eqId0e294b93523d437a8672a48bd73b1a6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，可知，根据电表的选取原则，以及在选取电流表时应选择最大量程与电路中最大电流相近的电表，而在所提供的电流表中，最大量程分别为</w:t>
      </w:r>
      <w:r>
        <w:rPr>
          <w:rFonts w:ascii="Times New Roman" w:hAnsi="Times New Roman" w:eastAsia="Times New Roman" w:cs="Times New Roman"/>
          <w:color w:val="000000"/>
        </w:rPr>
        <w:t>3A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color w:val="000000"/>
        </w:rPr>
        <w:t>300mA</w:t>
      </w:r>
      <w:r>
        <w:rPr>
          <w:rFonts w:ascii="宋体" w:hAnsi="宋体" w:eastAsia="宋体" w:cs="宋体"/>
          <w:color w:val="000000"/>
        </w:rPr>
        <w:t>，因此应选择最大量程为</w:t>
      </w:r>
      <w:r>
        <w:rPr>
          <w:rFonts w:ascii="Times New Roman" w:hAnsi="Times New Roman" w:eastAsia="Times New Roman" w:cs="Times New Roman"/>
          <w:color w:val="000000"/>
        </w:rPr>
        <w:t>300mA</w:t>
      </w:r>
      <w:r>
        <w:rPr>
          <w:rFonts w:ascii="宋体" w:hAnsi="宋体" w:eastAsia="宋体" w:cs="宋体"/>
          <w:color w:val="000000"/>
        </w:rPr>
        <w:t>的电流表，故选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；</w:t>
      </w:r>
    </w:p>
    <w:p w14:paraId="0C828BC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[3]</w:t>
      </w:r>
      <w:r>
        <w:rPr>
          <w:rFonts w:ascii="宋体" w:hAnsi="宋体" w:eastAsia="宋体" w:cs="宋体"/>
          <w:color w:val="000000"/>
        </w:rPr>
        <w:t>待测电阻的阻值大约为</w:t>
      </w:r>
      <w:r>
        <w:rPr>
          <w:rFonts w:ascii="Times New Roman" w:hAnsi="Times New Roman" w:eastAsia="Times New Roman" w:cs="Times New Roman"/>
          <w:color w:val="000000"/>
        </w:rPr>
        <w:t>12Ω</w:t>
      </w:r>
      <w:r>
        <w:rPr>
          <w:rFonts w:ascii="宋体" w:hAnsi="宋体" w:eastAsia="宋体" w:cs="宋体"/>
          <w:color w:val="000000"/>
        </w:rPr>
        <w:t>，若选用最大阻值为</w:t>
      </w:r>
      <w:r>
        <w:rPr>
          <w:rFonts w:ascii="Times New Roman" w:hAnsi="Times New Roman" w:eastAsia="Times New Roman" w:cs="Times New Roman"/>
          <w:color w:val="000000"/>
        </w:rPr>
        <w:t>500Ω</w:t>
      </w:r>
      <w:r>
        <w:rPr>
          <w:rFonts w:ascii="宋体" w:hAnsi="宋体" w:eastAsia="宋体" w:cs="宋体"/>
          <w:color w:val="000000"/>
        </w:rPr>
        <w:t>的滑动变阻器，则待测电阻阻值与其相差太大，首先不适合用分压式接法，调节灵敏度低且待测电阻的分压会很小，其次也不适合限流式接法，由于阻值过大，调节时灵敏度太低，电表示数变化不明显，不方便实验操作，综合分析可知，滑动变阻器应选择最大阻值小的，故选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。因此为了提高测量准确度，滑动变阻器应采用分压式接法，电流表外接法，如图所示。</w:t>
      </w:r>
    </w:p>
    <w:p w14:paraId="30F6F0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71650" cy="16383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【小问4详解】</w:t>
      </w:r>
    </w:p>
    <w:p w14:paraId="7969CA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根据电阻定律可得</w:t>
      </w:r>
      <w:r>
        <w:object>
          <v:shape id="_x0000_i1105" o:spt="75" alt="学科网(www.zxxk.com)--教育资源门户，提供试卷、教案、课件、论文、素材以及各类教学资源下载，还有大量而丰富的教学相关资讯！ K+EAb6DDtJ3NAx1ODbqMbQ==" type="#_x0000_t75" style="height:31pt;width:47pt;" o:ole="t" filled="f" o:preferrelative="t" stroked="f" coordsize="21600,21600">
            <v:path/>
            <v:fill on="f" focussize="0,0"/>
            <v:stroke on="f" joinstyle="miter"/>
            <v:imagedata r:id="rId158" o:title="eqId6ca3bab5da23a5675cf8257beb77dab0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，可得</w:t>
      </w:r>
      <w:r>
        <w:object>
          <v:shape id="_x0000_i1106" o:spt="75" alt="学科网(www.zxxk.com)--教育资源门户，提供试卷、教案、课件、论文、素材以及各类教学资源下载，还有大量而丰富的教学相关资讯！ K+EAb6DDtJ3NAx1ODbqMbQ==" type="#_x0000_t75" style="height:30.75pt;width:44.25pt;" o:ole="t" filled="f" o:preferrelative="t" stroked="f" coordsize="21600,21600">
            <v:path/>
            <v:fill on="f" focussize="0,0"/>
            <v:stroke on="f" joinstyle="miter"/>
            <v:imagedata r:id="rId160" o:title="eqId5fc7bcaef74f4f1408c796e67bf14704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9">
            <o:LockedField>false</o:LockedField>
          </o:OLEObject>
        </w:object>
      </w:r>
    </w:p>
    <w:p w14:paraId="319ACC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其中</w:t>
      </w:r>
      <w:r>
        <w:object>
          <v:shape id="_x0000_i1107" o:spt="75" alt="学科网(www.zxxk.com)--教育资源门户，提供试卷、教案、课件、论文、素材以及各类教学资源下载，还有大量而丰富的教学相关资讯！ K+EAb6DDtJ3NAx1ODbqMbQ==" type="#_x0000_t75" style="height:33pt;width:100.8pt;" o:ole="t" filled="f" o:preferrelative="t" stroked="f" coordsize="21600,21600">
            <v:path/>
            <v:fill on="f" focussize="0,0"/>
            <v:stroke on="f" joinstyle="miter"/>
            <v:imagedata r:id="rId162" o:title="eqIdc2c0d1ad354e498ae967377cbf11752b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1">
            <o:LockedField>false</o:LockedField>
          </o:OLEObject>
        </w:object>
      </w:r>
    </w:p>
    <w:p w14:paraId="359907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代入可得</w:t>
      </w:r>
      <w:r>
        <w:object>
          <v:shape id="_x0000_i1108" o:spt="75" alt="学科网(www.zxxk.com)--教育资源门户，提供试卷、教案、课件、论文、素材以及各类教学资源下载，还有大量而丰富的教学相关资讯！ K+EAb6DDtJ3NAx1ODbqMbQ==" type="#_x0000_t75" style="height:33pt;width:56.25pt;" o:ole="t" filled="f" o:preferrelative="t" stroked="f" coordsize="21600,21600">
            <v:path/>
            <v:fill on="f" focussize="0,0"/>
            <v:stroke on="f" joinstyle="miter"/>
            <v:imagedata r:id="rId164" o:title="eqIdb4cc36e8cbd41289f365716c2874e088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2E4EF9D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小题）</w:t>
      </w:r>
    </w:p>
    <w:p w14:paraId="2368475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如图所示，一质量为</w:t>
      </w:r>
      <w:r>
        <w:object>
          <v:shape id="_x0000_i1109" o:spt="75" alt="学科网(www.zxxk.com)--教育资源门户，提供试卷、教案、课件、论文、素材以及各类教学资源下载，还有大量而丰富的教学相关资讯！ K+EAb6DDtJ3NAx1ODbqMbQ==" type="#_x0000_t75" style="height:18pt;width:79.9pt;" o:ole="t" filled="f" o:preferrelative="t" stroked="f" coordsize="21600,21600">
            <v:path/>
            <v:fill on="f" focussize="0,0"/>
            <v:stroke on="f" joinstyle="miter"/>
            <v:imagedata r:id="rId166" o:title="eqId24564ce78252ef227de9d11119749deb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，带电量大小为</w:t>
      </w:r>
      <w:r>
        <w:object>
          <v:shape id="_x0000_i1110" o:spt="75" alt="学科网(www.zxxk.com)--教育资源门户，提供试卷、教案、课件、论文、素材以及各类教学资源下载，还有大量而丰富的教学相关资讯！ K+EAb6DDtJ3NAx1ODbqMbQ==" type="#_x0000_t75" style="height:17.9pt;width:66.6pt;" o:ole="t" filled="f" o:preferrelative="t" stroked="f" coordsize="21600,21600">
            <v:path/>
            <v:fill on="f" focussize="0,0"/>
            <v:stroke on="f" joinstyle="miter"/>
            <v:imagedata r:id="rId168" o:title="eqIdd39d0d2aeb1963d31cbebec77fe1a566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的小球，用绝缘细线悬挂在水平向右的匀强电场中，假设电场足够大，静止时悬线向左与竖直方向成</w:t>
      </w:r>
      <w:r>
        <w:object>
          <v:shape id="_x0000_i1111" o:spt="75" alt="学科网(www.zxxk.com)--教育资源门户，提供试卷、教案、课件、论文、素材以及各类教学资源下载，还有大量而丰富的教学相关资讯！ K+EAb6DDtJ3NAx1ODbqMbQ==" type="#_x0000_t75" style="height:13.75pt;width:39.1pt;" o:ole="t" filled="f" o:preferrelative="t" stroked="f" coordsize="21600,21600">
            <v:path/>
            <v:fill on="f" focussize="0,0"/>
            <v:stroke on="f" joinstyle="miter"/>
            <v:imagedata r:id="rId170" o:title="eqId5fda5655ef480683a2d3b74f0b523439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，小球在运动过程中电量保持不变，重力加速度</w:t>
      </w:r>
      <w:r>
        <w:object>
          <v:shape id="_x0000_i1112" o:spt="75" alt="学科网(www.zxxk.com)--教育资源门户，提供试卷、教案、课件、论文、素材以及各类教学资源下载，还有大量而丰富的教学相关资讯！ K+EAb6DDtJ3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2" o:title="eqId276509f01529d982ab21e479a4619268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</w:t>
      </w:r>
      <w:r>
        <w:rPr>
          <w:rFonts w:ascii="Times New Roman" w:hAnsi="Times New Roman" w:eastAsia="Times New Roman" w:cs="Times New Roman"/>
          <w:color w:val="000000"/>
        </w:rPr>
        <w:t>10m/s²</w:t>
      </w:r>
      <w:r>
        <w:rPr>
          <w:rFonts w:ascii="宋体" w:hAnsi="宋体" w:eastAsia="宋体" w:cs="宋体"/>
          <w:color w:val="000000"/>
        </w:rPr>
        <w:t>。</w:t>
      </w:r>
    </w:p>
    <w:p w14:paraId="229450F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11430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1BE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小球带正电荷还是负电荷</w:t>
      </w:r>
    </w:p>
    <w:p w14:paraId="0691D5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求电场强度大小</w:t>
      </w:r>
      <w:r>
        <w:object>
          <v:shape id="_x0000_i1113" o:spt="75" alt="学科网(www.zxxk.com)--教育资源门户，提供试卷、教案、课件、论文、素材以及各类教学资源下载，还有大量而丰富的教学相关资讯！ K+EAb6DDtJ3NAx1ODbqMbQ==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75" o:title="eqId2a30f3a8b673cc28bd90c50cf1a3528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81F4A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细线受到的拉力大小</w:t>
      </w:r>
      <w:r>
        <w:object>
          <v:shape id="_x0000_i1114" o:spt="75" alt="学科网(www.zxxk.com)--教育资源门户，提供试卷、教案、课件、论文、素材以及各类教学资源下载，还有大量而丰富的教学相关资讯！ K+EAb6DDtJ3NAx1ODbqMbQ==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77" o:title="eqId0b68df477b3ee45ac0f725db00d465a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。（</w:t>
      </w:r>
      <w:r>
        <w:object>
          <v:shape id="_x0000_i1115" o:spt="75" alt="学科网(www.zxxk.com)--教育资源门户，提供试卷、教案、课件、论文、素材以及各类教学资源下载，还有大量而丰富的教学相关资讯！ K+EAb6DDtJ3NAx1ODbqMbQ==" type="#_x0000_t75" style="height:13.5pt;width:110.25pt;" o:ole="t" filled="f" o:preferrelative="t" stroked="f" coordsize="21600,21600">
            <v:path/>
            <v:fill on="f" focussize="0,0"/>
            <v:stroke on="f" joinstyle="miter"/>
            <v:imagedata r:id="rId179" o:title="eqId129f84ea78f18ec2d894e621fefc099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06CC147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负电荷</w:t>
      </w:r>
      <w:r>
        <w:rPr>
          <w:color w:val="000000"/>
        </w:rPr>
        <w:t xml:space="preserve">    （2）</w:t>
      </w:r>
      <w:r>
        <w:object>
          <v:shape id="_x0000_i1116" o:spt="75" alt="学科网(www.zxxk.com)--教育资源门户，提供试卷、教案、课件、论文、素材以及各类教学资源下载，还有大量而丰富的教学相关资讯！ K+EAb6DDtJ3NAx1ODbqMbQ==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181" o:title="eqId2f6b5e17e55a16d19af654fde7694dc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0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5F9F969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hAnsi="Times New Roman" w:eastAsia="Times New Roman" w:cs="Times New Roman"/>
          <w:color w:val="000000"/>
        </w:rPr>
        <w:t>0.125N</w:t>
      </w:r>
    </w:p>
    <w:p w14:paraId="45C874B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DE2380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783A8F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以小球为对象，根据受力平衡可知，小球受到的电场力水平向左，与电场方向相反，则该小球带负电。</w:t>
      </w:r>
    </w:p>
    <w:p w14:paraId="0D506B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5BFBB7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根据平衡条件有</w:t>
      </w:r>
      <w:r>
        <w:object>
          <v:shape id="_x0000_i1117" o:spt="75" alt="学科网(www.zxxk.com)--教育资源门户，提供试卷、教案、课件、论文、素材以及各类教学资源下载，还有大量而丰富的教学相关资讯！ K+EAb6DDtJ3NAx1ODbqMbQ==" type="#_x0000_t75" style="height:16pt;width:70pt;" o:ole="t" filled="f" o:preferrelative="t" stroked="f" coordsize="21600,21600">
            <v:path/>
            <v:fill on="f" focussize="0,0"/>
            <v:stroke on="f" joinstyle="miter"/>
            <v:imagedata r:id="rId183" o:title="eqIdf396a36e5f3dc064bee39095a56188b8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2">
            <o:LockedField>false</o:LockedField>
          </o:OLEObject>
        </w:object>
      </w:r>
    </w:p>
    <w:p w14:paraId="05A8B07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object>
          <v:shape id="_x0000_i1118" o:spt="75" alt="学科网(www.zxxk.com)--教育资源门户，提供试卷、教案、课件、论文、素材以及各类教学资源下载，还有大量而丰富的教学相关资讯！ K+EAb6DDtJ3NAx1ODbqMbQ==" type="#_x0000_t75" style="height:15.75pt;width:88.5pt;" o:ole="t" filled="f" o:preferrelative="t" stroked="f" coordsize="21600,21600">
            <v:path/>
            <v:fill on="f" focussize="0,0"/>
            <v:stroke on="f" joinstyle="miter"/>
            <v:imagedata r:id="rId185" o:title="eqIdf8759f5f7c5524d6ea97d0823d42014d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4">
            <o:LockedField>false</o:LockedField>
          </o:OLEObject>
        </w:object>
      </w:r>
    </w:p>
    <w:p w14:paraId="3DBD26B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0D31DC2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根据平衡条件，可得细线受到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363181" name="图片 8363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181" name="图片 8363181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拉力大小</w:t>
      </w:r>
      <w:r>
        <w:object>
          <v:shape id="_x0000_i1119" o:spt="75" alt="学科网(www.zxxk.com)--教育资源门户，提供试卷、教案、课件、论文、素材以及各类教学资源下载，还有大量而丰富的教学相关资讯！ K+EAb6DDtJ3NAx1ODbqMbQ==" type="#_x0000_t75" style="height:27pt;width:86.25pt;" o:ole="t" filled="f" o:preferrelative="t" stroked="f" coordsize="21600,21600">
            <v:path/>
            <v:fill on="f" focussize="0,0"/>
            <v:stroke on="f" joinstyle="miter"/>
            <v:imagedata r:id="rId187" o:title="eqIdd3fd25fdcb5ac6c716545f1ac5068b30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6">
            <o:LockedField>false</o:LockedField>
          </o:OLEObject>
        </w:object>
      </w:r>
    </w:p>
    <w:p w14:paraId="7EC434E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如图所示，在匀强电场中，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为同一条电场线上的两点。已知电场的电场强度大小</w:t>
      </w:r>
      <w:r>
        <w:object>
          <v:shape id="_x0000_i1120" o:spt="75" alt="学科网(www.zxxk.com)--教育资源门户，提供试卷、教案、课件、论文、素材以及各类教学资源下载，还有大量而丰富的教学相关资讯！ K+EAb6DDtJ3NAx1ODbqMbQ==" type="#_x0000_t75" style="height:16pt;width:90pt;" o:ole="t" filled="f" o:preferrelative="t" stroked="f" coordsize="21600,21600">
            <v:path/>
            <v:fill on="f" focussize="0,0"/>
            <v:stroke on="f" joinstyle="miter"/>
            <v:imagedata r:id="rId189" o:title="eqId17889647f83df761d9db4a9d42c687de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两点之间的距离</w:t>
      </w:r>
      <w:r>
        <w:object>
          <v:shape id="_x0000_i1121" o:spt="75" alt="学科网(www.zxxk.com)--教育资源门户，提供试卷、教案、课件、论文、素材以及各类教学资源下载，还有大量而丰富的教学相关资讯！ K+EAb6DDtJ3NAx1ODbqMbQ==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191" o:title="eqIda4dba7ceb6c5271c68132fefbb2615b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513DDE5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0477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230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两点之间的电势差</w:t>
      </w:r>
      <w:r>
        <w:object>
          <v:shape id="_x0000_i1122" o:spt="75" alt="学科网(www.zxxk.com)--教育资源门户，提供试卷、教案、课件、论文、素材以及各类教学资源下载，还有大量而丰富的教学相关资讯！ K+EAb6DDtJ3NAx1ODbqMbQ==" type="#_x0000_t75" style="height:18pt;width:22.2pt;" o:ole="t" filled="f" o:preferrelative="t" stroked="f" coordsize="21600,21600">
            <v:path/>
            <v:fill on="f" focussize="0,0"/>
            <v:stroke on="f" joinstyle="miter"/>
            <v:imagedata r:id="rId194" o:title="eqIdb25beca16df54546351fdf4fd5bd1f52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2A29D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将电荷量</w:t>
      </w:r>
      <w:r>
        <w:object>
          <v:shape id="_x0000_i1123" o:spt="75" alt="学科网(www.zxxk.com)--教育资源门户，提供试卷、教案、课件、论文、素材以及各类教学资源下载，还有大量而丰富的教学相关资讯！ K+EAb6DDtJ3NAx1ODbqMbQ==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196" o:title="eqId1aa3137a7e5cb04f2d6742875ba3dc42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的试探电荷沿电场线由</w:t>
      </w:r>
      <w:r>
        <w:object>
          <v:shape id="_x0000_i1124" o:spt="75" alt="学科网(www.zxxk.com)--教育资源门户，提供试卷、教案、课件、论文、素材以及各类教学资源下载，还有大量而丰富的教学相关资讯！ K+EAb6DDtJ3NAx1ODbqMbQ==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98" o:title="eqId5963abe8f421bd99a2aaa94831a951e9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点移至</w:t>
      </w:r>
      <w:r>
        <w:object>
          <v:shape id="_x0000_i1125" o:spt="75" alt="学科网(www.zxxk.com)--教育资源门户，提供试卷、教案、课件、论文、素材以及各类教学资源下载，还有大量而丰富的教学相关资讯！ K+EAb6DDtJ3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00" o:title="eqId7f9e8449aad35c5d840a3395ea86df6d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点，求在此过程中静电力对试探电荷所做的功</w:t>
      </w:r>
      <w:r>
        <w:object>
          <v:shape id="_x0000_i1126" o:spt="75" alt="学科网(www.zxxk.com)--教育资源门户，提供试卷、教案、课件、论文、素材以及各类教学资源下载，还有大量而丰富的教学相关资讯！ K+EAb6DDtJ3NAx1ODbqMbQ==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02" o:title="eqId91edc7e2d4811f5ea6c01284cf00393a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13E723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场是物理学中的重要概念，除了电场和磁场，还有重力场。地球附近的物体就处在地球产生的重力场中，仿照电势的定义，你认为应该怎样定义地球表面附近</w:t>
      </w:r>
      <w:r>
        <w:object>
          <v:shape id="_x0000_i1127" o:spt="75" alt="学科网(www.zxxk.com)--教育资源门户，提供试卷、教案、课件、论文、素材以及各类教学资源下载，还有大量而丰富的教学相关资讯！ K+EAb6DDtJ3NAx1ODbqMbQ==" type="#_x0000_t75" style="height:11.25pt;width:8.25pt;" o:ole="t" filled="f" o:preferrelative="t" stroked="f" coordsize="21600,21600">
            <v:path/>
            <v:fill on="f" focussize="0,0"/>
            <v:stroke on="f" joinstyle="miter"/>
            <v:imagedata r:id="rId204" o:title="eqId3eabd5f3a86afe49dcd70571e2b96cfd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处的重力势（取地球表面为零势面，认为地球表面附近重力加速度</w:t>
      </w:r>
      <w:r>
        <w:object>
          <v:shape id="_x0000_i1128" o:spt="75" alt="学科网(www.zxxk.com)--教育资源门户，提供试卷、教案、课件、论文、素材以及各类教学资源下载，还有大量而丰富的教学相关资讯！ K+EAb6DDtJ3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2" o:title="eqId276509f01529d982ab21e479a4619268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不变）。</w:t>
      </w:r>
    </w:p>
    <w:p w14:paraId="10BFDF5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29" o:spt="75" alt="学科网(www.zxxk.com)--教育资源门户，提供试卷、教案、课件、论文、素材以及各类教学资源下载，还有大量而丰富的教学相关资讯！ K+EAb6DDtJ3NAx1ODbqMbQ==" type="#_x0000_t75" style="height:15.75pt;width:52.5pt;" o:ole="t" filled="f" o:preferrelative="t" stroked="f" coordsize="21600,21600">
            <v:path/>
            <v:fill on="f" focussize="0,0"/>
            <v:stroke on="f" joinstyle="miter"/>
            <v:imagedata r:id="rId207" o:title="eqId12bfda1e0484e37db2c271caa8a35464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6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2528000B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30" o:spt="75" alt="学科网(www.zxxk.com)--教育资源门户，提供试卷、教案、课件、论文、素材以及各类教学资源下载，还有大量而丰富的教学相关资讯！ K+EAb6DDtJ3NAx1ODbqMbQ==" type="#_x0000_t75" style="height:16.3pt;width:53.2pt;" o:ole="t" filled="f" o:preferrelative="t" stroked="f" coordsize="21600,21600">
            <v:path/>
            <v:fill on="f" focussize="0,0"/>
            <v:stroke on="f" joinstyle="miter"/>
            <v:imagedata r:id="rId209" o:title="eqId1af8e515f52faac8755d631761c4bc5f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8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3651DFA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131" o:spt="75" alt="学科网(www.zxxk.com)--教育资源门户，提供试卷、教案、课件、论文、素材以及各类教学资源下载，还有大量而丰富的教学相关资讯！ K+EAb6DDtJ3NAx1ODbqMbQ==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11" o:title="eqId238b343d480e03b4cb41f50298e1f914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0">
            <o:LockedField>false</o:LockedField>
          </o:OLEObject>
        </w:object>
      </w:r>
    </w:p>
    <w:p w14:paraId="507E8C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86CBB9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4DD06A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两点间的电势差</w:t>
      </w:r>
    </w:p>
    <w:p w14:paraId="3BCA743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32" o:spt="75" alt="学科网(www.zxxk.com)--教育资源门户，提供试卷、教案、课件、论文、素材以及各类教学资源下载，还有大量而丰富的教学相关资讯！ K+EAb6DDtJ3NAx1ODbqMbQ==" type="#_x0000_t75" style="height:18.75pt;width:111pt;" o:ole="t" filled="f" o:preferrelative="t" stroked="f" coordsize="21600,21600">
            <v:path/>
            <v:fill on="f" focussize="0,0"/>
            <v:stroke on="f" joinstyle="miter"/>
            <v:imagedata r:id="rId213" o:title="eqId9ed699a8a7127ff005ba969ad1994cf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2">
            <o:LockedField>false</o:LockedField>
          </o:OLEObject>
        </w:object>
      </w:r>
    </w:p>
    <w:p w14:paraId="1EDBD245">
      <w:pPr>
        <w:spacing w:line="360" w:lineRule="auto"/>
        <w:jc w:val="center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BDDE9C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静电力所做的功</w:t>
      </w:r>
    </w:p>
    <w:p w14:paraId="5D41678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33" o:spt="75" alt="学科网(www.zxxk.com)--教育资源门户，提供试卷、教案、课件、论文、素材以及各类教学资源下载，还有大量而丰富的教学相关资讯！ K+EAb6DDtJ3NAx1ODbqMbQ==" type="#_x0000_t75" style="height:18.8pt;width:113.95pt;" o:ole="t" filled="f" o:preferrelative="t" stroked="f" coordsize="21600,21600">
            <v:path/>
            <v:fill on="f" focussize="0,0"/>
            <v:stroke on="f" joinstyle="miter"/>
            <v:imagedata r:id="rId215" o:title="eqId764fa0482540c0775b06ff05da84aacb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4">
            <o:LockedField>false</o:LockedField>
          </o:OLEObject>
        </w:object>
      </w:r>
    </w:p>
    <w:p w14:paraId="5D722DF6">
      <w:pPr>
        <w:spacing w:line="360" w:lineRule="auto"/>
        <w:jc w:val="center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33A226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仿照电势的定义，</w:t>
      </w:r>
      <w:r>
        <w:rPr>
          <w:rFonts w:ascii="宋体" w:hAnsi="宋体" w:eastAsia="宋体" w:cs="宋体"/>
          <w:color w:val="000000"/>
        </w:rPr>
        <w:t>在重力场中可以把物体的重力势能与它的质量的比值定义为重力势。如果物体在地面上的重力势能为零，则离地面高为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处的重力势能是</w:t>
      </w:r>
    </w:p>
    <w:p w14:paraId="7A9AA48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34" o:spt="75" alt="学科网(www.zxxk.com)--教育资源门户，提供试卷、教案、课件、论文、素材以及各类教学资源下载，还有大量而丰富的教学相关资讯！ K+EAb6DDtJ3NAx1ODbqMbQ==" type="#_x0000_t75" style="height:18.75pt;width:48.75pt;" o:ole="t" filled="f" o:preferrelative="t" stroked="f" coordsize="21600,21600">
            <v:path/>
            <v:fill on="f" focussize="0,0"/>
            <v:stroke on="f" joinstyle="miter"/>
            <v:imagedata r:id="rId217" o:title="eqId688ccbb5e4a38af08d10b7a263dabae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6">
            <o:LockedField>false</o:LockedField>
          </o:OLEObject>
        </w:object>
      </w:r>
    </w:p>
    <w:p w14:paraId="6B36AF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则重力势的表达式为</w:t>
      </w:r>
    </w:p>
    <w:p w14:paraId="0A51EA6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35" o:spt="75" alt="学科网(www.zxxk.com)--教育资源门户，提供试卷、教案、课件、论文、素材以及各类教学资源下载，还有大量而丰富的教学相关资讯！ K+EAb6DDtJ3NAx1ODbqMbQ==" type="#_x0000_t75" style="height:33.3pt;width:42.8pt;" o:ole="t" filled="f" o:preferrelative="t" stroked="f" coordsize="21600,21600">
            <v:path/>
            <v:fill on="f" focussize="0,0"/>
            <v:stroke on="f" joinstyle="miter"/>
            <v:imagedata r:id="rId219" o:title="eqId6b4454373ee49e03001fc4bc5ae70768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8">
            <o:LockedField>false</o:LockedField>
          </o:OLEObject>
        </w:object>
      </w:r>
    </w:p>
    <w:p w14:paraId="0C02F7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如图所示，粒子发射器发射出一束质量为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，电荷量为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的粒子（不计重力），从静止经加速电压</w:t>
      </w:r>
      <w:r>
        <w:object>
          <v:shape id="_x0000_i1136" o:spt="75" alt="学科网(www.zxxk.com)--教育资源门户，提供试卷、教案、课件、论文、素材以及各类教学资源下载，还有大量而丰富的教学相关资讯！ K+EAb6DDtJ3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21" o:title="eqId9fd5f9ecb870fedb5b9a608d9ca2f91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加速后，沿垂直于电场方向射入两平行板中央，受偏转电压</w:t>
      </w:r>
      <w:r>
        <w:object>
          <v:shape id="_x0000_i1137" o:spt="75" alt="学科网(www.zxxk.com)--教育资源门户，提供试卷、教案、课件、论文、素材以及各类教学资源下载，还有大量而丰富的教学相关资讯！ K+EAb6DDtJ3NAx1ODbqMbQ==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223" o:title="eqIdf833a7beb83820ecede0234c671f1878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作用后，以某一速度离开电场。已知平行板长为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，两板间距离为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，求：</w:t>
      </w:r>
    </w:p>
    <w:p w14:paraId="6FC3E5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8953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 K+EAb6DDtJ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 K+EAb6DDtJ3NAx1ODbqMbQ==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BA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粒子进入偏转电场速度</w:t>
      </w:r>
      <w:r>
        <w:object>
          <v:shape id="_x0000_i1138" o:spt="75" alt="学科网(www.zxxk.com)--教育资源门户，提供试卷、教案、课件、论文、素材以及各类教学资源下载，还有大量而丰富的教学相关资讯！ K+EAb6DDtJ3NAx1ODbqMbQ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226" o:title="eqId6f58888df91890a19a1aa7511d19703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83D66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粒子在离开偏转电场时的纵向偏移量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。</w:t>
      </w:r>
    </w:p>
    <w:p w14:paraId="77B542C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39" o:spt="75" alt="学科网(www.zxxk.com)--教育资源门户，提供试卷、教案、课件、论文、素材以及各类教学资源下载，还有大量而丰富的教学相关资讯！ K+EAb6DDtJ3NAx1ODbqMbQ==" type="#_x0000_t75" style="height:35.05pt;width:40.05pt;" o:ole="t" filled="f" o:preferrelative="t" stroked="f" coordsize="21600,21600">
            <v:path/>
            <v:fill on="f" focussize="0,0"/>
            <v:stroke on="f" joinstyle="miter"/>
            <v:imagedata r:id="rId228" o:title="eqId399db7bf4409a7d517d4ddf6c819dd2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7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08DBCDE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40" o:spt="75" alt="学科网(www.zxxk.com)--教育资源门户，提供试卷、教案、课件、论文、素材以及各类教学资源下载，还有大量而丰富的教学相关资讯！ K+EAb6DDtJ3NAx1ODbqMbQ==" type="#_x0000_t75" style="height:36pt;width:29.9pt;" o:ole="t" filled="f" o:preferrelative="t" stroked="f" coordsize="21600,21600">
            <v:path/>
            <v:fill on="f" focussize="0,0"/>
            <v:stroke on="f" joinstyle="miter"/>
            <v:imagedata r:id="rId230" o:title="eqIdcffc250372e5b43ba528512e88912f1d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9">
            <o:LockedField>false</o:LockedField>
          </o:OLEObject>
        </w:object>
      </w:r>
    </w:p>
    <w:p w14:paraId="6B717C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BDF3BB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04CA3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粒子在加速电场中，由动能定理得</w:t>
      </w:r>
      <w:r>
        <w:object>
          <v:shape id="_x0000_i1141" o:spt="75" alt="学科网(www.zxxk.com)--教育资源门户，提供试卷、教案、课件、论文、素材以及各类教学资源下载，还有大量而丰富的教学相关资讯！ K+EAb6DDtJ3NAx1ODbqMbQ==" type="#_x0000_t75" style="height:27.75pt;width:54.75pt;" o:ole="t" filled="f" o:preferrelative="t" stroked="f" coordsize="21600,21600">
            <v:path/>
            <v:fill on="f" focussize="0,0"/>
            <v:stroke on="f" joinstyle="miter"/>
            <v:imagedata r:id="rId232" o:title="eqIdd6a8357bb3f76c737df311220f43e4e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1">
            <o:LockedField>false</o:LockedField>
          </o:OLEObject>
        </w:object>
      </w:r>
    </w:p>
    <w:p w14:paraId="4BA521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object>
          <v:shape id="_x0000_i1142" o:spt="75" alt="学科网(www.zxxk.com)--教育资源门户，提供试卷、教案、课件、论文、素材以及各类教学资源下载，还有大量而丰富的教学相关资讯！ K+EAb6DDtJ3NAx1ODbqMbQ==" type="#_x0000_t75" style="height:35.05pt;width:62pt;" o:ole="t" filled="f" o:preferrelative="t" stroked="f" coordsize="21600,21600">
            <v:path/>
            <v:fill on="f" focussize="0,0"/>
            <v:stroke on="f" joinstyle="miter"/>
            <v:imagedata r:id="rId234" o:title="eqIda80591cfb51c14e118f1ee9799715315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3">
            <o:LockedField>false</o:LockedField>
          </o:OLEObject>
        </w:object>
      </w:r>
    </w:p>
    <w:p w14:paraId="0E6455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35C337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粒子在偏转电场中做类平抛运动，水平方向上，有</w:t>
      </w:r>
      <w:r>
        <w:object>
          <v:shape id="_x0000_i1143" o:spt="75" alt="学科网(www.zxxk.com)--教育资源门户，提供试卷、教案、课件、论文、素材以及各类教学资源下载，还有大量而丰富的教学相关资讯！ K+EAb6DDtJ3NAx1ODbqMbQ==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236" o:title="eqId583531ef6ae7cd2f690ed6e5e9827f6c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5">
            <o:LockedField>false</o:LockedField>
          </o:OLEObject>
        </w:object>
      </w:r>
    </w:p>
    <w:p w14:paraId="53984BD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竖直方向上，有</w:t>
      </w:r>
      <w:r>
        <w:object>
          <v:shape id="_x0000_i1144" o:spt="75" alt="学科网(www.zxxk.com)--教育资源门户，提供试卷、教案、课件、论文、素材以及各类教学资源下载，还有大量而丰富的教学相关资讯！ K+EAb6DDtJ3NAx1ODbqMbQ==" type="#_x0000_t75" style="height:30.9pt;width:45.95pt;" o:ole="t" filled="f" o:preferrelative="t" stroked="f" coordsize="21600,21600">
            <v:path/>
            <v:fill on="f" focussize="0,0"/>
            <v:stroke on="f" joinstyle="miter"/>
            <v:imagedata r:id="rId238" o:title="eqId7ade7a7d7b837dfed51a52f4d1e6f3e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7">
            <o:LockedField>false</o:LockedField>
          </o:OLEObject>
        </w:object>
      </w:r>
    </w:p>
    <w:p w14:paraId="1163F8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根据牛顿第二定律可得加速度为</w:t>
      </w:r>
      <w:r>
        <w:object>
          <v:shape id="_x0000_i1145" o:spt="75" alt="学科网(www.zxxk.com)--教育资源门户，提供试卷、教案、课件、论文、素材以及各类教学资源下载，还有大量而丰富的教学相关资讯！ K+EAb6DDtJ3NAx1ODbqMbQ==" type="#_x0000_t75" style="height:30.75pt;width:44.25pt;" o:ole="t" filled="f" o:preferrelative="t" stroked="f" coordsize="21600,21600">
            <v:path/>
            <v:fill on="f" focussize="0,0"/>
            <v:stroke on="f" joinstyle="miter"/>
            <v:imagedata r:id="rId240" o:title="eqId42b130094e72dbd2b9ed4ac4356a5835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9">
            <o:LockedField>false</o:LockedField>
          </o:OLEObject>
        </w:object>
      </w:r>
    </w:p>
    <w:p w14:paraId="5DB58F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联立解得</w:t>
      </w:r>
      <w:r>
        <w:object>
          <v:shape id="_x0000_i1146" o:spt="75" alt="学科网(www.zxxk.com)--教育资源门户，提供试卷、教案、课件、论文、素材以及各类教学资源下载，还有大量而丰富的教学相关资讯！ K+EAb6DDtJ3NAx1ODbqMbQ==" type="#_x0000_t75" style="height:36pt;width:48.75pt;" o:ole="t" filled="f" o:preferrelative="t" stroked="f" coordsize="21600,21600">
            <v:path/>
            <v:fill on="f" focussize="0,0"/>
            <v:stroke on="f" joinstyle="miter"/>
            <v:imagedata r:id="rId242" o:title="eqId653dd2dcd734bdc7fb3d2fc91e87f7e6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1">
            <o:LockedField>false</o:LockedField>
          </o:OLEObject>
        </w:object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0B44162A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C214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55B8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5.wmf"/><Relationship Id="rId98" Type="http://schemas.openxmlformats.org/officeDocument/2006/relationships/oleObject" Target="embeddings/oleObject50.bin"/><Relationship Id="rId97" Type="http://schemas.openxmlformats.org/officeDocument/2006/relationships/image" Target="media/image44.png"/><Relationship Id="rId96" Type="http://schemas.openxmlformats.org/officeDocument/2006/relationships/image" Target="media/image43.wmf"/><Relationship Id="rId95" Type="http://schemas.openxmlformats.org/officeDocument/2006/relationships/oleObject" Target="embeddings/oleObject49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8.bin"/><Relationship Id="rId92" Type="http://schemas.openxmlformats.org/officeDocument/2006/relationships/image" Target="media/image41.wmf"/><Relationship Id="rId91" Type="http://schemas.openxmlformats.org/officeDocument/2006/relationships/image" Target="media/image40.wmf"/><Relationship Id="rId90" Type="http://schemas.openxmlformats.org/officeDocument/2006/relationships/oleObject" Target="embeddings/oleObject47.bin"/><Relationship Id="rId9" Type="http://schemas.openxmlformats.org/officeDocument/2006/relationships/image" Target="media/image4.wmf"/><Relationship Id="rId89" Type="http://schemas.openxmlformats.org/officeDocument/2006/relationships/image" Target="media/image39.wmf"/><Relationship Id="rId88" Type="http://schemas.openxmlformats.org/officeDocument/2006/relationships/oleObject" Target="embeddings/oleObject46.bin"/><Relationship Id="rId87" Type="http://schemas.openxmlformats.org/officeDocument/2006/relationships/image" Target="media/image38.wmf"/><Relationship Id="rId86" Type="http://schemas.openxmlformats.org/officeDocument/2006/relationships/oleObject" Target="embeddings/oleObject45.bin"/><Relationship Id="rId85" Type="http://schemas.openxmlformats.org/officeDocument/2006/relationships/image" Target="media/image37.wmf"/><Relationship Id="rId84" Type="http://schemas.openxmlformats.org/officeDocument/2006/relationships/oleObject" Target="embeddings/oleObject44.bin"/><Relationship Id="rId83" Type="http://schemas.openxmlformats.org/officeDocument/2006/relationships/image" Target="media/image36.wmf"/><Relationship Id="rId82" Type="http://schemas.openxmlformats.org/officeDocument/2006/relationships/oleObject" Target="embeddings/oleObject43.bin"/><Relationship Id="rId81" Type="http://schemas.openxmlformats.org/officeDocument/2006/relationships/image" Target="media/image35.wmf"/><Relationship Id="rId80" Type="http://schemas.openxmlformats.org/officeDocument/2006/relationships/oleObject" Target="embeddings/oleObject42.bin"/><Relationship Id="rId8" Type="http://schemas.openxmlformats.org/officeDocument/2006/relationships/oleObject" Target="embeddings/oleObject1.bin"/><Relationship Id="rId79" Type="http://schemas.openxmlformats.org/officeDocument/2006/relationships/image" Target="media/image34.wmf"/><Relationship Id="rId78" Type="http://schemas.openxmlformats.org/officeDocument/2006/relationships/oleObject" Target="embeddings/oleObject41.bin"/><Relationship Id="rId77" Type="http://schemas.openxmlformats.org/officeDocument/2006/relationships/image" Target="media/image33.wmf"/><Relationship Id="rId76" Type="http://schemas.openxmlformats.org/officeDocument/2006/relationships/oleObject" Target="embeddings/oleObject40.bin"/><Relationship Id="rId75" Type="http://schemas.openxmlformats.org/officeDocument/2006/relationships/image" Target="media/image32.wmf"/><Relationship Id="rId74" Type="http://schemas.openxmlformats.org/officeDocument/2006/relationships/oleObject" Target="embeddings/oleObject39.bin"/><Relationship Id="rId73" Type="http://schemas.openxmlformats.org/officeDocument/2006/relationships/image" Target="media/image31.wmf"/><Relationship Id="rId72" Type="http://schemas.openxmlformats.org/officeDocument/2006/relationships/oleObject" Target="embeddings/oleObject38.bin"/><Relationship Id="rId71" Type="http://schemas.openxmlformats.org/officeDocument/2006/relationships/image" Target="media/image30.wmf"/><Relationship Id="rId70" Type="http://schemas.openxmlformats.org/officeDocument/2006/relationships/oleObject" Target="embeddings/oleObject37.bin"/><Relationship Id="rId7" Type="http://schemas.openxmlformats.org/officeDocument/2006/relationships/image" Target="media/image3.png"/><Relationship Id="rId69" Type="http://schemas.openxmlformats.org/officeDocument/2006/relationships/image" Target="media/image29.wmf"/><Relationship Id="rId68" Type="http://schemas.openxmlformats.org/officeDocument/2006/relationships/oleObject" Target="embeddings/oleObject36.bin"/><Relationship Id="rId67" Type="http://schemas.openxmlformats.org/officeDocument/2006/relationships/image" Target="media/image28.wmf"/><Relationship Id="rId66" Type="http://schemas.openxmlformats.org/officeDocument/2006/relationships/oleObject" Target="embeddings/oleObject35.bin"/><Relationship Id="rId65" Type="http://schemas.openxmlformats.org/officeDocument/2006/relationships/image" Target="media/image27.png"/><Relationship Id="rId64" Type="http://schemas.openxmlformats.org/officeDocument/2006/relationships/image" Target="media/image26.wmf"/><Relationship Id="rId63" Type="http://schemas.openxmlformats.org/officeDocument/2006/relationships/oleObject" Target="embeddings/oleObject34.bin"/><Relationship Id="rId62" Type="http://schemas.openxmlformats.org/officeDocument/2006/relationships/image" Target="media/image25.wmf"/><Relationship Id="rId61" Type="http://schemas.openxmlformats.org/officeDocument/2006/relationships/oleObject" Target="embeddings/oleObject33.bin"/><Relationship Id="rId60" Type="http://schemas.openxmlformats.org/officeDocument/2006/relationships/image" Target="media/image24.wmf"/><Relationship Id="rId6" Type="http://schemas.openxmlformats.org/officeDocument/2006/relationships/image" Target="media/image2.png"/><Relationship Id="rId59" Type="http://schemas.openxmlformats.org/officeDocument/2006/relationships/oleObject" Target="embeddings/oleObject32.bin"/><Relationship Id="rId58" Type="http://schemas.openxmlformats.org/officeDocument/2006/relationships/image" Target="media/image23.wmf"/><Relationship Id="rId57" Type="http://schemas.openxmlformats.org/officeDocument/2006/relationships/oleObject" Target="embeddings/oleObject31.bin"/><Relationship Id="rId56" Type="http://schemas.openxmlformats.org/officeDocument/2006/relationships/oleObject" Target="embeddings/oleObject30.bin"/><Relationship Id="rId55" Type="http://schemas.openxmlformats.org/officeDocument/2006/relationships/image" Target="media/image22.wmf"/><Relationship Id="rId54" Type="http://schemas.openxmlformats.org/officeDocument/2006/relationships/oleObject" Target="embeddings/oleObject29.bin"/><Relationship Id="rId53" Type="http://schemas.openxmlformats.org/officeDocument/2006/relationships/image" Target="media/image21.wmf"/><Relationship Id="rId52" Type="http://schemas.openxmlformats.org/officeDocument/2006/relationships/oleObject" Target="embeddings/oleObject28.bin"/><Relationship Id="rId51" Type="http://schemas.openxmlformats.org/officeDocument/2006/relationships/oleObject" Target="embeddings/oleObject27.bin"/><Relationship Id="rId50" Type="http://schemas.openxmlformats.org/officeDocument/2006/relationships/image" Target="media/image20.wmf"/><Relationship Id="rId5" Type="http://schemas.openxmlformats.org/officeDocument/2006/relationships/theme" Target="theme/theme1.xml"/><Relationship Id="rId49" Type="http://schemas.openxmlformats.org/officeDocument/2006/relationships/oleObject" Target="embeddings/oleObject26.bin"/><Relationship Id="rId48" Type="http://schemas.openxmlformats.org/officeDocument/2006/relationships/image" Target="media/image19.wmf"/><Relationship Id="rId47" Type="http://schemas.openxmlformats.org/officeDocument/2006/relationships/oleObject" Target="embeddings/oleObject25.bin"/><Relationship Id="rId46" Type="http://schemas.openxmlformats.org/officeDocument/2006/relationships/oleObject" Target="embeddings/oleObject24.bin"/><Relationship Id="rId45" Type="http://schemas.openxmlformats.org/officeDocument/2006/relationships/oleObject" Target="embeddings/oleObject23.bin"/><Relationship Id="rId44" Type="http://schemas.openxmlformats.org/officeDocument/2006/relationships/image" Target="media/image18.wmf"/><Relationship Id="rId43" Type="http://schemas.openxmlformats.org/officeDocument/2006/relationships/image" Target="media/image17.png"/><Relationship Id="rId42" Type="http://schemas.openxmlformats.org/officeDocument/2006/relationships/oleObject" Target="embeddings/oleObject22.bin"/><Relationship Id="rId41" Type="http://schemas.openxmlformats.org/officeDocument/2006/relationships/oleObject" Target="embeddings/oleObject21.bin"/><Relationship Id="rId40" Type="http://schemas.openxmlformats.org/officeDocument/2006/relationships/oleObject" Target="embeddings/oleObject20.bin"/><Relationship Id="rId4" Type="http://schemas.openxmlformats.org/officeDocument/2006/relationships/footer" Target="footer1.xml"/><Relationship Id="rId39" Type="http://schemas.openxmlformats.org/officeDocument/2006/relationships/oleObject" Target="embeddings/oleObject19.bin"/><Relationship Id="rId38" Type="http://schemas.openxmlformats.org/officeDocument/2006/relationships/oleObject" Target="embeddings/oleObject18.bin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oleObject" Target="embeddings/oleObject15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1.png"/><Relationship Id="rId245" Type="http://schemas.openxmlformats.org/officeDocument/2006/relationships/fontTable" Target="fontTable.xml"/><Relationship Id="rId244" Type="http://schemas.openxmlformats.org/officeDocument/2006/relationships/customXml" Target="../customXml/item2.xml"/><Relationship Id="rId243" Type="http://schemas.openxmlformats.org/officeDocument/2006/relationships/customXml" Target="../customXml/item1.xml"/><Relationship Id="rId242" Type="http://schemas.openxmlformats.org/officeDocument/2006/relationships/image" Target="media/image116.wmf"/><Relationship Id="rId241" Type="http://schemas.openxmlformats.org/officeDocument/2006/relationships/oleObject" Target="embeddings/oleObject122.bin"/><Relationship Id="rId240" Type="http://schemas.openxmlformats.org/officeDocument/2006/relationships/image" Target="media/image115.wmf"/><Relationship Id="rId24" Type="http://schemas.openxmlformats.org/officeDocument/2006/relationships/oleObject" Target="embeddings/oleObject10.bin"/><Relationship Id="rId239" Type="http://schemas.openxmlformats.org/officeDocument/2006/relationships/oleObject" Target="embeddings/oleObject121.bin"/><Relationship Id="rId238" Type="http://schemas.openxmlformats.org/officeDocument/2006/relationships/image" Target="media/image114.wmf"/><Relationship Id="rId237" Type="http://schemas.openxmlformats.org/officeDocument/2006/relationships/oleObject" Target="embeddings/oleObject120.bin"/><Relationship Id="rId236" Type="http://schemas.openxmlformats.org/officeDocument/2006/relationships/image" Target="media/image113.wmf"/><Relationship Id="rId235" Type="http://schemas.openxmlformats.org/officeDocument/2006/relationships/oleObject" Target="embeddings/oleObject119.bin"/><Relationship Id="rId234" Type="http://schemas.openxmlformats.org/officeDocument/2006/relationships/image" Target="media/image112.wmf"/><Relationship Id="rId233" Type="http://schemas.openxmlformats.org/officeDocument/2006/relationships/oleObject" Target="embeddings/oleObject118.bin"/><Relationship Id="rId232" Type="http://schemas.openxmlformats.org/officeDocument/2006/relationships/image" Target="media/image111.wmf"/><Relationship Id="rId231" Type="http://schemas.openxmlformats.org/officeDocument/2006/relationships/oleObject" Target="embeddings/oleObject117.bin"/><Relationship Id="rId230" Type="http://schemas.openxmlformats.org/officeDocument/2006/relationships/image" Target="media/image110.wmf"/><Relationship Id="rId23" Type="http://schemas.openxmlformats.org/officeDocument/2006/relationships/oleObject" Target="embeddings/oleObject9.bin"/><Relationship Id="rId229" Type="http://schemas.openxmlformats.org/officeDocument/2006/relationships/oleObject" Target="embeddings/oleObject116.bin"/><Relationship Id="rId228" Type="http://schemas.openxmlformats.org/officeDocument/2006/relationships/image" Target="media/image109.wmf"/><Relationship Id="rId227" Type="http://schemas.openxmlformats.org/officeDocument/2006/relationships/oleObject" Target="embeddings/oleObject115.bin"/><Relationship Id="rId226" Type="http://schemas.openxmlformats.org/officeDocument/2006/relationships/image" Target="media/image108.wmf"/><Relationship Id="rId225" Type="http://schemas.openxmlformats.org/officeDocument/2006/relationships/oleObject" Target="embeddings/oleObject114.bin"/><Relationship Id="rId224" Type="http://schemas.openxmlformats.org/officeDocument/2006/relationships/image" Target="media/image107.png"/><Relationship Id="rId223" Type="http://schemas.openxmlformats.org/officeDocument/2006/relationships/image" Target="media/image106.wmf"/><Relationship Id="rId222" Type="http://schemas.openxmlformats.org/officeDocument/2006/relationships/oleObject" Target="embeddings/oleObject113.bin"/><Relationship Id="rId221" Type="http://schemas.openxmlformats.org/officeDocument/2006/relationships/image" Target="media/image105.wmf"/><Relationship Id="rId220" Type="http://schemas.openxmlformats.org/officeDocument/2006/relationships/oleObject" Target="embeddings/oleObject112.bin"/><Relationship Id="rId22" Type="http://schemas.openxmlformats.org/officeDocument/2006/relationships/oleObject" Target="embeddings/oleObject8.bin"/><Relationship Id="rId219" Type="http://schemas.openxmlformats.org/officeDocument/2006/relationships/image" Target="media/image104.wmf"/><Relationship Id="rId218" Type="http://schemas.openxmlformats.org/officeDocument/2006/relationships/oleObject" Target="embeddings/oleObject111.bin"/><Relationship Id="rId217" Type="http://schemas.openxmlformats.org/officeDocument/2006/relationships/image" Target="media/image103.wmf"/><Relationship Id="rId216" Type="http://schemas.openxmlformats.org/officeDocument/2006/relationships/oleObject" Target="embeddings/oleObject110.bin"/><Relationship Id="rId215" Type="http://schemas.openxmlformats.org/officeDocument/2006/relationships/image" Target="media/image102.wmf"/><Relationship Id="rId214" Type="http://schemas.openxmlformats.org/officeDocument/2006/relationships/oleObject" Target="embeddings/oleObject109.bin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8.bin"/><Relationship Id="rId211" Type="http://schemas.openxmlformats.org/officeDocument/2006/relationships/image" Target="media/image100.wmf"/><Relationship Id="rId210" Type="http://schemas.openxmlformats.org/officeDocument/2006/relationships/oleObject" Target="embeddings/oleObject107.bin"/><Relationship Id="rId21" Type="http://schemas.openxmlformats.org/officeDocument/2006/relationships/image" Target="media/image10.wmf"/><Relationship Id="rId209" Type="http://schemas.openxmlformats.org/officeDocument/2006/relationships/image" Target="media/image99.wmf"/><Relationship Id="rId208" Type="http://schemas.openxmlformats.org/officeDocument/2006/relationships/oleObject" Target="embeddings/oleObject106.bin"/><Relationship Id="rId207" Type="http://schemas.openxmlformats.org/officeDocument/2006/relationships/image" Target="media/image98.wmf"/><Relationship Id="rId206" Type="http://schemas.openxmlformats.org/officeDocument/2006/relationships/oleObject" Target="embeddings/oleObject105.bin"/><Relationship Id="rId205" Type="http://schemas.openxmlformats.org/officeDocument/2006/relationships/oleObject" Target="embeddings/oleObject104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103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102.bin"/><Relationship Id="rId200" Type="http://schemas.openxmlformats.org/officeDocument/2006/relationships/image" Target="media/image95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image" Target="media/image94.wmf"/><Relationship Id="rId197" Type="http://schemas.openxmlformats.org/officeDocument/2006/relationships/oleObject" Target="embeddings/oleObject100.bin"/><Relationship Id="rId196" Type="http://schemas.openxmlformats.org/officeDocument/2006/relationships/image" Target="media/image93.wmf"/><Relationship Id="rId195" Type="http://schemas.openxmlformats.org/officeDocument/2006/relationships/oleObject" Target="embeddings/oleObject99.bin"/><Relationship Id="rId194" Type="http://schemas.openxmlformats.org/officeDocument/2006/relationships/image" Target="media/image92.wmf"/><Relationship Id="rId193" Type="http://schemas.openxmlformats.org/officeDocument/2006/relationships/oleObject" Target="embeddings/oleObject98.bin"/><Relationship Id="rId192" Type="http://schemas.openxmlformats.org/officeDocument/2006/relationships/image" Target="media/image91.png"/><Relationship Id="rId191" Type="http://schemas.openxmlformats.org/officeDocument/2006/relationships/image" Target="media/image90.wmf"/><Relationship Id="rId190" Type="http://schemas.openxmlformats.org/officeDocument/2006/relationships/oleObject" Target="embeddings/oleObject97.bin"/><Relationship Id="rId19" Type="http://schemas.openxmlformats.org/officeDocument/2006/relationships/image" Target="media/image9.wmf"/><Relationship Id="rId189" Type="http://schemas.openxmlformats.org/officeDocument/2006/relationships/image" Target="media/image89.wmf"/><Relationship Id="rId188" Type="http://schemas.openxmlformats.org/officeDocument/2006/relationships/oleObject" Target="embeddings/oleObject96.bin"/><Relationship Id="rId187" Type="http://schemas.openxmlformats.org/officeDocument/2006/relationships/image" Target="media/image88.wmf"/><Relationship Id="rId186" Type="http://schemas.openxmlformats.org/officeDocument/2006/relationships/oleObject" Target="embeddings/oleObject95.bin"/><Relationship Id="rId185" Type="http://schemas.openxmlformats.org/officeDocument/2006/relationships/image" Target="media/image87.wmf"/><Relationship Id="rId184" Type="http://schemas.openxmlformats.org/officeDocument/2006/relationships/oleObject" Target="embeddings/oleObject94.bin"/><Relationship Id="rId183" Type="http://schemas.openxmlformats.org/officeDocument/2006/relationships/image" Target="media/image86.wmf"/><Relationship Id="rId182" Type="http://schemas.openxmlformats.org/officeDocument/2006/relationships/oleObject" Target="embeddings/oleObject93.bin"/><Relationship Id="rId181" Type="http://schemas.openxmlformats.org/officeDocument/2006/relationships/image" Target="media/image85.wmf"/><Relationship Id="rId180" Type="http://schemas.openxmlformats.org/officeDocument/2006/relationships/oleObject" Target="embeddings/oleObject92.bin"/><Relationship Id="rId18" Type="http://schemas.openxmlformats.org/officeDocument/2006/relationships/oleObject" Target="embeddings/oleObject6.bin"/><Relationship Id="rId179" Type="http://schemas.openxmlformats.org/officeDocument/2006/relationships/image" Target="media/image84.wmf"/><Relationship Id="rId178" Type="http://schemas.openxmlformats.org/officeDocument/2006/relationships/oleObject" Target="embeddings/oleObject91.bin"/><Relationship Id="rId177" Type="http://schemas.openxmlformats.org/officeDocument/2006/relationships/image" Target="media/image83.wmf"/><Relationship Id="rId176" Type="http://schemas.openxmlformats.org/officeDocument/2006/relationships/oleObject" Target="embeddings/oleObject90.bin"/><Relationship Id="rId175" Type="http://schemas.openxmlformats.org/officeDocument/2006/relationships/image" Target="media/image82.wmf"/><Relationship Id="rId174" Type="http://schemas.openxmlformats.org/officeDocument/2006/relationships/oleObject" Target="embeddings/oleObject89.bin"/><Relationship Id="rId173" Type="http://schemas.openxmlformats.org/officeDocument/2006/relationships/image" Target="media/image81.png"/><Relationship Id="rId172" Type="http://schemas.openxmlformats.org/officeDocument/2006/relationships/image" Target="media/image80.wmf"/><Relationship Id="rId171" Type="http://schemas.openxmlformats.org/officeDocument/2006/relationships/oleObject" Target="embeddings/oleObject88.bin"/><Relationship Id="rId170" Type="http://schemas.openxmlformats.org/officeDocument/2006/relationships/image" Target="media/image79.wmf"/><Relationship Id="rId17" Type="http://schemas.openxmlformats.org/officeDocument/2006/relationships/image" Target="media/image8.wmf"/><Relationship Id="rId169" Type="http://schemas.openxmlformats.org/officeDocument/2006/relationships/oleObject" Target="embeddings/oleObject87.bin"/><Relationship Id="rId168" Type="http://schemas.openxmlformats.org/officeDocument/2006/relationships/image" Target="media/image78.wmf"/><Relationship Id="rId167" Type="http://schemas.openxmlformats.org/officeDocument/2006/relationships/oleObject" Target="embeddings/oleObject86.bin"/><Relationship Id="rId166" Type="http://schemas.openxmlformats.org/officeDocument/2006/relationships/image" Target="media/image77.wmf"/><Relationship Id="rId165" Type="http://schemas.openxmlformats.org/officeDocument/2006/relationships/oleObject" Target="embeddings/oleObject85.bin"/><Relationship Id="rId164" Type="http://schemas.openxmlformats.org/officeDocument/2006/relationships/image" Target="media/image76.wmf"/><Relationship Id="rId163" Type="http://schemas.openxmlformats.org/officeDocument/2006/relationships/oleObject" Target="embeddings/oleObject84.bin"/><Relationship Id="rId162" Type="http://schemas.openxmlformats.org/officeDocument/2006/relationships/image" Target="media/image75.wmf"/><Relationship Id="rId161" Type="http://schemas.openxmlformats.org/officeDocument/2006/relationships/oleObject" Target="embeddings/oleObject83.bin"/><Relationship Id="rId160" Type="http://schemas.openxmlformats.org/officeDocument/2006/relationships/image" Target="media/image74.wmf"/><Relationship Id="rId16" Type="http://schemas.openxmlformats.org/officeDocument/2006/relationships/oleObject" Target="embeddings/oleObject5.bin"/><Relationship Id="rId159" Type="http://schemas.openxmlformats.org/officeDocument/2006/relationships/oleObject" Target="embeddings/oleObject82.bin"/><Relationship Id="rId158" Type="http://schemas.openxmlformats.org/officeDocument/2006/relationships/image" Target="media/image73.wmf"/><Relationship Id="rId157" Type="http://schemas.openxmlformats.org/officeDocument/2006/relationships/oleObject" Target="embeddings/oleObject81.bin"/><Relationship Id="rId156" Type="http://schemas.openxmlformats.org/officeDocument/2006/relationships/image" Target="media/image72.png"/><Relationship Id="rId155" Type="http://schemas.openxmlformats.org/officeDocument/2006/relationships/image" Target="media/image71.wmf"/><Relationship Id="rId154" Type="http://schemas.openxmlformats.org/officeDocument/2006/relationships/oleObject" Target="embeddings/oleObject80.bin"/><Relationship Id="rId153" Type="http://schemas.openxmlformats.org/officeDocument/2006/relationships/image" Target="media/image70.wmf"/><Relationship Id="rId152" Type="http://schemas.openxmlformats.org/officeDocument/2006/relationships/oleObject" Target="embeddings/oleObject79.bin"/><Relationship Id="rId151" Type="http://schemas.openxmlformats.org/officeDocument/2006/relationships/image" Target="media/image69.wmf"/><Relationship Id="rId150" Type="http://schemas.openxmlformats.org/officeDocument/2006/relationships/oleObject" Target="embeddings/oleObject78.bin"/><Relationship Id="rId15" Type="http://schemas.openxmlformats.org/officeDocument/2006/relationships/image" Target="media/image7.wmf"/><Relationship Id="rId149" Type="http://schemas.openxmlformats.org/officeDocument/2006/relationships/image" Target="media/image68.wmf"/><Relationship Id="rId148" Type="http://schemas.openxmlformats.org/officeDocument/2006/relationships/oleObject" Target="embeddings/oleObject77.bin"/><Relationship Id="rId147" Type="http://schemas.openxmlformats.org/officeDocument/2006/relationships/image" Target="media/image67.wmf"/><Relationship Id="rId146" Type="http://schemas.openxmlformats.org/officeDocument/2006/relationships/oleObject" Target="embeddings/oleObject76.bin"/><Relationship Id="rId145" Type="http://schemas.openxmlformats.org/officeDocument/2006/relationships/oleObject" Target="embeddings/oleObject75.bin"/><Relationship Id="rId144" Type="http://schemas.openxmlformats.org/officeDocument/2006/relationships/image" Target="media/image66.wmf"/><Relationship Id="rId143" Type="http://schemas.openxmlformats.org/officeDocument/2006/relationships/oleObject" Target="embeddings/oleObject74.bin"/><Relationship Id="rId142" Type="http://schemas.openxmlformats.org/officeDocument/2006/relationships/image" Target="media/image65.wmf"/><Relationship Id="rId141" Type="http://schemas.openxmlformats.org/officeDocument/2006/relationships/oleObject" Target="embeddings/oleObject73.bin"/><Relationship Id="rId140" Type="http://schemas.openxmlformats.org/officeDocument/2006/relationships/image" Target="media/image64.png"/><Relationship Id="rId14" Type="http://schemas.openxmlformats.org/officeDocument/2006/relationships/oleObject" Target="embeddings/oleObject4.bin"/><Relationship Id="rId139" Type="http://schemas.openxmlformats.org/officeDocument/2006/relationships/image" Target="media/image63.wmf"/><Relationship Id="rId138" Type="http://schemas.openxmlformats.org/officeDocument/2006/relationships/oleObject" Target="embeddings/oleObject72.bin"/><Relationship Id="rId137" Type="http://schemas.openxmlformats.org/officeDocument/2006/relationships/image" Target="media/image62.wmf"/><Relationship Id="rId136" Type="http://schemas.openxmlformats.org/officeDocument/2006/relationships/oleObject" Target="embeddings/oleObject71.bin"/><Relationship Id="rId135" Type="http://schemas.openxmlformats.org/officeDocument/2006/relationships/image" Target="media/image61.wmf"/><Relationship Id="rId134" Type="http://schemas.openxmlformats.org/officeDocument/2006/relationships/oleObject" Target="embeddings/oleObject70.bin"/><Relationship Id="rId133" Type="http://schemas.openxmlformats.org/officeDocument/2006/relationships/image" Target="media/image60.wmf"/><Relationship Id="rId132" Type="http://schemas.openxmlformats.org/officeDocument/2006/relationships/oleObject" Target="embeddings/oleObject69.bin"/><Relationship Id="rId131" Type="http://schemas.openxmlformats.org/officeDocument/2006/relationships/image" Target="media/image59.wmf"/><Relationship Id="rId130" Type="http://schemas.openxmlformats.org/officeDocument/2006/relationships/oleObject" Target="embeddings/oleObject68.bin"/><Relationship Id="rId13" Type="http://schemas.openxmlformats.org/officeDocument/2006/relationships/image" Target="media/image6.wmf"/><Relationship Id="rId129" Type="http://schemas.openxmlformats.org/officeDocument/2006/relationships/image" Target="media/image58.wmf"/><Relationship Id="rId128" Type="http://schemas.openxmlformats.org/officeDocument/2006/relationships/image" Target="media/image57.png"/><Relationship Id="rId127" Type="http://schemas.openxmlformats.org/officeDocument/2006/relationships/image" Target="media/image56.png"/><Relationship Id="rId126" Type="http://schemas.openxmlformats.org/officeDocument/2006/relationships/image" Target="media/image55.png"/><Relationship Id="rId125" Type="http://schemas.openxmlformats.org/officeDocument/2006/relationships/image" Target="media/image54.wmf"/><Relationship Id="rId124" Type="http://schemas.openxmlformats.org/officeDocument/2006/relationships/oleObject" Target="embeddings/oleObject67.bin"/><Relationship Id="rId123" Type="http://schemas.openxmlformats.org/officeDocument/2006/relationships/oleObject" Target="embeddings/oleObject66.bin"/><Relationship Id="rId122" Type="http://schemas.openxmlformats.org/officeDocument/2006/relationships/image" Target="media/image53.wmf"/><Relationship Id="rId121" Type="http://schemas.openxmlformats.org/officeDocument/2006/relationships/oleObject" Target="embeddings/oleObject65.bin"/><Relationship Id="rId120" Type="http://schemas.openxmlformats.org/officeDocument/2006/relationships/image" Target="media/image52.png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64.bin"/><Relationship Id="rId118" Type="http://schemas.openxmlformats.org/officeDocument/2006/relationships/oleObject" Target="embeddings/oleObject63.bin"/><Relationship Id="rId117" Type="http://schemas.openxmlformats.org/officeDocument/2006/relationships/oleObject" Target="embeddings/oleObject62.bin"/><Relationship Id="rId116" Type="http://schemas.openxmlformats.org/officeDocument/2006/relationships/oleObject" Target="embeddings/oleObject61.bin"/><Relationship Id="rId115" Type="http://schemas.openxmlformats.org/officeDocument/2006/relationships/oleObject" Target="embeddings/oleObject60.bin"/><Relationship Id="rId114" Type="http://schemas.openxmlformats.org/officeDocument/2006/relationships/oleObject" Target="embeddings/oleObject59.bin"/><Relationship Id="rId113" Type="http://schemas.openxmlformats.org/officeDocument/2006/relationships/oleObject" Target="embeddings/oleObject58.bin"/><Relationship Id="rId112" Type="http://schemas.openxmlformats.org/officeDocument/2006/relationships/oleObject" Target="embeddings/oleObject57.bin"/><Relationship Id="rId111" Type="http://schemas.openxmlformats.org/officeDocument/2006/relationships/oleObject" Target="embeddings/oleObject56.bin"/><Relationship Id="rId110" Type="http://schemas.openxmlformats.org/officeDocument/2006/relationships/image" Target="media/image51.png"/><Relationship Id="rId11" Type="http://schemas.openxmlformats.org/officeDocument/2006/relationships/image" Target="media/image5.wmf"/><Relationship Id="rId109" Type="http://schemas.openxmlformats.org/officeDocument/2006/relationships/image" Target="media/image50.wmf"/><Relationship Id="rId108" Type="http://schemas.openxmlformats.org/officeDocument/2006/relationships/oleObject" Target="embeddings/oleObject55.bin"/><Relationship Id="rId107" Type="http://schemas.openxmlformats.org/officeDocument/2006/relationships/image" Target="media/image49.wmf"/><Relationship Id="rId106" Type="http://schemas.openxmlformats.org/officeDocument/2006/relationships/oleObject" Target="embeddings/oleObject54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53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52.bin"/><Relationship Id="rId101" Type="http://schemas.openxmlformats.org/officeDocument/2006/relationships/image" Target="media/image46.wmf"/><Relationship Id="rId100" Type="http://schemas.openxmlformats.org/officeDocument/2006/relationships/oleObject" Target="embeddings/oleObject51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13</Pages>
  <Words>623</Words>
  <Characters>650</Characters>
  <Lines>0</Lines>
  <Paragraphs>0</Paragraphs>
  <TotalTime>5</TotalTime>
  <ScaleCrop>false</ScaleCrop>
  <LinksUpToDate>false</LinksUpToDate>
  <CharactersWithSpaces>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2025-10-29T14:40:00Z</dcterms:created>
  <dc:creator>学科网试题生产平台</dc:creator>
  <dc:description>3873201202496512</dc:description>
  <cp:lastModifiedBy>Admin</cp:lastModifiedBy>
  <dcterms:modified xsi:type="dcterms:W3CDTF">2025-11-07T15:20:41Z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eyJoZGlkIjoiYzVjYmQxNjIyN2VlYzI1NzY1NzMzYzYzMTdmYTE3OTkiLCJ1c2VySWQiOiI0MDgzMjkzMzMifQ==</vt:lpwstr>
  </property>
  <property fmtid="{D5CDD505-2E9C-101B-9397-08002B2CF9AE}" pid="7" name="KSOProductBuildVer">
    <vt:lpwstr>2052-12.1.0.23542</vt:lpwstr>
  </property>
  <property fmtid="{D5CDD505-2E9C-101B-9397-08002B2CF9AE}" pid="8" name="ICV">
    <vt:lpwstr>A2B5779961344450812DF157BFF6CF9A_12</vt:lpwstr>
  </property>
</Properties>
</file>