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360" w:lineRule="auto"/>
        <w:jc w:val="center"/>
        <w:textAlignment w:val="center"/>
        <w:rPr>
          <w:rFonts w:hint="eastAsia"/>
          <w:b/>
          <w:bCs/>
          <w:color w:val="000000" w:themeColor="text1"/>
          <w:sz w:val="32"/>
          <w:szCs w:val="32"/>
          <w:lang w:val="en-US" w:eastAsia="zh-CN"/>
          <w14:textFill>
            <w14:solidFill>
              <w14:schemeClr w14:val="tx1"/>
            </w14:solidFill>
          </w14:textFill>
        </w:rPr>
      </w:pPr>
      <w:bookmarkStart w:id="0" w:name="_GoBack"/>
      <w:bookmarkEnd w:id="0"/>
      <w:r>
        <w:rPr>
          <w:rFonts w:hint="eastAsia"/>
          <w:b/>
          <w:bCs/>
          <w:color w:val="000000" w:themeColor="text1"/>
          <w:sz w:val="32"/>
          <w:szCs w:val="32"/>
          <w:lang w:val="en-US" w:eastAsia="zh-CN"/>
          <w14:textFill>
            <w14:solidFill>
              <w14:schemeClr w14:val="tx1"/>
            </w14:solidFill>
          </w14:textFill>
        </w:rPr>
        <w:drawing>
          <wp:anchor distT="0" distB="0" distL="114300" distR="114300" simplePos="0" relativeHeight="251658240" behindDoc="0" locked="0" layoutInCell="1" allowOverlap="1">
            <wp:simplePos x="0" y="0"/>
            <wp:positionH relativeFrom="page">
              <wp:posOffset>12357100</wp:posOffset>
            </wp:positionH>
            <wp:positionV relativeFrom="topMargin">
              <wp:posOffset>10947400</wp:posOffset>
            </wp:positionV>
            <wp:extent cx="431800" cy="317500"/>
            <wp:effectExtent l="0" t="0" r="6350" b="6350"/>
            <wp:wrapNone/>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图片 100102"/>
                    <pic:cNvPicPr>
                      <a:picLocks noChangeAspect="1"/>
                    </pic:cNvPicPr>
                  </pic:nvPicPr>
                  <pic:blipFill>
                    <a:blip r:embed="rId5"/>
                    <a:stretch>
                      <a:fillRect/>
                    </a:stretch>
                  </pic:blipFill>
                  <pic:spPr>
                    <a:xfrm>
                      <a:off x="0" y="0"/>
                      <a:ext cx="431800" cy="317500"/>
                    </a:xfrm>
                    <a:prstGeom prst="rect">
                      <a:avLst/>
                    </a:prstGeom>
                  </pic:spPr>
                </pic:pic>
              </a:graphicData>
            </a:graphic>
          </wp:anchor>
        </w:drawing>
      </w:r>
      <w:r>
        <w:rPr>
          <w:rFonts w:hint="eastAsia"/>
          <w:b/>
          <w:bCs/>
          <w:color w:val="000000" w:themeColor="text1"/>
          <w:sz w:val="32"/>
          <w:szCs w:val="32"/>
          <w:lang w:val="en-US" w:eastAsia="zh-CN"/>
          <w14:textFill>
            <w14:solidFill>
              <w14:schemeClr w14:val="tx1"/>
            </w14:solidFill>
          </w14:textFill>
        </w:rPr>
        <w:t>方城一高2025年秋期高二年级月考</w:t>
      </w:r>
    </w:p>
    <w:p>
      <w:pPr>
        <w:shd w:val="clear" w:color="auto" w:fill="auto"/>
        <w:spacing w:line="360" w:lineRule="auto"/>
        <w:jc w:val="center"/>
        <w:textAlignment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物理学科</w:t>
      </w:r>
    </w:p>
    <w:p>
      <w:pPr>
        <w:shd w:val="clear" w:color="auto" w:fill="auto"/>
        <w:spacing w:line="360" w:lineRule="auto"/>
        <w:jc w:val="both"/>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考试范围：必修二全册，选择性必修第一章~第三章</w:t>
      </w:r>
    </w:p>
    <w:p>
      <w:pPr>
        <w:shd w:val="clear" w:color="auto" w:fill="auto"/>
        <w:spacing w:line="360" w:lineRule="auto"/>
        <w:jc w:val="both"/>
        <w:textAlignment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考试时间：2025年12月14~15日</w:t>
      </w:r>
    </w:p>
    <w:p>
      <w:pPr>
        <w:numPr>
          <w:ilvl w:val="0"/>
          <w:numId w:val="1"/>
        </w:numPr>
        <w:shd w:val="clear" w:color="auto" w:fill="auto"/>
        <w:spacing w:line="360" w:lineRule="auto"/>
        <w:jc w:val="left"/>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选择题（第1-7题为单选题，每题4分；第8-10题为多选，每题6分，选不全得3分）</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．下列说法中正确的是（　　）</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A．电荷在某处受电场力的作用，则该处电场强度可能为零</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B．一小段通电导线在某处不受磁场力作用，则该处磁感应强度一定为零</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C．电场中某点电场的强弱，用一个检验电荷放在该点时受到的电场力与检验电荷本身电荷量的比值表征</w:t>
      </w:r>
    </w:p>
    <w:p>
      <w:pPr>
        <w:shd w:val="clear" w:color="auto" w:fill="auto"/>
        <w:spacing w:line="360" w:lineRule="auto"/>
        <w:ind w:left="300"/>
        <w:jc w:val="left"/>
        <w:textAlignment w:val="center"/>
        <w:rPr>
          <w:rFonts w:hint="eastAsia"/>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D．磁场中某点磁场的强弱，用一小段通电导线放在该点时受到的磁场力与该小段导线长度和电流乘积的比值表征</w:t>
      </w:r>
    </w:p>
    <w:p>
      <w:pPr>
        <w:numPr>
          <w:ilvl w:val="0"/>
          <w:numId w:val="0"/>
        </w:numPr>
        <w:shd w:val="clear" w:color="auto" w:fill="auto"/>
        <w:spacing w:line="360" w:lineRule="auto"/>
        <w:jc w:val="left"/>
        <w:textAlignment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．如图所示，电场中有</w:t>
      </w:r>
      <w:r>
        <w:rPr>
          <w:color w:val="000000" w:themeColor="text1"/>
          <w:sz w:val="24"/>
          <w:szCs w:val="24"/>
          <w14:textFill>
            <w14:solidFill>
              <w14:schemeClr w14:val="tx1"/>
            </w14:solidFill>
          </w14:textFill>
        </w:rPr>
        <w:object>
          <v:shape id="_x0000_i1025" o:spt="75" alt="eqId462583033d8c1df2488bd5fb63316c54" type="#_x0000_t75" style="height:14.05pt;width:19.35pt;" o:ole="t" filled="f" o:preferrelative="t" stroked="f" coordsize="21600,21600">
            <v:path/>
            <v:fill on="f" focussize="0,0"/>
            <v:stroke on="f" joinstyle="miter"/>
            <v:imagedata r:id="rId7" o:title="eqId462583033d8c1df2488bd5fb63316c54"/>
            <o:lock v:ext="edit" aspectratio="t"/>
            <w10:wrap type="none"/>
            <w10:anchorlock/>
          </v:shape>
          <o:OLEObject Type="Embed" ProgID="Equation.DSMT4" ShapeID="_x0000_i1025" DrawAspect="Content" ObjectID="_1468075725" r:id="rId6">
            <o:LockedField>false</o:LockedField>
          </o:OLEObject>
        </w:object>
      </w:r>
      <w:r>
        <w:rPr>
          <w:color w:val="000000" w:themeColor="text1"/>
          <w:sz w:val="24"/>
          <w:szCs w:val="24"/>
          <w14:textFill>
            <w14:solidFill>
              <w14:schemeClr w14:val="tx1"/>
            </w14:solidFill>
          </w14:textFill>
        </w:rPr>
        <w:t>两点，用</w:t>
      </w:r>
      <w:r>
        <w:rPr>
          <w:color w:val="000000" w:themeColor="text1"/>
          <w:sz w:val="24"/>
          <w:szCs w:val="24"/>
          <w14:textFill>
            <w14:solidFill>
              <w14:schemeClr w14:val="tx1"/>
            </w14:solidFill>
          </w14:textFill>
        </w:rPr>
        <w:object>
          <v:shape id="_x0000_i1026" o:spt="75" alt="eqId5d901f94e6a8805b640c335de4df7f47" type="#_x0000_t75" style="height:16.05pt;width:14.05pt;" o:ole="t" filled="f" o:preferrelative="t" stroked="f" coordsize="21600,21600">
            <v:path/>
            <v:fill on="f" focussize="0,0"/>
            <v:stroke on="f" joinstyle="miter"/>
            <v:imagedata r:id="rId9" o:title="eqId5d901f94e6a8805b640c335de4df7f47"/>
            <o:lock v:ext="edit" aspectratio="t"/>
            <w10:wrap type="none"/>
            <w10:anchorlock/>
          </v:shape>
          <o:OLEObject Type="Embed" ProgID="Equation.DSMT4" ShapeID="_x0000_i1026" DrawAspect="Content" ObjectID="_1468075726" r:id="rId8">
            <o:LockedField>false</o:LockedField>
          </o:OLEObject>
        </w:object>
      </w:r>
      <w:r>
        <w:rPr>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object>
          <v:shape id="_x0000_i1027" o:spt="75" alt="eqId39ef693b37366dac658541ed2e56b29a" type="#_x0000_t75" style="height:16.05pt;width:14.05pt;" o:ole="t" filled="f" o:preferrelative="t" stroked="f" coordsize="21600,21600">
            <v:path/>
            <v:fill on="f" focussize="0,0"/>
            <v:stroke on="f" joinstyle="miter"/>
            <v:imagedata r:id="rId11" o:title="eqId39ef693b37366dac658541ed2e56b29a"/>
            <o:lock v:ext="edit" aspectratio="t"/>
            <w10:wrap type="none"/>
            <w10:anchorlock/>
          </v:shape>
          <o:OLEObject Type="Embed" ProgID="Equation.DSMT4" ShapeID="_x0000_i1027" DrawAspect="Content" ObjectID="_1468075727" r:id="rId10">
            <o:LockedField>false</o:LockedField>
          </o:OLEObject>
        </w:object>
      </w:r>
      <w:r>
        <w:rPr>
          <w:color w:val="000000" w:themeColor="text1"/>
          <w:sz w:val="24"/>
          <w:szCs w:val="24"/>
          <w14:textFill>
            <w14:solidFill>
              <w14:schemeClr w14:val="tx1"/>
            </w14:solidFill>
          </w14:textFill>
        </w:rPr>
        <w:t>表示</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两点的电场强度大小，用</w:t>
      </w:r>
      <w:r>
        <w:rPr>
          <w:color w:val="000000" w:themeColor="text1"/>
          <w:sz w:val="24"/>
          <w:szCs w:val="24"/>
          <w14:textFill>
            <w14:solidFill>
              <w14:schemeClr w14:val="tx1"/>
            </w14:solidFill>
          </w14:textFill>
        </w:rPr>
        <w:object>
          <v:shape id="_x0000_i1028" o:spt="75" alt="eqId67ea8dc115a024bca1ef2fc9469af4e3" type="#_x0000_t75" style="height:15.8pt;width:13.2pt;" o:ole="t" filled="f" o:preferrelative="t" stroked="f" coordsize="21600,21600">
            <v:path/>
            <v:fill on="f" focussize="0,0"/>
            <v:stroke on="f" joinstyle="miter"/>
            <v:imagedata r:id="rId13" o:title="eqId67ea8dc115a024bca1ef2fc9469af4e3"/>
            <o:lock v:ext="edit" aspectratio="t"/>
            <w10:wrap type="none"/>
            <w10:anchorlock/>
          </v:shape>
          <o:OLEObject Type="Embed" ProgID="Equation.DSMT4" ShapeID="_x0000_i1028" DrawAspect="Content" ObjectID="_1468075728" r:id="rId12">
            <o:LockedField>false</o:LockedField>
          </o:OLEObject>
        </w:object>
      </w:r>
      <w:r>
        <w:rPr>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object>
          <v:shape id="_x0000_i1029" o:spt="75" alt="eqId29c5a638ed6f9e6463a97581150f47e5" type="#_x0000_t75" style="height:15.8pt;width:13.2pt;" o:ole="t" filled="f" o:preferrelative="t" stroked="f" coordsize="21600,21600">
            <v:path/>
            <v:fill on="f" focussize="0,0"/>
            <v:stroke on="f" joinstyle="miter"/>
            <v:imagedata r:id="rId15" o:title="eqId29c5a638ed6f9e6463a97581150f47e5"/>
            <o:lock v:ext="edit" aspectratio="t"/>
            <w10:wrap type="none"/>
            <w10:anchorlock/>
          </v:shape>
          <o:OLEObject Type="Embed" ProgID="Equation.DSMT4" ShapeID="_x0000_i1029" DrawAspect="Content" ObjectID="_1468075729" r:id="rId14">
            <o:LockedField>false</o:LockedField>
          </o:OLEObject>
        </w:object>
      </w:r>
      <w:r>
        <w:rPr>
          <w:color w:val="000000" w:themeColor="text1"/>
          <w:sz w:val="24"/>
          <w:szCs w:val="24"/>
          <w14:textFill>
            <w14:solidFill>
              <w14:schemeClr w14:val="tx1"/>
            </w14:solidFill>
          </w14:textFill>
        </w:rPr>
        <w:t>表示</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两点的电势，用</w:t>
      </w:r>
      <w:r>
        <w:rPr>
          <w:color w:val="000000" w:themeColor="text1"/>
          <w:sz w:val="24"/>
          <w:szCs w:val="24"/>
          <w14:textFill>
            <w14:solidFill>
              <w14:schemeClr w14:val="tx1"/>
            </w14:solidFill>
          </w14:textFill>
        </w:rPr>
        <w:object>
          <v:shape id="_x0000_i1030" o:spt="75" alt="eqId2c72a7b872c2893b1320ac527b46a617" type="#_x0000_t75" style="height:16.7pt;width:16.7pt;" o:ole="t" filled="f" o:preferrelative="t" stroked="f" coordsize="21600,21600">
            <v:path/>
            <v:fill on="f" focussize="0,0"/>
            <v:stroke on="f" joinstyle="miter"/>
            <v:imagedata r:id="rId17" o:title="eqId2c72a7b872c2893b1320ac527b46a617"/>
            <o:lock v:ext="edit" aspectratio="t"/>
            <w10:wrap type="none"/>
            <w10:anchorlock/>
          </v:shape>
          <o:OLEObject Type="Embed" ProgID="Equation.DSMT4" ShapeID="_x0000_i1030" DrawAspect="Content" ObjectID="_1468075730" r:id="rId16">
            <o:LockedField>false</o:LockedField>
          </o:OLEObject>
        </w:object>
      </w:r>
      <w:r>
        <w:rPr>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object>
          <v:shape id="_x0000_i1031" o:spt="75" alt="eqId823cf6f3932bbd82df9dd5b0f3f19d53" type="#_x0000_t75" style="height:16.7pt;width:17.55pt;" o:ole="t" filled="f" o:preferrelative="t" stroked="f" coordsize="21600,21600">
            <v:path/>
            <v:fill on="f" focussize="0,0"/>
            <v:stroke on="f" joinstyle="miter"/>
            <v:imagedata r:id="rId19" o:title="eqId823cf6f3932bbd82df9dd5b0f3f19d53"/>
            <o:lock v:ext="edit" aspectratio="t"/>
            <w10:wrap type="none"/>
            <w10:anchorlock/>
          </v:shape>
          <o:OLEObject Type="Embed" ProgID="Equation.DSMT4" ShapeID="_x0000_i1031" DrawAspect="Content" ObjectID="_1468075731" r:id="rId18">
            <o:LockedField>false</o:LockedField>
          </o:OLEObject>
        </w:object>
      </w:r>
      <w:r>
        <w:rPr>
          <w:color w:val="000000" w:themeColor="text1"/>
          <w:sz w:val="24"/>
          <w:szCs w:val="24"/>
          <w14:textFill>
            <w14:solidFill>
              <w14:schemeClr w14:val="tx1"/>
            </w14:solidFill>
          </w14:textFill>
        </w:rPr>
        <w:t>表示一正试探电荷在</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两点的电势能。下列关系式正确的是（　　）</w:t>
      </w:r>
    </w:p>
    <w:p>
      <w:pPr>
        <w:shd w:val="clear" w:color="auto" w:fill="auto"/>
        <w:tabs>
          <w:tab w:val="left" w:pos="4156"/>
        </w:tabs>
        <w:spacing w:line="360" w:lineRule="auto"/>
        <w:ind w:firstLine="240" w:firstLineChars="100"/>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3210560</wp:posOffset>
            </wp:positionH>
            <wp:positionV relativeFrom="paragraph">
              <wp:posOffset>53340</wp:posOffset>
            </wp:positionV>
            <wp:extent cx="1438275" cy="1206500"/>
            <wp:effectExtent l="0" t="0" r="9525" b="0"/>
            <wp:wrapThrough wrapText="bothSides">
              <wp:wrapPolygon>
                <wp:start x="0" y="0"/>
                <wp:lineTo x="0" y="21373"/>
                <wp:lineTo x="21362" y="21373"/>
                <wp:lineTo x="21362" y="0"/>
                <wp:lineTo x="0" y="0"/>
              </wp:wrapPolygon>
            </wp:wrapThrough>
            <wp:docPr id="100003" name="图片 100003" descr="@@@7b141535-0c69-473a-a681-f0d3eaeb7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b141535-0c69-473a-a681-f0d3eaeb78b2"/>
                    <pic:cNvPicPr>
                      <a:picLocks noChangeAspect="1"/>
                    </pic:cNvPicPr>
                  </pic:nvPicPr>
                  <pic:blipFill>
                    <a:blip r:embed="rId20"/>
                    <a:stretch>
                      <a:fillRect/>
                    </a:stretch>
                  </pic:blipFill>
                  <pic:spPr>
                    <a:xfrm>
                      <a:off x="0" y="0"/>
                      <a:ext cx="1438275" cy="1206500"/>
                    </a:xfrm>
                    <a:prstGeom prst="rect">
                      <a:avLst/>
                    </a:prstGeom>
                  </pic:spPr>
                </pic:pic>
              </a:graphicData>
            </a:graphic>
          </wp:anchor>
        </w:drawing>
      </w:r>
      <w:r>
        <w:rPr>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object>
          <v:shape id="_x0000_i1032" o:spt="75" alt="eqId776f4ac30eb61a865faaf6d931363707" type="#_x0000_t75" style="height:15.8pt;width:36.9pt;" o:ole="t" filled="f" o:preferrelative="t" stroked="f" coordsize="21600,21600">
            <v:path/>
            <v:fill on="f" focussize="0,0"/>
            <v:stroke on="f" joinstyle="miter"/>
            <v:imagedata r:id="rId22" o:title="eqId776f4ac30eb61a865faaf6d931363707"/>
            <o:lock v:ext="edit" aspectratio="t"/>
            <w10:wrap type="none"/>
            <w10:anchorlock/>
          </v:shape>
          <o:OLEObject Type="Embed" ProgID="Equation.DSMT4" ShapeID="_x0000_i1032" DrawAspect="Content" ObjectID="_1468075732" r:id="rId21">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33" o:spt="75" alt="eqIdbf2efd9d3c88299fccba3224b9cbd4c7" type="#_x0000_t75" style="height:15.9pt;width:35.2pt;" o:ole="t" filled="f" o:preferrelative="t" stroked="f" coordsize="21600,21600">
            <v:path/>
            <v:fill on="f" focussize="0,0"/>
            <v:stroke on="f" joinstyle="miter"/>
            <v:imagedata r:id="rId24" o:title="eqIdbf2efd9d3c88299fccba3224b9cbd4c7"/>
            <o:lock v:ext="edit" aspectratio="t"/>
            <w10:wrap type="none"/>
            <w10:anchorlock/>
          </v:shape>
          <o:OLEObject Type="Embed" ProgID="Equation.DSMT4" ShapeID="_x0000_i1033" DrawAspect="Content" ObjectID="_1468075733" r:id="rId23">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34" o:spt="75" alt="eqId2f9d5e12be04ecd4f2af19ee33f98f69" type="#_x0000_t75" style="height:17.65pt;width:42.2pt;" o:ole="t" filled="f" o:preferrelative="t" stroked="f" coordsize="21600,21600">
            <v:path/>
            <v:fill on="f" focussize="0,0"/>
            <v:stroke on="f" joinstyle="miter"/>
            <v:imagedata r:id="rId26" o:title="eqId2f9d5e12be04ecd4f2af19ee33f98f69"/>
            <o:lock v:ext="edit" aspectratio="t"/>
            <w10:wrap type="none"/>
            <w10:anchorlock/>
          </v:shape>
          <o:OLEObject Type="Embed" ProgID="Equation.DSMT4" ShapeID="_x0000_i1034" DrawAspect="Content" ObjectID="_1468075734" r:id="rId25">
            <o:LockedField>false</o:LockedField>
          </o:OLEObject>
        </w:object>
      </w:r>
      <w:r>
        <w:rPr>
          <w:color w:val="000000" w:themeColor="text1"/>
          <w:sz w:val="24"/>
          <w:szCs w:val="24"/>
          <w14:textFill>
            <w14:solidFill>
              <w14:schemeClr w14:val="tx1"/>
            </w14:solidFill>
          </w14:textFill>
        </w:rPr>
        <w:tab/>
      </w:r>
    </w:p>
    <w:p>
      <w:pPr>
        <w:shd w:val="clear" w:color="auto" w:fill="auto"/>
        <w:tabs>
          <w:tab w:val="left" w:pos="4156"/>
        </w:tabs>
        <w:spacing w:line="360" w:lineRule="auto"/>
        <w:ind w:firstLine="240" w:firstLineChars="1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object>
          <v:shape id="_x0000_i1035" o:spt="75" alt="eqId8be410dea95de41e3483abcb702bd679" type="#_x0000_t75" style="height:16.1pt;width:36.95pt;" o:ole="t" filled="f" o:preferrelative="t" stroked="f" coordsize="21600,21600">
            <v:path/>
            <v:fill on="f" focussize="0,0"/>
            <v:stroke on="f" joinstyle="miter"/>
            <v:imagedata r:id="rId28" o:title="eqId8be410dea95de41e3483abcb702bd679"/>
            <o:lock v:ext="edit" aspectratio="t"/>
            <w10:wrap type="none"/>
            <w10:anchorlock/>
          </v:shape>
          <o:OLEObject Type="Embed" ProgID="Equation.DSMT4" ShapeID="_x0000_i1035" DrawAspect="Content" ObjectID="_1468075735" r:id="rId27">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36" o:spt="75" alt="eqId8e7de4e8bce82aa76747abe70fc581a3" type="#_x0000_t75" style="height:13.25pt;width:29.9pt;" o:ole="t" filled="f" o:preferrelative="t" stroked="f" coordsize="21600,21600">
            <v:path/>
            <v:fill on="f" focussize="0,0"/>
            <v:stroke on="f" joinstyle="miter"/>
            <v:imagedata r:id="rId30" o:title="eqId8e7de4e8bce82aa76747abe70fc581a3"/>
            <o:lock v:ext="edit" aspectratio="t"/>
            <w10:wrap type="none"/>
            <w10:anchorlock/>
          </v:shape>
          <o:OLEObject Type="Embed" ProgID="Equation.DSMT4" ShapeID="_x0000_i1036" DrawAspect="Content" ObjectID="_1468075736" r:id="rId29">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37" o:spt="75" alt="eqId2f9d5e12be04ecd4f2af19ee33f98f69" type="#_x0000_t75" style="height:17.65pt;width:42.2pt;" o:ole="t" filled="f" o:preferrelative="t" stroked="f" coordsize="21600,21600">
            <v:path/>
            <v:fill on="f" focussize="0,0"/>
            <v:stroke on="f" joinstyle="miter"/>
            <v:imagedata r:id="rId26" o:title="eqId2f9d5e12be04ecd4f2af19ee33f98f69"/>
            <o:lock v:ext="edit" aspectratio="t"/>
            <w10:wrap type="none"/>
            <w10:anchorlock/>
          </v:shape>
          <o:OLEObject Type="Embed" ProgID="Equation.DSMT4" ShapeID="_x0000_i1037" DrawAspect="Content" ObjectID="_1468075737" r:id="rId31">
            <o:LockedField>false</o:LockedField>
          </o:OLEObject>
        </w:objec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w:t>
      </w:r>
      <w:r>
        <w:rPr>
          <w:color w:val="000000" w:themeColor="text1"/>
          <w:sz w:val="24"/>
          <w:szCs w:val="24"/>
          <w14:textFill>
            <w14:solidFill>
              <w14:schemeClr w14:val="tx1"/>
            </w14:solidFill>
          </w14:textFill>
        </w:rPr>
        <w:object>
          <v:shape id="_x0000_i1038" o:spt="75" alt="eqId776f4ac30eb61a865faaf6d931363707" type="#_x0000_t75" style="height:15.8pt;width:36.9pt;" o:ole="t" filled="f" o:preferrelative="t" stroked="f" coordsize="21600,21600">
            <v:path/>
            <v:fill on="f" focussize="0,0"/>
            <v:stroke on="f" joinstyle="miter"/>
            <v:imagedata r:id="rId22" o:title="eqId776f4ac30eb61a865faaf6d931363707"/>
            <o:lock v:ext="edit" aspectratio="t"/>
            <w10:wrap type="none"/>
            <w10:anchorlock/>
          </v:shape>
          <o:OLEObject Type="Embed" ProgID="Equation.DSMT4" ShapeID="_x0000_i1038" DrawAspect="Content" ObjectID="_1468075738" r:id="rId32">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39" o:spt="75" alt="eqIdbf2efd9d3c88299fccba3224b9cbd4c7" type="#_x0000_t75" style="height:15.9pt;width:35.2pt;" o:ole="t" filled="f" o:preferrelative="t" stroked="f" coordsize="21600,21600">
            <v:path/>
            <v:fill on="f" focussize="0,0"/>
            <v:stroke on="f" joinstyle="miter"/>
            <v:imagedata r:id="rId24" o:title="eqIdbf2efd9d3c88299fccba3224b9cbd4c7"/>
            <o:lock v:ext="edit" aspectratio="t"/>
            <w10:wrap type="none"/>
            <w10:anchorlock/>
          </v:shape>
          <o:OLEObject Type="Embed" ProgID="Equation.DSMT4" ShapeID="_x0000_i1039" DrawAspect="Content" ObjectID="_1468075739" r:id="rId33">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40" o:spt="75" alt="eqIdf3554b0f1109184eebac4c528552f872" type="#_x0000_t75" style="height:16.5pt;width:42.2pt;" o:ole="t" filled="f" o:preferrelative="t" stroked="f" coordsize="21600,21600">
            <v:path/>
            <v:fill on="f" focussize="0,0"/>
            <v:stroke on="f" joinstyle="miter"/>
            <v:imagedata r:id="rId35" o:title="eqIdf3554b0f1109184eebac4c528552f872"/>
            <o:lock v:ext="edit" aspectratio="t"/>
            <w10:wrap type="none"/>
            <w10:anchorlock/>
          </v:shape>
          <o:OLEObject Type="Embed" ProgID="Equation.DSMT4" ShapeID="_x0000_i1040" DrawAspect="Content" ObjectID="_1468075740" r:id="rId34">
            <o:LockedField>false</o:LockedField>
          </o:OLEObject>
        </w:object>
      </w:r>
      <w:r>
        <w:rPr>
          <w:color w:val="000000" w:themeColor="text1"/>
          <w:sz w:val="24"/>
          <w:szCs w:val="24"/>
          <w14:textFill>
            <w14:solidFill>
              <w14:schemeClr w14:val="tx1"/>
            </w14:solidFill>
          </w14:textFill>
        </w:rPr>
        <w:tab/>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w:t>
      </w:r>
      <w:r>
        <w:rPr>
          <w:color w:val="000000" w:themeColor="text1"/>
          <w:sz w:val="24"/>
          <w:szCs w:val="24"/>
          <w14:textFill>
            <w14:solidFill>
              <w14:schemeClr w14:val="tx1"/>
            </w14:solidFill>
          </w14:textFill>
        </w:rPr>
        <w:object>
          <v:shape id="_x0000_i1041" o:spt="75" alt="eqId8be410dea95de41e3483abcb702bd679" type="#_x0000_t75" style="height:16.1pt;width:36.95pt;" o:ole="t" filled="f" o:preferrelative="t" stroked="f" coordsize="21600,21600">
            <v:path/>
            <v:fill on="f" focussize="0,0"/>
            <v:stroke on="f" joinstyle="miter"/>
            <v:imagedata r:id="rId28" o:title="eqId8be410dea95de41e3483abcb702bd679"/>
            <o:lock v:ext="edit" aspectratio="t"/>
            <w10:wrap type="none"/>
            <w10:anchorlock/>
          </v:shape>
          <o:OLEObject Type="Embed" ProgID="Equation.DSMT4" ShapeID="_x0000_i1041" DrawAspect="Content" ObjectID="_1468075741" r:id="rId36">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42" o:spt="75" alt="eqIdbf2efd9d3c88299fccba3224b9cbd4c7" type="#_x0000_t75" style="height:15.9pt;width:35.2pt;" o:ole="t" filled="f" o:preferrelative="t" stroked="f" coordsize="21600,21600">
            <v:path/>
            <v:fill on="f" focussize="0,0"/>
            <v:stroke on="f" joinstyle="miter"/>
            <v:imagedata r:id="rId24" o:title="eqIdbf2efd9d3c88299fccba3224b9cbd4c7"/>
            <o:lock v:ext="edit" aspectratio="t"/>
            <w10:wrap type="none"/>
            <w10:anchorlock/>
          </v:shape>
          <o:OLEObject Type="Embed" ProgID="Equation.DSMT4" ShapeID="_x0000_i1042" DrawAspect="Content" ObjectID="_1468075742" r:id="rId37">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43" o:spt="75" alt="eqIdf3554b0f1109184eebac4c528552f872" type="#_x0000_t75" style="height:16.5pt;width:42.2pt;" o:ole="t" filled="f" o:preferrelative="t" stroked="f" coordsize="21600,21600">
            <v:path/>
            <v:fill on="f" focussize="0,0"/>
            <v:stroke on="f" joinstyle="miter"/>
            <v:imagedata r:id="rId35" o:title="eqIdf3554b0f1109184eebac4c528552f872"/>
            <o:lock v:ext="edit" aspectratio="t"/>
            <w10:wrap type="none"/>
            <w10:anchorlock/>
          </v:shape>
          <o:OLEObject Type="Embed" ProgID="Equation.DSMT4" ShapeID="_x0000_i1043" DrawAspect="Content" ObjectID="_1468075743" r:id="rId38">
            <o:LockedField>false</o:LockedField>
          </o:OLEObject>
        </w:objec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0288" behindDoc="1" locked="0" layoutInCell="1" allowOverlap="1">
            <wp:simplePos x="0" y="0"/>
            <wp:positionH relativeFrom="column">
              <wp:posOffset>3026410</wp:posOffset>
            </wp:positionH>
            <wp:positionV relativeFrom="paragraph">
              <wp:posOffset>418465</wp:posOffset>
            </wp:positionV>
            <wp:extent cx="2152650" cy="762000"/>
            <wp:effectExtent l="0" t="0" r="6350" b="0"/>
            <wp:wrapThrough wrapText="bothSides">
              <wp:wrapPolygon>
                <wp:start x="0" y="0"/>
                <wp:lineTo x="0" y="21240"/>
                <wp:lineTo x="21536" y="21240"/>
                <wp:lineTo x="21536" y="0"/>
                <wp:lineTo x="0" y="0"/>
              </wp:wrapPolygon>
            </wp:wrapThrough>
            <wp:docPr id="100005" name="图片 100005" descr="@@@cee5149d-50e4-4fed-8887-d271aeb77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cee5149d-50e4-4fed-8887-d271aeb77c11"/>
                    <pic:cNvPicPr>
                      <a:picLocks noChangeAspect="1"/>
                    </pic:cNvPicPr>
                  </pic:nvPicPr>
                  <pic:blipFill>
                    <a:blip r:embed="rId39"/>
                    <a:stretch>
                      <a:fillRect/>
                    </a:stretch>
                  </pic:blipFill>
                  <pic:spPr>
                    <a:xfrm>
                      <a:off x="0" y="0"/>
                      <a:ext cx="2152650" cy="762000"/>
                    </a:xfrm>
                    <a:prstGeom prst="rect">
                      <a:avLst/>
                    </a:prstGeom>
                  </pic:spPr>
                </pic:pic>
              </a:graphicData>
            </a:graphic>
          </wp:anchor>
        </w:drawing>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．如图所示，一个</w:t>
      </w:r>
      <w:r>
        <w:rPr>
          <w:rFonts w:hint="eastAsia"/>
          <w:color w:val="000000" w:themeColor="text1"/>
          <w:sz w:val="24"/>
          <w:szCs w:val="24"/>
          <w:lang w:val="en-US" w:eastAsia="zh-CN"/>
          <w14:textFill>
            <w14:solidFill>
              <w14:schemeClr w14:val="tx1"/>
            </w14:solidFill>
          </w14:textFill>
        </w:rPr>
        <w:t>有缺口</w:t>
      </w:r>
      <w:r>
        <w:rPr>
          <w:color w:val="000000" w:themeColor="text1"/>
          <w:sz w:val="24"/>
          <w:szCs w:val="24"/>
          <w14:textFill>
            <w14:solidFill>
              <w14:schemeClr w14:val="tx1"/>
            </w14:solidFill>
          </w14:textFill>
        </w:rPr>
        <w:t>轻质铝环套在一根水平光滑绝缘杆上，当一条形磁铁向右运动靠近铝环时，铝环的运动情况是（　　）</w: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A．向右运动</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B．向左运动</w: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C．静止不动</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D．不能判定</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图甲是小型交流发电机的示意图，A为理想交流电流表，V为理想交流电压表。内阻不计的矩形线圈绕垂直于磁场方向的水平轴沿逆时针方向匀速转动（磁场可近似看作匀强磁场），矩形线圈通过滑环接一理想变压器，原、副线圈匝数比为3：2，副线圈接有滑动变阻器，从某时刻开始计时，副线圈输出电压如图乙所示，以下判断正确的是</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4724400" cy="1028700"/>
            <wp:effectExtent l="0" t="0" r="0" b="0"/>
            <wp:docPr id="100007" name="图片 100007" descr="@@@2b2c2e1a-8f4b-43fe-93ac-cb4758dae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2b2c2e1a-8f4b-43fe-93ac-cb4758dae250"/>
                    <pic:cNvPicPr>
                      <a:picLocks noChangeAspect="1"/>
                    </pic:cNvPicPr>
                  </pic:nvPicPr>
                  <pic:blipFill>
                    <a:blip r:embed="rId40"/>
                    <a:stretch>
                      <a:fillRect/>
                    </a:stretch>
                  </pic:blipFill>
                  <pic:spPr>
                    <a:xfrm>
                      <a:off x="0" y="0"/>
                      <a:ext cx="4724400" cy="1028700"/>
                    </a:xfrm>
                    <a:prstGeom prst="rect">
                      <a:avLst/>
                    </a:prstGeom>
                  </pic:spPr>
                </pic:pic>
              </a:graphicData>
            </a:graphic>
          </wp:inline>
        </w:drawing>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A．在</w:t>
      </w:r>
      <w:r>
        <w:rPr>
          <w:color w:val="000000" w:themeColor="text1"/>
          <w:sz w:val="24"/>
          <w:szCs w:val="24"/>
          <w14:textFill>
            <w14:solidFill>
              <w14:schemeClr w14:val="tx1"/>
            </w14:solidFill>
          </w14:textFill>
        </w:rPr>
        <w:object>
          <v:shape id="_x0000_i1044" o:spt="75" alt="eqIdfc565f4dab21c6208d33ec86f5f428c6" type="#_x0000_t75" style="height:13.9pt;width:51pt;" o:ole="t" filled="f" o:preferrelative="t" stroked="f" coordsize="21600,21600">
            <v:path/>
            <v:fill on="f" focussize="0,0"/>
            <v:stroke on="f" joinstyle="miter"/>
            <v:imagedata r:id="rId42" o:title="eqIdfc565f4dab21c6208d33ec86f5f428c6"/>
            <o:lock v:ext="edit" aspectratio="t"/>
            <w10:wrap type="none"/>
            <w10:anchorlock/>
          </v:shape>
          <o:OLEObject Type="Embed" ProgID="Equation.DSMT4" ShapeID="_x0000_i1044" DrawAspect="Content" ObjectID="_1468075744" r:id="rId41">
            <o:LockedField>false</o:LockedField>
          </o:OLEObject>
        </w:object>
      </w:r>
      <w:r>
        <w:rPr>
          <w:color w:val="000000" w:themeColor="text1"/>
          <w:sz w:val="24"/>
          <w:szCs w:val="24"/>
          <w14:textFill>
            <w14:solidFill>
              <w14:schemeClr w14:val="tx1"/>
            </w14:solidFill>
          </w14:textFill>
        </w:rPr>
        <w:t>时电压表的示数为15</w:t>
      </w:r>
      <w:r>
        <w:rPr>
          <w:color w:val="000000" w:themeColor="text1"/>
          <w:sz w:val="24"/>
          <w:szCs w:val="24"/>
          <w14:textFill>
            <w14:solidFill>
              <w14:schemeClr w14:val="tx1"/>
            </w14:solidFill>
          </w14:textFill>
        </w:rPr>
        <w:object>
          <v:shape id="_x0000_i1045" o:spt="75" alt="eqIdcf298f00799cbf34b4db26f5f63af92f" type="#_x0000_t75" style="height:15.7pt;width:16.7pt;" o:ole="t" filled="f" o:preferrelative="t" stroked="f" coordsize="21600,21600">
            <v:path/>
            <v:fill on="f" focussize="0,0"/>
            <v:stroke on="f" joinstyle="miter"/>
            <v:imagedata r:id="rId44" o:title="eqIdcf298f00799cbf34b4db26f5f63af92f"/>
            <o:lock v:ext="edit" aspectratio="t"/>
            <w10:wrap type="none"/>
            <w10:anchorlock/>
          </v:shape>
          <o:OLEObject Type="Embed" ProgID="Equation.DSMT4" ShapeID="_x0000_i1045" DrawAspect="Content" ObjectID="_1468075745" r:id="rId43">
            <o:LockedField>false</o:LockedField>
          </o:OLEObject>
        </w:object>
      </w:r>
      <w:r>
        <w:rPr>
          <w:color w:val="000000" w:themeColor="text1"/>
          <w:sz w:val="24"/>
          <w:szCs w:val="24"/>
          <w14:textFill>
            <w14:solidFill>
              <w14:schemeClr w14:val="tx1"/>
            </w14:solidFill>
          </w14:textFill>
        </w:rPr>
        <w:t>V</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B．线圈从图示位置转过</w:t>
      </w:r>
      <w:r>
        <w:rPr>
          <w:color w:val="000000" w:themeColor="text1"/>
          <w:sz w:val="24"/>
          <w:szCs w:val="24"/>
          <w14:textFill>
            <w14:solidFill>
              <w14:schemeClr w14:val="tx1"/>
            </w14:solidFill>
          </w14:textFill>
        </w:rPr>
        <w:object>
          <v:shape id="_x0000_i1046" o:spt="75" alt="eqIdc02b54dc6b3e1bb6544f47d4c8743fcf" type="#_x0000_t75" style="height:12.35pt;width:17.55pt;" o:ole="t" filled="f" o:preferrelative="t" stroked="f" coordsize="21600,21600">
            <v:path/>
            <v:fill on="f" focussize="0,0"/>
            <v:stroke on="f" joinstyle="miter"/>
            <v:imagedata r:id="rId46" o:title="eqIdc02b54dc6b3e1bb6544f47d4c8743fcf"/>
            <o:lock v:ext="edit" aspectratio="t"/>
            <w10:wrap type="none"/>
            <w10:anchorlock/>
          </v:shape>
          <o:OLEObject Type="Embed" ProgID="Equation.DSMT4" ShapeID="_x0000_i1046" DrawAspect="Content" ObjectID="_1468075746" r:id="rId45">
            <o:LockedField>false</o:LockedField>
          </o:OLEObject>
        </w:object>
      </w:r>
      <w:r>
        <w:rPr>
          <w:color w:val="000000" w:themeColor="text1"/>
          <w:sz w:val="24"/>
          <w:szCs w:val="24"/>
          <w14:textFill>
            <w14:solidFill>
              <w14:schemeClr w14:val="tx1"/>
            </w14:solidFill>
          </w14:textFill>
        </w:rPr>
        <w:t>的过程中，所产生的平均感应电动势为</w:t>
      </w:r>
      <w:r>
        <w:rPr>
          <w:color w:val="000000" w:themeColor="text1"/>
          <w:sz w:val="24"/>
          <w:szCs w:val="24"/>
          <w14:textFill>
            <w14:solidFill>
              <w14:schemeClr w14:val="tx1"/>
            </w14:solidFill>
          </w14:textFill>
        </w:rPr>
        <w:object>
          <v:shape id="_x0000_i1047" o:spt="75" alt="eqId1984acc4965de4068a85528ff0a1c390" type="#_x0000_t75" style="height:29.65pt;width:29pt;" o:ole="t" filled="f" o:preferrelative="t" stroked="f" coordsize="21600,21600">
            <v:path/>
            <v:fill on="f" focussize="0,0"/>
            <v:stroke on="f" joinstyle="miter"/>
            <v:imagedata r:id="rId48" o:title="eqId1984acc4965de4068a85528ff0a1c390"/>
            <o:lock v:ext="edit" aspectratio="t"/>
            <w10:wrap type="none"/>
            <w10:anchorlock/>
          </v:shape>
          <o:OLEObject Type="Embed" ProgID="Equation.DSMT4" ShapeID="_x0000_i1047" DrawAspect="Content" ObjectID="_1468075747" r:id="rId47">
            <o:LockedField>false</o:LockedField>
          </o:OLEObject>
        </w:object>
      </w:r>
      <w:r>
        <w:rPr>
          <w:color w:val="000000" w:themeColor="text1"/>
          <w:sz w:val="24"/>
          <w:szCs w:val="24"/>
          <w14:textFill>
            <w14:solidFill>
              <w14:schemeClr w14:val="tx1"/>
            </w14:solidFill>
          </w14:textFill>
        </w:rPr>
        <w:t>V</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C．若滑动触头</w:t>
      </w:r>
      <w:r>
        <w:rPr>
          <w:rFonts w:ascii="Times New Roman" w:hAnsi="Times New Roman" w:eastAsia="Times New Roman" w:cs="Times New Roman"/>
          <w:i/>
          <w:color w:val="000000" w:themeColor="text1"/>
          <w:sz w:val="24"/>
          <w:szCs w:val="24"/>
          <w14:textFill>
            <w14:solidFill>
              <w14:schemeClr w14:val="tx1"/>
            </w14:solidFill>
          </w14:textFill>
        </w:rPr>
        <w:t>P</w:t>
      </w:r>
      <w:r>
        <w:rPr>
          <w:color w:val="000000" w:themeColor="text1"/>
          <w:sz w:val="24"/>
          <w:szCs w:val="24"/>
          <w14:textFill>
            <w14:solidFill>
              <w14:schemeClr w14:val="tx1"/>
            </w14:solidFill>
          </w14:textFill>
        </w:rPr>
        <w:t>的位置向上移动时，电流表读数将增大</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D．把发电机线圈的转速变为原来的一半，则变压器的输入功率将减小到原来的一半</w:t>
      </w:r>
    </w:p>
    <w:p>
      <w:pPr>
        <w:keepNext w:val="0"/>
        <w:keepLines w:val="0"/>
        <w:pageBreakBefore w:val="0"/>
        <w:widowControl w:val="0"/>
        <w:kinsoku/>
        <w:wordWrap/>
        <w:overflowPunct/>
        <w:topLinePunct w:val="0"/>
        <w:autoSpaceDE/>
        <w:autoSpaceDN/>
        <w:bidi w:val="0"/>
        <w:adjustRightInd/>
        <w:snapToGrid/>
        <w:spacing w:line="353" w:lineRule="auto"/>
        <w:jc w:val="both"/>
        <w:textAlignment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如图所示，某小型水电站发电机的输出功率</w:t>
      </w:r>
      <w:r>
        <w:rPr>
          <w:rFonts w:hint="default" w:ascii="Times New Roman" w:hAnsi="Times New Roman" w:eastAsia="宋体" w:cs="Times New Roman"/>
          <w:i/>
          <w:iCs/>
          <w:color w:val="000000" w:themeColor="text1"/>
          <w:sz w:val="24"/>
          <w:szCs w:val="24"/>
          <w:lang w:eastAsia="zh-CN"/>
          <w14:textFill>
            <w14:solidFill>
              <w14:schemeClr w14:val="tx1"/>
            </w14:solidFill>
          </w14:textFill>
        </w:rPr>
        <w:t>P</w:t>
      </w:r>
      <w:r>
        <w:rPr>
          <w:rFonts w:hint="default" w:ascii="Times New Roman" w:hAnsi="Times New Roman" w:eastAsia="宋体" w:cs="Times New Roman"/>
          <w:color w:val="000000" w:themeColor="text1"/>
          <w:sz w:val="24"/>
          <w:szCs w:val="24"/>
          <w:lang w:eastAsia="zh-CN"/>
          <w14:textFill>
            <w14:solidFill>
              <w14:schemeClr w14:val="tx1"/>
            </w14:solidFill>
          </w14:textFill>
        </w:rPr>
        <w:t>＝100 kW，发电机</w:t>
      </w:r>
      <w:r>
        <w:rPr>
          <w:rFonts w:hint="eastAsia" w:ascii="Times New Roman" w:hAnsi="Times New Roman" w:cs="Times New Roman"/>
          <w:color w:val="000000" w:themeColor="text1"/>
          <w:sz w:val="24"/>
          <w:szCs w:val="24"/>
          <w:lang w:eastAsia="zh-CN"/>
          <w14:textFill>
            <w14:solidFill>
              <w14:schemeClr w14:val="tx1"/>
            </w14:solidFill>
          </w14:textFill>
        </w:rPr>
        <w:t>输出</w:t>
      </w:r>
      <w:r>
        <w:rPr>
          <w:rFonts w:hint="default" w:ascii="Times New Roman" w:hAnsi="Times New Roman" w:eastAsia="宋体" w:cs="Times New Roman"/>
          <w:color w:val="000000" w:themeColor="text1"/>
          <w:sz w:val="24"/>
          <w:szCs w:val="24"/>
          <w:lang w:eastAsia="zh-CN"/>
          <w14:textFill>
            <w14:solidFill>
              <w14:schemeClr w14:val="tx1"/>
            </w14:solidFill>
          </w14:textFill>
        </w:rPr>
        <w:t>的电压</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U</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1</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400</w:t>
      </w:r>
      <w:r>
        <w:rPr>
          <w:rFonts w:hint="default" w:ascii="Times New Roman" w:hAnsi="Times New Roman" w:eastAsia="宋体" w:cs="Times New Roman"/>
          <w:color w:val="000000" w:themeColor="text1"/>
          <w:sz w:val="24"/>
          <w:szCs w:val="24"/>
          <w:lang w:eastAsia="zh-CN"/>
          <w14:textFill>
            <w14:solidFill>
              <w14:schemeClr w14:val="tx1"/>
            </w14:solidFill>
          </w14:textFill>
        </w:rPr>
        <w:t>V，经变压器升压后向远处输电，输电线总电阻</w:t>
      </w:r>
      <w:r>
        <w:rPr>
          <w:rFonts w:hint="eastAsia" w:ascii="Times New Roman" w:hAnsi="Times New Roman" w:cs="Times New Roman"/>
          <w:i/>
          <w:iCs/>
          <w:color w:val="000000" w:themeColor="text1"/>
          <w:sz w:val="24"/>
          <w:szCs w:val="24"/>
          <w:lang w:val="en-US" w:eastAsia="zh-CN"/>
          <w14:textFill>
            <w14:solidFill>
              <w14:schemeClr w14:val="tx1"/>
            </w14:solidFill>
          </w14:textFill>
        </w:rPr>
        <w:t>R</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线</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eastAsia="zh-CN"/>
          <w14:textFill>
            <w14:solidFill>
              <w14:schemeClr w14:val="tx1"/>
            </w14:solidFill>
          </w14:textFill>
        </w:rPr>
        <w:t>Ω，在用户端用降压变压器把电压降为</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U</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4</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＝220 V</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已知输电线上损失的功率</w:t>
      </w:r>
      <w:r>
        <w:rPr>
          <w:rFonts w:hint="eastAsia" w:ascii="Times New Roman" w:hAnsi="Times New Roman" w:cs="Times New Roman"/>
          <w:i/>
          <w:iCs/>
          <w:color w:val="000000" w:themeColor="text1"/>
          <w:sz w:val="24"/>
          <w:szCs w:val="24"/>
          <w:lang w:val="en-US" w:eastAsia="zh-CN"/>
          <w14:textFill>
            <w14:solidFill>
              <w14:schemeClr w14:val="tx1"/>
            </w14:solidFill>
          </w14:textFill>
        </w:rPr>
        <w:t>P</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线</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5 kW，假设两个变压器均</w:t>
      </w:r>
      <w:r>
        <w:rPr>
          <w:rFonts w:hint="eastAsia" w:ascii="Times New Roman" w:hAnsi="Times New Roman" w:cs="Times New Roman"/>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sz w:val="24"/>
          <w:szCs w:val="24"/>
          <w:lang w:eastAsia="zh-CN"/>
          <w14:textFill>
            <w14:solidFill>
              <w14:schemeClr w14:val="tx1"/>
            </w14:solidFill>
          </w14:textFill>
        </w:rPr>
        <w:t>理想变压器，下列说法正确的是</w:t>
      </w:r>
    </w:p>
    <w:p>
      <w:pPr>
        <w:keepNext w:val="0"/>
        <w:keepLines w:val="0"/>
        <w:pageBreakBefore w:val="0"/>
        <w:widowControl w:val="0"/>
        <w:kinsoku/>
        <w:wordWrap/>
        <w:overflowPunct/>
        <w:topLinePunct w:val="0"/>
        <w:autoSpaceDE/>
        <w:autoSpaceDN/>
        <w:bidi w:val="0"/>
        <w:adjustRightInd/>
        <w:snapToGrid/>
        <w:spacing w:line="353" w:lineRule="auto"/>
        <w:ind w:left="0" w:firstLine="480" w:firstLineChars="200"/>
        <w:jc w:val="center"/>
        <w:textAlignment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drawing>
          <wp:inline distT="0" distB="0" distL="0" distR="0">
            <wp:extent cx="2736215" cy="1089660"/>
            <wp:effectExtent l="0" t="0" r="6985" b="2540"/>
            <wp:docPr id="5" name="图片 308" descr="22老一轮物理书10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8" descr="22老一轮物理书1040.tif"/>
                    <pic:cNvPicPr>
                      <a:picLocks noChangeAspect="1" noChangeArrowheads="1"/>
                    </pic:cNvPicPr>
                  </pic:nvPicPr>
                  <pic:blipFill>
                    <a:blip r:embed="rId49">
                      <a:lum bright="12000"/>
                    </a:blip>
                    <a:stretch>
                      <a:fillRect/>
                    </a:stretch>
                  </pic:blipFill>
                  <pic:spPr>
                    <a:xfrm>
                      <a:off x="0" y="0"/>
                      <a:ext cx="2736215" cy="10896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53" w:lineRule="auto"/>
        <w:jc w:val="both"/>
        <w:textAlignment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A．发电机输出的电流</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I</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1</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B．输电线上的电流</w:t>
      </w:r>
      <w:r>
        <w:rPr>
          <w:rFonts w:hint="eastAsia" w:ascii="Times New Roman" w:hAnsi="Times New Roman" w:cs="Times New Roman"/>
          <w:i/>
          <w:iCs/>
          <w:color w:val="000000" w:themeColor="text1"/>
          <w:sz w:val="24"/>
          <w:szCs w:val="24"/>
          <w:lang w:val="en-US" w:eastAsia="zh-CN"/>
          <w14:textFill>
            <w14:solidFill>
              <w14:schemeClr w14:val="tx1"/>
            </w14:solidFill>
          </w14:textFill>
        </w:rPr>
        <w:t>I</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线</w:t>
      </w:r>
      <w:r>
        <w:rPr>
          <w:rFonts w:hint="default" w:ascii="Times New Roman" w:hAnsi="Times New Roman" w:eastAsia="宋体" w:cs="Times New Roman"/>
          <w:color w:val="000000" w:themeColor="text1"/>
          <w:sz w:val="24"/>
          <w:szCs w:val="24"/>
          <w:lang w:eastAsia="zh-CN"/>
          <w14:textFill>
            <w14:solidFill>
              <w14:schemeClr w14:val="tx1"/>
            </w14:solidFill>
          </w14:textFill>
        </w:rPr>
        <w:t>＝625 A</w:t>
      </w:r>
    </w:p>
    <w:p>
      <w:pPr>
        <w:keepNext w:val="0"/>
        <w:keepLines w:val="0"/>
        <w:pageBreakBefore w:val="0"/>
        <w:widowControl w:val="0"/>
        <w:kinsoku/>
        <w:wordWrap/>
        <w:overflowPunct/>
        <w:topLinePunct w:val="0"/>
        <w:autoSpaceDE/>
        <w:autoSpaceDN/>
        <w:bidi w:val="0"/>
        <w:adjustRightInd/>
        <w:snapToGrid/>
        <w:spacing w:line="353" w:lineRule="auto"/>
        <w:jc w:val="both"/>
        <w:textAlignment w:val="center"/>
        <w:rPr>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C．降压变压器的匝数比</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n</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3</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n</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4</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＝19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eastAsia="zh-CN"/>
          <w14:textFill>
            <w14:solidFill>
              <w14:schemeClr w14:val="tx1"/>
            </w14:solidFill>
          </w14:textFill>
        </w:rPr>
        <w:t>∶11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D．用户得到的电流</w:t>
      </w:r>
      <m:oMath>
        <m:sSub>
          <m:sSubPr>
            <m:ctrlPr>
              <w:rPr>
                <w:rFonts w:hint="default" w:ascii="Cambria Math" w:hAnsi="Cambria Math" w:eastAsia="宋体" w:cs="Times New Roman"/>
                <w:i/>
                <w:color w:val="000000" w:themeColor="text1"/>
                <w:sz w:val="24"/>
                <w:szCs w:val="24"/>
                <w14:textFill>
                  <w14:solidFill>
                    <w14:schemeClr w14:val="tx1"/>
                  </w14:solidFill>
                </w14:textFill>
              </w:rPr>
            </m:ctrlPr>
          </m:sSubPr>
          <m:e>
            <m:r>
              <w:rPr>
                <w:rFonts w:hint="default" w:ascii="Cambria Math" w:hAnsi="Cambria Math" w:eastAsia="宋体" w:cs="Times New Roman"/>
                <w:color w:val="000000" w:themeColor="text1"/>
                <w:sz w:val="24"/>
                <w:szCs w:val="24"/>
                <w:lang w:val="en-US" w:eastAsia="zh-CN"/>
                <w14:textFill>
                  <w14:solidFill>
                    <w14:schemeClr w14:val="tx1"/>
                  </w14:solidFill>
                </w14:textFill>
              </w:rPr>
              <m:t>I</m:t>
            </m:r>
            <m:ctrlPr>
              <w:rPr>
                <w:rFonts w:hint="default" w:ascii="Cambria Math" w:hAnsi="Cambria Math" w:eastAsia="宋体" w:cs="Times New Roman"/>
                <w:i/>
                <w:color w:val="000000" w:themeColor="text1"/>
                <w:sz w:val="24"/>
                <w:szCs w:val="24"/>
                <w14:textFill>
                  <w14:solidFill>
                    <w14:schemeClr w14:val="tx1"/>
                  </w14:solidFill>
                </w14:textFill>
              </w:rPr>
            </m:ctrlPr>
          </m:e>
          <m:sub>
            <m:r>
              <w:rPr>
                <w:rFonts w:hint="default" w:ascii="Cambria Math" w:hAnsi="Cambria Math" w:eastAsia="宋体" w:cs="Times New Roman"/>
                <w:color w:val="000000" w:themeColor="text1"/>
                <w:sz w:val="24"/>
                <w:szCs w:val="24"/>
                <w:lang w:val="en-US" w:eastAsia="zh-CN"/>
                <w14:textFill>
                  <w14:solidFill>
                    <w14:schemeClr w14:val="tx1"/>
                  </w14:solidFill>
                </w14:textFill>
              </w:rPr>
              <m:t>4</m:t>
            </m:r>
            <m:ctrlPr>
              <w:rPr>
                <w:rFonts w:hint="default" w:ascii="Cambria Math" w:hAnsi="Cambria Math" w:eastAsia="宋体" w:cs="Times New Roman"/>
                <w:i/>
                <w:color w:val="000000" w:themeColor="text1"/>
                <w:sz w:val="24"/>
                <w:szCs w:val="24"/>
                <w14:textFill>
                  <w14:solidFill>
                    <w14:schemeClr w14:val="tx1"/>
                  </w14:solidFill>
                </w14:textFill>
              </w:rPr>
            </m:ctrlPr>
          </m:sub>
        </m:sSub>
      </m:oMath>
      <w:r>
        <w:rPr>
          <w:rFonts w:hint="default" w:ascii="Times New Roman" w:hAnsi="Times New Roman" w:eastAsia="宋体" w:cs="Times New Roman"/>
          <w:color w:val="000000" w:themeColor="text1"/>
          <w:sz w:val="24"/>
          <w:szCs w:val="24"/>
          <w:lang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A</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3655060</wp:posOffset>
            </wp:positionH>
            <wp:positionV relativeFrom="paragraph">
              <wp:posOffset>36830</wp:posOffset>
            </wp:positionV>
            <wp:extent cx="1543050" cy="1198880"/>
            <wp:effectExtent l="0" t="0" r="6350" b="33020"/>
            <wp:wrapThrough wrapText="bothSides">
              <wp:wrapPolygon>
                <wp:start x="0" y="0"/>
                <wp:lineTo x="0" y="21280"/>
                <wp:lineTo x="21511" y="21280"/>
                <wp:lineTo x="21511" y="0"/>
                <wp:lineTo x="0" y="0"/>
              </wp:wrapPolygon>
            </wp:wrapThrough>
            <wp:docPr id="100009" name="图片 100009" descr="@@@2f701294-7bd2-490a-83c3-6a6ae1388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f701294-7bd2-490a-83c3-6a6ae138804c"/>
                    <pic:cNvPicPr>
                      <a:picLocks noChangeAspect="1"/>
                    </pic:cNvPicPr>
                  </pic:nvPicPr>
                  <pic:blipFill>
                    <a:blip r:embed="rId50"/>
                    <a:stretch>
                      <a:fillRect/>
                    </a:stretch>
                  </pic:blipFill>
                  <pic:spPr>
                    <a:xfrm>
                      <a:off x="0" y="0"/>
                      <a:ext cx="1543050" cy="1198880"/>
                    </a:xfrm>
                    <a:prstGeom prst="rect">
                      <a:avLst/>
                    </a:prstGeom>
                  </pic:spPr>
                </pic:pic>
              </a:graphicData>
            </a:graphic>
          </wp:anchor>
        </w:drawing>
      </w:r>
      <w:r>
        <w:rPr>
          <w:color w:val="000000" w:themeColor="text1"/>
          <w:sz w:val="24"/>
          <w:szCs w:val="24"/>
          <w14:textFill>
            <w14:solidFill>
              <w14:schemeClr w14:val="tx1"/>
            </w14:solidFill>
          </w14:textFill>
        </w:rPr>
        <w:t>6．如图，一粗糙绝缘竖直平面与两个等量异种点电荷连线的中垂线重合。</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O</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为竖直平面上的三点，且</w:t>
      </w:r>
      <w:r>
        <w:rPr>
          <w:rFonts w:ascii="Times New Roman" w:hAnsi="Times New Roman" w:eastAsia="Times New Roman" w:cs="Times New Roman"/>
          <w:i/>
          <w:color w:val="000000" w:themeColor="text1"/>
          <w:sz w:val="24"/>
          <w:szCs w:val="24"/>
          <w14:textFill>
            <w14:solidFill>
              <w14:schemeClr w14:val="tx1"/>
            </w14:solidFill>
          </w14:textFill>
        </w:rPr>
        <w:t>O</w:t>
      </w:r>
      <w:r>
        <w:rPr>
          <w:color w:val="000000" w:themeColor="text1"/>
          <w:sz w:val="24"/>
          <w:szCs w:val="24"/>
          <w14:textFill>
            <w14:solidFill>
              <w14:schemeClr w14:val="tx1"/>
            </w14:solidFill>
          </w14:textFill>
        </w:rPr>
        <w:t>为等量异种点电荷连线的中点，</w:t>
      </w:r>
      <w:r>
        <w:rPr>
          <w:rFonts w:ascii="Times New Roman" w:hAnsi="Times New Roman" w:eastAsia="Times New Roman" w:cs="Times New Roman"/>
          <w:i/>
          <w:color w:val="000000" w:themeColor="text1"/>
          <w:sz w:val="24"/>
          <w:szCs w:val="24"/>
          <w14:textFill>
            <w14:solidFill>
              <w14:schemeClr w14:val="tx1"/>
            </w14:solidFill>
          </w14:textFill>
        </w:rPr>
        <w:t>AO</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BO</w:t>
      </w:r>
      <w:r>
        <w:rPr>
          <w:color w:val="000000" w:themeColor="text1"/>
          <w:sz w:val="24"/>
          <w:szCs w:val="24"/>
          <w14:textFill>
            <w14:solidFill>
              <w14:schemeClr w14:val="tx1"/>
            </w14:solidFill>
          </w14:textFill>
        </w:rPr>
        <w:t>。现电量为</w:t>
      </w:r>
      <w:r>
        <w:rPr>
          <w:rFonts w:ascii="Times New Roman" w:hAnsi="Times New Roman" w:eastAsia="Times New Roman" w:cs="Times New Roman"/>
          <w:i/>
          <w:color w:val="000000" w:themeColor="text1"/>
          <w:sz w:val="24"/>
          <w:szCs w:val="24"/>
          <w14:textFill>
            <w14:solidFill>
              <w14:schemeClr w14:val="tx1"/>
            </w14:solidFill>
          </w14:textFill>
        </w:rPr>
        <w:t>q</w:t>
      </w:r>
      <w:r>
        <w:rPr>
          <w:color w:val="000000" w:themeColor="text1"/>
          <w:sz w:val="24"/>
          <w:szCs w:val="24"/>
          <w14:textFill>
            <w14:solidFill>
              <w14:schemeClr w14:val="tx1"/>
            </w14:solidFill>
          </w14:textFill>
        </w:rPr>
        <w:t>、质量为</w:t>
      </w:r>
      <w:r>
        <w:rPr>
          <w:rFonts w:ascii="Times New Roman" w:hAnsi="Times New Roman" w:eastAsia="Times New Roman" w:cs="Times New Roman"/>
          <w:i/>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的小物块从</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点以初速</w:t>
      </w:r>
      <w:r>
        <w:rPr>
          <w:rFonts w:ascii="Times New Roman" w:hAnsi="Times New Roman" w:eastAsia="Times New Roman" w:cs="Times New Roman"/>
          <w:i/>
          <w:color w:val="000000" w:themeColor="text1"/>
          <w:sz w:val="24"/>
          <w:szCs w:val="24"/>
          <w14:textFill>
            <w14:solidFill>
              <w14:schemeClr w14:val="tx1"/>
            </w14:solidFill>
          </w14:textFill>
        </w:rPr>
        <w:t>v</w:t>
      </w:r>
      <w:r>
        <w:rPr>
          <w:rFonts w:ascii="Times New Roman" w:hAnsi="Times New Roman" w:eastAsia="Times New Roman" w:cs="Times New Roman"/>
          <w:i/>
          <w:color w:val="000000" w:themeColor="text1"/>
          <w:sz w:val="24"/>
          <w:szCs w:val="24"/>
          <w:vertAlign w:val="subscript"/>
          <w14:textFill>
            <w14:solidFill>
              <w14:schemeClr w14:val="tx1"/>
            </w14:solidFill>
          </w14:textFill>
        </w:rPr>
        <w:t>0</w:t>
      </w:r>
      <w:r>
        <w:rPr>
          <w:color w:val="000000" w:themeColor="text1"/>
          <w:sz w:val="24"/>
          <w:szCs w:val="24"/>
          <w14:textFill>
            <w14:solidFill>
              <w14:schemeClr w14:val="tx1"/>
            </w14:solidFill>
          </w14:textFill>
        </w:rPr>
        <w:t>向</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滑动，到达</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点时速度恰好为0，则（　　）</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w:t>
      </w:r>
      <w:r>
        <w:rPr>
          <w:rFonts w:ascii="Times New Roman" w:hAnsi="Times New Roman" w:eastAsia="Times New Roman" w:cs="Times New Roman"/>
          <w:i/>
          <w:color w:val="000000" w:themeColor="text1"/>
          <w:sz w:val="24"/>
          <w:szCs w:val="24"/>
          <w14:textFill>
            <w14:solidFill>
              <w14:schemeClr w14:val="tx1"/>
            </w14:solidFill>
          </w14:textFill>
        </w:rPr>
        <w:t>q</w:t>
      </w:r>
      <w:r>
        <w:rPr>
          <w:color w:val="000000" w:themeColor="text1"/>
          <w:sz w:val="24"/>
          <w:szCs w:val="24"/>
          <w14:textFill>
            <w14:solidFill>
              <w14:schemeClr w14:val="tx1"/>
            </w14:solidFill>
          </w14:textFill>
        </w:rPr>
        <w:t>一定带正电荷</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B．到达</w:t>
      </w:r>
      <w:r>
        <w:rPr>
          <w:rFonts w:ascii="Times New Roman" w:hAnsi="Times New Roman" w:eastAsia="Times New Roman" w:cs="Times New Roman"/>
          <w:i/>
          <w:color w:val="000000" w:themeColor="text1"/>
          <w:sz w:val="24"/>
          <w:szCs w:val="24"/>
          <w14:textFill>
            <w14:solidFill>
              <w14:schemeClr w14:val="tx1"/>
            </w14:solidFill>
          </w14:textFill>
        </w:rPr>
        <w:t>O</w:t>
      </w:r>
      <w:r>
        <w:rPr>
          <w:color w:val="000000" w:themeColor="text1"/>
          <w:sz w:val="24"/>
          <w:szCs w:val="24"/>
          <w14:textFill>
            <w14:solidFill>
              <w14:schemeClr w14:val="tx1"/>
            </w14:solidFill>
          </w14:textFill>
        </w:rPr>
        <w:t>点时的动能为</w:t>
      </w:r>
      <w:r>
        <w:rPr>
          <w:color w:val="000000" w:themeColor="text1"/>
          <w:sz w:val="24"/>
          <w:szCs w:val="24"/>
          <w14:textFill>
            <w14:solidFill>
              <w14:schemeClr w14:val="tx1"/>
            </w14:solidFill>
          </w14:textFill>
        </w:rPr>
        <w:object>
          <v:shape id="_x0000_i1048" o:spt="75" alt="eqId375e01b4790afe763f7782816ca103e7" type="#_x0000_t75" style="height:27.25pt;width:27.25pt;" o:ole="t" filled="f" o:preferrelative="t" stroked="f" coordsize="21600,21600">
            <v:path/>
            <v:fill on="f" focussize="0,0"/>
            <v:stroke on="f" joinstyle="miter"/>
            <v:imagedata r:id="rId52" o:title="eqId375e01b4790afe763f7782816ca103e7"/>
            <o:lock v:ext="edit" aspectratio="t"/>
            <w10:wrap type="none"/>
            <w10:anchorlock/>
          </v:shape>
          <o:OLEObject Type="Embed" ProgID="Equation.DSMT4" ShapeID="_x0000_i1048" DrawAspect="Content" ObjectID="_1468075748" r:id="rId51">
            <o:LockedField>false</o:LockedField>
          </o:OLEObject>
        </w:objec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C．从</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到</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电势能先减小后增大</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D．从</w:t>
      </w:r>
      <w:r>
        <w:rPr>
          <w:rFonts w:ascii="Times New Roman" w:hAnsi="Times New Roman" w:eastAsia="Times New Roman" w:cs="Times New Roman"/>
          <w:i/>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到</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w:t>
      </w:r>
      <w:r>
        <w:rPr>
          <w:rFonts w:ascii="Times New Roman" w:hAnsi="Times New Roman" w:eastAsia="Times New Roman" w:cs="Times New Roman"/>
          <w:i/>
          <w:color w:val="000000" w:themeColor="text1"/>
          <w:sz w:val="24"/>
          <w:szCs w:val="24"/>
          <w14:textFill>
            <w14:solidFill>
              <w14:schemeClr w14:val="tx1"/>
            </w14:solidFill>
          </w14:textFill>
        </w:rPr>
        <w:t>q</w:t>
      </w:r>
      <w:r>
        <w:rPr>
          <w:color w:val="000000" w:themeColor="text1"/>
          <w:sz w:val="24"/>
          <w:szCs w:val="24"/>
          <w14:textFill>
            <w14:solidFill>
              <w14:schemeClr w14:val="tx1"/>
            </w14:solidFill>
          </w14:textFill>
        </w:rPr>
        <w:t>的加速度一直减小</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7．利用如图所示的电流天平，可以用来测量匀强磁场的磁感应强度，某次操作如下：①在等臂天平的右臂下面挂一个</w:t>
      </w:r>
      <w:r>
        <w:rPr>
          <w:rFonts w:ascii="Times New Roman" w:hAnsi="Times New Roman" w:eastAsia="Times New Roman" w:cs="Times New Roman"/>
          <w:i/>
          <w:color w:val="000000" w:themeColor="text1"/>
          <w:sz w:val="24"/>
          <w:szCs w:val="24"/>
          <w14:textFill>
            <w14:solidFill>
              <w14:schemeClr w14:val="tx1"/>
            </w14:solidFill>
          </w14:textFill>
        </w:rPr>
        <w:t>N</w:t>
      </w:r>
      <w:r>
        <w:rPr>
          <w:color w:val="000000" w:themeColor="text1"/>
          <w:sz w:val="24"/>
          <w:szCs w:val="24"/>
          <w14:textFill>
            <w14:solidFill>
              <w14:schemeClr w14:val="tx1"/>
            </w14:solidFill>
          </w14:textFill>
        </w:rPr>
        <w:t>匝、水平边长为</w:t>
      </w:r>
      <w:r>
        <w:rPr>
          <w:rFonts w:ascii="Times New Roman" w:hAnsi="Times New Roman" w:eastAsia="Times New Roman" w:cs="Times New Roman"/>
          <w:i/>
          <w:color w:val="000000" w:themeColor="text1"/>
          <w:sz w:val="24"/>
          <w:szCs w:val="24"/>
          <w14:textFill>
            <w14:solidFill>
              <w14:schemeClr w14:val="tx1"/>
            </w14:solidFill>
          </w14:textFill>
        </w:rPr>
        <w:t>L</w:t>
      </w:r>
      <w:r>
        <w:rPr>
          <w:color w:val="000000" w:themeColor="text1"/>
          <w:sz w:val="24"/>
          <w:szCs w:val="24"/>
          <w14:textFill>
            <w14:solidFill>
              <w14:schemeClr w14:val="tx1"/>
            </w14:solidFill>
          </w14:textFill>
        </w:rPr>
        <w:t>的矩形线圈，线圈下部处于虚线区域内的匀强磁场中，磁场方向垂直于纸面；②在线圈中通以图示方向的电流，在天平左、右两边加上总质量各为</w:t>
      </w:r>
      <w:r>
        <w:rPr>
          <w:color w:val="000000" w:themeColor="text1"/>
          <w:sz w:val="24"/>
          <w:szCs w:val="24"/>
          <w14:textFill>
            <w14:solidFill>
              <w14:schemeClr w14:val="tx1"/>
            </w14:solidFill>
          </w14:textFill>
        </w:rPr>
        <w:object>
          <v:shape id="_x0000_i1049" o:spt="75" alt="eqId4f1f6480ec7503a06c6fa3a2b555f6fc" type="#_x0000_t75" style="height:16.35pt;width:33.4pt;" o:ole="t" filled="f" o:preferrelative="t" stroked="f" coordsize="21600,21600">
            <v:path/>
            <v:fill on="f" focussize="0,0"/>
            <v:stroke on="f" joinstyle="miter"/>
            <v:imagedata r:id="rId54" o:title="eqId4f1f6480ec7503a06c6fa3a2b555f6fc"/>
            <o:lock v:ext="edit" aspectratio="t"/>
            <w10:wrap type="none"/>
            <w10:anchorlock/>
          </v:shape>
          <o:OLEObject Type="Embed" ProgID="Equation.DSMT4" ShapeID="_x0000_i1049" DrawAspect="Content" ObjectID="_1468075749" r:id="rId53">
            <o:LockedField>false</o:LockedField>
          </o:OLEObject>
        </w:object>
      </w:r>
      <w:r>
        <w:rPr>
          <w:color w:val="000000" w:themeColor="text1"/>
          <w:sz w:val="24"/>
          <w:szCs w:val="24"/>
          <w14:textFill>
            <w14:solidFill>
              <w14:schemeClr w14:val="tx1"/>
            </w14:solidFill>
          </w14:textFill>
        </w:rPr>
        <w:t>的砝码，天平平衡；③让电流反向（大小不变），在右边减去一个质量为</w:t>
      </w:r>
      <w:r>
        <w:rPr>
          <w:rFonts w:ascii="Times New Roman" w:hAnsi="Times New Roman" w:eastAsia="Times New Roman" w:cs="Times New Roman"/>
          <w:i/>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的砝码后，天平恰好重新平衡。重力加速度用</w:t>
      </w:r>
      <w:r>
        <w:rPr>
          <w:rFonts w:ascii="Times New Roman" w:hAnsi="Times New Roman" w:eastAsia="Times New Roman" w:cs="Times New Roman"/>
          <w:i/>
          <w:color w:val="000000" w:themeColor="text1"/>
          <w:sz w:val="24"/>
          <w:szCs w:val="24"/>
          <w14:textFill>
            <w14:solidFill>
              <w14:schemeClr w14:val="tx1"/>
            </w14:solidFill>
          </w14:textFill>
        </w:rPr>
        <w:t>g</w:t>
      </w:r>
      <w:r>
        <w:rPr>
          <w:color w:val="000000" w:themeColor="text1"/>
          <w:sz w:val="24"/>
          <w:szCs w:val="24"/>
          <w14:textFill>
            <w14:solidFill>
              <w14:schemeClr w14:val="tx1"/>
            </w14:solidFill>
          </w14:textFill>
        </w:rPr>
        <w:t>表示，下列判断</w:t>
      </w:r>
      <w:r>
        <w:rPr>
          <w:rFonts w:hint="eastAsia"/>
          <w:color w:val="000000" w:themeColor="text1"/>
          <w:sz w:val="24"/>
          <w:szCs w:val="24"/>
          <w:u w:val="single"/>
          <w:lang w:val="en-US" w:eastAsia="zh-CN"/>
          <w14:textFill>
            <w14:solidFill>
              <w14:schemeClr w14:val="tx1"/>
            </w14:solidFill>
          </w14:textFill>
        </w:rPr>
        <w:t>错误</w:t>
      </w:r>
      <w:r>
        <w:rPr>
          <w:color w:val="000000" w:themeColor="text1"/>
          <w:sz w:val="24"/>
          <w:szCs w:val="24"/>
          <w14:textFill>
            <w14:solidFill>
              <w14:schemeClr w14:val="tx1"/>
            </w14:solidFill>
          </w14:textFill>
        </w:rPr>
        <w:t>的是（　　）</w:t>
      </w:r>
    </w:p>
    <w:p>
      <w:pPr>
        <w:numPr>
          <w:ilvl w:val="0"/>
          <w:numId w:val="0"/>
        </w:numPr>
        <w:shd w:val="clear" w:color="auto" w:fill="auto"/>
        <w:tabs>
          <w:tab w:val="left" w:pos="4156"/>
        </w:tabs>
        <w:spacing w:line="360" w:lineRule="auto"/>
        <w:ind w:firstLine="240" w:firstLineChars="100"/>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2336" behindDoc="1" locked="0" layoutInCell="1" allowOverlap="1">
            <wp:simplePos x="0" y="0"/>
            <wp:positionH relativeFrom="column">
              <wp:posOffset>3265805</wp:posOffset>
            </wp:positionH>
            <wp:positionV relativeFrom="paragraph">
              <wp:posOffset>143510</wp:posOffset>
            </wp:positionV>
            <wp:extent cx="2200275" cy="1304925"/>
            <wp:effectExtent l="0" t="0" r="9525" b="3175"/>
            <wp:wrapThrough wrapText="bothSides">
              <wp:wrapPolygon>
                <wp:start x="0" y="0"/>
                <wp:lineTo x="0" y="21442"/>
                <wp:lineTo x="21444" y="21442"/>
                <wp:lineTo x="21444" y="0"/>
                <wp:lineTo x="0" y="0"/>
              </wp:wrapPolygon>
            </wp:wrapThrough>
            <wp:docPr id="100013" name="图片 100013" descr="@@@6d179745-a76f-44b0-9817-bff93bd17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6d179745-a76f-44b0-9817-bff93bd17bab"/>
                    <pic:cNvPicPr>
                      <a:picLocks noChangeAspect="1"/>
                    </pic:cNvPicPr>
                  </pic:nvPicPr>
                  <pic:blipFill>
                    <a:blip r:embed="rId55"/>
                    <a:stretch>
                      <a:fillRect/>
                    </a:stretch>
                  </pic:blipFill>
                  <pic:spPr>
                    <a:xfrm>
                      <a:off x="0" y="0"/>
                      <a:ext cx="2200275" cy="1304925"/>
                    </a:xfrm>
                    <a:prstGeom prst="rect">
                      <a:avLst/>
                    </a:prstGeom>
                  </pic:spPr>
                </pic:pic>
              </a:graphicData>
            </a:graphic>
          </wp:anchor>
        </w:drawing>
      </w:r>
      <w:r>
        <w:rPr>
          <w:rFonts w:hint="eastAsia"/>
          <w:color w:val="000000" w:themeColor="text1"/>
          <w:sz w:val="24"/>
          <w:szCs w:val="24"/>
          <w:lang w:val="en-US" w:eastAsia="zh-CN"/>
          <w14:textFill>
            <w14:solidFill>
              <w14:schemeClr w14:val="tx1"/>
            </w14:solidFill>
          </w14:textFill>
        </w:rPr>
        <w:t>A.</w:t>
      </w:r>
      <w:r>
        <w:rPr>
          <w:color w:val="000000" w:themeColor="text1"/>
          <w:sz w:val="24"/>
          <w:szCs w:val="24"/>
          <w14:textFill>
            <w14:solidFill>
              <w14:schemeClr w14:val="tx1"/>
            </w14:solidFill>
          </w14:textFill>
        </w:rPr>
        <w:t>磁场的方向垂直于纸面向外</w:t>
      </w:r>
    </w:p>
    <w:p>
      <w:pPr>
        <w:numPr>
          <w:ilvl w:val="0"/>
          <w:numId w:val="0"/>
        </w:numPr>
        <w:shd w:val="clear" w:color="auto" w:fill="auto"/>
        <w:tabs>
          <w:tab w:val="left" w:pos="4156"/>
        </w:tabs>
        <w:spacing w:line="360" w:lineRule="auto"/>
        <w:ind w:firstLine="240" w:firstLineChars="100"/>
        <w:jc w:val="left"/>
        <w:textAlignment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B．电流反向时，线圈受到的安培力方向竖直                向上</w:t>
      </w:r>
      <w:r>
        <w:rPr>
          <w:color w:val="000000" w:themeColor="text1"/>
          <w:sz w:val="24"/>
          <w:szCs w:val="24"/>
          <w14:textFill>
            <w14:solidFill>
              <w14:schemeClr w14:val="tx1"/>
            </w14:solidFill>
          </w14:textFill>
        </w:rPr>
        <w:tab/>
      </w:r>
      <w:r>
        <w:rPr>
          <w:rFonts w:hint="eastAsia"/>
          <w:color w:val="000000" w:themeColor="text1"/>
          <w:sz w:val="24"/>
          <w:szCs w:val="24"/>
          <w:lang w:val="en-US" w:eastAsia="zh-CN"/>
          <w14:textFill>
            <w14:solidFill>
              <w14:schemeClr w14:val="tx1"/>
            </w14:solidFill>
          </w14:textFill>
        </w:rPr>
        <w:t xml:space="preserve">                  </w:t>
      </w:r>
    </w:p>
    <w:p>
      <w:pPr>
        <w:shd w:val="clear" w:color="auto" w:fill="auto"/>
        <w:tabs>
          <w:tab w:val="left" w:pos="4156"/>
        </w:tabs>
        <w:spacing w:line="360" w:lineRule="auto"/>
        <w:ind w:firstLine="240" w:firstLineChars="1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C．可测得磁场的磁感应强度</w:t>
      </w:r>
      <w:r>
        <w:rPr>
          <w:color w:val="000000" w:themeColor="text1"/>
          <w:sz w:val="24"/>
          <w:szCs w:val="24"/>
          <w14:textFill>
            <w14:solidFill>
              <w14:schemeClr w14:val="tx1"/>
            </w14:solidFill>
          </w14:textFill>
        </w:rPr>
        <w:object>
          <v:shape id="_x0000_i1050" o:spt="75" alt="eqId36f0dafd5187a821dff976e78fc933e5" type="#_x0000_t75" style="height:27.05pt;width:44.85pt;" o:ole="t" filled="f" o:preferrelative="t" stroked="f" coordsize="21600,21600">
            <v:path/>
            <v:fill on="f" focussize="0,0"/>
            <v:stroke on="f" joinstyle="miter"/>
            <v:imagedata r:id="rId57" o:title="eqId36f0dafd5187a821dff976e78fc933e5"/>
            <o:lock v:ext="edit" aspectratio="t"/>
            <w10:wrap type="none"/>
            <w10:anchorlock/>
          </v:shape>
          <o:OLEObject Type="Embed" ProgID="Equation.DSMT4" ShapeID="_x0000_i1050" DrawAspect="Content" ObjectID="_1468075750" r:id="rId56">
            <o:LockedField>false</o:LockedField>
          </o:OLEObject>
        </w:object>
      </w:r>
    </w:p>
    <w:p>
      <w:pPr>
        <w:shd w:val="clear" w:color="auto" w:fill="auto"/>
        <w:tabs>
          <w:tab w:val="left" w:pos="4156"/>
        </w:tabs>
        <w:spacing w:line="360" w:lineRule="auto"/>
        <w:ind w:firstLine="240" w:firstLineChars="100"/>
        <w:jc w:val="left"/>
        <w:textAlignment w:val="center"/>
        <w:rPr>
          <w:rFonts w:ascii="Times New Roman" w:hAnsi="Times New Roman" w:eastAsia="Times New Roman" w:cs="Times New Roman"/>
          <w:i/>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D．为提高灵敏度，可以增加线圈匝数</w:t>
      </w:r>
      <w:r>
        <w:rPr>
          <w:rFonts w:ascii="Times New Roman" w:hAnsi="Times New Roman" w:eastAsia="Times New Roman" w:cs="Times New Roman"/>
          <w:i/>
          <w:color w:val="000000" w:themeColor="text1"/>
          <w:sz w:val="24"/>
          <w:szCs w:val="24"/>
          <w14:textFill>
            <w14:solidFill>
              <w14:schemeClr w14:val="tx1"/>
            </w14:solidFill>
          </w14:textFill>
        </w:rPr>
        <w:t>N</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3360" behindDoc="1" locked="0" layoutInCell="1" allowOverlap="1">
            <wp:simplePos x="0" y="0"/>
            <wp:positionH relativeFrom="column">
              <wp:posOffset>3138170</wp:posOffset>
            </wp:positionH>
            <wp:positionV relativeFrom="paragraph">
              <wp:posOffset>829945</wp:posOffset>
            </wp:positionV>
            <wp:extent cx="2435860" cy="1129665"/>
            <wp:effectExtent l="0" t="0" r="2540" b="0"/>
            <wp:wrapThrough wrapText="bothSides">
              <wp:wrapPolygon>
                <wp:start x="0" y="0"/>
                <wp:lineTo x="0" y="21369"/>
                <wp:lineTo x="21510" y="21369"/>
                <wp:lineTo x="21510" y="0"/>
                <wp:lineTo x="0" y="0"/>
              </wp:wrapPolygon>
            </wp:wrapThrough>
            <wp:docPr id="100011" name="图片 100011" descr="@@@31f658ff-75e4-448a-8861-e0df6c686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1f658ff-75e4-448a-8861-e0df6c686ae3"/>
                    <pic:cNvPicPr>
                      <a:picLocks noChangeAspect="1"/>
                    </pic:cNvPicPr>
                  </pic:nvPicPr>
                  <pic:blipFill>
                    <a:blip r:embed="rId58"/>
                    <a:stretch>
                      <a:fillRect/>
                    </a:stretch>
                  </pic:blipFill>
                  <pic:spPr>
                    <a:xfrm>
                      <a:off x="0" y="0"/>
                      <a:ext cx="2435860" cy="1129665"/>
                    </a:xfrm>
                    <a:prstGeom prst="rect">
                      <a:avLst/>
                    </a:prstGeom>
                  </pic:spPr>
                </pic:pic>
              </a:graphicData>
            </a:graphic>
          </wp:anchor>
        </w:drawing>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如图所示，光滑水平地面上有一块足够长且不带电的绝缘木板，空间存在垂直纸面水平向内的匀强磁场和水平向右的匀强电场，某时刻在木板上表面由静止释放一个带正电的物块，开始的一段时间内两物体能一起运动，已知木板和物块的质量均为</w:t>
      </w:r>
      <w:r>
        <w:rPr>
          <w:rFonts w:ascii="Times New Roman" w:hAnsi="Times New Roman" w:eastAsia="Times New Roman" w:cs="Times New Roman"/>
          <w:i/>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，物块的电量为</w:t>
      </w:r>
      <w:r>
        <w:rPr>
          <w:rFonts w:ascii="Times New Roman" w:hAnsi="Times New Roman" w:eastAsia="Times New Roman" w:cs="Times New Roman"/>
          <w:i/>
          <w:color w:val="000000" w:themeColor="text1"/>
          <w:sz w:val="24"/>
          <w:szCs w:val="24"/>
          <w14:textFill>
            <w14:solidFill>
              <w14:schemeClr w14:val="tx1"/>
            </w14:solidFill>
          </w14:textFill>
        </w:rPr>
        <w:t>q</w:t>
      </w:r>
      <w:r>
        <w:rPr>
          <w:color w:val="000000" w:themeColor="text1"/>
          <w:sz w:val="24"/>
          <w:szCs w:val="24"/>
          <w14:textFill>
            <w14:solidFill>
              <w14:schemeClr w14:val="tx1"/>
            </w14:solidFill>
          </w14:textFill>
        </w:rPr>
        <w:t>，电场强度为</w:t>
      </w:r>
      <w:r>
        <w:rPr>
          <w:rFonts w:ascii="Times New Roman" w:hAnsi="Times New Roman" w:eastAsia="Times New Roman" w:cs="Times New Roman"/>
          <w:i/>
          <w:color w:val="000000" w:themeColor="text1"/>
          <w:sz w:val="24"/>
          <w:szCs w:val="24"/>
          <w14:textFill>
            <w14:solidFill>
              <w14:schemeClr w14:val="tx1"/>
            </w14:solidFill>
          </w14:textFill>
        </w:rPr>
        <w:t>E</w:t>
      </w:r>
      <w:r>
        <w:rPr>
          <w:color w:val="000000" w:themeColor="text1"/>
          <w:sz w:val="24"/>
          <w:szCs w:val="24"/>
          <w14:textFill>
            <w14:solidFill>
              <w14:schemeClr w14:val="tx1"/>
            </w14:solidFill>
          </w14:textFill>
        </w:rPr>
        <w:t>，磁感应强度为</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，木板与物块之间的滑动摩擦因数为</w:t>
      </w:r>
      <w:r>
        <w:rPr>
          <w:rFonts w:ascii="Times New Roman" w:hAnsi="Times New Roman" w:eastAsia="Times New Roman" w:cs="Times New Roman"/>
          <w:i/>
          <w:color w:val="000000" w:themeColor="text1"/>
          <w:sz w:val="24"/>
          <w:szCs w:val="24"/>
          <w14:textFill>
            <w14:solidFill>
              <w14:schemeClr w14:val="tx1"/>
            </w14:solidFill>
          </w14:textFill>
        </w:rPr>
        <w:t>μ</w:t>
      </w:r>
      <w:r>
        <w:rPr>
          <w:color w:val="000000" w:themeColor="text1"/>
          <w:sz w:val="24"/>
          <w:szCs w:val="24"/>
          <w14:textFill>
            <w14:solidFill>
              <w14:schemeClr w14:val="tx1"/>
            </w14:solidFill>
          </w14:textFill>
        </w:rPr>
        <w:t>，可认为最大静摩擦力等于滑动摩擦力，重力加速度为</w:t>
      </w:r>
      <w:r>
        <w:rPr>
          <w:rFonts w:ascii="Times New Roman" w:hAnsi="Times New Roman" w:eastAsia="Times New Roman" w:cs="Times New Roman"/>
          <w:i/>
          <w:color w:val="000000" w:themeColor="text1"/>
          <w:sz w:val="24"/>
          <w:szCs w:val="24"/>
          <w14:textFill>
            <w14:solidFill>
              <w14:schemeClr w14:val="tx1"/>
            </w14:solidFill>
          </w14:textFill>
        </w:rPr>
        <w:t>g</w:t>
      </w:r>
      <w:r>
        <w:rPr>
          <w:color w:val="000000" w:themeColor="text1"/>
          <w:sz w:val="24"/>
          <w:szCs w:val="24"/>
          <w14:textFill>
            <w14:solidFill>
              <w14:schemeClr w14:val="tx1"/>
            </w14:solidFill>
          </w14:textFill>
        </w:rPr>
        <w:t>，则（　　）</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A．一起运动阶段，两物体的加速度大小为</w:t>
      </w:r>
      <w:r>
        <w:rPr>
          <w:color w:val="000000" w:themeColor="text1"/>
          <w:sz w:val="24"/>
          <w:szCs w:val="24"/>
          <w14:textFill>
            <w14:solidFill>
              <w14:schemeClr w14:val="tx1"/>
            </w14:solidFill>
          </w14:textFill>
        </w:rPr>
        <w:object>
          <v:shape id="_x0000_i1051" o:spt="75" alt="eqIdf7abb3658a493e451f2a23a72e540b96" type="#_x0000_t75" style="height:27pt;width:18.45pt;" o:ole="t" filled="f" o:preferrelative="t" stroked="f" coordsize="21600,21600">
            <v:path/>
            <v:fill on="f" focussize="0,0"/>
            <v:stroke on="f" joinstyle="miter"/>
            <v:imagedata r:id="rId60" o:title="eqIdf7abb3658a493e451f2a23a72e540b96"/>
            <o:lock v:ext="edit" aspectratio="t"/>
            <w10:wrap type="none"/>
            <w10:anchorlock/>
          </v:shape>
          <o:OLEObject Type="Embed" ProgID="Equation.DSMT4" ShapeID="_x0000_i1051" DrawAspect="Content" ObjectID="_1468075751" r:id="rId59">
            <o:LockedField>false</o:LockedField>
          </o:OLEObject>
        </w:objec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B．一起运动阶段，两物体间的最大静摩擦力逐渐增大</w:t>
      </w:r>
    </w:p>
    <w:p>
      <w:pPr>
        <w:shd w:val="clear" w:color="auto" w:fill="auto"/>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C．两物体间的压力为零时，恰好发生相对滑动</w:t>
      </w:r>
    </w:p>
    <w:p>
      <w:pPr>
        <w:shd w:val="clear" w:color="auto" w:fill="auto"/>
        <w:spacing w:line="360" w:lineRule="auto"/>
        <w:ind w:left="300"/>
        <w:jc w:val="left"/>
        <w:textAlignment w:val="center"/>
        <w:rPr>
          <w:rFonts w:ascii="Times New Roman" w:hAnsi="Times New Roman" w:eastAsia="Times New Roman" w:cs="Times New Roman"/>
          <w:i/>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D．两物体间恰好发生相对滑动时，物块速度大小为</w:t>
      </w:r>
      <w:r>
        <w:rPr>
          <w:color w:val="000000" w:themeColor="text1"/>
          <w:sz w:val="24"/>
          <w:szCs w:val="24"/>
          <w14:textFill>
            <w14:solidFill>
              <w14:schemeClr w14:val="tx1"/>
            </w14:solidFill>
          </w14:textFill>
        </w:rPr>
        <w:object>
          <v:shape id="_x0000_i1052" o:spt="75" alt="eqId1f10cb3f1d705b8319c4dcf902a6902b" type="#_x0000_t75" style="height:29.25pt;width:49.25pt;" o:ole="t" filled="f" o:preferrelative="t" stroked="f" coordsize="21600,21600">
            <v:path/>
            <v:fill on="f" focussize="0,0"/>
            <v:stroke on="f" joinstyle="miter"/>
            <v:imagedata r:id="rId62" o:title="eqId1f10cb3f1d705b8319c4dcf902a6902b"/>
            <o:lock v:ext="edit" aspectratio="t"/>
            <w10:wrap type="none"/>
            <w10:anchorlock/>
          </v:shape>
          <o:OLEObject Type="Embed" ProgID="Equation.DSMT4" ShapeID="_x0000_i1052" DrawAspect="Content" ObjectID="_1468075752" r:id="rId61">
            <o:LockedField>false</o:LockedField>
          </o:OLEObject>
        </w:objec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4384" behindDoc="1" locked="0" layoutInCell="1" allowOverlap="1">
            <wp:simplePos x="0" y="0"/>
            <wp:positionH relativeFrom="column">
              <wp:posOffset>3763010</wp:posOffset>
            </wp:positionH>
            <wp:positionV relativeFrom="paragraph">
              <wp:posOffset>81280</wp:posOffset>
            </wp:positionV>
            <wp:extent cx="1801495" cy="1398905"/>
            <wp:effectExtent l="0" t="0" r="1905" b="0"/>
            <wp:wrapThrough wrapText="bothSides">
              <wp:wrapPolygon>
                <wp:start x="0" y="0"/>
                <wp:lineTo x="0" y="21374"/>
                <wp:lineTo x="21471" y="21374"/>
                <wp:lineTo x="21471" y="0"/>
                <wp:lineTo x="0" y="0"/>
              </wp:wrapPolygon>
            </wp:wrapThrough>
            <wp:docPr id="1" name="图片 1" descr="@@@7cf589ac-c07e-4b54-962a-5b7c7f14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f589ac-c07e-4b54-962a-5b7c7f147938"/>
                    <pic:cNvPicPr>
                      <a:picLocks noChangeAspect="1"/>
                    </pic:cNvPicPr>
                  </pic:nvPicPr>
                  <pic:blipFill>
                    <a:blip r:embed="rId63"/>
                    <a:stretch>
                      <a:fillRect/>
                    </a:stretch>
                  </pic:blipFill>
                  <pic:spPr>
                    <a:xfrm>
                      <a:off x="0" y="0"/>
                      <a:ext cx="1801495" cy="1398905"/>
                    </a:xfrm>
                    <a:prstGeom prst="rect">
                      <a:avLst/>
                    </a:prstGeom>
                  </pic:spPr>
                </pic:pic>
              </a:graphicData>
            </a:graphic>
          </wp:anchor>
        </w:drawing>
      </w:r>
      <w:r>
        <w:rPr>
          <w:color w:val="000000" w:themeColor="text1"/>
          <w:sz w:val="24"/>
          <w:szCs w:val="24"/>
          <w14:textFill>
            <w14:solidFill>
              <w14:schemeClr w14:val="tx1"/>
            </w14:solidFill>
          </w14:textFill>
        </w:rPr>
        <w:t>9．在如图所示的电路中，定值电阻为</w:t>
      </w:r>
      <w:r>
        <w:rPr>
          <w:color w:val="000000" w:themeColor="text1"/>
          <w:sz w:val="24"/>
          <w:szCs w:val="24"/>
          <w14:textFill>
            <w14:solidFill>
              <w14:schemeClr w14:val="tx1"/>
            </w14:solidFill>
          </w14:textFill>
        </w:rPr>
        <w:object>
          <v:shape id="_x0000_i1053" o:spt="75" alt="eqId9efc18a5bb2e53586331b2a58538a48b" type="#_x0000_t75" style="height:17.4pt;width:11.4pt;" o:ole="t" filled="f" o:preferrelative="t" stroked="f" coordsize="21600,21600">
            <v:path/>
            <v:fill on="f" focussize="0,0"/>
            <v:stroke on="f" joinstyle="miter"/>
            <v:imagedata r:id="rId65" o:title="eqId9efc18a5bb2e53586331b2a58538a48b"/>
            <o:lock v:ext="edit" aspectratio="t"/>
            <w10:wrap type="none"/>
            <w10:anchorlock/>
          </v:shape>
          <o:OLEObject Type="Embed" ProgID="Equation.DSMT4" ShapeID="_x0000_i1053" DrawAspect="Content" ObjectID="_1468075753" r:id="rId64">
            <o:LockedField>false</o:LockedField>
          </o:OLEObject>
        </w:object>
      </w:r>
      <w:r>
        <w:rPr>
          <w:color w:val="000000" w:themeColor="text1"/>
          <w:sz w:val="24"/>
          <w:szCs w:val="24"/>
          <w14:textFill>
            <w14:solidFill>
              <w14:schemeClr w14:val="tx1"/>
            </w14:solidFill>
          </w14:textFill>
        </w:rPr>
        <w:t>，滑动变阻器接入电路部分的电阻为</w:t>
      </w:r>
      <w:r>
        <w:rPr>
          <w:color w:val="000000" w:themeColor="text1"/>
          <w:sz w:val="24"/>
          <w:szCs w:val="24"/>
          <w14:textFill>
            <w14:solidFill>
              <w14:schemeClr w14:val="tx1"/>
            </w14:solidFill>
          </w14:textFill>
        </w:rPr>
        <w:object>
          <v:shape id="_x0000_i1054" o:spt="75" alt="eqId19f20f21a9d50b61dac519a3ddab539d" type="#_x0000_t75" style="height:15.9pt;width:13.2pt;" o:ole="t" filled="f" o:preferrelative="t" stroked="f" coordsize="21600,21600">
            <v:path/>
            <v:fill on="f" focussize="0,0"/>
            <v:stroke on="f" joinstyle="miter"/>
            <v:imagedata r:id="rId67" o:title="eqId19f20f21a9d50b61dac519a3ddab539d"/>
            <o:lock v:ext="edit" aspectratio="t"/>
            <w10:wrap type="none"/>
            <w10:anchorlock/>
          </v:shape>
          <o:OLEObject Type="Embed" ProgID="Equation.DSMT4" ShapeID="_x0000_i1054" DrawAspect="Content" ObjectID="_1468075754" r:id="rId66">
            <o:LockedField>false</o:LockedField>
          </o:OLEObject>
        </w:object>
      </w:r>
      <w:r>
        <w:rPr>
          <w:color w:val="000000" w:themeColor="text1"/>
          <w:sz w:val="24"/>
          <w:szCs w:val="24"/>
          <w14:textFill>
            <w14:solidFill>
              <w14:schemeClr w14:val="tx1"/>
            </w14:solidFill>
          </w14:textFill>
        </w:rPr>
        <w:t>，各电表均为理想表，当变阻器的滑片移动时，电压表与各电流表示数的比值及它们示数变化绝对值的比值的物理意义正确的是（　　）</w: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object>
          <v:shape id="_x0000_i1055" o:spt="75" alt="eqIdd564c9024310ea1ea3e572449e0afde9" type="#_x0000_t75" style="height:29.95pt;width:54.55pt;" o:ole="t" filled="f" o:preferrelative="t" stroked="f" coordsize="21600,21600">
            <v:path/>
            <v:fill on="f" focussize="0,0"/>
            <v:stroke on="f" joinstyle="miter"/>
            <v:imagedata r:id="rId69" o:title="eqIdd564c9024310ea1ea3e572449e0afde9"/>
            <o:lock v:ext="edit" aspectratio="t"/>
            <w10:wrap type="none"/>
            <w10:anchorlock/>
          </v:shape>
          <o:OLEObject Type="Embed" ProgID="Equation.DSMT4" ShapeID="_x0000_i1055" DrawAspect="Content" ObjectID="_1468075755" r:id="rId68">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56" o:spt="75" alt="eqId5ef75e1dbf3a2eb516a20b9d4dbb72f8" type="#_x0000_t75" style="height:27.25pt;width:36.05pt;" o:ole="t" filled="f" o:preferrelative="t" stroked="f" coordsize="21600,21600">
            <v:path/>
            <v:fill on="f" focussize="0,0"/>
            <v:stroke on="f" joinstyle="miter"/>
            <v:imagedata r:id="rId71" o:title="eqId5ef75e1dbf3a2eb516a20b9d4dbb72f8"/>
            <o:lock v:ext="edit" aspectratio="t"/>
            <w10:wrap type="none"/>
            <w10:anchorlock/>
          </v:shape>
          <o:OLEObject Type="Embed" ProgID="Equation.DSMT4" ShapeID="_x0000_i1056" DrawAspect="Content" ObjectID="_1468075756" r:id="rId70">
            <o:LockedField>false</o:LockedField>
          </o:OLEObject>
        </w:objec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object>
          <v:shape id="_x0000_i1057" o:spt="75" alt="eqId9fc8c788f7b6b11247530ba56a6f3588" type="#_x0000_t75" style="height:29.85pt;width:32.55pt;" o:ole="t" filled="f" o:preferrelative="t" stroked="f" coordsize="21600,21600">
            <v:path/>
            <v:fill on="f" focussize="0,0"/>
            <v:stroke on="f" joinstyle="miter"/>
            <v:imagedata r:id="rId73" o:title="eqId9fc8c788f7b6b11247530ba56a6f3588"/>
            <o:lock v:ext="edit" aspectratio="t"/>
            <w10:wrap type="none"/>
            <w10:anchorlock/>
          </v:shape>
          <o:OLEObject Type="Embed" ProgID="Equation.DSMT4" ShapeID="_x0000_i1057" DrawAspect="Content" ObjectID="_1468075757" r:id="rId72">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58" o:spt="75" alt="eqId67b529ae549e9f7a3ed37ce6899facac" type="#_x0000_t75" style="height:29.65pt;width:39.55pt;" o:ole="t" filled="f" o:preferrelative="t" stroked="f" coordsize="21600,21600">
            <v:path/>
            <v:fill on="f" focussize="0,0"/>
            <v:stroke on="f" joinstyle="miter"/>
            <v:imagedata r:id="rId75" o:title="eqId67b529ae549e9f7a3ed37ce6899facac"/>
            <o:lock v:ext="edit" aspectratio="t"/>
            <w10:wrap type="none"/>
            <w10:anchorlock/>
          </v:shape>
          <o:OLEObject Type="Embed" ProgID="Equation.DSMT4" ShapeID="_x0000_i1058" DrawAspect="Content" ObjectID="_1468075758" r:id="rId74">
            <o:LockedField>false</o:LockedField>
          </o:OLEObject>
        </w:objec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w:t>
      </w:r>
      <w:r>
        <w:rPr>
          <w:color w:val="000000" w:themeColor="text1"/>
          <w:sz w:val="24"/>
          <w:szCs w:val="24"/>
          <w14:textFill>
            <w14:solidFill>
              <w14:schemeClr w14:val="tx1"/>
            </w14:solidFill>
          </w14:textFill>
        </w:rPr>
        <w:object>
          <v:shape id="_x0000_i1059" o:spt="75" alt="eqId35e87b4bdf4791f1e7efdc5a3ebff36f" type="#_x0000_t75" style="height:29.65pt;width:34.3pt;" o:ole="t" filled="f" o:preferrelative="t" stroked="f" coordsize="21600,21600">
            <v:path/>
            <v:fill on="f" focussize="0,0"/>
            <v:stroke on="f" joinstyle="miter"/>
            <v:imagedata r:id="rId77" o:title="eqId35e87b4bdf4791f1e7efdc5a3ebff36f"/>
            <o:lock v:ext="edit" aspectratio="t"/>
            <w10:wrap type="none"/>
            <w10:anchorlock/>
          </v:shape>
          <o:OLEObject Type="Embed" ProgID="Equation.DSMT4" ShapeID="_x0000_i1059" DrawAspect="Content" ObjectID="_1468075759" r:id="rId76">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60" o:spt="75" alt="eqId103f0b5557bf3125a06f128eebf427d7" type="#_x0000_t75" style="height:29.55pt;width:54.55pt;" o:ole="t" filled="f" o:preferrelative="t" stroked="f" coordsize="21600,21600">
            <v:path/>
            <v:fill on="f" focussize="0,0"/>
            <v:stroke on="f" joinstyle="miter"/>
            <v:imagedata r:id="rId79" o:title="eqId103f0b5557bf3125a06f128eebf427d7"/>
            <o:lock v:ext="edit" aspectratio="t"/>
            <w10:wrap type="none"/>
            <w10:anchorlock/>
          </v:shape>
          <o:OLEObject Type="Embed" ProgID="Equation.DSMT4" ShapeID="_x0000_i1060" DrawAspect="Content" ObjectID="_1468075760" r:id="rId78">
            <o:LockedField>false</o:LockedField>
          </o:OLEObject>
        </w:objec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z w:val="24"/>
          <w:szCs w:val="24"/>
          <w14:textFill>
            <w14:solidFill>
              <w14:schemeClr w14:val="tx1"/>
            </w14:solidFill>
          </w14:textFill>
        </w:rPr>
        <w:object>
          <v:shape id="_x0000_i1061" o:spt="75" alt="eqId35e87b4bdf4791f1e7efdc5a3ebff36f" type="#_x0000_t75" style="height:29.65pt;width:34.3pt;" o:ole="t" filled="f" o:preferrelative="t" stroked="f" coordsize="21600,21600">
            <v:path/>
            <v:fill on="f" focussize="0,0"/>
            <v:stroke on="f" joinstyle="miter"/>
            <v:imagedata r:id="rId77" o:title="eqId35e87b4bdf4791f1e7efdc5a3ebff36f"/>
            <o:lock v:ext="edit" aspectratio="t"/>
            <w10:wrap type="none"/>
            <w10:anchorlock/>
          </v:shape>
          <o:OLEObject Type="Embed" ProgID="Equation.DSMT4" ShapeID="_x0000_i1061" DrawAspect="Content" ObjectID="_1468075761" r:id="rId80">
            <o:LockedField>false</o:LockedField>
          </o:OLEObject>
        </w:objec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62" o:spt="75" alt="eqIdd664d0c3c024b628d8e3400ebcb66222" type="#_x0000_t75" style="height:29.8pt;width:56.3pt;" o:ole="t" filled="f" o:preferrelative="t" stroked="f" coordsize="21600,21600">
            <v:path/>
            <v:fill on="f" focussize="0,0"/>
            <v:stroke on="f" joinstyle="miter"/>
            <v:imagedata r:id="rId82" o:title="eqIdd664d0c3c024b628d8e3400ebcb66222"/>
            <o:lock v:ext="edit" aspectratio="t"/>
            <w10:wrap type="none"/>
            <w10:anchorlock/>
          </v:shape>
          <o:OLEObject Type="Embed" ProgID="Equation.DSMT4" ShapeID="_x0000_i1062" DrawAspect="Content" ObjectID="_1468075762" r:id="rId81">
            <o:LockedField>false</o:LockedField>
          </o:OLEObject>
        </w:objec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5408" behindDoc="1" locked="0" layoutInCell="1" allowOverlap="1">
            <wp:simplePos x="0" y="0"/>
            <wp:positionH relativeFrom="column">
              <wp:posOffset>3373120</wp:posOffset>
            </wp:positionH>
            <wp:positionV relativeFrom="paragraph">
              <wp:posOffset>1108075</wp:posOffset>
            </wp:positionV>
            <wp:extent cx="1914525" cy="1428750"/>
            <wp:effectExtent l="0" t="0" r="3175" b="6350"/>
            <wp:wrapThrough wrapText="bothSides">
              <wp:wrapPolygon>
                <wp:start x="0" y="0"/>
                <wp:lineTo x="0" y="21504"/>
                <wp:lineTo x="21493" y="21504"/>
                <wp:lineTo x="21493" y="0"/>
                <wp:lineTo x="0" y="0"/>
              </wp:wrapPolygon>
            </wp:wrapThrough>
            <wp:docPr id="2" name="图片 2" descr="@@@ca3ba325-171b-4962-b967-7e888bb78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3ba325-171b-4962-b967-7e888bb78d5f"/>
                    <pic:cNvPicPr>
                      <a:picLocks noChangeAspect="1"/>
                    </pic:cNvPicPr>
                  </pic:nvPicPr>
                  <pic:blipFill>
                    <a:blip r:embed="rId83"/>
                    <a:stretch>
                      <a:fillRect/>
                    </a:stretch>
                  </pic:blipFill>
                  <pic:spPr>
                    <a:xfrm>
                      <a:off x="0" y="0"/>
                      <a:ext cx="1914525" cy="1428750"/>
                    </a:xfrm>
                    <a:prstGeom prst="rect">
                      <a:avLst/>
                    </a:prstGeom>
                  </pic:spPr>
                </pic:pic>
              </a:graphicData>
            </a:graphic>
          </wp:anchor>
        </w:drawing>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．如图所示，三个有界匀强磁场的磁感应强度大小均为</w:t>
      </w:r>
      <w:r>
        <w:rPr>
          <w:rFonts w:ascii="Times New Roman" w:hAnsi="Times New Roman" w:eastAsia="Times New Roman" w:cs="Times New Roman"/>
          <w:i/>
          <w:color w:val="000000" w:themeColor="text1"/>
          <w:sz w:val="24"/>
          <w:szCs w:val="24"/>
          <w14:textFill>
            <w14:solidFill>
              <w14:schemeClr w14:val="tx1"/>
            </w14:solidFill>
          </w14:textFill>
        </w:rPr>
        <w:t>B</w:t>
      </w:r>
      <w:r>
        <w:rPr>
          <w:color w:val="000000" w:themeColor="text1"/>
          <w:sz w:val="24"/>
          <w:szCs w:val="24"/>
          <w14:textFill>
            <w14:solidFill>
              <w14:schemeClr w14:val="tx1"/>
            </w14:solidFill>
          </w14:textFill>
        </w:rPr>
        <w:t>，方向分别垂直纸面向外、向里和向外，磁场宽度均为</w:t>
      </w:r>
      <w:r>
        <w:rPr>
          <w:rFonts w:ascii="Times New Roman" w:hAnsi="Times New Roman" w:eastAsia="Times New Roman" w:cs="Times New Roman"/>
          <w:i/>
          <w:color w:val="000000" w:themeColor="text1"/>
          <w:sz w:val="24"/>
          <w:szCs w:val="24"/>
          <w14:textFill>
            <w14:solidFill>
              <w14:schemeClr w14:val="tx1"/>
            </w14:solidFill>
          </w14:textFill>
        </w:rPr>
        <w:t>L</w:t>
      </w:r>
      <w:r>
        <w:rPr>
          <w:color w:val="000000" w:themeColor="text1"/>
          <w:sz w:val="24"/>
          <w:szCs w:val="24"/>
          <w14:textFill>
            <w14:solidFill>
              <w14:schemeClr w14:val="tx1"/>
            </w14:solidFill>
          </w14:textFill>
        </w:rPr>
        <w:t>，在磁场区域的左侧边界处，有一边长为</w:t>
      </w:r>
      <w:r>
        <w:rPr>
          <w:rFonts w:ascii="Times New Roman" w:hAnsi="Times New Roman" w:eastAsia="Times New Roman" w:cs="Times New Roman"/>
          <w:i/>
          <w:color w:val="000000" w:themeColor="text1"/>
          <w:sz w:val="24"/>
          <w:szCs w:val="24"/>
          <w14:textFill>
            <w14:solidFill>
              <w14:schemeClr w14:val="tx1"/>
            </w14:solidFill>
          </w14:textFill>
        </w:rPr>
        <w:t>L</w:t>
      </w:r>
      <w:r>
        <w:rPr>
          <w:color w:val="000000" w:themeColor="text1"/>
          <w:sz w:val="24"/>
          <w:szCs w:val="24"/>
          <w14:textFill>
            <w14:solidFill>
              <w14:schemeClr w14:val="tx1"/>
            </w14:solidFill>
          </w14:textFill>
        </w:rPr>
        <w:t>的正方形导体线框，总电阻为</w:t>
      </w:r>
      <w:r>
        <w:rPr>
          <w:rFonts w:ascii="Times New Roman" w:hAnsi="Times New Roman" w:eastAsia="Times New Roman" w:cs="Times New Roman"/>
          <w:i/>
          <w:color w:val="000000" w:themeColor="text1"/>
          <w:sz w:val="24"/>
          <w:szCs w:val="24"/>
          <w14:textFill>
            <w14:solidFill>
              <w14:schemeClr w14:val="tx1"/>
            </w14:solidFill>
          </w14:textFill>
        </w:rPr>
        <w:t>R</w:t>
      </w:r>
      <w:r>
        <w:rPr>
          <w:color w:val="000000" w:themeColor="text1"/>
          <w:sz w:val="24"/>
          <w:szCs w:val="24"/>
          <w14:textFill>
            <w14:solidFill>
              <w14:schemeClr w14:val="tx1"/>
            </w14:solidFill>
          </w14:textFill>
        </w:rPr>
        <w:t>，且线框平面与磁场方向垂直。现用垂直磁场边界的水平力</w:t>
      </w:r>
      <w:r>
        <w:rPr>
          <w:rFonts w:ascii="Times New Roman" w:hAnsi="Times New Roman" w:eastAsia="Times New Roman" w:cs="Times New Roman"/>
          <w:i/>
          <w:color w:val="000000" w:themeColor="text1"/>
          <w:sz w:val="24"/>
          <w:szCs w:val="24"/>
          <w14:textFill>
            <w14:solidFill>
              <w14:schemeClr w14:val="tx1"/>
            </w14:solidFill>
          </w14:textFill>
        </w:rPr>
        <w:t>F</w:t>
      </w:r>
      <w:r>
        <w:rPr>
          <w:color w:val="000000" w:themeColor="text1"/>
          <w:sz w:val="24"/>
          <w:szCs w:val="24"/>
          <w14:textFill>
            <w14:solidFill>
              <w14:schemeClr w14:val="tx1"/>
            </w14:solidFill>
          </w14:textFill>
        </w:rPr>
        <w:t>使线框以速度</w:t>
      </w:r>
      <w:r>
        <w:rPr>
          <w:rFonts w:ascii="Times New Roman" w:hAnsi="Times New Roman" w:eastAsia="Times New Roman" w:cs="Times New Roman"/>
          <w:i/>
          <w:color w:val="000000" w:themeColor="text1"/>
          <w:sz w:val="24"/>
          <w:szCs w:val="24"/>
          <w14:textFill>
            <w14:solidFill>
              <w14:schemeClr w14:val="tx1"/>
            </w14:solidFill>
          </w14:textFill>
        </w:rPr>
        <w:t>v</w:t>
      </w:r>
      <w:r>
        <w:rPr>
          <w:color w:val="000000" w:themeColor="text1"/>
          <w:sz w:val="24"/>
          <w:szCs w:val="24"/>
          <w14:textFill>
            <w14:solidFill>
              <w14:schemeClr w14:val="tx1"/>
            </w14:solidFill>
          </w14:textFill>
        </w:rPr>
        <w:t>匀速穿过磁场区域，以初始位置为计时起点，规定电流沿逆时针方向时的感应电动势</w:t>
      </w:r>
      <w:r>
        <w:rPr>
          <w:rFonts w:ascii="Times New Roman" w:hAnsi="Times New Roman" w:eastAsia="Times New Roman" w:cs="Times New Roman"/>
          <w:i/>
          <w:color w:val="000000" w:themeColor="text1"/>
          <w:sz w:val="24"/>
          <w:szCs w:val="24"/>
          <w14:textFill>
            <w14:solidFill>
              <w14:schemeClr w14:val="tx1"/>
            </w14:solidFill>
          </w14:textFill>
        </w:rPr>
        <w:t>E</w:t>
      </w:r>
      <w:r>
        <w:rPr>
          <w:color w:val="000000" w:themeColor="text1"/>
          <w:sz w:val="24"/>
          <w:szCs w:val="24"/>
          <w14:textFill>
            <w14:solidFill>
              <w14:schemeClr w14:val="tx1"/>
            </w14:solidFill>
          </w14:textFill>
        </w:rPr>
        <w:t>为正，磁感线垂直纸面向里时的磁通量</w:t>
      </w:r>
      <w:r>
        <w:rPr>
          <w:color w:val="000000" w:themeColor="text1"/>
          <w:sz w:val="24"/>
          <w:szCs w:val="24"/>
          <w14:textFill>
            <w14:solidFill>
              <w14:schemeClr w14:val="tx1"/>
            </w14:solidFill>
          </w14:textFill>
        </w:rPr>
        <w:object>
          <v:shape id="_x0000_i1063" o:spt="75" alt="eqIdaf455ec9bf77300245a80e74d718dec5" type="#_x0000_t75" style="height:10.75pt;width:11.4pt;" o:ole="t" filled="f" o:preferrelative="t" stroked="f" coordsize="21600,21600">
            <v:path/>
            <v:fill on="f" focussize="0,0"/>
            <v:stroke on="f" joinstyle="miter"/>
            <v:imagedata r:id="rId85" o:title="eqIdaf455ec9bf77300245a80e74d718dec5"/>
            <o:lock v:ext="edit" aspectratio="t"/>
            <w10:wrap type="none"/>
            <w10:anchorlock/>
          </v:shape>
          <o:OLEObject Type="Embed" ProgID="Equation.DSMT4" ShapeID="_x0000_i1063" DrawAspect="Content" ObjectID="_1468075763" r:id="rId84">
            <o:LockedField>false</o:LockedField>
          </o:OLEObject>
        </w:object>
      </w:r>
      <w:r>
        <w:rPr>
          <w:color w:val="000000" w:themeColor="text1"/>
          <w:sz w:val="24"/>
          <w:szCs w:val="24"/>
          <w14:textFill>
            <w14:solidFill>
              <w14:schemeClr w14:val="tx1"/>
            </w14:solidFill>
          </w14:textFill>
        </w:rPr>
        <w:t>为正值，水平力</w:t>
      </w:r>
      <w:r>
        <w:rPr>
          <w:rFonts w:ascii="Times New Roman" w:hAnsi="Times New Roman" w:eastAsia="Times New Roman" w:cs="Times New Roman"/>
          <w:i/>
          <w:color w:val="000000" w:themeColor="text1"/>
          <w:sz w:val="24"/>
          <w:szCs w:val="24"/>
          <w14:textFill>
            <w14:solidFill>
              <w14:schemeClr w14:val="tx1"/>
            </w14:solidFill>
          </w14:textFill>
        </w:rPr>
        <w:t>F</w:t>
      </w:r>
      <w:r>
        <w:rPr>
          <w:color w:val="000000" w:themeColor="text1"/>
          <w:sz w:val="24"/>
          <w:szCs w:val="24"/>
          <w14:textFill>
            <w14:solidFill>
              <w14:schemeClr w14:val="tx1"/>
            </w14:solidFill>
          </w14:textFill>
        </w:rPr>
        <w:t>向右为正。下列能反映线框中的磁通量</w:t>
      </w:r>
      <w:r>
        <w:rPr>
          <w:color w:val="000000" w:themeColor="text1"/>
          <w:sz w:val="24"/>
          <w:szCs w:val="24"/>
          <w14:textFill>
            <w14:solidFill>
              <w14:schemeClr w14:val="tx1"/>
            </w14:solidFill>
          </w14:textFill>
        </w:rPr>
        <w:object>
          <v:shape id="_x0000_i1064" o:spt="75" alt="eqIdaf455ec9bf77300245a80e74d718dec5" type="#_x0000_t75" style="height:10.75pt;width:11.4pt;" o:ole="t" filled="f" o:preferrelative="t" stroked="f" coordsize="21600,21600">
            <v:path/>
            <v:fill on="f" focussize="0,0"/>
            <v:stroke on="f" joinstyle="miter"/>
            <v:imagedata r:id="rId85" o:title="eqIdaf455ec9bf77300245a80e74d718dec5"/>
            <o:lock v:ext="edit" aspectratio="t"/>
            <w10:wrap type="none"/>
            <w10:anchorlock/>
          </v:shape>
          <o:OLEObject Type="Embed" ProgID="Equation.DSMT4" ShapeID="_x0000_i1064" DrawAspect="Content" ObjectID="_1468075764" r:id="rId86">
            <o:LockedField>false</o:LockedField>
          </o:OLEObject>
        </w:object>
      </w:r>
      <w:r>
        <w:rPr>
          <w:color w:val="000000" w:themeColor="text1"/>
          <w:sz w:val="24"/>
          <w:szCs w:val="24"/>
          <w14:textFill>
            <w14:solidFill>
              <w14:schemeClr w14:val="tx1"/>
            </w14:solidFill>
          </w14:textFill>
        </w:rPr>
        <w:t>、感应电动势</w:t>
      </w:r>
      <w:r>
        <w:rPr>
          <w:rFonts w:ascii="Times New Roman" w:hAnsi="Times New Roman" w:eastAsia="Times New Roman" w:cs="Times New Roman"/>
          <w:i/>
          <w:color w:val="000000" w:themeColor="text1"/>
          <w:sz w:val="24"/>
          <w:szCs w:val="24"/>
          <w14:textFill>
            <w14:solidFill>
              <w14:schemeClr w14:val="tx1"/>
            </w14:solidFill>
          </w14:textFill>
        </w:rPr>
        <w:t>E</w:t>
      </w:r>
      <w:r>
        <w:rPr>
          <w:color w:val="000000" w:themeColor="text1"/>
          <w:sz w:val="24"/>
          <w:szCs w:val="24"/>
          <w14:textFill>
            <w14:solidFill>
              <w14:schemeClr w14:val="tx1"/>
            </w14:solidFill>
          </w14:textFill>
        </w:rPr>
        <w:t>、水平力</w:t>
      </w:r>
      <w:r>
        <w:rPr>
          <w:rFonts w:ascii="Times New Roman" w:hAnsi="Times New Roman" w:eastAsia="Times New Roman" w:cs="Times New Roman"/>
          <w:i/>
          <w:color w:val="000000" w:themeColor="text1"/>
          <w:sz w:val="24"/>
          <w:szCs w:val="24"/>
          <w14:textFill>
            <w14:solidFill>
              <w14:schemeClr w14:val="tx1"/>
            </w14:solidFill>
          </w14:textFill>
        </w:rPr>
        <w:t>F</w:t>
      </w:r>
      <w:r>
        <w:rPr>
          <w:color w:val="000000" w:themeColor="text1"/>
          <w:sz w:val="24"/>
          <w:szCs w:val="24"/>
          <w14:textFill>
            <w14:solidFill>
              <w14:schemeClr w14:val="tx1"/>
            </w14:solidFill>
          </w14:textFill>
        </w:rPr>
        <w:t>和线框消耗的电功率</w:t>
      </w:r>
      <w:r>
        <w:rPr>
          <w:rFonts w:ascii="Times New Roman" w:hAnsi="Times New Roman" w:eastAsia="Times New Roman" w:cs="Times New Roman"/>
          <w:i/>
          <w:color w:val="000000" w:themeColor="text1"/>
          <w:sz w:val="24"/>
          <w:szCs w:val="24"/>
          <w14:textFill>
            <w14:solidFill>
              <w14:schemeClr w14:val="tx1"/>
            </w14:solidFill>
          </w14:textFill>
        </w:rPr>
        <w:t>P</w:t>
      </w:r>
      <w:r>
        <w:rPr>
          <w:color w:val="000000" w:themeColor="text1"/>
          <w:sz w:val="24"/>
          <w:szCs w:val="24"/>
          <w14:textFill>
            <w14:solidFill>
              <w14:schemeClr w14:val="tx1"/>
            </w14:solidFill>
          </w14:textFill>
        </w:rPr>
        <w:t>随时间</w:t>
      </w:r>
      <w:r>
        <w:rPr>
          <w:rFonts w:ascii="Times New Roman" w:hAnsi="Times New Roman" w:eastAsia="Times New Roman" w:cs="Times New Roman"/>
          <w:i/>
          <w:color w:val="000000" w:themeColor="text1"/>
          <w:sz w:val="24"/>
          <w:szCs w:val="24"/>
          <w14:textFill>
            <w14:solidFill>
              <w14:schemeClr w14:val="tx1"/>
            </w14:solidFill>
          </w14:textFill>
        </w:rPr>
        <w:t>t</w:t>
      </w:r>
      <w:r>
        <w:rPr>
          <w:color w:val="000000" w:themeColor="text1"/>
          <w:sz w:val="24"/>
          <w:szCs w:val="24"/>
          <w14:textFill>
            <w14:solidFill>
              <w14:schemeClr w14:val="tx1"/>
            </w14:solidFill>
          </w14:textFill>
        </w:rPr>
        <w:t>的变化规律的图像是（</w:t>
      </w:r>
      <w:r>
        <w:rPr>
          <w:rFonts w:ascii="Times New Roman" w:hAnsi="Times New Roman" w:eastAsia="Times New Roman" w:cs="Times New Roman"/>
          <w:color w:val="000000" w:themeColor="text1"/>
          <w:kern w:val="0"/>
          <w:sz w:val="24"/>
          <w:szCs w:val="24"/>
          <w14:textFill>
            <w14:solidFill>
              <w14:schemeClr w14:val="tx1"/>
            </w14:solidFill>
          </w14:textFill>
        </w:rPr>
        <w:t>    </w:t>
      </w:r>
      <w:r>
        <w:rPr>
          <w:color w:val="000000" w:themeColor="text1"/>
          <w:sz w:val="24"/>
          <w:szCs w:val="24"/>
          <w14:textFill>
            <w14:solidFill>
              <w14:schemeClr w14:val="tx1"/>
            </w14:solidFill>
          </w14:textFill>
        </w:rPr>
        <w:t>）</w:t>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w:t>
      </w: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1685925" cy="904875"/>
            <wp:effectExtent l="0" t="0" r="3175" b="9525"/>
            <wp:docPr id="100015" name="图片 100015" descr="@@@fb890537-8280-4483-898e-edb158000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b890537-8280-4483-898e-edb158000fe7"/>
                    <pic:cNvPicPr>
                      <a:picLocks noChangeAspect="1"/>
                    </pic:cNvPicPr>
                  </pic:nvPicPr>
                  <pic:blipFill>
                    <a:blip r:embed="rId87"/>
                    <a:stretch>
                      <a:fillRect/>
                    </a:stretch>
                  </pic:blipFill>
                  <pic:spPr>
                    <a:xfrm>
                      <a:off x="0" y="0"/>
                      <a:ext cx="1685925" cy="904875"/>
                    </a:xfrm>
                    <a:prstGeom prst="rect">
                      <a:avLst/>
                    </a:prstGeom>
                  </pic:spPr>
                </pic:pic>
              </a:graphicData>
            </a:graphic>
          </wp:inline>
        </w:drawing>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B．</w:t>
      </w: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1733550" cy="1104900"/>
            <wp:effectExtent l="0" t="0" r="6350" b="0"/>
            <wp:docPr id="100017" name="图片 100017" descr="@@@b653629e-786a-49db-a384-064dccf1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653629e-786a-49db-a384-064dccf10157"/>
                    <pic:cNvPicPr>
                      <a:picLocks noChangeAspect="1"/>
                    </pic:cNvPicPr>
                  </pic:nvPicPr>
                  <pic:blipFill>
                    <a:blip r:embed="rId88"/>
                    <a:stretch>
                      <a:fillRect/>
                    </a:stretch>
                  </pic:blipFill>
                  <pic:spPr>
                    <a:xfrm>
                      <a:off x="0" y="0"/>
                      <a:ext cx="1733550" cy="1104900"/>
                    </a:xfrm>
                    <a:prstGeom prst="rect">
                      <a:avLst/>
                    </a:prstGeom>
                  </pic:spPr>
                </pic:pic>
              </a:graphicData>
            </a:graphic>
          </wp:inline>
        </w:drawing>
      </w:r>
    </w:p>
    <w:p>
      <w:pPr>
        <w:shd w:val="clear" w:color="auto" w:fill="auto"/>
        <w:tabs>
          <w:tab w:val="left" w:pos="4156"/>
        </w:tabs>
        <w:spacing w:line="360" w:lineRule="auto"/>
        <w:ind w:left="30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w:t>
      </w: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1657350" cy="942975"/>
            <wp:effectExtent l="0" t="0" r="6350" b="9525"/>
            <wp:docPr id="100019" name="图片 100019" descr="@@@4a513ea8-f1ec-4787-b891-3fa073032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a513ea8-f1ec-4787-b891-3fa0730323df"/>
                    <pic:cNvPicPr>
                      <a:picLocks noChangeAspect="1"/>
                    </pic:cNvPicPr>
                  </pic:nvPicPr>
                  <pic:blipFill>
                    <a:blip r:embed="rId89"/>
                    <a:stretch>
                      <a:fillRect/>
                    </a:stretch>
                  </pic:blipFill>
                  <pic:spPr>
                    <a:xfrm>
                      <a:off x="0" y="0"/>
                      <a:ext cx="1657350" cy="942975"/>
                    </a:xfrm>
                    <a:prstGeom prst="rect">
                      <a:avLst/>
                    </a:prstGeom>
                  </pic:spPr>
                </pic:pic>
              </a:graphicData>
            </a:graphic>
          </wp:inline>
        </w:drawing>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D．</w:t>
      </w: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1857375" cy="1066800"/>
            <wp:effectExtent l="0" t="0" r="9525" b="0"/>
            <wp:docPr id="3" name="图片 3" descr="@@@27a0cf09-5e94-4bc9-9f48-7ef19c5e29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a0cf09-5e94-4bc9-9f48-7ef19c5e293b"/>
                    <pic:cNvPicPr>
                      <a:picLocks noChangeAspect="1"/>
                    </pic:cNvPicPr>
                  </pic:nvPicPr>
                  <pic:blipFill>
                    <a:blip r:embed="rId90"/>
                    <a:stretch>
                      <a:fillRect/>
                    </a:stretch>
                  </pic:blipFill>
                  <pic:spPr>
                    <a:xfrm>
                      <a:off x="0" y="0"/>
                      <a:ext cx="1857375" cy="1066800"/>
                    </a:xfrm>
                    <a:prstGeom prst="rect">
                      <a:avLst/>
                    </a:prstGeom>
                  </pic:spPr>
                </pic:pic>
              </a:graphicData>
            </a:graphic>
          </wp:inline>
        </w:drawing>
      </w:r>
    </w:p>
    <w:p>
      <w:pPr>
        <w:numPr>
          <w:ilvl w:val="0"/>
          <w:numId w:val="2"/>
        </w:numPr>
        <w:shd w:val="clear" w:color="auto" w:fill="auto"/>
        <w:spacing w:line="360" w:lineRule="auto"/>
        <w:jc w:val="left"/>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实验题（11题8分，12题10分）</w:t>
      </w:r>
    </w:p>
    <w:p>
      <w:pPr>
        <w:keepNext w:val="0"/>
        <w:keepLines w:val="0"/>
        <w:pageBreakBefore w:val="0"/>
        <w:widowControl w:val="0"/>
        <w:kinsoku/>
        <w:wordWrap/>
        <w:overflowPunct/>
        <w:topLinePunct w:val="0"/>
        <w:autoSpaceDE/>
        <w:autoSpaceDN/>
        <w:bidi w:val="0"/>
        <w:adjustRightInd/>
        <w:snapToGrid/>
        <w:spacing w:line="312" w:lineRule="auto"/>
        <w:jc w:val="both"/>
        <w:textAlignment w:val="cente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pP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11</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．（1）用螺旋测微器测量器件的直径，示数如图所示，则直径</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object>
          <v:shape id="_x0000_i1065" o:spt="75" type="#_x0000_t75" style="height:12.75pt;width:18pt;" o:ole="t" filled="f" o:preferrelative="t" stroked="f" coordsize="21600,21600">
            <v:path/>
            <v:fill on="f" focussize="0,0"/>
            <v:stroke on="f" joinstyle="miter"/>
            <v:imagedata r:id="rId92" o:title=""/>
            <o:lock v:ext="edit" aspectratio="t"/>
            <w10:wrap type="none"/>
            <w10:anchorlock/>
          </v:shape>
          <o:OLEObject Type="Embed" ProgID="Equation.DSMT4" ShapeID="_x0000_i1065" DrawAspect="Content" ObjectID="_1468075765" r:id="rId91">
            <o:LockedField>false</o:LockedField>
          </o:OLEObject>
        </w:objec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__________mm.</w:t>
      </w:r>
    </w:p>
    <w:p>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center"/>
        <w:textAlignment w:val="cente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drawing>
          <wp:inline distT="0" distB="0" distL="114300" distR="114300">
            <wp:extent cx="4851400" cy="1414780"/>
            <wp:effectExtent l="0" t="0" r="0" b="7620"/>
            <wp:docPr id="7" name="图片 7" descr="D:\●2021年（秋末）试卷\高中（2021秋终）\2WL-13.tif2WL-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2021年（秋末）试卷\高中（2021秋终）\2WL-13.tif2WL-13"/>
                    <pic:cNvPicPr>
                      <a:picLocks noChangeAspect="1"/>
                    </pic:cNvPicPr>
                  </pic:nvPicPr>
                  <pic:blipFill>
                    <a:blip r:embed="rId93"/>
                    <a:stretch>
                      <a:fillRect/>
                    </a:stretch>
                  </pic:blipFill>
                  <pic:spPr>
                    <a:xfrm>
                      <a:off x="0" y="0"/>
                      <a:ext cx="4851400" cy="14147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12" w:lineRule="auto"/>
        <w:jc w:val="both"/>
        <w:textAlignment w:val="center"/>
        <w:rPr>
          <w:rFonts w:hint="eastAsia"/>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（2）然后用多用电表进行粗测</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使用多用电表欧姆挡时</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先将选择开关调到欧姆挡“×10”挡位，然后将红、黑表笔短接</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使指针指在欧姆刻度的</w:t>
      </w:r>
      <w:r>
        <w:rPr>
          <w:rFonts w:hint="default" w:ascii="Times New Roman" w:hAnsi="Times New Roman" w:eastAsia="宋体" w:cs="Times New Roman"/>
          <w:color w:val="000000" w:themeColor="text1"/>
          <w:spacing w:val="0"/>
          <w:kern w:val="2"/>
          <w:sz w:val="24"/>
          <w:szCs w:val="24"/>
          <w:u w:val="singl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(选填“0”或“</w:t>
      </w:r>
      <w:r>
        <w:rPr>
          <w:rFonts w:hint="default" w:ascii="Times New Roman" w:hAnsi="Times New Roman" w:eastAsia="宋体" w:cs="Times New Roman"/>
          <w:i/>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”)刻度线</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处</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测量时发现指针向右偏转角度太小</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这时应该先将选择开关换成欧姆挡的“________”（</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选填“×1”或“×100”</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）挡位</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再次调零后测量指针如图所示，则该</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器件</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的阻值为</w:t>
      </w:r>
      <w:r>
        <w:rPr>
          <w:rFonts w:hint="default" w:ascii="Times New Roman" w:hAnsi="Times New Roman" w:eastAsia="宋体" w:cs="Times New Roman"/>
          <w:color w:val="000000" w:themeColor="text1"/>
          <w:spacing w:val="0"/>
          <w:kern w:val="2"/>
          <w:sz w:val="24"/>
          <w:szCs w:val="24"/>
          <w:u w:val="singl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Ω</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r>
        <w:rPr>
          <w:color w:val="000000" w:themeColor="text1"/>
          <w:sz w:val="24"/>
          <w:szCs w:val="24"/>
          <w14:textFill>
            <w14:solidFill>
              <w14:schemeClr w14:val="tx1"/>
            </w14:solidFill>
          </w14:textFill>
        </w:rPr>
        <w:t>．某实验小组成员要测量两节干电池的电动势和内阻。</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（1）由于没有电流表，实验小组成员用量程为</w:t>
      </w:r>
      <w:r>
        <w:rPr>
          <w:color w:val="000000" w:themeColor="text1"/>
          <w:sz w:val="24"/>
          <w:szCs w:val="24"/>
          <w14:textFill>
            <w14:solidFill>
              <w14:schemeClr w14:val="tx1"/>
            </w14:solidFill>
          </w14:textFill>
        </w:rPr>
        <w:object>
          <v:shape id="_x0000_i1066" o:spt="75" alt="eqId4d64b26bd3eaeebadf07fef49e260282" type="#_x0000_t75" style="height:12.3pt;width:15.8pt;" o:ole="t" filled="f" o:preferrelative="t" stroked="f" coordsize="21600,21600">
            <v:path/>
            <v:fill on="f" focussize="0,0"/>
            <v:stroke on="f" joinstyle="miter"/>
            <v:imagedata r:id="rId95" o:title="eqId4d64b26bd3eaeebadf07fef49e260282"/>
            <o:lock v:ext="edit" aspectratio="t"/>
            <w10:wrap type="none"/>
            <w10:anchorlock/>
          </v:shape>
          <o:OLEObject Type="Embed" ProgID="Equation.DSMT4" ShapeID="_x0000_i1066" DrawAspect="Content" ObjectID="_1468075766" r:id="rId94">
            <o:LockedField>false</o:LockedField>
          </o:OLEObject>
        </w:object>
      </w:r>
      <w:r>
        <w:rPr>
          <w:color w:val="000000" w:themeColor="text1"/>
          <w:sz w:val="24"/>
          <w:szCs w:val="24"/>
          <w14:textFill>
            <w14:solidFill>
              <w14:schemeClr w14:val="tx1"/>
            </w14:solidFill>
          </w14:textFill>
        </w:rPr>
        <w:t>的电压表</w:t>
      </w:r>
      <w:r>
        <w:rPr>
          <w:color w:val="000000" w:themeColor="text1"/>
          <w:sz w:val="24"/>
          <w:szCs w:val="24"/>
          <w14:textFill>
            <w14:solidFill>
              <w14:schemeClr w14:val="tx1"/>
            </w14:solidFill>
          </w14:textFill>
        </w:rPr>
        <w:object>
          <v:shape id="_x0000_i1067" o:spt="75" alt="eqId46ad1a9cd19361d1f7a2340d76d50c80" type="#_x0000_t75" style="height:15.8pt;width:12.3pt;" o:ole="t" filled="f" o:preferrelative="t" stroked="f" coordsize="21600,21600">
            <v:path/>
            <v:fill on="f" focussize="0,0"/>
            <v:stroke on="f" joinstyle="miter"/>
            <v:imagedata r:id="rId97" o:title="eqId46ad1a9cd19361d1f7a2340d76d50c80"/>
            <o:lock v:ext="edit" aspectratio="t"/>
            <w10:wrap type="none"/>
            <w10:anchorlock/>
          </v:shape>
          <o:OLEObject Type="Embed" ProgID="Equation.DSMT4" ShapeID="_x0000_i1067" DrawAspect="Content" ObjectID="_1468075767" r:id="rId96">
            <o:LockedField>false</o:LockedField>
          </o:OLEObject>
        </w:object>
      </w:r>
      <w:r>
        <w:rPr>
          <w:color w:val="000000" w:themeColor="text1"/>
          <w:sz w:val="24"/>
          <w:szCs w:val="24"/>
          <w14:textFill>
            <w14:solidFill>
              <w14:schemeClr w14:val="tx1"/>
            </w14:solidFill>
          </w14:textFill>
        </w:rPr>
        <w:t>（内阻约几千欧）与定值电阻</w:t>
      </w:r>
      <w:r>
        <w:rPr>
          <w:color w:val="000000" w:themeColor="text1"/>
          <w:sz w:val="24"/>
          <w:szCs w:val="24"/>
          <w14:textFill>
            <w14:solidFill>
              <w14:schemeClr w14:val="tx1"/>
            </w14:solidFill>
          </w14:textFill>
        </w:rPr>
        <w:object>
          <v:shape id="_x0000_i1068" o:spt="75" alt="eqIdbe9b4a83b9aebebf29de0c4406ebf894" type="#_x0000_t75" style="height:15.8pt;width:13.2pt;" o:ole="t" filled="f" o:preferrelative="t" stroked="f" coordsize="21600,21600">
            <v:path/>
            <v:fill on="f" focussize="0,0"/>
            <v:stroke on="f" joinstyle="miter"/>
            <v:imagedata r:id="rId99" o:title="eqIdbe9b4a83b9aebebf29de0c4406ebf894"/>
            <o:lock v:ext="edit" aspectratio="t"/>
            <w10:wrap type="none"/>
            <w10:anchorlock/>
          </v:shape>
          <o:OLEObject Type="Embed" ProgID="Equation.DSMT4" ShapeID="_x0000_i1068" DrawAspect="Content" ObjectID="_1468075768" r:id="rId98">
            <o:LockedField>false</o:LockedField>
          </o:OLEObject>
        </w:object>
      </w:r>
      <w:r>
        <w:rPr>
          <w:color w:val="000000" w:themeColor="text1"/>
          <w:sz w:val="24"/>
          <w:szCs w:val="24"/>
          <w14:textFill>
            <w14:solidFill>
              <w14:schemeClr w14:val="tx1"/>
            </w14:solidFill>
          </w14:textFill>
        </w:rPr>
        <w:t>并联，用来测电流。干电池允许的最大供电电流为</w:t>
      </w:r>
      <w:r>
        <w:rPr>
          <w:color w:val="000000" w:themeColor="text1"/>
          <w:sz w:val="24"/>
          <w:szCs w:val="24"/>
          <w14:textFill>
            <w14:solidFill>
              <w14:schemeClr w14:val="tx1"/>
            </w14:solidFill>
          </w14:textFill>
        </w:rPr>
        <w:object>
          <v:shape id="_x0000_i1069" o:spt="75" alt="eqId39641fb50b0c44b55b6dbdf4ba1294c7" type="#_x0000_t75" style="height:12.3pt;width:24.6pt;" o:ole="t" filled="f" o:preferrelative="t" stroked="f" coordsize="21600,21600">
            <v:path/>
            <v:fill on="f" focussize="0,0"/>
            <v:stroke on="f" joinstyle="miter"/>
            <v:imagedata r:id="rId101" o:title="eqId39641fb50b0c44b55b6dbdf4ba1294c7"/>
            <o:lock v:ext="edit" aspectratio="t"/>
            <w10:wrap type="none"/>
            <w10:anchorlock/>
          </v:shape>
          <o:OLEObject Type="Embed" ProgID="Equation.DSMT4" ShapeID="_x0000_i1069" DrawAspect="Content" ObjectID="_1468075769" r:id="rId100">
            <o:LockedField>false</o:LockedField>
          </o:OLEObject>
        </w:object>
      </w:r>
      <w:r>
        <w:rPr>
          <w:color w:val="000000" w:themeColor="text1"/>
          <w:sz w:val="24"/>
          <w:szCs w:val="24"/>
          <w14:textFill>
            <w14:solidFill>
              <w14:schemeClr w14:val="tx1"/>
            </w14:solidFill>
          </w14:textFill>
        </w:rPr>
        <w:t>，则</w:t>
      </w:r>
      <w:r>
        <w:rPr>
          <w:color w:val="000000" w:themeColor="text1"/>
          <w:sz w:val="24"/>
          <w:szCs w:val="24"/>
          <w14:textFill>
            <w14:solidFill>
              <w14:schemeClr w14:val="tx1"/>
            </w14:solidFill>
          </w14:textFill>
        </w:rPr>
        <w:object>
          <v:shape id="_x0000_i1070" o:spt="75" alt="eqIdbe9b4a83b9aebebf29de0c4406ebf894" type="#_x0000_t75" style="height:15.8pt;width:13.2pt;" o:ole="t" filled="f" o:preferrelative="t" stroked="f" coordsize="21600,21600">
            <v:path/>
            <v:fill on="f" focussize="0,0"/>
            <v:stroke on="f" joinstyle="miter"/>
            <v:imagedata r:id="rId99" o:title="eqIdbe9b4a83b9aebebf29de0c4406ebf894"/>
            <o:lock v:ext="edit" aspectratio="t"/>
            <w10:wrap type="none"/>
            <w10:anchorlock/>
          </v:shape>
          <o:OLEObject Type="Embed" ProgID="Equation.DSMT4" ShapeID="_x0000_i1070" DrawAspect="Content" ObjectID="_1468075770" r:id="rId102">
            <o:LockedField>false</o:LockedField>
          </o:OLEObject>
        </w:object>
      </w:r>
      <w:r>
        <w:rPr>
          <w:color w:val="000000" w:themeColor="text1"/>
          <w:sz w:val="24"/>
          <w:szCs w:val="24"/>
          <w14:textFill>
            <w14:solidFill>
              <w14:schemeClr w14:val="tx1"/>
            </w14:solidFill>
          </w14:textFill>
        </w:rPr>
        <w:t>选用哪个电阻较合适</w:t>
      </w:r>
      <w:r>
        <w:rPr>
          <w:rFonts w:ascii="Times New Roman" w:hAnsi="Times New Roman" w:eastAsia="Times New Roman" w:cs="Times New Roman"/>
          <w:b w:val="0"/>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A．2Ω</w:t>
      </w:r>
      <w:r>
        <w:rPr>
          <w:rFonts w:ascii="Times New Roman" w:hAnsi="Times New Roman" w:eastAsia="Times New Roman" w:cs="Times New Roman"/>
          <w:color w:val="000000" w:themeColor="text1"/>
          <w:kern w:val="0"/>
          <w:sz w:val="24"/>
          <w:szCs w:val="24"/>
          <w14:textFill>
            <w14:solidFill>
              <w14:schemeClr w14:val="tx1"/>
            </w14:solidFill>
          </w14:textFill>
        </w:rPr>
        <w:t>        </w:t>
      </w:r>
      <w:r>
        <w:rPr>
          <w:color w:val="000000" w:themeColor="text1"/>
          <w:sz w:val="24"/>
          <w:szCs w:val="24"/>
          <w14:textFill>
            <w14:solidFill>
              <w14:schemeClr w14:val="tx1"/>
            </w14:solidFill>
          </w14:textFill>
        </w:rPr>
        <w:t>B．6Ω</w:t>
      </w:r>
      <w:r>
        <w:rPr>
          <w:rFonts w:ascii="Times New Roman" w:hAnsi="Times New Roman" w:eastAsia="Times New Roman" w:cs="Times New Roman"/>
          <w:color w:val="000000" w:themeColor="text1"/>
          <w:kern w:val="0"/>
          <w:sz w:val="24"/>
          <w:szCs w:val="24"/>
          <w14:textFill>
            <w14:solidFill>
              <w14:schemeClr w14:val="tx1"/>
            </w14:solidFill>
          </w14:textFill>
        </w:rPr>
        <w:t>          </w:t>
      </w:r>
      <w:r>
        <w:rPr>
          <w:color w:val="000000" w:themeColor="text1"/>
          <w:sz w:val="24"/>
          <w:szCs w:val="24"/>
          <w14:textFill>
            <w14:solidFill>
              <w14:schemeClr w14:val="tx1"/>
            </w14:solidFill>
          </w14:textFill>
        </w:rPr>
        <w:t>C．20Ω</w:t>
      </w:r>
      <w:r>
        <w:rPr>
          <w:rFonts w:ascii="Times New Roman" w:hAnsi="Times New Roman" w:eastAsia="Times New Roman" w:cs="Times New Roman"/>
          <w:color w:val="000000" w:themeColor="text1"/>
          <w:kern w:val="0"/>
          <w:sz w:val="24"/>
          <w:szCs w:val="24"/>
          <w14:textFill>
            <w14:solidFill>
              <w14:schemeClr w14:val="tx1"/>
            </w14:solidFill>
          </w14:textFill>
        </w:rPr>
        <w:t>            </w:t>
      </w:r>
      <w:r>
        <w:rPr>
          <w:color w:val="000000" w:themeColor="text1"/>
          <w:sz w:val="24"/>
          <w:szCs w:val="24"/>
          <w14:textFill>
            <w14:solidFill>
              <w14:schemeClr w14:val="tx1"/>
            </w14:solidFill>
          </w14:textFill>
        </w:rPr>
        <w:t>D．50Ω</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（2）实验小组成员设计的电路如图甲所示，请将实物图乙连接完整。</w:t>
      </w:r>
      <w:r>
        <w:rPr>
          <w:rFonts w:ascii="Times New Roman" w:hAnsi="Times New Roman" w:eastAsia="Times New Roman" w:cs="Times New Roman"/>
          <w:b w:val="0"/>
          <w:color w:val="000000" w:themeColor="text1"/>
          <w:sz w:val="24"/>
          <w:szCs w:val="24"/>
          <w:u w:val="single"/>
          <w14:textFill>
            <w14:solidFill>
              <w14:schemeClr w14:val="tx1"/>
            </w14:solidFill>
          </w14:textFill>
        </w:rPr>
        <w:t xml:space="preserve">           </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inline distT="0" distB="0" distL="114300" distR="114300">
            <wp:extent cx="5276215" cy="1457960"/>
            <wp:effectExtent l="0" t="0" r="6985" b="2540"/>
            <wp:docPr id="100021" name="图片 100021" descr="@@@f4bffaba-0e19-4f78-a07c-02f27810cc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4bffaba-0e19-4f78-a07c-02f27810cc3b"/>
                    <pic:cNvPicPr>
                      <a:picLocks noChangeAspect="1"/>
                    </pic:cNvPicPr>
                  </pic:nvPicPr>
                  <pic:blipFill>
                    <a:blip r:embed="rId103"/>
                    <a:stretch>
                      <a:fillRect/>
                    </a:stretch>
                  </pic:blipFill>
                  <pic:spPr>
                    <a:xfrm>
                      <a:off x="0" y="0"/>
                      <a:ext cx="5276800" cy="1458183"/>
                    </a:xfrm>
                    <a:prstGeom prst="rect">
                      <a:avLst/>
                    </a:prstGeom>
                  </pic:spPr>
                </pic:pic>
              </a:graphicData>
            </a:graphic>
          </wp:inline>
        </w:drawing>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（3）小王同学通过调节滑动变阻器，测得多组电压表</w:t>
      </w:r>
      <w:r>
        <w:rPr>
          <w:color w:val="000000" w:themeColor="text1"/>
          <w:sz w:val="24"/>
          <w:szCs w:val="24"/>
          <w14:textFill>
            <w14:solidFill>
              <w14:schemeClr w14:val="tx1"/>
            </w14:solidFill>
          </w14:textFill>
        </w:rPr>
        <w:object>
          <v:shape id="_x0000_i1071" o:spt="75" alt="eqId8ac76e04b1772f3e163d8161996552a8" type="#_x0000_t75" style="height:15.9pt;width:32.55pt;" o:ole="t" filled="f" o:preferrelative="t" stroked="f" coordsize="21600,21600">
            <v:path/>
            <v:fill on="f" focussize="0,0"/>
            <v:stroke on="f" joinstyle="miter"/>
            <v:imagedata r:id="rId105" o:title="eqId8ac76e04b1772f3e163d8161996552a8"/>
            <o:lock v:ext="edit" aspectratio="t"/>
            <w10:wrap type="none"/>
            <w10:anchorlock/>
          </v:shape>
          <o:OLEObject Type="Embed" ProgID="Equation.DSMT4" ShapeID="_x0000_i1071" DrawAspect="Content" ObjectID="_1468075771" r:id="rId104">
            <o:LockedField>false</o:LockedField>
          </o:OLEObject>
        </w:object>
      </w:r>
      <w:r>
        <w:rPr>
          <w:color w:val="000000" w:themeColor="text1"/>
          <w:sz w:val="24"/>
          <w:szCs w:val="24"/>
          <w14:textFill>
            <w14:solidFill>
              <w14:schemeClr w14:val="tx1"/>
            </w14:solidFill>
          </w14:textFill>
        </w:rPr>
        <w:t>的示数分别为</w:t>
      </w:r>
      <w:r>
        <w:rPr>
          <w:color w:val="000000" w:themeColor="text1"/>
          <w:sz w:val="24"/>
          <w:szCs w:val="24"/>
          <w14:textFill>
            <w14:solidFill>
              <w14:schemeClr w14:val="tx1"/>
            </w14:solidFill>
          </w14:textFill>
        </w:rPr>
        <w:object>
          <v:shape id="_x0000_i1072" o:spt="75" alt="eqId48a6f6deff54d0a31e5d66198694a3a2" type="#_x0000_t75" style="height:16.25pt;width:34.3pt;" o:ole="t" filled="f" o:preferrelative="t" stroked="f" coordsize="21600,21600">
            <v:path/>
            <v:fill on="f" focussize="0,0"/>
            <v:stroke on="f" joinstyle="miter"/>
            <v:imagedata r:id="rId107" o:title="eqId48a6f6deff54d0a31e5d66198694a3a2"/>
            <o:lock v:ext="edit" aspectratio="t"/>
            <w10:wrap type="none"/>
            <w10:anchorlock/>
          </v:shape>
          <o:OLEObject Type="Embed" ProgID="Equation.DSMT4" ShapeID="_x0000_i1072" DrawAspect="Content" ObjectID="_1468075772" r:id="rId106">
            <o:LockedField>false</o:LockedField>
          </o:OLEObject>
        </w:object>
      </w:r>
      <w:r>
        <w:rPr>
          <w:color w:val="000000" w:themeColor="text1"/>
          <w:sz w:val="24"/>
          <w:szCs w:val="24"/>
          <w14:textFill>
            <w14:solidFill>
              <w14:schemeClr w14:val="tx1"/>
            </w14:solidFill>
          </w14:textFill>
        </w:rPr>
        <w:t>，作出</w:t>
      </w:r>
      <w:r>
        <w:rPr>
          <w:color w:val="000000" w:themeColor="text1"/>
          <w:sz w:val="24"/>
          <w:szCs w:val="24"/>
          <w14:textFill>
            <w14:solidFill>
              <w14:schemeClr w14:val="tx1"/>
            </w14:solidFill>
          </w14:textFill>
        </w:rPr>
        <w:object>
          <v:shape id="_x0000_i1073" o:spt="75" alt="eqId542832ca63e0d88374dc2d458e9bcfb8" type="#_x0000_t75" style="height:15.7pt;width:33.4pt;" o:ole="t" filled="f" o:preferrelative="t" stroked="f" coordsize="21600,21600">
            <v:path/>
            <v:fill on="f" focussize="0,0"/>
            <v:stroke on="f" joinstyle="miter"/>
            <v:imagedata r:id="rId109" o:title="eqId542832ca63e0d88374dc2d458e9bcfb8"/>
            <o:lock v:ext="edit" aspectratio="t"/>
            <w10:wrap type="none"/>
            <w10:anchorlock/>
          </v:shape>
          <o:OLEObject Type="Embed" ProgID="Equation.DSMT4" ShapeID="_x0000_i1073" DrawAspect="Content" ObjectID="_1468075773" r:id="rId108">
            <o:LockedField>false</o:LockedField>
          </o:OLEObject>
        </w:object>
      </w:r>
      <w:r>
        <w:rPr>
          <w:color w:val="000000" w:themeColor="text1"/>
          <w:sz w:val="24"/>
          <w:szCs w:val="24"/>
          <w14:textFill>
            <w14:solidFill>
              <w14:schemeClr w14:val="tx1"/>
            </w14:solidFill>
          </w14:textFill>
        </w:rPr>
        <w:t>图像如图丙所示，如果图像的斜率绝对值为</w:t>
      </w:r>
      <w:r>
        <w:rPr>
          <w:rFonts w:ascii="Times New Roman" w:hAnsi="Times New Roman" w:eastAsia="Times New Roman" w:cs="Times New Roman"/>
          <w:i/>
          <w:color w:val="000000" w:themeColor="text1"/>
          <w:sz w:val="24"/>
          <w:szCs w:val="24"/>
          <w14:textFill>
            <w14:solidFill>
              <w14:schemeClr w14:val="tx1"/>
            </w14:solidFill>
          </w14:textFill>
        </w:rPr>
        <w:t>k</w:t>
      </w:r>
      <w:r>
        <w:rPr>
          <w:color w:val="000000" w:themeColor="text1"/>
          <w:sz w:val="24"/>
          <w:szCs w:val="24"/>
          <w14:textFill>
            <w14:solidFill>
              <w14:schemeClr w14:val="tx1"/>
            </w14:solidFill>
          </w14:textFill>
        </w:rPr>
        <w:t>，则电源的电动势</w:t>
      </w:r>
      <w:r>
        <w:rPr>
          <w:color w:val="000000" w:themeColor="text1"/>
          <w:sz w:val="24"/>
          <w:szCs w:val="24"/>
          <w14:textFill>
            <w14:solidFill>
              <w14:schemeClr w14:val="tx1"/>
            </w14:solidFill>
          </w14:textFill>
        </w:rPr>
        <w:object>
          <v:shape id="_x0000_i1074" o:spt="75" alt="eqId9a10353eb53b3fbac1a0c0734d95f0a0" type="#_x0000_t75" style="height:11.4pt;width:19.35pt;" o:ole="t" filled="f" o:preferrelative="t" stroked="f" coordsize="21600,21600">
            <v:path/>
            <v:fill on="f" focussize="0,0"/>
            <v:stroke on="f" joinstyle="miter"/>
            <v:imagedata r:id="rId111" o:title="eqId9a10353eb53b3fbac1a0c0734d95f0a0"/>
            <o:lock v:ext="edit" aspectratio="t"/>
            <w10:wrap type="none"/>
            <w10:anchorlock/>
          </v:shape>
          <o:OLEObject Type="Embed" ProgID="Equation.DSMT4" ShapeID="_x0000_i1074" DrawAspect="Content" ObjectID="_1468075774" r:id="rId110">
            <o:LockedField>false</o:LockedField>
          </o:OLEObject>
        </w:object>
      </w:r>
      <w:r>
        <w:rPr>
          <w:rFonts w:ascii="Times New Roman" w:hAnsi="Times New Roman" w:eastAsia="Times New Roman" w:cs="Times New Roman"/>
          <w:b w:val="0"/>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，内阻</w:t>
      </w:r>
      <w:r>
        <w:rPr>
          <w:color w:val="000000" w:themeColor="text1"/>
          <w:sz w:val="24"/>
          <w:szCs w:val="24"/>
          <w14:textFill>
            <w14:solidFill>
              <w14:schemeClr w14:val="tx1"/>
            </w14:solidFill>
          </w14:textFill>
        </w:rPr>
        <w:object>
          <v:shape id="_x0000_i1075" o:spt="75" alt="eqId258e40e3883271c3580c1d3c805dcac6" type="#_x0000_t75" style="height:8.65pt;width:16.7pt;" o:ole="t" filled="f" o:preferrelative="t" stroked="f" coordsize="21600,21600">
            <v:path/>
            <v:fill on="f" focussize="0,0"/>
            <v:stroke on="f" joinstyle="miter"/>
            <v:imagedata r:id="rId113" o:title="eqId258e40e3883271c3580c1d3c805dcac6"/>
            <o:lock v:ext="edit" aspectratio="t"/>
            <w10:wrap type="none"/>
            <w10:anchorlock/>
          </v:shape>
          <o:OLEObject Type="Embed" ProgID="Equation.DSMT4" ShapeID="_x0000_i1075" DrawAspect="Content" ObjectID="_1468075775" r:id="rId112">
            <o:LockedField>false</o:LockedField>
          </o:OLEObject>
        </w:object>
      </w:r>
      <w:r>
        <w:rPr>
          <w:rFonts w:ascii="Times New Roman" w:hAnsi="Times New Roman" w:eastAsia="Times New Roman" w:cs="Times New Roman"/>
          <w:b w:val="0"/>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（4）由于电压表内阻不可能无限大，实际电压表可等效为理想电压表与电阻</w:t>
      </w:r>
      <w:r>
        <w:rPr>
          <w:color w:val="000000" w:themeColor="text1"/>
          <w:sz w:val="24"/>
          <w:szCs w:val="24"/>
          <w14:textFill>
            <w14:solidFill>
              <w14:schemeClr w14:val="tx1"/>
            </w14:solidFill>
          </w14:textFill>
        </w:rPr>
        <w:object>
          <v:shape id="_x0000_i1076" o:spt="75" alt="eqIdbe9b4a83b9aebebf29de0c4406ebf894" type="#_x0000_t75" style="height:15.8pt;width:13.2pt;" o:ole="t" filled="f" o:preferrelative="t" stroked="f" coordsize="21600,21600">
            <v:path/>
            <v:fill on="f" focussize="0,0"/>
            <v:stroke on="f" joinstyle="miter"/>
            <v:imagedata r:id="rId99" o:title="eqIdbe9b4a83b9aebebf29de0c4406ebf894"/>
            <o:lock v:ext="edit" aspectratio="t"/>
            <w10:wrap type="none"/>
            <w10:anchorlock/>
          </v:shape>
          <o:OLEObject Type="Embed" ProgID="Equation.DSMT4" ShapeID="_x0000_i1076" DrawAspect="Content" ObjectID="_1468075776" r:id="rId114">
            <o:LockedField>false</o:LockedField>
          </o:OLEObject>
        </w:object>
      </w:r>
      <w:r>
        <w:rPr>
          <w:color w:val="000000" w:themeColor="text1"/>
          <w:sz w:val="24"/>
          <w:szCs w:val="24"/>
          <w14:textFill>
            <w14:solidFill>
              <w14:schemeClr w14:val="tx1"/>
            </w14:solidFill>
          </w14:textFill>
        </w:rPr>
        <w:t>并联。上述方法中，电源电动势的测量值</w:t>
      </w:r>
      <w:r>
        <w:rPr>
          <w:rFonts w:ascii="Times New Roman" w:hAnsi="Times New Roman" w:eastAsia="Times New Roman" w:cs="Times New Roman"/>
          <w:b w:val="0"/>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真实值。（填“大于”、“小于”或“等于”）</w:t>
      </w:r>
    </w:p>
    <w:p>
      <w:pPr>
        <w:numPr>
          <w:ilvl w:val="0"/>
          <w:numId w:val="0"/>
        </w:numPr>
        <w:shd w:val="clear" w:color="auto" w:fill="auto"/>
        <w:spacing w:line="360" w:lineRule="auto"/>
        <w:jc w:val="left"/>
        <w:textAlignment w:val="center"/>
        <w:rPr>
          <w:rFonts w:hint="eastAsia"/>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drawing>
          <wp:anchor distT="0" distB="0" distL="114300" distR="114300" simplePos="0" relativeHeight="251666432" behindDoc="1" locked="0" layoutInCell="1" allowOverlap="1">
            <wp:simplePos x="0" y="0"/>
            <wp:positionH relativeFrom="column">
              <wp:posOffset>3781425</wp:posOffset>
            </wp:positionH>
            <wp:positionV relativeFrom="paragraph">
              <wp:posOffset>296545</wp:posOffset>
            </wp:positionV>
            <wp:extent cx="1663065" cy="1645285"/>
            <wp:effectExtent l="0" t="0" r="635" b="5715"/>
            <wp:wrapThrough wrapText="bothSides">
              <wp:wrapPolygon>
                <wp:start x="0" y="0"/>
                <wp:lineTo x="0" y="21508"/>
                <wp:lineTo x="21443" y="21508"/>
                <wp:lineTo x="21443" y="0"/>
                <wp:lineTo x="0" y="0"/>
              </wp:wrapPolygon>
            </wp:wrapThrough>
            <wp:docPr id="28" name="图片 28" descr="D:\●2021年（秋末）试卷\高中（2021秋终）\2wl-16.tif2w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D:\●2021年（秋末）试卷\高中（2021秋终）\2wl-16.tif2wl-16"/>
                    <pic:cNvPicPr>
                      <a:picLocks noChangeAspect="1"/>
                    </pic:cNvPicPr>
                  </pic:nvPicPr>
                  <pic:blipFill>
                    <a:blip r:embed="rId115"/>
                    <a:stretch>
                      <a:fillRect/>
                    </a:stretch>
                  </pic:blipFill>
                  <pic:spPr>
                    <a:xfrm>
                      <a:off x="0" y="0"/>
                      <a:ext cx="1663065" cy="1645285"/>
                    </a:xfrm>
                    <a:prstGeom prst="rect">
                      <a:avLst/>
                    </a:prstGeom>
                  </pic:spPr>
                </pic:pic>
              </a:graphicData>
            </a:graphic>
          </wp:anchor>
        </w:drawing>
      </w:r>
      <w:r>
        <w:rPr>
          <w:rFonts w:hint="eastAsia"/>
          <w:color w:val="000000" w:themeColor="text1"/>
          <w:sz w:val="24"/>
          <w:szCs w:val="24"/>
          <w:lang w:val="en-US" w:eastAsia="zh-CN"/>
          <w14:textFill>
            <w14:solidFill>
              <w14:schemeClr w14:val="tx1"/>
            </w14:solidFill>
          </w14:textFill>
        </w:rPr>
        <w:t>四、计算题</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1</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（10分）如图</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所示</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，长度均为</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L</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的两块挡板</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相互平行，</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竖直放置，间距为</w:t>
      </w:r>
      <w:r>
        <w:rPr>
          <w:rFonts w:hint="default" w:ascii="Times New Roman" w:hAnsi="Times New Roman" w:eastAsia="宋体" w:cs="Times New Roman"/>
          <w:color w:val="000000" w:themeColor="text1"/>
          <w:spacing w:val="0"/>
          <w:kern w:val="2"/>
          <w:position w:val="-22"/>
          <w:sz w:val="24"/>
          <w:szCs w:val="24"/>
          <w:lang w:val="en-US" w:eastAsia="zh-CN" w:bidi="ar-SA"/>
          <w14:textFill>
            <w14:solidFill>
              <w14:schemeClr w14:val="tx1"/>
            </w14:solidFill>
          </w14:textFill>
        </w:rPr>
        <w:object>
          <v:shape id="_x0000_i1077" o:spt="75" type="#_x0000_t75" style="height:31pt;width:19pt;" o:ole="t" filled="f" o:preferrelative="t" stroked="f" coordsize="21600,21600">
            <v:path/>
            <v:fill on="f" focussize="0,0"/>
            <v:stroke on="f" joinstyle="miter"/>
            <v:imagedata r:id="rId117" o:title=""/>
            <o:lock v:ext="edit" aspectratio="t"/>
            <w10:wrap type="none"/>
            <w10:anchorlock/>
          </v:shape>
          <o:OLEObject Type="Embed" ProgID="Equation.KSEE3" ShapeID="_x0000_i1077" DrawAspect="Content" ObjectID="_1468075777" r:id="rId116">
            <o:LockedField>false</o:LockedField>
          </o:OLEObject>
        </w:object>
      </w:r>
      <w:r>
        <w:rPr>
          <w:rFonts w:hint="eastAsia" w:ascii="Times New Roman" w:hAnsi="Times New Roman" w:cs="Times New Roman"/>
          <w:i/>
          <w:iCs/>
          <w:color w:val="000000" w:themeColor="text1"/>
          <w:spacing w:val="0"/>
          <w:kern w:val="2"/>
          <w:sz w:val="24"/>
          <w:szCs w:val="24"/>
          <w:lang w:val="en-US" w:eastAsia="zh-CN" w:bidi="ar-SA"/>
          <w14:textFill>
            <w14:solidFill>
              <w14:schemeClr w14:val="tx1"/>
            </w14:solidFill>
          </w14:textFill>
        </w:rPr>
        <w:t>L</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，两挡板上边缘</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P</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和</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处于同一水平线上，两挡板间有垂直纸面向外、磁感应强度大小可调节的匀强磁场。一质量为</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，电荷量为</w:t>
      </w:r>
      <w:r>
        <w:rPr>
          <w:rFonts w:hint="eastAsia" w:ascii="Times New Roman" w:hAnsi="Times New Roman" w:cs="Times New Roman"/>
          <w:i/>
          <w:iCs/>
          <w:color w:val="000000" w:themeColor="text1"/>
          <w:spacing w:val="0"/>
          <w:kern w:val="2"/>
          <w:sz w:val="24"/>
          <w:szCs w:val="24"/>
          <w:lang w:val="en-US" w:eastAsia="zh-CN" w:bidi="ar-SA"/>
          <w14:textFill>
            <w14:solidFill>
              <w14:schemeClr w14:val="tx1"/>
            </w14:solidFill>
          </w14:textFill>
        </w:rPr>
        <w:t>q</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w:t>
      </w:r>
      <w:r>
        <w:rPr>
          <w:rFonts w:hint="eastAsia" w:ascii="Times New Roman" w:hAnsi="Times New Roman" w:cs="Times New Roman"/>
          <w:i/>
          <w:iCs/>
          <w:color w:val="000000" w:themeColor="text1"/>
          <w:spacing w:val="0"/>
          <w:kern w:val="2"/>
          <w:sz w:val="24"/>
          <w:szCs w:val="24"/>
          <w:lang w:val="en-US" w:eastAsia="zh-CN" w:bidi="ar-SA"/>
          <w14:textFill>
            <w14:solidFill>
              <w14:schemeClr w14:val="tx1"/>
            </w14:solidFill>
          </w14:textFill>
        </w:rPr>
        <w:t>q</w:t>
      </w:r>
      <w:r>
        <w:rPr>
          <w:rFonts w:hint="eastAsia" w:ascii="Times New Roman" w:hAnsi="Times New Roman" w:cs="Times New Roman"/>
          <w:color w:val="000000" w:themeColor="text1"/>
          <w:spacing w:val="0"/>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的粒子以大小为</w:t>
      </w:r>
      <w:r>
        <w:rPr>
          <w:rFonts w:hint="eastAsia" w:ascii="Times New Roman" w:hAnsi="Times New Roman" w:cs="Times New Roman"/>
          <w:i/>
          <w:iCs/>
          <w:color w:val="000000" w:themeColor="text1"/>
          <w:spacing w:val="0"/>
          <w:kern w:val="2"/>
          <w:sz w:val="24"/>
          <w:szCs w:val="24"/>
          <w:lang w:val="en-US" w:eastAsia="zh-CN" w:bidi="ar-SA"/>
          <w14:textFill>
            <w14:solidFill>
              <w14:schemeClr w14:val="tx1"/>
            </w14:solidFill>
          </w14:textFill>
        </w:rPr>
        <w:t>v</w:t>
      </w:r>
      <w:r>
        <w:rPr>
          <w:rFonts w:hint="eastAsia" w:ascii="Times New Roman" w:hAnsi="Times New Roman" w:cs="Times New Roman"/>
          <w:color w:val="000000" w:themeColor="text1"/>
          <w:spacing w:val="0"/>
          <w:kern w:val="2"/>
          <w:sz w:val="24"/>
          <w:szCs w:val="24"/>
          <w:vertAlign w:val="subscript"/>
          <w:lang w:val="en-US" w:eastAsia="zh-CN" w:bidi="ar-SA"/>
          <w14:textFill>
            <w14:solidFill>
              <w14:schemeClr w14:val="tx1"/>
            </w14:solidFill>
          </w14:textFill>
        </w:rPr>
        <w:t>0</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的速度从</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P</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点射入磁场，从两挡板下边缘</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Q</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和</w:t>
      </w:r>
      <w:r>
        <w:rPr>
          <w:rFonts w:hint="default" w:ascii="Times New Roman" w:hAnsi="Times New Roman" w:cs="Times New Roman"/>
          <w:i/>
          <w:iCs/>
          <w:color w:val="000000" w:themeColor="text1"/>
          <w:spacing w:val="0"/>
          <w:kern w:val="2"/>
          <w:sz w:val="24"/>
          <w:szCs w:val="24"/>
          <w:lang w:val="en-US" w:eastAsia="zh-CN" w:bidi="ar-SA"/>
          <w14:textFill>
            <w14:solidFill>
              <w14:schemeClr w14:val="tx1"/>
            </w14:solidFill>
          </w14:textFill>
        </w:rPr>
        <w:t>N</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之间射出磁场，运动过程中粒子未与挡板碰撞。已知粒子射入磁场时的速度方向与</w:t>
      </w:r>
      <w:r>
        <w:rPr>
          <w:rFonts w:hint="eastAsia" w:ascii="Times New Roman" w:hAnsi="Times New Roman" w:cs="Times New Roman"/>
          <w:i/>
          <w:iCs/>
          <w:color w:val="000000" w:themeColor="text1"/>
          <w:spacing w:val="0"/>
          <w:kern w:val="2"/>
          <w:sz w:val="24"/>
          <w:szCs w:val="24"/>
          <w:lang w:val="en-US" w:eastAsia="zh-CN" w:bidi="ar-SA"/>
          <w14:textFill>
            <w14:solidFill>
              <w14:schemeClr w14:val="tx1"/>
            </w14:solidFill>
          </w14:textFill>
        </w:rPr>
        <w:t>PQ</w:t>
      </w:r>
      <w:r>
        <w:rPr>
          <w:rFonts w:hint="default" w:ascii="Times New Roman" w:hAnsi="Times New Roman" w:eastAsia="宋体" w:cs="Times New Roman"/>
          <w:color w:val="000000" w:themeColor="text1"/>
          <w:spacing w:val="0"/>
          <w:kern w:val="2"/>
          <w:sz w:val="24"/>
          <w:szCs w:val="24"/>
          <w:lang w:val="en-US" w:eastAsia="zh-CN" w:bidi="ar-SA"/>
          <w14:textFill>
            <w14:solidFill>
              <w14:schemeClr w14:val="tx1"/>
            </w14:solidFill>
          </w14:textFill>
        </w:rPr>
        <w:t>的夹角为60°，不计重力。求磁感应强度大小的取值范围。</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12分</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 xml:space="preserve"> 如图所示，两根足够长的光滑导轨竖直放置，间距为 </w:t>
      </w:r>
      <w:r>
        <w:rPr>
          <w:color w:val="000000" w:themeColor="text1"/>
          <w:sz w:val="24"/>
          <w:szCs w:val="24"/>
          <w14:textFill>
            <w14:solidFill>
              <w14:schemeClr w14:val="tx1"/>
            </w14:solidFill>
          </w14:textFill>
        </w:rPr>
        <w:object>
          <v:shape id="_x0000_i1078" o:spt="75" alt="eqIdb2728bcd2c6c3fcee5a94eee8454cdb8" type="#_x0000_t75" style="height:12.5pt;width:44.85pt;" o:ole="t" filled="f" o:preferrelative="t" stroked="f" coordsize="21600,21600">
            <v:path/>
            <v:fill on="f" focussize="0,0"/>
            <v:stroke on="f" joinstyle="miter"/>
            <v:imagedata r:id="rId119" o:title="eqIdb2728bcd2c6c3fcee5a94eee8454cdb8"/>
            <o:lock v:ext="edit" aspectratio="t"/>
            <w10:wrap type="none"/>
            <w10:anchorlock/>
          </v:shape>
          <o:OLEObject Type="Embed" ProgID="Equation.DSMT4" ShapeID="_x0000_i1078" DrawAspect="Content" ObjectID="_1468075778" r:id="rId118">
            <o:LockedField>false</o:LockedField>
          </o:OLEObject>
        </w:object>
      </w:r>
      <w:r>
        <w:rPr>
          <w:color w:val="000000" w:themeColor="text1"/>
          <w:sz w:val="24"/>
          <w:szCs w:val="24"/>
          <w14:textFill>
            <w14:solidFill>
              <w14:schemeClr w14:val="tx1"/>
            </w14:solidFill>
          </w14:textFill>
        </w:rPr>
        <w:t xml:space="preserve">顶端接阻值为 </w:t>
      </w:r>
      <w:r>
        <w:rPr>
          <w:color w:val="000000" w:themeColor="text1"/>
          <w:sz w:val="24"/>
          <w:szCs w:val="24"/>
          <w14:textFill>
            <w14:solidFill>
              <w14:schemeClr w14:val="tx1"/>
            </w14:solidFill>
          </w14:textFill>
        </w:rPr>
        <w:object>
          <v:shape id="_x0000_i1079" o:spt="75" alt="eqId9a4a92c4f1efccd1742d9fd104f76e67" type="#_x0000_t75" style="height:11pt;width:34.25pt;" o:ole="t" filled="f" o:preferrelative="t" stroked="f" coordsize="21600,21600">
            <v:path/>
            <v:fill on="f" focussize="0,0"/>
            <v:stroke on="f" joinstyle="miter"/>
            <v:imagedata r:id="rId121" o:title="eqId9a4a92c4f1efccd1742d9fd104f76e67"/>
            <o:lock v:ext="edit" aspectratio="t"/>
            <w10:wrap type="none"/>
            <w10:anchorlock/>
          </v:shape>
          <o:OLEObject Type="Embed" ProgID="Equation.DSMT4" ShapeID="_x0000_i1079" DrawAspect="Content" ObjectID="_1468075779" r:id="rId120">
            <o:LockedField>false</o:LockedField>
          </o:OLEObject>
        </w:object>
      </w:r>
      <w:r>
        <w:rPr>
          <w:color w:val="000000" w:themeColor="text1"/>
          <w:sz w:val="24"/>
          <w:szCs w:val="24"/>
          <w14:textFill>
            <w14:solidFill>
              <w14:schemeClr w14:val="tx1"/>
            </w14:solidFill>
          </w14:textFill>
        </w:rPr>
        <w:t>的电阻，质量为</w:t>
      </w:r>
      <w:r>
        <w:rPr>
          <w:rFonts w:ascii="Times New Roman" w:hAnsi="Times New Roman" w:eastAsia="Times New Roman" w:cs="Times New Roman"/>
          <w:i/>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=1kg、电阻为</w:t>
      </w:r>
      <w:r>
        <w:rPr>
          <w:rFonts w:ascii="Times New Roman" w:hAnsi="Times New Roman" w:eastAsia="Times New Roman" w:cs="Times New Roman"/>
          <w:i/>
          <w:color w:val="000000" w:themeColor="text1"/>
          <w:sz w:val="24"/>
          <w:szCs w:val="24"/>
          <w14:textFill>
            <w14:solidFill>
              <w14:schemeClr w14:val="tx1"/>
            </w14:solidFill>
          </w14:textFill>
        </w:rPr>
        <w:t>r</w:t>
      </w:r>
      <w:r>
        <w:rPr>
          <w:color w:val="000000" w:themeColor="text1"/>
          <w:sz w:val="24"/>
          <w:szCs w:val="24"/>
          <w14:textFill>
            <w14:solidFill>
              <w14:schemeClr w14:val="tx1"/>
            </w14:solidFill>
          </w14:textFill>
        </w:rPr>
        <w:t xml:space="preserve">=0.5Ω的金属棒在距磁场上边界 </w:t>
      </w:r>
      <w:r>
        <w:rPr>
          <w:color w:val="000000" w:themeColor="text1"/>
          <w:sz w:val="24"/>
          <w:szCs w:val="24"/>
          <w14:textFill>
            <w14:solidFill>
              <w14:schemeClr w14:val="tx1"/>
            </w14:solidFill>
          </w14:textFill>
        </w:rPr>
        <w:object>
          <v:shape id="_x0000_i1080" o:spt="75" alt="eqIdd18c93355b8ef85b997c1604dd4aef07" type="#_x0000_t75" style="height:11.25pt;width:28.1pt;" o:ole="t" filled="f" o:preferrelative="t" stroked="f" coordsize="21600,21600">
            <v:path/>
            <v:fill on="f" focussize="0,0"/>
            <v:stroke on="f" joinstyle="miter"/>
            <v:imagedata r:id="rId123" o:title="eqIdd18c93355b8ef85b997c1604dd4aef07"/>
            <o:lock v:ext="edit" aspectratio="t"/>
            <w10:wrap type="none"/>
            <w10:anchorlock/>
          </v:shape>
          <o:OLEObject Type="Embed" ProgID="Equation.DSMT4" ShapeID="_x0000_i1080" DrawAspect="Content" ObjectID="_1468075780" r:id="rId122">
            <o:LockedField>false</o:LockedField>
          </o:OLEObject>
        </w:object>
      </w:r>
      <w:r>
        <w:rPr>
          <w:rFonts w:ascii="Times New Roman" w:hAnsi="Times New Roman" w:eastAsia="Times New Roman" w:cs="Times New Roman"/>
          <w:strike w:val="0"/>
          <w:color w:val="000000" w:themeColor="text1"/>
          <w:kern w:val="0"/>
          <w:sz w:val="24"/>
          <w:szCs w:val="24"/>
          <w:u w:val="none"/>
          <w14:textFill>
            <w14:solidFill>
              <w14:schemeClr w14:val="tx1"/>
            </w14:solidFill>
          </w14:textFill>
        </w:rPr>
        <w:drawing>
          <wp:anchor distT="0" distB="0" distL="114300" distR="114300" simplePos="0" relativeHeight="251667456" behindDoc="1" locked="0" layoutInCell="1" allowOverlap="1">
            <wp:simplePos x="0" y="0"/>
            <wp:positionH relativeFrom="column">
              <wp:posOffset>3902710</wp:posOffset>
            </wp:positionH>
            <wp:positionV relativeFrom="paragraph">
              <wp:posOffset>116205</wp:posOffset>
            </wp:positionV>
            <wp:extent cx="1133475" cy="1409700"/>
            <wp:effectExtent l="0" t="0" r="9525" b="0"/>
            <wp:wrapThrough wrapText="bothSides">
              <wp:wrapPolygon>
                <wp:start x="0" y="0"/>
                <wp:lineTo x="0" y="21405"/>
                <wp:lineTo x="21297" y="21405"/>
                <wp:lineTo x="21297" y="0"/>
                <wp:lineTo x="0" y="0"/>
              </wp:wrapPolygon>
            </wp:wrapThrough>
            <wp:docPr id="100035" name="图片 100035" descr="@@@f05c97be-5d0f-4afb-8555-e828fb16b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f05c97be-5d0f-4afb-8555-e828fb16b398"/>
                    <pic:cNvPicPr>
                      <a:picLocks noChangeAspect="1"/>
                    </pic:cNvPicPr>
                  </pic:nvPicPr>
                  <pic:blipFill>
                    <a:blip r:embed="rId124"/>
                    <a:stretch>
                      <a:fillRect/>
                    </a:stretch>
                  </pic:blipFill>
                  <pic:spPr>
                    <a:xfrm>
                      <a:off x="0" y="0"/>
                      <a:ext cx="1133475" cy="1409700"/>
                    </a:xfrm>
                    <a:prstGeom prst="rect">
                      <a:avLst/>
                    </a:prstGeom>
                  </pic:spPr>
                </pic:pic>
              </a:graphicData>
            </a:graphic>
          </wp:anchor>
        </w:drawing>
      </w:r>
      <w:r>
        <w:rPr>
          <w:color w:val="000000" w:themeColor="text1"/>
          <w:sz w:val="24"/>
          <w:szCs w:val="24"/>
          <w14:textFill>
            <w14:solidFill>
              <w14:schemeClr w14:val="tx1"/>
            </w14:solidFill>
          </w14:textFill>
        </w:rPr>
        <w:t>处由静止释放，金属棒和导轨始终接触良好，导轨所在平面与磁感应强度为</w:t>
      </w:r>
      <w:r>
        <w:rPr>
          <w:color w:val="000000" w:themeColor="text1"/>
          <w:sz w:val="24"/>
          <w:szCs w:val="24"/>
          <w14:textFill>
            <w14:solidFill>
              <w14:schemeClr w14:val="tx1"/>
            </w14:solidFill>
          </w14:textFill>
        </w:rPr>
        <w:object>
          <v:shape id="_x0000_i1081" o:spt="75" alt="eqId8767f296cb0e5453cb8d572ce62de595" type="#_x0000_t75" style="height:12.3pt;width:32.55pt;" o:ole="t" filled="f" o:preferrelative="t" stroked="f" coordsize="21600,21600">
            <v:path/>
            <v:fill on="f" focussize="0,0"/>
            <v:stroke on="f" joinstyle="miter"/>
            <v:imagedata r:id="rId126" o:title="eqId8767f296cb0e5453cb8d572ce62de595"/>
            <o:lock v:ext="edit" aspectratio="t"/>
            <w10:wrap type="none"/>
            <w10:anchorlock/>
          </v:shape>
          <o:OLEObject Type="Embed" ProgID="Equation.DSMT4" ShapeID="_x0000_i1081" DrawAspect="Content" ObjectID="_1468075781" r:id="rId125">
            <o:LockedField>false</o:LockedField>
          </o:OLEObject>
        </w:object>
      </w:r>
      <w:r>
        <w:rPr>
          <w:color w:val="000000" w:themeColor="text1"/>
          <w:sz w:val="24"/>
          <w:szCs w:val="24"/>
          <w14:textFill>
            <w14:solidFill>
              <w14:schemeClr w14:val="tx1"/>
            </w14:solidFill>
          </w14:textFill>
        </w:rPr>
        <w:t xml:space="preserve">的匀强磁场垂直，不计导轨的电阻，重力加速度为 </w:t>
      </w:r>
      <w:r>
        <w:rPr>
          <w:color w:val="000000" w:themeColor="text1"/>
          <w:sz w:val="24"/>
          <w:szCs w:val="24"/>
          <w14:textFill>
            <w14:solidFill>
              <w14:schemeClr w14:val="tx1"/>
            </w14:solidFill>
          </w14:textFill>
        </w:rPr>
        <w:object>
          <v:shape id="_x0000_i1082" o:spt="75" alt="eqId5689b0a660e1865197bfbd99aad216a8" type="#_x0000_t75" style="height:16pt;width:51.9pt;" o:ole="t" filled="f" o:preferrelative="t" stroked="f" coordsize="21600,21600">
            <v:path/>
            <v:fill on="f" focussize="0,0"/>
            <v:stroke on="f" joinstyle="miter"/>
            <v:imagedata r:id="rId128" o:title="eqId5689b0a660e1865197bfbd99aad216a8"/>
            <o:lock v:ext="edit" aspectratio="t"/>
            <w10:wrap type="none"/>
            <w10:anchorlock/>
          </v:shape>
          <o:OLEObject Type="Embed" ProgID="Equation.DSMT4" ShapeID="_x0000_i1082" DrawAspect="Content" ObjectID="_1468075782" r:id="rId127">
            <o:LockedField>false</o:LockedField>
          </o:OLEObject>
        </w:object>
      </w:r>
      <w:r>
        <w:rPr>
          <w:color w:val="000000" w:themeColor="text1"/>
          <w:sz w:val="24"/>
          <w:szCs w:val="24"/>
          <w14:textFill>
            <w14:solidFill>
              <w14:schemeClr w14:val="tx1"/>
            </w14:solidFill>
          </w14:textFill>
        </w:rPr>
        <w:t>求：</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金属棒刚进入磁场时受到的安培力；</w:t>
      </w:r>
    </w:p>
    <w:p>
      <w:pPr>
        <w:shd w:val="clear" w:color="auto" w:fill="auto"/>
        <w:spacing w:line="36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金属棒运动的最大速度。</w:t>
      </w:r>
    </w:p>
    <w:p>
      <w:pPr>
        <w:shd w:val="clear" w:color="auto" w:fill="auto"/>
        <w:spacing w:line="24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14分</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如图所示，在水平面内有一圆柱形轨道，虚线</w:t>
      </w:r>
      <w:r>
        <w:rPr>
          <w:rFonts w:ascii="Times New Roman" w:hAnsi="Times New Roman" w:eastAsia="Times New Roman" w:cs="Times New Roman"/>
          <w:i/>
          <w:color w:val="000000" w:themeColor="text1"/>
          <w:sz w:val="24"/>
          <w:szCs w:val="24"/>
          <w14:textFill>
            <w14:solidFill>
              <w14:schemeClr w14:val="tx1"/>
            </w14:solidFill>
          </w14:textFill>
        </w:rPr>
        <w:t>MN</w:t>
      </w:r>
      <w:r>
        <w:rPr>
          <w:color w:val="000000" w:themeColor="text1"/>
          <w:sz w:val="24"/>
          <w:szCs w:val="24"/>
          <w14:textFill>
            <w14:solidFill>
              <w14:schemeClr w14:val="tx1"/>
            </w14:solidFill>
          </w14:textFill>
        </w:rPr>
        <w:t>将轨道分为左右两部分，左侧光滑且有垂直于圆柱外表面的辐射状磁场，右侧粗糙且有平行于圆柱的匀强电场。外表面绝缘的导体圆环P套在导轨上位于左端的弹射器内，某时刻弹射器给P一冲量</w:t>
      </w:r>
      <w:r>
        <w:rPr>
          <w:color w:val="000000" w:themeColor="text1"/>
          <w:sz w:val="24"/>
          <w:szCs w:val="24"/>
          <w14:textFill>
            <w14:solidFill>
              <w14:schemeClr w14:val="tx1"/>
            </w14:solidFill>
          </w14:textFill>
        </w:rPr>
        <w:object>
          <v:shape id="_x0000_i1083" o:spt="75" alt="eqId4def745f4c2240346555c5ecc4835a09" type="#_x0000_t75" style="height:12.3pt;width:45.7pt;" o:ole="t" filled="f" o:preferrelative="t" stroked="f" coordsize="21600,21600">
            <v:path/>
            <v:fill on="f" focussize="0,0"/>
            <v:stroke on="f" joinstyle="miter"/>
            <v:imagedata r:id="rId130" o:title="eqId4def745f4c2240346555c5ecc4835a09"/>
            <o:lock v:ext="edit" aspectratio="t"/>
            <w10:wrap type="none"/>
            <w10:anchorlock/>
          </v:shape>
          <o:OLEObject Type="Embed" ProgID="Equation.DSMT4" ShapeID="_x0000_i1083" DrawAspect="Content" ObjectID="_1468075783" r:id="rId129">
            <o:LockedField>false</o:LockedField>
          </o:OLEObject>
        </w:object>
      </w:r>
      <w:r>
        <w:rPr>
          <w:color w:val="000000" w:themeColor="text1"/>
          <w:sz w:val="24"/>
          <w:szCs w:val="24"/>
          <w14:textFill>
            <w14:solidFill>
              <w14:schemeClr w14:val="tx1"/>
            </w14:solidFill>
          </w14:textFill>
        </w:rPr>
        <w:t>，将P弹射进入辐射状磁场，P向右运动一段时间在边界</w:t>
      </w:r>
      <w:r>
        <w:rPr>
          <w:rFonts w:ascii="Times New Roman" w:hAnsi="Times New Roman" w:eastAsia="Times New Roman" w:cs="Times New Roman"/>
          <w:i/>
          <w:color w:val="000000" w:themeColor="text1"/>
          <w:sz w:val="24"/>
          <w:szCs w:val="24"/>
          <w14:textFill>
            <w14:solidFill>
              <w14:schemeClr w14:val="tx1"/>
            </w14:solidFill>
          </w14:textFill>
        </w:rPr>
        <w:t>MN</w:t>
      </w:r>
      <w:r>
        <w:rPr>
          <w:color w:val="000000" w:themeColor="text1"/>
          <w:sz w:val="24"/>
          <w:szCs w:val="24"/>
          <w14:textFill>
            <w14:solidFill>
              <w14:schemeClr w14:val="tx1"/>
            </w14:solidFill>
          </w14:textFill>
        </w:rPr>
        <w:t>处与绝缘带电圆环Q发生弹性碰撞，碰撞过程中Q的带电量不变，碰后P反弹进入磁场，Q则进入右侧电场中，在电场右侧导轨上存在两挡板，Q与挡板碰后反弹，碰撞时间极短，碰后损失</w:t>
      </w:r>
      <w:r>
        <w:rPr>
          <w:color w:val="000000" w:themeColor="text1"/>
          <w:sz w:val="24"/>
          <w:szCs w:val="24"/>
          <w14:textFill>
            <w14:solidFill>
              <w14:schemeClr w14:val="tx1"/>
            </w14:solidFill>
          </w14:textFill>
        </w:rPr>
        <w:object>
          <v:shape id="_x0000_i1084" o:spt="75" alt="eqIde0ab5c1b86983380e75e0d12ddc92705" type="#_x0000_t75" style="height:12.4pt;width:22.85pt;" o:ole="t" filled="f" o:preferrelative="t" stroked="f" coordsize="21600,21600">
            <v:path/>
            <v:fill on="f" focussize="0,0"/>
            <v:stroke on="f" joinstyle="miter"/>
            <v:imagedata r:id="rId132" o:title="eqIde0ab5c1b86983380e75e0d12ddc92705"/>
            <o:lock v:ext="edit" aspectratio="t"/>
            <w10:wrap type="none"/>
            <w10:anchorlock/>
          </v:shape>
          <o:OLEObject Type="Embed" ProgID="Equation.DSMT4" ShapeID="_x0000_i1084" DrawAspect="Content" ObjectID="_1468075784" r:id="rId131">
            <o:LockedField>false</o:LockedField>
          </o:OLEObject>
        </w:object>
      </w:r>
      <w:r>
        <w:rPr>
          <w:color w:val="000000" w:themeColor="text1"/>
          <w:sz w:val="24"/>
          <w:szCs w:val="24"/>
          <w14:textFill>
            <w14:solidFill>
              <w14:schemeClr w14:val="tx1"/>
            </w14:solidFill>
          </w14:textFill>
        </w:rPr>
        <w:t>的机械能。已知P、Q两圆环的直径略大于导轨，磁场区域长度为</w:t>
      </w:r>
      <w:r>
        <w:rPr>
          <w:color w:val="000000" w:themeColor="text1"/>
          <w:sz w:val="24"/>
          <w:szCs w:val="24"/>
          <w14:textFill>
            <w14:solidFill>
              <w14:schemeClr w14:val="tx1"/>
            </w14:solidFill>
          </w14:textFill>
        </w:rPr>
        <w:object>
          <v:shape id="_x0000_i1085" o:spt="75" alt="eqId41155bc97f6f18e2469b22590fd5e1c9" type="#_x0000_t75" style="height:15.7pt;width:36.05pt;" o:ole="t" filled="f" o:preferrelative="t" stroked="f" coordsize="21600,21600">
            <v:path/>
            <v:fill on="f" focussize="0,0"/>
            <v:stroke on="f" joinstyle="miter"/>
            <v:imagedata r:id="rId134" o:title="eqId41155bc97f6f18e2469b22590fd5e1c9"/>
            <o:lock v:ext="edit" aspectratio="t"/>
            <w10:wrap type="none"/>
            <w10:anchorlock/>
          </v:shape>
          <o:OLEObject Type="Embed" ProgID="Equation.DSMT4" ShapeID="_x0000_i1085" DrawAspect="Content" ObjectID="_1468075785" r:id="rId133">
            <o:LockedField>false</o:LockedField>
          </o:OLEObject>
        </w:object>
      </w:r>
      <w:r>
        <w:rPr>
          <w:color w:val="000000" w:themeColor="text1"/>
          <w:sz w:val="24"/>
          <w:szCs w:val="24"/>
          <w14:textFill>
            <w14:solidFill>
              <w14:schemeClr w14:val="tx1"/>
            </w14:solidFill>
          </w14:textFill>
        </w:rPr>
        <w:t>，P、Q两圆环周长均为</w:t>
      </w:r>
      <w:r>
        <w:rPr>
          <w:color w:val="000000" w:themeColor="text1"/>
          <w:sz w:val="24"/>
          <w:szCs w:val="24"/>
          <w14:textFill>
            <w14:solidFill>
              <w14:schemeClr w14:val="tx1"/>
            </w14:solidFill>
          </w14:textFill>
        </w:rPr>
        <w:object>
          <v:shape id="_x0000_i1086" o:spt="75" alt="eqId7b9d8780f50b0edd6fa12af5ff441bb2" type="#_x0000_t75" style="height:12.6pt;width:40.45pt;" o:ole="t" filled="f" o:preferrelative="t" stroked="f" coordsize="21600,21600">
            <v:path/>
            <v:fill on="f" focussize="0,0"/>
            <v:stroke on="f" joinstyle="miter"/>
            <v:imagedata r:id="rId136" o:title="eqId7b9d8780f50b0edd6fa12af5ff441bb2"/>
            <o:lock v:ext="edit" aspectratio="t"/>
            <w10:wrap type="none"/>
            <w10:anchorlock/>
          </v:shape>
          <o:OLEObject Type="Embed" ProgID="Equation.DSMT4" ShapeID="_x0000_i1086" DrawAspect="Content" ObjectID="_1468075786" r:id="rId135">
            <o:LockedField>false</o:LockedField>
          </o:OLEObject>
        </w:object>
      </w:r>
      <w:r>
        <w:rPr>
          <w:color w:val="000000" w:themeColor="text1"/>
          <w:sz w:val="24"/>
          <w:szCs w:val="24"/>
          <w14:textFill>
            <w14:solidFill>
              <w14:schemeClr w14:val="tx1"/>
            </w14:solidFill>
          </w14:textFill>
        </w:rPr>
        <w:t>，P的质量</w:t>
      </w:r>
      <w:r>
        <w:rPr>
          <w:color w:val="000000" w:themeColor="text1"/>
          <w:sz w:val="24"/>
          <w:szCs w:val="24"/>
          <w14:textFill>
            <w14:solidFill>
              <w14:schemeClr w14:val="tx1"/>
            </w14:solidFill>
          </w14:textFill>
        </w:rPr>
        <w:object>
          <v:shape id="_x0000_i1087" o:spt="75" alt="eqIde70cc707cf0b979edc07072c34ba7ce3" type="#_x0000_t75" style="height:15.75pt;width:38.7pt;" o:ole="t" filled="f" o:preferrelative="t" stroked="f" coordsize="21600,21600">
            <v:path/>
            <v:fill on="f" focussize="0,0"/>
            <v:stroke on="f" joinstyle="miter"/>
            <v:imagedata r:id="rId138" o:title="eqIde70cc707cf0b979edc07072c34ba7ce3"/>
            <o:lock v:ext="edit" aspectratio="t"/>
            <w10:wrap type="none"/>
            <w10:anchorlock/>
          </v:shape>
          <o:OLEObject Type="Embed" ProgID="Equation.DSMT4" ShapeID="_x0000_i1087" DrawAspect="Content" ObjectID="_1468075787" r:id="rId137">
            <o:LockedField>false</o:LockedField>
          </o:OLEObject>
        </w:object>
      </w:r>
      <w:r>
        <w:rPr>
          <w:color w:val="000000" w:themeColor="text1"/>
          <w:sz w:val="24"/>
          <w:szCs w:val="24"/>
          <w14:textFill>
            <w14:solidFill>
              <w14:schemeClr w14:val="tx1"/>
            </w14:solidFill>
          </w14:textFill>
        </w:rPr>
        <w:t>，电阻</w:t>
      </w:r>
      <w:r>
        <w:rPr>
          <w:color w:val="000000" w:themeColor="text1"/>
          <w:sz w:val="24"/>
          <w:szCs w:val="24"/>
          <w14:textFill>
            <w14:solidFill>
              <w14:schemeClr w14:val="tx1"/>
            </w14:solidFill>
          </w14:textFill>
        </w:rPr>
        <w:object>
          <v:shape id="_x0000_i1088" o:spt="75" alt="eqId896d810f7c2417ec0318c72ae9696423" type="#_x0000_t75" style="height:12.45pt;width:41.3pt;" o:ole="t" filled="f" o:preferrelative="t" stroked="f" coordsize="21600,21600">
            <v:path/>
            <v:fill on="f" focussize="0,0"/>
            <v:stroke on="f" joinstyle="miter"/>
            <v:imagedata r:id="rId140" o:title="eqId896d810f7c2417ec0318c72ae9696423"/>
            <o:lock v:ext="edit" aspectratio="t"/>
            <w10:wrap type="none"/>
            <w10:anchorlock/>
          </v:shape>
          <o:OLEObject Type="Embed" ProgID="Equation.DSMT4" ShapeID="_x0000_i1088" DrawAspect="Content" ObjectID="_1468075788" r:id="rId139">
            <o:LockedField>false</o:LockedField>
          </o:OLEObject>
        </w:object>
      </w:r>
      <w:r>
        <w:rPr>
          <w:color w:val="000000" w:themeColor="text1"/>
          <w:sz w:val="24"/>
          <w:szCs w:val="24"/>
          <w14:textFill>
            <w14:solidFill>
              <w14:schemeClr w14:val="tx1"/>
            </w14:solidFill>
          </w14:textFill>
        </w:rPr>
        <w:t>，Q环质量</w:t>
      </w:r>
      <w:r>
        <w:rPr>
          <w:color w:val="000000" w:themeColor="text1"/>
          <w:sz w:val="24"/>
          <w:szCs w:val="24"/>
          <w14:textFill>
            <w14:solidFill>
              <w14:schemeClr w14:val="tx1"/>
            </w14:solidFill>
          </w14:textFill>
        </w:rPr>
        <w:object>
          <v:shape id="_x0000_i1089" o:spt="75" alt="eqId135e917331989687500b4686d5278bc7" type="#_x0000_t75" style="height:15.8pt;width:42.2pt;" o:ole="t" filled="f" o:preferrelative="t" stroked="f" coordsize="21600,21600">
            <v:path/>
            <v:fill on="f" focussize="0,0"/>
            <v:stroke on="f" joinstyle="miter"/>
            <v:imagedata r:id="rId142" o:title="eqId135e917331989687500b4686d5278bc7"/>
            <o:lock v:ext="edit" aspectratio="t"/>
            <w10:wrap type="none"/>
            <w10:anchorlock/>
          </v:shape>
          <o:OLEObject Type="Embed" ProgID="Equation.DSMT4" ShapeID="_x0000_i1089" DrawAspect="Content" ObjectID="_1468075789" r:id="rId141">
            <o:LockedField>false</o:LockedField>
          </o:OLEObject>
        </w:object>
      </w:r>
      <w:r>
        <w:rPr>
          <w:color w:val="000000" w:themeColor="text1"/>
          <w:sz w:val="24"/>
          <w:szCs w:val="24"/>
          <w14:textFill>
            <w14:solidFill>
              <w14:schemeClr w14:val="tx1"/>
            </w14:solidFill>
          </w14:textFill>
        </w:rPr>
        <w:t>，带电量</w:t>
      </w:r>
      <w:r>
        <w:rPr>
          <w:color w:val="000000" w:themeColor="text1"/>
          <w:sz w:val="24"/>
          <w:szCs w:val="24"/>
          <w14:textFill>
            <w14:solidFill>
              <w14:schemeClr w14:val="tx1"/>
            </w14:solidFill>
          </w14:textFill>
        </w:rPr>
        <w:object>
          <v:shape id="_x0000_i1090" o:spt="75" alt="eqIdd8b39145cc5c5128d77d651fa9c0870f" type="#_x0000_t75" style="height:14.05pt;width:39.55pt;" o:ole="t" filled="f" o:preferrelative="t" stroked="f" coordsize="21600,21600">
            <v:path/>
            <v:fill on="f" focussize="0,0"/>
            <v:stroke on="f" joinstyle="miter"/>
            <v:imagedata r:id="rId144" o:title="eqIdd8b39145cc5c5128d77d651fa9c0870f"/>
            <o:lock v:ext="edit" aspectratio="t"/>
            <w10:wrap type="none"/>
            <w10:anchorlock/>
          </v:shape>
          <o:OLEObject Type="Embed" ProgID="Equation.DSMT4" ShapeID="_x0000_i1090" DrawAspect="Content" ObjectID="_1468075790" r:id="rId143">
            <o:LockedField>false</o:LockedField>
          </o:OLEObject>
        </w:object>
      </w:r>
      <w:r>
        <w:rPr>
          <w:color w:val="000000" w:themeColor="text1"/>
          <w:sz w:val="24"/>
          <w:szCs w:val="24"/>
          <w14:textFill>
            <w14:solidFill>
              <w14:schemeClr w14:val="tx1"/>
            </w14:solidFill>
          </w14:textFill>
        </w:rPr>
        <w:t>，Q环在虚线</w:t>
      </w:r>
      <w:r>
        <w:rPr>
          <w:rFonts w:ascii="Times New Roman" w:hAnsi="Times New Roman" w:eastAsia="Times New Roman" w:cs="Times New Roman"/>
          <w:i/>
          <w:color w:val="000000" w:themeColor="text1"/>
          <w:sz w:val="24"/>
          <w:szCs w:val="24"/>
          <w14:textFill>
            <w14:solidFill>
              <w14:schemeClr w14:val="tx1"/>
            </w14:solidFill>
          </w14:textFill>
        </w:rPr>
        <w:t>MN</w:t>
      </w:r>
      <w:r>
        <w:rPr>
          <w:color w:val="000000" w:themeColor="text1"/>
          <w:sz w:val="24"/>
          <w:szCs w:val="24"/>
          <w14:textFill>
            <w14:solidFill>
              <w14:schemeClr w14:val="tx1"/>
            </w14:solidFill>
          </w14:textFill>
        </w:rPr>
        <w:t>右侧受到摩擦阻力</w:t>
      </w:r>
      <w:r>
        <w:rPr>
          <w:color w:val="000000" w:themeColor="text1"/>
          <w:sz w:val="24"/>
          <w:szCs w:val="24"/>
          <w14:textFill>
            <w14:solidFill>
              <w14:schemeClr w14:val="tx1"/>
            </w14:solidFill>
          </w14:textFill>
        </w:rPr>
        <w:object>
          <v:shape id="_x0000_i1091" o:spt="75" alt="eqId6856d9a107ac2d179761624eb7562512" type="#_x0000_t75" style="height:15.75pt;width:36.9pt;" o:ole="t" filled="f" o:preferrelative="t" stroked="f" coordsize="21600,21600">
            <v:path/>
            <v:fill on="f" focussize="0,0"/>
            <v:stroke on="f" joinstyle="miter"/>
            <v:imagedata r:id="rId146" o:title="eqId6856d9a107ac2d179761624eb7562512"/>
            <o:lock v:ext="edit" aspectratio="t"/>
            <w10:wrap type="none"/>
            <w10:anchorlock/>
          </v:shape>
          <o:OLEObject Type="Embed" ProgID="Equation.DSMT4" ShapeID="_x0000_i1091" DrawAspect="Content" ObjectID="_1468075791" r:id="rId145">
            <o:LockedField>false</o:LockedField>
          </o:OLEObject>
        </w:object>
      </w:r>
      <w:r>
        <w:rPr>
          <w:color w:val="000000" w:themeColor="text1"/>
          <w:sz w:val="24"/>
          <w:szCs w:val="24"/>
          <w14:textFill>
            <w14:solidFill>
              <w14:schemeClr w14:val="tx1"/>
            </w14:solidFill>
          </w14:textFill>
        </w:rPr>
        <w:t>，圆环所在位置磁感应强度</w:t>
      </w:r>
      <w:r>
        <w:rPr>
          <w:color w:val="000000" w:themeColor="text1"/>
          <w:sz w:val="24"/>
          <w:szCs w:val="24"/>
          <w14:textFill>
            <w14:solidFill>
              <w14:schemeClr w14:val="tx1"/>
            </w14:solidFill>
          </w14:textFill>
        </w:rPr>
        <w:object>
          <v:shape id="_x0000_i1092" o:spt="75" alt="eqId4468e92eda1761771f3fa39a416b9fd4" type="#_x0000_t75" style="height:12.05pt;width:40.45pt;" o:ole="t" filled="f" o:preferrelative="t" stroked="f" coordsize="21600,21600">
            <v:path/>
            <v:fill on="f" focussize="0,0"/>
            <v:stroke on="f" joinstyle="miter"/>
            <v:imagedata r:id="rId148" o:title="eqId4468e92eda1761771f3fa39a416b9fd4"/>
            <o:lock v:ext="edit" aspectratio="t"/>
            <w10:wrap type="none"/>
            <w10:anchorlock/>
          </v:shape>
          <o:OLEObject Type="Embed" ProgID="Equation.DSMT4" ShapeID="_x0000_i1092" DrawAspect="Content" ObjectID="_1468075792" r:id="rId147">
            <o:LockedField>false</o:LockedField>
          </o:OLEObject>
        </w:object>
      </w:r>
      <w:r>
        <w:rPr>
          <w:color w:val="000000" w:themeColor="text1"/>
          <w:sz w:val="24"/>
          <w:szCs w:val="24"/>
          <w14:textFill>
            <w14:solidFill>
              <w14:schemeClr w14:val="tx1"/>
            </w14:solidFill>
          </w14:textFill>
        </w:rPr>
        <w:t>，电场强度</w:t>
      </w:r>
      <w:r>
        <w:rPr>
          <w:color w:val="000000" w:themeColor="text1"/>
          <w:sz w:val="24"/>
          <w:szCs w:val="24"/>
          <w14:textFill>
            <w14:solidFill>
              <w14:schemeClr w14:val="tx1"/>
            </w14:solidFill>
          </w14:textFill>
        </w:rPr>
        <w:object>
          <v:shape id="_x0000_i1093" o:spt="75" alt="eqId0342f46073aa392f337030730276326c" type="#_x0000_t75" style="height:12.5pt;width:50.1pt;" o:ole="t" filled="f" o:preferrelative="t" stroked="f" coordsize="21600,21600">
            <v:path/>
            <v:fill on="f" focussize="0,0"/>
            <v:stroke on="f" joinstyle="miter"/>
            <v:imagedata r:id="rId150" o:title="eqId0342f46073aa392f337030730276326c"/>
            <o:lock v:ext="edit" aspectratio="t"/>
            <w10:wrap type="none"/>
            <w10:anchorlock/>
          </v:shape>
          <o:OLEObject Type="Embed" ProgID="Equation.DSMT4" ShapeID="_x0000_i1093" DrawAspect="Content" ObjectID="_1468075793" r:id="rId149">
            <o:LockedField>false</o:LockedField>
          </o:OLEObject>
        </w:object>
      </w:r>
      <w:r>
        <w:rPr>
          <w:color w:val="000000" w:themeColor="text1"/>
          <w:sz w:val="24"/>
          <w:szCs w:val="24"/>
          <w14:textFill>
            <w14:solidFill>
              <w14:schemeClr w14:val="tx1"/>
            </w14:solidFill>
          </w14:textFill>
        </w:rPr>
        <w:t>，右侧的挡板到</w:t>
      </w:r>
      <w:r>
        <w:rPr>
          <w:rFonts w:ascii="Times New Roman" w:hAnsi="Times New Roman" w:eastAsia="Times New Roman" w:cs="Times New Roman"/>
          <w:i/>
          <w:color w:val="000000" w:themeColor="text1"/>
          <w:sz w:val="24"/>
          <w:szCs w:val="24"/>
          <w14:textFill>
            <w14:solidFill>
              <w14:schemeClr w14:val="tx1"/>
            </w14:solidFill>
          </w14:textFill>
        </w:rPr>
        <w:t>MN</w:t>
      </w:r>
      <w:r>
        <w:rPr>
          <w:color w:val="000000" w:themeColor="text1"/>
          <w:sz w:val="24"/>
          <w:szCs w:val="24"/>
          <w14:textFill>
            <w14:solidFill>
              <w14:schemeClr w14:val="tx1"/>
            </w14:solidFill>
          </w14:textFill>
        </w:rPr>
        <w:t>的距离为</w:t>
      </w:r>
      <w:r>
        <w:rPr>
          <w:color w:val="000000" w:themeColor="text1"/>
          <w:sz w:val="24"/>
          <w:szCs w:val="24"/>
          <w14:textFill>
            <w14:solidFill>
              <w14:schemeClr w14:val="tx1"/>
            </w14:solidFill>
          </w14:textFill>
        </w:rPr>
        <w:object>
          <v:shape id="_x0000_i1094" o:spt="75" alt="eqIdff9e9619a3f046c34e8fc202dd765a66" type="#_x0000_t75" style="height:15.7pt;width:36.9pt;" o:ole="t" filled="f" o:preferrelative="t" stroked="f" coordsize="21600,21600">
            <v:path/>
            <v:fill on="f" focussize="0,0"/>
            <v:stroke on="f" joinstyle="miter"/>
            <v:imagedata r:id="rId152" o:title="eqIdff9e9619a3f046c34e8fc202dd765a66"/>
            <o:lock v:ext="edit" aspectratio="t"/>
            <w10:wrap type="none"/>
            <w10:anchorlock/>
          </v:shape>
          <o:OLEObject Type="Embed" ProgID="Equation.DSMT4" ShapeID="_x0000_i1094" DrawAspect="Content" ObjectID="_1468075794" r:id="rId151">
            <o:LockedField>false</o:LockedField>
          </o:OLEObject>
        </w:object>
      </w:r>
      <w:r>
        <w:rPr>
          <w:color w:val="000000" w:themeColor="text1"/>
          <w:sz w:val="24"/>
          <w:szCs w:val="24"/>
          <w14:textFill>
            <w14:solidFill>
              <w14:schemeClr w14:val="tx1"/>
            </w14:solidFill>
          </w14:textFill>
        </w:rPr>
        <w:t>。求：</w:t>
      </w:r>
    </w:p>
    <w:p>
      <w:pPr>
        <w:shd w:val="clear" w:color="auto" w:fill="auto"/>
        <w:spacing w:line="24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（1）导体环P刚弹射入磁场的加速度；</w:t>
      </w:r>
    </w:p>
    <w:p>
      <w:pPr>
        <w:shd w:val="clear" w:color="auto" w:fill="auto"/>
        <w:spacing w:line="240" w:lineRule="auto"/>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（2）P环与Q环碰后是否能返回弹射器，若能求出返回弹射器的速度，若不能求P环停止时离</w:t>
      </w:r>
      <w:r>
        <w:rPr>
          <w:rFonts w:ascii="Times New Roman" w:hAnsi="Times New Roman" w:eastAsia="Times New Roman" w:cs="Times New Roman"/>
          <w:i/>
          <w:color w:val="000000" w:themeColor="text1"/>
          <w:sz w:val="24"/>
          <w:szCs w:val="24"/>
          <w14:textFill>
            <w14:solidFill>
              <w14:schemeClr w14:val="tx1"/>
            </w14:solidFill>
          </w14:textFill>
        </w:rPr>
        <w:t>MN</w:t>
      </w:r>
      <w:r>
        <w:rPr>
          <w:color w:val="000000" w:themeColor="text1"/>
          <w:sz w:val="24"/>
          <w:szCs w:val="24"/>
          <w14:textFill>
            <w14:solidFill>
              <w14:schemeClr w14:val="tx1"/>
            </w14:solidFill>
          </w14:textFill>
        </w:rPr>
        <w:t>有多远；</w:t>
      </w:r>
    </w:p>
    <w:p>
      <w:pPr>
        <w:shd w:val="clear" w:color="auto" w:fill="auto"/>
        <w:spacing w:line="240" w:lineRule="auto"/>
        <w:jc w:val="left"/>
        <w:textAlignment w:val="center"/>
        <w:rPr>
          <w:color w:val="000000" w:themeColor="text1"/>
          <w:sz w:val="24"/>
          <w:szCs w:val="24"/>
          <w14:textFill>
            <w14:solidFill>
              <w14:schemeClr w14:val="tx1"/>
            </w14:solidFill>
          </w14:textFill>
        </w:rPr>
        <w:sectPr>
          <w:footerReference r:id="rId3" w:type="even"/>
          <w:pgSz w:w="11907" w:h="16839"/>
          <w:pgMar w:top="1440" w:right="1800" w:bottom="1440" w:left="1800" w:header="851" w:footer="425" w:gutter="0"/>
          <w:cols w:space="425" w:num="1" w:sep="1"/>
          <w:docGrid w:type="lines" w:linePitch="312" w:charSpace="0"/>
        </w:sectPr>
      </w:pPr>
      <w:r>
        <w:rPr>
          <w:rFonts w:ascii="Times New Roman" w:hAnsi="Times New Roman" w:eastAsia="Times New Roman" w:cs="Times New Roman"/>
          <w:strike w:val="0"/>
          <w:kern w:val="0"/>
          <w:sz w:val="24"/>
          <w:szCs w:val="24"/>
          <w:u w:val="none"/>
        </w:rPr>
        <w:drawing>
          <wp:anchor distT="0" distB="0" distL="114300" distR="114300" simplePos="0" relativeHeight="251668480" behindDoc="1" locked="0" layoutInCell="1" allowOverlap="1">
            <wp:simplePos x="0" y="0"/>
            <wp:positionH relativeFrom="column">
              <wp:posOffset>466090</wp:posOffset>
            </wp:positionH>
            <wp:positionV relativeFrom="paragraph">
              <wp:posOffset>328930</wp:posOffset>
            </wp:positionV>
            <wp:extent cx="4192905" cy="1188720"/>
            <wp:effectExtent l="0" t="0" r="10795" b="5080"/>
            <wp:wrapThrough wrapText="bothSides">
              <wp:wrapPolygon>
                <wp:start x="0" y="0"/>
                <wp:lineTo x="0" y="21462"/>
                <wp:lineTo x="21525" y="21462"/>
                <wp:lineTo x="21525" y="0"/>
                <wp:lineTo x="0" y="0"/>
              </wp:wrapPolygon>
            </wp:wrapThrough>
            <wp:docPr id="100037" name="图片 100037" descr="@@@5fbeb417-97fc-410c-af9f-0dc2f13e2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5fbeb417-97fc-410c-af9f-0dc2f13e269f"/>
                    <pic:cNvPicPr>
                      <a:picLocks noChangeAspect="1"/>
                    </pic:cNvPicPr>
                  </pic:nvPicPr>
                  <pic:blipFill>
                    <a:blip r:embed="rId153"/>
                    <a:stretch>
                      <a:fillRect/>
                    </a:stretch>
                  </pic:blipFill>
                  <pic:spPr>
                    <a:xfrm>
                      <a:off x="0" y="0"/>
                      <a:ext cx="4192905" cy="1188720"/>
                    </a:xfrm>
                    <a:prstGeom prst="rect">
                      <a:avLst/>
                    </a:prstGeom>
                  </pic:spPr>
                </pic:pic>
              </a:graphicData>
            </a:graphic>
          </wp:anchor>
        </w:drawing>
      </w:r>
      <w:r>
        <w:rPr>
          <w:color w:val="000000" w:themeColor="text1"/>
          <w:sz w:val="24"/>
          <w:szCs w:val="24"/>
          <w14:textFill>
            <w14:solidFill>
              <w14:schemeClr w14:val="tx1"/>
            </w14:solidFill>
          </w14:textFill>
        </w:rPr>
        <w:t>（3）Q环在电场中运动的路程。</w:t>
      </w:r>
    </w:p>
    <w:p>
      <w:pPr>
        <w:rPr>
          <w:rFonts w:hint="default"/>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ADE875"/>
    <w:multiLevelType w:val="singleLevel"/>
    <w:tmpl w:val="F8ADE875"/>
    <w:lvl w:ilvl="0" w:tentative="0">
      <w:start w:val="3"/>
      <w:numFmt w:val="chineseCounting"/>
      <w:suff w:val="nothing"/>
      <w:lvlText w:val="%1、"/>
      <w:lvlJc w:val="left"/>
      <w:rPr>
        <w:rFonts w:hint="eastAsia"/>
      </w:rPr>
    </w:lvl>
  </w:abstractNum>
  <w:abstractNum w:abstractNumId="1">
    <w:nsid w:val="42901FE1"/>
    <w:multiLevelType w:val="singleLevel"/>
    <w:tmpl w:val="42901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CAC1CC4"/>
    <w:rsid w:val="0DCD7D8C"/>
    <w:rsid w:val="1DF554A1"/>
    <w:rsid w:val="24C21DD2"/>
    <w:rsid w:val="27CF45F4"/>
    <w:rsid w:val="2E17138E"/>
    <w:rsid w:val="34343EBC"/>
    <w:rsid w:val="36A67B45"/>
    <w:rsid w:val="43181448"/>
    <w:rsid w:val="4EFB0985"/>
    <w:rsid w:val="557E2BE9"/>
    <w:rsid w:val="55DA50F8"/>
    <w:rsid w:val="5B0E18F6"/>
    <w:rsid w:val="5D645AC1"/>
    <w:rsid w:val="5DB276BD"/>
    <w:rsid w:val="60A93EF0"/>
    <w:rsid w:val="68567D69"/>
    <w:rsid w:val="6D1A360B"/>
    <w:rsid w:val="6F1F1922"/>
    <w:rsid w:val="6F8C3FED"/>
    <w:rsid w:val="7293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4.bin"/><Relationship Id="rId97" Type="http://schemas.openxmlformats.org/officeDocument/2006/relationships/image" Target="media/image49.wmf"/><Relationship Id="rId96" Type="http://schemas.openxmlformats.org/officeDocument/2006/relationships/oleObject" Target="embeddings/oleObject43.bin"/><Relationship Id="rId95" Type="http://schemas.openxmlformats.org/officeDocument/2006/relationships/image" Target="media/image48.wmf"/><Relationship Id="rId94" Type="http://schemas.openxmlformats.org/officeDocument/2006/relationships/oleObject" Target="embeddings/oleObject42.bin"/><Relationship Id="rId93" Type="http://schemas.openxmlformats.org/officeDocument/2006/relationships/image" Target="media/image1.tiff"/><Relationship Id="rId92" Type="http://schemas.openxmlformats.org/officeDocument/2006/relationships/image" Target="media/image47.wmf"/><Relationship Id="rId91" Type="http://schemas.openxmlformats.org/officeDocument/2006/relationships/oleObject" Target="embeddings/oleObject41.bin"/><Relationship Id="rId90" Type="http://schemas.openxmlformats.org/officeDocument/2006/relationships/image" Target="media/image46.png"/><Relationship Id="rId9" Type="http://schemas.openxmlformats.org/officeDocument/2006/relationships/image" Target="media/image3.wmf"/><Relationship Id="rId89" Type="http://schemas.openxmlformats.org/officeDocument/2006/relationships/image" Target="media/image45.png"/><Relationship Id="rId88" Type="http://schemas.openxmlformats.org/officeDocument/2006/relationships/image" Target="media/image44.png"/><Relationship Id="rId87" Type="http://schemas.openxmlformats.org/officeDocument/2006/relationships/image" Target="media/image43.png"/><Relationship Id="rId86" Type="http://schemas.openxmlformats.org/officeDocument/2006/relationships/oleObject" Target="embeddings/oleObject40.bin"/><Relationship Id="rId85" Type="http://schemas.openxmlformats.org/officeDocument/2006/relationships/image" Target="media/image42.wmf"/><Relationship Id="rId84" Type="http://schemas.openxmlformats.org/officeDocument/2006/relationships/oleObject" Target="embeddings/oleObject39.bin"/><Relationship Id="rId83" Type="http://schemas.openxmlformats.org/officeDocument/2006/relationships/image" Target="media/image41.png"/><Relationship Id="rId82" Type="http://schemas.openxmlformats.org/officeDocument/2006/relationships/image" Target="media/image40.wmf"/><Relationship Id="rId81" Type="http://schemas.openxmlformats.org/officeDocument/2006/relationships/oleObject" Target="embeddings/oleObject38.bin"/><Relationship Id="rId80" Type="http://schemas.openxmlformats.org/officeDocument/2006/relationships/oleObject" Target="embeddings/oleObject37.bin"/><Relationship Id="rId8" Type="http://schemas.openxmlformats.org/officeDocument/2006/relationships/oleObject" Target="embeddings/oleObject2.bin"/><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image" Target="media/image38.wmf"/><Relationship Id="rId76" Type="http://schemas.openxmlformats.org/officeDocument/2006/relationships/oleObject" Target="embeddings/oleObject35.bin"/><Relationship Id="rId75" Type="http://schemas.openxmlformats.org/officeDocument/2006/relationships/image" Target="media/image37.wmf"/><Relationship Id="rId74" Type="http://schemas.openxmlformats.org/officeDocument/2006/relationships/oleObject" Target="embeddings/oleObject34.bin"/><Relationship Id="rId73" Type="http://schemas.openxmlformats.org/officeDocument/2006/relationships/image" Target="media/image36.wmf"/><Relationship Id="rId72" Type="http://schemas.openxmlformats.org/officeDocument/2006/relationships/oleObject" Target="embeddings/oleObject33.bin"/><Relationship Id="rId71" Type="http://schemas.openxmlformats.org/officeDocument/2006/relationships/image" Target="media/image35.wmf"/><Relationship Id="rId70" Type="http://schemas.openxmlformats.org/officeDocument/2006/relationships/oleObject" Target="embeddings/oleObject32.bin"/><Relationship Id="rId7" Type="http://schemas.openxmlformats.org/officeDocument/2006/relationships/image" Target="media/image2.wmf"/><Relationship Id="rId69" Type="http://schemas.openxmlformats.org/officeDocument/2006/relationships/image" Target="media/image34.wmf"/><Relationship Id="rId68" Type="http://schemas.openxmlformats.org/officeDocument/2006/relationships/oleObject" Target="embeddings/oleObject31.bin"/><Relationship Id="rId67" Type="http://schemas.openxmlformats.org/officeDocument/2006/relationships/image" Target="media/image33.wmf"/><Relationship Id="rId66" Type="http://schemas.openxmlformats.org/officeDocument/2006/relationships/oleObject" Target="embeddings/oleObject30.bin"/><Relationship Id="rId65" Type="http://schemas.openxmlformats.org/officeDocument/2006/relationships/image" Target="media/image32.wmf"/><Relationship Id="rId64" Type="http://schemas.openxmlformats.org/officeDocument/2006/relationships/oleObject" Target="embeddings/oleObject29.bin"/><Relationship Id="rId63" Type="http://schemas.openxmlformats.org/officeDocument/2006/relationships/image" Target="media/image31.png"/><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oleObject" Target="embeddings/oleObject1.bin"/><Relationship Id="rId59" Type="http://schemas.openxmlformats.org/officeDocument/2006/relationships/oleObject" Target="embeddings/oleObject27.bin"/><Relationship Id="rId58" Type="http://schemas.openxmlformats.org/officeDocument/2006/relationships/image" Target="media/image28.png"/><Relationship Id="rId57" Type="http://schemas.openxmlformats.org/officeDocument/2006/relationships/image" Target="media/image27.wmf"/><Relationship Id="rId56" Type="http://schemas.openxmlformats.org/officeDocument/2006/relationships/oleObject" Target="embeddings/oleObject26.bin"/><Relationship Id="rId55" Type="http://schemas.openxmlformats.org/officeDocument/2006/relationships/image" Target="media/image26.png"/><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png"/><Relationship Id="rId5" Type="http://schemas.openxmlformats.org/officeDocument/2006/relationships/image" Target="media/image1.png"/><Relationship Id="rId49" Type="http://schemas.openxmlformats.org/officeDocument/2006/relationships/image" Target="media/image22.png"/><Relationship Id="rId48" Type="http://schemas.openxmlformats.org/officeDocument/2006/relationships/image" Target="media/image21.wmf"/><Relationship Id="rId47" Type="http://schemas.openxmlformats.org/officeDocument/2006/relationships/oleObject" Target="embeddings/oleObject23.bin"/><Relationship Id="rId46" Type="http://schemas.openxmlformats.org/officeDocument/2006/relationships/image" Target="media/image20.wmf"/><Relationship Id="rId45" Type="http://schemas.openxmlformats.org/officeDocument/2006/relationships/oleObject" Target="embeddings/oleObject22.bin"/><Relationship Id="rId44" Type="http://schemas.openxmlformats.org/officeDocument/2006/relationships/image" Target="media/image19.wmf"/><Relationship Id="rId43" Type="http://schemas.openxmlformats.org/officeDocument/2006/relationships/oleObject" Target="embeddings/oleObject21.bin"/><Relationship Id="rId42" Type="http://schemas.openxmlformats.org/officeDocument/2006/relationships/image" Target="media/image18.wmf"/><Relationship Id="rId41" Type="http://schemas.openxmlformats.org/officeDocument/2006/relationships/oleObject" Target="embeddings/oleObject20.bin"/><Relationship Id="rId40" Type="http://schemas.openxmlformats.org/officeDocument/2006/relationships/image" Target="media/image17.png"/><Relationship Id="rId4" Type="http://schemas.openxmlformats.org/officeDocument/2006/relationships/theme" Target="theme/theme1.xml"/><Relationship Id="rId39" Type="http://schemas.openxmlformats.org/officeDocument/2006/relationships/image" Target="media/image16.png"/><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6" Type="http://schemas.openxmlformats.org/officeDocument/2006/relationships/fontTable" Target="fontTable.xml"/><Relationship Id="rId155" Type="http://schemas.openxmlformats.org/officeDocument/2006/relationships/numbering" Target="numbering.xml"/><Relationship Id="rId154" Type="http://schemas.openxmlformats.org/officeDocument/2006/relationships/customXml" Target="../customXml/item1.xml"/><Relationship Id="rId153" Type="http://schemas.openxmlformats.org/officeDocument/2006/relationships/image" Target="media/image77.png"/><Relationship Id="rId152" Type="http://schemas.openxmlformats.org/officeDocument/2006/relationships/image" Target="media/image76.wmf"/><Relationship Id="rId151" Type="http://schemas.openxmlformats.org/officeDocument/2006/relationships/oleObject" Target="embeddings/oleObject70.bin"/><Relationship Id="rId150" Type="http://schemas.openxmlformats.org/officeDocument/2006/relationships/image" Target="media/image75.wmf"/><Relationship Id="rId15" Type="http://schemas.openxmlformats.org/officeDocument/2006/relationships/image" Target="media/image6.wmf"/><Relationship Id="rId149" Type="http://schemas.openxmlformats.org/officeDocument/2006/relationships/oleObject" Target="embeddings/oleObject69.bin"/><Relationship Id="rId148" Type="http://schemas.openxmlformats.org/officeDocument/2006/relationships/image" Target="media/image74.wmf"/><Relationship Id="rId147" Type="http://schemas.openxmlformats.org/officeDocument/2006/relationships/oleObject" Target="embeddings/oleObject68.bin"/><Relationship Id="rId146" Type="http://schemas.openxmlformats.org/officeDocument/2006/relationships/image" Target="media/image73.wmf"/><Relationship Id="rId145" Type="http://schemas.openxmlformats.org/officeDocument/2006/relationships/oleObject" Target="embeddings/oleObject67.bin"/><Relationship Id="rId144" Type="http://schemas.openxmlformats.org/officeDocument/2006/relationships/image" Target="media/image72.wmf"/><Relationship Id="rId143" Type="http://schemas.openxmlformats.org/officeDocument/2006/relationships/oleObject" Target="embeddings/oleObject66.bin"/><Relationship Id="rId142" Type="http://schemas.openxmlformats.org/officeDocument/2006/relationships/image" Target="media/image71.wmf"/><Relationship Id="rId141" Type="http://schemas.openxmlformats.org/officeDocument/2006/relationships/oleObject" Target="embeddings/oleObject65.bin"/><Relationship Id="rId140" Type="http://schemas.openxmlformats.org/officeDocument/2006/relationships/image" Target="media/image70.wmf"/><Relationship Id="rId14" Type="http://schemas.openxmlformats.org/officeDocument/2006/relationships/oleObject" Target="embeddings/oleObject5.bin"/><Relationship Id="rId139" Type="http://schemas.openxmlformats.org/officeDocument/2006/relationships/oleObject" Target="embeddings/oleObject64.bin"/><Relationship Id="rId138" Type="http://schemas.openxmlformats.org/officeDocument/2006/relationships/image" Target="media/image69.wmf"/><Relationship Id="rId137" Type="http://schemas.openxmlformats.org/officeDocument/2006/relationships/oleObject" Target="embeddings/oleObject63.bin"/><Relationship Id="rId136" Type="http://schemas.openxmlformats.org/officeDocument/2006/relationships/image" Target="media/image68.wmf"/><Relationship Id="rId135" Type="http://schemas.openxmlformats.org/officeDocument/2006/relationships/oleObject" Target="embeddings/oleObject62.bin"/><Relationship Id="rId134" Type="http://schemas.openxmlformats.org/officeDocument/2006/relationships/image" Target="media/image67.wmf"/><Relationship Id="rId133" Type="http://schemas.openxmlformats.org/officeDocument/2006/relationships/oleObject" Target="embeddings/oleObject61.bin"/><Relationship Id="rId132" Type="http://schemas.openxmlformats.org/officeDocument/2006/relationships/image" Target="media/image66.wmf"/><Relationship Id="rId131" Type="http://schemas.openxmlformats.org/officeDocument/2006/relationships/oleObject" Target="embeddings/oleObject60.bin"/><Relationship Id="rId130" Type="http://schemas.openxmlformats.org/officeDocument/2006/relationships/image" Target="media/image65.wmf"/><Relationship Id="rId13" Type="http://schemas.openxmlformats.org/officeDocument/2006/relationships/image" Target="media/image5.wmf"/><Relationship Id="rId129" Type="http://schemas.openxmlformats.org/officeDocument/2006/relationships/oleObject" Target="embeddings/oleObject59.bin"/><Relationship Id="rId128" Type="http://schemas.openxmlformats.org/officeDocument/2006/relationships/image" Target="media/image64.wmf"/><Relationship Id="rId127" Type="http://schemas.openxmlformats.org/officeDocument/2006/relationships/oleObject" Target="embeddings/oleObject58.bin"/><Relationship Id="rId126" Type="http://schemas.openxmlformats.org/officeDocument/2006/relationships/image" Target="media/image63.wmf"/><Relationship Id="rId125" Type="http://schemas.openxmlformats.org/officeDocument/2006/relationships/oleObject" Target="embeddings/oleObject57.bin"/><Relationship Id="rId124" Type="http://schemas.openxmlformats.org/officeDocument/2006/relationships/image" Target="media/image62.png"/><Relationship Id="rId123" Type="http://schemas.openxmlformats.org/officeDocument/2006/relationships/image" Target="media/image61.wmf"/><Relationship Id="rId122" Type="http://schemas.openxmlformats.org/officeDocument/2006/relationships/oleObject" Target="embeddings/oleObject56.bin"/><Relationship Id="rId121" Type="http://schemas.openxmlformats.org/officeDocument/2006/relationships/image" Target="media/image60.wmf"/><Relationship Id="rId120" Type="http://schemas.openxmlformats.org/officeDocument/2006/relationships/oleObject" Target="embeddings/oleObject55.bin"/><Relationship Id="rId12" Type="http://schemas.openxmlformats.org/officeDocument/2006/relationships/oleObject" Target="embeddings/oleObject4.bin"/><Relationship Id="rId119" Type="http://schemas.openxmlformats.org/officeDocument/2006/relationships/image" Target="media/image59.wmf"/><Relationship Id="rId118" Type="http://schemas.openxmlformats.org/officeDocument/2006/relationships/oleObject" Target="embeddings/oleObject54.bin"/><Relationship Id="rId117" Type="http://schemas.openxmlformats.org/officeDocument/2006/relationships/image" Target="media/image58.wmf"/><Relationship Id="rId116" Type="http://schemas.openxmlformats.org/officeDocument/2006/relationships/oleObject" Target="embeddings/oleObject53.bin"/><Relationship Id="rId115" Type="http://schemas.openxmlformats.org/officeDocument/2006/relationships/image" Target="media/image2.tiff"/><Relationship Id="rId114" Type="http://schemas.openxmlformats.org/officeDocument/2006/relationships/oleObject" Target="embeddings/oleObject52.bin"/><Relationship Id="rId113" Type="http://schemas.openxmlformats.org/officeDocument/2006/relationships/image" Target="media/image57.wmf"/><Relationship Id="rId112" Type="http://schemas.openxmlformats.org/officeDocument/2006/relationships/oleObject" Target="embeddings/oleObject51.bin"/><Relationship Id="rId111" Type="http://schemas.openxmlformats.org/officeDocument/2006/relationships/image" Target="media/image56.wmf"/><Relationship Id="rId110" Type="http://schemas.openxmlformats.org/officeDocument/2006/relationships/oleObject" Target="embeddings/oleObject50.bin"/><Relationship Id="rId11" Type="http://schemas.openxmlformats.org/officeDocument/2006/relationships/image" Target="media/image4.wmf"/><Relationship Id="rId109" Type="http://schemas.openxmlformats.org/officeDocument/2006/relationships/image" Target="media/image55.wmf"/><Relationship Id="rId108" Type="http://schemas.openxmlformats.org/officeDocument/2006/relationships/oleObject" Target="embeddings/oleObject49.bin"/><Relationship Id="rId107" Type="http://schemas.openxmlformats.org/officeDocument/2006/relationships/image" Target="media/image54.wmf"/><Relationship Id="rId106" Type="http://schemas.openxmlformats.org/officeDocument/2006/relationships/oleObject" Target="embeddings/oleObject48.bin"/><Relationship Id="rId105" Type="http://schemas.openxmlformats.org/officeDocument/2006/relationships/image" Target="media/image53.wmf"/><Relationship Id="rId104" Type="http://schemas.openxmlformats.org/officeDocument/2006/relationships/oleObject" Target="embeddings/oleObject47.bin"/><Relationship Id="rId103" Type="http://schemas.openxmlformats.org/officeDocument/2006/relationships/image" Target="media/image52.png"/><Relationship Id="rId102" Type="http://schemas.openxmlformats.org/officeDocument/2006/relationships/oleObject" Target="embeddings/oleObject46.bin"/><Relationship Id="rId101" Type="http://schemas.openxmlformats.org/officeDocument/2006/relationships/image" Target="media/image51.wmf"/><Relationship Id="rId100" Type="http://schemas.openxmlformats.org/officeDocument/2006/relationships/oleObject" Target="embeddings/oleObject45.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7</Pages>
  <Words>3117</Words>
  <Characters>3226</Characters>
  <TotalTime>0</TotalTime>
  <ScaleCrop>false</ScaleCrop>
  <LinksUpToDate>false</LinksUpToDate>
  <CharactersWithSpaces>3438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2025-12-15T12:30:48Z</dcterms:created>
  <dc:creator>21cnjy.com</dc:creator>
  <cp:keywords>21</cp:keywords>
  <cp:lastModifiedBy>JonMMx 2000</cp:lastModifiedBy>
  <dcterms:modified xsi:type="dcterms:W3CDTF">2025-12-15T12:30:48Z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