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E2" w:rsidRPr="00910988" w:rsidRDefault="0035331D" w:rsidP="00910988">
      <w:pPr>
        <w:pStyle w:val="a5"/>
        <w:rPr>
          <w:color w:val="000000" w:themeColor="text1"/>
        </w:rPr>
      </w:pPr>
      <w:bookmarkStart w:id="0" w:name="_GoBack"/>
      <w:r w:rsidRPr="00910988">
        <w:rPr>
          <w:rFonts w:hint="eastAsia"/>
          <w:color w:val="000000" w:themeColor="text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10325100</wp:posOffset>
            </wp:positionV>
            <wp:extent cx="393700" cy="457200"/>
            <wp:effectExtent l="0" t="0" r="6350" b="0"/>
            <wp:wrapNone/>
            <wp:docPr id="100074" name="图片 10007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4" name="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0988">
        <w:rPr>
          <w:rFonts w:hint="eastAsia"/>
          <w:color w:val="000000" w:themeColor="text1"/>
        </w:rPr>
        <w:t>石家庄市第一中学</w:t>
      </w:r>
      <w:r w:rsidRPr="00910988">
        <w:rPr>
          <w:rFonts w:hint="eastAsia"/>
          <w:color w:val="000000" w:themeColor="text1"/>
        </w:rPr>
        <w:t>2025-2026</w:t>
      </w:r>
      <w:r w:rsidRPr="00910988">
        <w:rPr>
          <w:rFonts w:hint="eastAsia"/>
          <w:color w:val="000000" w:themeColor="text1"/>
        </w:rPr>
        <w:t>学年高二第一学期开学考试</w:t>
      </w:r>
      <w:r w:rsidRPr="00910988">
        <w:rPr>
          <w:color w:val="000000" w:themeColor="text1"/>
        </w:rPr>
        <w:t>物理</w:t>
      </w:r>
      <w:r w:rsidRPr="00910988">
        <w:rPr>
          <w:rFonts w:hint="eastAsia"/>
          <w:color w:val="000000" w:themeColor="text1"/>
        </w:rPr>
        <w:t>试卷</w:t>
      </w:r>
    </w:p>
    <w:p w:rsidR="00A569E2" w:rsidRPr="00910988" w:rsidRDefault="0035331D" w:rsidP="007E7845">
      <w:pPr>
        <w:pStyle w:val="paraStyle"/>
        <w:spacing w:before="200" w:after="200"/>
        <w:rPr>
          <w:rFonts w:ascii="Times New Roman" w:hAnsi="Times New Roman" w:cs="Times New Roman"/>
          <w:color w:val="000000" w:themeColor="text1"/>
        </w:rPr>
      </w:pPr>
      <w:r w:rsidRPr="00910988">
        <w:rPr>
          <w:rFonts w:ascii="Times New Roman" w:hAnsi="Times New Roman" w:cs="Times New Roman"/>
          <w:color w:val="000000" w:themeColor="text1"/>
        </w:rPr>
        <w:t>一、单项选择题</w:t>
      </w:r>
      <w:r w:rsidRPr="00910988">
        <w:rPr>
          <w:rFonts w:ascii="Times New Roman" w:hAnsi="Times New Roman" w:cs="Times New Roman"/>
          <w:color w:val="000000" w:themeColor="text1"/>
        </w:rPr>
        <w:t>:</w:t>
      </w:r>
      <w:r w:rsidRPr="00910988">
        <w:rPr>
          <w:rFonts w:ascii="Times New Roman" w:hAnsi="Times New Roman" w:cs="Times New Roman"/>
          <w:color w:val="000000" w:themeColor="text1"/>
        </w:rPr>
        <w:t>本题共</w:t>
      </w:r>
      <w:r w:rsidRPr="00910988">
        <w:rPr>
          <w:rFonts w:ascii="Times New Roman" w:hAnsi="Times New Roman" w:cs="Times New Roman"/>
          <w:color w:val="000000" w:themeColor="text1"/>
        </w:rPr>
        <w:t>7</w:t>
      </w:r>
      <w:r w:rsidRPr="00910988">
        <w:rPr>
          <w:rFonts w:ascii="Times New Roman" w:hAnsi="Times New Roman" w:cs="Times New Roman"/>
          <w:color w:val="000000" w:themeColor="text1"/>
        </w:rPr>
        <w:t>小题</w:t>
      </w:r>
      <w:r w:rsidRPr="00910988">
        <w:rPr>
          <w:rFonts w:ascii="Times New Roman" w:hAnsi="Times New Roman" w:cs="Times New Roman"/>
          <w:color w:val="000000" w:themeColor="text1"/>
        </w:rPr>
        <w:t>,</w:t>
      </w:r>
      <w:r w:rsidRPr="00910988">
        <w:rPr>
          <w:rFonts w:ascii="Times New Roman" w:hAnsi="Times New Roman" w:cs="Times New Roman"/>
          <w:color w:val="000000" w:themeColor="text1"/>
        </w:rPr>
        <w:t>每小题</w:t>
      </w:r>
      <w:r w:rsidRPr="00910988">
        <w:rPr>
          <w:rFonts w:ascii="Times New Roman" w:hAnsi="Times New Roman" w:cs="Times New Roman"/>
          <w:color w:val="000000" w:themeColor="text1"/>
        </w:rPr>
        <w:t>4</w:t>
      </w:r>
      <w:r w:rsidRPr="00910988">
        <w:rPr>
          <w:rFonts w:ascii="Times New Roman" w:hAnsi="Times New Roman" w:cs="Times New Roman"/>
          <w:color w:val="000000" w:themeColor="text1"/>
        </w:rPr>
        <w:t>分</w:t>
      </w:r>
      <w:r w:rsidRPr="00910988">
        <w:rPr>
          <w:rFonts w:ascii="Times New Roman" w:hAnsi="Times New Roman" w:cs="Times New Roman"/>
          <w:color w:val="000000" w:themeColor="text1"/>
        </w:rPr>
        <w:t>,</w:t>
      </w:r>
      <w:r w:rsidRPr="00910988">
        <w:rPr>
          <w:rFonts w:ascii="Times New Roman" w:hAnsi="Times New Roman" w:cs="Times New Roman"/>
          <w:color w:val="000000" w:themeColor="text1"/>
        </w:rPr>
        <w:t>共</w:t>
      </w:r>
      <w:r w:rsidRPr="00910988">
        <w:rPr>
          <w:rFonts w:ascii="Times New Roman" w:hAnsi="Times New Roman" w:cs="Times New Roman"/>
          <w:color w:val="000000" w:themeColor="text1"/>
        </w:rPr>
        <w:t>28</w:t>
      </w:r>
      <w:r w:rsidRPr="00910988">
        <w:rPr>
          <w:rFonts w:ascii="Times New Roman" w:hAnsi="Times New Roman" w:cs="Times New Roman"/>
          <w:color w:val="000000" w:themeColor="text1"/>
        </w:rPr>
        <w:t>分。在每小题给出的四个选项中</w:t>
      </w:r>
      <w:r w:rsidRPr="00910988">
        <w:rPr>
          <w:rFonts w:ascii="Times New Roman" w:hAnsi="Times New Roman" w:cs="Times New Roman"/>
          <w:color w:val="000000" w:themeColor="text1"/>
        </w:rPr>
        <w:t>,</w:t>
      </w:r>
      <w:r w:rsidRPr="00910988">
        <w:rPr>
          <w:rFonts w:ascii="Times New Roman" w:hAnsi="Times New Roman" w:cs="Times New Roman"/>
          <w:color w:val="000000" w:themeColor="text1"/>
        </w:rPr>
        <w:t>只有一项是符合题目要求的。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1．</w:t>
      </w:r>
      <w:r w:rsidRPr="00910988">
        <w:rPr>
          <w:rFonts w:ascii="宋体" w:hAnsi="宋体" w:cs="宋体"/>
          <w:color w:val="000000" w:themeColor="text1"/>
          <w:sz w:val="21"/>
        </w:rPr>
        <w:t>在光滑水平面上以速度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v</w:t>
      </w:r>
      <w:r w:rsidRPr="00910988">
        <w:rPr>
          <w:rFonts w:ascii="Times New Roman" w:eastAsia="Times New Roman" w:hAnsi="Times New Roman"/>
          <w:color w:val="000000" w:themeColor="text1"/>
          <w:sz w:val="21"/>
          <w:vertAlign w:val="subscript"/>
        </w:rPr>
        <w:t>0</w:t>
      </w:r>
      <w:r w:rsidRPr="00910988">
        <w:rPr>
          <w:rFonts w:ascii="宋体" w:hAnsi="宋体" w:cs="宋体"/>
          <w:color w:val="000000" w:themeColor="text1"/>
          <w:sz w:val="21"/>
        </w:rPr>
        <w:t>匀速滑动的物块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从运动到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点开始受到一水平恒力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F</w:t>
      </w:r>
      <w:r w:rsidRPr="00910988">
        <w:rPr>
          <w:rFonts w:ascii="宋体" w:hAnsi="宋体" w:cs="宋体"/>
          <w:color w:val="000000" w:themeColor="text1"/>
          <w:sz w:val="21"/>
        </w:rPr>
        <w:t>的持续作用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经过一段时间后运动到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点速度大小仍为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v</w:t>
      </w:r>
      <w:r w:rsidRPr="00910988">
        <w:rPr>
          <w:rFonts w:ascii="Times New Roman" w:eastAsia="Times New Roman" w:hAnsi="Times New Roman"/>
          <w:color w:val="000000" w:themeColor="text1"/>
          <w:sz w:val="21"/>
          <w:vertAlign w:val="subscript"/>
        </w:rPr>
        <w:t>0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相比于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速度方向改变了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90°。</w:t>
      </w:r>
      <w:r w:rsidRPr="00910988">
        <w:rPr>
          <w:rFonts w:ascii="宋体" w:hAnsi="宋体" w:cs="宋体"/>
          <w:color w:val="000000" w:themeColor="text1"/>
          <w:sz w:val="21"/>
        </w:rPr>
        <w:t>在从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点运动到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点的过程中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　　）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A．</w:t>
      </w:r>
      <w:r w:rsidRPr="00910988">
        <w:rPr>
          <w:rFonts w:ascii="宋体" w:hAnsi="宋体" w:cs="宋体"/>
          <w:color w:val="000000" w:themeColor="text1"/>
          <w:sz w:val="21"/>
        </w:rPr>
        <w:t>物块做匀速圆周运动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B．</w:t>
      </w:r>
      <w:r w:rsidRPr="00910988">
        <w:rPr>
          <w:rFonts w:ascii="宋体" w:hAnsi="宋体" w:cs="宋体"/>
          <w:color w:val="000000" w:themeColor="text1"/>
          <w:sz w:val="21"/>
        </w:rPr>
        <w:t>物块加速度的大小可能变化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C．</w:t>
      </w:r>
      <w:r w:rsidRPr="00910988">
        <w:rPr>
          <w:rFonts w:ascii="宋体" w:hAnsi="宋体" w:cs="宋体"/>
          <w:color w:val="000000" w:themeColor="text1"/>
          <w:sz w:val="21"/>
        </w:rPr>
        <w:t>物块的速度先增大再减小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D．</w:t>
      </w:r>
      <w:r w:rsidRPr="00910988">
        <w:rPr>
          <w:rFonts w:ascii="宋体" w:hAnsi="宋体" w:cs="宋体"/>
          <w:color w:val="000000" w:themeColor="text1"/>
          <w:sz w:val="21"/>
        </w:rPr>
        <w:t>水平恒力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F</w:t>
      </w:r>
      <w:r w:rsidRPr="00910988">
        <w:rPr>
          <w:rFonts w:ascii="宋体" w:hAnsi="宋体" w:cs="宋体"/>
          <w:color w:val="000000" w:themeColor="text1"/>
          <w:sz w:val="21"/>
        </w:rPr>
        <w:t>的方向一定与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AB</w:t>
      </w:r>
      <w:r w:rsidRPr="00910988">
        <w:rPr>
          <w:rFonts w:ascii="宋体" w:hAnsi="宋体" w:cs="宋体"/>
          <w:color w:val="000000" w:themeColor="text1"/>
          <w:sz w:val="21"/>
        </w:rPr>
        <w:t>连线垂直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2．</w:t>
      </w:r>
      <w:r w:rsidRPr="00910988">
        <w:rPr>
          <w:rFonts w:ascii="宋体" w:hAnsi="宋体" w:cs="宋体"/>
          <w:color w:val="000000" w:themeColor="text1"/>
          <w:sz w:val="21"/>
        </w:rPr>
        <w:t>如图所示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一辆小车静止在水平地面上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车内固定着一个倾角为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60°</w:t>
      </w:r>
      <w:r w:rsidRPr="00910988">
        <w:rPr>
          <w:rFonts w:ascii="宋体" w:hAnsi="宋体" w:cs="宋体"/>
          <w:color w:val="000000" w:themeColor="text1"/>
          <w:sz w:val="21"/>
        </w:rPr>
        <w:t>的光滑斜面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OA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光滑挡板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OB</w:t>
      </w:r>
      <w:r w:rsidRPr="00910988">
        <w:rPr>
          <w:rFonts w:ascii="宋体" w:hAnsi="宋体" w:cs="宋体"/>
          <w:color w:val="000000" w:themeColor="text1"/>
          <w:sz w:val="21"/>
        </w:rPr>
        <w:t>与水平方向的夹角也为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60°，</w:t>
      </w:r>
      <w:r w:rsidRPr="00910988">
        <w:rPr>
          <w:rFonts w:ascii="宋体" w:hAnsi="宋体" w:cs="宋体"/>
          <w:color w:val="000000" w:themeColor="text1"/>
          <w:sz w:val="21"/>
        </w:rPr>
        <w:t>挡板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OB</w:t>
      </w:r>
      <w:r w:rsidRPr="00910988">
        <w:rPr>
          <w:rFonts w:ascii="宋体" w:hAnsi="宋体" w:cs="宋体"/>
          <w:color w:val="000000" w:themeColor="text1"/>
          <w:sz w:val="21"/>
        </w:rPr>
        <w:t>可绕转轴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O</w:t>
      </w:r>
      <w:r w:rsidRPr="00910988">
        <w:rPr>
          <w:rFonts w:ascii="宋体" w:hAnsi="宋体" w:cs="宋体"/>
          <w:color w:val="000000" w:themeColor="text1"/>
          <w:sz w:val="21"/>
        </w:rPr>
        <w:t>在竖直平面内转动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现将质量为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</w:t>
      </w:r>
      <w:r w:rsidRPr="00910988">
        <w:rPr>
          <w:rFonts w:ascii="宋体" w:hAnsi="宋体" w:cs="宋体"/>
          <w:color w:val="000000" w:themeColor="text1"/>
          <w:sz w:val="21"/>
        </w:rPr>
        <w:t>的圆球放在斜面与挡板之间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已知重力加速度为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g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  <w:lang w:eastAsia="en-US"/>
        </w:rPr>
        <w:t>下列说法正确的是</w:t>
      </w:r>
      <w:r w:rsidRPr="00910988">
        <w:rPr>
          <w:rFonts w:ascii="Times New Roman" w:eastAsia="Times New Roman" w:hAnsi="Times New Roman"/>
          <w:color w:val="000000" w:themeColor="text1"/>
          <w:sz w:val="21"/>
          <w:lang w:eastAsia="en-US"/>
        </w:rPr>
        <w:t>（　　）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center"/>
        <w:textAlignment w:val="center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910988">
        <w:rPr>
          <w:rFonts w:asciiTheme="minorHAnsi" w:eastAsia="Times New Roman" w:hAnsiTheme="minorHAnsi" w:cs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2185035" cy="1057910"/>
            <wp:effectExtent l="0" t="0" r="5715" b="889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试题资源网 stzy.com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8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A．</w:t>
      </w:r>
      <w:r w:rsidRPr="00910988">
        <w:rPr>
          <w:rFonts w:ascii="宋体" w:hAnsi="宋体" w:cs="宋体"/>
          <w:color w:val="000000" w:themeColor="text1"/>
          <w:sz w:val="21"/>
        </w:rPr>
        <w:t>斜面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OA</w:t>
      </w:r>
      <w:r w:rsidRPr="00910988">
        <w:rPr>
          <w:rFonts w:ascii="宋体" w:hAnsi="宋体" w:cs="宋体"/>
          <w:color w:val="000000" w:themeColor="text1"/>
          <w:sz w:val="21"/>
        </w:rPr>
        <w:t>对球的支持力大小为</w:t>
      </w:r>
      <w:r w:rsidRPr="00910988">
        <w:rPr>
          <w:color w:val="000000" w:themeColor="text1"/>
        </w:rPr>
        <w:object w:dxaOrig="570" w:dyaOrig="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ww.zqy.com" style="width:28.5pt;height:16.5pt" o:ole="">
            <v:imagedata r:id="rId8" o:title="eqId93a5afc5ef8af05348a8d488e121e5bc"/>
          </v:shape>
          <o:OLEObject Type="Embed" ProgID="Equation.DSMT4" ShapeID="_x0000_i1025" DrawAspect="Content" ObjectID="_1818502879" r:id="rId9"/>
        </w:objec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8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B．</w:t>
      </w:r>
      <w:r w:rsidRPr="00910988">
        <w:rPr>
          <w:rFonts w:ascii="宋体" w:hAnsi="宋体" w:cs="宋体"/>
          <w:color w:val="000000" w:themeColor="text1"/>
          <w:sz w:val="21"/>
        </w:rPr>
        <w:t>若挡板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OB</w:t>
      </w:r>
      <w:r w:rsidRPr="00910988">
        <w:rPr>
          <w:rFonts w:ascii="宋体" w:hAnsi="宋体" w:cs="宋体"/>
          <w:color w:val="000000" w:themeColor="text1"/>
          <w:sz w:val="21"/>
        </w:rPr>
        <w:t>沿顺时针方向缓慢转过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30°</w:t>
      </w:r>
      <w:r w:rsidRPr="00910988">
        <w:rPr>
          <w:rFonts w:ascii="宋体" w:hAnsi="宋体" w:cs="宋体"/>
          <w:color w:val="000000" w:themeColor="text1"/>
          <w:sz w:val="21"/>
        </w:rPr>
        <w:t>过程中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斜面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OA</w:t>
      </w:r>
      <w:r w:rsidRPr="00910988">
        <w:rPr>
          <w:rFonts w:ascii="宋体" w:hAnsi="宋体" w:cs="宋体"/>
          <w:color w:val="000000" w:themeColor="text1"/>
          <w:sz w:val="21"/>
        </w:rPr>
        <w:t>对球的支持力逐渐增大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8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C．</w:t>
      </w:r>
      <w:r w:rsidRPr="00910988">
        <w:rPr>
          <w:rFonts w:ascii="宋体" w:hAnsi="宋体" w:cs="宋体"/>
          <w:color w:val="000000" w:themeColor="text1"/>
          <w:sz w:val="21"/>
        </w:rPr>
        <w:t>若使小车水平向左做匀加速直线运动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则斜面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OA</w:t>
      </w:r>
      <w:r w:rsidRPr="00910988">
        <w:rPr>
          <w:rFonts w:ascii="宋体" w:hAnsi="宋体" w:cs="宋体"/>
          <w:color w:val="000000" w:themeColor="text1"/>
          <w:sz w:val="21"/>
        </w:rPr>
        <w:t>对小球的支持力将变大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8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D．</w:t>
      </w:r>
      <w:r w:rsidRPr="00910988">
        <w:rPr>
          <w:rFonts w:ascii="宋体" w:hAnsi="宋体" w:cs="宋体"/>
          <w:color w:val="000000" w:themeColor="text1"/>
          <w:sz w:val="21"/>
        </w:rPr>
        <w:t>若小车向右以加速度为</w:t>
      </w:r>
      <w:r w:rsidRPr="00910988">
        <w:rPr>
          <w:color w:val="000000" w:themeColor="text1"/>
        </w:rPr>
        <w:object w:dxaOrig="443" w:dyaOrig="332">
          <v:shape id="_x0000_i1026" type="#_x0000_t75" alt="www.zqy.com" style="width:22.5pt;height:16.5pt" o:ole="">
            <v:imagedata r:id="rId10" o:title="eqId588352a0d21913b7ff8eb30c59d3fde8"/>
          </v:shape>
          <o:OLEObject Type="Embed" ProgID="Equation.DSMT4" ShapeID="_x0000_i1026" DrawAspect="Content" ObjectID="_1818502880" r:id="rId11"/>
        </w:object>
      </w:r>
      <w:r w:rsidRPr="00910988">
        <w:rPr>
          <w:rFonts w:ascii="宋体" w:hAnsi="宋体" w:cs="宋体"/>
          <w:color w:val="000000" w:themeColor="text1"/>
          <w:sz w:val="21"/>
        </w:rPr>
        <w:t>做匀加速直线运动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则挡板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OB</w:t>
      </w:r>
      <w:r w:rsidRPr="00910988">
        <w:rPr>
          <w:rFonts w:ascii="宋体" w:hAnsi="宋体" w:cs="宋体"/>
          <w:color w:val="000000" w:themeColor="text1"/>
          <w:sz w:val="21"/>
        </w:rPr>
        <w:t>对小球的支持力恰好为零</w:t>
      </w:r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3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宋体" w:hAnsi="宋体" w:cs="宋体"/>
          <w:color w:val="000000" w:themeColor="text1"/>
          <w:sz w:val="21"/>
        </w:rPr>
        <w:t>如图所示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在粗糙水平面上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用水平轻绳相连的物体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和</w:t>
      </w:r>
      <m:oMath>
        <m:r>
          <w:rPr>
            <w:rFonts w:ascii="Cambria Math" w:eastAsia="Cambria Math" w:hAnsi="Cambria Math" w:cs="Cambria Math"/>
            <w:color w:val="000000" w:themeColor="text1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在水平恒力</w:t>
      </w:r>
      <m:oMath>
        <m:r>
          <w:rPr>
            <w:rFonts w:ascii="Cambria Math" w:eastAsia="Cambria Math" w:hAnsi="Cambria Math" w:cs="Cambria Math"/>
            <w:color w:val="000000" w:themeColor="text1"/>
          </w:rPr>
          <m:t>F</m:t>
        </m:r>
      </m:oMath>
      <w:r w:rsidRPr="00910988">
        <w:rPr>
          <w:rFonts w:ascii="宋体" w:hAnsi="宋体" w:cs="宋体"/>
          <w:color w:val="000000" w:themeColor="text1"/>
          <w:sz w:val="21"/>
        </w:rPr>
        <w:t>作用下以速度</w:t>
      </w:r>
      <m:oMath>
        <m:r>
          <w:rPr>
            <w:rFonts w:ascii="Cambria Math" w:eastAsia="Cambria Math" w:hAnsi="Cambria Math" w:cs="Cambria Math"/>
            <w:color w:val="000000" w:themeColor="text1"/>
          </w:rPr>
          <m:t>v</m:t>
        </m:r>
      </m:oMath>
      <w:r w:rsidRPr="00910988">
        <w:rPr>
          <w:rFonts w:ascii="宋体" w:hAnsi="宋体" w:cs="宋体"/>
          <w:color w:val="000000" w:themeColor="text1"/>
          <w:sz w:val="21"/>
        </w:rPr>
        <w:t>做匀速运动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某时刻轻绳断开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在</w:t>
      </w:r>
      <m:oMath>
        <m:r>
          <w:rPr>
            <w:rFonts w:ascii="Cambria Math" w:eastAsia="Cambria Math" w:hAnsi="Cambria Math" w:cs="Cambria Math"/>
            <w:color w:val="000000" w:themeColor="text1"/>
          </w:rPr>
          <m:t>F</m:t>
        </m:r>
      </m:oMath>
      <w:r w:rsidRPr="00910988">
        <w:rPr>
          <w:rFonts w:ascii="宋体" w:hAnsi="宋体" w:cs="宋体"/>
          <w:color w:val="000000" w:themeColor="text1"/>
          <w:sz w:val="21"/>
        </w:rPr>
        <w:t>作用下继续前进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.</w:t>
      </w:r>
      <w:r w:rsidRPr="00910988">
        <w:rPr>
          <w:rFonts w:ascii="宋体" w:hAnsi="宋体" w:cs="宋体"/>
          <w:color w:val="000000" w:themeColor="text1"/>
          <w:sz w:val="21"/>
        </w:rPr>
        <w:t>已知物体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的质量为</w:t>
      </w:r>
      <m:oMath>
        <m:r>
          <w:rPr>
            <w:rFonts w:ascii="Cambria Math" w:eastAsia="Cambria Math" w:hAnsi="Cambria Math" w:cs="Cambria Math"/>
            <w:color w:val="000000" w:themeColor="text1"/>
          </w:rPr>
          <m:t>2</m:t>
        </m:r>
        <m:r>
          <w:rPr>
            <w:rFonts w:ascii="Cambria Math" w:eastAsia="Cambria Math" w:hAnsi="Cambria Math" w:cs="Cambria Math"/>
            <w:color w:val="000000" w:themeColor="text1"/>
          </w:rPr>
          <m:t>m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的质量为</w:t>
      </w:r>
      <m:oMath>
        <m:r>
          <w:rPr>
            <w:rFonts w:ascii="Cambria Math" w:eastAsia="Cambria Math" w:hAnsi="Cambria Math" w:cs="Cambria Math"/>
            <w:color w:val="000000" w:themeColor="text1"/>
          </w:rPr>
          <m:t>m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则下列说法正确的是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     ）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center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910988"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>
            <wp:extent cx="2543175" cy="497840"/>
            <wp:effectExtent l="0" t="0" r="9525" b="0"/>
            <wp:docPr id="160" name="图片 16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 descr="试题资源网 stzy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A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宋体" w:hAnsi="宋体" w:cs="宋体"/>
          <w:color w:val="000000" w:themeColor="text1"/>
          <w:sz w:val="21"/>
        </w:rPr>
        <w:t>当物体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的速度大小为</w:t>
      </w:r>
      <m:oMath>
        <m:f>
          <m:fPr>
            <m:ctrlPr>
              <w:rPr>
                <w:rFonts w:ascii="Cambria Math" w:eastAsia="Cambria Math" w:hAnsi="Cambria Math" w:cs="Cambria Math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 w:themeColor="text1"/>
              </w:rPr>
              <m:t>1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eastAsia="Cambria Math" w:hAnsi="Cambria Math" w:cs="Cambria Math"/>
                <w:color w:val="000000" w:themeColor="text1"/>
              </w:rPr>
              <m:t>2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den>
        </m:f>
        <m:r>
          <w:rPr>
            <w:rFonts w:ascii="Cambria Math" w:eastAsia="Cambria Math" w:hAnsi="Cambria Math" w:cs="Cambria Math"/>
            <w:color w:val="000000" w:themeColor="text1"/>
          </w:rPr>
          <m:t>v</m:t>
        </m:r>
      </m:oMath>
      <w:r w:rsidRPr="00910988">
        <w:rPr>
          <w:rFonts w:ascii="宋体" w:hAnsi="宋体" w:cs="宋体"/>
          <w:color w:val="000000" w:themeColor="text1"/>
          <w:sz w:val="21"/>
        </w:rPr>
        <w:t>时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的速度大小为</w:t>
      </w:r>
      <m:oMath>
        <m:f>
          <m:fPr>
            <m:ctrlPr>
              <w:rPr>
                <w:rFonts w:ascii="Cambria Math" w:eastAsia="Cambria Math" w:hAnsi="Cambria Math" w:cs="Cambria Math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 w:themeColor="text1"/>
              </w:rPr>
              <m:t>1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eastAsia="Cambria Math" w:hAnsi="Cambria Math" w:cs="Cambria Math"/>
                <w:color w:val="000000" w:themeColor="text1"/>
              </w:rPr>
              <m:t>2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den>
        </m:f>
        <m:r>
          <w:rPr>
            <w:rFonts w:ascii="Cambria Math" w:eastAsia="Cambria Math" w:hAnsi="Cambria Math" w:cs="Cambria Math"/>
            <w:color w:val="000000" w:themeColor="text1"/>
          </w:rPr>
          <m:t>v</m:t>
        </m:r>
      </m:oMath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B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宋体" w:hAnsi="宋体" w:cs="宋体"/>
          <w:color w:val="000000" w:themeColor="text1"/>
          <w:sz w:val="21"/>
        </w:rPr>
        <w:t>当物体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的速度大小为</w:t>
      </w:r>
      <m:oMath>
        <m:f>
          <m:fPr>
            <m:ctrlPr>
              <w:rPr>
                <w:rFonts w:ascii="Cambria Math" w:eastAsia="Cambria Math" w:hAnsi="Cambria Math" w:cs="Cambria Math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 w:themeColor="text1"/>
              </w:rPr>
              <m:t>1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eastAsia="Cambria Math" w:hAnsi="Cambria Math" w:cs="Cambria Math"/>
                <w:color w:val="000000" w:themeColor="text1"/>
              </w:rPr>
              <m:t>2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den>
        </m:f>
        <m:r>
          <w:rPr>
            <w:rFonts w:ascii="Cambria Math" w:eastAsia="Cambria Math" w:hAnsi="Cambria Math" w:cs="Cambria Math"/>
            <w:color w:val="000000" w:themeColor="text1"/>
          </w:rPr>
          <m:t>v</m:t>
        </m:r>
      </m:oMath>
      <w:r w:rsidRPr="00910988">
        <w:rPr>
          <w:rFonts w:ascii="宋体" w:hAnsi="宋体" w:cs="宋体"/>
          <w:color w:val="000000" w:themeColor="text1"/>
          <w:sz w:val="21"/>
        </w:rPr>
        <w:t>时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的速度大小为</w:t>
      </w:r>
      <m:oMath>
        <m:f>
          <m:fPr>
            <m:ctrlPr>
              <w:rPr>
                <w:rFonts w:ascii="Cambria Math" w:eastAsia="Cambria Math" w:hAnsi="Cambria Math" w:cs="Cambria Math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 w:themeColor="text1"/>
              </w:rPr>
              <m:t>5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eastAsia="Cambria Math" w:hAnsi="Cambria Math" w:cs="Cambria Math"/>
                <w:color w:val="000000" w:themeColor="text1"/>
              </w:rPr>
              <m:t>4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den>
        </m:f>
        <m:r>
          <w:rPr>
            <w:rFonts w:ascii="Cambria Math" w:eastAsia="Cambria Math" w:hAnsi="Cambria Math" w:cs="Cambria Math"/>
            <w:color w:val="000000" w:themeColor="text1"/>
          </w:rPr>
          <m:t>v</m:t>
        </m:r>
      </m:oMath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C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宋体" w:hAnsi="宋体" w:cs="宋体"/>
          <w:color w:val="000000" w:themeColor="text1"/>
          <w:sz w:val="21"/>
        </w:rPr>
        <w:t>当物体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的速度大小为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0</w:t>
      </w:r>
      <w:r w:rsidRPr="00910988">
        <w:rPr>
          <w:rFonts w:ascii="宋体" w:hAnsi="宋体" w:cs="宋体"/>
          <w:color w:val="000000" w:themeColor="text1"/>
          <w:sz w:val="21"/>
        </w:rPr>
        <w:t>时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的速度大小一定为</w:t>
      </w:r>
      <m:oMath>
        <m:f>
          <m:fPr>
            <m:ctrlPr>
              <w:rPr>
                <w:rFonts w:ascii="Cambria Math" w:eastAsia="Cambria Math" w:hAnsi="Cambria Math" w:cs="Cambria Math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 w:themeColor="text1"/>
              </w:rPr>
              <m:t>3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eastAsia="Cambria Math" w:hAnsi="Cambria Math" w:cs="Cambria Math"/>
                <w:color w:val="000000" w:themeColor="text1"/>
              </w:rPr>
              <m:t>2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den>
        </m:f>
        <m:r>
          <w:rPr>
            <w:rFonts w:ascii="Cambria Math" w:eastAsia="Cambria Math" w:hAnsi="Cambria Math" w:cs="Cambria Math"/>
            <w:color w:val="000000" w:themeColor="text1"/>
          </w:rPr>
          <m:t>v</m:t>
        </m:r>
      </m:oMath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lastRenderedPageBreak/>
        <w:t>D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宋体" w:hAnsi="宋体" w:cs="宋体"/>
          <w:color w:val="000000" w:themeColor="text1"/>
          <w:sz w:val="21"/>
        </w:rPr>
        <w:t>当物体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的速度大小为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0</w:t>
      </w:r>
      <w:r w:rsidRPr="00910988">
        <w:rPr>
          <w:rFonts w:ascii="宋体" w:hAnsi="宋体" w:cs="宋体"/>
          <w:color w:val="000000" w:themeColor="text1"/>
          <w:sz w:val="21"/>
        </w:rPr>
        <w:t>时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物体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的速度大小可能为</w:t>
      </w:r>
      <m:oMath>
        <m:f>
          <m:fPr>
            <m:ctrlPr>
              <w:rPr>
                <w:rFonts w:ascii="Cambria Math" w:eastAsia="Cambria Math" w:hAnsi="Cambria Math" w:cs="Cambria Math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 w:themeColor="text1"/>
              </w:rPr>
              <m:t>5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eastAsia="Cambria Math" w:hAnsi="Cambria Math" w:cs="Cambria Math"/>
                <w:color w:val="000000" w:themeColor="text1"/>
              </w:rPr>
              <m:t>4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den>
        </m:f>
        <m:r>
          <w:rPr>
            <w:rFonts w:ascii="Cambria Math" w:eastAsia="Cambria Math" w:hAnsi="Cambria Math" w:cs="Cambria Math"/>
            <w:color w:val="000000" w:themeColor="text1"/>
          </w:rPr>
          <m:t>v</m:t>
        </m:r>
      </m:oMath>
    </w:p>
    <w:p w:rsidR="00A569E2" w:rsidRPr="00910988" w:rsidRDefault="0035331D" w:rsidP="007E7845">
      <w:pPr>
        <w:pStyle w:val="Normal46453a6c-7253-4513-93af-8af31d94f88a"/>
        <w:widowControl/>
        <w:tabs>
          <w:tab w:val="right" w:pos="8306"/>
        </w:tabs>
        <w:spacing w:line="320" w:lineRule="auto"/>
        <w:jc w:val="left"/>
        <w:rPr>
          <w:rFonts w:ascii="Times New Roman" w:hAnsi="Times New Roman"/>
          <w:color w:val="000000" w:themeColor="text1"/>
          <w:sz w:val="21"/>
          <w:szCs w:val="2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4．</w:t>
      </w:r>
      <w:r w:rsidRPr="00910988">
        <w:rPr>
          <w:rFonts w:ascii="宋体" w:hAnsi="宋体" w:cs="宋体"/>
          <w:color w:val="000000" w:themeColor="text1"/>
          <w:sz w:val="21"/>
        </w:rPr>
        <w:t>如图所示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原长为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L</w:t>
      </w:r>
      <w:r w:rsidRPr="00910988">
        <w:rPr>
          <w:rFonts w:ascii="宋体" w:hAnsi="宋体" w:cs="宋体"/>
          <w:color w:val="000000" w:themeColor="text1"/>
          <w:sz w:val="21"/>
        </w:rPr>
        <w:t>的轻弹簧一端固定于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O</w:t>
      </w:r>
      <w:r w:rsidRPr="00910988">
        <w:rPr>
          <w:rFonts w:ascii="宋体" w:hAnsi="宋体" w:cs="宋体"/>
          <w:color w:val="000000" w:themeColor="text1"/>
          <w:sz w:val="21"/>
        </w:rPr>
        <w:t>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另一端与质量为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</w:t>
      </w:r>
      <w:r w:rsidRPr="00910988">
        <w:rPr>
          <w:rFonts w:ascii="宋体" w:hAnsi="宋体" w:cs="宋体"/>
          <w:color w:val="000000" w:themeColor="text1"/>
          <w:sz w:val="21"/>
        </w:rPr>
        <w:t>的小球相连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初始时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将小球置于倾角为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  <w:lang w:eastAsia="en-US"/>
        </w:rPr>
        <w:t>θ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(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  <w:lang w:eastAsia="en-US"/>
        </w:rPr>
        <w:t>θ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&gt;45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°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)</w:t>
      </w:r>
      <w:r w:rsidRPr="00910988">
        <w:rPr>
          <w:rFonts w:ascii="宋体" w:hAnsi="宋体" w:cs="宋体"/>
          <w:color w:val="000000" w:themeColor="text1"/>
          <w:sz w:val="21"/>
        </w:rPr>
        <w:t>的固定光滑斜面上的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</w:t>
      </w:r>
      <w:r w:rsidRPr="00910988">
        <w:rPr>
          <w:rFonts w:ascii="宋体" w:hAnsi="宋体" w:cs="宋体"/>
          <w:color w:val="000000" w:themeColor="text1"/>
          <w:sz w:val="21"/>
        </w:rPr>
        <w:t>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此时轻弹簧水平且恰好处于原长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.</w:t>
      </w:r>
      <w:r w:rsidRPr="00910988">
        <w:rPr>
          <w:rFonts w:ascii="宋体" w:hAnsi="宋体" w:cs="宋体"/>
          <w:color w:val="000000" w:themeColor="text1"/>
          <w:sz w:val="21"/>
        </w:rPr>
        <w:t>现将小球从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</w:t>
      </w:r>
      <w:r w:rsidRPr="00910988">
        <w:rPr>
          <w:rFonts w:ascii="宋体" w:hAnsi="宋体" w:cs="宋体"/>
          <w:color w:val="000000" w:themeColor="text1"/>
          <w:sz w:val="21"/>
        </w:rPr>
        <w:t>点由静止释放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在小球从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</w:t>
      </w:r>
      <w:r w:rsidRPr="00910988">
        <w:rPr>
          <w:rFonts w:ascii="宋体" w:hAnsi="宋体" w:cs="宋体"/>
          <w:color w:val="000000" w:themeColor="text1"/>
          <w:sz w:val="21"/>
        </w:rPr>
        <w:t>点下滑到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N</w:t>
      </w:r>
      <w:r w:rsidRPr="00910988">
        <w:rPr>
          <w:rFonts w:ascii="宋体" w:hAnsi="宋体" w:cs="宋体"/>
          <w:color w:val="000000" w:themeColor="text1"/>
          <w:sz w:val="21"/>
        </w:rPr>
        <w:t>点的过程中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小球始终未离开斜面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小球在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N</w:t>
      </w:r>
      <w:r w:rsidRPr="00910988">
        <w:rPr>
          <w:rFonts w:ascii="宋体" w:hAnsi="宋体" w:cs="宋体"/>
          <w:color w:val="000000" w:themeColor="text1"/>
          <w:sz w:val="21"/>
        </w:rPr>
        <w:t>点时弹簧竖直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.</w:t>
      </w:r>
      <w:r w:rsidRPr="00910988">
        <w:rPr>
          <w:rFonts w:ascii="宋体" w:hAnsi="宋体" w:cs="宋体"/>
          <w:color w:val="000000" w:themeColor="text1"/>
          <w:sz w:val="21"/>
        </w:rPr>
        <w:t>重力加速度为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g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小球可视为质点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.</w:t>
      </w:r>
      <w:r w:rsidRPr="00910988">
        <w:rPr>
          <w:rFonts w:ascii="宋体" w:hAnsi="宋体" w:cs="宋体"/>
          <w:color w:val="000000" w:themeColor="text1"/>
          <w:sz w:val="21"/>
        </w:rPr>
        <w:t>则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ab/>
        <w:t>(　　)</w:t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center"/>
        <w:rPr>
          <w:rFonts w:ascii="Times New Roman" w:hAnsi="Times New Roman"/>
          <w:color w:val="000000" w:themeColor="text1"/>
          <w:sz w:val="21"/>
          <w:szCs w:val="21"/>
        </w:rPr>
      </w:pPr>
      <w:r w:rsidRPr="00910988">
        <w:rPr>
          <w:rFonts w:ascii="Times New Roman" w:hAnsi="Times New Roman"/>
          <w:noProof/>
          <w:color w:val="000000" w:themeColor="text1"/>
          <w:sz w:val="21"/>
          <w:szCs w:val="21"/>
        </w:rPr>
        <w:drawing>
          <wp:inline distT="0" distB="0" distL="114300" distR="114300">
            <wp:extent cx="859790" cy="1021715"/>
            <wp:effectExtent l="0" t="0" r="0" b="6985"/>
            <wp:docPr id="772" name="image760.jpeg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image760.jpeg" descr="试题资源网 stzy.com"/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left"/>
        <w:rPr>
          <w:rFonts w:ascii="Times New Roman" w:hAnsi="Times New Roman"/>
          <w:color w:val="000000" w:themeColor="text1"/>
          <w:sz w:val="21"/>
          <w:szCs w:val="2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A．</w:t>
      </w:r>
      <w:r w:rsidRPr="00910988">
        <w:rPr>
          <w:rFonts w:ascii="宋体" w:hAnsi="宋体" w:cs="宋体"/>
          <w:color w:val="000000" w:themeColor="text1"/>
          <w:sz w:val="21"/>
        </w:rPr>
        <w:t>释放瞬间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小球的加速度大小为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g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tan 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  <w:lang w:eastAsia="en-US"/>
        </w:rPr>
        <w:t>θ</w:t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left"/>
        <w:rPr>
          <w:rFonts w:ascii="Times New Roman" w:hAnsi="Times New Roman"/>
          <w:color w:val="000000" w:themeColor="text1"/>
          <w:sz w:val="21"/>
          <w:szCs w:val="2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B．</w:t>
      </w:r>
      <w:r w:rsidRPr="00910988">
        <w:rPr>
          <w:rFonts w:ascii="宋体" w:hAnsi="宋体" w:cs="宋体"/>
          <w:color w:val="000000" w:themeColor="text1"/>
          <w:sz w:val="21"/>
        </w:rPr>
        <w:t>弹簧的弹性势能先增大后减小</w:t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left"/>
        <w:rPr>
          <w:rFonts w:ascii="Times New Roman" w:hAnsi="Times New Roman"/>
          <w:color w:val="000000" w:themeColor="text1"/>
          <w:sz w:val="21"/>
          <w:szCs w:val="2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C．</w:t>
      </w:r>
      <w:r w:rsidRPr="00910988">
        <w:rPr>
          <w:rFonts w:ascii="宋体" w:hAnsi="宋体" w:cs="宋体"/>
          <w:color w:val="000000" w:themeColor="text1"/>
          <w:sz w:val="21"/>
        </w:rPr>
        <w:t>弹簧长度最短时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小球有最大速度</w:t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left"/>
        <w:rPr>
          <w:rFonts w:ascii="Times New Roman" w:hAnsi="Times New Roman"/>
          <w:color w:val="000000" w:themeColor="text1"/>
          <w:sz w:val="21"/>
          <w:szCs w:val="2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D．</w:t>
      </w:r>
      <w:r w:rsidRPr="00910988">
        <w:rPr>
          <w:rFonts w:ascii="宋体" w:hAnsi="宋体" w:cs="宋体"/>
          <w:color w:val="000000" w:themeColor="text1"/>
          <w:sz w:val="21"/>
        </w:rPr>
        <w:t>小球到达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N</w:t>
      </w:r>
      <w:r w:rsidRPr="00910988">
        <w:rPr>
          <w:rFonts w:ascii="宋体" w:hAnsi="宋体" w:cs="宋体"/>
          <w:color w:val="000000" w:themeColor="text1"/>
          <w:sz w:val="21"/>
        </w:rPr>
        <w:t>点时的速度小于</w:t>
      </w:r>
      <m:oMath>
        <m:rad>
          <m:radPr>
            <m:degHide m:val="1"/>
            <m:ctrlPr>
              <w:rPr>
                <w:rFonts w:ascii="Cambria Math" w:hAnsi="Cambria Math"/>
                <w:color w:val="000000" w:themeColor="text1"/>
                <w:sz w:val="21"/>
                <w:szCs w:val="21"/>
                <w:lang w:eastAsia="en-US"/>
              </w:rPr>
            </m:ctrlPr>
          </m:radPr>
          <m:deg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deg>
          <m:e>
            <m:r>
              <w:rPr>
                <w:rFonts w:ascii="Cambria Math" w:hAnsi="Cambria Math"/>
                <w:color w:val="000000" w:themeColor="text1"/>
                <w:sz w:val="21"/>
                <w:szCs w:val="21"/>
              </w:rPr>
              <m:t>2</m:t>
            </m:r>
            <m:r>
              <w:rPr>
                <w:rFonts w:ascii="Cambria Math" w:hAnsi="Cambria Math"/>
                <w:color w:val="000000" w:themeColor="text1"/>
                <w:sz w:val="21"/>
                <w:szCs w:val="21"/>
              </w:rPr>
              <m:t>gLtanθ</m:t>
            </m:r>
            <m:ctrlPr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m:ctrlPr>
          </m:e>
        </m:rad>
      </m:oMath>
    </w:p>
    <w:p w:rsidR="00A569E2" w:rsidRPr="00910988" w:rsidRDefault="0035331D" w:rsidP="007E7845">
      <w:pPr>
        <w:pStyle w:val="Normal559137b0-51a5-468e-a05e-a6eafa2b31e3"/>
        <w:spacing w:line="320" w:lineRule="auto"/>
        <w:rPr>
          <w:rFonts w:ascii="Times New Roman" w:hAnsi="Times New Roman"/>
          <w:color w:val="000000" w:themeColor="text1"/>
          <w:szCs w:val="21"/>
        </w:rPr>
      </w:pPr>
      <w:r w:rsidRPr="00910988">
        <w:rPr>
          <w:rFonts w:ascii="Times New Roman" w:eastAsia="Times New Roman" w:hAnsi="Times New Roman"/>
          <w:color w:val="000000" w:themeColor="text1"/>
        </w:rPr>
        <w:t>5．</w:t>
      </w:r>
      <w:r w:rsidRPr="00910988">
        <w:rPr>
          <w:rFonts w:ascii="宋体" w:hAnsi="宋体" w:cs="宋体"/>
          <w:color w:val="000000" w:themeColor="text1"/>
        </w:rPr>
        <w:t>如图所示</w:t>
      </w:r>
      <w:r w:rsidRPr="00910988">
        <w:rPr>
          <w:rFonts w:ascii="Times New Roman" w:eastAsia="Times New Roman" w:hAnsi="Times New Roman"/>
          <w:color w:val="000000" w:themeColor="text1"/>
        </w:rPr>
        <w:t>，</w:t>
      </w:r>
      <w:r w:rsidRPr="00910988">
        <w:rPr>
          <w:rFonts w:ascii="宋体" w:hAnsi="宋体" w:cs="宋体"/>
          <w:color w:val="000000" w:themeColor="text1"/>
        </w:rPr>
        <w:t>半径为</w:t>
      </w:r>
      <w:r w:rsidRPr="00910988">
        <w:rPr>
          <w:color w:val="000000" w:themeColor="text1"/>
          <w:position w:val="-4"/>
        </w:rPr>
        <w:object w:dxaOrig="222" w:dyaOrig="237">
          <v:shape id="_x0000_i1027" type="#_x0000_t75" alt="www.zqy.com" style="width:11.25pt;height:12pt" o:ole="">
            <v:imagedata r:id="rId14" o:title=""/>
          </v:shape>
          <o:OLEObject Type="Embed" ProgID="Equation.DSMT4" ShapeID="_x0000_i1027" DrawAspect="Content" ObjectID="_1818502881" r:id="rId15"/>
        </w:object>
      </w:r>
      <w:r w:rsidRPr="00910988">
        <w:rPr>
          <w:rFonts w:ascii="宋体" w:hAnsi="宋体" w:cs="宋体"/>
          <w:color w:val="000000" w:themeColor="text1"/>
        </w:rPr>
        <w:t>的带电荷量为</w:t>
      </w:r>
      <w:r w:rsidRPr="00910988">
        <w:rPr>
          <w:color w:val="000000" w:themeColor="text1"/>
          <w:position w:val="-10"/>
        </w:rPr>
        <w:object w:dxaOrig="364" w:dyaOrig="301">
          <v:shape id="_x0000_i1028" type="#_x0000_t75" alt="www.zqy.com" style="width:18pt;height:15pt" o:ole="">
            <v:imagedata r:id="rId16" o:title=""/>
          </v:shape>
          <o:OLEObject Type="Embed" ProgID="Equation.DSMT4" ShapeID="_x0000_i1028" DrawAspect="Content" ObjectID="_1818502882" r:id="rId17"/>
        </w:object>
      </w:r>
      <w:r w:rsidRPr="00910988">
        <w:rPr>
          <w:rFonts w:ascii="宋体" w:hAnsi="宋体" w:cs="宋体"/>
          <w:color w:val="000000" w:themeColor="text1"/>
        </w:rPr>
        <w:t>的绝缘圆环</w:t>
      </w:r>
      <w:r w:rsidRPr="00910988">
        <w:rPr>
          <w:rFonts w:ascii="Times New Roman" w:eastAsia="Times New Roman" w:hAnsi="Times New Roman"/>
          <w:color w:val="000000" w:themeColor="text1"/>
        </w:rPr>
        <w:t>，</w:t>
      </w:r>
      <w:r w:rsidRPr="00910988">
        <w:rPr>
          <w:rFonts w:ascii="宋体" w:hAnsi="宋体" w:cs="宋体"/>
          <w:color w:val="000000" w:themeColor="text1"/>
        </w:rPr>
        <w:t>圆心为</w:t>
      </w:r>
      <w:r w:rsidRPr="00910988">
        <w:rPr>
          <w:color w:val="000000" w:themeColor="text1"/>
          <w:position w:val="-6"/>
        </w:rPr>
        <w:object w:dxaOrig="237" w:dyaOrig="269">
          <v:shape id="_x0000_i1029" type="#_x0000_t75" alt="www.zqy.com" style="width:12pt;height:13.5pt" o:ole="">
            <v:imagedata r:id="rId18" o:title=""/>
          </v:shape>
          <o:OLEObject Type="Embed" ProgID="Equation.DSMT4" ShapeID="_x0000_i1029" DrawAspect="Content" ObjectID="_1818502883" r:id="rId19"/>
        </w:object>
      </w:r>
      <w:r w:rsidRPr="00910988">
        <w:rPr>
          <w:rFonts w:ascii="Times New Roman" w:eastAsia="Times New Roman" w:hAnsi="Times New Roman"/>
          <w:color w:val="000000" w:themeColor="text1"/>
        </w:rPr>
        <w:t>，</w:t>
      </w:r>
      <w:r w:rsidRPr="00910988">
        <w:rPr>
          <w:rFonts w:ascii="宋体" w:hAnsi="宋体" w:cs="宋体"/>
          <w:color w:val="000000" w:themeColor="text1"/>
        </w:rPr>
        <w:t>电荷量均匀分布</w:t>
      </w:r>
      <w:r w:rsidRPr="00910988">
        <w:rPr>
          <w:rFonts w:ascii="Times New Roman" w:eastAsia="Times New Roman" w:hAnsi="Times New Roman"/>
          <w:color w:val="000000" w:themeColor="text1"/>
        </w:rPr>
        <w:t>。</w:t>
      </w:r>
      <w:r w:rsidRPr="00910988">
        <w:rPr>
          <w:color w:val="000000" w:themeColor="text1"/>
          <w:position w:val="-6"/>
        </w:rPr>
        <w:object w:dxaOrig="918" w:dyaOrig="269">
          <v:shape id="_x0000_i1030" type="#_x0000_t75" alt="www.zqy.com" style="width:45.75pt;height:13.5pt" o:ole="">
            <v:imagedata r:id="rId20" o:title=""/>
          </v:shape>
          <o:OLEObject Type="Embed" ProgID="Equation.DSMT4" ShapeID="_x0000_i1030" DrawAspect="Content" ObjectID="_1818502884" r:id="rId21"/>
        </w:object>
      </w:r>
      <w:r w:rsidRPr="00910988">
        <w:rPr>
          <w:rFonts w:ascii="宋体" w:hAnsi="宋体" w:cs="宋体"/>
          <w:color w:val="000000" w:themeColor="text1"/>
        </w:rPr>
        <w:t>为圆环的三等分点</w:t>
      </w:r>
      <w:r w:rsidRPr="00910988">
        <w:rPr>
          <w:rFonts w:ascii="Times New Roman" w:eastAsia="Times New Roman" w:hAnsi="Times New Roman"/>
          <w:color w:val="000000" w:themeColor="text1"/>
        </w:rPr>
        <w:t>，</w:t>
      </w:r>
      <w:r w:rsidRPr="00910988">
        <w:rPr>
          <w:color w:val="000000" w:themeColor="text1"/>
          <w:position w:val="-6"/>
        </w:rPr>
        <w:object w:dxaOrig="870" w:dyaOrig="269">
          <v:shape id="_x0000_i1031" type="#_x0000_t75" alt="www.zqy.com" style="width:43.5pt;height:13.5pt" o:ole="">
            <v:imagedata r:id="rId22" o:title=""/>
          </v:shape>
          <o:OLEObject Type="Embed" ProgID="Equation.DSMT4" ShapeID="_x0000_i1031" DrawAspect="Content" ObjectID="_1818502885" r:id="rId23"/>
        </w:object>
      </w:r>
      <w:r w:rsidRPr="00910988">
        <w:rPr>
          <w:rFonts w:ascii="Times New Roman" w:eastAsia="Times New Roman" w:hAnsi="Times New Roman"/>
          <w:color w:val="000000" w:themeColor="text1"/>
        </w:rPr>
        <w:t>。</w:t>
      </w:r>
      <w:r w:rsidRPr="00910988">
        <w:rPr>
          <w:rFonts w:ascii="宋体" w:hAnsi="宋体" w:cs="宋体"/>
          <w:color w:val="000000" w:themeColor="text1"/>
        </w:rPr>
        <w:t>现将</w:t>
      </w:r>
      <w:r w:rsidRPr="00910988">
        <w:rPr>
          <w:color w:val="000000" w:themeColor="text1"/>
          <w:position w:val="-6"/>
        </w:rPr>
        <w:object w:dxaOrig="570" w:dyaOrig="269">
          <v:shape id="_x0000_i1032" type="#_x0000_t75" alt="www.zqy.com" style="width:28.5pt;height:13.5pt" o:ole="">
            <v:imagedata r:id="rId24" o:title=""/>
          </v:shape>
          <o:OLEObject Type="Embed" ProgID="Equation.DSMT4" ShapeID="_x0000_i1032" DrawAspect="Content" ObjectID="_1818502886" r:id="rId25"/>
        </w:object>
      </w:r>
      <w:r w:rsidRPr="00910988">
        <w:rPr>
          <w:rFonts w:ascii="宋体" w:hAnsi="宋体" w:cs="宋体"/>
          <w:color w:val="000000" w:themeColor="text1"/>
        </w:rPr>
        <w:t>两处长为</w:t>
      </w:r>
      <w:r w:rsidRPr="00910988">
        <w:rPr>
          <w:color w:val="000000" w:themeColor="text1"/>
          <w:position w:val="-6"/>
        </w:rPr>
        <w:object w:dxaOrig="269" w:dyaOrig="269">
          <v:shape id="_x0000_i1033" type="#_x0000_t75" alt="www.zqy.com" style="width:13.5pt;height:13.5pt" o:ole="">
            <v:imagedata r:id="rId26" o:title=""/>
          </v:shape>
          <o:OLEObject Type="Embed" ProgID="Equation.DSMT4" ShapeID="_x0000_i1033" DrawAspect="Content" ObjectID="_1818502887" r:id="rId27"/>
        </w:object>
      </w:r>
      <w:r w:rsidRPr="00910988">
        <w:rPr>
          <w:rFonts w:ascii="宋体" w:hAnsi="宋体" w:cs="宋体"/>
          <w:color w:val="000000" w:themeColor="text1"/>
        </w:rPr>
        <w:t>的电荷取走</w:t>
      </w:r>
      <w:r w:rsidRPr="00910988">
        <w:rPr>
          <w:rFonts w:ascii="Times New Roman" w:eastAsia="Times New Roman" w:hAnsi="Times New Roman"/>
          <w:color w:val="000000" w:themeColor="text1"/>
        </w:rPr>
        <w:t>，</w:t>
      </w:r>
      <w:r w:rsidRPr="00910988">
        <w:rPr>
          <w:color w:val="000000" w:themeColor="text1"/>
          <w:position w:val="-4"/>
        </w:rPr>
        <w:object w:dxaOrig="237" w:dyaOrig="237">
          <v:shape id="_x0000_i1034" type="#_x0000_t75" alt="www.zqy.com" style="width:12pt;height:12pt" o:ole="">
            <v:imagedata r:id="rId28" o:title=""/>
          </v:shape>
          <o:OLEObject Type="Embed" ProgID="Equation.DSMT4" ShapeID="_x0000_i1034" DrawAspect="Content" ObjectID="_1818502888" r:id="rId29"/>
        </w:object>
      </w:r>
      <w:r w:rsidRPr="00910988">
        <w:rPr>
          <w:rFonts w:ascii="宋体" w:hAnsi="宋体" w:cs="宋体"/>
          <w:color w:val="000000" w:themeColor="text1"/>
        </w:rPr>
        <w:t>点放置一电荷量为</w:t>
      </w:r>
      <w:r w:rsidRPr="00910988">
        <w:rPr>
          <w:color w:val="000000" w:themeColor="text1"/>
          <w:position w:val="-10"/>
        </w:rPr>
        <w:object w:dxaOrig="206" w:dyaOrig="237">
          <v:shape id="_x0000_i1035" type="#_x0000_t75" alt="www.zqy.com" style="width:10.5pt;height:12pt" o:ole="">
            <v:imagedata r:id="rId30" o:title=""/>
          </v:shape>
          <o:OLEObject Type="Embed" ProgID="Equation.DSMT4" ShapeID="_x0000_i1035" DrawAspect="Content" ObjectID="_1818502889" r:id="rId31"/>
        </w:object>
      </w:r>
      <w:r w:rsidRPr="00910988">
        <w:rPr>
          <w:rFonts w:ascii="宋体" w:hAnsi="宋体" w:cs="宋体"/>
          <w:color w:val="000000" w:themeColor="text1"/>
        </w:rPr>
        <w:t>的点电荷</w:t>
      </w:r>
      <w:r w:rsidRPr="00910988">
        <w:rPr>
          <w:rFonts w:ascii="Times New Roman" w:eastAsia="Times New Roman" w:hAnsi="Times New Roman"/>
          <w:color w:val="000000" w:themeColor="text1"/>
        </w:rPr>
        <w:t>，</w:t>
      </w:r>
      <w:r w:rsidRPr="00910988">
        <w:rPr>
          <w:color w:val="000000" w:themeColor="text1"/>
          <w:position w:val="-6"/>
        </w:rPr>
        <w:object w:dxaOrig="237" w:dyaOrig="269">
          <v:shape id="_x0000_i1036" type="#_x0000_t75" alt="www.zqy.com" style="width:12pt;height:13.5pt" o:ole="">
            <v:imagedata r:id="rId32" o:title=""/>
          </v:shape>
          <o:OLEObject Type="Embed" ProgID="Equation.DSMT4" ShapeID="_x0000_i1036" DrawAspect="Content" ObjectID="_1818502890" r:id="rId33"/>
        </w:object>
      </w:r>
      <w:r w:rsidRPr="00910988">
        <w:rPr>
          <w:rFonts w:ascii="宋体" w:hAnsi="宋体" w:cs="宋体"/>
          <w:color w:val="000000" w:themeColor="text1"/>
        </w:rPr>
        <w:t>处电场强度恰好为</w:t>
      </w:r>
      <w:r w:rsidRPr="00910988">
        <w:rPr>
          <w:rFonts w:ascii="Times New Roman" w:eastAsia="Times New Roman" w:hAnsi="Times New Roman"/>
          <w:color w:val="000000" w:themeColor="text1"/>
        </w:rPr>
        <w:t>0，</w:t>
      </w:r>
      <w:r w:rsidRPr="00910988">
        <w:rPr>
          <w:rFonts w:ascii="宋体" w:hAnsi="宋体" w:cs="宋体"/>
          <w:color w:val="000000" w:themeColor="text1"/>
        </w:rPr>
        <w:t>则</w:t>
      </w:r>
      <w:r w:rsidRPr="00910988">
        <w:rPr>
          <w:rFonts w:ascii="Times New Roman" w:eastAsia="Times New Roman" w:hAnsi="Times New Roman"/>
          <w:color w:val="000000" w:themeColor="text1"/>
        </w:rPr>
        <w:t>（　　）</w:t>
      </w:r>
    </w:p>
    <w:p w:rsidR="00A569E2" w:rsidRPr="00910988" w:rsidRDefault="0035331D" w:rsidP="007E7845">
      <w:pPr>
        <w:pStyle w:val="Normal559137b0-51a5-468e-a05e-a6eafa2b31e3"/>
        <w:spacing w:line="320" w:lineRule="auto"/>
        <w:jc w:val="center"/>
        <w:rPr>
          <w:rFonts w:ascii="Times New Roman" w:hAnsi="Times New Roman"/>
          <w:color w:val="000000" w:themeColor="text1"/>
          <w:szCs w:val="21"/>
          <w:lang w:eastAsia="en-US"/>
        </w:rPr>
      </w:pPr>
      <w:r w:rsidRPr="00910988"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114300" distR="114300">
            <wp:extent cx="1659890" cy="1357630"/>
            <wp:effectExtent l="0" t="0" r="0" b="0"/>
            <wp:docPr id="19" name="图片 19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5" descr="试题资源网 stzy.com"/>
                    <pic:cNvPicPr>
                      <a:picLocks noChangeAspect="1"/>
                    </pic:cNvPicPr>
                  </pic:nvPicPr>
                  <pic:blipFill>
                    <a:blip r:embed="rId3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E2" w:rsidRPr="00910988" w:rsidRDefault="0035331D" w:rsidP="007E7845">
      <w:pPr>
        <w:pStyle w:val="Normal559137b0-51a5-468e-a05e-a6eafa2b31e3"/>
        <w:spacing w:line="320" w:lineRule="auto"/>
        <w:rPr>
          <w:rFonts w:ascii="Times New Roman" w:hAnsi="Times New Roman"/>
          <w:color w:val="000000" w:themeColor="text1"/>
          <w:szCs w:val="21"/>
        </w:rPr>
      </w:pPr>
      <w:r w:rsidRPr="00910988">
        <w:rPr>
          <w:rFonts w:ascii="Times New Roman" w:eastAsia="Times New Roman" w:hAnsi="Times New Roman"/>
          <w:color w:val="000000" w:themeColor="text1"/>
        </w:rPr>
        <w:t>A．</w:t>
      </w:r>
      <w:r w:rsidRPr="00910988">
        <w:rPr>
          <w:color w:val="000000" w:themeColor="text1"/>
          <w:position w:val="-4"/>
        </w:rPr>
        <w:object w:dxaOrig="237" w:dyaOrig="237">
          <v:shape id="_x0000_i1037" type="#_x0000_t75" alt="www.zqy.com" style="width:12pt;height:12pt" o:ole="">
            <v:imagedata r:id="rId28" o:title=""/>
          </v:shape>
          <o:OLEObject Type="Embed" ProgID="Equation.DSMT4" ShapeID="_x0000_i1037" DrawAspect="Content" ObjectID="_1818502891" r:id="rId35"/>
        </w:object>
      </w:r>
      <w:r w:rsidRPr="00910988">
        <w:rPr>
          <w:rFonts w:ascii="宋体" w:hAnsi="宋体" w:cs="宋体"/>
          <w:color w:val="000000" w:themeColor="text1"/>
        </w:rPr>
        <w:t>处的点电荷一定带正电</w:t>
      </w:r>
    </w:p>
    <w:p w:rsidR="00A569E2" w:rsidRPr="00910988" w:rsidRDefault="0035331D" w:rsidP="007E7845">
      <w:pPr>
        <w:pStyle w:val="Normal559137b0-51a5-468e-a05e-a6eafa2b31e3"/>
        <w:spacing w:line="320" w:lineRule="auto"/>
        <w:rPr>
          <w:rFonts w:ascii="Times New Roman" w:hAnsi="Times New Roman"/>
          <w:color w:val="000000" w:themeColor="text1"/>
          <w:szCs w:val="21"/>
        </w:rPr>
      </w:pPr>
      <w:r w:rsidRPr="00910988">
        <w:rPr>
          <w:rFonts w:ascii="Times New Roman" w:eastAsia="Times New Roman" w:hAnsi="Times New Roman"/>
          <w:color w:val="000000" w:themeColor="text1"/>
        </w:rPr>
        <w:t>B．</w:t>
      </w:r>
      <w:r w:rsidRPr="00910988">
        <w:rPr>
          <w:color w:val="000000" w:themeColor="text1"/>
          <w:position w:val="-6"/>
        </w:rPr>
        <w:object w:dxaOrig="237" w:dyaOrig="269">
          <v:shape id="_x0000_i1038" type="#_x0000_t75" alt="www.zqy.com" style="width:12pt;height:13.5pt" o:ole="">
            <v:imagedata r:id="rId36" o:title=""/>
          </v:shape>
          <o:OLEObject Type="Embed" ProgID="Equation.DSMT4" ShapeID="_x0000_i1038" DrawAspect="Content" ObjectID="_1818502892" r:id="rId37"/>
        </w:object>
      </w:r>
      <w:r w:rsidRPr="00910988">
        <w:rPr>
          <w:rFonts w:ascii="宋体" w:hAnsi="宋体" w:cs="宋体"/>
          <w:color w:val="000000" w:themeColor="text1"/>
        </w:rPr>
        <w:t>点电场强度为零</w:t>
      </w:r>
    </w:p>
    <w:p w:rsidR="00A569E2" w:rsidRPr="00910988" w:rsidRDefault="0035331D" w:rsidP="007E7845">
      <w:pPr>
        <w:pStyle w:val="Normal559137b0-51a5-468e-a05e-a6eafa2b31e3"/>
        <w:spacing w:line="320" w:lineRule="auto"/>
        <w:rPr>
          <w:rFonts w:ascii="Times New Roman" w:hAnsi="Times New Roman"/>
          <w:color w:val="000000" w:themeColor="text1"/>
          <w:szCs w:val="21"/>
        </w:rPr>
      </w:pPr>
      <w:r w:rsidRPr="00910988">
        <w:rPr>
          <w:rFonts w:ascii="Times New Roman" w:eastAsia="Times New Roman" w:hAnsi="Times New Roman"/>
          <w:color w:val="000000" w:themeColor="text1"/>
        </w:rPr>
        <w:t>C．</w:t>
      </w:r>
      <w:r w:rsidRPr="00910988">
        <w:rPr>
          <w:color w:val="000000" w:themeColor="text1"/>
          <w:position w:val="-10"/>
        </w:rPr>
        <w:object w:dxaOrig="206" w:dyaOrig="237">
          <v:shape id="_x0000_i1039" type="#_x0000_t75" alt="www.zqy.com" style="width:10.5pt;height:12pt" o:ole="">
            <v:imagedata r:id="rId38" o:title=""/>
          </v:shape>
          <o:OLEObject Type="Embed" ProgID="Equation.DSMT4" ShapeID="_x0000_i1039" DrawAspect="Content" ObjectID="_1818502893" r:id="rId39"/>
        </w:object>
      </w:r>
      <w:r w:rsidRPr="00910988">
        <w:rPr>
          <w:rFonts w:ascii="宋体" w:hAnsi="宋体" w:cs="宋体"/>
          <w:color w:val="000000" w:themeColor="text1"/>
        </w:rPr>
        <w:t>的绝对值为</w:t>
      </w:r>
      <w:r w:rsidRPr="00910988">
        <w:rPr>
          <w:color w:val="000000" w:themeColor="text1"/>
          <w:position w:val="-22"/>
        </w:rPr>
        <w:object w:dxaOrig="633" w:dyaOrig="570">
          <v:shape id="_x0000_i1040" type="#_x0000_t75" alt="www.zqy.com" style="width:31.5pt;height:28.5pt" o:ole="">
            <v:imagedata r:id="rId40" o:title=""/>
          </v:shape>
          <o:OLEObject Type="Embed" ProgID="Equation.DSMT4" ShapeID="_x0000_i1040" DrawAspect="Content" ObjectID="_1818502894" r:id="rId41"/>
        </w:object>
      </w:r>
    </w:p>
    <w:p w:rsidR="00A569E2" w:rsidRPr="00910988" w:rsidRDefault="0035331D" w:rsidP="007E7845">
      <w:pPr>
        <w:pStyle w:val="Normal559137b0-51a5-468e-a05e-a6eafa2b31e3"/>
        <w:spacing w:line="320" w:lineRule="auto"/>
        <w:rPr>
          <w:rFonts w:ascii="Times New Roman" w:hAnsi="Times New Roman"/>
          <w:color w:val="000000" w:themeColor="text1"/>
          <w:szCs w:val="21"/>
        </w:rPr>
      </w:pPr>
      <w:r w:rsidRPr="00910988">
        <w:rPr>
          <w:rFonts w:ascii="Times New Roman" w:eastAsia="Times New Roman" w:hAnsi="Times New Roman"/>
          <w:color w:val="000000" w:themeColor="text1"/>
        </w:rPr>
        <w:t>D．</w:t>
      </w:r>
      <w:r w:rsidRPr="00910988">
        <w:rPr>
          <w:color w:val="000000" w:themeColor="text1"/>
          <w:position w:val="-6"/>
        </w:rPr>
        <w:object w:dxaOrig="570" w:dyaOrig="269">
          <v:shape id="_x0000_i1041" type="#_x0000_t75" alt="www.zqy.com" style="width:28.5pt;height:13.5pt" o:ole="">
            <v:imagedata r:id="rId42" o:title=""/>
          </v:shape>
          <o:OLEObject Type="Embed" ProgID="Equation.DSMT4" ShapeID="_x0000_i1041" DrawAspect="Content" ObjectID="_1818502895" r:id="rId43"/>
        </w:object>
      </w:r>
      <w:r w:rsidRPr="00910988">
        <w:rPr>
          <w:rFonts w:ascii="宋体" w:hAnsi="宋体" w:cs="宋体"/>
          <w:color w:val="000000" w:themeColor="text1"/>
        </w:rPr>
        <w:t>两点电场强度相同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6．</w:t>
      </w:r>
      <w:r w:rsidRPr="00910988">
        <w:rPr>
          <w:rFonts w:ascii="宋体" w:hAnsi="宋体" w:cs="宋体"/>
          <w:color w:val="000000" w:themeColor="text1"/>
          <w:sz w:val="21"/>
        </w:rPr>
        <w:t>如图所示为一个半径为</w:t>
      </w:r>
      <w:r w:rsidRPr="00910988">
        <w:rPr>
          <w:color w:val="000000" w:themeColor="text1"/>
        </w:rPr>
        <w:object w:dxaOrig="332" w:dyaOrig="253">
          <v:shape id="_x0000_i1042" type="#_x0000_t75" alt="www.zqy.com" style="width:16.5pt;height:12.75pt" o:ole="">
            <v:imagedata r:id="rId44" o:title="eqId585c0b361a3e508f3dbb27a40b2dad5e"/>
          </v:shape>
          <o:OLEObject Type="Embed" ProgID="Equation.DSMT4" ShapeID="_x0000_i1042" DrawAspect="Content" ObjectID="_1818502896" r:id="rId45"/>
        </w:object>
      </w:r>
      <w:r w:rsidRPr="00910988">
        <w:rPr>
          <w:rFonts w:ascii="宋体" w:hAnsi="宋体" w:cs="宋体"/>
          <w:color w:val="000000" w:themeColor="text1"/>
          <w:sz w:val="21"/>
        </w:rPr>
        <w:t>的圆盘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正绕其圆心做匀速转动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当圆盘边缘上的一点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处在如图所示位置的时候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在其圆心正上方</w:t>
      </w:r>
      <w:r w:rsidRPr="00910988">
        <w:rPr>
          <w:color w:val="000000" w:themeColor="text1"/>
        </w:rPr>
        <w:object w:dxaOrig="427" w:dyaOrig="237">
          <v:shape id="_x0000_i1043" type="#_x0000_t75" alt="www.zqy.com" style="width:21pt;height:12pt" o:ole="">
            <v:imagedata r:id="rId46" o:title="eqId5c08094f72d5bd69246c453dd28e33d1"/>
          </v:shape>
          <o:OLEObject Type="Embed" ProgID="Equation.DSMT4" ShapeID="_x0000_i1043" DrawAspect="Content" ObjectID="_1818502897" r:id="rId47"/>
        </w:object>
      </w:r>
      <w:r w:rsidRPr="00910988">
        <w:rPr>
          <w:rFonts w:ascii="宋体" w:hAnsi="宋体" w:cs="宋体"/>
          <w:color w:val="000000" w:themeColor="text1"/>
          <w:sz w:val="21"/>
        </w:rPr>
        <w:t>的高度有一小球正在向边缘的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点以一定的速度水平抛出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color w:val="000000" w:themeColor="text1"/>
        </w:rPr>
        <w:object w:dxaOrig="981" w:dyaOrig="332">
          <v:shape id="_x0000_i1044" type="#_x0000_t75" alt="www.zqy.com" style="width:48.75pt;height:16.5pt" o:ole="">
            <v:imagedata r:id="rId48" o:title="eqId8aeaca2bc8a6c761b1fee5e1bd22c061"/>
          </v:shape>
          <o:OLEObject Type="Embed" ProgID="Equation.DSMT4" ShapeID="_x0000_i1044" DrawAspect="Content" ObjectID="_1818502898" r:id="rId49"/>
        </w:objec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要使得小球正好落在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则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　　）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center"/>
        <w:textAlignment w:val="center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910988">
        <w:rPr>
          <w:rFonts w:asciiTheme="minorHAnsi" w:eastAsia="Times New Roman" w:hAnsiTheme="minorHAnsi" w:cstheme="minorBidi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1439545" cy="1147445"/>
            <wp:effectExtent l="0" t="0" r="8255" b="0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试题资源网 stzy.com"/>
                    <pic:cNvPicPr>
                      <a:picLocks noChangeAspect="1"/>
                    </pic:cNvPicPr>
                  </pic:nvPicPr>
                  <pic:blipFill>
                    <a:blip r:embed="rId5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8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A．</w:t>
      </w:r>
      <w:r w:rsidRPr="00910988">
        <w:rPr>
          <w:rFonts w:ascii="宋体" w:hAnsi="宋体" w:cs="宋体"/>
          <w:color w:val="000000" w:themeColor="text1"/>
          <w:sz w:val="21"/>
        </w:rPr>
        <w:t>小球平抛的初速度一定是</w:t>
      </w:r>
      <w:r w:rsidRPr="00910988">
        <w:rPr>
          <w:color w:val="000000" w:themeColor="text1"/>
        </w:rPr>
        <w:object w:dxaOrig="633" w:dyaOrig="237">
          <v:shape id="_x0000_i1045" type="#_x0000_t75" alt="www.zqy.com" style="width:31.5pt;height:12pt" o:ole="">
            <v:imagedata r:id="rId51" o:title="eqIdd7730cee98e8346c76f61a7010a143e6"/>
          </v:shape>
          <o:OLEObject Type="Embed" ProgID="Equation.DSMT4" ShapeID="_x0000_i1045" DrawAspect="Content" ObjectID="_1818502899" r:id="rId52"/>
        </w:objec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8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B．</w:t>
      </w:r>
      <w:r w:rsidRPr="00910988">
        <w:rPr>
          <w:rFonts w:ascii="宋体" w:hAnsi="宋体" w:cs="宋体"/>
          <w:color w:val="000000" w:themeColor="text1"/>
          <w:sz w:val="21"/>
        </w:rPr>
        <w:t>小球平抛的初速度可能是</w:t>
      </w:r>
      <w:r w:rsidRPr="00910988">
        <w:rPr>
          <w:color w:val="000000" w:themeColor="text1"/>
        </w:rPr>
        <w:object w:dxaOrig="633" w:dyaOrig="237">
          <v:shape id="_x0000_i1046" type="#_x0000_t75" alt="www.zqy.com" style="width:31.5pt;height:12pt" o:ole="">
            <v:imagedata r:id="rId51" o:title="eqIdd7730cee98e8346c76f61a7010a143e6"/>
          </v:shape>
          <o:OLEObject Type="Embed" ProgID="Equation.DSMT4" ShapeID="_x0000_i1046" DrawAspect="Content" ObjectID="_1818502900" r:id="rId53"/>
        </w:objec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8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C．</w:t>
      </w:r>
      <w:r w:rsidRPr="00910988">
        <w:rPr>
          <w:rFonts w:ascii="宋体" w:hAnsi="宋体" w:cs="宋体"/>
          <w:color w:val="000000" w:themeColor="text1"/>
          <w:sz w:val="21"/>
        </w:rPr>
        <w:t>圆盘转动的角速度一定是</w:t>
      </w:r>
      <w:r w:rsidRPr="00910988">
        <w:rPr>
          <w:color w:val="000000" w:themeColor="text1"/>
        </w:rPr>
        <w:object w:dxaOrig="617" w:dyaOrig="253">
          <v:shape id="_x0000_i1047" type="#_x0000_t75" alt="www.zqy.com" style="width:30.75pt;height:12.75pt" o:ole="">
            <v:imagedata r:id="rId54" o:title="eqId06c866b308864309ff9afa09ff2d5e96"/>
          </v:shape>
          <o:OLEObject Type="Embed" ProgID="Equation.DSMT4" ShapeID="_x0000_i1047" DrawAspect="Content" ObjectID="_1818502901" r:id="rId55"/>
        </w:objec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8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D．</w:t>
      </w:r>
      <w:r w:rsidRPr="00910988">
        <w:rPr>
          <w:rFonts w:ascii="宋体" w:hAnsi="宋体" w:cs="宋体"/>
          <w:color w:val="000000" w:themeColor="text1"/>
          <w:sz w:val="21"/>
        </w:rPr>
        <w:t>圆盘转动的加速度可能是</w:t>
      </w:r>
      <w:r w:rsidRPr="00910988">
        <w:rPr>
          <w:color w:val="000000" w:themeColor="text1"/>
        </w:rPr>
        <w:object w:dxaOrig="617" w:dyaOrig="253">
          <v:shape id="_x0000_i1048" type="#_x0000_t75" alt="www.zqy.com" style="width:30.75pt;height:12.75pt" o:ole="">
            <v:imagedata r:id="rId54" o:title="eqId06c866b308864309ff9afa09ff2d5e96"/>
          </v:shape>
          <o:OLEObject Type="Embed" ProgID="Equation.DSMT4" ShapeID="_x0000_i1048" DrawAspect="Content" ObjectID="_1818502902" r:id="rId56"/>
        </w:objec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7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宋体" w:hAnsi="宋体" w:cs="宋体"/>
          <w:color w:val="000000" w:themeColor="text1"/>
          <w:sz w:val="21"/>
        </w:rPr>
        <w:t>如图所示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质量相同的两物体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a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b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用不可伸长的轻绳跨接在一光滑的轻质定滑轮两侧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在水平桌面的上方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在水平粗糙桌面上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初始时用手固定住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使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a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静止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松手后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开始运动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宋体" w:hAnsi="宋体" w:cs="宋体"/>
          <w:color w:val="000000" w:themeColor="text1"/>
          <w:sz w:val="21"/>
        </w:rPr>
        <w:t>在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下降的过程中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始终未离开桌面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宋体" w:hAnsi="宋体" w:cs="宋体"/>
          <w:color w:val="000000" w:themeColor="text1"/>
          <w:sz w:val="21"/>
        </w:rPr>
        <w:t>在此过程中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  ）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center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910988"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>
            <wp:extent cx="995680" cy="751205"/>
            <wp:effectExtent l="0" t="0" r="0" b="0"/>
            <wp:docPr id="63" name="图片 6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试题资源网 stzy.com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086" cy="75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A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 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的动能大于</w:t>
      </w:r>
      <m:oMath>
        <m:r>
          <w:rPr>
            <w:rFonts w:ascii="Cambria Math" w:eastAsia="Cambria Math" w:hAnsi="Cambria Math" w:cs="Cambria Math"/>
            <w:color w:val="000000" w:themeColor="text1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的动能</w:t>
      </w:r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B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 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的重力势能的减少量大于两物体总动能的增加量</w:t>
      </w:r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C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 </w:t>
      </w:r>
      <w:r w:rsidRPr="00910988">
        <w:rPr>
          <w:rFonts w:ascii="宋体" w:hAnsi="宋体" w:cs="宋体"/>
          <w:color w:val="000000" w:themeColor="text1"/>
          <w:sz w:val="21"/>
        </w:rPr>
        <w:t>轻绳对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m:oMath>
        <m:r>
          <w:rPr>
            <w:rFonts w:ascii="Cambria Math" w:eastAsia="Cambria Math" w:hAnsi="Cambria Math" w:cs="Cambria Math"/>
            <w:color w:val="000000" w:themeColor="text1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两物体的拉力的冲量相同</w:t>
      </w:r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D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 </w:t>
      </w:r>
      <w:r w:rsidRPr="00910988">
        <w:rPr>
          <w:rFonts w:ascii="宋体" w:hAnsi="宋体" w:cs="宋体"/>
          <w:color w:val="000000" w:themeColor="text1"/>
          <w:sz w:val="21"/>
        </w:rPr>
        <w:t>轻绳的拉力对</w:t>
      </w:r>
      <m:oMath>
        <m:r>
          <w:rPr>
            <w:rFonts w:ascii="Cambria Math" w:eastAsia="Cambria Math" w:hAnsi="Cambria Math" w:cs="Cambria Math"/>
            <w:color w:val="000000" w:themeColor="text1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所做的功与对</w:t>
      </w:r>
      <m:oMath>
        <m:r>
          <w:rPr>
            <w:rFonts w:ascii="Cambria Math" w:eastAsia="Cambria Math" w:hAnsi="Cambria Math" w:cs="Cambria Math"/>
            <w:color w:val="000000" w:themeColor="text1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所做的功的代数和不为零</w:t>
      </w:r>
    </w:p>
    <w:p w:rsidR="00A569E2" w:rsidRPr="00910988" w:rsidRDefault="0035331D" w:rsidP="007E7845">
      <w:pPr>
        <w:pStyle w:val="paraStyle"/>
        <w:spacing w:before="200" w:after="200"/>
        <w:rPr>
          <w:rFonts w:ascii="Times New Roman" w:hAnsi="Times New Roman" w:cs="Times New Roman"/>
          <w:color w:val="000000" w:themeColor="text1"/>
          <w:lang w:eastAsia="zh-CN"/>
        </w:rPr>
      </w:pPr>
      <w:r w:rsidRPr="00910988">
        <w:rPr>
          <w:rFonts w:ascii="Times New Roman" w:hAnsi="Times New Roman" w:cs="Times New Roman"/>
          <w:color w:val="000000" w:themeColor="text1"/>
        </w:rPr>
        <w:t>二、多项选择题</w:t>
      </w:r>
      <w:r w:rsidRPr="00910988">
        <w:rPr>
          <w:rFonts w:ascii="Times New Roman" w:hAnsi="Times New Roman" w:cs="Times New Roman"/>
          <w:color w:val="000000" w:themeColor="text1"/>
        </w:rPr>
        <w:t>:</w:t>
      </w:r>
      <w:r w:rsidRPr="00910988">
        <w:rPr>
          <w:rFonts w:ascii="Times New Roman" w:hAnsi="Times New Roman" w:cs="Times New Roman"/>
          <w:color w:val="000000" w:themeColor="text1"/>
        </w:rPr>
        <w:t>本题共</w:t>
      </w:r>
      <w:r w:rsidRPr="00910988">
        <w:rPr>
          <w:rFonts w:ascii="Times New Roman" w:hAnsi="Times New Roman" w:cs="Times New Roman"/>
          <w:color w:val="000000" w:themeColor="text1"/>
        </w:rPr>
        <w:t>3</w:t>
      </w:r>
      <w:r w:rsidRPr="00910988">
        <w:rPr>
          <w:rFonts w:ascii="Times New Roman" w:hAnsi="Times New Roman" w:cs="Times New Roman"/>
          <w:color w:val="000000" w:themeColor="text1"/>
        </w:rPr>
        <w:t>小题</w:t>
      </w:r>
      <w:r w:rsidRPr="00910988">
        <w:rPr>
          <w:rFonts w:ascii="Times New Roman" w:hAnsi="Times New Roman" w:cs="Times New Roman"/>
          <w:color w:val="000000" w:themeColor="text1"/>
        </w:rPr>
        <w:t>,</w:t>
      </w:r>
      <w:r w:rsidRPr="00910988">
        <w:rPr>
          <w:rFonts w:ascii="Times New Roman" w:hAnsi="Times New Roman" w:cs="Times New Roman"/>
          <w:color w:val="000000" w:themeColor="text1"/>
        </w:rPr>
        <w:t>每小题</w:t>
      </w:r>
      <w:r w:rsidRPr="00910988">
        <w:rPr>
          <w:rFonts w:ascii="Times New Roman" w:hAnsi="Times New Roman" w:cs="Times New Roman"/>
          <w:color w:val="000000" w:themeColor="text1"/>
        </w:rPr>
        <w:t>6</w:t>
      </w:r>
      <w:r w:rsidRPr="00910988">
        <w:rPr>
          <w:rFonts w:ascii="Times New Roman" w:hAnsi="Times New Roman" w:cs="Times New Roman"/>
          <w:color w:val="000000" w:themeColor="text1"/>
        </w:rPr>
        <w:t>分</w:t>
      </w:r>
      <w:r w:rsidRPr="00910988">
        <w:rPr>
          <w:rFonts w:ascii="Times New Roman" w:hAnsi="Times New Roman" w:cs="Times New Roman"/>
          <w:color w:val="000000" w:themeColor="text1"/>
        </w:rPr>
        <w:t>,</w:t>
      </w:r>
      <w:r w:rsidRPr="00910988">
        <w:rPr>
          <w:rFonts w:ascii="Times New Roman" w:hAnsi="Times New Roman" w:cs="Times New Roman"/>
          <w:color w:val="000000" w:themeColor="text1"/>
        </w:rPr>
        <w:t>共</w:t>
      </w:r>
      <w:r w:rsidRPr="00910988">
        <w:rPr>
          <w:rFonts w:ascii="Times New Roman" w:hAnsi="Times New Roman" w:cs="Times New Roman"/>
          <w:color w:val="000000" w:themeColor="text1"/>
        </w:rPr>
        <w:t>18</w:t>
      </w:r>
      <w:r w:rsidRPr="00910988">
        <w:rPr>
          <w:rFonts w:ascii="Times New Roman" w:hAnsi="Times New Roman" w:cs="Times New Roman"/>
          <w:color w:val="000000" w:themeColor="text1"/>
        </w:rPr>
        <w:t>分。在每小题给出的四个选项中</w:t>
      </w:r>
      <w:r w:rsidRPr="00910988">
        <w:rPr>
          <w:rFonts w:ascii="Times New Roman" w:hAnsi="Times New Roman" w:cs="Times New Roman"/>
          <w:color w:val="000000" w:themeColor="text1"/>
        </w:rPr>
        <w:t>,</w:t>
      </w:r>
      <w:r w:rsidRPr="00910988">
        <w:rPr>
          <w:rFonts w:ascii="Times New Roman" w:hAnsi="Times New Roman" w:cs="Times New Roman"/>
          <w:color w:val="000000" w:themeColor="text1"/>
        </w:rPr>
        <w:t>有两个或两个以上选项符合题目要求。全都选对的得</w:t>
      </w:r>
      <w:r w:rsidRPr="00910988">
        <w:rPr>
          <w:rFonts w:ascii="Times New Roman" w:hAnsi="Times New Roman" w:cs="Times New Roman"/>
          <w:color w:val="000000" w:themeColor="text1"/>
        </w:rPr>
        <w:t>6</w:t>
      </w:r>
      <w:r w:rsidRPr="00910988">
        <w:rPr>
          <w:rFonts w:ascii="Times New Roman" w:hAnsi="Times New Roman" w:cs="Times New Roman"/>
          <w:color w:val="000000" w:themeColor="text1"/>
        </w:rPr>
        <w:t>分</w:t>
      </w:r>
      <w:r w:rsidRPr="00910988">
        <w:rPr>
          <w:rFonts w:ascii="Times New Roman" w:hAnsi="Times New Roman" w:cs="Times New Roman"/>
          <w:color w:val="000000" w:themeColor="text1"/>
        </w:rPr>
        <w:t>,</w:t>
      </w:r>
      <w:r w:rsidRPr="00910988">
        <w:rPr>
          <w:rFonts w:ascii="Times New Roman" w:hAnsi="Times New Roman" w:cs="Times New Roman"/>
          <w:color w:val="000000" w:themeColor="text1"/>
        </w:rPr>
        <w:t>选对但不全的得</w:t>
      </w:r>
      <w:r w:rsidRPr="00910988">
        <w:rPr>
          <w:rFonts w:ascii="Times New Roman" w:hAnsi="Times New Roman" w:cs="Times New Roman"/>
          <w:color w:val="000000" w:themeColor="text1"/>
        </w:rPr>
        <w:t>3</w:t>
      </w:r>
      <w:r w:rsidRPr="00910988">
        <w:rPr>
          <w:rFonts w:ascii="Times New Roman" w:hAnsi="Times New Roman" w:cs="Times New Roman"/>
          <w:color w:val="000000" w:themeColor="text1"/>
        </w:rPr>
        <w:t>分</w:t>
      </w:r>
      <w:r w:rsidRPr="00910988">
        <w:rPr>
          <w:rFonts w:ascii="Times New Roman" w:hAnsi="Times New Roman" w:cs="Times New Roman"/>
          <w:color w:val="000000" w:themeColor="text1"/>
        </w:rPr>
        <w:t>,</w:t>
      </w:r>
      <w:r w:rsidRPr="00910988">
        <w:rPr>
          <w:rFonts w:ascii="Times New Roman" w:hAnsi="Times New Roman" w:cs="Times New Roman"/>
          <w:color w:val="000000" w:themeColor="text1"/>
        </w:rPr>
        <w:t>有选错的得</w:t>
      </w:r>
      <w:r w:rsidRPr="00910988">
        <w:rPr>
          <w:rFonts w:ascii="Times New Roman" w:hAnsi="Times New Roman" w:cs="Times New Roman"/>
          <w:color w:val="000000" w:themeColor="text1"/>
        </w:rPr>
        <w:t>0</w:t>
      </w:r>
      <w:r w:rsidRPr="00910988">
        <w:rPr>
          <w:rFonts w:ascii="Times New Roman" w:hAnsi="Times New Roman" w:cs="Times New Roman"/>
          <w:color w:val="000000" w:themeColor="text1"/>
        </w:rPr>
        <w:t>分</w:t>
      </w:r>
      <w:r w:rsidRPr="00910988"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8．</w:t>
      </w:r>
      <w:r w:rsidRPr="00910988">
        <w:rPr>
          <w:rFonts w:ascii="宋体" w:hAnsi="宋体" w:cs="宋体"/>
          <w:color w:val="000000" w:themeColor="text1"/>
          <w:sz w:val="21"/>
        </w:rPr>
        <w:t>如图所示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，A、B</w:t>
      </w:r>
      <w:r w:rsidRPr="00910988">
        <w:rPr>
          <w:rFonts w:ascii="宋体" w:hAnsi="宋体" w:cs="宋体"/>
          <w:color w:val="000000" w:themeColor="text1"/>
          <w:sz w:val="21"/>
        </w:rPr>
        <w:t>两物块与一轻质弹簧相连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静止在水平地面上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一块橡皮泥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C</w:t>
      </w:r>
      <w:r w:rsidRPr="00910988">
        <w:rPr>
          <w:rFonts w:ascii="宋体" w:hAnsi="宋体" w:cs="宋体"/>
          <w:color w:val="000000" w:themeColor="text1"/>
          <w:sz w:val="21"/>
        </w:rPr>
        <w:t>从距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一定高处由静止下落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相碰后立即粘在一起运动且不再分离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当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A、C</w:t>
      </w:r>
      <w:r w:rsidRPr="00910988">
        <w:rPr>
          <w:rFonts w:ascii="宋体" w:hAnsi="宋体" w:cs="宋体"/>
          <w:color w:val="000000" w:themeColor="text1"/>
          <w:sz w:val="21"/>
        </w:rPr>
        <w:t>运动到最高点时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物块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对地面恰好无压力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已知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A、B</w:t>
      </w:r>
      <w:r w:rsidRPr="00910988">
        <w:rPr>
          <w:rFonts w:ascii="宋体" w:hAnsi="宋体" w:cs="宋体"/>
          <w:color w:val="000000" w:themeColor="text1"/>
          <w:sz w:val="21"/>
        </w:rPr>
        <w:t>两物块的质量均为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，C</w:t>
      </w:r>
      <w:r w:rsidRPr="00910988">
        <w:rPr>
          <w:rFonts w:ascii="宋体" w:hAnsi="宋体" w:cs="宋体"/>
          <w:color w:val="000000" w:themeColor="text1"/>
          <w:sz w:val="21"/>
        </w:rPr>
        <w:t>的质量为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2m，</w:t>
      </w:r>
      <w:r w:rsidRPr="00910988">
        <w:rPr>
          <w:rFonts w:ascii="宋体" w:hAnsi="宋体" w:cs="宋体"/>
          <w:color w:val="000000" w:themeColor="text1"/>
          <w:sz w:val="21"/>
        </w:rPr>
        <w:t>弹簧的劲度系数为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k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不计空气阻力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且弹簧始终处于弹性限度内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则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　　）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center"/>
        <w:textAlignment w:val="center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910988">
        <w:rPr>
          <w:rFonts w:asciiTheme="minorHAnsi" w:eastAsia="Times New Roman" w:hAnsiTheme="minorHAnsi" w:cs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704850" cy="1671320"/>
            <wp:effectExtent l="0" t="0" r="0" b="5080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试题资源网 stzy.com"/>
                    <pic:cNvPicPr>
                      <a:picLocks noChangeAspect="1"/>
                    </pic:cNvPicPr>
                  </pic:nvPicPr>
                  <pic:blipFill>
                    <a:blip r:embed="rId5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A．C</w:t>
      </w:r>
      <w:r w:rsidRPr="00910988">
        <w:rPr>
          <w:rFonts w:ascii="宋体" w:hAnsi="宋体" w:cs="宋体"/>
          <w:color w:val="000000" w:themeColor="text1"/>
          <w:sz w:val="21"/>
        </w:rPr>
        <w:t>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碰撞过程中动量守恒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机械能守恒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="Times New Roman" w:hAnsiTheme="minorHAnsi" w:cstheme="minorBidi"/>
          <w:i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B．C</w:t>
      </w:r>
      <w:r w:rsidRPr="00910988">
        <w:rPr>
          <w:rFonts w:ascii="宋体" w:hAnsi="宋体" w:cs="宋体"/>
          <w:color w:val="000000" w:themeColor="text1"/>
          <w:sz w:val="21"/>
        </w:rPr>
        <w:t>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碰撞后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，B</w:t>
      </w:r>
      <w:r w:rsidRPr="00910988">
        <w:rPr>
          <w:rFonts w:ascii="宋体" w:hAnsi="宋体" w:cs="宋体"/>
          <w:color w:val="000000" w:themeColor="text1"/>
          <w:sz w:val="21"/>
        </w:rPr>
        <w:t>对地面的最大压力为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4m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g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lastRenderedPageBreak/>
        <w:t>C．C</w:t>
      </w:r>
      <w:r w:rsidRPr="00910988">
        <w:rPr>
          <w:rFonts w:ascii="宋体" w:hAnsi="宋体" w:cs="宋体"/>
          <w:color w:val="000000" w:themeColor="text1"/>
          <w:sz w:val="21"/>
        </w:rPr>
        <w:t>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碰撞后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，A</w:t>
      </w:r>
      <w:r w:rsidRPr="00910988">
        <w:rPr>
          <w:rFonts w:ascii="宋体" w:hAnsi="宋体" w:cs="宋体"/>
          <w:color w:val="000000" w:themeColor="text1"/>
          <w:sz w:val="21"/>
        </w:rPr>
        <w:t>上升最大高度为</w:t>
      </w:r>
      <w:r w:rsidRPr="00910988">
        <w:rPr>
          <w:color w:val="000000" w:themeColor="text1"/>
        </w:rPr>
        <w:object w:dxaOrig="475" w:dyaOrig="538">
          <v:shape id="_x0000_i1049" type="#_x0000_t75" alt="www.zqy.com" style="width:24pt;height:27pt" o:ole="">
            <v:imagedata r:id="rId59" o:title="eqIddc950c87f53eaddcc87db0c4bd283c84"/>
          </v:shape>
          <o:OLEObject Type="Embed" ProgID="Equation.DSMT4" ShapeID="_x0000_i1049" DrawAspect="Content" ObjectID="_1818502903" r:id="rId60"/>
        </w:objec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D．C</w:t>
      </w:r>
      <w:r w:rsidRPr="00910988">
        <w:rPr>
          <w:rFonts w:ascii="宋体" w:hAnsi="宋体" w:cs="宋体"/>
          <w:color w:val="000000" w:themeColor="text1"/>
          <w:sz w:val="21"/>
        </w:rPr>
        <w:t>开始下落时与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的高度差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h</w:t>
      </w:r>
      <w:r w:rsidRPr="00910988">
        <w:rPr>
          <w:rFonts w:ascii="宋体" w:hAnsi="宋体" w:cs="宋体"/>
          <w:color w:val="000000" w:themeColor="text1"/>
          <w:sz w:val="21"/>
        </w:rPr>
        <w:t>为</w:t>
      </w:r>
      <w:r w:rsidRPr="00910988">
        <w:rPr>
          <w:color w:val="000000" w:themeColor="text1"/>
        </w:rPr>
        <w:object w:dxaOrig="475" w:dyaOrig="538">
          <v:shape id="_x0000_i1050" type="#_x0000_t75" alt="www.zqy.com" style="width:24pt;height:27pt" o:ole="">
            <v:imagedata r:id="rId61" o:title="eqId5e579539536196858c1c528021441512"/>
          </v:shape>
          <o:OLEObject Type="Embed" ProgID="Equation.DSMT4" ShapeID="_x0000_i1050" DrawAspect="Content" ObjectID="_1818502904" r:id="rId62"/>
        </w:objec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9．</w:t>
      </w:r>
      <w:r w:rsidRPr="00910988">
        <w:rPr>
          <w:rFonts w:ascii="宋体" w:hAnsi="宋体" w:cs="宋体"/>
          <w:color w:val="000000" w:themeColor="text1"/>
          <w:sz w:val="21"/>
        </w:rPr>
        <w:t>关于电流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下列说法中正确的是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(　　)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A．</w:t>
      </w:r>
      <w:r w:rsidRPr="00910988">
        <w:rPr>
          <w:rFonts w:ascii="宋体" w:hAnsi="宋体" w:cs="宋体"/>
          <w:color w:val="000000" w:themeColor="text1"/>
          <w:sz w:val="21"/>
        </w:rPr>
        <w:t>通过导体截面的电荷量越多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电流越大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B．</w:t>
      </w:r>
      <w:r w:rsidRPr="00910988">
        <w:rPr>
          <w:rFonts w:ascii="宋体" w:hAnsi="宋体" w:cs="宋体"/>
          <w:color w:val="000000" w:themeColor="text1"/>
          <w:sz w:val="21"/>
        </w:rPr>
        <w:t>电路中电流大小与通过截面电荷量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q</w:t>
      </w:r>
      <w:r w:rsidRPr="00910988">
        <w:rPr>
          <w:rFonts w:ascii="宋体" w:hAnsi="宋体" w:cs="宋体"/>
          <w:color w:val="000000" w:themeColor="text1"/>
          <w:sz w:val="21"/>
        </w:rPr>
        <w:t>成正比与时间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t</w:t>
      </w:r>
      <w:r w:rsidRPr="00910988">
        <w:rPr>
          <w:rFonts w:ascii="宋体" w:hAnsi="宋体" w:cs="宋体"/>
          <w:color w:val="000000" w:themeColor="text1"/>
          <w:sz w:val="21"/>
        </w:rPr>
        <w:t>成反比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C．</w:t>
      </w:r>
      <w:r w:rsidRPr="00910988">
        <w:rPr>
          <w:rFonts w:ascii="宋体" w:hAnsi="宋体" w:cs="宋体"/>
          <w:color w:val="000000" w:themeColor="text1"/>
          <w:sz w:val="21"/>
        </w:rPr>
        <w:t>单位时间内通过导线横截面的电荷量越多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导体中的电流就越大</w:t>
      </w:r>
    </w:p>
    <w:p w:rsidR="00A569E2" w:rsidRPr="00910988" w:rsidRDefault="0035331D" w:rsidP="007E7845">
      <w:pPr>
        <w:pStyle w:val="Normal46453a6c-7253-4513-93af-8af31d94f88a"/>
        <w:spacing w:line="320" w:lineRule="auto"/>
        <w:ind w:left="30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D．</w:t>
      </w:r>
      <w:r w:rsidRPr="00910988">
        <w:rPr>
          <w:rFonts w:ascii="宋体" w:hAnsi="宋体" w:cs="宋体"/>
          <w:color w:val="000000" w:themeColor="text1"/>
          <w:sz w:val="21"/>
        </w:rPr>
        <w:t>金属导体内的持续电流是自由电子在导体内的电场力作用下形成的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10．</w:t>
      </w:r>
      <w:r w:rsidRPr="00910988">
        <w:rPr>
          <w:rFonts w:ascii="宋体" w:hAnsi="宋体" w:cs="宋体"/>
          <w:color w:val="000000" w:themeColor="text1"/>
          <w:sz w:val="21"/>
        </w:rPr>
        <w:t>假设地球可视为质量均匀分布的球体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已知地球表面重力加速度在两极的大小为</w:t>
      </w:r>
      <w:r w:rsidRPr="00910988">
        <w:rPr>
          <w:color w:val="000000" w:themeColor="text1"/>
        </w:rPr>
        <w:object w:dxaOrig="237" w:dyaOrig="316">
          <v:shape id="_x0000_i1051" type="#_x0000_t75" alt="www.zqy.com" style="width:12pt;height:15.75pt" o:ole="">
            <v:imagedata r:id="rId63" o:title="eqIdacf4650ef075eafeee628c4cd47e497d"/>
          </v:shape>
          <o:OLEObject Type="Embed" ProgID="Equation.DSMT4" ShapeID="_x0000_i1051" DrawAspect="Content" ObjectID="_1818502905" r:id="rId64"/>
        </w:objec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在赤道的大小为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g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  <w:r w:rsidRPr="00910988">
        <w:rPr>
          <w:rFonts w:ascii="宋体" w:hAnsi="宋体" w:cs="宋体"/>
          <w:color w:val="000000" w:themeColor="text1"/>
          <w:sz w:val="21"/>
        </w:rPr>
        <w:t>地球自转的周期为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T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  <w:r w:rsidRPr="00910988">
        <w:rPr>
          <w:rFonts w:ascii="宋体" w:hAnsi="宋体" w:cs="宋体"/>
          <w:color w:val="000000" w:themeColor="text1"/>
          <w:sz w:val="21"/>
        </w:rPr>
        <w:t>地球近地卫星的周期为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T</w:t>
      </w:r>
      <w:r w:rsidRPr="00910988">
        <w:rPr>
          <w:rFonts w:ascii="Times New Roman" w:eastAsia="Times New Roman" w:hAnsi="Times New Roman"/>
          <w:color w:val="000000" w:themeColor="text1"/>
          <w:sz w:val="21"/>
          <w:vertAlign w:val="subscript"/>
        </w:rPr>
        <w:t>0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  <w:r w:rsidRPr="00910988">
        <w:rPr>
          <w:rFonts w:ascii="宋体" w:hAnsi="宋体" w:cs="宋体"/>
          <w:color w:val="000000" w:themeColor="text1"/>
          <w:sz w:val="21"/>
        </w:rPr>
        <w:t>引力常量为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G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则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　 　）</w:t>
      </w:r>
    </w:p>
    <w:p w:rsidR="00A569E2" w:rsidRPr="00910988" w:rsidRDefault="0035331D" w:rsidP="007E7845">
      <w:pPr>
        <w:pStyle w:val="Normal46453a6c-7253-4513-93af-8af31d94f88a"/>
        <w:tabs>
          <w:tab w:val="left" w:pos="4156"/>
        </w:tabs>
        <w:spacing w:line="320" w:lineRule="auto"/>
        <w:ind w:left="38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A．</w:t>
      </w:r>
      <w:r w:rsidRPr="00910988">
        <w:rPr>
          <w:rFonts w:ascii="宋体" w:hAnsi="宋体" w:cs="宋体"/>
          <w:color w:val="000000" w:themeColor="text1"/>
          <w:sz w:val="21"/>
        </w:rPr>
        <w:t>地球的半径</w:t>
      </w:r>
      <w:r w:rsidRPr="00910988">
        <w:rPr>
          <w:color w:val="000000" w:themeColor="text1"/>
        </w:rPr>
        <w:object w:dxaOrig="855" w:dyaOrig="585">
          <v:shape id="_x0000_i1052" type="#_x0000_t75" alt="www.zqy.com" style="width:42.75pt;height:29.25pt" o:ole="">
            <v:imagedata r:id="rId65" o:title="eqIdbc1bd258ff7b68d898136d8bfbb84b72"/>
          </v:shape>
          <o:OLEObject Type="Embed" ProgID="Equation.DSMT4" ShapeID="_x0000_i1052" DrawAspect="Content" ObjectID="_1818502906" r:id="rId66"/>
        </w:objec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ab/>
        <w:t>B．</w:t>
      </w:r>
      <w:r w:rsidRPr="00910988">
        <w:rPr>
          <w:rFonts w:ascii="宋体" w:hAnsi="宋体" w:cs="宋体"/>
          <w:color w:val="000000" w:themeColor="text1"/>
          <w:sz w:val="21"/>
        </w:rPr>
        <w:t>地球的半径</w:t>
      </w:r>
      <w:r w:rsidRPr="00910988">
        <w:rPr>
          <w:color w:val="000000" w:themeColor="text1"/>
        </w:rPr>
        <w:object w:dxaOrig="1393" w:dyaOrig="601">
          <v:shape id="_x0000_i1053" type="#_x0000_t75" alt="www.zqy.com" style="width:69.75pt;height:30pt" o:ole="">
            <v:imagedata r:id="rId67" o:title="eqId8a2cce630a868771626216ab2c6f4703"/>
          </v:shape>
          <o:OLEObject Type="Embed" ProgID="Equation.DSMT4" ShapeID="_x0000_i1053" DrawAspect="Content" ObjectID="_1818502907" r:id="rId68"/>
        </w:object>
      </w:r>
    </w:p>
    <w:p w:rsidR="00A569E2" w:rsidRPr="00910988" w:rsidRDefault="0035331D" w:rsidP="007E7845">
      <w:pPr>
        <w:pStyle w:val="Normal46453a6c-7253-4513-93af-8af31d94f88a"/>
        <w:tabs>
          <w:tab w:val="left" w:pos="4156"/>
        </w:tabs>
        <w:spacing w:line="320" w:lineRule="auto"/>
        <w:ind w:left="380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C．</w:t>
      </w:r>
      <w:r w:rsidRPr="00910988">
        <w:rPr>
          <w:rFonts w:ascii="宋体" w:hAnsi="宋体" w:cs="宋体"/>
          <w:color w:val="000000" w:themeColor="text1"/>
          <w:sz w:val="21"/>
        </w:rPr>
        <w:t>地球的密度为</w:t>
      </w:r>
      <w:r w:rsidRPr="00910988">
        <w:rPr>
          <w:color w:val="000000" w:themeColor="text1"/>
        </w:rPr>
        <w:object w:dxaOrig="475" w:dyaOrig="601">
          <v:shape id="_x0000_i1054" type="#_x0000_t75" alt="www.zqy.com" style="width:24pt;height:30pt" o:ole="">
            <v:imagedata r:id="rId69" o:title="eqIde13c2c8629fcc86c38a8236068aff96d"/>
          </v:shape>
          <o:OLEObject Type="Embed" ProgID="Equation.DSMT4" ShapeID="_x0000_i1054" DrawAspect="Content" ObjectID="_1818502908" r:id="rId70"/>
        </w:objec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ab/>
        <w:t>D．</w:t>
      </w:r>
      <w:r w:rsidRPr="00910988">
        <w:rPr>
          <w:rFonts w:ascii="宋体" w:hAnsi="宋体" w:cs="宋体"/>
          <w:color w:val="000000" w:themeColor="text1"/>
          <w:sz w:val="21"/>
        </w:rPr>
        <w:t>地球的密度为</w:t>
      </w:r>
      <w:r w:rsidRPr="00910988">
        <w:rPr>
          <w:color w:val="000000" w:themeColor="text1"/>
        </w:rPr>
        <w:object w:dxaOrig="475" w:dyaOrig="538">
          <v:shape id="_x0000_i1055" type="#_x0000_t75" alt="www.zqy.com" style="width:24pt;height:27pt" o:ole="">
            <v:imagedata r:id="rId71" o:title="eqId1e8dce95a09cfaf4b403ee2868ff7fcd"/>
          </v:shape>
          <o:OLEObject Type="Embed" ProgID="Equation.DSMT4" ShapeID="_x0000_i1055" DrawAspect="Content" ObjectID="_1818502909" r:id="rId72"/>
        </w:object>
      </w:r>
    </w:p>
    <w:p w:rsidR="00A569E2" w:rsidRPr="00910988" w:rsidRDefault="0035331D" w:rsidP="007E7845">
      <w:pPr>
        <w:pStyle w:val="paraStyle"/>
        <w:spacing w:before="200" w:after="200"/>
        <w:rPr>
          <w:rFonts w:ascii="Times New Roman" w:hAnsi="Times New Roman" w:cs="Times New Roman"/>
          <w:color w:val="000000" w:themeColor="text1"/>
        </w:rPr>
      </w:pPr>
      <w:r w:rsidRPr="00910988">
        <w:rPr>
          <w:rFonts w:ascii="Times New Roman" w:hAnsi="Times New Roman" w:cs="Times New Roman"/>
          <w:color w:val="000000" w:themeColor="text1"/>
        </w:rPr>
        <w:t>三、非选择题</w:t>
      </w:r>
      <w:r w:rsidRPr="00910988">
        <w:rPr>
          <w:rFonts w:ascii="Times New Roman" w:hAnsi="Times New Roman" w:cs="Times New Roman"/>
          <w:color w:val="000000" w:themeColor="text1"/>
        </w:rPr>
        <w:t>:</w:t>
      </w:r>
      <w:r w:rsidRPr="00910988">
        <w:rPr>
          <w:rFonts w:ascii="Times New Roman" w:hAnsi="Times New Roman" w:cs="Times New Roman"/>
          <w:color w:val="000000" w:themeColor="text1"/>
        </w:rPr>
        <w:t>本题共</w:t>
      </w:r>
      <w:r w:rsidRPr="00910988">
        <w:rPr>
          <w:rFonts w:ascii="Times New Roman" w:hAnsi="Times New Roman" w:cs="Times New Roman"/>
          <w:color w:val="000000" w:themeColor="text1"/>
        </w:rPr>
        <w:t>5</w:t>
      </w:r>
      <w:r w:rsidRPr="00910988">
        <w:rPr>
          <w:rFonts w:ascii="Times New Roman" w:hAnsi="Times New Roman" w:cs="Times New Roman"/>
          <w:color w:val="000000" w:themeColor="text1"/>
        </w:rPr>
        <w:t>小题</w:t>
      </w:r>
      <w:r w:rsidRPr="00910988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Pr="00910988">
        <w:rPr>
          <w:rFonts w:ascii="Times New Roman" w:hAnsi="Times New Roman" w:cs="Times New Roman"/>
          <w:color w:val="000000" w:themeColor="text1"/>
        </w:rPr>
        <w:t>共</w:t>
      </w:r>
      <w:r w:rsidRPr="00910988">
        <w:rPr>
          <w:rFonts w:ascii="Times New Roman" w:hAnsi="Times New Roman" w:cs="Times New Roman"/>
          <w:color w:val="000000" w:themeColor="text1"/>
        </w:rPr>
        <w:t>54</w:t>
      </w:r>
      <w:r w:rsidRPr="00910988">
        <w:rPr>
          <w:rFonts w:ascii="Times New Roman" w:hAnsi="Times New Roman" w:cs="Times New Roman"/>
          <w:color w:val="000000" w:themeColor="text1"/>
        </w:rPr>
        <w:t>分。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en-US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11．</w:t>
      </w:r>
      <w:r w:rsidRPr="00910988">
        <w:rPr>
          <w:rFonts w:ascii="宋体" w:hAnsi="宋体" w:cs="宋体"/>
          <w:color w:val="000000" w:themeColor="text1"/>
          <w:sz w:val="21"/>
        </w:rPr>
        <w:t>某小组基于动量守恒定律测量玩具枪子弹离开枪口的速度大小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实验装置如图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（a）</w:t>
      </w:r>
      <w:r w:rsidRPr="00910988">
        <w:rPr>
          <w:rFonts w:ascii="宋体" w:hAnsi="宋体" w:cs="宋体"/>
          <w:color w:val="000000" w:themeColor="text1"/>
          <w:sz w:val="21"/>
        </w:rPr>
        <w:t>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所用器材有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：</w:t>
      </w:r>
      <w:r w:rsidRPr="00910988">
        <w:rPr>
          <w:rFonts w:ascii="宋体" w:hAnsi="宋体" w:cs="宋体"/>
          <w:color w:val="000000" w:themeColor="text1"/>
          <w:sz w:val="21"/>
        </w:rPr>
        <w:t>玩具枪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w:r w:rsidRPr="00910988">
        <w:rPr>
          <w:rFonts w:ascii="宋体" w:hAnsi="宋体" w:cs="宋体"/>
          <w:color w:val="000000" w:themeColor="text1"/>
          <w:sz w:val="21"/>
        </w:rPr>
        <w:t>玩具子弹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w:r w:rsidRPr="00910988">
        <w:rPr>
          <w:rFonts w:ascii="宋体" w:hAnsi="宋体" w:cs="宋体"/>
          <w:color w:val="000000" w:themeColor="text1"/>
          <w:sz w:val="21"/>
        </w:rPr>
        <w:t>装有挡光片的小车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w:r w:rsidRPr="00910988">
        <w:rPr>
          <w:rFonts w:ascii="宋体" w:hAnsi="宋体" w:cs="宋体"/>
          <w:color w:val="000000" w:themeColor="text1"/>
          <w:sz w:val="21"/>
        </w:rPr>
        <w:t>轨道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w:r w:rsidRPr="00910988">
        <w:rPr>
          <w:rFonts w:ascii="宋体" w:hAnsi="宋体" w:cs="宋体"/>
          <w:color w:val="000000" w:themeColor="text1"/>
          <w:sz w:val="21"/>
        </w:rPr>
        <w:t>光电门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w:r w:rsidRPr="00910988">
        <w:rPr>
          <w:rFonts w:ascii="宋体" w:hAnsi="宋体" w:cs="宋体"/>
          <w:color w:val="000000" w:themeColor="text1"/>
          <w:sz w:val="21"/>
        </w:rPr>
        <w:t>光电计时器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w:r w:rsidRPr="00910988">
        <w:rPr>
          <w:rFonts w:ascii="宋体" w:hAnsi="宋体" w:cs="宋体"/>
          <w:color w:val="000000" w:themeColor="text1"/>
          <w:sz w:val="21"/>
        </w:rPr>
        <w:t>十分度游标卡尺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w:r w:rsidRPr="00910988">
        <w:rPr>
          <w:rFonts w:ascii="宋体" w:hAnsi="宋体" w:cs="宋体"/>
          <w:color w:val="000000" w:themeColor="text1"/>
          <w:sz w:val="21"/>
        </w:rPr>
        <w:t>电子秤等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  <w:lang w:eastAsia="en-US"/>
        </w:rPr>
        <w:t>实验步骤如下</w:t>
      </w:r>
      <w:r w:rsidRPr="00910988">
        <w:rPr>
          <w:rFonts w:ascii="Times New Roman" w:eastAsia="Times New Roman" w:hAnsi="Times New Roman"/>
          <w:color w:val="000000" w:themeColor="text1"/>
          <w:sz w:val="21"/>
          <w:lang w:eastAsia="en-US"/>
        </w:rPr>
        <w:t>：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center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910988"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114300" distR="114300">
            <wp:extent cx="3332480" cy="1067435"/>
            <wp:effectExtent l="0" t="0" r="1270" b="0"/>
            <wp:docPr id="8" name="图片 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试题资源网 stzy.com"/>
                    <pic:cNvPicPr>
                      <a:picLocks noChangeAspect="1"/>
                    </pic:cNvPicPr>
                  </pic:nvPicPr>
                  <pic:blipFill>
                    <a:blip r:embed="rId7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1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宋体" w:hAnsi="宋体" w:cs="宋体"/>
          <w:color w:val="000000" w:themeColor="text1"/>
          <w:sz w:val="21"/>
        </w:rPr>
        <w:t>用电子秤分别测量小车的质量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M</m:t>
        </m:r>
      </m:oMath>
      <w:r w:rsidRPr="00910988">
        <w:rPr>
          <w:rFonts w:ascii="宋体" w:hAnsi="宋体" w:cs="宋体"/>
          <w:color w:val="000000" w:themeColor="text1"/>
          <w:sz w:val="21"/>
        </w:rPr>
        <w:t>和子弹的质量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m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2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 </w:t>
      </w:r>
      <w:r w:rsidRPr="00910988">
        <w:rPr>
          <w:rFonts w:ascii="宋体" w:hAnsi="宋体" w:cs="宋体"/>
          <w:color w:val="000000" w:themeColor="text1"/>
          <w:sz w:val="21"/>
        </w:rPr>
        <w:t>用游标卡尺测量挡光片宽度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d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示数如图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b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宋体" w:hAnsi="宋体" w:cs="宋体"/>
          <w:color w:val="000000" w:themeColor="text1"/>
          <w:sz w:val="21"/>
        </w:rPr>
        <w:t>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宽度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d</m:t>
        </m:r>
        <m:r>
          <m:rPr>
            <m:sty m:val="p"/>
          </m:rP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=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____________</w:t>
      </w:r>
      <m:oMath>
        <m:r>
          <m:rPr>
            <m:sty m:val="p"/>
          </m:rP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cm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（3） </w:t>
      </w:r>
      <w:r w:rsidRPr="00910988">
        <w:rPr>
          <w:rFonts w:ascii="宋体" w:hAnsi="宋体" w:cs="宋体"/>
          <w:color w:val="000000" w:themeColor="text1"/>
          <w:sz w:val="21"/>
        </w:rPr>
        <w:t>平衡小车沿轨道滑行过程中的阻力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在轨道上安装光电门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和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B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让装有挡光片的小车以一定初速度由右向左运动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若测得挡光片经过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A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B</m:t>
        </m:r>
      </m:oMath>
      <w:r w:rsidRPr="00910988">
        <w:rPr>
          <w:rFonts w:ascii="宋体" w:hAnsi="宋体" w:cs="宋体"/>
          <w:color w:val="000000" w:themeColor="text1"/>
          <w:sz w:val="21"/>
        </w:rPr>
        <w:t>的挡光时间分别为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13.56</m:t>
        </m:r>
        <m:r>
          <m:rPr>
            <m:sty m:val="p"/>
          </m:rP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ms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17.90</m:t>
        </m:r>
        <m:r>
          <m:rPr>
            <m:sty m:val="p"/>
          </m:rP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ms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则应适当调高轨道的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______（</w:t>
      </w:r>
      <w:r w:rsidRPr="00910988">
        <w:rPr>
          <w:rFonts w:ascii="宋体" w:hAnsi="宋体" w:cs="宋体"/>
          <w:color w:val="000000" w:themeColor="text1"/>
          <w:sz w:val="21"/>
        </w:rPr>
        <w:t>填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“</w:t>
      </w:r>
      <w:r w:rsidRPr="00910988">
        <w:rPr>
          <w:rFonts w:ascii="宋体" w:hAnsi="宋体" w:cs="宋体"/>
          <w:color w:val="000000" w:themeColor="text1"/>
          <w:sz w:val="21"/>
        </w:rPr>
        <w:t>左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”</w:t>
      </w:r>
      <w:r w:rsidRPr="00910988">
        <w:rPr>
          <w:rFonts w:ascii="宋体" w:hAnsi="宋体" w:cs="宋体"/>
          <w:color w:val="000000" w:themeColor="text1"/>
          <w:sz w:val="21"/>
        </w:rPr>
        <w:t>或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“</w:t>
      </w:r>
      <w:r w:rsidRPr="00910988">
        <w:rPr>
          <w:rFonts w:ascii="宋体" w:hAnsi="宋体" w:cs="宋体"/>
          <w:color w:val="000000" w:themeColor="text1"/>
          <w:sz w:val="21"/>
        </w:rPr>
        <w:t>右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”）</w:t>
      </w:r>
      <w:r w:rsidRPr="00910988">
        <w:rPr>
          <w:rFonts w:ascii="宋体" w:hAnsi="宋体" w:cs="宋体"/>
          <w:color w:val="000000" w:themeColor="text1"/>
          <w:sz w:val="21"/>
        </w:rPr>
        <w:t>端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经过多次调整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直至挡光时间相等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4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宋体" w:hAnsi="宋体" w:cs="宋体"/>
          <w:color w:val="000000" w:themeColor="text1"/>
          <w:sz w:val="21"/>
        </w:rPr>
        <w:t>让小车处于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的右侧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枪口靠近小车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发射子弹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使子弹沿轨道方向射出并粘在小车上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小车向左运动经过光电门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A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测得挡光片经过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A</m:t>
        </m:r>
      </m:oMath>
      <w:r w:rsidRPr="00910988">
        <w:rPr>
          <w:rFonts w:ascii="宋体" w:hAnsi="宋体" w:cs="宋体"/>
          <w:color w:val="000000" w:themeColor="text1"/>
          <w:sz w:val="21"/>
        </w:rPr>
        <w:t>的挡光时间</w:t>
      </w:r>
      <m:oMath>
        <m:r>
          <m:rPr>
            <m:sty m:val="p"/>
          </m:rPr>
          <w:rPr>
            <w:rFonts w:ascii="Cambria Math" w:eastAsia="Cambria Math" w:hAnsi="Cambria Math" w:cs="Cambria Math"/>
            <w:color w:val="000000" w:themeColor="text1"/>
            <w:sz w:val="24"/>
            <w:szCs w:val="24"/>
            <w:lang w:eastAsia="en-US"/>
          </w:rPr>
          <m:t>Δ</m:t>
        </m:r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t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5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 </w:t>
      </w:r>
      <w:r w:rsidRPr="00910988">
        <w:rPr>
          <w:rFonts w:ascii="宋体" w:hAnsi="宋体" w:cs="宋体"/>
          <w:color w:val="000000" w:themeColor="text1"/>
          <w:sz w:val="21"/>
        </w:rPr>
        <w:t>根据上述测量数据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利用公式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v</m:t>
        </m:r>
        <m:r>
          <m:rPr>
            <m:sty m:val="p"/>
          </m:rP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=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__________________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宋体" w:hAnsi="宋体" w:cs="宋体"/>
          <w:color w:val="000000" w:themeColor="text1"/>
          <w:sz w:val="21"/>
        </w:rPr>
        <w:t>用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d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m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M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m:oMath>
        <m:r>
          <m:rPr>
            <m:sty m:val="p"/>
          </m:rPr>
          <w:rPr>
            <w:rFonts w:ascii="Cambria Math" w:eastAsia="Cambria Math" w:hAnsi="Cambria Math" w:cs="Cambria Math"/>
            <w:color w:val="000000" w:themeColor="text1"/>
            <w:sz w:val="24"/>
            <w:szCs w:val="24"/>
            <w:lang w:eastAsia="en-US"/>
          </w:rPr>
          <m:t>Δ</m:t>
        </m:r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t</m:t>
        </m:r>
      </m:oMath>
      <w:r w:rsidRPr="00910988">
        <w:rPr>
          <w:rFonts w:ascii="宋体" w:hAnsi="宋体" w:cs="宋体"/>
          <w:color w:val="000000" w:themeColor="text1"/>
          <w:sz w:val="21"/>
        </w:rPr>
        <w:t>表示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宋体" w:hAnsi="宋体" w:cs="宋体"/>
          <w:color w:val="000000" w:themeColor="text1"/>
          <w:sz w:val="21"/>
        </w:rPr>
        <w:t>即可得到子弹离开枪口的速度大小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v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</w:p>
    <w:p w:rsidR="00A569E2" w:rsidRPr="00910988" w:rsidRDefault="0035331D" w:rsidP="007E7845">
      <w:pPr>
        <w:pStyle w:val="Normal46453a6c-7253-4513-93af-8af31d94f88a"/>
        <w:spacing w:line="32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6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宋体" w:hAnsi="宋体" w:cs="宋体"/>
          <w:color w:val="000000" w:themeColor="text1"/>
          <w:sz w:val="21"/>
        </w:rPr>
        <w:t>重复步骤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4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宋体" w:hAnsi="宋体" w:cs="宋体"/>
          <w:color w:val="000000" w:themeColor="text1"/>
          <w:sz w:val="21"/>
        </w:rPr>
        <w:t>五次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并计算出每次的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v</m:t>
        </m:r>
      </m:oMath>
      <w:r w:rsidRPr="00910988">
        <w:rPr>
          <w:rFonts w:ascii="宋体" w:hAnsi="宋体" w:cs="宋体"/>
          <w:color w:val="000000" w:themeColor="text1"/>
          <w:sz w:val="21"/>
        </w:rPr>
        <w:t>值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填入下表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</w:p>
    <w:tbl>
      <w:tblPr>
        <w:tblW w:w="5678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06"/>
        <w:gridCol w:w="706"/>
        <w:gridCol w:w="706"/>
        <w:gridCol w:w="707"/>
        <w:gridCol w:w="722"/>
      </w:tblGrid>
      <w:tr w:rsidR="00910988" w:rsidRPr="00910988">
        <w:trPr>
          <w:jc w:val="center"/>
        </w:trPr>
        <w:tc>
          <w:tcPr>
            <w:tcW w:w="2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宋体" w:hAnsi="宋体" w:cs="宋体"/>
                <w:color w:val="000000" w:themeColor="text1"/>
                <w:sz w:val="21"/>
                <w:lang w:eastAsia="en-US"/>
              </w:rPr>
              <w:lastRenderedPageBreak/>
              <w:t>次数</w:t>
            </w:r>
          </w:p>
        </w:tc>
        <w:tc>
          <w:tcPr>
            <w:tcW w:w="7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Times New Roman" w:eastAsia="Times New Roman" w:hAnsi="Times New Roman"/>
                <w:color w:val="000000" w:themeColor="text1"/>
                <w:sz w:val="21"/>
                <w:lang w:eastAsia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Times New Roman" w:eastAsia="Times New Roman" w:hAnsi="Times New Roman"/>
                <w:color w:val="000000" w:themeColor="text1"/>
                <w:sz w:val="21"/>
                <w:lang w:eastAsia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Times New Roman" w:eastAsia="Times New Roman" w:hAnsi="Times New Roman"/>
                <w:color w:val="000000" w:themeColor="text1"/>
                <w:sz w:val="21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Times New Roman" w:eastAsia="Times New Roman" w:hAnsi="Times New Roman"/>
                <w:color w:val="000000" w:themeColor="text1"/>
                <w:sz w:val="21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Times New Roman" w:eastAsia="Times New Roman" w:hAnsi="Times New Roman"/>
                <w:color w:val="000000" w:themeColor="text1"/>
                <w:sz w:val="21"/>
                <w:lang w:eastAsia="en-US"/>
              </w:rPr>
              <w:t>5</w:t>
            </w:r>
          </w:p>
        </w:tc>
      </w:tr>
      <w:tr w:rsidR="00910988" w:rsidRPr="00910988">
        <w:trPr>
          <w:jc w:val="center"/>
        </w:trPr>
        <w:tc>
          <w:tcPr>
            <w:tcW w:w="21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宋体" w:hAnsi="宋体" w:cs="宋体"/>
                <w:color w:val="000000" w:themeColor="text1"/>
                <w:sz w:val="21"/>
                <w:lang w:eastAsia="en-US"/>
              </w:rPr>
              <w:t>速度</w:t>
            </w:r>
            <m:oMath>
              <m:r>
                <w:rPr>
                  <w:rFonts w:ascii="Cambria Math" w:eastAsia="Cambria Math" w:hAnsi="Cambria Math" w:cs="Cambria Math"/>
                  <w:color w:val="000000" w:themeColor="text1"/>
                  <w:sz w:val="24"/>
                  <w:szCs w:val="24"/>
                  <w:lang w:eastAsia="en-US"/>
                </w:rPr>
                <m:t>v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 w:themeColor="text1"/>
                  <w:sz w:val="24"/>
                  <w:szCs w:val="24"/>
                  <w:lang w:eastAsia="en-US"/>
                </w:rPr>
                <m:t>(m/s)</m:t>
              </m:r>
            </m:oMath>
          </w:p>
        </w:tc>
        <w:tc>
          <w:tcPr>
            <w:tcW w:w="7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Times New Roman" w:eastAsia="Times New Roman" w:hAnsi="Times New Roman"/>
                <w:color w:val="000000" w:themeColor="text1"/>
                <w:sz w:val="21"/>
                <w:lang w:eastAsia="en-US"/>
              </w:rPr>
              <w:t>59.1</w:t>
            </w:r>
          </w:p>
        </w:tc>
        <w:tc>
          <w:tcPr>
            <w:tcW w:w="7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Times New Roman" w:eastAsia="Times New Roman" w:hAnsi="Times New Roman"/>
                <w:color w:val="000000" w:themeColor="text1"/>
                <w:sz w:val="21"/>
                <w:lang w:eastAsia="en-US"/>
              </w:rPr>
              <w:t>60.9</w:t>
            </w:r>
          </w:p>
        </w:tc>
        <w:tc>
          <w:tcPr>
            <w:tcW w:w="7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Times New Roman" w:eastAsia="Times New Roman" w:hAnsi="Times New Roman"/>
                <w:color w:val="000000" w:themeColor="text1"/>
                <w:sz w:val="21"/>
                <w:lang w:eastAsia="en-US"/>
              </w:rPr>
              <w:t>60.3</w:t>
            </w:r>
          </w:p>
        </w:tc>
        <w:tc>
          <w:tcPr>
            <w:tcW w:w="7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Times New Roman" w:eastAsia="Times New Roman" w:hAnsi="Times New Roman"/>
                <w:color w:val="000000" w:themeColor="text1"/>
                <w:sz w:val="21"/>
                <w:lang w:eastAsia="en-US"/>
              </w:rPr>
              <w:t>58.7</w:t>
            </w:r>
          </w:p>
        </w:tc>
        <w:tc>
          <w:tcPr>
            <w:tcW w:w="7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" w:type="dxa"/>
              <w:bottom w:w="0" w:type="dxa"/>
              <w:right w:w="10" w:type="dxa"/>
            </w:tcMar>
          </w:tcPr>
          <w:p w:rsidR="00A569E2" w:rsidRPr="00910988" w:rsidRDefault="0035331D" w:rsidP="007E7845">
            <w:pPr>
              <w:pStyle w:val="Normal46453a6c-7253-4513-93af-8af31d94f88a"/>
              <w:spacing w:line="32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910988">
              <w:rPr>
                <w:rFonts w:ascii="Times New Roman" w:eastAsia="Times New Roman" w:hAnsi="Times New Roman"/>
                <w:color w:val="000000" w:themeColor="text1"/>
                <w:sz w:val="21"/>
                <w:lang w:eastAsia="en-US"/>
              </w:rPr>
              <w:t>59.5</w:t>
            </w:r>
          </w:p>
        </w:tc>
      </w:tr>
    </w:tbl>
    <w:p w:rsidR="00A569E2" w:rsidRPr="00910988" w:rsidRDefault="0035331D" w:rsidP="007E7845">
      <w:pPr>
        <w:pStyle w:val="Normal46453a6c-7253-4513-93af-8af31d94f88a"/>
        <w:spacing w:line="320" w:lineRule="auto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7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 </w:t>
      </w:r>
      <w:r w:rsidRPr="00910988">
        <w:rPr>
          <w:rFonts w:ascii="宋体" w:hAnsi="宋体" w:cs="宋体"/>
          <w:color w:val="000000" w:themeColor="text1"/>
          <w:sz w:val="21"/>
        </w:rPr>
        <w:t>根据表中数据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可得子弹速度大小</w:t>
      </w:r>
      <m:oMath>
        <m: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v</m:t>
        </m:r>
      </m:oMath>
      <w:r w:rsidRPr="00910988">
        <w:rPr>
          <w:rFonts w:ascii="宋体" w:hAnsi="宋体" w:cs="宋体"/>
          <w:color w:val="000000" w:themeColor="text1"/>
          <w:sz w:val="21"/>
        </w:rPr>
        <w:t>的平均值为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____________</w:t>
      </w:r>
      <m:oMath>
        <m:r>
          <m:rPr>
            <m:sty m:val="p"/>
          </m:rPr>
          <w:rPr>
            <w:rFonts w:ascii="Cambria Math" w:eastAsia="Cambria Math" w:hAnsi="Cambria Math" w:cs="Cambria Math"/>
            <w:color w:val="000000" w:themeColor="text1"/>
            <w:sz w:val="24"/>
            <w:szCs w:val="24"/>
          </w:rPr>
          <m:t>m/s</m:t>
        </m:r>
      </m:oMath>
      <w:r w:rsidRPr="00910988">
        <w:rPr>
          <w:rFonts w:ascii="Times New Roman" w:eastAsia="Times New Roman" w:hAnsi="Times New Roman"/>
          <w:color w:val="000000" w:themeColor="text1"/>
          <w:sz w:val="21"/>
        </w:rPr>
        <w:t>。（</w:t>
      </w:r>
      <w:r w:rsidRPr="00910988">
        <w:rPr>
          <w:rFonts w:ascii="宋体" w:hAnsi="宋体" w:cs="宋体"/>
          <w:color w:val="000000" w:themeColor="text1"/>
          <w:sz w:val="21"/>
        </w:rPr>
        <w:t>结果保留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3</w:t>
      </w:r>
      <w:r w:rsidRPr="00910988">
        <w:rPr>
          <w:rFonts w:ascii="宋体" w:hAnsi="宋体" w:cs="宋体"/>
          <w:color w:val="000000" w:themeColor="text1"/>
          <w:sz w:val="21"/>
        </w:rPr>
        <w:t>位有效数字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left"/>
        <w:rPr>
          <w:rFonts w:ascii="宋体" w:hAnsi="宋体" w:cs="宋体"/>
          <w:color w:val="000000" w:themeColor="text1"/>
          <w:sz w:val="28"/>
          <w:szCs w:val="28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12．</w:t>
      </w:r>
      <w:r w:rsidRPr="00910988">
        <w:rPr>
          <w:rFonts w:ascii="宋体" w:hAnsi="宋体" w:cs="宋体"/>
          <w:color w:val="000000" w:themeColor="text1"/>
          <w:sz w:val="21"/>
        </w:rPr>
        <w:t>某兴趣小组使用如图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1</w:t>
      </w:r>
      <w:r w:rsidRPr="00910988">
        <w:rPr>
          <w:rFonts w:ascii="宋体" w:hAnsi="宋体" w:cs="宋体"/>
          <w:color w:val="000000" w:themeColor="text1"/>
          <w:sz w:val="21"/>
        </w:rPr>
        <w:t>电路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探究太阳能电池的输出功率与光照强度及外电路电阻的关系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其中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P</w:t>
      </w:r>
      <w:r w:rsidRPr="00910988">
        <w:rPr>
          <w:rFonts w:ascii="宋体" w:hAnsi="宋体" w:cs="宋体"/>
          <w:color w:val="000000" w:themeColor="text1"/>
          <w:sz w:val="21"/>
        </w:rPr>
        <w:t>为电阻箱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R</w:t>
      </w:r>
      <w:r w:rsidRPr="00910988">
        <w:rPr>
          <w:rFonts w:ascii="Times New Roman" w:eastAsia="Times New Roman" w:hAnsi="Times New Roman"/>
          <w:color w:val="000000" w:themeColor="text1"/>
          <w:sz w:val="21"/>
          <w:vertAlign w:val="subscript"/>
        </w:rPr>
        <w:t>0</w:t>
      </w:r>
      <w:r w:rsidRPr="00910988">
        <w:rPr>
          <w:rFonts w:ascii="宋体" w:hAnsi="宋体" w:cs="宋体"/>
          <w:color w:val="000000" w:themeColor="text1"/>
          <w:sz w:val="21"/>
        </w:rPr>
        <w:t>是阻值为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37．9 k</w:t>
      </w:r>
      <w:r w:rsidRPr="00910988">
        <w:rPr>
          <w:rFonts w:ascii="Times New Roman" w:eastAsia="Times New Roman" w:hAnsi="Times New Roman"/>
          <w:color w:val="000000" w:themeColor="text1"/>
          <w:sz w:val="21"/>
          <w:lang w:eastAsia="en-US"/>
        </w:rPr>
        <w:t>Ω</w:t>
      </w:r>
      <w:r w:rsidRPr="00910988">
        <w:rPr>
          <w:rFonts w:ascii="宋体" w:hAnsi="宋体" w:cs="宋体"/>
          <w:color w:val="000000" w:themeColor="text1"/>
          <w:sz w:val="21"/>
        </w:rPr>
        <w:t>的定值电阻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E</w:t>
      </w:r>
      <w:r w:rsidRPr="00910988">
        <w:rPr>
          <w:rFonts w:ascii="宋体" w:hAnsi="宋体" w:cs="宋体"/>
          <w:color w:val="000000" w:themeColor="text1"/>
          <w:sz w:val="21"/>
        </w:rPr>
        <w:t>是太阳能电池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143510" cy="143510"/>
            <wp:effectExtent l="0" t="0" r="8890" b="8890"/>
            <wp:docPr id="240" name="image228.jpeg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228.jpeg" descr="试题资源网 stzy.com"/>
                    <pic:cNvPicPr>
                      <a:picLocks noChangeAspect="1"/>
                    </pic:cNvPicPr>
                  </pic:nvPicPr>
                  <pic:blipFill>
                    <a:blip r:embed="rId7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988">
        <w:rPr>
          <w:rFonts w:ascii="宋体" w:hAnsi="宋体" w:cs="宋体"/>
          <w:color w:val="000000" w:themeColor="text1"/>
          <w:sz w:val="21"/>
        </w:rPr>
        <w:t>是电流表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(</w:t>
      </w:r>
      <w:r w:rsidRPr="00910988">
        <w:rPr>
          <w:rFonts w:ascii="宋体" w:hAnsi="宋体" w:cs="宋体"/>
          <w:color w:val="000000" w:themeColor="text1"/>
          <w:sz w:val="21"/>
        </w:rPr>
        <w:t>量程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0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~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100 </w:t>
      </w:r>
      <w:r w:rsidRPr="00910988">
        <w:rPr>
          <w:rFonts w:ascii="Times New Roman" w:eastAsia="Times New Roman" w:hAnsi="Times New Roman"/>
          <w:color w:val="000000" w:themeColor="text1"/>
          <w:sz w:val="21"/>
          <w:lang w:eastAsia="en-US"/>
        </w:rPr>
        <w:t>μ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A,</w:t>
      </w:r>
      <w:r w:rsidRPr="00910988">
        <w:rPr>
          <w:rFonts w:ascii="宋体" w:hAnsi="宋体" w:cs="宋体"/>
          <w:color w:val="000000" w:themeColor="text1"/>
          <w:sz w:val="21"/>
        </w:rPr>
        <w:t>内阻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2．10 k</w:t>
      </w:r>
      <w:r w:rsidRPr="00910988">
        <w:rPr>
          <w:rFonts w:ascii="Times New Roman" w:eastAsia="Times New Roman" w:hAnsi="Times New Roman"/>
          <w:color w:val="000000" w:themeColor="text1"/>
          <w:sz w:val="21"/>
          <w:lang w:eastAsia="en-US"/>
        </w:rPr>
        <w:t>Ω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)。</w:t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center"/>
        <w:rPr>
          <w:rFonts w:ascii="宋体" w:hAnsi="宋体" w:cs="宋体"/>
          <w:color w:val="000000" w:themeColor="text1"/>
          <w:sz w:val="28"/>
          <w:szCs w:val="28"/>
        </w:rPr>
      </w:pPr>
      <w:r w:rsidRPr="00910988">
        <w:rPr>
          <w:rFonts w:ascii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1007745" cy="827405"/>
            <wp:effectExtent l="0" t="0" r="1905" b="0"/>
            <wp:docPr id="241" name="image229.jpeg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229.jpeg" descr="试题资源网 stzy.com"/>
                    <pic:cNvPicPr>
                      <a:picLocks noChangeAspect="1"/>
                    </pic:cNvPicPr>
                  </pic:nvPicPr>
                  <pic:blipFill>
                    <a:blip r:embed="rId7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988">
        <w:rPr>
          <w:rFonts w:ascii="宋体" w:hAnsi="宋体" w:cs="宋体"/>
          <w:color w:val="000000" w:themeColor="text1"/>
          <w:sz w:val="21"/>
        </w:rPr>
        <w:t>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1　</w:t>
      </w:r>
      <w:r w:rsidRPr="00910988">
        <w:rPr>
          <w:rFonts w:ascii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1691640" cy="755650"/>
            <wp:effectExtent l="0" t="0" r="3810" b="6350"/>
            <wp:docPr id="242" name="image230.jpeg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230.jpeg" descr="试题资源网 stzy.com"/>
                    <pic:cNvPicPr>
                      <a:picLocks noChangeAspect="1"/>
                    </pic:cNvPicPr>
                  </pic:nvPicPr>
                  <pic:blipFill>
                    <a:blip r:embed="rId7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988">
        <w:rPr>
          <w:rFonts w:ascii="宋体" w:hAnsi="宋体" w:cs="宋体"/>
          <w:color w:val="000000" w:themeColor="text1"/>
          <w:sz w:val="21"/>
        </w:rPr>
        <w:t>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2</w:t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left"/>
        <w:rPr>
          <w:rFonts w:ascii="宋体" w:hAnsi="宋体" w:cs="宋体"/>
          <w:color w:val="000000" w:themeColor="text1"/>
          <w:sz w:val="28"/>
          <w:szCs w:val="28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(1)</w:t>
      </w:r>
      <w:r w:rsidRPr="00910988">
        <w:rPr>
          <w:rFonts w:ascii="宋体" w:hAnsi="宋体" w:cs="宋体"/>
          <w:color w:val="000000" w:themeColor="text1"/>
          <w:sz w:val="21"/>
        </w:rPr>
        <w:t>实验中若电流表的指针位置如图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2</w:t>
      </w:r>
      <w:r w:rsidRPr="00910988">
        <w:rPr>
          <w:rFonts w:ascii="宋体" w:hAnsi="宋体" w:cs="宋体"/>
          <w:color w:val="000000" w:themeColor="text1"/>
          <w:sz w:val="21"/>
        </w:rPr>
        <w:t>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则电阻箱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P</w:t>
      </w:r>
      <w:r w:rsidRPr="00910988">
        <w:rPr>
          <w:rFonts w:ascii="宋体" w:hAnsi="宋体" w:cs="宋体"/>
          <w:color w:val="000000" w:themeColor="text1"/>
          <w:sz w:val="21"/>
        </w:rPr>
        <w:t>两端的电压是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　　　　　V。(</w:t>
      </w:r>
      <w:r w:rsidRPr="00910988">
        <w:rPr>
          <w:rFonts w:ascii="宋体" w:hAnsi="宋体" w:cs="宋体"/>
          <w:color w:val="000000" w:themeColor="text1"/>
          <w:sz w:val="21"/>
        </w:rPr>
        <w:t>保留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3</w:t>
      </w:r>
      <w:r w:rsidRPr="00910988">
        <w:rPr>
          <w:rFonts w:ascii="宋体" w:hAnsi="宋体" w:cs="宋体"/>
          <w:color w:val="000000" w:themeColor="text1"/>
          <w:sz w:val="21"/>
        </w:rPr>
        <w:t>位有效数字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) </w:t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left"/>
        <w:rPr>
          <w:rFonts w:ascii="宋体" w:hAnsi="宋体" w:cs="宋体"/>
          <w:color w:val="000000" w:themeColor="text1"/>
          <w:sz w:val="28"/>
          <w:szCs w:val="28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(2)</w:t>
      </w:r>
      <w:r w:rsidRPr="00910988">
        <w:rPr>
          <w:rFonts w:ascii="宋体" w:hAnsi="宋体" w:cs="宋体"/>
          <w:color w:val="000000" w:themeColor="text1"/>
          <w:sz w:val="21"/>
        </w:rPr>
        <w:t>在某光照强度下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测得太阳能电池的输出电压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U</w:t>
      </w:r>
      <w:r w:rsidRPr="00910988">
        <w:rPr>
          <w:rFonts w:ascii="宋体" w:hAnsi="宋体" w:cs="宋体"/>
          <w:color w:val="000000" w:themeColor="text1"/>
          <w:sz w:val="21"/>
        </w:rPr>
        <w:t>与电阻箱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P</w:t>
      </w:r>
      <w:r w:rsidRPr="00910988">
        <w:rPr>
          <w:rFonts w:ascii="宋体" w:hAnsi="宋体" w:cs="宋体"/>
          <w:color w:val="000000" w:themeColor="text1"/>
          <w:sz w:val="21"/>
        </w:rPr>
        <w:t>的电阻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R</w:t>
      </w:r>
      <w:r w:rsidRPr="00910988">
        <w:rPr>
          <w:rFonts w:ascii="宋体" w:hAnsi="宋体" w:cs="宋体"/>
          <w:color w:val="000000" w:themeColor="text1"/>
          <w:sz w:val="21"/>
        </w:rPr>
        <w:t>之间的关系如图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3</w:t>
      </w:r>
      <w:r w:rsidRPr="00910988">
        <w:rPr>
          <w:rFonts w:ascii="宋体" w:hAnsi="宋体" w:cs="宋体"/>
          <w:color w:val="000000" w:themeColor="text1"/>
          <w:sz w:val="21"/>
        </w:rPr>
        <w:t>中的曲线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①</w:t>
      </w:r>
      <w:r w:rsidRPr="00910988">
        <w:rPr>
          <w:rFonts w:ascii="宋体" w:hAnsi="宋体" w:cs="宋体"/>
          <w:color w:val="000000" w:themeColor="text1"/>
          <w:sz w:val="21"/>
        </w:rPr>
        <w:t>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不考虑电流表和电阻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R</w:t>
      </w:r>
      <w:r w:rsidRPr="00910988">
        <w:rPr>
          <w:rFonts w:ascii="Times New Roman" w:eastAsia="Times New Roman" w:hAnsi="Times New Roman"/>
          <w:color w:val="000000" w:themeColor="text1"/>
          <w:sz w:val="21"/>
          <w:vertAlign w:val="subscript"/>
        </w:rPr>
        <w:t>0</w:t>
      </w:r>
      <w:r w:rsidRPr="00910988">
        <w:rPr>
          <w:rFonts w:ascii="宋体" w:hAnsi="宋体" w:cs="宋体"/>
          <w:color w:val="000000" w:themeColor="text1"/>
          <w:sz w:val="21"/>
        </w:rPr>
        <w:t>消耗的功率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由该曲线可知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</w:t>
      </w:r>
      <w:r w:rsidRPr="00910988">
        <w:rPr>
          <w:rFonts w:ascii="宋体" w:hAnsi="宋体" w:cs="宋体"/>
          <w:color w:val="000000" w:themeColor="text1"/>
          <w:sz w:val="21"/>
        </w:rPr>
        <w:t>点对应的太阳能电池的输出功率是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　　　　mW。(</w:t>
      </w:r>
      <w:r w:rsidRPr="00910988">
        <w:rPr>
          <w:rFonts w:ascii="宋体" w:hAnsi="宋体" w:cs="宋体"/>
          <w:color w:val="000000" w:themeColor="text1"/>
          <w:sz w:val="21"/>
        </w:rPr>
        <w:t>保留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3</w:t>
      </w:r>
      <w:r w:rsidRPr="00910988">
        <w:rPr>
          <w:rFonts w:ascii="宋体" w:hAnsi="宋体" w:cs="宋体"/>
          <w:color w:val="000000" w:themeColor="text1"/>
          <w:sz w:val="21"/>
        </w:rPr>
        <w:t>位有效数字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) </w:t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left"/>
        <w:rPr>
          <w:rFonts w:ascii="宋体" w:hAnsi="宋体" w:cs="宋体"/>
          <w:color w:val="000000" w:themeColor="text1"/>
          <w:sz w:val="28"/>
          <w:szCs w:val="28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(3)</w:t>
      </w:r>
      <w:r w:rsidRPr="00910988">
        <w:rPr>
          <w:rFonts w:ascii="宋体" w:hAnsi="宋体" w:cs="宋体"/>
          <w:color w:val="000000" w:themeColor="text1"/>
          <w:sz w:val="21"/>
        </w:rPr>
        <w:t>在另一更大光照强度下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测得的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U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-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R</w:t>
      </w:r>
      <w:r w:rsidRPr="00910988">
        <w:rPr>
          <w:rFonts w:ascii="宋体" w:hAnsi="宋体" w:cs="宋体"/>
          <w:color w:val="000000" w:themeColor="text1"/>
          <w:sz w:val="21"/>
        </w:rPr>
        <w:t>关系如图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3</w:t>
      </w:r>
      <w:r w:rsidRPr="00910988">
        <w:rPr>
          <w:rFonts w:ascii="宋体" w:hAnsi="宋体" w:cs="宋体"/>
          <w:color w:val="000000" w:themeColor="text1"/>
          <w:sz w:val="21"/>
        </w:rPr>
        <w:t>中的曲线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②</w:t>
      </w:r>
      <w:r w:rsidRPr="00910988">
        <w:rPr>
          <w:rFonts w:ascii="宋体" w:hAnsi="宋体" w:cs="宋体"/>
          <w:color w:val="000000" w:themeColor="text1"/>
          <w:sz w:val="21"/>
        </w:rPr>
        <w:t>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同样不考虑电流表和电阻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R</w:t>
      </w:r>
      <w:r w:rsidRPr="00910988">
        <w:rPr>
          <w:rFonts w:ascii="Times New Roman" w:eastAsia="Times New Roman" w:hAnsi="Times New Roman"/>
          <w:color w:val="000000" w:themeColor="text1"/>
          <w:sz w:val="21"/>
          <w:vertAlign w:val="subscript"/>
        </w:rPr>
        <w:t>0</w:t>
      </w:r>
      <w:r w:rsidRPr="00910988">
        <w:rPr>
          <w:rFonts w:ascii="宋体" w:hAnsi="宋体" w:cs="宋体"/>
          <w:color w:val="000000" w:themeColor="text1"/>
          <w:sz w:val="21"/>
        </w:rPr>
        <w:t>消耗的功率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与曲线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①</w:t>
      </w:r>
      <w:r w:rsidRPr="00910988">
        <w:rPr>
          <w:rFonts w:ascii="宋体" w:hAnsi="宋体" w:cs="宋体"/>
          <w:color w:val="000000" w:themeColor="text1"/>
          <w:sz w:val="21"/>
        </w:rPr>
        <w:t>相比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在电阻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R</w:t>
      </w:r>
      <w:r w:rsidRPr="00910988">
        <w:rPr>
          <w:rFonts w:ascii="宋体" w:hAnsi="宋体" w:cs="宋体"/>
          <w:color w:val="000000" w:themeColor="text1"/>
          <w:sz w:val="21"/>
        </w:rPr>
        <w:t>相同的情况下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,</w:t>
      </w:r>
      <w:r w:rsidRPr="00910988">
        <w:rPr>
          <w:rFonts w:ascii="宋体" w:hAnsi="宋体" w:cs="宋体"/>
          <w:color w:val="000000" w:themeColor="text1"/>
          <w:sz w:val="21"/>
        </w:rPr>
        <w:t>曲线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②</w:t>
      </w:r>
      <w:r w:rsidRPr="00910988">
        <w:rPr>
          <w:rFonts w:ascii="宋体" w:hAnsi="宋体" w:cs="宋体"/>
          <w:color w:val="000000" w:themeColor="text1"/>
          <w:sz w:val="21"/>
        </w:rPr>
        <w:t>中太阳能电池的输出功率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　　　　(</w:t>
      </w:r>
      <w:r w:rsidRPr="00910988">
        <w:rPr>
          <w:rFonts w:ascii="宋体" w:hAnsi="宋体" w:cs="宋体"/>
          <w:color w:val="000000" w:themeColor="text1"/>
          <w:sz w:val="21"/>
        </w:rPr>
        <w:t>填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“</w:t>
      </w:r>
      <w:r w:rsidRPr="00910988">
        <w:rPr>
          <w:rFonts w:ascii="宋体" w:hAnsi="宋体" w:cs="宋体"/>
          <w:color w:val="000000" w:themeColor="text1"/>
          <w:sz w:val="21"/>
        </w:rPr>
        <w:t>较小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”</w:t>
      </w:r>
      <w:r w:rsidRPr="00910988">
        <w:rPr>
          <w:rFonts w:ascii="宋体" w:hAnsi="宋体" w:cs="宋体"/>
          <w:color w:val="000000" w:themeColor="text1"/>
          <w:sz w:val="21"/>
        </w:rPr>
        <w:t>或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“</w:t>
      </w:r>
      <w:r w:rsidRPr="00910988">
        <w:rPr>
          <w:rFonts w:ascii="宋体" w:hAnsi="宋体" w:cs="宋体"/>
          <w:color w:val="000000" w:themeColor="text1"/>
          <w:sz w:val="21"/>
        </w:rPr>
        <w:t>较大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”),</w:t>
      </w:r>
      <w:r w:rsidRPr="00910988">
        <w:rPr>
          <w:rFonts w:ascii="宋体" w:hAnsi="宋体" w:cs="宋体"/>
          <w:color w:val="000000" w:themeColor="text1"/>
          <w:sz w:val="21"/>
        </w:rPr>
        <w:t>由图像估算曲线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②</w:t>
      </w:r>
      <w:r w:rsidRPr="00910988">
        <w:rPr>
          <w:rFonts w:ascii="宋体" w:hAnsi="宋体" w:cs="宋体"/>
          <w:color w:val="000000" w:themeColor="text1"/>
          <w:sz w:val="21"/>
        </w:rPr>
        <w:t>中太阳能电池的最大输出功率约为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　　　　mW。(</w:t>
      </w:r>
      <w:r w:rsidRPr="00910988">
        <w:rPr>
          <w:rFonts w:ascii="宋体" w:hAnsi="宋体" w:cs="宋体"/>
          <w:color w:val="000000" w:themeColor="text1"/>
          <w:sz w:val="21"/>
        </w:rPr>
        <w:t>保留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3</w:t>
      </w:r>
      <w:r w:rsidRPr="00910988">
        <w:rPr>
          <w:rFonts w:ascii="宋体" w:hAnsi="宋体" w:cs="宋体"/>
          <w:color w:val="000000" w:themeColor="text1"/>
          <w:sz w:val="21"/>
        </w:rPr>
        <w:t>位有效数字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) </w:t>
      </w:r>
    </w:p>
    <w:p w:rsidR="00A569E2" w:rsidRPr="00910988" w:rsidRDefault="0035331D" w:rsidP="007E7845">
      <w:pPr>
        <w:pStyle w:val="Normal46453a6c-7253-4513-93af-8af31d94f88a"/>
        <w:widowControl/>
        <w:spacing w:line="320" w:lineRule="auto"/>
        <w:jc w:val="center"/>
        <w:rPr>
          <w:rFonts w:ascii="宋体" w:hAnsi="宋体" w:cs="宋体"/>
          <w:color w:val="000000" w:themeColor="text1"/>
          <w:sz w:val="28"/>
          <w:szCs w:val="28"/>
        </w:rPr>
      </w:pPr>
      <w:r w:rsidRPr="00910988">
        <w:rPr>
          <w:rFonts w:ascii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2807970" cy="1835785"/>
            <wp:effectExtent l="0" t="0" r="0" b="0"/>
            <wp:docPr id="243" name="image231.jpeg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231.jpeg" descr="试题资源网 stzy.com"/>
                    <pic:cNvPicPr>
                      <a:picLocks noChangeAspect="1"/>
                    </pic:cNvPicPr>
                  </pic:nvPicPr>
                  <pic:blipFill>
                    <a:blip r:embed="rId7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988">
        <w:rPr>
          <w:rFonts w:ascii="宋体" w:hAnsi="宋体" w:cs="宋体"/>
          <w:color w:val="000000" w:themeColor="text1"/>
          <w:sz w:val="21"/>
        </w:rPr>
        <w:t>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3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13．</w:t>
      </w:r>
      <w:r w:rsidRPr="00910988">
        <w:rPr>
          <w:rFonts w:ascii="宋体" w:hAnsi="宋体" w:cs="宋体"/>
          <w:color w:val="000000" w:themeColor="text1"/>
          <w:sz w:val="21"/>
        </w:rPr>
        <w:t>质量为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1t</w:t>
      </w:r>
      <w:r w:rsidRPr="00910988">
        <w:rPr>
          <w:rFonts w:ascii="宋体" w:hAnsi="宋体" w:cs="宋体"/>
          <w:color w:val="000000" w:themeColor="text1"/>
          <w:sz w:val="21"/>
        </w:rPr>
        <w:t>的汽车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沿一条平直公路由静止开始运动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汽车在运动过程中受摩擦阻力大小恒为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2000N，</w:t>
      </w:r>
      <w:r w:rsidRPr="00910988">
        <w:rPr>
          <w:rFonts w:ascii="宋体" w:hAnsi="宋体" w:cs="宋体"/>
          <w:color w:val="000000" w:themeColor="text1"/>
          <w:sz w:val="21"/>
        </w:rPr>
        <w:t>汽车发动机的额定输出功率为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40kW，</w:t>
      </w:r>
      <w:r w:rsidRPr="00910988">
        <w:rPr>
          <w:rFonts w:ascii="宋体" w:hAnsi="宋体" w:cs="宋体"/>
          <w:color w:val="000000" w:themeColor="text1"/>
          <w:sz w:val="21"/>
        </w:rPr>
        <w:t>开始时以</w:t>
      </w:r>
      <w:r w:rsidRPr="00910988">
        <w:rPr>
          <w:color w:val="000000" w:themeColor="text1"/>
        </w:rPr>
        <w:object w:dxaOrig="886" w:dyaOrig="285">
          <v:shape id="_x0000_i1056" type="#_x0000_t75" alt="www.zqy.com" style="width:44.25pt;height:14.25pt" o:ole="">
            <v:imagedata r:id="rId78" o:title="eqId7d51e0b4053d2bd8a0553dc3290a753d"/>
          </v:shape>
          <o:OLEObject Type="Embed" ProgID="Equation.DSMT4" ShapeID="_x0000_i1056" DrawAspect="Content" ObjectID="_1818502910" r:id="rId79"/>
        </w:object>
      </w:r>
      <w:r w:rsidRPr="00910988">
        <w:rPr>
          <w:rFonts w:ascii="宋体" w:hAnsi="宋体" w:cs="宋体"/>
          <w:color w:val="000000" w:themeColor="text1"/>
          <w:sz w:val="21"/>
        </w:rPr>
        <w:t>的加速度做匀加速运动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g</w:t>
      </w:r>
      <w:r w:rsidRPr="00910988">
        <w:rPr>
          <w:rFonts w:ascii="宋体" w:hAnsi="宋体" w:cs="宋体"/>
          <w:color w:val="000000" w:themeColor="text1"/>
          <w:sz w:val="21"/>
        </w:rPr>
        <w:t>取</w:t>
      </w:r>
      <w:r w:rsidRPr="00910988">
        <w:rPr>
          <w:color w:val="000000" w:themeColor="text1"/>
        </w:rPr>
        <w:object w:dxaOrig="633" w:dyaOrig="285">
          <v:shape id="_x0000_i1057" type="#_x0000_t75" alt="www.zqy.com" style="width:31.5pt;height:14.25pt" o:ole="">
            <v:imagedata r:id="rId80" o:title="eqIda1a5cd295810a130c45a2997c9c19643"/>
          </v:shape>
          <o:OLEObject Type="Embed" ProgID="Equation.DSMT4" ShapeID="_x0000_i1057" DrawAspect="Content" ObjectID="_1818502911" r:id="rId81"/>
        </w:objec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），</w:t>
      </w:r>
      <w:r w:rsidRPr="00910988">
        <w:rPr>
          <w:rFonts w:ascii="宋体" w:hAnsi="宋体" w:cs="宋体"/>
          <w:color w:val="000000" w:themeColor="text1"/>
          <w:sz w:val="21"/>
        </w:rPr>
        <w:t>求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：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（1）</w:t>
      </w:r>
      <w:r w:rsidRPr="00910988">
        <w:rPr>
          <w:rFonts w:ascii="宋体" w:hAnsi="宋体" w:cs="宋体"/>
          <w:color w:val="000000" w:themeColor="text1"/>
          <w:sz w:val="21"/>
        </w:rPr>
        <w:t>汽车所能达到的最大速率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（2）</w:t>
      </w:r>
      <w:r w:rsidRPr="00910988">
        <w:rPr>
          <w:rFonts w:ascii="宋体" w:hAnsi="宋体" w:cs="宋体"/>
          <w:color w:val="000000" w:themeColor="text1"/>
          <w:sz w:val="21"/>
        </w:rPr>
        <w:t>汽车做匀加速运动的时间</w:t>
      </w:r>
      <w:r w:rsidRPr="00910988">
        <w:rPr>
          <w:color w:val="000000" w:themeColor="text1"/>
        </w:rPr>
        <w:object w:dxaOrig="174" w:dyaOrig="301">
          <v:shape id="_x0000_i1058" type="#_x0000_t75" alt="www.zqy.com" style="width:9pt;height:15pt" o:ole="">
            <v:imagedata r:id="rId82" o:title="eqId87c7eb49a823f757461cd5260757b088"/>
          </v:shape>
          <o:OLEObject Type="Embed" ProgID="Equation.DSMT4" ShapeID="_x0000_i1058" DrawAspect="Content" ObjectID="_1818502912" r:id="rId83"/>
        </w:objec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（3）</w:t>
      </w:r>
      <w:r w:rsidRPr="00910988">
        <w:rPr>
          <w:rFonts w:ascii="宋体" w:hAnsi="宋体" w:cs="宋体"/>
          <w:color w:val="000000" w:themeColor="text1"/>
          <w:sz w:val="21"/>
        </w:rPr>
        <w:t>若汽车达到最大速度后立即关闭发动机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从汽车开始运动到再一次静止共经历了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20s</w:t>
      </w:r>
      <w:r w:rsidRPr="00910988">
        <w:rPr>
          <w:rFonts w:ascii="宋体" w:hAnsi="宋体" w:cs="宋体"/>
          <w:color w:val="000000" w:themeColor="text1"/>
          <w:sz w:val="21"/>
        </w:rPr>
        <w:t>时间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那么汽车加速阶段位移是多少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14．</w:t>
      </w:r>
      <w:r w:rsidRPr="00910988">
        <w:rPr>
          <w:rFonts w:ascii="宋体" w:hAnsi="宋体" w:cs="宋体"/>
          <w:color w:val="000000" w:themeColor="text1"/>
          <w:sz w:val="21"/>
        </w:rPr>
        <w:t>如图所示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一轨道由半径</w:t>
      </w:r>
      <w:r w:rsidRPr="00910988">
        <w:rPr>
          <w:color w:val="000000" w:themeColor="text1"/>
        </w:rPr>
        <w:object w:dxaOrig="696" w:dyaOrig="253">
          <v:shape id="_x0000_i1059" type="#_x0000_t75" alt="www.zqy.com" style="width:34.5pt;height:12.75pt" o:ole="">
            <v:imagedata r:id="rId84" o:title="eqId11d5e50a9cd1a9718c450855ed721d5b"/>
          </v:shape>
          <o:OLEObject Type="Embed" ProgID="Equation.DSMT4" ShapeID="_x0000_i1059" DrawAspect="Content" ObjectID="_1818502913" r:id="rId85"/>
        </w:object>
      </w:r>
      <w:r w:rsidRPr="00910988">
        <w:rPr>
          <w:rFonts w:ascii="宋体" w:hAnsi="宋体" w:cs="宋体"/>
          <w:color w:val="000000" w:themeColor="text1"/>
          <w:sz w:val="21"/>
        </w:rPr>
        <w:t>的四分之一竖直圆弧轨道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AB</w:t>
      </w:r>
      <w:r w:rsidRPr="00910988">
        <w:rPr>
          <w:rFonts w:ascii="宋体" w:hAnsi="宋体" w:cs="宋体"/>
          <w:color w:val="000000" w:themeColor="text1"/>
          <w:sz w:val="21"/>
        </w:rPr>
        <w:t>和水平直轨道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BC</w:t>
      </w:r>
      <w:r w:rsidRPr="00910988">
        <w:rPr>
          <w:rFonts w:ascii="宋体" w:hAnsi="宋体" w:cs="宋体"/>
          <w:color w:val="000000" w:themeColor="text1"/>
          <w:sz w:val="21"/>
        </w:rPr>
        <w:t>在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点平滑连接而成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  <w:r w:rsidRPr="00910988">
        <w:rPr>
          <w:rFonts w:ascii="宋体" w:hAnsi="宋体" w:cs="宋体"/>
          <w:color w:val="000000" w:themeColor="text1"/>
          <w:sz w:val="21"/>
        </w:rPr>
        <w:t>现有一质量为</w:t>
      </w:r>
      <w:r w:rsidRPr="00910988">
        <w:rPr>
          <w:color w:val="000000" w:themeColor="text1"/>
        </w:rPr>
        <w:object w:dxaOrig="775" w:dyaOrig="253">
          <v:shape id="_x0000_i1060" type="#_x0000_t75" alt="www.zqy.com" style="width:39pt;height:12.75pt" o:ole="">
            <v:imagedata r:id="rId86" o:title="eqIddfc1e2549c9da0a142f6d02a800d8de2"/>
          </v:shape>
          <o:OLEObject Type="Embed" ProgID="Equation.DSMT4" ShapeID="_x0000_i1060" DrawAspect="Content" ObjectID="_1818502914" r:id="rId87"/>
        </w:object>
      </w:r>
      <w:r w:rsidRPr="00910988">
        <w:rPr>
          <w:rFonts w:ascii="宋体" w:hAnsi="宋体" w:cs="宋体"/>
          <w:color w:val="000000" w:themeColor="text1"/>
          <w:sz w:val="21"/>
        </w:rPr>
        <w:t>的小球从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点正上方</w:t>
      </w:r>
      <w:r w:rsidRPr="00910988">
        <w:rPr>
          <w:color w:val="000000" w:themeColor="text1"/>
        </w:rPr>
        <w:object w:dxaOrig="237" w:dyaOrig="570">
          <v:shape id="_x0000_i1061" type="#_x0000_t75" alt="www.zqy.com" style="width:12pt;height:28.5pt" o:ole="">
            <v:imagedata r:id="rId88" o:title="eqIdd873158f54a6cc76bd44d3dac934781d"/>
          </v:shape>
          <o:OLEObject Type="Embed" ProgID="Equation.DSMT4" ShapeID="_x0000_i1061" DrawAspect="Content" ObjectID="_1818502915" r:id="rId89"/>
        </w:object>
      </w:r>
      <w:r w:rsidRPr="00910988">
        <w:rPr>
          <w:rFonts w:ascii="宋体" w:hAnsi="宋体" w:cs="宋体"/>
          <w:color w:val="000000" w:themeColor="text1"/>
          <w:sz w:val="21"/>
        </w:rPr>
        <w:t>处的</w:t>
      </w:r>
      <w:r w:rsidRPr="00910988">
        <w:rPr>
          <w:color w:val="000000" w:themeColor="text1"/>
        </w:rPr>
        <w:object w:dxaOrig="269" w:dyaOrig="237">
          <v:shape id="_x0000_i1062" type="#_x0000_t75" alt="www.zqy.com" style="width:13.5pt;height:12pt" o:ole="">
            <v:imagedata r:id="rId90" o:title="eqId12fe32dfbd66709875c5b9f79c9496da"/>
          </v:shape>
          <o:OLEObject Type="Embed" ProgID="Equation.DSMT4" ShapeID="_x0000_i1062" DrawAspect="Content" ObjectID="_1818502916" r:id="rId91"/>
        </w:object>
      </w:r>
      <w:r w:rsidRPr="00910988">
        <w:rPr>
          <w:rFonts w:ascii="宋体" w:hAnsi="宋体" w:cs="宋体"/>
          <w:color w:val="000000" w:themeColor="text1"/>
          <w:sz w:val="21"/>
        </w:rPr>
        <w:t>点由静止释放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小球经过圆弧上的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点时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轨道对小球的支持力大小</w:t>
      </w:r>
      <w:r w:rsidRPr="00910988">
        <w:rPr>
          <w:color w:val="000000" w:themeColor="text1"/>
        </w:rPr>
        <w:object w:dxaOrig="886" w:dyaOrig="316">
          <v:shape id="_x0000_i1063" type="#_x0000_t75" alt="www.zqy.com" style="width:44.25pt;height:15.75pt" o:ole="">
            <v:imagedata r:id="rId92" o:title="eqId719d2d2d75b8f7aa482ad8a0b267cea7"/>
          </v:shape>
          <o:OLEObject Type="Embed" ProgID="Equation.DSMT4" ShapeID="_x0000_i1063" DrawAspect="Content" ObjectID="_1818502917" r:id="rId93"/>
        </w:objec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最后从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C</w:t>
      </w:r>
      <w:r w:rsidRPr="00910988">
        <w:rPr>
          <w:rFonts w:ascii="宋体" w:hAnsi="宋体" w:cs="宋体"/>
          <w:color w:val="000000" w:themeColor="text1"/>
          <w:sz w:val="21"/>
        </w:rPr>
        <w:t>点水平飞离轨道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落到水平地面上的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P</w:t>
      </w:r>
      <w:r w:rsidRPr="00910988">
        <w:rPr>
          <w:rFonts w:ascii="宋体" w:hAnsi="宋体" w:cs="宋体"/>
          <w:color w:val="000000" w:themeColor="text1"/>
          <w:sz w:val="21"/>
        </w:rPr>
        <w:t>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.</w:t>
      </w:r>
      <w:r w:rsidRPr="00910988">
        <w:rPr>
          <w:rFonts w:ascii="宋体" w:hAnsi="宋体" w:cs="宋体"/>
          <w:color w:val="000000" w:themeColor="text1"/>
          <w:sz w:val="21"/>
        </w:rPr>
        <w:t>已知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点与地面间的高度</w:t>
      </w:r>
      <w:r w:rsidRPr="00910988">
        <w:rPr>
          <w:color w:val="000000" w:themeColor="text1"/>
        </w:rPr>
        <w:object w:dxaOrig="807" w:dyaOrig="237">
          <v:shape id="_x0000_i1064" type="#_x0000_t75" alt="www.zqy.com" style="width:40.5pt;height:12pt" o:ole="">
            <v:imagedata r:id="rId94" o:title="eqId12d1c46df74020799976ba8438fd8039"/>
          </v:shape>
          <o:OLEObject Type="Embed" ProgID="Equation.DSMT4" ShapeID="_x0000_i1064" DrawAspect="Content" ObjectID="_1818502918" r:id="rId95"/>
        </w:objec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小球与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BC</w:t>
      </w:r>
      <w:r w:rsidRPr="00910988">
        <w:rPr>
          <w:rFonts w:ascii="宋体" w:hAnsi="宋体" w:cs="宋体"/>
          <w:color w:val="000000" w:themeColor="text1"/>
          <w:sz w:val="21"/>
        </w:rPr>
        <w:t>段轨道间的动摩擦因数</w:t>
      </w:r>
      <w:r w:rsidRPr="00910988">
        <w:rPr>
          <w:color w:val="000000" w:themeColor="text1"/>
        </w:rPr>
        <w:object w:dxaOrig="696" w:dyaOrig="285">
          <v:shape id="_x0000_i1065" type="#_x0000_t75" alt="www.zqy.com" style="width:34.5pt;height:14.25pt" o:ole="">
            <v:imagedata r:id="rId96" o:title="eqIdced8cbb708a1c7b367d9a14c8eaa691b"/>
          </v:shape>
          <o:OLEObject Type="Embed" ProgID="Equation.DSMT4" ShapeID="_x0000_i1065" DrawAspect="Content" ObjectID="_1818502919" r:id="rId97"/>
        </w:objec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小球运动过程中可视为质点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 xml:space="preserve">. </w:t>
      </w:r>
      <w:r w:rsidRPr="00910988">
        <w:rPr>
          <w:rFonts w:ascii="Times New Roman" w:eastAsia="Times New Roman" w:hAnsi="Times New Roman"/>
          <w:color w:val="000000" w:themeColor="text1"/>
          <w:sz w:val="21"/>
          <w:lang w:eastAsia="en-US"/>
        </w:rPr>
        <w:t>(</w:t>
      </w:r>
      <w:r w:rsidRPr="00910988">
        <w:rPr>
          <w:rFonts w:ascii="宋体" w:hAnsi="宋体" w:cs="宋体"/>
          <w:color w:val="000000" w:themeColor="text1"/>
          <w:sz w:val="21"/>
          <w:lang w:eastAsia="en-US"/>
        </w:rPr>
        <w:t>不计空气阻力</w:t>
      </w:r>
      <w:r w:rsidRPr="00910988">
        <w:rPr>
          <w:rFonts w:ascii="Times New Roman" w:eastAsia="Times New Roman" w:hAnsi="Times New Roman"/>
          <w:color w:val="000000" w:themeColor="text1"/>
          <w:sz w:val="21"/>
          <w:lang w:eastAsia="en-US"/>
        </w:rPr>
        <w:t>，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910988">
        <w:rPr>
          <w:rFonts w:ascii="Times New Roman" w:eastAsia="Times New Roman" w:hAnsi="Times New Roman"/>
          <w:i/>
          <w:color w:val="000000" w:themeColor="text1"/>
          <w:sz w:val="21"/>
          <w:lang w:eastAsia="en-US"/>
        </w:rPr>
        <w:t xml:space="preserve"> g</w:t>
      </w:r>
      <w:r w:rsidRPr="00910988">
        <w:rPr>
          <w:rFonts w:ascii="宋体" w:hAnsi="宋体" w:cs="宋体"/>
          <w:color w:val="000000" w:themeColor="text1"/>
          <w:sz w:val="21"/>
          <w:lang w:eastAsia="en-US"/>
        </w:rPr>
        <w:t>取</w:t>
      </w:r>
      <w:r w:rsidRPr="00910988">
        <w:rPr>
          <w:rFonts w:ascii="Times New Roman" w:eastAsia="Times New Roman" w:hAnsi="Times New Roman"/>
          <w:color w:val="000000" w:themeColor="text1"/>
          <w:sz w:val="21"/>
          <w:lang w:eastAsia="en-US"/>
        </w:rPr>
        <w:t>10 m/s</w:t>
      </w:r>
      <w:r w:rsidRPr="00910988">
        <w:rPr>
          <w:rFonts w:ascii="Times New Roman" w:eastAsia="Times New Roman" w:hAnsi="Times New Roman"/>
          <w:color w:val="000000" w:themeColor="text1"/>
          <w:sz w:val="21"/>
          <w:vertAlign w:val="superscript"/>
          <w:lang w:eastAsia="en-US"/>
        </w:rPr>
        <w:t>2</w:t>
      </w:r>
      <w:r w:rsidRPr="00910988">
        <w:rPr>
          <w:rFonts w:ascii="Times New Roman" w:eastAsia="Times New Roman" w:hAnsi="Times New Roman"/>
          <w:color w:val="000000" w:themeColor="text1"/>
          <w:sz w:val="21"/>
          <w:lang w:eastAsia="en-US"/>
        </w:rPr>
        <w:t xml:space="preserve">). </w:t>
      </w:r>
      <w:r w:rsidRPr="00910988">
        <w:rPr>
          <w:rFonts w:ascii="宋体" w:hAnsi="宋体" w:cs="宋体"/>
          <w:color w:val="000000" w:themeColor="text1"/>
          <w:sz w:val="21"/>
          <w:lang w:eastAsia="en-US"/>
        </w:rPr>
        <w:t>求</w:t>
      </w:r>
      <w:r w:rsidRPr="00910988">
        <w:rPr>
          <w:rFonts w:ascii="Times New Roman" w:eastAsia="Times New Roman" w:hAnsi="Times New Roman"/>
          <w:color w:val="000000" w:themeColor="text1"/>
          <w:sz w:val="21"/>
          <w:lang w:eastAsia="en-US"/>
        </w:rPr>
        <w:t>：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910988">
        <w:rPr>
          <w:rFonts w:asciiTheme="minorHAnsi" w:eastAsia="Times New Roman" w:hAnsiTheme="minorHAnsi" w:cstheme="minorBidi"/>
          <w:noProof/>
          <w:color w:val="000000" w:themeColor="text1"/>
          <w:sz w:val="24"/>
          <w:szCs w:val="24"/>
        </w:rPr>
        <w:drawing>
          <wp:inline distT="0" distB="0" distL="114300" distR="114300">
            <wp:extent cx="2171700" cy="1323975"/>
            <wp:effectExtent l="0" t="0" r="0" b="9525"/>
            <wp:docPr id="357" name="_x0000_i1119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_x0000_i11193" descr="试题资源网 stzy.com"/>
                    <pic:cNvPicPr>
                      <a:picLocks noChangeAspect="1"/>
                    </pic:cNvPicPr>
                  </pic:nvPicPr>
                  <pic:blipFill>
                    <a:blip r:embed="rId9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（1）</w:t>
      </w:r>
      <w:r w:rsidRPr="00910988">
        <w:rPr>
          <w:rFonts w:ascii="宋体" w:hAnsi="宋体" w:cs="宋体"/>
          <w:color w:val="000000" w:themeColor="text1"/>
          <w:sz w:val="21"/>
        </w:rPr>
        <w:t>小球运动至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点时的速度大小</w:t>
      </w:r>
      <w:r w:rsidRPr="00910988">
        <w:rPr>
          <w:color w:val="000000" w:themeColor="text1"/>
        </w:rPr>
        <w:object w:dxaOrig="237" w:dyaOrig="316">
          <v:shape id="_x0000_i1066" type="#_x0000_t75" alt="www.zqy.com" style="width:12pt;height:15.75pt" o:ole="">
            <v:imagedata r:id="rId99" o:title="eqIdb3702da8f39e362c7fc0acdddb8de103"/>
          </v:shape>
          <o:OLEObject Type="Embed" ProgID="Equation.DSMT4" ShapeID="_x0000_i1066" DrawAspect="Content" ObjectID="_1818502920" r:id="rId100"/>
        </w:objec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（2）</w:t>
      </w:r>
      <w:r w:rsidRPr="00910988">
        <w:rPr>
          <w:rFonts w:ascii="宋体" w:hAnsi="宋体" w:cs="宋体"/>
          <w:color w:val="000000" w:themeColor="text1"/>
          <w:sz w:val="21"/>
        </w:rPr>
        <w:t>小球在圆弧轨道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AB</w:t>
      </w:r>
      <w:r w:rsidRPr="00910988">
        <w:rPr>
          <w:rFonts w:ascii="宋体" w:hAnsi="宋体" w:cs="宋体"/>
          <w:color w:val="000000" w:themeColor="text1"/>
          <w:sz w:val="21"/>
        </w:rPr>
        <w:t>上运动过程中克服摩擦力所做的功</w:t>
      </w:r>
      <w:r w:rsidRPr="00910988">
        <w:rPr>
          <w:color w:val="000000" w:themeColor="text1"/>
        </w:rPr>
        <w:object w:dxaOrig="301" w:dyaOrig="332">
          <v:shape id="_x0000_i1067" type="#_x0000_t75" alt="www.zqy.com" style="width:15pt;height:16.5pt" o:ole="">
            <v:imagedata r:id="rId101" o:title="eqId67247b5ca3ea4a40d7f55ce6a8367a85"/>
          </v:shape>
          <o:OLEObject Type="Embed" ProgID="Equation.DSMT4" ShapeID="_x0000_i1067" DrawAspect="Content" ObjectID="_1818502921" r:id="rId102"/>
        </w:objec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（3）</w:t>
      </w:r>
      <w:r w:rsidRPr="00910988">
        <w:rPr>
          <w:rFonts w:ascii="宋体" w:hAnsi="宋体" w:cs="宋体"/>
          <w:color w:val="000000" w:themeColor="text1"/>
          <w:sz w:val="21"/>
        </w:rPr>
        <w:t>水平轨道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BC</w:t>
      </w:r>
      <w:r w:rsidRPr="00910988">
        <w:rPr>
          <w:rFonts w:ascii="宋体" w:hAnsi="宋体" w:cs="宋体"/>
          <w:color w:val="000000" w:themeColor="text1"/>
          <w:sz w:val="21"/>
        </w:rPr>
        <w:t>的长度</w:t>
      </w:r>
      <w:r w:rsidRPr="00910988">
        <w:rPr>
          <w:color w:val="000000" w:themeColor="text1"/>
        </w:rPr>
        <w:object w:dxaOrig="190" w:dyaOrig="222">
          <v:shape id="_x0000_i1068" type="#_x0000_t75" alt="www.zqy.com" style="width:9.75pt;height:11.25pt" o:ole="">
            <v:imagedata r:id="rId103" o:title="eqId0c88d9142df6ba8e43c1a93bd04a1362"/>
          </v:shape>
          <o:OLEObject Type="Embed" ProgID="Equation.DSMT4" ShapeID="_x0000_i1068" DrawAspect="Content" ObjectID="_1818502922" r:id="rId104"/>
        </w:object>
      </w:r>
      <w:r w:rsidRPr="00910988">
        <w:rPr>
          <w:rFonts w:ascii="宋体" w:hAnsi="宋体" w:cs="宋体"/>
          <w:color w:val="000000" w:themeColor="text1"/>
          <w:sz w:val="21"/>
        </w:rPr>
        <w:t>多大时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小球落点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P</w:t>
      </w:r>
      <w:r w:rsidRPr="00910988">
        <w:rPr>
          <w:rFonts w:ascii="宋体" w:hAnsi="宋体" w:cs="宋体"/>
          <w:color w:val="000000" w:themeColor="text1"/>
          <w:sz w:val="21"/>
        </w:rPr>
        <w:t>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点的水平距最大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．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15．</w:t>
      </w:r>
      <w:r w:rsidRPr="00910988">
        <w:rPr>
          <w:rFonts w:ascii="宋体" w:hAnsi="宋体" w:cs="宋体"/>
          <w:color w:val="000000" w:themeColor="text1"/>
          <w:sz w:val="21"/>
        </w:rPr>
        <w:t>如图所示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静置在光滑水平地面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宋体" w:hAnsi="宋体" w:cs="宋体"/>
          <w:color w:val="000000" w:themeColor="text1"/>
          <w:sz w:val="21"/>
        </w:rPr>
        <w:t>足够大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宋体" w:hAnsi="宋体" w:cs="宋体"/>
          <w:color w:val="000000" w:themeColor="text1"/>
          <w:sz w:val="21"/>
        </w:rPr>
        <w:t>上的木块由水平轨道与竖直平面内的</w:t>
      </w:r>
      <w:r w:rsidRPr="00910988">
        <w:rPr>
          <w:color w:val="000000" w:themeColor="text1"/>
        </w:rPr>
        <w:object w:dxaOrig="206" w:dyaOrig="554">
          <v:shape id="_x0000_i1069" type="#_x0000_t75" alt="www.zqy.com" style="width:10.5pt;height:27.75pt" o:ole="">
            <v:imagedata r:id="rId105" o:title="eqId56d266a04f3dc7483eddbc26c5e487db"/>
          </v:shape>
          <o:OLEObject Type="Embed" ProgID="Equation.DSMT4" ShapeID="_x0000_i1069" DrawAspect="Content" ObjectID="_1818502923" r:id="rId106"/>
        </w:object>
      </w:r>
      <w:r w:rsidRPr="00910988">
        <w:rPr>
          <w:rFonts w:ascii="宋体" w:hAnsi="宋体" w:cs="宋体"/>
          <w:color w:val="000000" w:themeColor="text1"/>
          <w:sz w:val="21"/>
        </w:rPr>
        <w:t>圆弧轨道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AB</w:t>
      </w:r>
      <w:r w:rsidRPr="00910988">
        <w:rPr>
          <w:rFonts w:ascii="宋体" w:hAnsi="宋体" w:cs="宋体"/>
          <w:color w:val="000000" w:themeColor="text1"/>
          <w:sz w:val="21"/>
        </w:rPr>
        <w:t>组成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水平轨道与圆弧轨道相切于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其右端固定有水平轻弹簧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弹簧处于自然伸长状态且左端在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C</w:t>
      </w:r>
      <w:r w:rsidRPr="00910988">
        <w:rPr>
          <w:rFonts w:ascii="宋体" w:hAnsi="宋体" w:cs="宋体"/>
          <w:color w:val="000000" w:themeColor="text1"/>
          <w:sz w:val="21"/>
        </w:rPr>
        <w:t>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  <w:r w:rsidRPr="00910988">
        <w:rPr>
          <w:rFonts w:ascii="宋体" w:hAnsi="宋体" w:cs="宋体"/>
          <w:color w:val="000000" w:themeColor="text1"/>
          <w:sz w:val="21"/>
        </w:rPr>
        <w:t>一质量为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</w:t>
      </w:r>
      <w:r w:rsidRPr="00910988">
        <w:rPr>
          <w:rFonts w:ascii="宋体" w:hAnsi="宋体" w:cs="宋体"/>
          <w:color w:val="000000" w:themeColor="text1"/>
          <w:sz w:val="21"/>
        </w:rPr>
        <w:t>的滑块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宋体" w:hAnsi="宋体" w:cs="宋体"/>
          <w:color w:val="000000" w:themeColor="text1"/>
          <w:sz w:val="21"/>
        </w:rPr>
        <w:t>视为质点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</w:t>
      </w:r>
      <w:r w:rsidRPr="00910988">
        <w:rPr>
          <w:rFonts w:ascii="宋体" w:hAnsi="宋体" w:cs="宋体"/>
          <w:color w:val="000000" w:themeColor="text1"/>
          <w:sz w:val="21"/>
        </w:rPr>
        <w:t>静置在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</w:t>
      </w:r>
      <w:r w:rsidRPr="00910988">
        <w:rPr>
          <w:rFonts w:ascii="宋体" w:hAnsi="宋体" w:cs="宋体"/>
          <w:color w:val="000000" w:themeColor="text1"/>
          <w:sz w:val="21"/>
        </w:rPr>
        <w:t>点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滑块与水平轨道上表面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BC</w:t>
      </w:r>
      <w:r w:rsidRPr="00910988">
        <w:rPr>
          <w:rFonts w:ascii="宋体" w:hAnsi="宋体" w:cs="宋体"/>
          <w:color w:val="000000" w:themeColor="text1"/>
          <w:sz w:val="21"/>
        </w:rPr>
        <w:t>间的动摩擦因数为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  <w:lang w:eastAsia="en-US"/>
        </w:rPr>
        <w:t>μ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B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C</w:t>
      </w:r>
      <w:r w:rsidRPr="00910988">
        <w:rPr>
          <w:rFonts w:ascii="宋体" w:hAnsi="宋体" w:cs="宋体"/>
          <w:color w:val="000000" w:themeColor="text1"/>
          <w:sz w:val="21"/>
        </w:rPr>
        <w:t>两点间的距离为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L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现对木块施加一个大小为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10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  <w:lang w:eastAsia="en-US"/>
        </w:rPr>
        <w:t>μ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mg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（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g</w:t>
      </w:r>
      <w:r w:rsidRPr="00910988">
        <w:rPr>
          <w:rFonts w:ascii="宋体" w:hAnsi="宋体" w:cs="宋体"/>
          <w:color w:val="000000" w:themeColor="text1"/>
          <w:sz w:val="21"/>
        </w:rPr>
        <w:t>为重力加速度大小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）、</w:t>
      </w:r>
      <w:r w:rsidRPr="00910988">
        <w:rPr>
          <w:rFonts w:ascii="宋体" w:hAnsi="宋体" w:cs="宋体"/>
          <w:color w:val="000000" w:themeColor="text1"/>
          <w:sz w:val="21"/>
        </w:rPr>
        <w:t>方向水平向左的推力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当滑块到达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C</w:t>
      </w:r>
      <w:r w:rsidRPr="00910988">
        <w:rPr>
          <w:rFonts w:ascii="宋体" w:hAnsi="宋体" w:cs="宋体"/>
          <w:color w:val="000000" w:themeColor="text1"/>
          <w:sz w:val="21"/>
        </w:rPr>
        <w:t>点时撤去推力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木块与滑块的质量分别为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3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、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m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宋体" w:hAnsi="宋体" w:cs="宋体"/>
          <w:color w:val="000000" w:themeColor="text1"/>
          <w:sz w:val="21"/>
        </w:rPr>
        <w:t>圆弧轨道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AB</w:t>
      </w:r>
      <w:r w:rsidRPr="00910988">
        <w:rPr>
          <w:rFonts w:ascii="宋体" w:hAnsi="宋体" w:cs="宋体"/>
          <w:color w:val="000000" w:themeColor="text1"/>
          <w:sz w:val="21"/>
        </w:rPr>
        <w:t>的半径为</w:t>
      </w:r>
      <w:r w:rsidRPr="00910988">
        <w:rPr>
          <w:color w:val="000000" w:themeColor="text1"/>
        </w:rPr>
        <w:object w:dxaOrig="491" w:dyaOrig="538">
          <v:shape id="_x0000_i1070" type="#_x0000_t75" alt="www.zqy.com" style="width:24.75pt;height:27pt" o:ole="">
            <v:imagedata r:id="rId107" o:title="eqId45cf3dd7f15336bdb588ca17f044f42e"/>
          </v:shape>
          <o:OLEObject Type="Embed" ProgID="Equation.DSMT4" ShapeID="_x0000_i1070" DrawAspect="Content" ObjectID="_1818502924" r:id="rId108"/>
        </w:objec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，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C</w:t>
      </w:r>
      <w:r w:rsidRPr="00910988">
        <w:rPr>
          <w:rFonts w:ascii="宋体" w:hAnsi="宋体" w:cs="宋体"/>
          <w:color w:val="000000" w:themeColor="text1"/>
          <w:sz w:val="21"/>
        </w:rPr>
        <w:t>点右侧的水平轨道上表面光滑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  <w:r w:rsidRPr="00910988">
        <w:rPr>
          <w:rFonts w:ascii="宋体" w:hAnsi="宋体" w:cs="宋体"/>
          <w:color w:val="000000" w:themeColor="text1"/>
          <w:sz w:val="21"/>
        </w:rPr>
        <w:t>求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：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（1）</w:t>
      </w:r>
      <w:r w:rsidRPr="00910988">
        <w:rPr>
          <w:rFonts w:ascii="宋体" w:hAnsi="宋体" w:cs="宋体"/>
          <w:color w:val="000000" w:themeColor="text1"/>
          <w:sz w:val="21"/>
        </w:rPr>
        <w:t>滑块滑到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C</w:t>
      </w:r>
      <w:r w:rsidRPr="00910988">
        <w:rPr>
          <w:rFonts w:ascii="宋体" w:hAnsi="宋体" w:cs="宋体"/>
          <w:color w:val="000000" w:themeColor="text1"/>
          <w:sz w:val="21"/>
        </w:rPr>
        <w:t>点时木块的速度大小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v</w:t>
      </w:r>
      <w:r w:rsidRPr="00910988">
        <w:rPr>
          <w:rFonts w:ascii="Times New Roman" w:eastAsia="Times New Roman" w:hAnsi="Times New Roman"/>
          <w:color w:val="000000" w:themeColor="text1"/>
          <w:sz w:val="21"/>
          <w:vertAlign w:val="subscript"/>
        </w:rPr>
        <w:t>1</w:t>
      </w:r>
      <w:r w:rsidRPr="00910988">
        <w:rPr>
          <w:rFonts w:ascii="宋体" w:hAnsi="宋体" w:cs="宋体"/>
          <w:color w:val="000000" w:themeColor="text1"/>
          <w:sz w:val="21"/>
        </w:rPr>
        <w:t>以及滑块的速度大小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v</w:t>
      </w:r>
      <w:r w:rsidRPr="00910988">
        <w:rPr>
          <w:rFonts w:ascii="Times New Roman" w:eastAsia="Times New Roman" w:hAnsi="Times New Roman"/>
          <w:color w:val="000000" w:themeColor="text1"/>
          <w:sz w:val="21"/>
          <w:vertAlign w:val="subscript"/>
        </w:rPr>
        <w:t>2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（2）</w:t>
      </w:r>
      <w:r w:rsidRPr="00910988">
        <w:rPr>
          <w:rFonts w:ascii="宋体" w:hAnsi="宋体" w:cs="宋体"/>
          <w:color w:val="000000" w:themeColor="text1"/>
          <w:sz w:val="21"/>
        </w:rPr>
        <w:t>弹簧的最大弹性势能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E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  <w:vertAlign w:val="subscript"/>
        </w:rPr>
        <w:t>pm</w:t>
      </w:r>
      <w:r w:rsidRPr="00910988">
        <w:rPr>
          <w:rFonts w:ascii="宋体" w:hAnsi="宋体" w:cs="宋体"/>
          <w:color w:val="000000" w:themeColor="text1"/>
          <w:sz w:val="21"/>
        </w:rPr>
        <w:t>以及弹簧的弹性势能最大时滑块的速度大小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v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；</w:t>
      </w:r>
    </w:p>
    <w:p w:rsidR="00A569E2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Theme="minorHAnsi" w:eastAsiaTheme="minorEastAsia" w:hAnsiTheme="minorHAnsi" w:cstheme="minorBidi"/>
          <w:color w:val="000000" w:themeColor="text1"/>
        </w:rPr>
      </w:pPr>
      <w:r w:rsidRPr="00910988">
        <w:rPr>
          <w:rFonts w:ascii="Times New Roman" w:eastAsia="Times New Roman" w:hAnsi="Times New Roman"/>
          <w:color w:val="000000" w:themeColor="text1"/>
          <w:sz w:val="21"/>
        </w:rPr>
        <w:t>（3）</w:t>
      </w:r>
      <w:r w:rsidRPr="00910988">
        <w:rPr>
          <w:rFonts w:ascii="宋体" w:hAnsi="宋体" w:cs="宋体"/>
          <w:color w:val="000000" w:themeColor="text1"/>
          <w:sz w:val="21"/>
        </w:rPr>
        <w:t>滑块第一次滑到圆弧轨道的最高点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A</w:t>
      </w:r>
      <w:r w:rsidRPr="00910988">
        <w:rPr>
          <w:rFonts w:ascii="宋体" w:hAnsi="宋体" w:cs="宋体"/>
          <w:color w:val="000000" w:themeColor="text1"/>
          <w:sz w:val="21"/>
        </w:rPr>
        <w:t>时的速度大小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v</w:t>
      </w:r>
      <w:r w:rsidRPr="00910988">
        <w:rPr>
          <w:rFonts w:ascii="Times New Roman" w:eastAsia="Times New Roman" w:hAnsi="Times New Roman"/>
          <w:color w:val="000000" w:themeColor="text1"/>
          <w:sz w:val="21"/>
          <w:vertAlign w:val="subscript"/>
        </w:rPr>
        <w:t>3</w:t>
      </w:r>
      <w:r w:rsidRPr="00910988">
        <w:rPr>
          <w:rFonts w:ascii="宋体" w:hAnsi="宋体" w:cs="宋体"/>
          <w:color w:val="000000" w:themeColor="text1"/>
          <w:sz w:val="21"/>
        </w:rPr>
        <w:t>以及滑块最终与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C</w:t>
      </w:r>
      <w:r w:rsidRPr="00910988">
        <w:rPr>
          <w:rFonts w:ascii="宋体" w:hAnsi="宋体" w:cs="宋体"/>
          <w:color w:val="000000" w:themeColor="text1"/>
          <w:sz w:val="21"/>
        </w:rPr>
        <w:t>点的距离</w:t>
      </w:r>
      <w:r w:rsidRPr="00910988">
        <w:rPr>
          <w:rFonts w:ascii="Times New Roman" w:eastAsia="Times New Roman" w:hAnsi="Times New Roman"/>
          <w:i/>
          <w:color w:val="000000" w:themeColor="text1"/>
          <w:sz w:val="21"/>
        </w:rPr>
        <w:t>x</w:t>
      </w:r>
      <w:r w:rsidRPr="00910988">
        <w:rPr>
          <w:rFonts w:ascii="Times New Roman" w:eastAsia="Times New Roman" w:hAnsi="Times New Roman"/>
          <w:color w:val="000000" w:themeColor="text1"/>
          <w:sz w:val="21"/>
        </w:rPr>
        <w:t>。</w:t>
      </w:r>
    </w:p>
    <w:p w:rsidR="005C2505" w:rsidRPr="00910988" w:rsidRDefault="0035331D" w:rsidP="007E7845">
      <w:pPr>
        <w:pStyle w:val="Normal46453a6c-7253-4513-93af-8af31d94f88a"/>
        <w:spacing w:line="320" w:lineRule="auto"/>
        <w:jc w:val="left"/>
        <w:textAlignment w:val="center"/>
        <w:rPr>
          <w:rFonts w:ascii="Times New Roman" w:eastAsiaTheme="minorEastAsia" w:hAnsi="Times New Roman"/>
          <w:color w:val="000000" w:themeColor="text1"/>
          <w:lang w:eastAsia="en-US"/>
        </w:rPr>
      </w:pPr>
      <w:r w:rsidRPr="00910988">
        <w:rPr>
          <w:rFonts w:asciiTheme="minorHAnsi" w:eastAsia="Times New Roman" w:hAnsiTheme="minorHAnsi" w:cs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4067175" cy="1228725"/>
            <wp:effectExtent l="0" t="0" r="9525" b="9525"/>
            <wp:docPr id="100049" name="图片 10004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试题资源网 stzy.com"/>
                    <pic:cNvPicPr>
                      <a:picLocks noChangeAspect="1"/>
                    </pic:cNvPicPr>
                  </pic:nvPicPr>
                  <pic:blipFill>
                    <a:blip r:embed="rId10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505" w:rsidRPr="00910988" w:rsidRDefault="0035331D" w:rsidP="00910988">
      <w:pPr>
        <w:pStyle w:val="1"/>
        <w:rPr>
          <w:b/>
          <w:color w:val="000000" w:themeColor="text1"/>
          <w:sz w:val="32"/>
          <w:lang w:eastAsia="zh-CN"/>
        </w:rPr>
      </w:pPr>
      <w:r w:rsidRPr="00910988">
        <w:rPr>
          <w:rFonts w:ascii="Times New Roman" w:hAnsi="Times New Roman" w:cs="Times New Roman"/>
          <w:color w:val="000000" w:themeColor="text1"/>
        </w:rPr>
        <w:br w:type="page"/>
      </w:r>
    </w:p>
    <w:p w:rsidR="005C2505" w:rsidRPr="00910988" w:rsidRDefault="0035331D" w:rsidP="007E7845">
      <w:pPr>
        <w:pStyle w:val="1"/>
        <w:spacing w:after="100"/>
        <w:jc w:val="center"/>
        <w:rPr>
          <w:rFonts w:ascii="Times New Roman" w:hAnsi="Times New Roman" w:cs="Times New Roman"/>
          <w:b/>
          <w:color w:val="000000" w:themeColor="text1"/>
          <w:sz w:val="32"/>
          <w:lang w:eastAsia="zh-CN"/>
        </w:rPr>
      </w:pPr>
      <w:r w:rsidRPr="00910988">
        <w:rPr>
          <w:rFonts w:ascii="Times New Roman" w:hAnsi="Times New Roman" w:cs="Times New Roman" w:hint="eastAsia"/>
          <w:b/>
          <w:color w:val="000000" w:themeColor="text1"/>
          <w:sz w:val="32"/>
          <w:lang w:val="uk-UA"/>
        </w:rPr>
        <w:t>物</w:t>
      </w:r>
      <w:r w:rsidRPr="00910988">
        <w:rPr>
          <w:rFonts w:ascii="Times New Roman" w:hAnsi="Times New Roman" w:cs="Times New Roman" w:hint="eastAsia"/>
          <w:b/>
          <w:color w:val="000000" w:themeColor="text1"/>
          <w:sz w:val="32"/>
          <w:lang w:val="uk-UA"/>
        </w:rPr>
        <w:t>理</w:t>
      </w:r>
      <w:r w:rsidRPr="00910988">
        <w:rPr>
          <w:rFonts w:ascii="Times New Roman" w:hAnsi="Times New Roman" w:cs="Times New Roman" w:hint="eastAsia"/>
          <w:b/>
          <w:color w:val="000000" w:themeColor="text1"/>
          <w:sz w:val="32"/>
          <w:lang w:eastAsia="zh-CN"/>
        </w:rPr>
        <w:t>答案</w:t>
      </w:r>
    </w:p>
    <w:p w:rsidR="005C2505" w:rsidRPr="00910988" w:rsidRDefault="0035331D" w:rsidP="007E7845">
      <w:pPr>
        <w:pStyle w:val="1"/>
        <w:spacing w:line="319" w:lineRule="auto"/>
        <w:ind w:leftChars="100" w:left="210"/>
        <w:textAlignment w:val="center"/>
        <w:rPr>
          <w:rFonts w:ascii="Times New Roman" w:hAnsi="Times New Roman" w:cs="Times New Roman"/>
          <w:color w:val="000000" w:themeColor="text1"/>
          <w:sz w:val="21"/>
          <w:lang w:eastAsia="zh-CN"/>
        </w:rPr>
      </w:pPr>
      <w:r w:rsidRPr="00910988">
        <w:rPr>
          <w:rFonts w:ascii="Times New Roman" w:hAnsi="Times New Roman" w:cs="Times New Roman"/>
          <w:color w:val="000000" w:themeColor="text1"/>
          <w:sz w:val="21"/>
          <w:lang w:eastAsia="zh-CN"/>
        </w:rPr>
        <w:t>1.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</w:rPr>
        <w:t>D</w:t>
      </w:r>
      <w:r w:rsidRPr="00910988">
        <w:rPr>
          <w:rFonts w:ascii="Times New Roman" w:hAnsi="Times New Roman" w:cs="Times New Roman"/>
          <w:color w:val="000000" w:themeColor="text1"/>
          <w:sz w:val="21"/>
          <w:lang w:eastAsia="zh-CN"/>
        </w:rPr>
        <w:t xml:space="preserve">     2.D     3.B     4.D     5.C     6.A     7.B</w:t>
      </w:r>
    </w:p>
    <w:p w:rsidR="005C2505" w:rsidRPr="00910988" w:rsidRDefault="0035331D" w:rsidP="007E7845">
      <w:pPr>
        <w:pStyle w:val="1"/>
        <w:spacing w:line="319" w:lineRule="auto"/>
        <w:ind w:leftChars="100" w:left="210"/>
        <w:textAlignment w:val="center"/>
        <w:rPr>
          <w:rFonts w:ascii="Times New Roman" w:hAnsi="Times New Roman" w:cs="Times New Roman"/>
          <w:color w:val="000000" w:themeColor="text1"/>
          <w:sz w:val="21"/>
          <w:lang w:eastAsia="zh-CN"/>
        </w:rPr>
      </w:pPr>
      <w:r w:rsidRPr="00910988">
        <w:rPr>
          <w:rFonts w:ascii="Times New Roman" w:hAnsi="Times New Roman" w:cs="Times New Roman"/>
          <w:color w:val="000000" w:themeColor="text1"/>
          <w:sz w:val="21"/>
          <w:lang w:eastAsia="zh-CN"/>
        </w:rPr>
        <w:t>8.C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</w:rPr>
        <w:t>D</w:t>
      </w:r>
      <w:r w:rsidRPr="00910988">
        <w:rPr>
          <w:rFonts w:ascii="Times New Roman" w:hAnsi="Times New Roman" w:cs="Times New Roman"/>
          <w:color w:val="000000" w:themeColor="text1"/>
          <w:sz w:val="21"/>
          <w:lang w:eastAsia="zh-CN"/>
        </w:rPr>
        <w:t xml:space="preserve">     9.CD     10.BC </w:t>
      </w:r>
    </w:p>
    <w:p w:rsidR="005C2505" w:rsidRPr="00910988" w:rsidRDefault="0035331D" w:rsidP="007E7845">
      <w:pPr>
        <w:pStyle w:val="1"/>
        <w:spacing w:line="319" w:lineRule="auto"/>
        <w:ind w:leftChars="100" w:left="210"/>
        <w:textAlignment w:val="center"/>
        <w:rPr>
          <w:color w:val="000000" w:themeColor="text1"/>
          <w:sz w:val="21"/>
          <w:lang w:eastAsia="zh-CN"/>
        </w:rPr>
      </w:pPr>
      <w:r w:rsidRPr="00910988">
        <w:rPr>
          <w:rFonts w:ascii="Times New Roman" w:eastAsia="Times New Roman" w:hAnsi="Times New Roman" w:cs="Times New Roman"/>
          <w:color w:val="000000" w:themeColor="text1"/>
          <w:sz w:val="21"/>
        </w:rPr>
        <w:t>1</w:t>
      </w:r>
      <w:r w:rsidRPr="00910988">
        <w:rPr>
          <w:rFonts w:ascii="Times New Roman" w:hAnsi="Times New Roman" w:cs="Times New Roman"/>
          <w:color w:val="000000" w:themeColor="text1"/>
          <w:sz w:val="21"/>
          <w:lang w:eastAsia="zh-CN"/>
        </w:rPr>
        <w:t>1.  0.99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</w:rPr>
        <w:t xml:space="preserve"> </w:t>
      </w:r>
      <w:r w:rsidRPr="00910988">
        <w:rPr>
          <w:rFonts w:ascii="Times New Roman" w:hAnsi="Times New Roman" w:cs="Times New Roman"/>
          <w:color w:val="000000" w:themeColor="text1"/>
          <w:sz w:val="21"/>
          <w:lang w:eastAsia="zh-CN"/>
        </w:rPr>
        <w:t xml:space="preserve"> </w:t>
      </w:r>
      <w:r w:rsidRPr="00910988">
        <w:rPr>
          <w:rFonts w:hint="eastAsia"/>
          <w:color w:val="000000" w:themeColor="text1"/>
          <w:sz w:val="21"/>
          <w:lang w:val="uk-UA"/>
        </w:rPr>
        <w:t>右</w:t>
      </w:r>
      <w:r w:rsidRPr="00910988">
        <w:rPr>
          <w:rFonts w:hint="eastAsia"/>
          <w:color w:val="000000" w:themeColor="text1"/>
          <w:sz w:val="21"/>
          <w:lang w:eastAsia="zh-CN"/>
        </w:rPr>
        <w:t xml:space="preserve">   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color w:val="000000" w:themeColor="text1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 w:themeColor="text1"/>
                <w:sz w:val="21"/>
              </w:rPr>
              <m:t>(</m:t>
            </m:r>
            <m:r>
              <w:rPr>
                <w:rFonts w:ascii="Cambria Math" w:eastAsia="Cambria Math" w:hAnsi="Cambria Math" w:cs="Cambria Math"/>
                <w:color w:val="000000" w:themeColor="text1"/>
                <w:sz w:val="21"/>
              </w:rPr>
              <m:t>m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 w:themeColor="text1"/>
                <w:sz w:val="21"/>
              </w:rPr>
              <m:t>+</m:t>
            </m:r>
            <m:r>
              <w:rPr>
                <w:rFonts w:ascii="Cambria Math" w:eastAsia="Cambria Math" w:hAnsi="Cambria Math" w:cs="Cambria Math"/>
                <w:color w:val="000000" w:themeColor="text1"/>
                <w:sz w:val="21"/>
              </w:rPr>
              <m:t>M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 w:themeColor="text1"/>
                <w:sz w:val="21"/>
              </w:rPr>
              <m:t>)</m:t>
            </m:r>
            <m:r>
              <w:rPr>
                <w:rFonts w:ascii="Cambria Math" w:eastAsia="Cambria Math" w:hAnsi="Cambria Math" w:cs="Cambria Math"/>
                <w:color w:val="000000" w:themeColor="text1"/>
                <w:sz w:val="21"/>
              </w:rPr>
              <m:t>d</m:t>
            </m:r>
          </m:num>
          <m:den>
            <m:r>
              <w:rPr>
                <w:rFonts w:ascii="Cambria Math" w:eastAsia="Cambria Math" w:hAnsi="Cambria Math" w:cs="Cambria Math"/>
                <w:color w:val="000000" w:themeColor="text1"/>
                <w:sz w:val="21"/>
              </w:rPr>
              <m:t>m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 w:themeColor="text1"/>
                <w:sz w:val="21"/>
              </w:rPr>
              <m:t>Δ</m:t>
            </m:r>
            <m:r>
              <w:rPr>
                <w:rFonts w:ascii="Cambria Math" w:eastAsia="Cambria Math" w:hAnsi="Cambria Math" w:cs="Cambria Math"/>
                <w:color w:val="000000" w:themeColor="text1"/>
                <w:sz w:val="21"/>
              </w:rPr>
              <m:t>t</m:t>
            </m:r>
          </m:den>
        </m:f>
      </m:oMath>
      <w:r w:rsidRPr="00910988">
        <w:rPr>
          <w:rFonts w:hAnsi="Cambria Math" w:cs="Cambria Math" w:hint="eastAsia"/>
          <w:color w:val="000000" w:themeColor="text1"/>
          <w:sz w:val="21"/>
          <w:lang w:eastAsia="zh-CN"/>
        </w:rPr>
        <w:t xml:space="preserve">   </w:t>
      </w:r>
      <w:r w:rsidRPr="00910988">
        <w:rPr>
          <w:rFonts w:ascii="Times New Roman" w:hAnsi="Times New Roman" w:cs="Times New Roman"/>
          <w:color w:val="000000" w:themeColor="text1"/>
          <w:sz w:val="21"/>
          <w:lang w:eastAsia="zh-CN"/>
        </w:rPr>
        <w:t>59.7</w:t>
      </w:r>
    </w:p>
    <w:p w:rsidR="005C2505" w:rsidRPr="00910988" w:rsidRDefault="0035331D" w:rsidP="007E7845">
      <w:pPr>
        <w:pStyle w:val="1"/>
        <w:spacing w:line="319" w:lineRule="auto"/>
        <w:rPr>
          <w:color w:val="000000" w:themeColor="text1"/>
          <w:sz w:val="28"/>
          <w:szCs w:val="28"/>
          <w:lang w:eastAsia="zh-CN"/>
        </w:rPr>
      </w:pP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12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．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2</w:t>
      </w:r>
      <w:r w:rsidRPr="00910988">
        <w:rPr>
          <w:rFonts w:ascii="Times New Roman" w:eastAsia="Times New Roman" w:hAnsi="Times New Roman" w:cs="Times New Roman"/>
          <w:i/>
          <w:color w:val="000000" w:themeColor="text1"/>
          <w:sz w:val="21"/>
          <w:szCs w:val="20"/>
          <w:lang w:eastAsia="zh-CN"/>
        </w:rPr>
        <w:t>.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48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 xml:space="preserve">　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40</w:t>
      </w:r>
      <w:r w:rsidRPr="00910988">
        <w:rPr>
          <w:rFonts w:ascii="Times New Roman" w:eastAsia="Times New Roman" w:hAnsi="Times New Roman" w:cs="Times New Roman"/>
          <w:i/>
          <w:color w:val="000000" w:themeColor="text1"/>
          <w:sz w:val="21"/>
          <w:szCs w:val="20"/>
          <w:lang w:eastAsia="zh-CN"/>
        </w:rPr>
        <w:t>.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5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 xml:space="preserve">　较大　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106</w: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13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．（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1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）设发动机的牵引力为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22" w:dyaOrig="222">
          <v:shape id="_x0000_i1071" type="#_x0000_t75" alt="www.zqy.com" style="width:11.25pt;height:11.25pt" o:ole="">
            <v:imagedata r:id="rId110" o:title="eqIda0ed1ec316bc54c37c4286c208f55667"/>
          </v:shape>
          <o:OLEObject Type="Embed" ProgID="Equation.DSMT4" ShapeID="_x0000_i1071" DrawAspect="Content" ObjectID="_1818502925" r:id="rId111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，汽车所能达到的最大速率为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380" w:dyaOrig="316">
          <v:shape id="_x0000_i1072" type="#_x0000_t75" alt="www.zqy.com" style="width:18.75pt;height:15.75pt" o:ole="">
            <v:imagedata r:id="rId112" o:title="eqIdc2a957b19d429c58765e0716a7448591"/>
          </v:shape>
          <o:OLEObject Type="Embed" ProgID="Equation.DSMT4" ShapeID="_x0000_i1072" DrawAspect="Content" ObjectID="_1818502926" r:id="rId113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，则汽车达到最大速率时有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855" w:dyaOrig="285">
          <v:shape id="_x0000_i1073" type="#_x0000_t75" alt="www.zqy.com" style="width:42.75pt;height:14.25pt" o:ole="">
            <v:imagedata r:id="rId114" o:title="eqId76e52c7fe69c9652467f8aa1bd8ee55a"/>
          </v:shape>
          <o:OLEObject Type="Embed" ProgID="Equation.DSMT4" ShapeID="_x0000_i1073" DrawAspect="Content" ObjectID="_1818502927" r:id="rId115"/>
        </w:object>
      </w:r>
      <w:r w:rsidRPr="00910988">
        <w:rPr>
          <w:color w:val="000000" w:themeColor="text1"/>
          <w:sz w:val="21"/>
          <w:szCs w:val="20"/>
          <w:lang w:eastAsia="zh-CN"/>
        </w:rPr>
        <w:t>；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981" w:dyaOrig="332">
          <v:shape id="_x0000_i1074" type="#_x0000_t75" alt="www.zqy.com" style="width:48.75pt;height:16.5pt" o:ole="">
            <v:imagedata r:id="rId116" o:title="eqIde4429d31b7a71b9d635ed336327d19ea"/>
          </v:shape>
          <o:OLEObject Type="Embed" ProgID="Equation.DSMT4" ShapeID="_x0000_i1074" DrawAspect="Content" ObjectID="_1818502928" r:id="rId117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联立解得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3323" w:dyaOrig="617">
          <v:shape id="_x0000_i1075" type="#_x0000_t75" alt="www.zqy.com" style="width:166.5pt;height:30.75pt" o:ole="">
            <v:imagedata r:id="rId118" o:title="eqId6b84974b9c7807caf0405bfdd68b84bc"/>
          </v:shape>
          <o:OLEObject Type="Embed" ProgID="Equation.DSMT4" ShapeID="_x0000_i1075" DrawAspect="Content" ObjectID="_1818502929" r:id="rId119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（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2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）设汽车做匀加速运动的时间为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74" w:dyaOrig="301">
          <v:shape id="_x0000_i1076" type="#_x0000_t75" alt="www.zqy.com" style="width:9pt;height:15pt" o:ole="">
            <v:imagedata r:id="rId82" o:title="eqId87c7eb49a823f757461cd5260757b088"/>
          </v:shape>
          <o:OLEObject Type="Embed" ProgID="Equation.DSMT4" ShapeID="_x0000_i1076" DrawAspect="Content" ObjectID="_1818502930" r:id="rId120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，末速度为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58" w:dyaOrig="190">
          <v:shape id="_x0000_i1077" type="#_x0000_t75" alt="www.zqy.com" style="width:8.25pt;height:9.75pt" o:ole="">
            <v:imagedata r:id="rId121" o:title="eqIdbc13a607ac0c7f76d252d7cb1bb040fd"/>
          </v:shape>
          <o:OLEObject Type="Embed" ProgID="Equation.DSMT4" ShapeID="_x0000_i1077" DrawAspect="Content" ObjectID="_1818502931" r:id="rId122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，根据牛顿第二定律有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076" w:dyaOrig="316">
          <v:shape id="_x0000_i1078" type="#_x0000_t75" alt="www.zqy.com" style="width:54pt;height:15.75pt" o:ole="">
            <v:imagedata r:id="rId123" o:title="eqIde8000ae737c362a4700114a76c8b8f9b"/>
          </v:shape>
          <o:OLEObject Type="Embed" ProgID="Equation.DSMT4" ShapeID="_x0000_i1078" DrawAspect="Content" ObjectID="_1818502932" r:id="rId124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，根据功率的速度表达式有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744" w:dyaOrig="332">
          <v:shape id="_x0000_i1079" type="#_x0000_t75" alt="www.zqy.com" style="width:37.5pt;height:16.5pt" o:ole="">
            <v:imagedata r:id="rId125" o:title="eqIdea1ba6b4bd84cf4109b646c95405548f"/>
          </v:shape>
          <o:OLEObject Type="Embed" ProgID="Equation.DSMT4" ShapeID="_x0000_i1079" DrawAspect="Content" ObjectID="_1818502933" r:id="rId126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根据速度公式有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649" w:dyaOrig="316">
          <v:shape id="_x0000_i1080" type="#_x0000_t75" alt="www.zqy.com" style="width:32.25pt;height:15.75pt" o:ole="">
            <v:imagedata r:id="rId127" o:title="eqId0495ed8bb699d3e43225279800a21444"/>
          </v:shape>
          <o:OLEObject Type="Embed" ProgID="Equation.DSMT4" ShapeID="_x0000_i1080" DrawAspect="Content" ObjectID="_1818502934" r:id="rId128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，联立解得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4779" w:dyaOrig="633">
          <v:shape id="_x0000_i1081" type="#_x0000_t75" alt="www.zqy.com" style="width:239.25pt;height:31.5pt" o:ole="">
            <v:imagedata r:id="rId129" o:title="eqId3b70c56ebd5d31da5f1ae541ad3c100a"/>
          </v:shape>
          <o:OLEObject Type="Embed" ProgID="Equation.DSMT4" ShapeID="_x0000_i1081" DrawAspect="Content" ObjectID="_1818502935" r:id="rId130"/>
        </w:object>
      </w:r>
      <w:r w:rsidRPr="00910988">
        <w:rPr>
          <w:color w:val="000000" w:themeColor="text1"/>
          <w:sz w:val="21"/>
          <w:szCs w:val="20"/>
          <w:lang w:eastAsia="zh-CN"/>
        </w:rPr>
        <w:t>，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934" w:dyaOrig="332">
          <v:shape id="_x0000_i1082" type="#_x0000_t75" alt="www.zqy.com" style="width:46.5pt;height:16.5pt" o:ole="">
            <v:imagedata r:id="rId131" o:title="eqIde724b053764f6731a144dd6171d10f55"/>
          </v:shape>
          <o:OLEObject Type="Embed" ProgID="Equation.DSMT4" ShapeID="_x0000_i1082" DrawAspect="Content" ObjectID="_1818502936" r:id="rId132"/>
        </w:object>
      </w:r>
      <w:r w:rsidRPr="00910988">
        <w:rPr>
          <w:color w:val="000000" w:themeColor="text1"/>
          <w:sz w:val="21"/>
          <w:szCs w:val="20"/>
          <w:lang w:eastAsia="zh-CN"/>
        </w:rPr>
        <w:t>，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855" w:dyaOrig="253">
          <v:shape id="_x0000_i1083" type="#_x0000_t75" alt="www.zqy.com" style="width:42.75pt;height:12.75pt" o:ole="">
            <v:imagedata r:id="rId133" o:title="eqIddb3f71acb65d3a3b45cf1765059da5af"/>
          </v:shape>
          <o:OLEObject Type="Embed" ProgID="Equation.DSMT4" ShapeID="_x0000_i1083" DrawAspect="Content" ObjectID="_1818502937" r:id="rId134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（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3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）汽车关闭发动机后做匀减速运动，从最大速度减速到静止用时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250" w:dyaOrig="807">
          <v:shape id="_x0000_i1084" type="#_x0000_t75" alt="www.zqy.com" style="width:62.25pt;height:40.5pt" o:ole="">
            <v:imagedata r:id="rId135" o:title="eqId42066c8e371133af11a6afbb0929d9f0"/>
          </v:shape>
          <o:OLEObject Type="Embed" ProgID="Equation.DSMT4" ShapeID="_x0000_i1084" DrawAspect="Content" ObjectID="_1818502938" r:id="rId136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，已知汽车在匀加速阶段用时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585" w:dyaOrig="316">
          <v:shape id="_x0000_i1085" type="#_x0000_t75" alt="www.zqy.com" style="width:29.25pt;height:15.75pt" o:ole="">
            <v:imagedata r:id="rId137" o:title="eqId8bc30f07eb1860ee1b1e6844b84a4736"/>
          </v:shape>
          <o:OLEObject Type="Embed" ProgID="Equation.DSMT4" ShapeID="_x0000_i1085" DrawAspect="Content" ObjectID="_1818502939" r:id="rId138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，则变加速度阶段用时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741" w:dyaOrig="396">
          <v:shape id="_x0000_i1086" type="#_x0000_t75" alt="www.zqy.com" style="width:87pt;height:19.5pt" o:ole="">
            <v:imagedata r:id="rId139" o:title="eqId18f6cd7639c1a5c0aa12d5dbfdf14f02"/>
          </v:shape>
          <o:OLEObject Type="Embed" ProgID="Equation.DSMT4" ShapeID="_x0000_i1086" DrawAspect="Content" ObjectID="_1818502940" r:id="rId140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，设汽车在变加速阶段位移为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22" w:dyaOrig="222">
          <v:shape id="_x0000_i1087" type="#_x0000_t75" alt="www.zqy.com" style="width:11.25pt;height:11.25pt" o:ole="">
            <v:imagedata r:id="rId141" o:title="eqId33101c0ba719d80774cbcd6893bce713"/>
          </v:shape>
          <o:OLEObject Type="Embed" ProgID="Equation.DSMT4" ShapeID="_x0000_i1087" DrawAspect="Content" ObjectID="_1818502941" r:id="rId142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，根据动能定理可得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342" w:dyaOrig="538">
          <v:shape id="_x0000_i1088" type="#_x0000_t75" alt="www.zqy.com" style="width:117pt;height:27pt" o:ole="">
            <v:imagedata r:id="rId143" o:title="eqId236b694236d3316c47714ae222c57759"/>
          </v:shape>
          <o:OLEObject Type="Embed" ProgID="Equation.DSMT4" ShapeID="_x0000_i1088" DrawAspect="Content" ObjectID="_1818502942" r:id="rId144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，解得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912" w:dyaOrig="823">
          <v:shape id="_x0000_i1089" type="#_x0000_t75" alt="www.zqy.com" style="width:145.5pt;height:41.25pt" o:ole="">
            <v:imagedata r:id="rId145" o:title="eqId93c77a7c90bca69c0afa803078eb58d4"/>
          </v:shape>
          <o:OLEObject Type="Embed" ProgID="Equation.DSMT4" ShapeID="_x0000_i1089" DrawAspect="Content" ObjectID="_1818502943" r:id="rId146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，所以汽车加速阶段得位移为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836" w:dyaOrig="538">
          <v:shape id="_x0000_i1090" type="#_x0000_t75" alt="www.zqy.com" style="width:91.5pt;height:27pt" o:ole="">
            <v:imagedata r:id="rId147" o:title="eqId5a74fb74d2ea486783306dd9ff9f9862"/>
          </v:shape>
          <o:OLEObject Type="Embed" ProgID="Equation.DSMT4" ShapeID="_x0000_i1090" DrawAspect="Content" ObjectID="_1818502944" r:id="rId148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14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．（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1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）小球在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B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点受到的重力与支持力的合力提供向心力，则有</w:t>
      </w:r>
      <w:r w:rsidRPr="00910988">
        <w:rPr>
          <w:color w:val="000000" w:themeColor="text1"/>
          <w:sz w:val="21"/>
          <w:szCs w:val="20"/>
          <w:lang w:eastAsia="zh-CN"/>
        </w:rPr>
        <w:t>：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393" w:dyaOrig="633">
          <v:shape id="_x0000_i1091" type="#_x0000_t75" alt="www.zqy.com" style="width:69.75pt;height:31.5pt" o:ole="">
            <v:imagedata r:id="rId149" o:title="eqId55f43ffe75a4dd5be2d5f127b403410c"/>
          </v:shape>
          <o:OLEObject Type="Embed" ProgID="Equation.DSMT4" ShapeID="_x0000_i1091" DrawAspect="Content" ObjectID="_1818502945" r:id="rId150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解得</w:t>
      </w:r>
      <w:r w:rsidRPr="00910988">
        <w:rPr>
          <w:color w:val="000000" w:themeColor="text1"/>
          <w:sz w:val="21"/>
          <w:szCs w:val="20"/>
          <w:lang w:eastAsia="zh-CN"/>
        </w:rPr>
        <w:t>：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981" w:dyaOrig="316">
          <v:shape id="_x0000_i1092" type="#_x0000_t75" alt="www.zqy.com" style="width:48.75pt;height:15.75pt" o:ole="">
            <v:imagedata r:id="rId151" o:title="eqId19f1e18ef176bb01c3e7e1848cce24ab"/>
          </v:shape>
          <o:OLEObject Type="Embed" ProgID="Equation.DSMT4" ShapeID="_x0000_i1092" DrawAspect="Content" ObjectID="_1818502946" r:id="rId152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（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2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）从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69" w:dyaOrig="237">
          <v:shape id="_x0000_i1093" type="#_x0000_t75" alt="www.zqy.com" style="width:13.5pt;height:12pt" o:ole="">
            <v:imagedata r:id="rId90" o:title="eqId12fe32dfbd66709875c5b9f79c9496da"/>
          </v:shape>
          <o:OLEObject Type="Embed" ProgID="Equation.DSMT4" ShapeID="_x0000_i1093" DrawAspect="Content" ObjectID="_1818502947" r:id="rId153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到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B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的过程中重力和阻力做功，由动能定理可得</w:t>
      </w:r>
      <w:r w:rsidRPr="00910988">
        <w:rPr>
          <w:color w:val="000000" w:themeColor="text1"/>
          <w:sz w:val="21"/>
          <w:szCs w:val="20"/>
          <w:lang w:eastAsia="zh-CN"/>
        </w:rPr>
        <w:t>：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532" w:dyaOrig="601">
          <v:shape id="_x0000_i1094" type="#_x0000_t75" alt="www.zqy.com" style="width:126.75pt;height:30pt" o:ole="">
            <v:imagedata r:id="rId154" o:title="eqIda1d94e94178c5b1863e177652129b0d7"/>
          </v:shape>
          <o:OLEObject Type="Embed" ProgID="Equation.DSMT4" ShapeID="_x0000_i1094" DrawAspect="Content" ObjectID="_1818502948" r:id="rId155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解得</w:t>
      </w:r>
      <w:r w:rsidRPr="00910988">
        <w:rPr>
          <w:color w:val="000000" w:themeColor="text1"/>
          <w:sz w:val="21"/>
          <w:szCs w:val="20"/>
          <w:lang w:eastAsia="zh-CN"/>
        </w:rPr>
        <w:t>：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886" w:dyaOrig="332">
          <v:shape id="_x0000_i1095" type="#_x0000_t75" alt="www.zqy.com" style="width:44.25pt;height:16.5pt" o:ole="">
            <v:imagedata r:id="rId156" o:title="eqIdfe3d03a9393f9924f6a3202a9b830f4e"/>
          </v:shape>
          <o:OLEObject Type="Embed" ProgID="Equation.DSMT4" ShapeID="_x0000_i1095" DrawAspect="Content" ObjectID="_1818502949" r:id="rId157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（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3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）由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B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到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C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的过程中，由动能定理得</w:t>
      </w:r>
      <w:r w:rsidRPr="00910988">
        <w:rPr>
          <w:color w:val="000000" w:themeColor="text1"/>
          <w:sz w:val="21"/>
          <w:szCs w:val="20"/>
          <w:lang w:eastAsia="zh-CN"/>
        </w:rPr>
        <w:t>：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310" w:dyaOrig="538">
          <v:shape id="_x0000_i1096" type="#_x0000_t75" alt="www.zqy.com" style="width:115.5pt;height:27pt" o:ole="">
            <v:imagedata r:id="rId158" o:title="eqId50e44c11645b951e63950e90129ecb5a"/>
          </v:shape>
          <o:OLEObject Type="Embed" ProgID="Equation.DSMT4" ShapeID="_x0000_i1096" DrawAspect="Content" ObjectID="_1818502950" r:id="rId159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lastRenderedPageBreak/>
        <w:t>解得</w:t>
      </w:r>
      <w:r w:rsidRPr="00910988">
        <w:rPr>
          <w:color w:val="000000" w:themeColor="text1"/>
          <w:sz w:val="21"/>
          <w:szCs w:val="20"/>
          <w:lang w:eastAsia="zh-CN"/>
        </w:rPr>
        <w:t>：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203" w:dyaOrig="633">
          <v:shape id="_x0000_i1097" type="#_x0000_t75" alt="www.zqy.com" style="width:60pt;height:31.5pt" o:ole="">
            <v:imagedata r:id="rId160" o:title="eqId3925d4d74bfbaa619fcd4f90915ab1d4"/>
          </v:shape>
          <o:OLEObject Type="Embed" ProgID="Equation.DSMT4" ShapeID="_x0000_i1097" DrawAspect="Content" ObjectID="_1818502951" r:id="rId161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从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C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点到落地的时间</w:t>
      </w:r>
      <w:r w:rsidRPr="00910988">
        <w:rPr>
          <w:color w:val="000000" w:themeColor="text1"/>
          <w:sz w:val="21"/>
          <w:szCs w:val="20"/>
          <w:lang w:eastAsia="zh-CN"/>
        </w:rPr>
        <w:t>：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393" w:dyaOrig="665">
          <v:shape id="_x0000_i1098" type="#_x0000_t75" alt="www.zqy.com" style="width:69.75pt;height:33pt" o:ole="">
            <v:imagedata r:id="rId162" o:title="eqIdbfb03e8094716d1dc92aad6babc6da3e"/>
          </v:shape>
          <o:OLEObject Type="Embed" ProgID="Equation.DSMT4" ShapeID="_x0000_i1098" DrawAspect="Content" ObjectID="_1818502952" r:id="rId163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B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到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P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的水平距离</w:t>
      </w:r>
      <w:r w:rsidRPr="00910988">
        <w:rPr>
          <w:color w:val="000000" w:themeColor="text1"/>
          <w:sz w:val="21"/>
          <w:szCs w:val="20"/>
          <w:lang w:eastAsia="zh-CN"/>
        </w:rPr>
        <w:t>：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519" w:dyaOrig="617">
          <v:shape id="_x0000_i1099" type="#_x0000_t75" alt="www.zqy.com" style="width:75.75pt;height:30.75pt" o:ole="">
            <v:imagedata r:id="rId164" o:title="eqId318d1fffbd981a1729fdc81e3563aadb"/>
          </v:shape>
          <o:OLEObject Type="Embed" ProgID="Equation.DSMT4" ShapeID="_x0000_i1099" DrawAspect="Content" ObjectID="_1818502953" r:id="rId165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代入数据，联立并整理可得</w:t>
      </w:r>
      <w:r w:rsidRPr="00910988">
        <w:rPr>
          <w:color w:val="000000" w:themeColor="text1"/>
          <w:sz w:val="21"/>
          <w:szCs w:val="20"/>
          <w:lang w:eastAsia="zh-CN"/>
        </w:rPr>
        <w:t>：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582" w:dyaOrig="538">
          <v:shape id="_x0000_i1100" type="#_x0000_t75" alt="www.zqy.com" style="width:78.75pt;height:27pt" o:ole="">
            <v:imagedata r:id="rId166" o:title="eqIdd1dc68fda0da9874cf919cde99319549"/>
          </v:shape>
          <o:OLEObject Type="Embed" ProgID="Equation.DSMT4" ShapeID="_x0000_i1100" DrawAspect="Content" ObjectID="_1818502954" r:id="rId167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由数学知识可知，当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949" w:dyaOrig="269">
          <v:shape id="_x0000_i1101" type="#_x0000_t75" alt="www.zqy.com" style="width:47.25pt;height:13.5pt" o:ole="">
            <v:imagedata r:id="rId168" o:title="eqId91251119ded3d0aa8b1bad756849943a"/>
          </v:shape>
          <o:OLEObject Type="Embed" ProgID="Equation.DSMT4" ShapeID="_x0000_i1101" DrawAspect="Content" ObjectID="_1818502955" r:id="rId169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时，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P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到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B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的水平距离最大，为：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L=3.36m</w: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15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．（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1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）对木块施加一个大小为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10</w:t>
      </w:r>
      <w:r w:rsidRPr="00910988">
        <w:rPr>
          <w:rFonts w:ascii="Times New Roman" w:eastAsia="Times New Roman" w:hAnsi="Times New Roman" w:cs="Times New Roman"/>
          <w:i/>
          <w:color w:val="000000" w:themeColor="text1"/>
          <w:sz w:val="21"/>
          <w:szCs w:val="20"/>
          <w:lang w:eastAsia="en-US"/>
        </w:rPr>
        <w:t>μ</w:t>
      </w:r>
      <w:r w:rsidRPr="00910988">
        <w:rPr>
          <w:rFonts w:ascii="Times New Roman" w:eastAsia="Times New Roman" w:hAnsi="Times New Roman" w:cs="Times New Roman"/>
          <w:i/>
          <w:color w:val="000000" w:themeColor="text1"/>
          <w:sz w:val="21"/>
          <w:szCs w:val="20"/>
          <w:lang w:eastAsia="zh-CN"/>
        </w:rPr>
        <w:t>mg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（</w:t>
      </w:r>
      <w:r w:rsidRPr="00910988">
        <w:rPr>
          <w:rFonts w:ascii="Times New Roman" w:eastAsia="Times New Roman" w:hAnsi="Times New Roman" w:cs="Times New Roman"/>
          <w:i/>
          <w:color w:val="000000" w:themeColor="text1"/>
          <w:sz w:val="21"/>
          <w:szCs w:val="20"/>
          <w:lang w:eastAsia="zh-CN"/>
        </w:rPr>
        <w:t>g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为重力加速度大小）、方向水平向左的推力，由牛顿第二定律可知，木块向左做加速运动，滑块在木块的摩擦力作用下，向左也做加速运动，对木块则有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424" w:dyaOrig="316">
          <v:shape id="_x0000_i1102" type="#_x0000_t75" alt="www.zqy.com" style="width:71.25pt;height:15.75pt" o:ole="">
            <v:imagedata r:id="rId170" o:title="eqId29df220073c0eb90e45d94ea87e39470"/>
          </v:shape>
          <o:OLEObject Type="Embed" ProgID="Equation.DSMT4" ShapeID="_x0000_i1102" DrawAspect="Content" ObjectID="_1818502956" r:id="rId171"/>
        </w:object>
      </w:r>
      <w:r w:rsidRPr="00910988">
        <w:rPr>
          <w:color w:val="000000" w:themeColor="text1"/>
          <w:sz w:val="21"/>
          <w:szCs w:val="20"/>
          <w:lang w:eastAsia="zh-CN"/>
        </w:rPr>
        <w:t>，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820" w:dyaOrig="538">
          <v:shape id="_x0000_i1103" type="#_x0000_t75" alt="www.zqy.com" style="width:90.75pt;height:27pt" o:ole="">
            <v:imagedata r:id="rId172" o:title="eqId8187fcd16f14dbaa650897f57e6cae5d"/>
          </v:shape>
          <o:OLEObject Type="Embed" ProgID="Equation.DSMT4" ShapeID="_x0000_i1103" DrawAspect="Content" ObjectID="_1818502957" r:id="rId173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对滑块则有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393" w:dyaOrig="538">
          <v:shape id="_x0000_i1104" type="#_x0000_t75" alt="www.zqy.com" style="width:69.75pt;height:27pt" o:ole="">
            <v:imagedata r:id="rId174" o:title="eqId17c52593213a1a678c3da5096ba659ef"/>
          </v:shape>
          <o:OLEObject Type="Embed" ProgID="Equation.DSMT4" ShapeID="_x0000_i1104" DrawAspect="Content" ObjectID="_1818502958" r:id="rId175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，可知滑块相对木块向右运动，设滑块到达</w:t>
      </w:r>
      <w:r w:rsidRPr="00910988">
        <w:rPr>
          <w:rFonts w:ascii="Times New Roman" w:eastAsia="Times New Roman" w:hAnsi="Times New Roman" w:cs="Times New Roman"/>
          <w:i/>
          <w:color w:val="000000" w:themeColor="text1"/>
          <w:sz w:val="21"/>
          <w:szCs w:val="20"/>
          <w:lang w:eastAsia="zh-CN"/>
        </w:rPr>
        <w:t>C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点时所用时间为</w:t>
      </w:r>
      <w:r w:rsidRPr="00910988">
        <w:rPr>
          <w:rFonts w:ascii="Times New Roman" w:eastAsia="Times New Roman" w:hAnsi="Times New Roman" w:cs="Times New Roman"/>
          <w:i/>
          <w:color w:val="000000" w:themeColor="text1"/>
          <w:sz w:val="21"/>
          <w:szCs w:val="20"/>
          <w:lang w:eastAsia="zh-CN"/>
        </w:rPr>
        <w:t>t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，则有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567" w:dyaOrig="538">
          <v:shape id="_x0000_i1105" type="#_x0000_t75" alt="www.zqy.com" style="width:78pt;height:27pt" o:ole="">
            <v:imagedata r:id="rId176" o:title="eqIda5a52f61b51098cc38770907e900935c"/>
          </v:shape>
          <o:OLEObject Type="Embed" ProgID="Equation.DSMT4" ShapeID="_x0000_i1105" DrawAspect="Content" ObjectID="_1818502959" r:id="rId177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，解得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728" w:dyaOrig="601">
          <v:shape id="_x0000_i1106" type="#_x0000_t75" alt="www.zqy.com" style="width:36.75pt;height:30pt" o:ole="">
            <v:imagedata r:id="rId178" o:title="eqIdeb68a3bb855d5e1c11e972ee1d4f4686"/>
          </v:shape>
          <o:OLEObject Type="Embed" ProgID="Equation.DSMT4" ShapeID="_x0000_i1106" DrawAspect="Content" ObjectID="_1818502960" r:id="rId179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，可得木块的速度大小为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706" w:dyaOrig="649">
          <v:shape id="_x0000_i1107" type="#_x0000_t75" alt="www.zqy.com" style="width:135pt;height:32.25pt" o:ole="">
            <v:imagedata r:id="rId180" o:title="eqId03a9ce27324bca99e1e8651b8ee56255"/>
          </v:shape>
          <o:OLEObject Type="Embed" ProgID="Equation.DSMT4" ShapeID="_x0000_i1107" DrawAspect="Content" ObjectID="_1818502961" r:id="rId181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，滑块的速度大小为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 xml:space="preserve"> 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405" w:dyaOrig="649">
          <v:shape id="_x0000_i1108" type="#_x0000_t75" alt="www.zqy.com" style="width:120pt;height:32.25pt" o:ole="">
            <v:imagedata r:id="rId182" o:title="eqId9585d61b1df84271feb154cbccfa8589"/>
          </v:shape>
          <o:OLEObject Type="Embed" ProgID="Equation.DSMT4" ShapeID="_x0000_i1108" DrawAspect="Content" ObjectID="_1818502962" r:id="rId183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（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2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）当滑块相对木块静止时，即滑块与木块共速时，弹簧的弹性势能最大，当滑块到达</w:t>
      </w:r>
      <w:r w:rsidRPr="00910988">
        <w:rPr>
          <w:rFonts w:ascii="Times New Roman" w:eastAsia="Times New Roman" w:hAnsi="Times New Roman" w:cs="Times New Roman"/>
          <w:i/>
          <w:color w:val="000000" w:themeColor="text1"/>
          <w:sz w:val="21"/>
          <w:szCs w:val="20"/>
          <w:lang w:eastAsia="zh-CN"/>
        </w:rPr>
        <w:t>C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点时撤去推力后，滑块向右压缩弹簧，则有滑块与木块产生完全弹性碰撞，滑块与木块组成的系统动量守恒，取向左方向为正方向，可得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073" w:dyaOrig="348">
          <v:shape id="_x0000_i1109" type="#_x0000_t75" alt="www.zqy.com" style="width:103.5pt;height:17.25pt" o:ole="">
            <v:imagedata r:id="rId184" o:title="eqIda4d87fcd8532d76cb6348f041b890785"/>
          </v:shape>
          <o:OLEObject Type="Embed" ProgID="Equation.DSMT4" ShapeID="_x0000_i1109" DrawAspect="Content" ObjectID="_1818502963" r:id="rId185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，解得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2231" w:dyaOrig="538">
          <v:shape id="_x0000_i1110" type="#_x0000_t75" alt="www.zqy.com" style="width:111.75pt;height:27pt" o:ole="">
            <v:imagedata r:id="rId186" o:title="eqId939fb92f5031016bb54b173c03f0145d"/>
          </v:shape>
          <o:OLEObject Type="Embed" ProgID="Equation.DSMT4" ShapeID="_x0000_i1110" DrawAspect="Content" ObjectID="_1818502964" r:id="rId187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，由机械能守恒定律，则有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3323" w:dyaOrig="538">
          <v:shape id="_x0000_i1111" type="#_x0000_t75" alt="www.zqy.com" style="width:166.5pt;height:27pt" o:ole="">
            <v:imagedata r:id="rId188" o:title="eqId50cc977805c53d9655228c2c304901b8"/>
          </v:shape>
          <o:OLEObject Type="Embed" ProgID="Equation.DSMT4" ShapeID="_x0000_i1111" DrawAspect="Content" ObjectID="_1818502965" r:id="rId189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，解得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4241" w:dyaOrig="538">
          <v:shape id="_x0000_i1112" type="#_x0000_t75" alt="www.zqy.com" style="width:212.25pt;height:27pt" o:ole="">
            <v:imagedata r:id="rId190" o:title="eqId06737730eb5df184e0cf437fc454259b"/>
          </v:shape>
          <o:OLEObject Type="Embed" ProgID="Equation.DSMT4" ShapeID="_x0000_i1112" DrawAspect="Content" ObjectID="_1818502966" r:id="rId191"/>
        </w:object>
      </w:r>
    </w:p>
    <w:p w:rsidR="005C2505" w:rsidRPr="00910988" w:rsidRDefault="0035331D" w:rsidP="007E7845">
      <w:pPr>
        <w:pStyle w:val="1"/>
        <w:widowControl w:val="0"/>
        <w:spacing w:line="319" w:lineRule="auto"/>
        <w:textAlignment w:val="center"/>
        <w:rPr>
          <w:rFonts w:ascii="Calibri" w:hAnsi="Calibri" w:cs="Times New Roman"/>
          <w:color w:val="000000" w:themeColor="text1"/>
          <w:sz w:val="20"/>
          <w:szCs w:val="20"/>
          <w:lang w:eastAsia="zh-CN"/>
        </w:rPr>
      </w:pP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（</w:t>
      </w:r>
      <w:r w:rsidRPr="00910988"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zh-CN"/>
        </w:rPr>
        <w:t>3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）滑块被弹出，滑块第一次滑到圆弧轨道的最高点</w:t>
      </w:r>
      <w:r w:rsidRPr="00910988">
        <w:rPr>
          <w:rFonts w:ascii="Times New Roman" w:eastAsia="Times New Roman" w:hAnsi="Times New Roman" w:cs="Times New Roman"/>
          <w:i/>
          <w:color w:val="000000" w:themeColor="text1"/>
          <w:sz w:val="21"/>
          <w:szCs w:val="20"/>
          <w:lang w:eastAsia="zh-CN"/>
        </w:rPr>
        <w:t>A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时，由动能定理可得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3244" w:dyaOrig="538">
          <v:shape id="_x0000_i1113" type="#_x0000_t75" alt="www.zqy.com" style="width:162pt;height:27pt" o:ole="">
            <v:imagedata r:id="rId192" o:title="eqId4fab452f49ccdf0c6fd9f19eaa026c8e"/>
          </v:shape>
          <o:OLEObject Type="Embed" ProgID="Equation.DSMT4" ShapeID="_x0000_i1113" DrawAspect="Content" ObjectID="_1818502967" r:id="rId193"/>
        </w:object>
      </w:r>
      <w:r w:rsidRPr="00910988">
        <w:rPr>
          <w:color w:val="000000" w:themeColor="text1"/>
          <w:sz w:val="21"/>
          <w:szCs w:val="20"/>
          <w:lang w:eastAsia="zh-CN"/>
        </w:rPr>
        <w:t>，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108" w:dyaOrig="601">
          <v:shape id="_x0000_i1114" type="#_x0000_t75" alt="www.zqy.com" style="width:55.5pt;height:30pt" o:ole="">
            <v:imagedata r:id="rId194" o:title="eqId59ca5ef20eb8661ed94cebafa9081f19"/>
          </v:shape>
          <o:OLEObject Type="Embed" ProgID="Equation.DSMT4" ShapeID="_x0000_i1114" DrawAspect="Content" ObjectID="_1818502968" r:id="rId195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，方向竖直向上，因此则有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4526" w:dyaOrig="807">
          <v:shape id="_x0000_i1115" type="#_x0000_t75" alt="www.zqy.com" style="width:226.5pt;height:40.5pt" o:ole="">
            <v:imagedata r:id="rId196" o:title="eqId565a3f158af497ee4aec7d11aa2ea6ec"/>
          </v:shape>
          <o:OLEObject Type="Embed" ProgID="Equation.DSMT4" ShapeID="_x0000_i1115" DrawAspect="Content" ObjectID="_1818502969" r:id="rId197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，由能量守恒定律可得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503" w:dyaOrig="538">
          <v:shape id="_x0000_i1116" type="#_x0000_t75" alt="www.zqy.com" style="width:75pt;height:27pt" o:ole="">
            <v:imagedata r:id="rId198" o:title="eqId4867dccad5340094d04c44431963c0f5"/>
          </v:shape>
          <o:OLEObject Type="Embed" ProgID="Equation.DSMT4" ShapeID="_x0000_i1116" DrawAspect="Content" ObjectID="_1818502970" r:id="rId199"/>
        </w:object>
      </w:r>
      <w:r w:rsidRPr="00910988">
        <w:rPr>
          <w:color w:val="000000" w:themeColor="text1"/>
          <w:sz w:val="21"/>
          <w:szCs w:val="20"/>
          <w:lang w:eastAsia="zh-CN"/>
        </w:rPr>
        <w:t>，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728" w:dyaOrig="538">
          <v:shape id="_x0000_i1117" type="#_x0000_t75" alt="www.zqy.com" style="width:36.75pt;height:27pt" o:ole="">
            <v:imagedata r:id="rId200" o:title="eqId16d0efd03b8d1312fc28c92b522ced86"/>
          </v:shape>
          <o:OLEObject Type="Embed" ProgID="Equation.DSMT4" ShapeID="_x0000_i1117" DrawAspect="Content" ObjectID="_1818502971" r:id="rId201"/>
        </w:object>
      </w:r>
      <w:r w:rsidRPr="00910988">
        <w:rPr>
          <w:color w:val="000000" w:themeColor="text1"/>
          <w:sz w:val="21"/>
          <w:szCs w:val="20"/>
          <w:lang w:eastAsia="zh-CN"/>
        </w:rPr>
        <w:t>，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1503" w:dyaOrig="538">
          <v:shape id="_x0000_i1118" type="#_x0000_t75" alt="www.zqy.com" style="width:75pt;height:27pt" o:ole="">
            <v:imagedata r:id="rId202" o:title="eqIda9133e2cdc2a61699ac84ee48929e0d9"/>
          </v:shape>
          <o:OLEObject Type="Embed" ProgID="Equation.DSMT4" ShapeID="_x0000_i1118" DrawAspect="Content" ObjectID="_1818502972" r:id="rId203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，由计算结果可知滑块最后停在距</w:t>
      </w:r>
      <w:r w:rsidRPr="00910988">
        <w:rPr>
          <w:rFonts w:ascii="Times New Roman" w:eastAsia="Times New Roman" w:hAnsi="Times New Roman" w:cs="Times New Roman"/>
          <w:i/>
          <w:color w:val="000000" w:themeColor="text1"/>
          <w:sz w:val="21"/>
          <w:szCs w:val="20"/>
          <w:lang w:eastAsia="zh-CN"/>
        </w:rPr>
        <w:t>C</w: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点</w:t>
      </w:r>
      <w:r w:rsidRPr="00910988">
        <w:rPr>
          <w:rFonts w:ascii="Calibri" w:hAnsi="Calibri" w:cs="Times New Roman"/>
          <w:color w:val="000000" w:themeColor="text1"/>
          <w:sz w:val="20"/>
          <w:szCs w:val="20"/>
          <w:lang w:eastAsia="en-US"/>
        </w:rPr>
        <w:object w:dxaOrig="696" w:dyaOrig="538">
          <v:shape id="_x0000_i1119" type="#_x0000_t75" alt="www.zqy.com" style="width:34.5pt;height:27pt" o:ole="">
            <v:imagedata r:id="rId204" o:title="eqIdee7f3052ba45c83a16c4f2220b130dc1"/>
          </v:shape>
          <o:OLEObject Type="Embed" ProgID="Equation.DSMT4" ShapeID="_x0000_i1119" DrawAspect="Content" ObjectID="_1818502973" r:id="rId205"/>
        </w:object>
      </w:r>
      <w:r w:rsidRPr="00910988">
        <w:rPr>
          <w:rFonts w:hint="eastAsia"/>
          <w:color w:val="000000" w:themeColor="text1"/>
          <w:sz w:val="21"/>
          <w:szCs w:val="20"/>
          <w:lang w:eastAsia="zh-CN"/>
        </w:rPr>
        <w:t>的地方</w:t>
      </w:r>
      <w:r w:rsidRPr="00910988">
        <w:rPr>
          <w:color w:val="000000" w:themeColor="text1"/>
          <w:sz w:val="21"/>
          <w:szCs w:val="20"/>
          <w:lang w:eastAsia="zh-CN"/>
        </w:rPr>
        <w:t>。</w:t>
      </w:r>
      <w:bookmarkEnd w:id="0"/>
    </w:p>
    <w:sectPr w:rsidR="005C2505" w:rsidRPr="00910988">
      <w:headerReference w:type="even" r:id="rId206"/>
      <w:headerReference w:type="default" r:id="rId207"/>
      <w:footerReference w:type="even" r:id="rId208"/>
      <w:footerReference w:type="default" r:id="rId209"/>
      <w:headerReference w:type="first" r:id="rId210"/>
      <w:footerReference w:type="first" r:id="rId211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31D" w:rsidRDefault="0035331D">
      <w:r>
        <w:separator/>
      </w:r>
    </w:p>
  </w:endnote>
  <w:endnote w:type="continuationSeparator" w:id="0">
    <w:p w:rsidR="0035331D" w:rsidRDefault="0035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88" w:rsidRDefault="0091098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88" w:rsidRDefault="0091098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88" w:rsidRDefault="009109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31D" w:rsidRDefault="0035331D">
      <w:r>
        <w:separator/>
      </w:r>
    </w:p>
  </w:footnote>
  <w:footnote w:type="continuationSeparator" w:id="0">
    <w:p w:rsidR="0035331D" w:rsidRDefault="00353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88" w:rsidRDefault="009109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A3" w:rsidRDefault="0035331D">
    <w:pPr>
      <w:pStyle w:val="a4"/>
      <w:pBdr>
        <w:bottom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88" w:rsidRDefault="009109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35B55"/>
    <w:rsid w:val="0035331D"/>
    <w:rsid w:val="00910988"/>
    <w:rsid w:val="009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customStyle="1" w:styleId="subTitleStyle">
    <w:name w:val="subTitleStyle"/>
    <w:basedOn w:val="1"/>
    <w:qFormat/>
    <w:rPr>
      <w:b/>
      <w:color w:val="000000"/>
      <w:sz w:val="32"/>
    </w:rPr>
  </w:style>
  <w:style w:type="paragraph" w:customStyle="1" w:styleId="1">
    <w:name w:val="正文1"/>
    <w:qFormat/>
    <w:rPr>
      <w:rFonts w:ascii="宋体" w:hAnsi="宋体" w:cs="宋体"/>
      <w:sz w:val="18"/>
      <w:szCs w:val="24"/>
      <w:lang w:eastAsia="uk-UA"/>
    </w:rPr>
  </w:style>
  <w:style w:type="paragraph" w:customStyle="1" w:styleId="paraStyle">
    <w:name w:val="paraStyle"/>
    <w:basedOn w:val="1"/>
    <w:qFormat/>
    <w:rPr>
      <w:b/>
      <w:sz w:val="21"/>
    </w:rPr>
  </w:style>
  <w:style w:type="paragraph" w:customStyle="1" w:styleId="Normal46453a6c-7253-4513-93af-8af31d94f88a">
    <w:name w:val="Normal_46453a6c-7253-4513-93af-8af31d94f88a"/>
    <w:qFormat/>
    <w:pPr>
      <w:widowControl w:val="0"/>
      <w:jc w:val="both"/>
    </w:pPr>
  </w:style>
  <w:style w:type="paragraph" w:customStyle="1" w:styleId="Normal559137b0-51a5-468e-a05e-a6eafa2b31e3">
    <w:name w:val="Normal_559137b0-51a5-468e-a05e-a6eafa2b31e3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Title"/>
    <w:basedOn w:val="a"/>
    <w:next w:val="a"/>
    <w:link w:val="Char1"/>
    <w:uiPriority w:val="10"/>
    <w:qFormat/>
    <w:rsid w:val="0091098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10988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6.bin"/><Relationship Id="rId42" Type="http://schemas.openxmlformats.org/officeDocument/2006/relationships/image" Target="media/image21.wmf"/><Relationship Id="rId63" Type="http://schemas.openxmlformats.org/officeDocument/2006/relationships/image" Target="media/image32.wmf"/><Relationship Id="rId84" Type="http://schemas.openxmlformats.org/officeDocument/2006/relationships/image" Target="media/image45.wmf"/><Relationship Id="rId138" Type="http://schemas.openxmlformats.org/officeDocument/2006/relationships/oleObject" Target="embeddings/oleObject61.bin"/><Relationship Id="rId159" Type="http://schemas.openxmlformats.org/officeDocument/2006/relationships/oleObject" Target="embeddings/oleObject72.bin"/><Relationship Id="rId170" Type="http://schemas.openxmlformats.org/officeDocument/2006/relationships/image" Target="media/image88.wmf"/><Relationship Id="rId191" Type="http://schemas.openxmlformats.org/officeDocument/2006/relationships/oleObject" Target="embeddings/oleObject88.bin"/><Relationship Id="rId205" Type="http://schemas.openxmlformats.org/officeDocument/2006/relationships/oleObject" Target="embeddings/oleObject95.bin"/><Relationship Id="rId107" Type="http://schemas.openxmlformats.org/officeDocument/2006/relationships/image" Target="media/image57.wmf"/><Relationship Id="rId11" Type="http://schemas.openxmlformats.org/officeDocument/2006/relationships/oleObject" Target="embeddings/oleObject2.bin"/><Relationship Id="rId32" Type="http://schemas.openxmlformats.org/officeDocument/2006/relationships/image" Target="media/image16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8.tif"/><Relationship Id="rId128" Type="http://schemas.openxmlformats.org/officeDocument/2006/relationships/oleObject" Target="embeddings/oleObject56.bin"/><Relationship Id="rId149" Type="http://schemas.openxmlformats.org/officeDocument/2006/relationships/image" Target="media/image78.wmf"/><Relationship Id="rId5" Type="http://schemas.openxmlformats.org/officeDocument/2006/relationships/endnotes" Target="endnotes.xml"/><Relationship Id="rId95" Type="http://schemas.openxmlformats.org/officeDocument/2006/relationships/oleObject" Target="embeddings/oleObject40.bin"/><Relationship Id="rId160" Type="http://schemas.openxmlformats.org/officeDocument/2006/relationships/image" Target="media/image83.wmf"/><Relationship Id="rId181" Type="http://schemas.openxmlformats.org/officeDocument/2006/relationships/oleObject" Target="embeddings/oleObject83.bin"/><Relationship Id="rId22" Type="http://schemas.openxmlformats.org/officeDocument/2006/relationships/image" Target="media/image11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63.wmf"/><Relationship Id="rId139" Type="http://schemas.openxmlformats.org/officeDocument/2006/relationships/image" Target="media/image73.wmf"/><Relationship Id="rId85" Type="http://schemas.openxmlformats.org/officeDocument/2006/relationships/oleObject" Target="embeddings/oleObject35.bin"/><Relationship Id="rId150" Type="http://schemas.openxmlformats.org/officeDocument/2006/relationships/oleObject" Target="embeddings/oleObject67.bin"/><Relationship Id="rId171" Type="http://schemas.openxmlformats.org/officeDocument/2006/relationships/oleObject" Target="embeddings/oleObject78.bin"/><Relationship Id="rId192" Type="http://schemas.openxmlformats.org/officeDocument/2006/relationships/image" Target="media/image99.wmf"/><Relationship Id="rId206" Type="http://schemas.openxmlformats.org/officeDocument/2006/relationships/header" Target="header1.xml"/><Relationship Id="rId12" Type="http://schemas.openxmlformats.org/officeDocument/2006/relationships/image" Target="media/image5.jpeg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46.bin"/><Relationship Id="rId129" Type="http://schemas.openxmlformats.org/officeDocument/2006/relationships/image" Target="media/image68.wmf"/><Relationship Id="rId54" Type="http://schemas.openxmlformats.org/officeDocument/2006/relationships/image" Target="media/image27.wmf"/><Relationship Id="rId75" Type="http://schemas.openxmlformats.org/officeDocument/2006/relationships/image" Target="media/image39.tif"/><Relationship Id="rId96" Type="http://schemas.openxmlformats.org/officeDocument/2006/relationships/image" Target="media/image51.wmf"/><Relationship Id="rId140" Type="http://schemas.openxmlformats.org/officeDocument/2006/relationships/oleObject" Target="embeddings/oleObject62.bin"/><Relationship Id="rId161" Type="http://schemas.openxmlformats.org/officeDocument/2006/relationships/oleObject" Target="embeddings/oleObject73.bin"/><Relationship Id="rId182" Type="http://schemas.openxmlformats.org/officeDocument/2006/relationships/image" Target="media/image94.wmf"/><Relationship Id="rId6" Type="http://schemas.openxmlformats.org/officeDocument/2006/relationships/image" Target="media/image1.png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1.bin"/><Relationship Id="rId44" Type="http://schemas.openxmlformats.org/officeDocument/2006/relationships/image" Target="media/image22.wmf"/><Relationship Id="rId65" Type="http://schemas.openxmlformats.org/officeDocument/2006/relationships/image" Target="media/image33.wmf"/><Relationship Id="rId86" Type="http://schemas.openxmlformats.org/officeDocument/2006/relationships/image" Target="media/image46.wmf"/><Relationship Id="rId130" Type="http://schemas.openxmlformats.org/officeDocument/2006/relationships/oleObject" Target="embeddings/oleObject57.bin"/><Relationship Id="rId151" Type="http://schemas.openxmlformats.org/officeDocument/2006/relationships/image" Target="media/image79.wmf"/><Relationship Id="rId172" Type="http://schemas.openxmlformats.org/officeDocument/2006/relationships/image" Target="media/image89.wmf"/><Relationship Id="rId193" Type="http://schemas.openxmlformats.org/officeDocument/2006/relationships/oleObject" Target="embeddings/oleObject89.bin"/><Relationship Id="rId207" Type="http://schemas.openxmlformats.org/officeDocument/2006/relationships/header" Target="header2.xml"/><Relationship Id="rId13" Type="http://schemas.openxmlformats.org/officeDocument/2006/relationships/image" Target="media/image6.tif"/><Relationship Id="rId109" Type="http://schemas.openxmlformats.org/officeDocument/2006/relationships/image" Target="media/image58.png"/><Relationship Id="rId34" Type="http://schemas.openxmlformats.org/officeDocument/2006/relationships/image" Target="media/image17.png"/><Relationship Id="rId55" Type="http://schemas.openxmlformats.org/officeDocument/2006/relationships/oleObject" Target="embeddings/oleObject23.bin"/><Relationship Id="rId76" Type="http://schemas.openxmlformats.org/officeDocument/2006/relationships/image" Target="media/image40.tif"/><Relationship Id="rId97" Type="http://schemas.openxmlformats.org/officeDocument/2006/relationships/oleObject" Target="embeddings/oleObject41.bin"/><Relationship Id="rId120" Type="http://schemas.openxmlformats.org/officeDocument/2006/relationships/oleObject" Target="embeddings/oleObject52.bin"/><Relationship Id="rId141" Type="http://schemas.openxmlformats.org/officeDocument/2006/relationships/image" Target="media/image74.wmf"/><Relationship Id="rId7" Type="http://schemas.openxmlformats.org/officeDocument/2006/relationships/image" Target="media/image2.png"/><Relationship Id="rId162" Type="http://schemas.openxmlformats.org/officeDocument/2006/relationships/image" Target="media/image84.wmf"/><Relationship Id="rId183" Type="http://schemas.openxmlformats.org/officeDocument/2006/relationships/oleObject" Target="embeddings/oleObject84.bin"/><Relationship Id="rId24" Type="http://schemas.openxmlformats.org/officeDocument/2006/relationships/image" Target="media/image12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6.bin"/><Relationship Id="rId110" Type="http://schemas.openxmlformats.org/officeDocument/2006/relationships/image" Target="media/image59.wmf"/><Relationship Id="rId131" Type="http://schemas.openxmlformats.org/officeDocument/2006/relationships/image" Target="media/image69.wmf"/><Relationship Id="rId152" Type="http://schemas.openxmlformats.org/officeDocument/2006/relationships/oleObject" Target="embeddings/oleObject68.bin"/><Relationship Id="rId173" Type="http://schemas.openxmlformats.org/officeDocument/2006/relationships/oleObject" Target="embeddings/oleObject79.bin"/><Relationship Id="rId194" Type="http://schemas.openxmlformats.org/officeDocument/2006/relationships/image" Target="media/image100.wmf"/><Relationship Id="rId208" Type="http://schemas.openxmlformats.org/officeDocument/2006/relationships/footer" Target="footer1.xml"/><Relationship Id="rId19" Type="http://schemas.openxmlformats.org/officeDocument/2006/relationships/oleObject" Target="embeddings/oleObject5.bin"/><Relationship Id="rId14" Type="http://schemas.openxmlformats.org/officeDocument/2006/relationships/image" Target="media/image7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image" Target="media/image41.tif"/><Relationship Id="rId100" Type="http://schemas.openxmlformats.org/officeDocument/2006/relationships/oleObject" Target="embeddings/oleObject42.bin"/><Relationship Id="rId105" Type="http://schemas.openxmlformats.org/officeDocument/2006/relationships/image" Target="media/image56.wmf"/><Relationship Id="rId126" Type="http://schemas.openxmlformats.org/officeDocument/2006/relationships/oleObject" Target="embeddings/oleObject55.bin"/><Relationship Id="rId147" Type="http://schemas.openxmlformats.org/officeDocument/2006/relationships/image" Target="media/image77.wmf"/><Relationship Id="rId168" Type="http://schemas.openxmlformats.org/officeDocument/2006/relationships/image" Target="media/image87.wmf"/><Relationship Id="rId8" Type="http://schemas.openxmlformats.org/officeDocument/2006/relationships/image" Target="media/image3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39.bin"/><Relationship Id="rId98" Type="http://schemas.openxmlformats.org/officeDocument/2006/relationships/image" Target="media/image52.png"/><Relationship Id="rId121" Type="http://schemas.openxmlformats.org/officeDocument/2006/relationships/image" Target="media/image64.wmf"/><Relationship Id="rId142" Type="http://schemas.openxmlformats.org/officeDocument/2006/relationships/oleObject" Target="embeddings/oleObject63.bin"/><Relationship Id="rId163" Type="http://schemas.openxmlformats.org/officeDocument/2006/relationships/oleObject" Target="embeddings/oleObject74.bin"/><Relationship Id="rId184" Type="http://schemas.openxmlformats.org/officeDocument/2006/relationships/image" Target="media/image95.wmf"/><Relationship Id="rId189" Type="http://schemas.openxmlformats.org/officeDocument/2006/relationships/oleObject" Target="embeddings/oleObject87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3.wmf"/><Relationship Id="rId67" Type="http://schemas.openxmlformats.org/officeDocument/2006/relationships/image" Target="media/image34.wmf"/><Relationship Id="rId116" Type="http://schemas.openxmlformats.org/officeDocument/2006/relationships/image" Target="media/image62.wmf"/><Relationship Id="rId137" Type="http://schemas.openxmlformats.org/officeDocument/2006/relationships/image" Target="media/image72.wmf"/><Relationship Id="rId158" Type="http://schemas.openxmlformats.org/officeDocument/2006/relationships/image" Target="media/image82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4.bin"/><Relationship Id="rId88" Type="http://schemas.openxmlformats.org/officeDocument/2006/relationships/image" Target="media/image47.wmf"/><Relationship Id="rId111" Type="http://schemas.openxmlformats.org/officeDocument/2006/relationships/oleObject" Target="embeddings/oleObject47.bin"/><Relationship Id="rId132" Type="http://schemas.openxmlformats.org/officeDocument/2006/relationships/oleObject" Target="embeddings/oleObject58.bin"/><Relationship Id="rId153" Type="http://schemas.openxmlformats.org/officeDocument/2006/relationships/oleObject" Target="embeddings/oleObject69.bin"/><Relationship Id="rId174" Type="http://schemas.openxmlformats.org/officeDocument/2006/relationships/image" Target="media/image90.wmf"/><Relationship Id="rId179" Type="http://schemas.openxmlformats.org/officeDocument/2006/relationships/oleObject" Target="embeddings/oleObject82.bin"/><Relationship Id="rId195" Type="http://schemas.openxmlformats.org/officeDocument/2006/relationships/oleObject" Target="embeddings/oleObject90.bin"/><Relationship Id="rId209" Type="http://schemas.openxmlformats.org/officeDocument/2006/relationships/footer" Target="footer2.xml"/><Relationship Id="rId190" Type="http://schemas.openxmlformats.org/officeDocument/2006/relationships/image" Target="media/image98.wmf"/><Relationship Id="rId204" Type="http://schemas.openxmlformats.org/officeDocument/2006/relationships/image" Target="media/image105.wmf"/><Relationship Id="rId15" Type="http://schemas.openxmlformats.org/officeDocument/2006/relationships/oleObject" Target="embeddings/oleObject3.bin"/><Relationship Id="rId36" Type="http://schemas.openxmlformats.org/officeDocument/2006/relationships/image" Target="media/image18.wmf"/><Relationship Id="rId57" Type="http://schemas.openxmlformats.org/officeDocument/2006/relationships/image" Target="media/image28.jpeg"/><Relationship Id="rId106" Type="http://schemas.openxmlformats.org/officeDocument/2006/relationships/oleObject" Target="embeddings/oleObject45.bin"/><Relationship Id="rId127" Type="http://schemas.openxmlformats.org/officeDocument/2006/relationships/image" Target="media/image6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7.png"/><Relationship Id="rId78" Type="http://schemas.openxmlformats.org/officeDocument/2006/relationships/image" Target="media/image42.wmf"/><Relationship Id="rId94" Type="http://schemas.openxmlformats.org/officeDocument/2006/relationships/image" Target="media/image50.wmf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122" Type="http://schemas.openxmlformats.org/officeDocument/2006/relationships/oleObject" Target="embeddings/oleObject53.bin"/><Relationship Id="rId143" Type="http://schemas.openxmlformats.org/officeDocument/2006/relationships/image" Target="media/image75.wmf"/><Relationship Id="rId148" Type="http://schemas.openxmlformats.org/officeDocument/2006/relationships/oleObject" Target="embeddings/oleObject66.bin"/><Relationship Id="rId164" Type="http://schemas.openxmlformats.org/officeDocument/2006/relationships/image" Target="media/image85.wmf"/><Relationship Id="rId169" Type="http://schemas.openxmlformats.org/officeDocument/2006/relationships/oleObject" Target="embeddings/oleObject77.bin"/><Relationship Id="rId185" Type="http://schemas.openxmlformats.org/officeDocument/2006/relationships/oleObject" Target="embeddings/oleObject85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3.wmf"/><Relationship Id="rId210" Type="http://schemas.openxmlformats.org/officeDocument/2006/relationships/header" Target="header3.xml"/><Relationship Id="rId26" Type="http://schemas.openxmlformats.org/officeDocument/2006/relationships/image" Target="media/image13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37.bin"/><Relationship Id="rId112" Type="http://schemas.openxmlformats.org/officeDocument/2006/relationships/image" Target="media/image60.wmf"/><Relationship Id="rId133" Type="http://schemas.openxmlformats.org/officeDocument/2006/relationships/image" Target="media/image70.wmf"/><Relationship Id="rId154" Type="http://schemas.openxmlformats.org/officeDocument/2006/relationships/image" Target="media/image80.wmf"/><Relationship Id="rId175" Type="http://schemas.openxmlformats.org/officeDocument/2006/relationships/oleObject" Target="embeddings/oleObject80.bin"/><Relationship Id="rId196" Type="http://schemas.openxmlformats.org/officeDocument/2006/relationships/image" Target="media/image101.wmf"/><Relationship Id="rId200" Type="http://schemas.openxmlformats.org/officeDocument/2006/relationships/image" Target="media/image103.wmf"/><Relationship Id="rId16" Type="http://schemas.openxmlformats.org/officeDocument/2006/relationships/image" Target="media/image8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9.png"/><Relationship Id="rId79" Type="http://schemas.openxmlformats.org/officeDocument/2006/relationships/oleObject" Target="embeddings/oleObject32.bin"/><Relationship Id="rId102" Type="http://schemas.openxmlformats.org/officeDocument/2006/relationships/oleObject" Target="embeddings/oleObject43.bin"/><Relationship Id="rId123" Type="http://schemas.openxmlformats.org/officeDocument/2006/relationships/image" Target="media/image65.wmf"/><Relationship Id="rId144" Type="http://schemas.openxmlformats.org/officeDocument/2006/relationships/oleObject" Target="embeddings/oleObject64.bin"/><Relationship Id="rId90" Type="http://schemas.openxmlformats.org/officeDocument/2006/relationships/image" Target="media/image48.wmf"/><Relationship Id="rId165" Type="http://schemas.openxmlformats.org/officeDocument/2006/relationships/oleObject" Target="embeddings/oleObject75.bin"/><Relationship Id="rId186" Type="http://schemas.openxmlformats.org/officeDocument/2006/relationships/image" Target="media/image96.wmf"/><Relationship Id="rId211" Type="http://schemas.openxmlformats.org/officeDocument/2006/relationships/footer" Target="footer3.xml"/><Relationship Id="rId27" Type="http://schemas.openxmlformats.org/officeDocument/2006/relationships/oleObject" Target="embeddings/oleObject9.bin"/><Relationship Id="rId48" Type="http://schemas.openxmlformats.org/officeDocument/2006/relationships/image" Target="media/image24.wmf"/><Relationship Id="rId69" Type="http://schemas.openxmlformats.org/officeDocument/2006/relationships/image" Target="media/image35.wmf"/><Relationship Id="rId113" Type="http://schemas.openxmlformats.org/officeDocument/2006/relationships/oleObject" Target="embeddings/oleObject48.bin"/><Relationship Id="rId134" Type="http://schemas.openxmlformats.org/officeDocument/2006/relationships/oleObject" Target="embeddings/oleObject59.bin"/><Relationship Id="rId80" Type="http://schemas.openxmlformats.org/officeDocument/2006/relationships/image" Target="media/image43.wmf"/><Relationship Id="rId155" Type="http://schemas.openxmlformats.org/officeDocument/2006/relationships/oleObject" Target="embeddings/oleObject70.bin"/><Relationship Id="rId176" Type="http://schemas.openxmlformats.org/officeDocument/2006/relationships/image" Target="media/image91.wmf"/><Relationship Id="rId197" Type="http://schemas.openxmlformats.org/officeDocument/2006/relationships/oleObject" Target="embeddings/oleObject91.bin"/><Relationship Id="rId201" Type="http://schemas.openxmlformats.org/officeDocument/2006/relationships/oleObject" Target="embeddings/oleObject93.bin"/><Relationship Id="rId17" Type="http://schemas.openxmlformats.org/officeDocument/2006/relationships/oleObject" Target="embeddings/oleObject4.bin"/><Relationship Id="rId38" Type="http://schemas.openxmlformats.org/officeDocument/2006/relationships/image" Target="media/image19.wmf"/><Relationship Id="rId59" Type="http://schemas.openxmlformats.org/officeDocument/2006/relationships/image" Target="media/image30.wmf"/><Relationship Id="rId103" Type="http://schemas.openxmlformats.org/officeDocument/2006/relationships/image" Target="media/image55.wmf"/><Relationship Id="rId124" Type="http://schemas.openxmlformats.org/officeDocument/2006/relationships/oleObject" Target="embeddings/oleObject54.bin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38.bin"/><Relationship Id="rId145" Type="http://schemas.openxmlformats.org/officeDocument/2006/relationships/image" Target="media/image76.wmf"/><Relationship Id="rId166" Type="http://schemas.openxmlformats.org/officeDocument/2006/relationships/image" Target="media/image86.wmf"/><Relationship Id="rId187" Type="http://schemas.openxmlformats.org/officeDocument/2006/relationships/oleObject" Target="embeddings/oleObject86.bin"/><Relationship Id="rId1" Type="http://schemas.openxmlformats.org/officeDocument/2006/relationships/styles" Target="styles.xml"/><Relationship Id="rId212" Type="http://schemas.openxmlformats.org/officeDocument/2006/relationships/fontTable" Target="fontTable.xml"/><Relationship Id="rId28" Type="http://schemas.openxmlformats.org/officeDocument/2006/relationships/image" Target="media/image14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61.wmf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3.bin"/><Relationship Id="rId135" Type="http://schemas.openxmlformats.org/officeDocument/2006/relationships/image" Target="media/image71.wmf"/><Relationship Id="rId156" Type="http://schemas.openxmlformats.org/officeDocument/2006/relationships/image" Target="media/image81.wmf"/><Relationship Id="rId177" Type="http://schemas.openxmlformats.org/officeDocument/2006/relationships/oleObject" Target="embeddings/oleObject81.bin"/><Relationship Id="rId198" Type="http://schemas.openxmlformats.org/officeDocument/2006/relationships/image" Target="media/image102.wmf"/><Relationship Id="rId202" Type="http://schemas.openxmlformats.org/officeDocument/2006/relationships/image" Target="media/image104.wmf"/><Relationship Id="rId18" Type="http://schemas.openxmlformats.org/officeDocument/2006/relationships/image" Target="media/image9.wmf"/><Relationship Id="rId39" Type="http://schemas.openxmlformats.org/officeDocument/2006/relationships/oleObject" Target="embeddings/oleObject15.bin"/><Relationship Id="rId50" Type="http://schemas.openxmlformats.org/officeDocument/2006/relationships/image" Target="media/image25.png"/><Relationship Id="rId104" Type="http://schemas.openxmlformats.org/officeDocument/2006/relationships/oleObject" Target="embeddings/oleObject44.bin"/><Relationship Id="rId125" Type="http://schemas.openxmlformats.org/officeDocument/2006/relationships/image" Target="media/image66.wmf"/><Relationship Id="rId146" Type="http://schemas.openxmlformats.org/officeDocument/2006/relationships/oleObject" Target="embeddings/oleObject65.bin"/><Relationship Id="rId167" Type="http://schemas.openxmlformats.org/officeDocument/2006/relationships/oleObject" Target="embeddings/oleObject76.bin"/><Relationship Id="rId188" Type="http://schemas.openxmlformats.org/officeDocument/2006/relationships/image" Target="media/image97.wmf"/><Relationship Id="rId71" Type="http://schemas.openxmlformats.org/officeDocument/2006/relationships/image" Target="media/image36.wmf"/><Relationship Id="rId92" Type="http://schemas.openxmlformats.org/officeDocument/2006/relationships/image" Target="media/image49.wmf"/><Relationship Id="rId21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oleObject" Target="embeddings/oleObject10.bin"/><Relationship Id="rId40" Type="http://schemas.openxmlformats.org/officeDocument/2006/relationships/image" Target="media/image20.wmf"/><Relationship Id="rId115" Type="http://schemas.openxmlformats.org/officeDocument/2006/relationships/oleObject" Target="embeddings/oleObject49.bin"/><Relationship Id="rId136" Type="http://schemas.openxmlformats.org/officeDocument/2006/relationships/oleObject" Target="embeddings/oleObject60.bin"/><Relationship Id="rId157" Type="http://schemas.openxmlformats.org/officeDocument/2006/relationships/oleObject" Target="embeddings/oleObject71.bin"/><Relationship Id="rId178" Type="http://schemas.openxmlformats.org/officeDocument/2006/relationships/image" Target="media/image92.wmf"/><Relationship Id="rId61" Type="http://schemas.openxmlformats.org/officeDocument/2006/relationships/image" Target="media/image31.wmf"/><Relationship Id="rId82" Type="http://schemas.openxmlformats.org/officeDocument/2006/relationships/image" Target="media/image44.wmf"/><Relationship Id="rId199" Type="http://schemas.openxmlformats.org/officeDocument/2006/relationships/oleObject" Target="embeddings/oleObject92.bin"/><Relationship Id="rId203" Type="http://schemas.openxmlformats.org/officeDocument/2006/relationships/oleObject" Target="embeddings/oleObject9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2025-09-04T06:53:00Z</dcterms:created>
  <dcterms:modified xsi:type="dcterms:W3CDTF">2025-09-04T06:53:00Z</dcterms:modified>
</cp:coreProperties>
</file>