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B9A6BB6" w14:textId="77777777" w:rsidR="00E3691B" w:rsidRPr="00D72D8D">
      <w:pPr>
        <w:wordWrap w:val="0"/>
        <w:spacing w:line="500" w:lineRule="atLeast"/>
        <w:jc w:val="center"/>
        <w:textAlignment w:val="baseline"/>
        <w:rPr>
          <w:b/>
          <w:bCs/>
          <w:sz w:val="44"/>
          <w:szCs w:val="36"/>
        </w:rPr>
      </w:pPr>
      <w:r w:rsidRPr="00D72D8D">
        <w:rPr>
          <w:rFonts w:ascii="黑体" w:cs="黑体" w:eastAsia="黑体" w:hAnsi="黑体"/>
          <w:b/>
          <w:bCs/>
          <w:color w:val="000000"/>
          <w:sz w:val="44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11595100</wp:posOffset>
            </wp:positionH>
            <wp:positionV relativeFrom="topMargin">
              <wp:posOffset>10350500</wp:posOffset>
            </wp:positionV>
            <wp:extent cx="406400" cy="381000"/>
            <wp:wrapNone/>
            <wp:docPr id="1000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D8D">
        <w:rPr>
          <w:rFonts w:ascii="黑体" w:cs="黑体" w:eastAsia="黑体" w:hAnsi="黑体"/>
          <w:b/>
          <w:bCs/>
          <w:color w:val="000000"/>
          <w:sz w:val="44"/>
          <w:szCs w:val="36"/>
        </w:rPr>
        <w:t>高一物理学科素养测评</w:t>
      </w:r>
    </w:p>
    <w:p w14:paraId="3E22D8F8" w14:textId="77777777" w:rsidR="00E3691B">
      <w:pPr>
        <w:wordWrap w:val="0"/>
        <w:spacing w:line="520" w:lineRule="exact"/>
        <w:jc w:val="center"/>
        <w:textAlignment w:val="baseline"/>
        <w:rPr>
          <w:sz w:val="31"/>
        </w:rPr>
      </w:pPr>
    </w:p>
    <w:p w14:paraId="59EA703E" w14:textId="1EFA724A" w:rsidR="00E3691B">
      <w:pPr>
        <w:wordWrap w:val="0"/>
        <w:spacing w:line="600" w:lineRule="atLeast"/>
        <w:ind w:hanging="480" w:left="480" w:right="20"/>
        <w:textAlignment w:val="baseline"/>
        <w:rPr>
          <w:sz w:val="24"/>
        </w:rPr>
      </w:pPr>
      <w:r>
        <w:rPr>
          <w:rFonts w:ascii="黑体" w:cs="黑体" w:eastAsia="黑体" w:hAnsi="黑体"/>
          <w:color w:val="000000"/>
          <w:sz w:val="24"/>
        </w:rPr>
        <w:t>一、选择题：本题共10小题，每题4分，共40分。在每小题给出的四个选项中，第1~7题只有一项符合题目要求，第8~10题有多项符合题目要求，每小题全部选对的得4分，选对但不全对的得2分，有选错的得0分。</w:t>
      </w:r>
    </w:p>
    <w:p w14:paraId="11E0E5AD" w14:textId="648186DE" w:rsidR="00E3691B">
      <w:pPr>
        <w:wordWrap w:val="0"/>
        <w:spacing w:line="620" w:lineRule="atLeast"/>
        <w:ind w:hanging="340" w:left="440" w:right="3080"/>
        <w:textAlignment w:val="baseline"/>
        <w:rPr>
          <w:sz w:val="24"/>
        </w:rPr>
      </w:pPr>
      <w:r>
        <w:rPr>
          <w:noProof/>
        </w:rPr>
        <w:drawing>
          <wp:anchor allowOverlap="1" behindDoc="1" distB="0" distL="0" distR="0" distT="0" layoutInCell="1" locked="0" relativeHeight="251659264" simplePos="0">
            <wp:simplePos x="0" y="0"/>
            <wp:positionH relativeFrom="page">
              <wp:posOffset>5184475</wp:posOffset>
            </wp:positionH>
            <wp:positionV relativeFrom="paragraph">
              <wp:posOffset>206075</wp:posOffset>
            </wp:positionV>
            <wp:extent cx="1846053" cy="2488611"/>
            <wp:effectExtent b="6985" l="0" r="1905" t="0"/>
            <wp:wrapNone/>
            <wp:docPr id="2" name="Draw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0316" cy="2494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宋体" w:cs="宋体" w:eastAsia="宋体" w:hAnsi="宋体"/>
          <w:color w:val="000000"/>
          <w:sz w:val="24"/>
        </w:rPr>
        <w:t>1.每天锻炼一小时，健康工作五十年，幸福生活一辈子。我校老师为响应这一号召，积极参加体育锻炼，右图是潘老师某次跑步时手机 app记录下来的数据，下列说法正确的是</w:t>
      </w:r>
    </w:p>
    <w:p w14:paraId="7BD7C794" w14:textId="77777777" w:rsidR="00E3691B">
      <w:pPr>
        <w:wordWrap w:val="0"/>
        <w:spacing w:line="620" w:lineRule="atLeast"/>
        <w:ind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 9.85公里指的是位移</w:t>
      </w:r>
    </w:p>
    <w:p w14:paraId="20107FA4" w14:textId="77777777" w:rsidR="00E3691B">
      <w:pPr>
        <w:wordWrap w:val="0"/>
        <w:spacing w:line="620" w:lineRule="atLeast"/>
        <w:ind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B.用时56分16秒指的是时间间隔</w:t>
      </w:r>
    </w:p>
    <w:p w14:paraId="33FD6842" w14:textId="77777777" w:rsidR="00E3691B">
      <w:pPr>
        <w:wordWrap w:val="0"/>
        <w:spacing w:line="620" w:lineRule="atLeast"/>
        <w:ind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C.平均配速5分42秒指的是平均速度</w:t>
      </w:r>
    </w:p>
    <w:p w14:paraId="1B956FDD" w14:textId="77777777" w:rsidR="00E3691B">
      <w:pPr>
        <w:wordWrap w:val="0"/>
        <w:spacing w:before="200" w:line="620" w:lineRule="atLeast"/>
        <w:ind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D.分析潘老师跑步轨迹时不能把潘老师看成质点</w:t>
      </w:r>
    </w:p>
    <w:p w14:paraId="4EF13A7D" w14:textId="77777777" w:rsidR="00E3691B">
      <w:pPr>
        <w:wordWrap w:val="0"/>
        <w:spacing w:line="620" w:lineRule="atLeast"/>
        <w:ind w:hanging="380"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2.学完自由落体运动后，同学们制作了一把“人的反应时间测量尺”。乙同学用手捏住直尺的顶端，甲同学用一只手在直尺0刻度位置做捏住直尺的准备，但手不碰到直尺。在乙同学放手让直尺下落时，甲同学立刻捏住直尺。</w:t>
      </w:r>
      <w:r>
        <w:rPr>
          <w:rFonts w:ascii="宋体" w:cs="宋体" w:eastAsia="宋体" w:hAnsi="宋体"/>
          <w:color w:val="000000"/>
          <w:sz w:val="24"/>
        </w:rPr>
        <w:t>读出甲</w:t>
      </w:r>
      <w:r>
        <w:rPr>
          <w:rFonts w:ascii="宋体" w:cs="宋体" w:eastAsia="宋体" w:hAnsi="宋体"/>
          <w:color w:val="000000"/>
          <w:sz w:val="24"/>
        </w:rPr>
        <w:t>同学捏住直尺的刻度，就可以粗略</w:t>
      </w:r>
      <w:r>
        <w:rPr>
          <w:rFonts w:ascii="宋体" w:cs="宋体" w:eastAsia="宋体" w:hAnsi="宋体"/>
          <w:color w:val="000000"/>
          <w:sz w:val="24"/>
        </w:rPr>
        <w:t>确定甲</w:t>
      </w:r>
      <w:r>
        <w:rPr>
          <w:rFonts w:ascii="宋体" w:cs="宋体" w:eastAsia="宋体" w:hAnsi="宋体"/>
          <w:color w:val="000000"/>
          <w:sz w:val="24"/>
        </w:rPr>
        <w:t>同学的反应时间。把刻度尺的长度刻度对应标注为“时间”刻度，使它变为“人的反应时间测量尺”，下列说法正确的是</w:t>
      </w:r>
    </w:p>
    <w:p w14:paraId="175DB903" w14:textId="57E0B973" w:rsidR="00E3691B">
      <w:pPr>
        <w:wordWrap w:val="0"/>
        <w:spacing w:line="620" w:lineRule="atLeast"/>
        <w:ind w:left="460"/>
        <w:textAlignment w:val="baseline"/>
        <w:rPr>
          <w:sz w:val="24"/>
        </w:rPr>
      </w:pPr>
      <w:r>
        <w:rPr>
          <w:noProof/>
        </w:rPr>
        <w:drawing>
          <wp:anchor allowOverlap="1" behindDoc="1" distB="0" distL="0" distR="0" distT="0" layoutInCell="1" locked="0" relativeHeight="251660288" simplePos="0">
            <wp:simplePos x="0" y="0"/>
            <wp:positionH relativeFrom="margin">
              <wp:align>right</wp:align>
            </wp:positionH>
            <wp:positionV relativeFrom="paragraph">
              <wp:posOffset>149008</wp:posOffset>
            </wp:positionV>
            <wp:extent cx="1242204" cy="2337759"/>
            <wp:effectExtent b="5715" l="0" r="0" t="0"/>
            <wp:wrapNone/>
            <wp:docPr id="4" name="Draw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204" cy="2337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cs="宋体" w:eastAsia="宋体" w:hAnsi="宋体"/>
          <w:color w:val="000000"/>
          <w:sz w:val="24"/>
        </w:rPr>
        <w:t>A.  “人的反应时间测量尺”上的时间刻度是均匀分布的</w:t>
      </w:r>
    </w:p>
    <w:p w14:paraId="018F5547" w14:textId="77777777" w:rsidR="00E3691B">
      <w:pPr>
        <w:wordWrap w:val="0"/>
        <w:spacing w:before="200" w:line="620" w:lineRule="atLeast"/>
        <w:ind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 30cm刻度所对应的时间刻度约为0.3s</w:t>
      </w:r>
    </w:p>
    <w:p w14:paraId="72C72635" w14:textId="77777777" w:rsidR="00E3691B">
      <w:pPr>
        <w:wordWrap w:val="0"/>
        <w:spacing w:before="200" w:line="620" w:lineRule="atLeast"/>
        <w:ind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 0.2s和0.3s刻线间的距离，与0.1s与0.2s刻线间的距离之比为9:4</w:t>
      </w:r>
    </w:p>
    <w:p w14:paraId="5D11BFE8" w14:textId="77356E98" w:rsidR="00E3691B">
      <w:pPr>
        <w:wordWrap w:val="0"/>
        <w:spacing w:line="620" w:lineRule="atLeast"/>
        <w:ind w:hanging="380" w:left="840" w:right="21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D.在北京做好的“人的反应时间测量尺”拿到武汉使用，测量出的反应时间理论上会比实际值略小</w:t>
      </w:r>
    </w:p>
    <w:p w14:paraId="0CFC0804" w14:textId="77777777" w:rsidR="00E3691B">
      <w:pPr>
        <w:wordWrap w:val="0"/>
        <w:spacing w:line="220" w:lineRule="exact"/>
        <w:textAlignment w:val="baseline"/>
        <w:rPr>
          <w:sz w:val="23"/>
        </w:rPr>
      </w:pPr>
    </w:p>
    <w:p w14:paraId="3BCC4809" w14:textId="77777777" w:rsidR="00E3691B">
      <w:pPr>
        <w:wordWrap w:val="0"/>
        <w:spacing w:line="220" w:lineRule="exact"/>
        <w:textAlignment w:val="baseline"/>
        <w:rPr>
          <w:sz w:val="23"/>
        </w:rPr>
      </w:pPr>
    </w:p>
    <w:p w14:paraId="26F45F28" w14:textId="77777777" w:rsidR="00E3691B">
      <w:pPr>
        <w:wordWrap w:val="0"/>
        <w:spacing w:line="320" w:lineRule="atLeast"/>
        <w:jc w:val="center"/>
        <w:textAlignment w:val="baseline"/>
        <w:rPr>
          <w:sz w:val="23"/>
        </w:rPr>
      </w:pPr>
      <w:r>
        <w:rPr>
          <w:rFonts w:ascii="楷体" w:cs="楷体" w:eastAsia="楷体" w:hAnsi="楷体"/>
          <w:color w:val="000000"/>
          <w:sz w:val="23"/>
        </w:rPr>
        <w:t xml:space="preserve">第 1 </w:t>
      </w:r>
      <w:r>
        <w:rPr>
          <w:rFonts w:ascii="楷体" w:cs="楷体" w:eastAsia="楷体" w:hAnsi="楷体"/>
          <w:color w:val="000000"/>
          <w:sz w:val="23"/>
        </w:rPr>
        <w:t>页共</w:t>
      </w:r>
      <w:r>
        <w:rPr>
          <w:rFonts w:ascii="楷体" w:cs="楷体" w:eastAsia="楷体" w:hAnsi="楷体"/>
          <w:color w:val="000000"/>
          <w:sz w:val="23"/>
        </w:rPr>
        <w:t xml:space="preserve"> 8 页</w:t>
      </w:r>
    </w:p>
    <w:p w14:paraId="07F34BDD" w14:textId="77777777" w:rsidR="00E3691B"/>
    <w:p w14:paraId="1BB217F5" w14:textId="77777777" w:rsidR="00E3691B">
      <w:pPr>
        <w:sectPr>
          <w:pgSz w:h="16820" w:w="11900"/>
          <w:pgMar w:bottom="700" w:footer="400" w:gutter="0" w:header="400" w:left="800" w:right="800" w:top="700"/>
          <w:cols w:space="720"/>
        </w:sectPr>
      </w:pPr>
    </w:p>
    <w:p w14:paraId="1A4DCE19" w14:textId="013B0203" w:rsidR="00E3691B">
      <w:pPr>
        <w:wordWrap w:val="0"/>
        <w:spacing w:line="480" w:lineRule="atLeast"/>
        <w:ind w:hanging="400" w:left="400" w:right="40"/>
        <w:textAlignment w:val="baseline"/>
        <w:rPr>
          <w:sz w:val="25"/>
        </w:rPr>
      </w:pPr>
      <w:r>
        <w:rPr>
          <w:noProof/>
        </w:rPr>
        <w:drawing>
          <wp:anchor allowOverlap="1" behindDoc="0" distB="0" distL="0" distR="0" distT="0" layoutInCell="1" locked="0" relativeHeight="251661312" simplePos="0">
            <wp:simplePos x="0" y="0"/>
            <wp:positionH relativeFrom="page">
              <wp:posOffset>5689600</wp:posOffset>
            </wp:positionH>
            <wp:positionV relativeFrom="paragraph">
              <wp:posOffset>473973</wp:posOffset>
            </wp:positionV>
            <wp:extent cx="1371600" cy="1016000"/>
            <wp:effectExtent b="0" l="0" r="0" t="0"/>
            <wp:wrapSquare wrapText="bothSides"/>
            <wp:docPr id="6" name="Draw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color w:val="000000"/>
          <w:sz w:val="25"/>
        </w:rPr>
        <w:t>3.康复训练中常用的滑轮牵引装置如右图所示：轻滑轮A、B固定在同一竖直平面内，A、B间距60cm，轻滑轮C与A、B间距均为50cm，细绳下端挂有质量为8kg的沙袋(g取10m/s²)。忽略摩擦且不计滑轮的大小，则伤腿受到的拉力为</w:t>
      </w:r>
    </w:p>
    <w:p w14:paraId="35E8627C" w14:textId="77777777" w:rsidR="00E3691B">
      <w:pPr>
        <w:tabs>
          <w:tab w:pos="2940" w:val="left"/>
        </w:tabs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A. 64N</w:t>
      </w:r>
      <w:r>
        <w:tab/>
      </w:r>
      <w:r>
        <w:rPr>
          <w:rFonts w:ascii="宋体" w:cs="宋体" w:eastAsia="宋体" w:hAnsi="宋体"/>
          <w:color w:val="000000"/>
          <w:sz w:val="26"/>
        </w:rPr>
        <w:t>B.80N</w:t>
      </w:r>
    </w:p>
    <w:p w14:paraId="2F16FAE0" w14:textId="77777777" w:rsidR="00E3691B">
      <w:pPr>
        <w:tabs>
          <w:tab w:pos="2940" w:val="left"/>
        </w:tabs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C. 96N</w:t>
      </w:r>
      <w:r>
        <w:tab/>
      </w:r>
      <w:r>
        <w:rPr>
          <w:rFonts w:ascii="宋体" w:cs="宋体" w:eastAsia="宋体" w:hAnsi="宋体"/>
          <w:color w:val="000000"/>
          <w:sz w:val="26"/>
        </w:rPr>
        <w:t>D.128N</w:t>
      </w:r>
    </w:p>
    <w:p w14:paraId="1FA33653" w14:textId="55DFAAB8" w:rsidR="00E3691B">
      <w:pPr>
        <w:wordWrap w:val="0"/>
        <w:spacing w:line="480" w:lineRule="atLeast"/>
        <w:ind w:hanging="360" w:left="400"/>
        <w:textAlignment w:val="baseline"/>
        <w:rPr>
          <w:sz w:val="24"/>
        </w:rPr>
      </w:pPr>
      <w:r>
        <w:rPr>
          <w:noProof/>
        </w:rPr>
        <w:drawing>
          <wp:anchor allowOverlap="1" behindDoc="1" distB="0" distL="0" distR="0" distT="0" layoutInCell="1" locked="0" relativeHeight="251662336" simplePos="0">
            <wp:simplePos x="0" y="0"/>
            <wp:positionH relativeFrom="page">
              <wp:posOffset>5218980</wp:posOffset>
            </wp:positionH>
            <wp:positionV relativeFrom="paragraph">
              <wp:posOffset>852817</wp:posOffset>
            </wp:positionV>
            <wp:extent cx="1802921" cy="1820174"/>
            <wp:effectExtent b="8890" l="0" r="6985" t="0"/>
            <wp:wrapNone/>
            <wp:docPr id="8" name="Draw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473" cy="182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cs="宋体" w:eastAsia="宋体" w:hAnsi="宋体"/>
          <w:color w:val="000000"/>
          <w:sz w:val="24"/>
        </w:rPr>
        <w:t>4.斜梁可调节的壁挂书架通过两个三角形支架固定(如图)，书和书架总重30N，横梁水平，斜梁与横梁夹角37°(sin37°=0.6, cos37°=0.8) 。此时书和书架的重心恰好在O、O'连线的上方，下列说法正确的是</w:t>
      </w:r>
    </w:p>
    <w:p w14:paraId="5367C48D" w14:textId="77777777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A.每个横梁所受拉力为15N</w:t>
      </w:r>
    </w:p>
    <w:p w14:paraId="4EEC2A1E" w14:textId="77777777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B.每个斜梁所受压力为50N</w:t>
      </w:r>
    </w:p>
    <w:p w14:paraId="55189305" w14:textId="75D05F29" w:rsidR="00E3691B">
      <w:pPr>
        <w:wordWrap w:val="0"/>
        <w:spacing w:line="500" w:lineRule="atLeast"/>
        <w:ind w:hanging="360" w:left="780" w:right="32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C.若把斜梁加长一点，端点 B、B'同时向下移动相同的少许，端点 O、O'不动，横梁所受拉力变小</w:t>
      </w:r>
    </w:p>
    <w:p w14:paraId="2ACD03A7" w14:textId="77777777" w:rsidR="00E3691B">
      <w:pPr>
        <w:wordWrap w:val="0"/>
        <w:spacing w:line="500" w:lineRule="atLeast"/>
        <w:ind w:hanging="360" w:left="780" w:right="320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D.若把斜梁加长一点，端点 B、B'同时向下移动相同的少许，端点 O、O'不动，斜梁所受压力变大</w:t>
      </w:r>
    </w:p>
    <w:p w14:paraId="1611F988" w14:textId="77777777" w:rsidR="00E3691B">
      <w:pPr>
        <w:wordWrap w:val="0"/>
        <w:spacing w:line="500" w:lineRule="atLeast"/>
        <w:ind w:left="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5.用传感器记录了</w:t>
      </w:r>
      <w:r>
        <w:rPr>
          <w:rFonts w:ascii="宋体" w:cs="宋体" w:eastAsia="宋体" w:hAnsi="宋体"/>
          <w:color w:val="000000"/>
          <w:sz w:val="26"/>
        </w:rPr>
        <w:t>一</w:t>
      </w:r>
      <w:r>
        <w:rPr>
          <w:rFonts w:ascii="宋体" w:cs="宋体" w:eastAsia="宋体" w:hAnsi="宋体"/>
          <w:color w:val="000000"/>
          <w:sz w:val="26"/>
        </w:rPr>
        <w:t>物体在粗糙的水平面上滑行的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t</m:t>
            </m:r>
          </m:den>
        </m:f>
        <m:r>
          <w:rPr>
            <w:rFonts w:ascii="Cambria Math" w:hAnsi="Cambria Math"/>
            <w:sz w:val="26"/>
            <w:szCs w:val="26"/>
          </w:rPr>
          <m:t>-t</m:t>
        </m:r>
      </m:oMath>
      <w:r>
        <w:rPr>
          <w:rFonts w:ascii="宋体" w:cs="宋体" w:eastAsia="宋体" w:hAnsi="宋体"/>
          <w:color w:val="000000"/>
          <w:sz w:val="26"/>
        </w:rPr>
        <w:t>图像如下所示，下列说法正确的是</w:t>
      </w:r>
    </w:p>
    <w:p w14:paraId="4A9EA468" w14:textId="77777777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A.物块滑行的初速度为6m/s</w:t>
      </w:r>
    </w:p>
    <w:p w14:paraId="431606FE" w14:textId="77777777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B.物块的加速度大小为3m/s²</w:t>
      </w:r>
      <w:r>
        <w:rPr>
          <w:noProof/>
        </w:rPr>
        <w:drawing>
          <wp:anchor allowOverlap="1" behindDoc="1" distB="0" distL="0" distR="0" distT="0" layoutInCell="1" locked="0" relativeHeight="251663360" simplePos="0">
            <wp:simplePos x="0" y="0"/>
            <wp:positionH relativeFrom="page">
              <wp:posOffset>5295900</wp:posOffset>
            </wp:positionH>
            <wp:positionV relativeFrom="paragraph">
              <wp:posOffset>-292100</wp:posOffset>
            </wp:positionV>
            <wp:extent cx="1333500" cy="1155700"/>
            <wp:effectExtent b="0" l="0" r="0" t="0"/>
            <wp:wrapNone/>
            <wp:docPr id="10" name="Draw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7169D" w14:textId="77777777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C. 0.5秒末物体的速度为2m/s</w:t>
      </w:r>
    </w:p>
    <w:p w14:paraId="73CB64CA" w14:textId="77777777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D.2秒内物体的位移为0</w:t>
      </w:r>
    </w:p>
    <w:p w14:paraId="5CE69ED4" w14:textId="77777777" w:rsidR="00E3691B">
      <w:pPr>
        <w:wordWrap w:val="0"/>
        <w:spacing w:line="480" w:lineRule="atLeast"/>
        <w:ind w:hanging="360" w:left="380"/>
        <w:textAlignment w:val="baseline"/>
        <w:rPr>
          <w:sz w:val="25"/>
        </w:rPr>
      </w:pPr>
      <w:r>
        <w:rPr>
          <w:rFonts w:ascii="宋体" w:cs="宋体" w:eastAsia="宋体" w:hAnsi="宋体"/>
          <w:color w:val="000000"/>
          <w:sz w:val="25"/>
        </w:rPr>
        <w:t>6.如图所示，水平桌面右端固定一轻滑轮，一轻</w:t>
      </w:r>
      <w:r>
        <w:rPr>
          <w:rFonts w:ascii="宋体" w:cs="宋体" w:eastAsia="宋体" w:hAnsi="宋体"/>
          <w:color w:val="000000"/>
          <w:sz w:val="25"/>
        </w:rPr>
        <w:t>绳</w:t>
      </w:r>
      <w:r>
        <w:rPr>
          <w:rFonts w:ascii="宋体" w:cs="宋体" w:eastAsia="宋体" w:hAnsi="宋体"/>
          <w:color w:val="000000"/>
          <w:sz w:val="25"/>
        </w:rPr>
        <w:t>绕过滑轮与A、B两个木块连接。已知A的质量为M，B的质量为m，轻绳与桌面平行，不计一切摩擦，重力加速度为g，下列说法正确的是</w:t>
      </w:r>
    </w:p>
    <w:p w14:paraId="16681830" w14:textId="2E66BDB9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noProof/>
        </w:rPr>
        <w:drawing>
          <wp:anchor allowOverlap="1" behindDoc="1" distB="0" distL="0" distR="0" distT="0" layoutInCell="1" locked="0" relativeHeight="251664384" simplePos="0">
            <wp:simplePos x="0" y="0"/>
            <wp:positionH relativeFrom="page">
              <wp:posOffset>4675516</wp:posOffset>
            </wp:positionH>
            <wp:positionV relativeFrom="paragraph">
              <wp:posOffset>189780</wp:posOffset>
            </wp:positionV>
            <wp:extent cx="2303253" cy="1518249"/>
            <wp:effectExtent b="6350" l="0" r="1905" t="0"/>
            <wp:wrapNone/>
            <wp:docPr id="12" name="Draw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0998" cy="1523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cs="宋体" w:eastAsia="宋体" w:hAnsi="宋体"/>
          <w:color w:val="000000"/>
          <w:sz w:val="26"/>
        </w:rPr>
        <w:t>A.若M&lt;m，则A、B 两木块的加速度大小趋近为g</w:t>
      </w:r>
    </w:p>
    <w:p w14:paraId="3274B5DE" w14:textId="77777777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B.若M&lt;m则绳子的拉力近似等于 B木块的重力</w:t>
      </w:r>
    </w:p>
    <w:p w14:paraId="4271C39D" w14:textId="766F7EF7" w:rsidR="00E3691B">
      <w:pPr>
        <w:wordWrap w:val="0"/>
        <w:spacing w:line="500" w:lineRule="atLeast"/>
        <w:ind w:hanging="360" w:left="780" w:right="404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C.若将木板B取下，对绳子施加恒定竖直向下的拉力F=mg，则A 木块加速度不变。</w:t>
      </w:r>
    </w:p>
    <w:p w14:paraId="216A4032" w14:textId="77777777" w:rsidR="00E3691B">
      <w:pPr>
        <w:wordWrap w:val="0"/>
        <w:spacing w:line="500" w:lineRule="atLeast"/>
        <w:ind w:left="4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D.若桌面粗糙，则细线的拉力减小</w:t>
      </w:r>
    </w:p>
    <w:p w14:paraId="042D6FB2" w14:textId="77777777" w:rsidR="00E3691B">
      <w:pPr>
        <w:wordWrap w:val="0"/>
        <w:spacing w:line="220" w:lineRule="exact"/>
        <w:textAlignment w:val="baseline"/>
      </w:pPr>
    </w:p>
    <w:p w14:paraId="5E22B59C" w14:textId="77777777" w:rsidR="00E3691B">
      <w:pPr>
        <w:wordWrap w:val="0"/>
        <w:spacing w:line="300" w:lineRule="atLeast"/>
        <w:jc w:val="center"/>
        <w:textAlignment w:val="baseline"/>
      </w:pPr>
      <w:r>
        <w:rPr>
          <w:rFonts w:ascii="楷体" w:cs="楷体" w:eastAsia="楷体" w:hAnsi="楷体"/>
          <w:color w:val="000000"/>
        </w:rPr>
        <w:t>第 2 页 共 8 页</w:t>
      </w:r>
    </w:p>
    <w:p w14:paraId="749E197B" w14:textId="77777777" w:rsidR="00E3691B"/>
    <w:p w14:paraId="70446E87" w14:textId="77777777" w:rsidR="00E3691B">
      <w:pPr>
        <w:sectPr>
          <w:pgSz w:h="16820" w:w="11900"/>
          <w:pgMar w:bottom="700" w:footer="400" w:gutter="0" w:header="400" w:left="720" w:right="720" w:top="700"/>
          <w:cols w:space="720"/>
        </w:sectPr>
      </w:pPr>
    </w:p>
    <w:p w14:paraId="0C513226" w14:textId="77777777" w:rsidR="00E3691B">
      <w:pPr>
        <w:wordWrap w:val="0"/>
        <w:spacing w:line="480" w:lineRule="atLeast"/>
        <w:ind w:hanging="320" w:left="4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7.如图所示，质量为2kg的一个长方体空木箱在水平拉力F作用下沿水平面向右</w:t>
      </w:r>
      <w:r>
        <w:rPr>
          <w:rFonts w:ascii="宋体" w:cs="宋体" w:eastAsia="宋体" w:hAnsi="宋体"/>
          <w:color w:val="000000"/>
          <w:sz w:val="24"/>
        </w:rPr>
        <w:t>匀</w:t>
      </w:r>
      <w:r>
        <w:rPr>
          <w:rFonts w:ascii="宋体" w:cs="宋体" w:eastAsia="宋体" w:hAnsi="宋体"/>
          <w:color w:val="000000"/>
          <w:sz w:val="24"/>
        </w:rPr>
        <w:t>加速运动，此时木箱内一个质量为1kg的木块恰好能静止在其后壁上，木箱与水平面间的动摩擦因数为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=0.1</m:t>
        </m:r>
        <m:r>
          <w:rPr>
            <w:rFonts w:ascii="Cambria Math" w:hAnsi="Cambria Math"/>
            <w:sz w:val="24"/>
            <w:szCs w:val="24"/>
          </w:rPr>
          <m:t>。</m:t>
        </m:r>
      </m:oMath>
      <w:r>
        <w:rPr>
          <w:rFonts w:ascii="宋体" w:cs="宋体" w:eastAsia="宋体" w:hAnsi="宋体"/>
          <w:color w:val="000000"/>
          <w:sz w:val="24"/>
        </w:rPr>
        <w:t>木块与木箱内壁间的动摩擦因数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=0.5</m:t>
        </m:r>
        <m:r>
          <w:rPr>
            <w:rFonts w:ascii="Cambria Math" w:hAnsi="Cambria Math"/>
            <w:sz w:val="24"/>
            <w:szCs w:val="24"/>
          </w:rPr>
          <m:t>。</m:t>
        </m:r>
      </m:oMath>
      <w:r>
        <w:rPr>
          <w:rFonts w:ascii="宋体" w:cs="宋体" w:eastAsia="宋体" w:hAnsi="宋体"/>
          <w:color w:val="000000"/>
          <w:sz w:val="24"/>
        </w:rPr>
        <w:t>设最大静摩擦力等于滑动摩擦力，g取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10m/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。</m:t>
        </m:r>
      </m:oMath>
      <w:r>
        <w:rPr>
          <w:rFonts w:ascii="宋体" w:cs="宋体" w:eastAsia="宋体" w:hAnsi="宋体"/>
          <w:color w:val="000000"/>
          <w:sz w:val="24"/>
        </w:rPr>
        <w:t>下列说法正确的是</w:t>
      </w:r>
    </w:p>
    <w:p w14:paraId="21FD8E15" w14:textId="402DB46B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noProof/>
        </w:rPr>
        <w:drawing>
          <wp:anchor allowOverlap="1" behindDoc="1" distB="0" distL="0" distR="0" distT="0" layoutInCell="1" locked="0" relativeHeight="251665408" simplePos="0">
            <wp:simplePos x="0" y="0"/>
            <wp:positionH relativeFrom="page">
              <wp:posOffset>4247456</wp:posOffset>
            </wp:positionH>
            <wp:positionV relativeFrom="paragraph">
              <wp:posOffset>80033</wp:posOffset>
            </wp:positionV>
            <wp:extent cx="2188089" cy="983411"/>
            <wp:effectExtent b="7620" l="0" r="3175" t="0"/>
            <wp:wrapNone/>
            <wp:docPr id="14" name="Drawing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0069" cy="9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cs="宋体" w:eastAsia="宋体" w:hAnsi="宋体"/>
          <w:color w:val="000000"/>
          <w:sz w:val="24"/>
        </w:rPr>
        <w:t>A.木箱对木块的压力为5N</w:t>
      </w:r>
    </w:p>
    <w:p w14:paraId="174090E6" w14:textId="2B67978D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B.木箱的加速度大小为20m/s²</w:t>
      </w:r>
    </w:p>
    <w:p w14:paraId="23039628" w14:textId="77777777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C.木箱受到地面的摩擦力为2N</w:t>
      </w:r>
    </w:p>
    <w:p w14:paraId="5BA444C3" w14:textId="77777777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D.水平拉力F大小为40N</w:t>
      </w:r>
    </w:p>
    <w:p w14:paraId="47EECA93" w14:textId="77777777" w:rsidR="00E3691B">
      <w:pPr>
        <w:wordWrap w:val="0"/>
        <w:spacing w:line="480" w:lineRule="atLeast"/>
        <w:ind w:hanging="320" w:left="40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8.如图所示是甲、乙两人分别乘坐两种匀速上升的电动扶梯上楼：甲站在阶梯式扶梯上，乙站在斜面式扶梯上。下列说法正确的是</w:t>
      </w:r>
    </w:p>
    <w:p w14:paraId="2EDE4C29" w14:textId="050D533D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noProof/>
        </w:rPr>
        <w:drawing>
          <wp:anchor allowOverlap="1" behindDoc="1" distB="0" distL="0" distR="0" distT="0" layoutInCell="1" locked="0" relativeHeight="251666432" simplePos="0">
            <wp:simplePos x="0" y="0"/>
            <wp:positionH relativeFrom="page">
              <wp:posOffset>4364965</wp:posOffset>
            </wp:positionH>
            <wp:positionV relativeFrom="paragraph">
              <wp:posOffset>269814</wp:posOffset>
            </wp:positionV>
            <wp:extent cx="2769081" cy="923027"/>
            <wp:effectExtent b="0" l="0" r="0" t="0"/>
            <wp:wrapNone/>
            <wp:docPr id="16" name="Drawing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74642" cy="924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cs="宋体" w:eastAsia="宋体" w:hAnsi="宋体"/>
          <w:color w:val="000000"/>
          <w:sz w:val="24"/>
        </w:rPr>
        <w:t>A.甲对扶梯的压力与扶梯对甲的支持力是平衡力</w:t>
      </w:r>
    </w:p>
    <w:p w14:paraId="211C83CF" w14:textId="5456126A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B.甲不受扶梯的摩擦力</w:t>
      </w:r>
    </w:p>
    <w:p w14:paraId="5DF9578A" w14:textId="77777777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C.乙只受重力和支持力两个力</w:t>
      </w:r>
    </w:p>
    <w:p w14:paraId="41A043F1" w14:textId="77777777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D.扶梯对乙的作用力竖直向上</w:t>
      </w:r>
    </w:p>
    <w:p w14:paraId="3C5B433A" w14:textId="1D7F3E4A" w:rsidR="00E3691B">
      <w:pPr>
        <w:wordWrap w:val="0"/>
        <w:spacing w:line="480" w:lineRule="atLeast"/>
        <w:ind w:hanging="320" w:left="400"/>
        <w:textAlignment w:val="baseline"/>
        <w:rPr>
          <w:sz w:val="24"/>
        </w:rPr>
      </w:pPr>
      <w:r>
        <w:rPr>
          <w:noProof/>
        </w:rPr>
        <w:drawing>
          <wp:anchor allowOverlap="1" behindDoc="1" distB="0" distL="0" distR="0" distT="0" layoutInCell="1" locked="0" relativeHeight="251667456" simplePos="0">
            <wp:simplePos x="0" y="0"/>
            <wp:positionH relativeFrom="page">
              <wp:posOffset>4761781</wp:posOffset>
            </wp:positionH>
            <wp:positionV relativeFrom="paragraph">
              <wp:posOffset>1069195</wp:posOffset>
            </wp:positionV>
            <wp:extent cx="2035834" cy="1428367"/>
            <wp:effectExtent b="635" l="0" r="2540" t="0"/>
            <wp:wrapNone/>
            <wp:docPr id="18" name="Drawing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7706" cy="142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cs="宋体" w:eastAsia="宋体" w:hAnsi="宋体"/>
          <w:color w:val="000000"/>
          <w:sz w:val="24"/>
        </w:rPr>
        <w:t>9.如图甲所示为生活中巧妙地利用两根并排的木杆，将长方体砖块从高处运送到低处的场景、将木杆简化为两根平行放置，粗细均匀的</w:t>
      </w:r>
      <w:r>
        <w:rPr>
          <w:rFonts w:ascii="宋体" w:cs="宋体" w:eastAsia="宋体" w:hAnsi="宋体"/>
          <w:color w:val="000000"/>
          <w:sz w:val="24"/>
        </w:rPr>
        <w:t>圆柱形直杆</w:t>
      </w:r>
      <w:r>
        <w:rPr>
          <w:rFonts w:ascii="宋体" w:cs="宋体" w:eastAsia="宋体" w:hAnsi="宋体"/>
          <w:color w:val="000000"/>
          <w:sz w:val="24"/>
        </w:rPr>
        <w:t>，砖块放在两木杆的正中间，由静止开始从高处下滑，图乙所示为垂直于运动方向的截面图(砖块截面为正方形)。若仅将两木杆间距增大一些，下列说法正确的是</w:t>
      </w:r>
    </w:p>
    <w:p w14:paraId="142ED746" w14:textId="77777777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A.下滑过程中每根木竿对砖块的弹力大小不变</w:t>
      </w:r>
    </w:p>
    <w:p w14:paraId="64054BAE" w14:textId="21F3B54E" w:rsidR="00E3691B">
      <w:pPr>
        <w:wordWrap w:val="0"/>
        <w:spacing w:line="480" w:lineRule="atLeast"/>
        <w:ind w:left="44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B.下滑过程中每根木竿对砖块的摩擦力变大</w:t>
      </w:r>
    </w:p>
    <w:p w14:paraId="3A353557" w14:textId="77777777" w:rsidR="00E3691B">
      <w:pPr>
        <w:wordWrap w:val="0"/>
        <w:spacing w:line="480" w:lineRule="atLeast"/>
        <w:ind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C.下滑的加速度变小</w:t>
      </w:r>
    </w:p>
    <w:p w14:paraId="264C305C" w14:textId="77777777" w:rsidR="00E3691B">
      <w:pPr>
        <w:wordWrap w:val="0"/>
        <w:spacing w:line="480" w:lineRule="atLeast"/>
        <w:ind w:left="46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D.砖块质量变大，下滑时间不变</w:t>
      </w:r>
    </w:p>
    <w:p w14:paraId="53E80686" w14:textId="77777777" w:rsidR="00E3691B">
      <w:pPr>
        <w:wordWrap w:val="0"/>
        <w:spacing w:line="480" w:lineRule="atLeast"/>
        <w:ind w:hanging="420" w:left="420" w:right="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10.如图所示，</w:t>
      </w:r>
      <w:r>
        <w:rPr>
          <w:rFonts w:ascii="宋体" w:cs="宋体" w:eastAsia="宋体" w:hAnsi="宋体"/>
          <w:color w:val="000000"/>
          <w:sz w:val="24"/>
        </w:rPr>
        <w:t>一</w:t>
      </w:r>
      <w:r>
        <w:rPr>
          <w:rFonts w:ascii="宋体" w:cs="宋体" w:eastAsia="宋体" w:hAnsi="宋体"/>
          <w:color w:val="000000"/>
          <w:sz w:val="24"/>
        </w:rPr>
        <w:t>劲度系数为k的轻质弹簧的下端固定在水平面上，上端叠放着A、B(物块B与弹簧拴接)两个物块。已知A的质量为2m，B的质量为m，初始时物块均处于静止状态，现对物块 A施加一个竖直向上的恒力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F=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mg</m:t>
        </m:r>
        <m:r>
          <w:rPr>
            <w:rFonts w:ascii="Cambria Math" w:hAnsi="Cambria Math"/>
            <w:sz w:val="24"/>
            <w:szCs w:val="24"/>
          </w:rPr>
          <m:t>。</m:t>
        </m:r>
      </m:oMath>
      <w:r>
        <w:rPr>
          <w:rFonts w:ascii="宋体" w:cs="宋体" w:eastAsia="宋体" w:hAnsi="宋体"/>
          <w:color w:val="000000"/>
          <w:sz w:val="24"/>
        </w:rPr>
        <w:t>已知重力加速度为g，则物块 A、B从静止开始向上运动到恰好分离的过程中，下列说法正确的是</w:t>
      </w:r>
    </w:p>
    <w:p w14:paraId="074F1900" w14:textId="77777777" w:rsidR="00E3691B">
      <w:pPr>
        <w:wordWrap w:val="0"/>
        <w:spacing w:line="160" w:lineRule="exact"/>
        <w:textAlignment w:val="baseline"/>
        <w:rPr>
          <w:sz w:val="20"/>
        </w:rPr>
      </w:pPr>
    </w:p>
    <w:p w14:paraId="007ED212" w14:textId="77777777" w:rsidR="00E3691B">
      <w:pPr>
        <w:wordWrap w:val="0"/>
        <w:spacing w:line="280" w:lineRule="atLeast"/>
        <w:jc w:val="center"/>
        <w:textAlignment w:val="baseline"/>
        <w:rPr>
          <w:sz w:val="20"/>
        </w:rPr>
      </w:pPr>
      <w:r>
        <w:rPr>
          <w:rFonts w:ascii="楷体" w:cs="楷体" w:eastAsia="楷体" w:hAnsi="楷体"/>
          <w:color w:val="000000"/>
          <w:sz w:val="20"/>
        </w:rPr>
        <w:t>第 3 页 共 8 页</w:t>
      </w:r>
    </w:p>
    <w:p w14:paraId="1C4DB171" w14:textId="77777777" w:rsidR="00E3691B"/>
    <w:p w14:paraId="6B9CF8AB" w14:textId="77777777" w:rsidR="00E3691B">
      <w:pPr>
        <w:sectPr>
          <w:pgSz w:h="16820" w:w="11900"/>
          <w:pgMar w:bottom="1160" w:footer="860" w:gutter="0" w:header="860" w:left="1000" w:right="1000" w:top="1160"/>
          <w:cols w:space="720"/>
        </w:sectPr>
      </w:pPr>
    </w:p>
    <w:p w14:paraId="7FFC9B6F" w14:textId="4F445D8B" w:rsidR="00E3691B">
      <w:pPr>
        <w:wordWrap w:val="0"/>
        <w:spacing w:line="560" w:lineRule="atLeast"/>
        <w:ind w:left="480"/>
        <w:textAlignment w:val="baseline"/>
        <w:rPr>
          <w:sz w:val="23"/>
        </w:rPr>
      </w:pPr>
      <w:r>
        <w:rPr>
          <w:noProof/>
        </w:rPr>
        <w:drawing>
          <wp:anchor allowOverlap="1" behindDoc="1" distB="0" distL="0" distR="0" distT="0" layoutInCell="1" locked="0" relativeHeight="251668480" simplePos="0">
            <wp:simplePos x="0" y="0"/>
            <wp:positionH relativeFrom="page">
              <wp:posOffset>5814204</wp:posOffset>
            </wp:positionH>
            <wp:positionV relativeFrom="paragraph">
              <wp:posOffset>91056</wp:posOffset>
            </wp:positionV>
            <wp:extent cx="802736" cy="2172109"/>
            <wp:effectExtent b="0" l="0" r="0" t="0"/>
            <wp:wrapNone/>
            <wp:docPr id="20" name="Drawing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7214" cy="2184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cs="宋体" w:eastAsia="宋体" w:hAnsi="宋体"/>
          <w:color w:val="000000"/>
          <w:sz w:val="23"/>
        </w:rPr>
        <w:t>A.物块 A做匀加速运动</w:t>
      </w:r>
    </w:p>
    <w:p w14:paraId="18E3FBB8" w14:textId="77777777" w:rsidR="00E3691B">
      <w:pPr>
        <w:wordWrap w:val="0"/>
        <w:spacing w:line="560" w:lineRule="atLeast"/>
        <w:ind w:left="4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B.物块B 的速度一直增大</w:t>
      </w:r>
    </w:p>
    <w:p w14:paraId="7D3C8833" w14:textId="4EF605AB" w:rsidR="00E3691B">
      <w:pPr>
        <w:wordWrap w:val="0"/>
        <w:spacing w:line="560" w:lineRule="atLeast"/>
        <w:ind w:left="4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C.恰好分离时物块B的加速度大小为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2"/>
              </w:rPr>
              <m:t>8</m:t>
            </m:r>
          </m:num>
          <m:den>
            <m:r>
              <w:rPr>
                <w:rFonts w:ascii="Cambria Math" w:hAnsi="Cambria Math"/>
                <w:sz w:val="22"/>
              </w:rPr>
              <m:t>4</m:t>
            </m:r>
          </m:den>
        </m:f>
      </m:oMath>
    </w:p>
    <w:p w14:paraId="1641FBE0" w14:textId="77777777" w:rsidR="00E3691B">
      <w:pPr>
        <w:wordWrap w:val="0"/>
        <w:spacing w:line="560" w:lineRule="atLeast"/>
        <w:ind w:left="4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D.物块A上升的高度为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2"/>
              </w:rPr>
              <m:t>9mg</m:t>
            </m:r>
          </m:num>
          <m:den>
            <m:r>
              <w:rPr>
                <w:rFonts w:ascii="Cambria Math" w:hAnsi="Cambria Math"/>
                <w:sz w:val="22"/>
              </w:rPr>
              <m:t>4k</m:t>
            </m:r>
          </m:den>
        </m:f>
      </m:oMath>
    </w:p>
    <w:p w14:paraId="7C6870DA" w14:textId="77777777" w:rsidR="00E3691B">
      <w:pPr>
        <w:wordWrap w:val="0"/>
        <w:spacing w:line="560" w:lineRule="exact"/>
        <w:textAlignment w:val="baseline"/>
        <w:rPr>
          <w:sz w:val="23"/>
        </w:rPr>
      </w:pPr>
    </w:p>
    <w:p w14:paraId="4DBE490A" w14:textId="77777777" w:rsidR="00E3691B">
      <w:pPr>
        <w:wordWrap w:val="0"/>
        <w:spacing w:line="320" w:lineRule="atLeast"/>
        <w:textAlignment w:val="baseline"/>
        <w:rPr>
          <w:sz w:val="24"/>
        </w:rPr>
      </w:pPr>
      <w:r>
        <w:rPr>
          <w:rFonts w:ascii="楷体" w:cs="楷体" w:eastAsia="楷体" w:hAnsi="楷体"/>
          <w:b/>
          <w:color w:val="000000"/>
          <w:sz w:val="24"/>
        </w:rPr>
        <w:t>二、非选择题：本题共5小题，共60分。</w:t>
      </w:r>
    </w:p>
    <w:p w14:paraId="1804E990" w14:textId="77777777" w:rsidR="00E3691B">
      <w:pPr>
        <w:wordWrap w:val="0"/>
        <w:spacing w:line="560" w:lineRule="atLeast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11.(6分)</w:t>
      </w:r>
    </w:p>
    <w:p w14:paraId="0F81067E" w14:textId="77777777" w:rsidR="00E3691B">
      <w:pPr>
        <w:wordWrap w:val="0"/>
        <w:spacing w:line="560" w:lineRule="atLeast"/>
        <w:ind w:firstLine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用如图所示的装置探究加速度与力和质量的关系，带滑轮的长木板水平放置，力传感器固定在天花板上。细绳一端连接力传感器，另一端绕过滑轮与小车一端连接，动滑轮下端连接钩码。</w:t>
      </w:r>
    </w:p>
    <w:p w14:paraId="63E2C6B2" w14:textId="77777777" w:rsidR="00E3691B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3441700" cy="2336800"/>
            <wp:effectExtent b="0" l="0" r="0" t="0"/>
            <wp:docPr id="22" name="Draw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D79FA" w14:textId="77777777" w:rsidR="00E3691B">
      <w:pPr>
        <w:wordWrap w:val="0"/>
        <w:spacing w:line="56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(1)实验时，一定要满足的条件或必要的操作是</w:t>
      </w:r>
      <w:r>
        <w:rPr>
          <w:rFonts w:ascii="宋体" w:cs="宋体" w:eastAsia="宋体" w:hAnsi="宋体"/>
          <w:color w:val="000000"/>
          <w:sz w:val="23"/>
          <w:u w:val="single"/>
        </w:rPr>
        <w:t xml:space="preserve">        </w:t>
      </w:r>
      <w:r>
        <w:rPr>
          <w:rFonts w:ascii="宋体" w:cs="宋体" w:eastAsia="宋体" w:hAnsi="宋体"/>
          <w:color w:val="000000"/>
          <w:sz w:val="23"/>
        </w:rPr>
        <w:t>。</w:t>
      </w:r>
    </w:p>
    <w:p w14:paraId="6A6D2118" w14:textId="77777777" w:rsidR="00E3691B">
      <w:pPr>
        <w:wordWrap w:val="0"/>
        <w:spacing w:line="560" w:lineRule="atLeast"/>
        <w:ind w:left="9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A.平衡摩擦力</w:t>
      </w:r>
    </w:p>
    <w:p w14:paraId="779B752D" w14:textId="77777777" w:rsidR="00E3691B">
      <w:pPr>
        <w:wordWrap w:val="0"/>
        <w:spacing w:line="560" w:lineRule="atLeast"/>
        <w:ind w:left="9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B.小车的质量远大</w:t>
      </w:r>
      <w:r>
        <w:rPr>
          <w:rFonts w:ascii="宋体" w:cs="宋体" w:eastAsia="宋体" w:hAnsi="宋体"/>
          <w:color w:val="000000"/>
          <w:sz w:val="23"/>
        </w:rPr>
        <w:t>于钩码的</w:t>
      </w:r>
      <w:r>
        <w:rPr>
          <w:rFonts w:ascii="宋体" w:cs="宋体" w:eastAsia="宋体" w:hAnsi="宋体"/>
          <w:color w:val="000000"/>
          <w:sz w:val="23"/>
        </w:rPr>
        <w:t>质量</w:t>
      </w:r>
    </w:p>
    <w:p w14:paraId="21EB28EC" w14:textId="77777777" w:rsidR="00E3691B">
      <w:pPr>
        <w:wordWrap w:val="0"/>
        <w:spacing w:line="560" w:lineRule="atLeast"/>
        <w:ind w:left="9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C.细线要平行于长木板</w:t>
      </w:r>
    </w:p>
    <w:p w14:paraId="558DBD06" w14:textId="77777777" w:rsidR="00E3691B">
      <w:pPr>
        <w:wordWrap w:val="0"/>
        <w:spacing w:line="560" w:lineRule="atLeast"/>
        <w:ind w:left="9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D.先放小车再通电源</w:t>
      </w:r>
    </w:p>
    <w:p w14:paraId="39998079" w14:textId="77777777" w:rsidR="00E3691B">
      <w:pPr>
        <w:wordWrap w:val="0"/>
        <w:spacing w:line="560" w:lineRule="atLeast"/>
        <w:ind w:firstLine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(2)在实验中，某同学得到一条打点的纸带，取打点清晰部分做如下标记，如图乙所示，已知相邻计数点间还有4个点未画出，打点计时器的电源频率为50Hz，则小车加速度的大小为a=</w:t>
      </w:r>
      <w:r>
        <w:rPr>
          <w:rFonts w:ascii="宋体" w:cs="宋体" w:eastAsia="宋体" w:hAnsi="宋体"/>
          <w:color w:val="000000"/>
          <w:sz w:val="23"/>
          <w:u w:val="single"/>
        </w:rPr>
        <w:t xml:space="preserve">        </w:t>
      </w:r>
      <w:r>
        <w:rPr>
          <w:rFonts w:ascii="宋体" w:cs="宋体" w:eastAsia="宋体" w:hAnsi="宋体"/>
          <w:color w:val="000000"/>
          <w:sz w:val="23"/>
        </w:rPr>
        <w:t>m/s²(结果保留2 位有效数字)。</w:t>
      </w:r>
    </w:p>
    <w:p w14:paraId="50E26E02" w14:textId="77777777" w:rsidR="00E3691B">
      <w:pPr>
        <w:wordWrap w:val="0"/>
        <w:spacing w:line="220" w:lineRule="exact"/>
        <w:textAlignment w:val="baseline"/>
      </w:pPr>
    </w:p>
    <w:p w14:paraId="19A32A94" w14:textId="77777777" w:rsidR="00E3691B">
      <w:pPr>
        <w:wordWrap w:val="0"/>
        <w:spacing w:line="220" w:lineRule="exact"/>
        <w:textAlignment w:val="baseline"/>
      </w:pPr>
    </w:p>
    <w:p w14:paraId="23A5402A" w14:textId="77777777" w:rsidR="00E3691B">
      <w:pPr>
        <w:wordWrap w:val="0"/>
        <w:spacing w:line="300" w:lineRule="atLeast"/>
        <w:jc w:val="center"/>
        <w:textAlignment w:val="baseline"/>
      </w:pPr>
      <w:r>
        <w:rPr>
          <w:rFonts w:ascii="楷体" w:cs="楷体" w:eastAsia="楷体" w:hAnsi="楷体"/>
          <w:color w:val="000000"/>
        </w:rPr>
        <w:t>第 4 页 共 8 页</w:t>
      </w:r>
    </w:p>
    <w:p w14:paraId="159B6147" w14:textId="77777777" w:rsidR="00E3691B"/>
    <w:p w14:paraId="04EFA85A" w14:textId="77777777" w:rsidR="00E3691B">
      <w:pPr>
        <w:sectPr>
          <w:pgSz w:h="16820" w:w="11900"/>
          <w:pgMar w:bottom="1120" w:footer="820" w:gutter="0" w:header="820" w:left="860" w:right="860" w:top="1120"/>
          <w:cols w:space="720"/>
        </w:sectPr>
      </w:pPr>
    </w:p>
    <w:p w14:paraId="791A4A13" w14:textId="77777777" w:rsidR="00E3691B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4838700" cy="1511300"/>
            <wp:effectExtent b="0" l="0" r="0" t="0"/>
            <wp:docPr id="24" name="Drawing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8C2C0" w14:textId="77777777" w:rsidR="00E3691B">
      <w:pPr>
        <w:wordWrap w:val="0"/>
        <w:spacing w:before="220" w:line="580" w:lineRule="atLeast"/>
        <w:ind w:firstLine="480" w:right="16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(3)若电源的实际频率为51Hz，则测得的小车加速度</w:t>
      </w:r>
      <w:r>
        <w:rPr>
          <w:rFonts w:ascii="宋体" w:cs="宋体" w:eastAsia="宋体" w:hAnsi="宋体"/>
          <w:color w:val="000000"/>
          <w:sz w:val="23"/>
          <w:u w:val="single"/>
        </w:rPr>
        <w:t xml:space="preserve">        </w:t>
      </w:r>
      <w:r>
        <w:rPr>
          <w:rFonts w:ascii="宋体" w:cs="宋体" w:eastAsia="宋体" w:hAnsi="宋体"/>
          <w:color w:val="000000"/>
          <w:sz w:val="23"/>
        </w:rPr>
        <w:t>(填“偏大”，“偏小”，或“不变”)</w:t>
      </w:r>
    </w:p>
    <w:p w14:paraId="7F73FF5C" w14:textId="77777777" w:rsidR="00E3691B">
      <w:pPr>
        <w:wordWrap w:val="0"/>
        <w:spacing w:line="580" w:lineRule="exact"/>
        <w:textAlignment w:val="baseline"/>
        <w:rPr>
          <w:sz w:val="23"/>
        </w:rPr>
      </w:pPr>
    </w:p>
    <w:p w14:paraId="201874CB" w14:textId="77777777" w:rsidR="00E3691B">
      <w:pPr>
        <w:wordWrap w:val="0"/>
        <w:spacing w:line="580" w:lineRule="atLeast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12.(9分)</w:t>
      </w:r>
    </w:p>
    <w:p w14:paraId="6545653D" w14:textId="77777777" w:rsidR="00E3691B">
      <w:pPr>
        <w:wordWrap w:val="0"/>
        <w:spacing w:line="580" w:lineRule="atLeast"/>
        <w:ind w:firstLine="4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某兴趣</w:t>
      </w:r>
      <w:r>
        <w:rPr>
          <w:rFonts w:ascii="宋体" w:cs="宋体" w:eastAsia="宋体" w:hAnsi="宋体"/>
          <w:color w:val="000000"/>
          <w:sz w:val="23"/>
        </w:rPr>
        <w:t>小组做“验证力的平行四边形定则”的实验，装置如图甲所示，其中A为固定橡皮筋的图钉，O为橡皮筋与细绳的结点，OB及OC为细绳。整个实验在竖直平面内完成且AO方向竖直。图乙是在白纸上根据实验结果画出的图。</w:t>
      </w:r>
    </w:p>
    <w:p w14:paraId="3249B8AB" w14:textId="77777777" w:rsidR="00E3691B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B="0" distL="0" distR="0" distT="0">
            <wp:extent cx="4013200" cy="1930400"/>
            <wp:effectExtent b="0" l="0" r="0" t="0"/>
            <wp:docPr id="26" name="Drawing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33FD" w14:textId="77777777" w:rsidR="00E3691B">
      <w:pPr>
        <w:wordWrap w:val="0"/>
        <w:spacing w:before="260" w:line="580" w:lineRule="atLeast"/>
        <w:ind w:left="4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(1)图乙中的F与F'两力中，方向一定沿AO</w:t>
      </w:r>
      <w:r>
        <w:rPr>
          <w:rFonts w:ascii="宋体" w:cs="宋体" w:eastAsia="宋体" w:hAnsi="宋体"/>
          <w:b/>
          <w:color w:val="000000"/>
          <w:sz w:val="23"/>
        </w:rPr>
        <w:t xml:space="preserve"> </w:t>
      </w:r>
      <w:r>
        <w:rPr>
          <w:rFonts w:ascii="宋体" w:cs="宋体" w:eastAsia="宋体" w:hAnsi="宋体"/>
          <w:color w:val="000000"/>
          <w:sz w:val="23"/>
        </w:rPr>
        <w:t>方向的是</w:t>
      </w:r>
      <w:r>
        <w:rPr>
          <w:rFonts w:ascii="宋体" w:cs="宋体" w:eastAsia="宋体" w:hAnsi="宋体"/>
          <w:color w:val="000000"/>
          <w:sz w:val="23"/>
          <w:u w:val="single"/>
        </w:rPr>
        <w:t xml:space="preserve">     </w:t>
      </w:r>
      <w:r>
        <w:rPr>
          <w:rFonts w:ascii="宋体" w:cs="宋体" w:eastAsia="宋体" w:hAnsi="宋体"/>
          <w:color w:val="000000"/>
          <w:sz w:val="23"/>
        </w:rPr>
        <w:t>。</w:t>
      </w:r>
    </w:p>
    <w:p w14:paraId="5A5D4FC5" w14:textId="77777777" w:rsidR="00E3691B">
      <w:pPr>
        <w:wordWrap w:val="0"/>
        <w:spacing w:line="580" w:lineRule="atLeast"/>
        <w:ind w:left="4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(2)下列关于本实验的说法中，正确的有</w:t>
      </w:r>
      <w:r>
        <w:rPr>
          <w:rFonts w:ascii="宋体" w:cs="宋体" w:eastAsia="宋体" w:hAnsi="宋体"/>
          <w:color w:val="000000"/>
          <w:sz w:val="23"/>
          <w:u w:val="single"/>
        </w:rPr>
        <w:t xml:space="preserve">     </w:t>
      </w:r>
      <w:r>
        <w:rPr>
          <w:rFonts w:ascii="宋体" w:cs="宋体" w:eastAsia="宋体" w:hAnsi="宋体"/>
          <w:color w:val="000000"/>
          <w:sz w:val="23"/>
        </w:rPr>
        <w:t>。</w:t>
      </w:r>
    </w:p>
    <w:p w14:paraId="48CA10C2" w14:textId="77777777" w:rsidR="00E3691B">
      <w:pPr>
        <w:wordWrap w:val="0"/>
        <w:spacing w:line="580" w:lineRule="atLeast"/>
        <w:ind w:left="9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A.拉橡皮筋的细绳不可以用弹性</w:t>
      </w:r>
      <w:r>
        <w:rPr>
          <w:rFonts w:ascii="宋体" w:cs="宋体" w:eastAsia="宋体" w:hAnsi="宋体"/>
          <w:color w:val="000000"/>
          <w:sz w:val="23"/>
        </w:rPr>
        <w:t>绳</w:t>
      </w:r>
      <w:r>
        <w:rPr>
          <w:rFonts w:ascii="宋体" w:cs="宋体" w:eastAsia="宋体" w:hAnsi="宋体"/>
          <w:color w:val="000000"/>
          <w:sz w:val="23"/>
        </w:rPr>
        <w:t>代替，而且细绳长一些，实验效果较好</w:t>
      </w:r>
    </w:p>
    <w:p w14:paraId="0AF1B44D" w14:textId="77777777" w:rsidR="00E3691B">
      <w:pPr>
        <w:wordWrap w:val="0"/>
        <w:spacing w:line="580" w:lineRule="atLeast"/>
        <w:ind w:left="9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B.拉橡皮筋时，弹簧测力计、橡皮筋、细绳应与木板靠近且与木板平面平行</w:t>
      </w:r>
    </w:p>
    <w:p w14:paraId="759EAEEF" w14:textId="77777777" w:rsidR="00E3691B">
      <w:pPr>
        <w:wordWrap w:val="0"/>
        <w:spacing w:line="580" w:lineRule="atLeast"/>
        <w:ind w:hanging="420" w:left="14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C.橡皮筋弹性要好，拉结点到达O点时，拉力要适当大些，且拉力F₁和F₂的夹角越大越好</w:t>
      </w:r>
    </w:p>
    <w:p w14:paraId="63A9F32B" w14:textId="77777777" w:rsidR="00E3691B">
      <w:pPr>
        <w:wordWrap w:val="0"/>
        <w:spacing w:line="580" w:lineRule="atLeast"/>
        <w:ind w:left="9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D.在同一次实验中，应将结点O</w:t>
      </w:r>
      <w:r>
        <w:rPr>
          <w:rFonts w:ascii="宋体" w:cs="宋体" w:eastAsia="宋体" w:hAnsi="宋体"/>
          <w:b/>
          <w:color w:val="000000"/>
          <w:sz w:val="23"/>
        </w:rPr>
        <w:t xml:space="preserve"> </w:t>
      </w:r>
      <w:r>
        <w:rPr>
          <w:rFonts w:ascii="宋体" w:cs="宋体" w:eastAsia="宋体" w:hAnsi="宋体"/>
          <w:color w:val="000000"/>
          <w:sz w:val="23"/>
        </w:rPr>
        <w:t>拉到同一位置</w:t>
      </w:r>
    </w:p>
    <w:p w14:paraId="09E2ABA4" w14:textId="77777777" w:rsidR="00E3691B">
      <w:pPr>
        <w:wordWrap w:val="0"/>
        <w:spacing w:line="580" w:lineRule="atLeast"/>
        <w:ind w:firstLine="500" w:right="4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(3)兴趣小组的同学对实验过程中的动态变化产生了浓厚的兴趣，按图乙所示，他们完成以下的探究</w:t>
      </w:r>
    </w:p>
    <w:p w14:paraId="57DF5F16" w14:textId="77777777" w:rsidR="00E3691B">
      <w:pPr>
        <w:wordWrap w:val="0"/>
        <w:spacing w:before="140" w:line="300" w:lineRule="atLeast"/>
        <w:jc w:val="center"/>
        <w:textAlignment w:val="baseline"/>
      </w:pPr>
      <w:r>
        <w:rPr>
          <w:rFonts w:ascii="楷体" w:cs="楷体" w:eastAsia="楷体" w:hAnsi="楷体"/>
          <w:color w:val="000000"/>
        </w:rPr>
        <w:t>第</w:t>
      </w:r>
      <w:r>
        <w:rPr>
          <w:rFonts w:ascii="楷体" w:cs="楷体" w:eastAsia="楷体" w:hAnsi="楷体"/>
          <w:b/>
          <w:color w:val="000000"/>
        </w:rPr>
        <w:t xml:space="preserve"> </w:t>
      </w:r>
      <w:r>
        <w:rPr>
          <w:rFonts w:ascii="楷体" w:cs="楷体" w:eastAsia="楷体" w:hAnsi="楷体"/>
          <w:color w:val="000000"/>
        </w:rPr>
        <w:t>5</w:t>
      </w:r>
      <w:r>
        <w:rPr>
          <w:rFonts w:ascii="楷体" w:cs="楷体" w:eastAsia="楷体" w:hAnsi="楷体"/>
          <w:b/>
          <w:color w:val="000000"/>
        </w:rPr>
        <w:t xml:space="preserve"> </w:t>
      </w:r>
      <w:r>
        <w:rPr>
          <w:rFonts w:ascii="楷体" w:cs="楷体" w:eastAsia="楷体" w:hAnsi="楷体"/>
          <w:color w:val="000000"/>
        </w:rPr>
        <w:t>页</w:t>
      </w:r>
      <w:r>
        <w:rPr>
          <w:rFonts w:ascii="楷体" w:cs="楷体" w:eastAsia="楷体" w:hAnsi="楷体"/>
          <w:b/>
          <w:color w:val="000000"/>
        </w:rPr>
        <w:t xml:space="preserve"> </w:t>
      </w:r>
      <w:r>
        <w:rPr>
          <w:rFonts w:ascii="楷体" w:cs="楷体" w:eastAsia="楷体" w:hAnsi="楷体"/>
          <w:color w:val="000000"/>
        </w:rPr>
        <w:t>共</w:t>
      </w:r>
      <w:r>
        <w:rPr>
          <w:rFonts w:ascii="楷体" w:cs="楷体" w:eastAsia="楷体" w:hAnsi="楷体"/>
          <w:b/>
          <w:color w:val="000000"/>
        </w:rPr>
        <w:t xml:space="preserve"> </w:t>
      </w:r>
      <w:r>
        <w:rPr>
          <w:rFonts w:ascii="楷体" w:cs="楷体" w:eastAsia="楷体" w:hAnsi="楷体"/>
          <w:color w:val="000000"/>
        </w:rPr>
        <w:t>8</w:t>
      </w:r>
      <w:r>
        <w:rPr>
          <w:rFonts w:ascii="楷体" w:cs="楷体" w:eastAsia="楷体" w:hAnsi="楷体"/>
          <w:b/>
          <w:color w:val="000000"/>
        </w:rPr>
        <w:t xml:space="preserve"> </w:t>
      </w:r>
      <w:r>
        <w:rPr>
          <w:rFonts w:ascii="楷体" w:cs="楷体" w:eastAsia="楷体" w:hAnsi="楷体"/>
          <w:color w:val="000000"/>
        </w:rPr>
        <w:t>页</w:t>
      </w:r>
    </w:p>
    <w:p w14:paraId="2F4FA4C9" w14:textId="77777777" w:rsidR="00E3691B"/>
    <w:p w14:paraId="1D718C09" w14:textId="77777777" w:rsidR="00E3691B">
      <w:pPr>
        <w:sectPr>
          <w:pgSz w:h="16820" w:w="11900"/>
          <w:pgMar w:bottom="700" w:footer="400" w:gutter="0" w:header="400" w:left="780" w:right="780" w:top="700"/>
          <w:cols w:space="720"/>
        </w:sectPr>
      </w:pPr>
    </w:p>
    <w:p w14:paraId="28160705" w14:textId="77777777" w:rsidR="00E3691B">
      <w:pPr>
        <w:wordWrap w:val="0"/>
        <w:spacing w:line="540" w:lineRule="atLeast"/>
        <w:ind w:firstLine="500" w:right="6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①益</w:t>
      </w:r>
      <w:r>
        <w:rPr>
          <w:rFonts w:ascii="宋体" w:cs="宋体" w:eastAsia="宋体" w:hAnsi="宋体"/>
          <w:color w:val="000000"/>
          <w:sz w:val="23"/>
        </w:rPr>
        <w:t>豪同学</w:t>
      </w:r>
      <w:r>
        <w:rPr>
          <w:rFonts w:ascii="宋体" w:cs="宋体" w:eastAsia="宋体" w:hAnsi="宋体"/>
          <w:color w:val="000000"/>
          <w:sz w:val="23"/>
        </w:rPr>
        <w:t>探究：若初始时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r>
          <w:rPr>
            <w:rFonts w:ascii="Cambria Math" w:hAnsi="Cambria Math"/>
            <w:sz w:val="22"/>
          </w:rPr>
          <m:t>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</m:oMath>
      <w:r>
        <w:rPr>
          <w:rFonts w:ascii="宋体" w:cs="宋体" w:eastAsia="宋体" w:hAnsi="宋体"/>
          <w:color w:val="000000"/>
          <w:sz w:val="23"/>
        </w:rPr>
        <w:t>成锐角，现要保持O点位置与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</m:oMath>
      <w:r>
        <w:rPr>
          <w:rFonts w:ascii="宋体" w:cs="宋体" w:eastAsia="宋体" w:hAnsi="宋体"/>
          <w:color w:val="000000"/>
          <w:sz w:val="23"/>
        </w:rPr>
        <w:t>的方向不变，将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</m:oMath>
      <w:r>
        <w:rPr>
          <w:rFonts w:ascii="宋体" w:cs="宋体" w:eastAsia="宋体" w:hAnsi="宋体"/>
          <w:color w:val="000000"/>
          <w:sz w:val="23"/>
        </w:rPr>
        <w:t>顺时针转动直到水平方向，他将观察到的现象是</w:t>
      </w:r>
      <w:r>
        <w:rPr>
          <w:rFonts w:ascii="宋体" w:cs="宋体" w:eastAsia="宋体" w:hAnsi="宋体"/>
          <w:color w:val="000000"/>
          <w:sz w:val="23"/>
          <w:u w:val="single"/>
        </w:rPr>
        <w:t xml:space="preserve">     </w:t>
      </w:r>
      <w:r>
        <w:rPr>
          <w:rFonts w:ascii="宋体" w:cs="宋体" w:eastAsia="宋体" w:hAnsi="宋体"/>
          <w:color w:val="000000"/>
          <w:sz w:val="23"/>
        </w:rPr>
        <w:t>.</w:t>
      </w:r>
    </w:p>
    <w:p w14:paraId="701804CF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A. F₁先减小再增大，F₂一直增大</w:t>
      </w:r>
    </w:p>
    <w:p w14:paraId="647D69AA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B. F₁一直增大，F₂也一直增大</w:t>
      </w:r>
    </w:p>
    <w:p w14:paraId="3A4B9153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C. F₁先增大再减小，F₂一直增大</w:t>
      </w:r>
    </w:p>
    <w:p w14:paraId="0012EC95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D. F₁一直减小，F₂也一直减小</w:t>
      </w:r>
    </w:p>
    <w:p w14:paraId="710AB1EB" w14:textId="77777777" w:rsidR="00E3691B">
      <w:pPr>
        <w:wordWrap w:val="0"/>
        <w:spacing w:line="540" w:lineRule="atLeast"/>
        <w:ind w:firstLine="480" w:left="20" w:right="2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②小</w:t>
      </w:r>
      <w:r>
        <w:rPr>
          <w:rFonts w:ascii="宋体" w:cs="宋体" w:eastAsia="宋体" w:hAnsi="宋体"/>
          <w:color w:val="000000"/>
          <w:sz w:val="23"/>
        </w:rPr>
        <w:t>超同学</w:t>
      </w:r>
      <w:r>
        <w:rPr>
          <w:rFonts w:ascii="宋体" w:cs="宋体" w:eastAsia="宋体" w:hAnsi="宋体"/>
          <w:color w:val="000000"/>
          <w:sz w:val="23"/>
        </w:rPr>
        <w:t>探究：若初始时F₁、F₂成直角，现要保持O 点位置与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</m:oMath>
      <w:r>
        <w:rPr>
          <w:rFonts w:ascii="宋体" w:cs="宋体" w:eastAsia="宋体" w:hAnsi="宋体"/>
          <w:color w:val="000000"/>
          <w:sz w:val="23"/>
        </w:rPr>
        <w:t>的大小不变，将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</m:oMath>
      <w:r>
        <w:rPr>
          <w:rFonts w:ascii="宋体" w:cs="宋体" w:eastAsia="宋体" w:hAnsi="宋体"/>
          <w:color w:val="000000"/>
          <w:sz w:val="23"/>
        </w:rPr>
        <w:t>逆时针转动一个小角度，他将需要做出的调整是</w:t>
      </w:r>
      <w:r>
        <w:rPr>
          <w:rFonts w:ascii="宋体" w:cs="宋体" w:eastAsia="宋体" w:hAnsi="宋体"/>
          <w:color w:val="000000"/>
          <w:sz w:val="23"/>
          <w:u w:val="single"/>
        </w:rPr>
        <w:t xml:space="preserve">     </w:t>
      </w:r>
      <w:r>
        <w:rPr>
          <w:rFonts w:ascii="宋体" w:cs="宋体" w:eastAsia="宋体" w:hAnsi="宋体"/>
          <w:color w:val="000000"/>
          <w:sz w:val="23"/>
        </w:rPr>
        <w:t>.</w:t>
      </w:r>
    </w:p>
    <w:p w14:paraId="42588181" w14:textId="77777777" w:rsidR="00E3691B">
      <w:pPr>
        <w:wordWrap w:val="0"/>
        <w:spacing w:line="540" w:lineRule="atLeast"/>
        <w:ind w:firstLine="20" w:left="48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A.增大F₂，并沿逆时针方向转动一个小角度</w:t>
      </w:r>
    </w:p>
    <w:p w14:paraId="586D002A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B.增大F₂，并沿顺时针方向转动一个小角度</w:t>
      </w:r>
    </w:p>
    <w:p w14:paraId="68AC1DFA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C.减小F₂，并沿逆时针方向转动一个小角度</w:t>
      </w:r>
    </w:p>
    <w:p w14:paraId="2E06EE0B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D.减小F₂，并沿顺时针方向转动一个小角度</w:t>
      </w:r>
    </w:p>
    <w:p w14:paraId="5AE6D6E3" w14:textId="77777777" w:rsidR="00E3691B">
      <w:pPr>
        <w:wordWrap w:val="0"/>
        <w:spacing w:line="540" w:lineRule="atLeast"/>
        <w:ind w:firstLine="480" w:left="2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③</w:t>
      </w:r>
      <w:r>
        <w:rPr>
          <w:rFonts w:ascii="宋体" w:cs="宋体" w:eastAsia="宋体" w:hAnsi="宋体"/>
          <w:color w:val="000000"/>
          <w:sz w:val="23"/>
        </w:rPr>
        <w:t>睿欣同学</w:t>
      </w:r>
      <w:r>
        <w:rPr>
          <w:rFonts w:ascii="宋体" w:cs="宋体" w:eastAsia="宋体" w:hAnsi="宋体"/>
          <w:color w:val="000000"/>
          <w:sz w:val="23"/>
        </w:rPr>
        <w:t>探究：若初始时F₁、F₂成钝角，现将F₁、F₂一起顺时针转动，转动过程中要保持O点位置和F₁、F₂的夹角不变，F₂从水平方向转到竖直方向，他将观察到的现象是</w:t>
      </w:r>
      <w:r>
        <w:rPr>
          <w:rFonts w:ascii="宋体" w:cs="宋体" w:eastAsia="宋体" w:hAnsi="宋体"/>
          <w:color w:val="000000"/>
          <w:sz w:val="23"/>
          <w:u w:val="single"/>
        </w:rPr>
        <w:t xml:space="preserve">     </w:t>
      </w:r>
      <w:r>
        <w:rPr>
          <w:rFonts w:ascii="宋体" w:cs="宋体" w:eastAsia="宋体" w:hAnsi="宋体"/>
          <w:color w:val="000000"/>
          <w:sz w:val="23"/>
        </w:rPr>
        <w:t>.</w:t>
      </w:r>
    </w:p>
    <w:p w14:paraId="64CEB9D3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A. F₁一直减小，F₂一直增大</w:t>
      </w:r>
    </w:p>
    <w:p w14:paraId="69BBBB0D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B. F₁一直减小，F₂先增大再减小</w:t>
      </w:r>
    </w:p>
    <w:p w14:paraId="6203D509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C. F₁先增大再减小, F₂</w:t>
      </w:r>
      <w:r>
        <w:rPr>
          <w:rFonts w:ascii="宋体" w:cs="宋体" w:eastAsia="宋体" w:hAnsi="宋体"/>
          <w:color w:val="000000"/>
          <w:sz w:val="23"/>
        </w:rPr>
        <w:t>一]直增大</w:t>
      </w:r>
    </w:p>
    <w:p w14:paraId="4810A903" w14:textId="77777777" w:rsidR="00E3691B">
      <w:pPr>
        <w:wordWrap w:val="0"/>
        <w:spacing w:line="540" w:lineRule="atLeast"/>
        <w:ind w:left="50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D. F₁先减小再增大，F₂先增大再减小</w:t>
      </w:r>
    </w:p>
    <w:p w14:paraId="4230C3C3" w14:textId="77777777" w:rsidR="00E3691B">
      <w:pPr>
        <w:wordWrap w:val="0"/>
        <w:spacing w:line="540" w:lineRule="exact"/>
        <w:textAlignment w:val="baseline"/>
        <w:rPr>
          <w:sz w:val="23"/>
        </w:rPr>
      </w:pPr>
    </w:p>
    <w:p w14:paraId="63D2EA5A" w14:textId="77777777" w:rsidR="00E3691B">
      <w:pPr>
        <w:wordWrap w:val="0"/>
        <w:spacing w:line="540" w:lineRule="atLeast"/>
        <w:ind w:left="4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13.(10分)</w:t>
      </w:r>
    </w:p>
    <w:p w14:paraId="2D7568B8" w14:textId="77777777" w:rsidR="00E3691B">
      <w:pPr>
        <w:wordWrap w:val="0"/>
        <w:spacing w:line="540" w:lineRule="atLeast"/>
        <w:ind w:firstLine="460" w:left="40" w:right="2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如图所示，用三条完全相同的轻质细绳1、2、3将A、B两个质量分别为m、3m的小球连接并悬挂在同一竖直平面内。两小球处于静止状态，轻绳1与竖直方向的夹角为</w:t>
      </w:r>
      <w:r>
        <w:t xml:space="preserve"> </w:t>
      </w:r>
      <m:oMath>
        <m:r>
          <w:rPr>
            <w:rFonts w:ascii="Cambria Math" w:hAnsi="Cambria Math"/>
            <w:sz w:val="22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5</m:t>
            </m:r>
          </m:e>
          <m:sup>
            <m:r>
              <w:rPr>
                <w:rFonts w:ascii="Cambria Math" w:hAnsi="Cambria Math"/>
                <w:sz w:val="22"/>
              </w:rPr>
              <m:t>∘</m:t>
            </m:r>
          </m:sup>
        </m:sSup>
        <m:r>
          <w:rPr>
            <w:rFonts w:ascii="Cambria Math" w:hAnsi="Cambria Math"/>
            <w:sz w:val="22"/>
          </w:rPr>
          <m:t>,</m:t>
        </m:r>
      </m:oMath>
      <w:r>
        <w:rPr>
          <w:rFonts w:ascii="宋体" w:cs="宋体" w:eastAsia="宋体" w:hAnsi="宋体"/>
          <w:color w:val="000000"/>
          <w:sz w:val="23"/>
        </w:rPr>
        <w:t>，轻绳3 水平。</w:t>
      </w:r>
    </w:p>
    <w:p w14:paraId="0C3F3583" w14:textId="61A116E5" w:rsidR="00E3691B">
      <w:pPr>
        <w:wordWrap w:val="0"/>
        <w:spacing w:line="540" w:lineRule="atLeast"/>
        <w:ind w:left="40"/>
        <w:textAlignment w:val="baseline"/>
        <w:rPr>
          <w:sz w:val="23"/>
        </w:rPr>
      </w:pPr>
      <w:r>
        <w:rPr>
          <w:noProof/>
        </w:rPr>
        <w:drawing>
          <wp:anchor allowOverlap="1" behindDoc="1" distB="0" distL="0" distR="0" distT="0" layoutInCell="1" locked="0" relativeHeight="251669504" simplePos="0">
            <wp:simplePos x="0" y="0"/>
            <wp:positionH relativeFrom="page">
              <wp:posOffset>4408098</wp:posOffset>
            </wp:positionH>
            <wp:positionV relativeFrom="paragraph">
              <wp:posOffset>155036</wp:posOffset>
            </wp:positionV>
            <wp:extent cx="2386402" cy="1236122"/>
            <wp:effectExtent b="2540" l="0" r="0" t="0"/>
            <wp:wrapNone/>
            <wp:docPr id="28" name="Drawing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92352" cy="123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cs="宋体" w:eastAsia="宋体" w:hAnsi="宋体"/>
          <w:color w:val="000000"/>
          <w:sz w:val="23"/>
        </w:rPr>
        <w:t>求：(1)轻绳3的拉力大小；</w:t>
      </w:r>
    </w:p>
    <w:p w14:paraId="6FF48DD2" w14:textId="77777777" w:rsidR="00E3691B">
      <w:pPr>
        <w:wordWrap w:val="0"/>
        <w:spacing w:line="540" w:lineRule="atLeast"/>
        <w:ind w:left="640"/>
        <w:textAlignment w:val="baseline"/>
        <w:rPr>
          <w:sz w:val="23"/>
        </w:rPr>
      </w:pPr>
      <w:r>
        <w:rPr>
          <w:rFonts w:ascii="宋体" w:cs="宋体" w:eastAsia="宋体" w:hAnsi="宋体"/>
          <w:color w:val="000000"/>
          <w:sz w:val="23"/>
        </w:rPr>
        <w:t>(2)轻绳2对B 球的拉力。</w:t>
      </w:r>
    </w:p>
    <w:p w14:paraId="13F1AA14" w14:textId="77777777" w:rsidR="00E3691B">
      <w:pPr>
        <w:wordWrap w:val="0"/>
        <w:spacing w:line="240" w:lineRule="exact"/>
        <w:textAlignment w:val="baseline"/>
      </w:pPr>
    </w:p>
    <w:p w14:paraId="39166D40" w14:textId="77777777" w:rsidR="00E3691B">
      <w:pPr>
        <w:wordWrap w:val="0"/>
        <w:spacing w:line="240" w:lineRule="exact"/>
        <w:textAlignment w:val="baseline"/>
      </w:pPr>
    </w:p>
    <w:p w14:paraId="2C69FBA1" w14:textId="77777777" w:rsidR="00E3691B">
      <w:pPr>
        <w:wordWrap w:val="0"/>
        <w:spacing w:line="240" w:lineRule="exact"/>
        <w:textAlignment w:val="baseline"/>
      </w:pPr>
    </w:p>
    <w:p w14:paraId="78E71EFC" w14:textId="77777777" w:rsidR="00E3691B">
      <w:pPr>
        <w:wordWrap w:val="0"/>
        <w:spacing w:line="240" w:lineRule="exact"/>
        <w:textAlignment w:val="baseline"/>
      </w:pPr>
    </w:p>
    <w:p w14:paraId="559C9F09" w14:textId="77777777" w:rsidR="00E3691B">
      <w:pPr>
        <w:wordWrap w:val="0"/>
        <w:spacing w:line="240" w:lineRule="exact"/>
        <w:textAlignment w:val="baseline"/>
      </w:pPr>
    </w:p>
    <w:p w14:paraId="748DEEEA" w14:textId="77777777" w:rsidR="00E3691B">
      <w:pPr>
        <w:wordWrap w:val="0"/>
        <w:spacing w:line="240" w:lineRule="exact"/>
        <w:textAlignment w:val="baseline"/>
      </w:pPr>
    </w:p>
    <w:p w14:paraId="04136E43" w14:textId="77777777" w:rsidR="00E3691B">
      <w:pPr>
        <w:wordWrap w:val="0"/>
        <w:spacing w:line="300" w:lineRule="atLeast"/>
        <w:jc w:val="center"/>
        <w:textAlignment w:val="baseline"/>
      </w:pPr>
      <w:r>
        <w:rPr>
          <w:rFonts w:ascii="楷体" w:cs="楷体" w:eastAsia="楷体" w:hAnsi="楷体"/>
          <w:color w:val="000000"/>
        </w:rPr>
        <w:t>第 6 页 共 8 页</w:t>
      </w:r>
    </w:p>
    <w:p w14:paraId="7879BF80" w14:textId="77777777" w:rsidR="00E3691B"/>
    <w:p w14:paraId="71B4966C" w14:textId="77777777" w:rsidR="00E3691B">
      <w:pPr>
        <w:sectPr>
          <w:pgSz w:h="16820" w:w="11900"/>
          <w:pgMar w:bottom="700" w:footer="400" w:gutter="0" w:header="400" w:left="760" w:right="760" w:top="700"/>
          <w:cols w:space="720"/>
        </w:sectPr>
      </w:pPr>
    </w:p>
    <w:p w14:paraId="37FB9011" w14:textId="77777777" w:rsidR="00E3691B">
      <w:pPr>
        <w:wordWrap w:val="0"/>
        <w:spacing w:line="600" w:lineRule="atLeast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14.(16分)</w:t>
      </w:r>
    </w:p>
    <w:p w14:paraId="48D2A621" w14:textId="77777777" w:rsidR="00E3691B">
      <w:pPr>
        <w:wordWrap w:val="0"/>
        <w:spacing w:line="600" w:lineRule="atLeast"/>
        <w:ind w:firstLine="5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据悉，中国正在研发“不停站高铁”，方案之一是在高铁顶部设立吊箱，称为吊箱方案。如图所示，高铁列车在平直的铁轨上以288km/h</w:t>
      </w:r>
      <w:r>
        <w:rPr>
          <w:rFonts w:ascii="宋体" w:cs="宋体" w:eastAsia="宋体" w:hAnsi="宋体"/>
          <w:b/>
          <w:color w:val="000000"/>
          <w:sz w:val="26"/>
        </w:rPr>
        <w:t xml:space="preserve"> </w:t>
      </w:r>
      <w:r>
        <w:rPr>
          <w:rFonts w:ascii="宋体" w:cs="宋体" w:eastAsia="宋体" w:hAnsi="宋体"/>
          <w:color w:val="000000"/>
          <w:sz w:val="26"/>
        </w:rPr>
        <w:t>的速度匀速行驶，在离站台3km</w:t>
      </w:r>
      <w:r>
        <w:rPr>
          <w:rFonts w:ascii="宋体" w:cs="宋体" w:eastAsia="宋体" w:hAnsi="宋体"/>
          <w:b/>
          <w:color w:val="000000"/>
          <w:sz w:val="26"/>
        </w:rPr>
        <w:t xml:space="preserve"> </w:t>
      </w:r>
      <w:r>
        <w:rPr>
          <w:rFonts w:ascii="宋体" w:cs="宋体" w:eastAsia="宋体" w:hAnsi="宋体"/>
          <w:color w:val="000000"/>
          <w:sz w:val="26"/>
        </w:rPr>
        <w:t>处开始做匀减速运动，到达站台时刚好减到</w:t>
      </w:r>
      <w:r>
        <w:rPr>
          <w:rFonts w:ascii="宋体" w:cs="宋体" w:eastAsia="宋体" w:hAnsi="宋体"/>
          <w:b/>
          <w:color w:val="000000"/>
          <w:sz w:val="26"/>
        </w:rPr>
        <w:t xml:space="preserve"> </w:t>
      </w:r>
      <w:r>
        <w:rPr>
          <w:rFonts w:ascii="宋体" w:cs="宋体" w:eastAsia="宋体" w:hAnsi="宋体"/>
          <w:color w:val="000000"/>
          <w:sz w:val="26"/>
        </w:rPr>
        <w:t>72km/h，高铁列车进站后吊箱A与高铁列车分离，吊箱A此后在吊箱</w:t>
      </w:r>
      <w:r>
        <w:rPr>
          <w:rFonts w:ascii="宋体" w:cs="宋体" w:eastAsia="宋体" w:hAnsi="宋体"/>
          <w:color w:val="000000"/>
          <w:sz w:val="26"/>
        </w:rPr>
        <w:t>减速区</w:t>
      </w:r>
      <w:r>
        <w:rPr>
          <w:rFonts w:ascii="宋体" w:cs="宋体" w:eastAsia="宋体" w:hAnsi="宋体"/>
          <w:color w:val="000000"/>
          <w:sz w:val="26"/>
        </w:rPr>
        <w:t>停下。高铁列车与吊箱A分离的同时马上与已在吊箱加速区加速到72km/h</w:t>
      </w:r>
      <w:r>
        <w:rPr>
          <w:rFonts w:ascii="宋体" w:cs="宋体" w:eastAsia="宋体" w:hAnsi="宋体"/>
          <w:b/>
          <w:color w:val="000000"/>
          <w:sz w:val="26"/>
        </w:rPr>
        <w:t xml:space="preserve"> </w:t>
      </w:r>
      <w:r>
        <w:rPr>
          <w:rFonts w:ascii="宋体" w:cs="宋体" w:eastAsia="宋体" w:hAnsi="宋体"/>
          <w:color w:val="000000"/>
          <w:sz w:val="26"/>
        </w:rPr>
        <w:t>的吊箱</w:t>
      </w:r>
      <w:r>
        <w:rPr>
          <w:rFonts w:ascii="宋体" w:cs="宋体" w:eastAsia="宋体" w:hAnsi="宋体"/>
          <w:b/>
          <w:color w:val="000000"/>
          <w:sz w:val="26"/>
        </w:rPr>
        <w:t xml:space="preserve"> </w:t>
      </w:r>
      <w:r>
        <w:rPr>
          <w:rFonts w:ascii="宋体" w:cs="宋体" w:eastAsia="宋体" w:hAnsi="宋体"/>
          <w:color w:val="000000"/>
          <w:sz w:val="26"/>
        </w:rPr>
        <w:t>B对接，并以进站时相同大小的加速度</w:t>
      </w:r>
      <w:r>
        <w:rPr>
          <w:rFonts w:ascii="宋体" w:cs="宋体" w:eastAsia="宋体" w:hAnsi="宋体"/>
          <w:color w:val="000000"/>
          <w:sz w:val="26"/>
        </w:rPr>
        <w:t>匀</w:t>
      </w:r>
      <w:r>
        <w:rPr>
          <w:rFonts w:ascii="宋体" w:cs="宋体" w:eastAsia="宋体" w:hAnsi="宋体"/>
          <w:color w:val="000000"/>
          <w:sz w:val="26"/>
        </w:rPr>
        <w:t>加速到</w:t>
      </w:r>
      <w:r>
        <w:rPr>
          <w:rFonts w:ascii="宋体" w:cs="宋体" w:eastAsia="宋体" w:hAnsi="宋体"/>
          <w:b/>
          <w:color w:val="000000"/>
          <w:sz w:val="26"/>
        </w:rPr>
        <w:t xml:space="preserve"> </w:t>
      </w:r>
      <w:r>
        <w:rPr>
          <w:rFonts w:ascii="宋体" w:cs="宋体" w:eastAsia="宋体" w:hAnsi="宋体"/>
          <w:color w:val="000000"/>
          <w:sz w:val="26"/>
        </w:rPr>
        <w:t>288km/h。高铁车厢、吊箱、站台均可看成质点，求</w:t>
      </w:r>
    </w:p>
    <w:p w14:paraId="543C248B" w14:textId="77777777" w:rsidR="00E3691B">
      <w:pPr>
        <w:wordWrap w:val="0"/>
        <w:spacing w:line="600" w:lineRule="atLeast"/>
        <w:ind w:firstLine="40" w:left="48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(1)高铁列车进站的加速度大小；</w:t>
      </w:r>
    </w:p>
    <w:p w14:paraId="2252B932" w14:textId="77777777" w:rsidR="00E3691B">
      <w:pPr>
        <w:wordWrap w:val="0"/>
        <w:spacing w:line="600" w:lineRule="atLeast"/>
        <w:ind w:firstLine="5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(2)目前，高铁列车仍采用停车方案进站。其以288km/h做匀减速运动，经100s后停下，停留5min</w:t>
      </w:r>
      <w:r>
        <w:rPr>
          <w:rFonts w:ascii="宋体" w:cs="宋体" w:eastAsia="宋体" w:hAnsi="宋体"/>
          <w:b/>
          <w:color w:val="000000"/>
          <w:sz w:val="26"/>
        </w:rPr>
        <w:t xml:space="preserve"> </w:t>
      </w:r>
      <w:r>
        <w:rPr>
          <w:rFonts w:ascii="宋体" w:cs="宋体" w:eastAsia="宋体" w:hAnsi="宋体"/>
          <w:color w:val="000000"/>
          <w:sz w:val="26"/>
        </w:rPr>
        <w:t>供乘客上下车，之后以相同大小的加速度</w:t>
      </w:r>
      <w:r>
        <w:rPr>
          <w:rFonts w:ascii="宋体" w:cs="宋体" w:eastAsia="宋体" w:hAnsi="宋体"/>
          <w:color w:val="000000"/>
          <w:sz w:val="26"/>
        </w:rPr>
        <w:t>匀</w:t>
      </w:r>
      <w:r>
        <w:rPr>
          <w:rFonts w:ascii="宋体" w:cs="宋体" w:eastAsia="宋体" w:hAnsi="宋体"/>
          <w:color w:val="000000"/>
          <w:sz w:val="26"/>
        </w:rPr>
        <w:t>加速至</w:t>
      </w:r>
      <w:r>
        <w:rPr>
          <w:rFonts w:ascii="宋体" w:cs="宋体" w:eastAsia="宋体" w:hAnsi="宋体"/>
          <w:b/>
          <w:color w:val="000000"/>
          <w:sz w:val="26"/>
        </w:rPr>
        <w:t xml:space="preserve"> </w:t>
      </w:r>
      <w:r>
        <w:rPr>
          <w:rFonts w:ascii="宋体" w:cs="宋体" w:eastAsia="宋体" w:hAnsi="宋体"/>
          <w:color w:val="000000"/>
          <w:sz w:val="26"/>
        </w:rPr>
        <w:t>288km/h。</w:t>
      </w:r>
    </w:p>
    <w:p w14:paraId="5A977EB1" w14:textId="77777777" w:rsidR="00E3691B">
      <w:pPr>
        <w:wordWrap w:val="0"/>
        <w:spacing w:line="600" w:lineRule="atLeast"/>
        <w:ind w:left="5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①高铁列车从开始减速到恢复正常行驶所通过的位移大小；</w:t>
      </w:r>
    </w:p>
    <w:p w14:paraId="00E429BE" w14:textId="77777777" w:rsidR="00E3691B">
      <w:pPr>
        <w:wordWrap w:val="0"/>
        <w:spacing w:line="600" w:lineRule="atLeast"/>
        <w:ind w:left="520"/>
        <w:textAlignment w:val="baseline"/>
        <w:rPr>
          <w:sz w:val="26"/>
        </w:rPr>
      </w:pPr>
      <w:r>
        <w:rPr>
          <w:rFonts w:ascii="宋体" w:cs="宋体" w:eastAsia="宋体" w:hAnsi="宋体"/>
          <w:color w:val="000000"/>
          <w:sz w:val="26"/>
        </w:rPr>
        <w:t>②对比停车方案，吊箱方案节省的时间。</w:t>
      </w:r>
    </w:p>
    <w:p w14:paraId="4C21FE8B" w14:textId="77777777" w:rsidR="00E3691B">
      <w:pPr>
        <w:wordWrap w:val="0"/>
        <w:spacing w:line="600" w:lineRule="exact"/>
        <w:textAlignment w:val="baseline"/>
        <w:rPr>
          <w:sz w:val="26"/>
        </w:rPr>
      </w:pPr>
    </w:p>
    <w:p w14:paraId="4F2EEDE4" w14:textId="77777777" w:rsidR="00E3691B">
      <w:pPr>
        <w:wordWrap w:val="0"/>
        <w:spacing w:line="0" w:lineRule="atLeast"/>
        <w:jc w:val="right"/>
        <w:textAlignment w:val="baseline"/>
      </w:pPr>
      <w:r>
        <w:rPr>
          <w:noProof/>
        </w:rPr>
        <w:drawing>
          <wp:inline distB="0" distL="0" distR="0" distT="0">
            <wp:extent cx="3352800" cy="812800"/>
            <wp:effectExtent b="0" l="0" r="0" t="0"/>
            <wp:docPr id="30" name="Drawing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92F80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1C501C04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484F891D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2E4BF833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337D8E20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72C2340B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1F5382B5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61CA2534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230238B9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2746DC36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647AD6A3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57890EF1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400F2AB0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20E57470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1DB09FA4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1BE91DD6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592A6A9D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4B48FB00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49D21367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1B3F3F8C" w14:textId="77777777" w:rsidR="00E3691B">
      <w:pPr>
        <w:wordWrap w:val="0"/>
        <w:spacing w:line="260" w:lineRule="exact"/>
        <w:jc w:val="right"/>
        <w:textAlignment w:val="baseline"/>
        <w:rPr>
          <w:sz w:val="23"/>
        </w:rPr>
      </w:pPr>
    </w:p>
    <w:p w14:paraId="64758B44" w14:textId="77777777" w:rsidR="00E3691B">
      <w:pPr>
        <w:wordWrap w:val="0"/>
        <w:spacing w:line="320" w:lineRule="atLeast"/>
        <w:jc w:val="center"/>
        <w:textAlignment w:val="baseline"/>
        <w:rPr>
          <w:sz w:val="23"/>
        </w:rPr>
      </w:pPr>
      <w:r>
        <w:rPr>
          <w:rFonts w:ascii="楷体" w:cs="楷体" w:eastAsia="楷体" w:hAnsi="楷体"/>
          <w:color w:val="000000"/>
          <w:sz w:val="23"/>
        </w:rPr>
        <w:t>第</w:t>
      </w:r>
      <w:r>
        <w:rPr>
          <w:rFonts w:ascii="楷体" w:cs="楷体" w:eastAsia="楷体" w:hAnsi="楷体"/>
          <w:b/>
          <w:color w:val="000000"/>
          <w:sz w:val="23"/>
        </w:rPr>
        <w:t xml:space="preserve"> </w:t>
      </w:r>
      <w:r>
        <w:rPr>
          <w:rFonts w:ascii="楷体" w:cs="楷体" w:eastAsia="楷体" w:hAnsi="楷体"/>
          <w:color w:val="000000"/>
          <w:sz w:val="23"/>
        </w:rPr>
        <w:t>7</w:t>
      </w:r>
      <w:r>
        <w:rPr>
          <w:rFonts w:ascii="楷体" w:cs="楷体" w:eastAsia="楷体" w:hAnsi="楷体"/>
          <w:b/>
          <w:color w:val="000000"/>
          <w:sz w:val="23"/>
        </w:rPr>
        <w:t xml:space="preserve"> </w:t>
      </w:r>
      <w:r>
        <w:rPr>
          <w:rFonts w:ascii="楷体" w:cs="楷体" w:eastAsia="楷体" w:hAnsi="楷体"/>
          <w:color w:val="000000"/>
          <w:sz w:val="23"/>
        </w:rPr>
        <w:t>页共</w:t>
      </w:r>
      <w:r>
        <w:rPr>
          <w:rFonts w:ascii="楷体" w:cs="楷体" w:eastAsia="楷体" w:hAnsi="楷体"/>
          <w:b/>
          <w:color w:val="000000"/>
          <w:sz w:val="23"/>
        </w:rPr>
        <w:t xml:space="preserve"> </w:t>
      </w:r>
      <w:r>
        <w:rPr>
          <w:rFonts w:ascii="楷体" w:cs="楷体" w:eastAsia="楷体" w:hAnsi="楷体"/>
          <w:color w:val="000000"/>
          <w:sz w:val="23"/>
        </w:rPr>
        <w:t>8</w:t>
      </w:r>
      <w:r>
        <w:rPr>
          <w:rFonts w:ascii="楷体" w:cs="楷体" w:eastAsia="楷体" w:hAnsi="楷体"/>
          <w:b/>
          <w:color w:val="000000"/>
          <w:sz w:val="23"/>
        </w:rPr>
        <w:t xml:space="preserve"> </w:t>
      </w:r>
      <w:r>
        <w:rPr>
          <w:rFonts w:ascii="楷体" w:cs="楷体" w:eastAsia="楷体" w:hAnsi="楷体"/>
          <w:color w:val="000000"/>
          <w:sz w:val="23"/>
        </w:rPr>
        <w:t>页</w:t>
      </w:r>
    </w:p>
    <w:p w14:paraId="0C6C8C65" w14:textId="77777777" w:rsidR="00E3691B"/>
    <w:p w14:paraId="3B52A641" w14:textId="77777777" w:rsidR="00E3691B">
      <w:pPr>
        <w:sectPr>
          <w:pgSz w:h="16820" w:w="11900"/>
          <w:pgMar w:bottom="700" w:footer="400" w:gutter="0" w:header="400" w:left="720" w:right="720" w:top="700"/>
          <w:cols w:space="720"/>
        </w:sectPr>
      </w:pPr>
    </w:p>
    <w:p w14:paraId="6CC0E1DA" w14:textId="77777777" w:rsidR="00E3691B">
      <w:pPr>
        <w:wordWrap w:val="0"/>
        <w:spacing w:line="540" w:lineRule="atLeast"/>
        <w:ind w:left="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15.(19分)</w:t>
      </w:r>
    </w:p>
    <w:p w14:paraId="3EA56B05" w14:textId="77777777" w:rsidR="00E3691B">
      <w:pPr>
        <w:wordWrap w:val="0"/>
        <w:spacing w:line="540" w:lineRule="atLeast"/>
        <w:ind w:firstLine="50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如图所示</w:t>
      </w:r>
      <w:r>
        <w:rPr>
          <w:rFonts w:ascii="宋体" w:cs="宋体" w:eastAsia="宋体" w:hAnsi="宋体"/>
          <w:color w:val="000000"/>
          <w:sz w:val="24"/>
        </w:rPr>
        <w:t>绷</w:t>
      </w:r>
      <w:r>
        <w:rPr>
          <w:rFonts w:ascii="宋体" w:cs="宋体" w:eastAsia="宋体" w:hAnsi="宋体"/>
          <w:color w:val="000000"/>
          <w:sz w:val="24"/>
        </w:rPr>
        <w:t>紧的传送带与水平方向夹角为37°，传送带长L=2m,，传送带逆时针转动，速度为v=5m/s。</w:t>
      </w:r>
      <w:r>
        <w:rPr>
          <w:rFonts w:ascii="宋体" w:cs="宋体" w:eastAsia="宋体" w:hAnsi="宋体"/>
          <w:color w:val="000000"/>
          <w:sz w:val="24"/>
        </w:rPr>
        <w:t>一</w:t>
      </w:r>
      <w:r>
        <w:rPr>
          <w:rFonts w:ascii="宋体" w:cs="宋体" w:eastAsia="宋体" w:hAnsi="宋体"/>
          <w:color w:val="000000"/>
          <w:sz w:val="24"/>
        </w:rPr>
        <w:t>质量为m=1kg的物块从A 点以初速度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=1m/s</m:t>
        </m:r>
      </m:oMath>
      <w:r>
        <w:rPr>
          <w:rFonts w:ascii="宋体" w:cs="宋体" w:eastAsia="宋体" w:hAnsi="宋体"/>
          <w:color w:val="000000"/>
          <w:sz w:val="24"/>
        </w:rPr>
        <w:t>滑上传送带。粗糙的水平地面上有一质量为M=1kg的木板，传送带和木板间有一段圆弧平滑连接，圆弧与传送带和木板相距很近但不接触。物块和木板之间的动摩擦因数为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=0.4,</m:t>
        </m:r>
      </m:oMath>
      <w:r>
        <w:rPr>
          <w:rFonts w:ascii="宋体" w:cs="宋体" w:eastAsia="宋体" w:hAnsi="宋体"/>
          <w:color w:val="000000"/>
          <w:sz w:val="24"/>
        </w:rPr>
        <w:t>木板和地面间的动摩擦因数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=0.1</m:t>
        </m:r>
      </m:oMath>
      <w:r>
        <w:rPr>
          <w:rFonts w:ascii="宋体" w:cs="宋体" w:eastAsia="宋体" w:hAnsi="宋体"/>
          <w:color w:val="000000"/>
          <w:sz w:val="24"/>
        </w:rPr>
        <w:t>(已知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/>
            <w:sz w:val="24"/>
            <w:szCs w:val="24"/>
          </w:rPr>
          <m:t>=0.6,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/>
            <w:sz w:val="24"/>
            <w:szCs w:val="24"/>
          </w:rPr>
          <m:t>=0.8,</m:t>
        </m:r>
      </m:oMath>
      <w:r>
        <w:rPr>
          <w:rFonts w:ascii="宋体" w:cs="宋体" w:eastAsia="宋体" w:hAnsi="宋体"/>
          <w:color w:val="000000"/>
          <w:sz w:val="24"/>
        </w:rPr>
        <w:t>, g 取 10m/s²)</w:t>
      </w:r>
    </w:p>
    <w:p w14:paraId="6B077E59" w14:textId="77777777" w:rsidR="00E3691B">
      <w:pPr>
        <w:wordWrap w:val="0"/>
        <w:spacing w:line="540" w:lineRule="atLeast"/>
        <w:ind w:firstLine="50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(1)传送带因故障不转动，物块恰好沿着传送带匀速下滑，求物块和传送带间的动摩擦因数μ₀;</w:t>
      </w:r>
    </w:p>
    <w:p w14:paraId="19870CE1" w14:textId="77777777" w:rsidR="00E3691B">
      <w:pPr>
        <w:wordWrap w:val="0"/>
        <w:spacing w:line="540" w:lineRule="atLeast"/>
        <w:ind w:left="50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(2)传送带恢复正常运行，求物块从A 到B所用时间t；</w:t>
      </w:r>
    </w:p>
    <w:p w14:paraId="6D05C09E" w14:textId="77777777" w:rsidR="00E3691B">
      <w:pPr>
        <w:wordWrap w:val="0"/>
        <w:spacing w:line="540" w:lineRule="atLeast"/>
        <w:ind w:firstLine="480" w:left="20"/>
        <w:textAlignment w:val="baseline"/>
        <w:rPr>
          <w:sz w:val="24"/>
        </w:rPr>
      </w:pPr>
      <w:r>
        <w:rPr>
          <w:rFonts w:ascii="宋体" w:cs="宋体" w:eastAsia="宋体" w:hAnsi="宋体"/>
          <w:color w:val="000000"/>
          <w:sz w:val="24"/>
        </w:rPr>
        <w:t>(3)传送带恢复正常运行后，物块从传送带平滑地滑上木板，整个过程物块都不从木板上掉下，求木板在地面上向左滑行的距离s。</w:t>
      </w:r>
    </w:p>
    <w:p w14:paraId="10BB6609" w14:textId="77777777" w:rsidR="00E3691B">
      <w:pPr>
        <w:wordWrap w:val="0"/>
        <w:spacing w:line="0" w:lineRule="atLeast"/>
        <w:jc w:val="right"/>
        <w:textAlignment w:val="baseline"/>
      </w:pPr>
      <w:r>
        <w:rPr>
          <w:noProof/>
        </w:rPr>
        <w:drawing>
          <wp:inline distB="0" distL="0" distR="0" distT="0">
            <wp:extent cx="3796581" cy="1846053"/>
            <wp:effectExtent b="1905" l="0" r="0" t="0"/>
            <wp:docPr id="32" name="Drawing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04145" cy="184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62BD5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1F0C4593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34D5DEEA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0BD575F3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171AB4EF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769BFD80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59591F0B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4B08D977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6FA46ADD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11A49DCB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734631CF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66F1D3D3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665828C8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5F216668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1F629740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24512235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579A0852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4B3E0D0D" w14:textId="77777777" w:rsidR="00E3691B">
      <w:pPr>
        <w:wordWrap w:val="0"/>
        <w:spacing w:line="220" w:lineRule="exact"/>
        <w:jc w:val="right"/>
        <w:textAlignment w:val="baseline"/>
        <w:rPr>
          <w:sz w:val="20"/>
        </w:rPr>
      </w:pPr>
    </w:p>
    <w:p w14:paraId="26878EB4" w14:textId="77777777" w:rsidR="00E3691B">
      <w:pPr>
        <w:wordWrap w:val="0"/>
        <w:spacing w:line="280" w:lineRule="atLeast"/>
        <w:jc w:val="center"/>
        <w:textAlignment w:val="baseline"/>
        <w:rPr>
          <w:sz w:val="20"/>
        </w:rPr>
      </w:pPr>
      <w:bookmarkStart w:id="0" w:name=""/>
      <w:r>
        <w:rPr>
          <w:rFonts w:ascii="楷体" w:cs="楷体" w:eastAsia="楷体" w:hAnsi="楷体"/>
          <w:color w:val="000000"/>
          <w:sz w:val="20"/>
        </w:rPr>
        <w:t>第 8 页 共 8 页</w:t>
      </w:r>
      <w:bookmarkEnd w:id="0"/>
    </w:p>
    <w:sectPr>
      <w:pgSz w:h="16820" w:w="11900"/>
      <w:pgMar w:bottom="1160" w:footer="992" w:gutter="0" w:header="851" w:left="900" w:right="900" w:top="11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1B"/>
    <w:rsid w:val="00031603"/>
    <w:rsid w:val="004151FC"/>
    <w:rsid w:val="00C02FC6"/>
    <w:rsid w:val="00D72D8D"/>
    <w:rsid w:val="00E369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7DA513"/>
  <w15:docId w15:val="{1A7D688C-22CC-4CA5-A992-083D33FD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2" Type="http://schemas.openxmlformats.org/officeDocument/2006/relationships/webSettings" Target="webSettings.xml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8" Type="http://schemas.openxmlformats.org/officeDocument/2006/relationships/image" Target="media/image16.jpeg"/><Relationship Id="rId3" Type="http://schemas.openxmlformats.org/officeDocument/2006/relationships/fontTable" Target="fontTable.xml"/><Relationship Id="rId31" Type="http://schemas.openxmlformats.org/officeDocument/2006/relationships/image" Target="media/image17.jpeg"/><Relationship Id="rId34" Type="http://schemas.openxmlformats.org/officeDocument/2006/relationships/image" Target="media/image18.jpeg"/><Relationship Id="rId37" Type="http://schemas.openxmlformats.org/officeDocument/2006/relationships/theme" Target="theme/theme1.xml"/><Relationship Id="rId38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