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7E1DEE2">
      <w:pPr>
        <w:suppressAutoHyphens w:val="0"/>
        <w:jc w:val="center"/>
        <w:rPr>
          <w:rFonts w:eastAsia="宋体" w:hint="eastAsia"/>
          <w:b/>
          <w:i w:val="0"/>
          <w:sz w:val="28"/>
          <w:szCs w:val="28"/>
          <w:lang w:val="en-US" w:eastAsia="zh-CN"/>
        </w:rPr>
      </w:pPr>
      <w:r>
        <w:rPr>
          <w:rFonts w:eastAsia="宋体" w:hint="eastAsia"/>
          <w:b w:val="0"/>
          <w:bCs/>
          <w:i w:val="0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7pt;height:25pt;margin-top:889pt;margin-left:808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>
        <w:rPr>
          <w:rFonts w:eastAsia="宋体" w:hint="eastAsia"/>
          <w:b w:val="0"/>
          <w:bCs/>
          <w:i w:val="0"/>
          <w:sz w:val="28"/>
          <w:szCs w:val="28"/>
          <w:lang w:eastAsia="zh-CN"/>
        </w:rPr>
        <w:t>高河中学</w:t>
      </w:r>
      <w:r>
        <w:rPr>
          <w:rFonts w:eastAsia="宋体" w:hint="eastAsia"/>
          <w:b w:val="0"/>
          <w:bCs/>
          <w:i w:val="0"/>
          <w:sz w:val="28"/>
          <w:szCs w:val="28"/>
          <w:lang w:val="en-US" w:eastAsia="zh-CN"/>
        </w:rPr>
        <w:t>2025-2026学年度第一学期12月月考</w:t>
      </w:r>
    </w:p>
    <w:p w14:paraId="5538145D">
      <w:pPr>
        <w:suppressAutoHyphens w:val="0"/>
        <w:jc w:val="center"/>
        <w:rPr>
          <w:rFonts w:ascii="楷体" w:eastAsia="楷体" w:hAnsi="楷体" w:cs="楷体" w:hint="default"/>
          <w:b/>
          <w:i w:val="0"/>
          <w:sz w:val="36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i w:val="0"/>
          <w:sz w:val="36"/>
          <w:szCs w:val="36"/>
          <w:lang w:val="en-US" w:eastAsia="zh-CN"/>
        </w:rPr>
        <w:t>高一物理试题</w:t>
      </w:r>
    </w:p>
    <w:p w14:paraId="69D5BA82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eastAsia="宋体"/>
          <w:b w:val="0"/>
          <w:i w:val="0"/>
          <w:sz w:val="21"/>
          <w:szCs w:val="21"/>
        </w:rPr>
      </w:pPr>
    </w:p>
    <w:p w14:paraId="105DAF6E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eastAsia="宋体" w:hint="eastAsia"/>
          <w:b w:val="0"/>
          <w:i w:val="0"/>
          <w:sz w:val="21"/>
          <w:szCs w:val="21"/>
          <w:lang w:eastAsia="zh-CN"/>
        </w:rPr>
      </w:pPr>
      <w:r>
        <w:rPr>
          <w:rFonts w:eastAsia="宋体"/>
          <w:b w:val="0"/>
          <w:i w:val="0"/>
          <w:sz w:val="21"/>
          <w:szCs w:val="21"/>
        </w:rPr>
        <w:t>一、单选题</w:t>
      </w:r>
      <w:r>
        <w:rPr>
          <w:rFonts w:eastAsia="宋体" w:hint="eastAsia"/>
          <w:b w:val="0"/>
          <w:i w:val="0"/>
          <w:sz w:val="21"/>
          <w:szCs w:val="21"/>
          <w:lang w:eastAsia="zh-CN"/>
        </w:rPr>
        <w:t>（每题</w:t>
      </w:r>
      <w:r>
        <w:rPr>
          <w:rFonts w:eastAsia="宋体" w:hint="eastAsia"/>
          <w:b w:val="0"/>
          <w:i w:val="0"/>
          <w:sz w:val="21"/>
          <w:szCs w:val="21"/>
          <w:lang w:val="en-US" w:eastAsia="zh-CN"/>
        </w:rPr>
        <w:t>4分，32分</w:t>
      </w:r>
      <w:r>
        <w:rPr>
          <w:rFonts w:eastAsia="宋体" w:hint="eastAsia"/>
          <w:b w:val="0"/>
          <w:i w:val="0"/>
          <w:sz w:val="21"/>
          <w:szCs w:val="21"/>
          <w:lang w:eastAsia="zh-CN"/>
        </w:rPr>
        <w:t>）</w:t>
      </w:r>
    </w:p>
    <w:p w14:paraId="53B3B649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b w:val="0"/>
          <w:i w:val="0"/>
          <w:color w:val="000000"/>
          <w:kern w:val="2"/>
          <w:sz w:val="21"/>
          <w:szCs w:val="21"/>
          <w:shd w:val="clear" w:color="auto" w:fill="FFFFFF"/>
        </w:rPr>
        <w:t>.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下列物理</w:t>
      </w:r>
      <w:r>
        <w:rPr>
          <w:rFonts w:ascii="Times New Roman" w:hAnsi="Times New Roman" w:cs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表述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属于理想化物理模型的是(   )</w:t>
      </w:r>
    </w:p>
    <w:p w14:paraId="545F4DC6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jc w:val="left"/>
        <w:textAlignment w:val="center"/>
        <w:rPr>
          <w:rFonts w:ascii="Times New Roman" w:eastAsia="宋体" w:hAnsi="Times New Roman" w:cs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 w:cs="Times New Roman" w:hint="default"/>
          <w:b w:val="0"/>
          <w:i w:val="0"/>
          <w:shadow/>
          <w:emboss w:val="0"/>
          <w:imprint w:val="0"/>
          <w:kern w:val="2"/>
          <w:sz w:val="21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.速度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ab/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B.加速度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ab/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C.质点</w:t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ab/>
      </w:r>
      <w:r>
        <w:rPr>
          <w:rFonts w:ascii="Times New Roman" w:eastAsia="宋体" w:hAnsi="Times New Roman" w:cs="Times New Roman" w:hint="default"/>
          <w:b w:val="0"/>
          <w:i w:val="0"/>
          <w:kern w:val="2"/>
          <w:sz w:val="21"/>
          <w:szCs w:val="21"/>
          <w:shd w:val="clear" w:color="auto" w:fill="FFFFFF"/>
        </w:rPr>
        <w:t>D.位</w:t>
      </w:r>
      <w:r>
        <w:rPr>
          <w:rFonts w:ascii="Times New Roman" w:hAnsi="Times New Roman" w:cs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移</w:t>
      </w:r>
    </w:p>
    <w:p w14:paraId="136013BE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eastAsia="宋体"/>
          <w:b w:val="0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 w:val="0"/>
          <w:color w:val="000000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/>
          <w:b w:val="0"/>
          <w:color w:val="000000"/>
          <w:sz w:val="21"/>
          <w:szCs w:val="21"/>
          <w:lang w:eastAsia="zh-CN"/>
        </w:rPr>
        <w:t>．</w:t>
      </w:r>
      <w:r>
        <w:rPr>
          <w:rFonts w:eastAsia="宋体"/>
          <w:b w:val="0"/>
          <w:color w:val="000000"/>
          <w:sz w:val="21"/>
          <w:szCs w:val="21"/>
          <w:lang w:eastAsia="zh-CN"/>
        </w:rPr>
        <w:t>物体具有保持原来匀速直线运动状态或静止状态的性质称为惯性。下列有关惯性的说法中,正确的是(   )</w:t>
      </w:r>
    </w:p>
    <w:p w14:paraId="713E5A95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auto"/>
        <w:rPr>
          <w:rFonts w:eastAsia="宋体"/>
          <w:b w:val="0"/>
          <w:color w:val="000000"/>
          <w:sz w:val="21"/>
          <w:szCs w:val="21"/>
          <w:lang w:eastAsia="zh-CN"/>
        </w:rPr>
      </w:pPr>
      <w:r>
        <w:rPr>
          <w:rFonts w:eastAsia="宋体"/>
          <w:b w:val="0"/>
          <w:color w:val="000000"/>
          <w:sz w:val="21"/>
          <w:szCs w:val="21"/>
          <w:lang w:eastAsia="zh-CN"/>
        </w:rPr>
        <w:t>A.汽车在刹车时才有惯性</w:t>
      </w:r>
      <w:r>
        <w:rPr>
          <w:rFonts w:eastAsia="宋体"/>
          <w:b w:val="0"/>
          <w:color w:val="000000"/>
          <w:sz w:val="21"/>
          <w:szCs w:val="21"/>
          <w:lang w:eastAsia="zh-CN"/>
        </w:rPr>
        <w:tab/>
      </w:r>
      <w:r>
        <w:rPr>
          <w:rFonts w:eastAsia="宋体"/>
          <w:b w:val="0"/>
          <w:color w:val="000000"/>
          <w:sz w:val="21"/>
          <w:szCs w:val="21"/>
          <w:lang w:eastAsia="zh-CN"/>
        </w:rPr>
        <w:t>B.宇宙飞船在太空中也有惯性</w:t>
      </w:r>
    </w:p>
    <w:p w14:paraId="487D240B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auto"/>
        <w:rPr>
          <w:rFonts w:eastAsia="宋体"/>
          <w:b w:val="0"/>
          <w:color w:val="000000"/>
          <w:sz w:val="21"/>
          <w:szCs w:val="21"/>
          <w:lang w:eastAsia="zh-CN"/>
        </w:rPr>
      </w:pPr>
      <w:r>
        <w:rPr>
          <w:rFonts w:eastAsia="宋体"/>
          <w:b w:val="0"/>
          <w:color w:val="000000"/>
          <w:sz w:val="21"/>
          <w:szCs w:val="21"/>
          <w:lang w:eastAsia="zh-CN"/>
        </w:rPr>
        <w:t>C.运动员跑得越快惯性越大</w:t>
      </w:r>
      <w:r>
        <w:rPr>
          <w:rFonts w:eastAsia="宋体"/>
          <w:b w:val="0"/>
          <w:color w:val="000000"/>
          <w:sz w:val="21"/>
          <w:szCs w:val="21"/>
          <w:lang w:eastAsia="zh-CN"/>
        </w:rPr>
        <w:tab/>
      </w:r>
      <w:r>
        <w:rPr>
          <w:rFonts w:eastAsia="宋体"/>
          <w:b w:val="0"/>
          <w:color w:val="000000"/>
          <w:sz w:val="21"/>
          <w:szCs w:val="21"/>
          <w:lang w:eastAsia="zh-CN"/>
        </w:rPr>
        <w:t>D.乘坐汽车时系好安全带可减小惯性</w:t>
      </w:r>
    </w:p>
    <w:p w14:paraId="6761CD19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ascii="宋体" w:eastAsia="宋体" w:hAnsi="宋体" w:cs="宋体"/>
          <w:b w:val="0"/>
          <w:color w:val="000000"/>
          <w:kern w:val="2"/>
          <w:sz w:val="21"/>
          <w:szCs w:val="21"/>
          <w:shd w:val="clear" w:color="auto" w:fill="FFFFFF"/>
        </w:rPr>
        <w:t>．</w:t>
      </w:r>
      <w:r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  <w:t>关于物体的运动，下列说法正确的是(   )</w:t>
      </w:r>
    </w:p>
    <w:p w14:paraId="2FA98A4B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jc w:val="left"/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  <w:t>A.物体加速度越大，则速度一定越大</w:t>
      </w:r>
      <w:r>
        <w:rPr>
          <w:rFonts w:ascii="Times New Roman" w:hAnsi="Times New Roman" w:hint="eastAsia"/>
          <w:b w:val="0"/>
          <w:kern w:val="2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hint="eastAsia"/>
          <w:b w:val="0"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ascii="Times New Roman" w:hAnsi="Times New Roman" w:hint="eastAsia"/>
          <w:b w:val="0"/>
          <w:kern w:val="2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  <w:t>B.物体的速度为0，加速度也一定为0</w:t>
      </w:r>
    </w:p>
    <w:p w14:paraId="349AB85B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jc w:val="left"/>
        <w:rPr>
          <w:rFonts w:ascii="Times New Roman" w:eastAsia="宋体" w:hAnsi="Times New Roman" w:cs="Times New Roman" w:hint="default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  <w:t>C.物体加速度方向与速度变化方向相同</w:t>
      </w:r>
      <w:r>
        <w:rPr>
          <w:rFonts w:ascii="Times New Roman" w:hAnsi="Times New Roman" w:hint="eastAsia"/>
          <w:b w:val="0"/>
          <w:kern w:val="2"/>
          <w:sz w:val="21"/>
          <w:szCs w:val="21"/>
          <w:shd w:val="clear" w:color="auto" w:fill="FFFFFF"/>
          <w:lang w:val="en-US" w:eastAsia="zh-CN"/>
        </w:rPr>
        <w:tab/>
      </w:r>
      <w:r>
        <w:rPr>
          <w:rFonts w:ascii="Times New Roman" w:eastAsia="宋体" w:hAnsi="Times New Roman"/>
          <w:b w:val="0"/>
          <w:kern w:val="2"/>
          <w:sz w:val="21"/>
          <w:szCs w:val="21"/>
          <w:shd w:val="clear" w:color="auto" w:fill="FFFFFF"/>
        </w:rPr>
        <w:t>D.物体速度变化量越大，则加速度一定越大</w:t>
      </w:r>
    </w:p>
    <w:p w14:paraId="63AE9268">
      <w:pPr>
        <w:pStyle w:val="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</w:pPr>
      <w:r>
        <w:rPr>
          <w:rFonts w:ascii="Times New Roman" w:eastAsia="宋体" w:hAnsi="Times New Roman"/>
          <w:b w:val="0"/>
          <w:i w:val="0"/>
          <w:color w:val="000000" w:themeColor="text1"/>
          <w:sz w:val="21"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330200</wp:posOffset>
            </wp:positionV>
            <wp:extent cx="2359660" cy="210185"/>
            <wp:effectExtent l="0" t="0" r="59690" b="18415"/>
            <wp:wrapTight wrapText="bothSides">
              <wp:wrapPolygon>
                <wp:start x="0" y="0"/>
                <wp:lineTo x="0" y="19577"/>
                <wp:lineTo x="21449" y="19577"/>
                <wp:lineTo x="21449" y="0"/>
                <wp:lineTo x="0" y="0"/>
              </wp:wrapPolygon>
            </wp:wrapTight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．一辆汽车沿平直的公路行驶，当其运动至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26" type="#_x0000_t75" alt="www.zqy.com" style="width:10.5pt;height:12.75pt" o:ole="" coordsize="21600,21600" o:preferrelative="t" filled="f" stroked="f">
            <v:stroke joinstyle="miter"/>
            <v:imagedata r:id="rId7" o:title="eqId1dde8112e8eb968fd042418dd632759e"/>
            <o:lock v:ext="edit" aspectratio="t"/>
            <w10:anchorlock/>
          </v:shape>
          <o:OLEObject Type="Embed" ProgID="Equation.DSMT4" ShapeID="_x0000_i1026" DrawAspect="Content" ObjectID="_1468075725" r:id="rId8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点时开始刹车，最终汽车停在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27" type="#_x0000_t75" alt="www.zqy.com" style="width:9.75pt;height:12.75pt" o:ole="" coordsize="21600,21600" o:preferrelative="t" filled="f" stroked="f">
            <v:stroke joinstyle="miter"/>
            <v:imagedata r:id="rId9" o:title="eqId5c02bc0c74292b1e8f395f90935d3174"/>
            <o:lock v:ext="edit" aspectratio="t"/>
            <w10:anchorlock/>
          </v:shape>
          <o:OLEObject Type="Embed" ProgID="Equation.DSMT4" ShapeID="_x0000_i1027" DrawAspect="Content" ObjectID="_1468075726" r:id="rId10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点，已知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28" type="#_x0000_t75" alt="www.zqy.com" style="width:72.75pt;height:12.75pt" o:ole="" coordsize="21600,21600" o:preferrelative="t" filled="f" stroked="f">
            <v:stroke joinstyle="miter"/>
            <v:imagedata r:id="rId11" o:title="eqIda01c76fc66205c751665314fae6967f2"/>
            <o:lock v:ext="edit" aspectratio="t"/>
            <w10:anchorlock/>
          </v:shape>
          <o:OLEObject Type="Embed" ProgID="Equation.DSMT4" ShapeID="_x0000_i1028" DrawAspect="Content" ObjectID="_1468075727" r:id="rId12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，且汽车经过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29" type="#_x0000_t75" alt="www.zqy.com" style="width:10.5pt;height:12.75pt" o:ole="" coordsize="21600,21600" o:preferrelative="t" filled="f" stroked="f">
            <v:stroke joinstyle="miter"/>
            <v:imagedata r:id="rId7" o:title="eqId1dde8112e8eb968fd042418dd632759e"/>
            <o:lock v:ext="edit" aspectratio="t"/>
            <w10:anchorlock/>
          </v:shape>
          <o:OLEObject Type="Embed" ProgID="Equation.DSMT4" ShapeID="_x0000_i1029" DrawAspect="Content" ObjectID="_1468075728" r:id="rId13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、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0" type="#_x0000_t75" alt="www.zqy.com" style="width:9pt;height:9.75pt" o:ole="" coordsize="21600,21600" o:preferrelative="t" filled="f" stroked="f">
            <v:stroke joinstyle="miter"/>
            <v:imagedata r:id="rId14" o:title="eqId0a6936d370d6a238a608ca56f87198de"/>
            <o:lock v:ext="edit" aspectratio="t"/>
            <w10:anchorlock/>
          </v:shape>
          <o:OLEObject Type="Embed" ProgID="Equation.DSMT4" ShapeID="_x0000_i1030" DrawAspect="Content" ObjectID="_1468075729" r:id="rId15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、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1" type="#_x0000_t75" alt="www.zqy.com" style="width:9pt;height:12.75pt" o:ole="" coordsize="21600,21600" o:preferrelative="t" filled="f" stroked="f">
            <v:stroke joinstyle="miter"/>
            <v:imagedata r:id="rId16" o:title="eqId2c94bb12cee76221e13f9ef955b0aab1"/>
            <o:lock v:ext="edit" aspectratio="t"/>
            <w10:anchorlock/>
          </v:shape>
          <o:OLEObject Type="Embed" ProgID="Equation.DSMT4" ShapeID="_x0000_i1031" DrawAspect="Content" ObjectID="_1468075730" r:id="rId17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、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2" type="#_x0000_t75" alt="www.zqy.com" style="width:8.25pt;height:9.75pt" o:ole="" coordsize="21600,21600" o:preferrelative="t" filled="f" stroked="f">
            <v:stroke joinstyle="miter"/>
            <v:imagedata r:id="rId18" o:title="eqId071a7e733d466949ac935b4b8ee8d183"/>
            <o:lock v:ext="edit" aspectratio="t"/>
            <w10:anchorlock/>
          </v:shape>
          <o:OLEObject Type="Embed" ProgID="Equation.DSMT4" ShapeID="_x0000_i1032" DrawAspect="Content" ObjectID="_1468075731" r:id="rId19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、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3" type="#_x0000_t75" alt="www.zqy.com" style="width:9.75pt;height:12.75pt" o:ole="" coordsize="21600,21600" o:preferrelative="t" filled="f" stroked="f">
            <v:stroke joinstyle="miter"/>
            <v:imagedata r:id="rId9" o:title="eqId5c02bc0c74292b1e8f395f90935d3174"/>
            <o:lock v:ext="edit" aspectratio="t"/>
            <w10:anchorlock/>
          </v:shape>
          <o:OLEObject Type="Embed" ProgID="Equation.DSMT4" ShapeID="_x0000_i1033" DrawAspect="Content" ObjectID="_1468075732" r:id="rId20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相邻两点的时间均为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4" type="#_x0000_t75" alt="www.zqy.com" style="width:41.25pt;height:12.75pt" o:ole="" coordsize="21600,21600" o:preferrelative="t" filled="f" stroked="f">
            <v:stroke joinstyle="miter"/>
            <v:imagedata r:id="rId21" o:title="eqIdfd2031d6786290bb8a60228ade21239c"/>
            <o:lock v:ext="edit" aspectratio="t"/>
            <w10:anchorlock/>
          </v:shape>
          <o:OLEObject Type="Embed" ProgID="Equation.DSMT4" ShapeID="_x0000_i1034" DrawAspect="Content" ObjectID="_1468075733" r:id="rId22"/>
        </w:objec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。下列说法正确的是（　　）</w:t>
      </w:r>
    </w:p>
    <w:p w14:paraId="47779D0E">
      <w:pPr>
        <w:pStyle w:val="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315" w:firstLineChars="150"/>
        <w:jc w:val="left"/>
        <w:textAlignment w:val="center"/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</w:pP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A．</w:t>
      </w:r>
      <w:r>
        <w:rPr>
          <w:rFonts w:ascii="Times New Roman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>bc</w: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两点间的距离为</w:t>
      </w:r>
      <w:r>
        <w:rPr>
          <w:rFonts w:ascii="Times New Roman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 xml:space="preserve">15m             </w:t>
      </w:r>
      <w:r>
        <w:rPr>
          <w:rFonts w:ascii="Times New Roman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ab/>
      </w:r>
      <w:r>
        <w:rPr>
          <w:rFonts w:ascii="Times New Roman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ab/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B．汽车在</w:t>
      </w:r>
      <w:r>
        <w:rPr>
          <w:rFonts w:ascii="Times New Roman" w:hAnsi="Times New Roman" w:hint="eastAsia"/>
          <w:b w:val="0"/>
          <w:i w:val="0"/>
          <w:color w:val="000000" w:themeColor="text1"/>
          <w:kern w:val="2"/>
          <w:sz w:val="21"/>
          <w:szCs w:val="21"/>
          <w:lang w:val="en-US" w:eastAsia="zh-CN"/>
        </w:rPr>
        <w:t>b</w:t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点的速度大小为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5" type="#_x0000_t75" alt="www.zqy.com" style="width:28.5pt;height:12pt" o:ole="" coordsize="21600,21600" o:preferrelative="t" filled="f" stroked="f">
            <v:stroke joinstyle="miter"/>
            <v:imagedata r:id="rId23" o:title="eqId8a9bcd79bccf4d254860893d953e0085"/>
            <o:lock v:ext="edit" aspectratio="t"/>
            <w10:anchorlock/>
          </v:shape>
          <o:OLEObject Type="Embed" ProgID="Equation.DSMT4" ShapeID="_x0000_i1035" DrawAspect="Content" ObjectID="_1468075734" r:id="rId24"/>
        </w:object>
      </w:r>
    </w:p>
    <w:p w14:paraId="21D2EC13">
      <w:pPr>
        <w:pStyle w:val="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315" w:firstLineChars="150"/>
        <w:jc w:val="left"/>
        <w:textAlignment w:val="center"/>
        <w:rPr>
          <w:rFonts w:eastAsia="宋体"/>
          <w:b w:val="0"/>
          <w:i w:val="0"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C．汽车刹车瞬间的速度大小为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6" type="#_x0000_t75" alt="www.zqy.com" style="width:28.5pt;height:12.75pt" o:ole="" coordsize="21600,21600" o:preferrelative="t" filled="f" stroked="f">
            <v:stroke joinstyle="miter"/>
            <v:imagedata r:id="rId25" o:title="eqId0400657f5c4a18fffbfaee9af5935b85"/>
            <o:lock v:ext="edit" aspectratio="t"/>
            <w10:anchorlock/>
          </v:shape>
          <o:OLEObject Type="Embed" ProgID="Equation.DSMT4" ShapeID="_x0000_i1036" DrawAspect="Content" ObjectID="_1468075735" r:id="rId26"/>
        </w:object>
      </w:r>
      <w:r>
        <w:rPr>
          <w:rFonts w:hint="eastAsia"/>
          <w:b w:val="0"/>
          <w:i w:val="0"/>
          <w:color w:val="000000" w:themeColor="text1"/>
          <w:sz w:val="21"/>
          <w:szCs w:val="21"/>
          <w:lang w:val="en-US" w:eastAsia="zh-CN"/>
        </w:rPr>
        <w:t xml:space="preserve">    </w:t>
      </w:r>
      <w:r>
        <w:rPr>
          <w:rFonts w:hint="eastAsia"/>
          <w:b w:val="0"/>
          <w:i w:val="0"/>
          <w:color w:val="000000" w:themeColor="text1"/>
          <w:sz w:val="21"/>
          <w:szCs w:val="21"/>
          <w:lang w:val="en-US" w:eastAsia="zh-CN"/>
        </w:rPr>
        <w:tab/>
      </w:r>
      <w:r>
        <w:rPr>
          <w:rFonts w:ascii="Times New Roman" w:eastAsia="宋体" w:hAnsi="Times New Roman"/>
          <w:b w:val="0"/>
          <w:i w:val="0"/>
          <w:color w:val="000000" w:themeColor="text1"/>
          <w:kern w:val="2"/>
          <w:sz w:val="21"/>
          <w:szCs w:val="21"/>
        </w:rPr>
        <w:t>D．汽车刹车时产生的加速度大小为</w:t>
      </w:r>
      <w:r>
        <w:rPr>
          <w:rFonts w:eastAsia="宋体"/>
          <w:b w:val="0"/>
          <w:i w:val="0"/>
          <w:color w:val="000000" w:themeColor="text1"/>
          <w:sz w:val="21"/>
          <w:szCs w:val="21"/>
        </w:rPr>
        <w:object>
          <v:shape id="_x0000_i1037" type="#_x0000_t75" alt="www.zqy.com" style="width:27pt;height:14.25pt" o:ole="" coordsize="21600,21600" o:preferrelative="t" filled="f" stroked="f">
            <v:stroke joinstyle="miter"/>
            <v:imagedata r:id="rId27" o:title="eqId406477057dc70e564b911470dff36ddf"/>
            <o:lock v:ext="edit" aspectratio="t"/>
            <w10:anchorlock/>
          </v:shape>
          <o:OLEObject Type="Embed" ProgID="Equation.DSMT4" ShapeID="_x0000_i1037" DrawAspect="Content" ObjectID="_1468075736" r:id="rId28"/>
        </w:object>
      </w:r>
    </w:p>
    <w:p w14:paraId="6789701B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 w:cs="Times New Roman"/>
          <w:b w:val="0"/>
          <w:i w:val="0"/>
          <w:kern w:val="0"/>
          <w:sz w:val="21"/>
          <w:szCs w:val="21"/>
          <w:shd w:val="clear" w:color="auto" w:fill="FFFFFF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70485</wp:posOffset>
            </wp:positionV>
            <wp:extent cx="952500" cy="558800"/>
            <wp:effectExtent l="0" t="0" r="0" b="12700"/>
            <wp:wrapSquare wrapText="bothSides"/>
            <wp:docPr id="4" name="_x0000_i1067" descr="@@@785b5630-981f-4776-9aac-4093677f9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67" descr="@@@785b5630-981f-4776-9aac-4093677f92b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5.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如图所示，质量为M、半径为R的半球形物体A放在水平地面上，通过最高点处的钉子用水平细线拉住一质量为m、半径为r的光滑球B，则(   )</w:t>
      </w:r>
    </w:p>
    <w:p w14:paraId="2C4B9D9B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 w:cs="Times New Roman"/>
          <w:b w:val="0"/>
          <w:i w:val="0"/>
          <w:sz w:val="21"/>
          <w:szCs w:val="21"/>
          <w:shd w:val="clear" w:color="auto" w:fill="FFFFFF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416560</wp:posOffset>
            </wp:positionV>
            <wp:extent cx="731520" cy="984885"/>
            <wp:effectExtent l="0" t="0" r="0" b="5715"/>
            <wp:wrapTight wrapText="bothSides">
              <wp:wrapPolygon>
                <wp:start x="0" y="0"/>
                <wp:lineTo x="0" y="21308"/>
                <wp:lineTo x="20813" y="21308"/>
                <wp:lineTo x="20813" y="0"/>
                <wp:lineTo x="0" y="0"/>
              </wp:wrapPolygon>
            </wp:wrapTight>
            <wp:docPr id="865760891" name="_x0000_i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60891" name="_x0000_i10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0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A.A对B的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支持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力大小为</w:t>
      </w:r>
      <w:r>
        <w:rPr>
          <w:rFonts w:ascii="Times New Roman" w:eastAsia="宋体" w:hAnsi="Times New Roman" w:cs="Times New Roman"/>
          <w:b w:val="0"/>
          <w:i w:val="0"/>
          <w:position w:val="-4"/>
          <w:sz w:val="21"/>
          <w:szCs w:val="21"/>
        </w:rPr>
        <w:object>
          <v:shape id="_x0000_i1038" type="#_x0000_t75" style="width:47.25pt;height:30.75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DSMT4" ShapeID="_x0000_i1038" DrawAspect="Content" ObjectID="_1468075737" r:id="rId32"/>
        </w:object>
      </w:r>
      <w:r>
        <w:rPr>
          <w:rFonts w:eastAsia="宋体" w:cs="Times New Roman" w:hint="eastAsia"/>
          <w:b w:val="0"/>
          <w:i w:val="0"/>
          <w:position w:val="-4"/>
          <w:sz w:val="21"/>
          <w:szCs w:val="21"/>
          <w:lang w:val="en-US" w:eastAsia="zh-CN"/>
        </w:rPr>
        <w:tab/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B.细线对小球的拉力大小为</w:t>
      </w:r>
      <w:r>
        <w:rPr>
          <w:rFonts w:ascii="Times New Roman" w:eastAsia="宋体" w:hAnsi="Times New Roman" w:cs="Times New Roman"/>
          <w:b w:val="0"/>
          <w:i w:val="0"/>
          <w:position w:val="-4"/>
          <w:sz w:val="21"/>
          <w:szCs w:val="21"/>
        </w:rPr>
        <w:object>
          <v:shape id="_x0000_i1039" type="#_x0000_t75" style="width:30.75pt;height:30.75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DSMT4" ShapeID="_x0000_i1039" DrawAspect="Content" ObjectID="_1468075738" r:id="rId34"/>
        </w:object>
      </w:r>
    </w:p>
    <w:p w14:paraId="7E44A862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/>
          <w:b w:val="0"/>
          <w:i w:val="0"/>
          <w:color w:val="000000" w:themeColor="text1"/>
          <w:sz w:val="21"/>
          <w:szCs w:val="21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C.A对地面的压力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大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于</w:t>
      </w:r>
      <w:r>
        <w:rPr>
          <w:rFonts w:ascii="Times New Roman" w:eastAsia="宋体" w:hAnsi="Times New Roman" w:cs="Times New Roman"/>
          <w:b w:val="0"/>
          <w:i w:val="0"/>
          <w:sz w:val="21"/>
          <w:szCs w:val="21"/>
        </w:rPr>
        <w:object>
          <v:shape id="_x0000_i1040" type="#_x0000_t75" style="width:54pt;height:20.25pt" o:ole="" coordsize="21600,21600" o:preferrelative="t" filled="f" stroked="f">
            <v:stroke joinstyle="miter"/>
            <v:imagedata r:id="rId35" o:title=""/>
            <o:lock v:ext="edit" aspectratio="t"/>
            <w10:anchorlock/>
          </v:shape>
          <o:OLEObject Type="Embed" ProgID="Equation.DSMT4" ShapeID="_x0000_i1040" DrawAspect="Content" ObjectID="_1468075739" r:id="rId36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D.A对地面的摩擦力方向向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右</w:t>
      </w:r>
    </w:p>
    <w:p w14:paraId="07491B3E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．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轻杆的一端安装有一个小滑轮P，用手握住杆的另一端支撑着悬挂重物的绳子，如图所示。现保持滑轮的位置不变，使杆向下转动一个角度到虚线位置，则下列关于杆对滑轮P的作用力的判断正确的是(   )</w:t>
      </w:r>
    </w:p>
    <w:p w14:paraId="29F51677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A.变小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B.变大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C.不变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D.都有可能</w:t>
      </w:r>
    </w:p>
    <w:p w14:paraId="1222BAAA">
      <w:pPr>
        <w:pStyle w:val="1"/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</w:pP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285750</wp:posOffset>
            </wp:positionV>
            <wp:extent cx="1055370" cy="670560"/>
            <wp:effectExtent l="0" t="0" r="11430" b="15240"/>
            <wp:wrapTight wrapText="bothSides">
              <wp:wrapPolygon>
                <wp:start x="0" y="0"/>
                <wp:lineTo x="0" y="20864"/>
                <wp:lineTo x="21054" y="20864"/>
                <wp:lineTo x="21054" y="0"/>
                <wp:lineTo x="0" y="0"/>
              </wp:wrapPolygon>
            </wp:wrapTight>
            <wp:docPr id="12" name="_x0000_i109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i1093" descr="www.zq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shd w:val="clear" w:color="auto" w:fill="FFFFFF"/>
          <w:lang w:val="en-US" w:eastAsia="zh-CN"/>
        </w:rPr>
        <w:t>7</w:t>
      </w:r>
      <w:r>
        <w:rPr>
          <w:rFonts w:ascii="宋体" w:eastAsia="宋体" w:hAnsi="宋体" w:cs="宋体"/>
          <w:b w:val="0"/>
          <w:i w:val="0"/>
          <w:color w:val="000000"/>
          <w:sz w:val="21"/>
          <w:szCs w:val="21"/>
          <w:shd w:val="clear" w:color="auto" w:fill="FFFFFF"/>
        </w:rPr>
        <w:t>．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t>如图所示，质量为10kg的物体在水平面上向左运动，物体与水平面间的动摩擦因数为</w:t>
      </w:r>
      <w:r>
        <w:rPr>
          <w:rFonts w:ascii="Times New Roman" w:eastAsia="宋体" w:hAnsi="Times New Roman"/>
          <w:b w:val="0"/>
          <w:i w:val="0"/>
          <w:sz w:val="21"/>
          <w:szCs w:val="21"/>
        </w:rPr>
        <w:object>
          <v:shape id="_x0000_i1041" type="#_x0000_t75" style="width:39pt;height:15.75pt" o:ole="" coordsize="21600,21600" o:preferrelative="t" filled="f" stroked="f">
            <v:stroke joinstyle="miter"/>
            <v:imagedata r:id="rId38" o:title=""/>
            <o:lock v:ext="edit" aspectratio="t"/>
            <w10:anchorlock/>
          </v:shape>
          <o:OLEObject Type="Embed" ProgID="Equation.DSMT4" ShapeID="_x0000_i1041" DrawAspect="Content" ObjectID="_1468075740" r:id="rId39"/>
        </w:objec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t>，与此同时，物体还受到一个水平向右的推力</w:t>
      </w:r>
      <w:r>
        <w:rPr>
          <w:rFonts w:ascii="Times New Roman" w:eastAsia="宋体" w:hAnsi="Times New Roman"/>
          <w:b w:val="0"/>
          <w:i w:val="0"/>
          <w:sz w:val="21"/>
          <w:szCs w:val="21"/>
        </w:rPr>
        <w:object>
          <v:shape id="_x0000_i1042" type="#_x0000_t75" style="width:45.75pt;height:14.25pt" o:ole="" coordsize="21600,21600" o:preferrelative="t" filled="f" stroked="f">
            <v:stroke joinstyle="miter"/>
            <v:imagedata r:id="rId40" o:title=""/>
            <o:lock v:ext="edit" aspectratio="t"/>
            <w10:anchorlock/>
          </v:shape>
          <o:OLEObject Type="Embed" ProgID="Equation.DSMT4" ShapeID="_x0000_i1042" DrawAspect="Content" ObjectID="_1468075741" r:id="rId41"/>
        </w:objec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t>，则物体向左运动过程中的加速度是（</w:t>
      </w:r>
      <w:r>
        <w:rPr>
          <w:rFonts w:ascii="Times New Roman" w:eastAsia="宋体" w:hAnsi="Times New Roman"/>
          <w:b w:val="0"/>
          <w:i w:val="0"/>
          <w:iCs/>
          <w:sz w:val="21"/>
          <w:szCs w:val="21"/>
          <w:shd w:val="clear" w:color="auto" w:fill="FFFFFF"/>
        </w:rPr>
        <w:t>g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t>取</w:t>
      </w:r>
      <w:r>
        <w:rPr>
          <w:rFonts w:ascii="Times New Roman" w:eastAsia="宋体" w:hAnsi="Times New Roman"/>
          <w:b w:val="0"/>
          <w:i w:val="0"/>
          <w:sz w:val="21"/>
          <w:szCs w:val="21"/>
        </w:rPr>
        <w:object>
          <v:shape id="_x0000_i1043" type="#_x0000_t75" style="width:36pt;height:15.75pt" o:ole="" coordsize="21600,21600" o:preferrelative="t" filled="f" stroked="f">
            <v:stroke joinstyle="miter"/>
            <v:imagedata r:id="rId42" o:title=""/>
            <o:lock v:ext="edit" aspectratio="t"/>
            <w10:anchorlock/>
          </v:shape>
          <o:OLEObject Type="Embed" ProgID="Equation.DSMT4" ShapeID="_x0000_i1043" DrawAspect="Content" ObjectID="_1468075742" r:id="rId43"/>
        </w:objec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t>）(   )</w:t>
      </w:r>
    </w:p>
    <w:p w14:paraId="3FB7586E">
      <w:pPr>
        <w:pStyle w:val="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</w:pP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0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ab/>
      </w: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ab/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B.</w:t>
      </w:r>
      <w:r>
        <w:rPr>
          <w:rFonts w:ascii="Times New Roman" w:eastAsia="宋体" w:hAnsi="Times New Roman"/>
          <w:b w:val="0"/>
          <w:i w:val="0"/>
          <w:sz w:val="21"/>
          <w:szCs w:val="21"/>
          <w:lang w:eastAsia="en-US"/>
        </w:rPr>
        <w:object>
          <v:shape id="_x0000_i1044" type="#_x0000_t75" style="width:30.75pt;height:15.75pt" o:ole="" coordsize="21600,21600" o:preferrelative="t" filled="f" stroked="f">
            <v:stroke joinstyle="miter"/>
            <v:imagedata r:id="rId44" o:title=""/>
            <o:lock v:ext="edit" aspectratio="t"/>
            <w10:anchorlock/>
          </v:shape>
          <o:OLEObject Type="Embed" ProgID="Equation.DSMT4" ShapeID="_x0000_i1044" DrawAspect="Content" ObjectID="_1468075743" r:id="rId45"/>
        </w:object>
      </w:r>
      <w:r>
        <w:rPr>
          <w:rFonts w:ascii="Times New Roman" w:hAnsi="Times New Roman" w:hint="eastAsia"/>
          <w:b w:val="0"/>
          <w:i w:val="0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水平向左</w:t>
      </w:r>
    </w:p>
    <w:p w14:paraId="70C56625">
      <w:pPr>
        <w:pStyle w:val="1"/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</w:pP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C.</w:t>
      </w:r>
      <w:r>
        <w:rPr>
          <w:rFonts w:ascii="Times New Roman" w:eastAsia="宋体" w:hAnsi="Times New Roman"/>
          <w:b w:val="0"/>
          <w:i w:val="0"/>
          <w:sz w:val="21"/>
          <w:szCs w:val="21"/>
          <w:lang w:eastAsia="en-US"/>
        </w:rPr>
        <w:object>
          <v:shape id="_x0000_i1045" type="#_x0000_t75" style="width:30.75pt;height:15.75pt" o:ole="" coordsize="21600,21600" o:preferrelative="t" filled="f" stroked="f">
            <v:stroke joinstyle="miter"/>
            <v:imagedata r:id="rId46" o:title=""/>
            <o:lock v:ext="edit" aspectratio="t"/>
            <w10:anchorlock/>
          </v:shape>
          <o:OLEObject Type="Embed" ProgID="Equation.DSMT4" ShapeID="_x0000_i1045" DrawAspect="Content" ObjectID="_1468075744" r:id="rId47"/>
        </w:object>
      </w: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水平向右</w:t>
      </w: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ab/>
      </w:r>
      <w:r>
        <w:rPr>
          <w:rFonts w:ascii="Times New Roman" w:hAnsi="Times New Roman" w:hint="eastAsia"/>
          <w:b w:val="0"/>
          <w:i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D.</w:t>
      </w:r>
      <w:r>
        <w:rPr>
          <w:rFonts w:ascii="Times New Roman" w:eastAsia="宋体" w:hAnsi="Times New Roman"/>
          <w:b w:val="0"/>
          <w:i w:val="0"/>
          <w:sz w:val="21"/>
          <w:szCs w:val="21"/>
          <w:lang w:eastAsia="en-US"/>
        </w:rPr>
        <w:object>
          <v:shape id="_x0000_i1046" type="#_x0000_t75" style="width:30.75pt;height:15.75pt" o:ole="" coordsize="21600,21600" o:preferrelative="t" filled="f" stroked="f">
            <v:stroke joinstyle="miter"/>
            <v:imagedata r:id="rId48" o:title=""/>
            <o:lock v:ext="edit" aspectratio="t"/>
            <w10:anchorlock/>
          </v:shape>
          <o:OLEObject Type="Embed" ProgID="Equation.DSMT4" ShapeID="_x0000_i1046" DrawAspect="Content" ObjectID="_1468075745" r:id="rId49"/>
        </w:object>
      </w:r>
      <w:r>
        <w:rPr>
          <w:rFonts w:ascii="Times New Roman" w:hAnsi="Times New Roman" w:hint="eastAsia"/>
          <w:b w:val="0"/>
          <w:i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  <w:lang w:eastAsia="en-US"/>
        </w:rPr>
        <w:t>水平向右</w:t>
      </w:r>
    </w:p>
    <w:p w14:paraId="220C2173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eastAsia="宋体"/>
          <w:b w:val="0"/>
          <w:i w:val="0"/>
          <w:color w:val="000000"/>
          <w:sz w:val="21"/>
          <w:szCs w:val="21"/>
          <w:lang w:eastAsia="zh-CN"/>
        </w:rPr>
      </w:pPr>
      <w:r>
        <w:rPr>
          <w:rFonts w:eastAsia="宋体"/>
          <w:b w:val="0"/>
          <w:i w:val="0"/>
          <w:color w:val="000000"/>
          <w:sz w:val="21"/>
          <w:szCs w:val="21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387350</wp:posOffset>
            </wp:positionV>
            <wp:extent cx="1242060" cy="840740"/>
            <wp:effectExtent l="0" t="0" r="0" b="0"/>
            <wp:wrapTight wrapText="bothSides">
              <wp:wrapPolygon>
                <wp:start x="0" y="0"/>
                <wp:lineTo x="0" y="21045"/>
                <wp:lineTo x="21202" y="21045"/>
                <wp:lineTo x="21202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>
                      <a:lum bright="-12000" contrast="24000"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>
                              <a14:imgEffect>
                                <a14:brightnessContrast bright="20000"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eastAsia="zh-CN"/>
        </w:rPr>
        <w:t>．</w:t>
      </w: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如图所示，在倾角为</w:t>
      </w:r>
      <w:r>
        <w:rPr>
          <w:rFonts w:eastAsia="宋体"/>
          <w:b w:val="0"/>
          <w:i w:val="0"/>
          <w:color w:val="000000"/>
          <w:sz w:val="21"/>
          <w:szCs w:val="21"/>
          <w:lang w:eastAsia="zh-CN"/>
        </w:rPr>
        <w:t>α</w:t>
      </w: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的斜面上，放一质量为m的小球，小球和斜面及挡板间均无摩擦，当挡板绕O点逆时针缓慢地转向水平位置的过程中，则有(   )</w:t>
      </w:r>
    </w:p>
    <w:p w14:paraId="6613D020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 w:hint="eastAsia"/>
          <w:b w:val="0"/>
          <w:i w:val="0"/>
          <w:color w:val="000000"/>
          <w:sz w:val="21"/>
          <w:szCs w:val="21"/>
          <w:lang w:val="en-US" w:eastAsia="zh-CN"/>
        </w:rPr>
      </w:pP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A.斜面对球的支持力逐渐增大</w:t>
      </w:r>
      <w:r>
        <w:rPr>
          <w:rFonts w:eastAsia="宋体" w:hint="eastAsia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</w:p>
    <w:p w14:paraId="1FC0C061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/>
          <w:b w:val="0"/>
          <w:i w:val="0"/>
          <w:color w:val="000000"/>
          <w:sz w:val="21"/>
          <w:szCs w:val="21"/>
          <w:lang w:eastAsia="zh-CN"/>
        </w:rPr>
      </w:pPr>
      <w:r>
        <w:rPr>
          <w:rFonts w:eastAsia="宋体" w:hint="eastAsia"/>
          <w:b w:val="0"/>
          <w:i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B.斜面对球的支持力先减小后增大</w:t>
      </w:r>
    </w:p>
    <w:p w14:paraId="4CE76C92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/>
          <w:b w:val="0"/>
          <w:i w:val="0"/>
          <w:color w:val="000000"/>
          <w:sz w:val="21"/>
          <w:szCs w:val="21"/>
          <w:lang w:eastAsia="zh-CN"/>
        </w:rPr>
      </w:pP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C.挡板对小球的弹力先增大后减小</w:t>
      </w:r>
      <w:r>
        <w:rPr>
          <w:rFonts w:eastAsia="宋体"/>
          <w:b w:val="0"/>
          <w:i w:val="0"/>
          <w:color w:val="000000"/>
          <w:sz w:val="21"/>
          <w:szCs w:val="21"/>
          <w:lang w:eastAsia="zh-CN"/>
        </w:rPr>
        <w:tab/>
      </w:r>
    </w:p>
    <w:p w14:paraId="21C774FA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15" w:firstLineChars="150"/>
        <w:textAlignment w:val="center"/>
        <w:rPr>
          <w:rFonts w:eastAsia="宋体"/>
          <w:b w:val="0"/>
          <w:i w:val="0"/>
          <w:sz w:val="21"/>
          <w:szCs w:val="21"/>
          <w:lang w:eastAsia="zh-CN"/>
        </w:rPr>
      </w:pPr>
      <w:r>
        <w:rPr>
          <w:rFonts w:eastAsia="宋体" w:hint="eastAsia"/>
          <w:b w:val="0"/>
          <w:i w:val="0"/>
          <w:color w:val="000000"/>
          <w:sz w:val="21"/>
          <w:szCs w:val="21"/>
          <w:lang w:eastAsia="zh-CN"/>
        </w:rPr>
        <w:t>D.挡板对小球的弹力先减小后增大</w:t>
      </w:r>
    </w:p>
    <w:p w14:paraId="1B6C1A76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center"/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</w:pPr>
    </w:p>
    <w:p w14:paraId="74AC39F6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center"/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二．多选题（每题5分，选不全的得3分，选错的不得分）</w:t>
      </w:r>
    </w:p>
    <w:p w14:paraId="7830DD34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default"/>
          <w:sz w:val="21"/>
          <w:szCs w:val="21"/>
          <w:shd w:val="clear" w:color="auto" w:fill="FFFFFF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102870</wp:posOffset>
            </wp:positionV>
            <wp:extent cx="1786890" cy="1201420"/>
            <wp:effectExtent l="0" t="0" r="3810" b="17780"/>
            <wp:wrapTight wrapText="bothSides">
              <wp:wrapPolygon>
                <wp:start x="0" y="0"/>
                <wp:lineTo x="0" y="21235"/>
                <wp:lineTo x="21416" y="21235"/>
                <wp:lineTo x="21416" y="0"/>
                <wp:lineTo x="0" y="0"/>
              </wp:wrapPolygon>
            </wp:wrapTight>
            <wp:docPr id="10" name="_x0000_i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>
                      <a:grayscl/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．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shd w:val="clear" w:color="auto" w:fill="FFFFFF"/>
        </w:rPr>
        <w:t>.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甲、乙两车在平直路面上运动的</w:t>
      </w:r>
      <w:r>
        <w:rPr>
          <w:rFonts w:ascii="Times New Roman" w:eastAsia="宋体" w:hAnsi="Times New Roman" w:cs="Times New Roman" w:hint="default"/>
          <w:position w:val="-4"/>
          <w:sz w:val="21"/>
          <w:szCs w:val="21"/>
        </w:rPr>
        <w:object>
          <v:shape id="_x0000_i1047" type="#_x0000_t75" style="width:26.25pt;height:30.75pt" o:ole="" coordsize="21600,21600" o:preferrelative="t" filled="f" stroked="f">
            <v:stroke joinstyle="miter"/>
            <v:imagedata r:id="rId52" o:title="" grayscale="t"/>
            <o:lock v:ext="edit" aspectratio="t"/>
            <w10:anchorlock/>
          </v:shape>
          <o:OLEObject Type="Embed" ProgID="Equation.DSMT4" ShapeID="_x0000_i1047" DrawAspect="Content" ObjectID="_1468075746" r:id="rId53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图像如图所示，其中</w:t>
      </w:r>
      <w:r>
        <w:rPr>
          <w:rFonts w:ascii="Times New Roman" w:eastAsia="宋体" w:hAnsi="Times New Roman" w:cs="Times New Roman" w:hint="default"/>
          <w:i/>
          <w:kern w:val="2"/>
          <w:sz w:val="21"/>
          <w:szCs w:val="21"/>
          <w:shd w:val="clear" w:color="auto" w:fill="FFFFFF"/>
        </w:rPr>
        <w:t>x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表示两车的位移，</w:t>
      </w:r>
      <w:r>
        <w:rPr>
          <w:rFonts w:ascii="Times New Roman" w:eastAsia="宋体" w:hAnsi="Times New Roman" w:cs="Times New Roman" w:hint="default"/>
          <w:i/>
          <w:kern w:val="2"/>
          <w:sz w:val="21"/>
          <w:szCs w:val="21"/>
          <w:shd w:val="clear" w:color="auto" w:fill="FFFFFF"/>
        </w:rPr>
        <w:t>t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表示两车的运动时间，则下列说法正确的是(   )</w:t>
      </w:r>
    </w:p>
    <w:p w14:paraId="7A21F47E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jc w:val="left"/>
        <w:textAlignment w:val="center"/>
        <w:rPr>
          <w:rFonts w:ascii="Times New Roman" w:eastAsia="宋体" w:hAnsi="Times New Roman" w:cs="Times New Roman" w:hint="default"/>
          <w:position w:val="-4"/>
          <w:sz w:val="21"/>
          <w:szCs w:val="21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A.</w:t>
      </w:r>
      <w:r>
        <w:rPr>
          <w:rFonts w:ascii="Times New Roman" w:hAnsi="Times New Roman" w:cs="Times New Roman" w:hint="eastAsia"/>
          <w:kern w:val="2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甲车运动的加速度大小为</w:t>
      </w:r>
      <w:r>
        <w:rPr>
          <w:rFonts w:ascii="Times New Roman" w:eastAsia="宋体" w:hAnsi="Times New Roman" w:cs="Times New Roman" w:hint="default"/>
          <w:position w:val="-4"/>
          <w:sz w:val="21"/>
          <w:szCs w:val="21"/>
        </w:rPr>
        <w:object>
          <v:shape id="_x0000_i1048" type="#_x0000_t75" style="width:30.75pt;height:15.75pt" o:ole="" coordsize="21600,21600" o:preferrelative="t" filled="f" stroked="f">
            <v:stroke joinstyle="miter"/>
            <v:imagedata r:id="rId54" o:title="" grayscale="t"/>
            <o:lock v:ext="edit" aspectratio="t"/>
            <w10:anchorlock/>
          </v:shape>
          <o:OLEObject Type="Embed" ProgID="Equation.DSMT4" ShapeID="_x0000_i1048" DrawAspect="Content" ObjectID="_1468075747" r:id="rId55"/>
        </w:object>
      </w:r>
    </w:p>
    <w:p w14:paraId="3121390F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B.</w:t>
      </w:r>
      <w:r>
        <w:rPr>
          <w:rFonts w:ascii="Times New Roman" w:hAnsi="Times New Roman" w:cs="Times New Roman" w:hint="eastAsia"/>
          <w:kern w:val="2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甲车运动的初速度大小为3m/s</w:t>
      </w:r>
    </w:p>
    <w:p w14:paraId="798C3525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C.</w:t>
      </w:r>
      <w:r>
        <w:rPr>
          <w:rFonts w:ascii="Times New Roman" w:hAnsi="Times New Roman" w:cs="Times New Roman" w:hint="eastAsia"/>
          <w:kern w:val="2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阴影部分的面积表示甲车在2~3s内通过的位移</w:t>
      </w:r>
    </w:p>
    <w:p w14:paraId="0C0C04D3">
      <w:pPr>
        <w:pStyle w:val="1"/>
        <w:keepNext w:val="0"/>
        <w:keepLines w:val="0"/>
        <w:pageBreakBefore w:val="0"/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jc w:val="left"/>
        <w:textAlignment w:val="center"/>
        <w:rPr>
          <w:rFonts w:eastAsia="宋体"/>
          <w:b w:val="0"/>
          <w:i w:val="0"/>
          <w:color w:val="000000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kern w:val="2"/>
          <w:sz w:val="21"/>
          <w:szCs w:val="21"/>
          <w:shd w:val="clear" w:color="auto" w:fill="FFFFFF"/>
          <w:lang w:val="en-US" w:eastAsia="zh-CN"/>
        </w:rPr>
        <w:t>t=1s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shd w:val="clear" w:color="auto" w:fill="FFFFFF"/>
        </w:rPr>
        <w:t>时两车速度大小相同</w:t>
      </w:r>
    </w:p>
    <w:p w14:paraId="77D01D9B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．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如图所示，光滑的平行杆</w:t>
      </w:r>
      <w:r>
        <w:rPr>
          <w:rFonts w:ascii="Times New Roman" w:eastAsia="宋体" w:hAnsi="Times New Roman" w:cs="Times New Roman"/>
          <w:b w:val="0"/>
          <w:i w:val="0"/>
          <w:position w:val="-6"/>
          <w:sz w:val="21"/>
          <w:szCs w:val="21"/>
        </w:rPr>
        <w:object>
          <v:shape id="_x0000_i1049" type="#_x0000_t75" style="width:27pt;height:14.25pt" o:ole="" coordsize="21600,21600" o:preferrelative="t" filled="f" stroked="f">
            <v:stroke joinstyle="miter"/>
            <v:imagedata r:id="rId56" o:title=""/>
            <o:lock v:ext="edit" aspectratio="t"/>
            <w10:anchorlock/>
          </v:shape>
          <o:OLEObject Type="Embed" ProgID="Equation.DSMT4" ShapeID="_x0000_i1049" DrawAspect="Content" ObjectID="_1468075748" r:id="rId57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间距离为</w:t>
      </w:r>
      <w:r>
        <w:rPr>
          <w:rFonts w:ascii="Times New Roman" w:eastAsia="宋体" w:hAnsi="Times New Roman" w:cs="Times New Roman"/>
          <w:b w:val="0"/>
          <w:i w:val="0"/>
          <w:position w:val="-8"/>
          <w:sz w:val="21"/>
          <w:szCs w:val="21"/>
        </w:rPr>
        <w:object>
          <v:shape id="_x0000_i1050" type="#_x0000_t75" style="width:24.75pt;height:18pt" o:ole="" coordsize="21600,21600" o:preferrelative="t" filled="f" stroked="f">
            <v:stroke joinstyle="miter"/>
            <v:imagedata r:id="rId58" o:title=""/>
            <o:lock v:ext="edit" aspectratio="t"/>
            <w10:anchorlock/>
          </v:shape>
          <o:OLEObject Type="Embed" ProgID="Equation.DSMT4" ShapeID="_x0000_i1050" DrawAspect="Content" ObjectID="_1468075749" r:id="rId59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，其所在平面与水平面平行。将一个充满气的篮球轻放在杆上，并处于静止状态。已知篮球的半径为R、重力为G，则(   )</w:t>
      </w:r>
    </w:p>
    <w:p w14:paraId="0E6E4A9A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/>
          <w:b w:val="0"/>
          <w:i w:val="0"/>
          <w:kern w:val="0"/>
          <w:sz w:val="21"/>
          <w:szCs w:val="21"/>
          <w:shd w:val="clear" w:color="auto" w:fill="FFFFFF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43815</wp:posOffset>
            </wp:positionV>
            <wp:extent cx="1308735" cy="924560"/>
            <wp:effectExtent l="0" t="0" r="62865" b="46990"/>
            <wp:wrapTight wrapText="bothSides">
              <wp:wrapPolygon>
                <wp:start x="0" y="0"/>
                <wp:lineTo x="0" y="21363"/>
                <wp:lineTo x="21380" y="21363"/>
                <wp:lineTo x="21380" y="0"/>
                <wp:lineTo x="0" y="0"/>
              </wp:wrapPolygon>
            </wp:wrapTight>
            <wp:docPr id="50" name="_x0000_i2332" descr="@@@74141d35-3b0d-42e1-b623-7ff70493c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_x0000_i2332" descr="@@@74141d35-3b0d-42e1-b623-7ff70493cf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A.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篮球对a杆的弹力大小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大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于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G</w:t>
      </w:r>
    </w:p>
    <w:p w14:paraId="3E3D6518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 w:hint="default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B.篮球对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b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杆的弹力大小等于G</w:t>
      </w:r>
    </w:p>
    <w:p w14:paraId="59E6546D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C.两杆对篮球的合力大小等于G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ab/>
      </w:r>
    </w:p>
    <w:p w14:paraId="667C454D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D.篮球对b杆的弹力大小等于</w:t>
      </w:r>
      <w:r>
        <w:rPr>
          <w:rFonts w:ascii="Times New Roman" w:eastAsia="宋体" w:hAnsi="Times New Roman" w:cs="Times New Roman"/>
          <w:b w:val="0"/>
          <w:i w:val="0"/>
          <w:position w:val="-24"/>
          <w:sz w:val="21"/>
          <w:szCs w:val="21"/>
        </w:rPr>
        <w:object>
          <v:shape id="_x0000_i1051" type="#_x0000_t75" style="width:30pt;height:33.75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DSMT4" ShapeID="_x0000_i1051" DrawAspect="Content" ObjectID="_1468075750" r:id="rId62"/>
        </w:object>
      </w:r>
    </w:p>
    <w:p w14:paraId="2445BFF3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eastAsia="宋体" w:hint="eastAsia"/>
          <w:b w:val="0"/>
          <w:i w:val="0"/>
          <w:sz w:val="21"/>
          <w:szCs w:val="21"/>
          <w:lang w:eastAsia="zh-CN"/>
        </w:rPr>
        <w:t>三</w:t>
      </w:r>
      <w:r>
        <w:rPr>
          <w:rFonts w:eastAsia="宋体"/>
          <w:b w:val="0"/>
          <w:i w:val="0"/>
          <w:sz w:val="21"/>
          <w:szCs w:val="21"/>
        </w:rPr>
        <w:t>、</w:t>
      </w:r>
      <w:r>
        <w:rPr>
          <w:rFonts w:eastAsia="宋体" w:hint="eastAsia"/>
          <w:b w:val="0"/>
          <w:i w:val="0"/>
          <w:sz w:val="21"/>
          <w:szCs w:val="21"/>
          <w:lang w:eastAsia="zh-CN"/>
        </w:rPr>
        <w:t>非选择题（</w:t>
      </w:r>
      <w:r>
        <w:rPr>
          <w:rFonts w:eastAsia="宋体" w:hint="eastAsia"/>
          <w:b w:val="0"/>
          <w:i w:val="0"/>
          <w:sz w:val="21"/>
          <w:szCs w:val="21"/>
          <w:lang w:val="en-US" w:eastAsia="zh-CN"/>
        </w:rPr>
        <w:t>58分</w:t>
      </w:r>
      <w:r>
        <w:rPr>
          <w:rFonts w:eastAsia="宋体" w:hint="eastAsia"/>
          <w:b w:val="0"/>
          <w:i w:val="0"/>
          <w:sz w:val="21"/>
          <w:szCs w:val="21"/>
          <w:lang w:eastAsia="zh-CN"/>
        </w:rPr>
        <w:t>）</w:t>
      </w:r>
    </w:p>
    <w:p w14:paraId="6EC8F34F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1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6分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）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“探究两个互成角度的力的合成规律”实验，装置如图甲所示，其中A为固定橡皮条的图钉，O为橡皮条与细绳的结点，OB和OC为细绳。</w:t>
      </w:r>
    </w:p>
    <w:p w14:paraId="02EFC4BC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 w:cs="Times New Roman"/>
          <w:b w:val="0"/>
          <w:i w:val="0"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4839970" cy="1192530"/>
            <wp:effectExtent l="0" t="0" r="17780" b="7620"/>
            <wp:docPr id="2" name="_x0000_i1138" descr="@@@ebfad836-4dc4-41b9-980f-64d6c0f7b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138" descr="@@@ebfad836-4dc4-41b9-980f-64d6c0f7bd4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5B23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(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)根据实验数据，该同学作出实验结果图如图乙所示，则______（选填“F”或“</w:t>
      </w:r>
      <w:r>
        <w:rPr>
          <w:rFonts w:ascii="Times New Roman" w:eastAsia="宋体" w:hAnsi="Times New Roman" w:cs="Times New Roman"/>
          <w:b w:val="0"/>
          <w:i w:val="0"/>
          <w:position w:val="-4"/>
          <w:sz w:val="21"/>
          <w:szCs w:val="21"/>
        </w:rPr>
        <w:object>
          <v:shape id="_x0000_i1052" type="#_x0000_t75" style="width:15pt;height:12.75pt" o:ole="" coordsize="21600,21600" o:preferrelative="t" filled="f" stroked="f">
            <v:stroke joinstyle="miter"/>
            <v:imagedata r:id="rId64" o:title=""/>
            <o:lock v:ext="edit" aspectratio="t"/>
            <w10:anchorlock/>
          </v:shape>
          <o:OLEObject Type="Embed" ProgID="Equation.DSMT4" ShapeID="_x0000_i1052" DrawAspect="Content" ObjectID="_1468075751" r:id="rId65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”）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可能不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沿AO方向。</w:t>
      </w:r>
    </w:p>
    <w:p w14:paraId="003F7C93">
      <w:pPr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ascii="宋体" w:eastAsia="宋体" w:hAnsi="宋体" w:cs="宋体" w:hint="default"/>
          <w:b w:val="0"/>
          <w:i w:val="0"/>
          <w:color w:val="000000"/>
          <w:sz w:val="21"/>
          <w:szCs w:val="21"/>
          <w:lang w:val="en-US"/>
        </w:rPr>
      </w:pP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(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)图丙是某次实验记录的部分信息，其中合力F如图丁所示，则合力</w:t>
      </w:r>
      <w:r>
        <w:rPr>
          <w:rFonts w:ascii="Times New Roman" w:eastAsia="宋体" w:hAnsi="Times New Roman" w:cs="Times New Roman"/>
          <w:b w:val="0"/>
          <w:i w:val="0"/>
          <w:position w:val="-4"/>
          <w:sz w:val="21"/>
          <w:szCs w:val="21"/>
        </w:rPr>
        <w:object>
          <v:shape id="_x0000_i1053" type="#_x0000_t75" style="width:22.5pt;height:12.75pt" o:ole="" coordsize="21600,21600" o:preferrelative="t" filled="f" stroked="f">
            <v:stroke joinstyle="miter"/>
            <v:imagedata r:id="rId66" o:title=""/>
            <o:lock v:ext="edit" aspectratio="t"/>
            <w10:anchorlock/>
          </v:shape>
          <o:OLEObject Type="Embed" ProgID="Equation.DSMT4" ShapeID="_x0000_i1053" DrawAspect="Content" ObjectID="_1468075752" r:id="rId67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______N，</w:t>
      </w:r>
      <w:r>
        <w:rPr>
          <w:rFonts w:ascii="Times New Roman" w:eastAsia="宋体" w:hAnsi="Times New Roman" w:cs="Times New Roman"/>
          <w:b w:val="0"/>
          <w:i w:val="0"/>
          <w:position w:val="-12"/>
          <w:sz w:val="21"/>
          <w:szCs w:val="21"/>
        </w:rPr>
        <w:object>
          <v:shape id="_x0000_i1054" type="#_x0000_t75" style="width:12.75pt;height:18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DSMT4" ShapeID="_x0000_i1054" DrawAspect="Content" ObjectID="_1468075753" r:id="rId69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与合力F夹角为60°，</w:t>
      </w:r>
      <w:r>
        <w:rPr>
          <w:rFonts w:ascii="Times New Roman" w:eastAsia="宋体" w:hAnsi="Times New Roman" w:cs="Times New Roman"/>
          <w:b w:val="0"/>
          <w:i w:val="0"/>
          <w:position w:val="-12"/>
          <w:sz w:val="21"/>
          <w:szCs w:val="21"/>
        </w:rPr>
        <w:object>
          <v:shape id="_x0000_i1055" type="#_x0000_t75" style="width:14.25pt;height:18pt" o:ole="" coordsize="21600,21600" o:preferrelative="t" filled="f" stroked="f">
            <v:stroke joinstyle="miter"/>
            <v:imagedata r:id="rId70" o:title=""/>
            <o:lock v:ext="edit" aspectratio="t"/>
            <w10:anchorlock/>
          </v:shape>
          <o:OLEObject Type="Embed" ProgID="Equation.DSMT4" ShapeID="_x0000_i1055" DrawAspect="Content" ObjectID="_1468075754" r:id="rId71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与合力F夹角为30°，则</w:t>
      </w:r>
      <w:r>
        <w:rPr>
          <w:rFonts w:ascii="Times New Roman" w:eastAsia="宋体" w:hAnsi="Times New Roman" w:cs="Times New Roman"/>
          <w:b w:val="0"/>
          <w:i w:val="0"/>
          <w:position w:val="-12"/>
          <w:sz w:val="21"/>
          <w:szCs w:val="21"/>
        </w:rPr>
        <w:object>
          <v:shape id="_x0000_i1056" type="#_x0000_t75" style="width:12.75pt;height:18pt" o:ole="" coordsize="21600,21600" o:preferrelative="t" filled="f" stroked="f">
            <v:stroke joinstyle="miter"/>
            <v:imagedata r:id="rId72" o:title=""/>
            <o:lock v:ext="edit" aspectratio="t"/>
            <w10:anchorlock/>
          </v:shape>
          <o:OLEObject Type="Embed" ProgID="Equation.DSMT4" ShapeID="_x0000_i1056" DrawAspect="Content" ObjectID="_1468075755" r:id="rId73"/>
        </w:object>
      </w:r>
      <w:r>
        <w:rPr>
          <w:rFonts w:eastAsia="宋体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的大小为______N。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 xml:space="preserve">     </w:t>
      </w:r>
    </w:p>
    <w:p w14:paraId="1C8B84B3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val="en-US" w:eastAsia="zh-CN"/>
        </w:rPr>
        <w:t>12</w:t>
      </w:r>
      <w:r>
        <w:rPr>
          <w:rFonts w:ascii="宋体" w:eastAsia="宋体" w:hAnsi="宋体" w:cs="宋体"/>
          <w:b w:val="0"/>
          <w:i w:val="0"/>
          <w:color w:val="000000"/>
          <w:sz w:val="21"/>
          <w:szCs w:val="21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val="en-US" w:eastAsia="zh-CN"/>
        </w:rPr>
        <w:t>10分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如图所示为“探究加速度与物体所受合外力的关系”的实验装置图。图中小车A的质量为m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,连接在小车后的纸带穿过电火花打点计时器B,它们均置于水平放置一端带有定滑轮且足够长的木板上,重物p的质量为m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, C为测力传感器,实验时改变p的质量,可以读出测力器不同读数F,不计绳与滑轮的摩擦。</w:t>
      </w:r>
    </w:p>
    <w:p w14:paraId="7A732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i w:val="0"/>
          <w:sz w:val="21"/>
          <w:szCs w:val="21"/>
          <w:vertAlign w:val="subscript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467360</wp:posOffset>
            </wp:positionV>
            <wp:extent cx="2555240" cy="1143000"/>
            <wp:effectExtent l="0" t="0" r="16510" b="0"/>
            <wp:wrapSquare wrapText="bothSides"/>
            <wp:docPr id="3" name="图片 3" descr="b6528ddc94261f91bb6563ba69090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528ddc94261f91bb6563ba690908a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>
                      <a:lum bright="-24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 w:val="0"/>
          <w:i w:val="0"/>
          <w:sz w:val="21"/>
          <w:szCs w:val="21"/>
        </w:rPr>
        <w:t>1.为了减小长木板对小车摩擦力的影响,必须先__________(填“挂”或者“不挂”)重物p,在长木板远离滑轮的一端下面垫一块木块,反复移动木块的位置,用手轻推小车,直到打点计时器打出一系列__________的点。</w:t>
      </w:r>
    </w:p>
    <w:p w14:paraId="69F5C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2.下列说法正确的是(   )</w:t>
      </w:r>
    </w:p>
    <w:p w14:paraId="35D35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ascii="宋体" w:eastAsia="宋体" w:hAnsi="宋体" w:cs="宋体" w:hint="eastAsia"/>
          <w:b w:val="0"/>
          <w:i w:val="0"/>
          <w:sz w:val="21"/>
          <w:szCs w:val="21"/>
          <w:vertAlign w:val="subscript"/>
          <w:lang w:val="en-US" w:eastAsia="zh-CN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A.实验中m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应远小于m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vertAlign w:val="subscript"/>
          <w:lang w:val="en-US" w:eastAsia="zh-CN"/>
        </w:rPr>
        <w:t xml:space="preserve">                           </w:t>
      </w:r>
    </w:p>
    <w:p w14:paraId="7F00A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B.测力计的读数始终为m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g/2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br/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C.实验时应先接通电源后释放小车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  <w:t xml:space="preserve">    </w:t>
      </w:r>
    </w:p>
    <w:p w14:paraId="2776A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15" w:firstLineChars="150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D.电火花打点计时器应接4-6V低压交流电源</w:t>
      </w:r>
    </w:p>
    <w:p w14:paraId="0A807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Style w:val="DefaultParagraphFont"/>
          <w:rFonts w:ascii="宋体" w:eastAsia="宋体" w:hAnsi="宋体" w:cs="宋体"/>
          <w:b w:val="0"/>
          <w:i w:val="0"/>
          <w:strike w:val="0"/>
          <w:sz w:val="21"/>
          <w:szCs w:val="21"/>
          <w:u w:val="non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592455</wp:posOffset>
            </wp:positionV>
            <wp:extent cx="4169410" cy="950595"/>
            <wp:effectExtent l="0" t="0" r="40640" b="40005"/>
            <wp:wrapTight wrapText="bothSides">
              <wp:wrapPolygon>
                <wp:start x="0" y="0"/>
                <wp:lineTo x="0" y="21210"/>
                <wp:lineTo x="21514" y="21210"/>
                <wp:lineTo x="21514" y="0"/>
                <wp:lineTo x="0" y="0"/>
              </wp:wrapPolygon>
            </wp:wrapTight>
            <wp:docPr id="1" name="图片 91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1" descr="www.xiangpi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 w:val="0"/>
          <w:i w:val="0"/>
          <w:sz w:val="21"/>
          <w:szCs w:val="21"/>
        </w:rPr>
        <w:t>3.下图为某次实验得到的纸带,相邻计数点间还有四个点没有画出。从图中读出AB两点间距s=__________cm; 由此可求得小车的加速度的大小是__________m/s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perscript"/>
        </w:rPr>
        <w:t>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。(交流电的频率为50Hz,结果保留二位有效数字)</w:t>
      </w:r>
    </w:p>
    <w:p w14:paraId="646B1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</w:p>
    <w:p w14:paraId="4C3386D4">
      <w:pPr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</w:pPr>
    </w:p>
    <w:p w14:paraId="4D9E5529">
      <w:pPr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</w:pPr>
    </w:p>
    <w:p w14:paraId="3286021E">
      <w:pPr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</w:pPr>
    </w:p>
    <w:p w14:paraId="33CDDFF3">
      <w:pPr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</w:pPr>
    </w:p>
    <w:p w14:paraId="77933097">
      <w:pPr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510540</wp:posOffset>
            </wp:positionV>
            <wp:extent cx="1410335" cy="721995"/>
            <wp:effectExtent l="0" t="0" r="37465" b="40005"/>
            <wp:wrapTight wrapText="bothSides">
              <wp:wrapPolygon>
                <wp:start x="0" y="0"/>
                <wp:lineTo x="0" y="21087"/>
                <wp:lineTo x="21299" y="21087"/>
                <wp:lineTo x="21299" y="0"/>
                <wp:lineTo x="0" y="0"/>
              </wp:wrapPolygon>
            </wp:wrapTight>
            <wp:docPr id="171" name="_x0000_i699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_x0000_i6999" descr="www.zq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6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  <w:t>13．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12分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）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我国国产大飞机C919在某次试飞结束后着陆，着陆后的运动可视为匀减速直线运动，加速度大小为</w:t>
      </w:r>
      <w:r>
        <w:rPr>
          <w:rFonts w:ascii="Times New Roman" w:eastAsia="宋体" w:hAnsi="Times New Roman"/>
          <w:b w:val="0"/>
          <w:i w:val="0"/>
          <w:position w:val="-4"/>
          <w:sz w:val="21"/>
          <w:szCs w:val="21"/>
        </w:rPr>
        <w:object>
          <v:shape id="_x0000_i1057" type="#_x0000_t75" style="width:54pt;height:15.75pt" o:ole="" coordsize="21600,21600" o:preferrelative="t" filled="f" stroked="f">
            <v:stroke joinstyle="miter"/>
            <v:imagedata r:id="rId77" o:title=""/>
            <o:lock v:ext="edit" aspectratio="t"/>
            <w10:anchorlock/>
          </v:shape>
          <o:OLEObject Type="Embed" ProgID="Equation.DSMT4" ShapeID="_x0000_i1057" DrawAspect="Content" ObjectID="_1468075756" r:id="rId78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，飞机着陆后的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第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s内（飞机未静止）位移大小为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45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m，方向向</w:t>
      </w:r>
      <w:r>
        <w:rPr>
          <w:rFonts w:eastAsia="宋体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西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。求：</w:t>
      </w:r>
    </w:p>
    <w:p w14:paraId="629A041C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210" w:firstLineChars="100"/>
        <w:jc w:val="left"/>
        <w:textAlignment w:val="center"/>
        <w:rPr>
          <w:rFonts w:ascii="Times New Roman" w:eastAsia="宋体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(1)着陆时的速度大小</w:t>
      </w:r>
      <w:r>
        <w:rPr>
          <w:rFonts w:ascii="Times New Roman" w:eastAsia="宋体" w:hAnsi="Times New Roman"/>
          <w:b w:val="0"/>
          <w:i w:val="0"/>
          <w:position w:val="-4"/>
          <w:sz w:val="21"/>
          <w:szCs w:val="21"/>
        </w:rPr>
        <w:object>
          <v:shape id="_x0000_i1058" type="#_x0000_t75" style="width:12pt;height:18pt" o:ole="" coordsize="21600,21600" o:preferrelative="t" filled="f" stroked="f">
            <v:stroke joinstyle="miter"/>
            <v:imagedata r:id="rId79" o:title=""/>
            <o:lock v:ext="edit" aspectratio="t"/>
            <w10:anchorlock/>
          </v:shape>
          <o:OLEObject Type="Embed" ProgID="Equation.DSMT4" ShapeID="_x0000_i1058" DrawAspect="Content" ObjectID="_1468075757" r:id="rId80"/>
        </w:object>
      </w:r>
      <w:r>
        <w:rPr>
          <w:rFonts w:ascii="Times New Roman" w:hAnsi="Times New Roman" w:hint="eastAsia"/>
          <w:b w:val="0"/>
          <w:i w:val="0"/>
          <w:position w:val="-4"/>
          <w:sz w:val="21"/>
          <w:szCs w:val="21"/>
          <w:lang w:eastAsia="zh-CN"/>
        </w:rPr>
        <w:t>和方向。</w:t>
      </w:r>
    </w:p>
    <w:p w14:paraId="6F71046A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210" w:firstLineChars="100"/>
        <w:jc w:val="left"/>
        <w:textAlignment w:val="center"/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(2)着陆后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最后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1s的位移。</w:t>
      </w:r>
    </w:p>
    <w:p w14:paraId="1E377CB8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210" w:firstLineChars="100"/>
        <w:jc w:val="left"/>
        <w:textAlignment w:val="center"/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 w:val="0"/>
          <w:i w:val="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eastAsia="zh-CN"/>
        </w:rPr>
        <w:t>）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着陆后第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s末的速度。</w:t>
      </w:r>
    </w:p>
    <w:p w14:paraId="49B11EAF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/>
          <w:b w:val="0"/>
          <w:i w:val="0"/>
          <w:sz w:val="21"/>
          <w:szCs w:val="21"/>
          <w:lang w:eastAsia="zh-CN"/>
        </w:rPr>
      </w:pPr>
    </w:p>
    <w:p w14:paraId="41612B18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78BB3B11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47963130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04DDF266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68E44251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524D1514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4406AB87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05B3F220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511AE6AE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</w:pPr>
    </w:p>
    <w:p w14:paraId="5F9EAE6A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b w:val="0"/>
          <w:i w:val="0"/>
          <w:sz w:val="21"/>
          <w:szCs w:val="21"/>
          <w:shd w:val="clear" w:color="auto" w:fill="FFFFFF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713105</wp:posOffset>
            </wp:positionV>
            <wp:extent cx="1876425" cy="791210"/>
            <wp:effectExtent l="0" t="0" r="0" b="0"/>
            <wp:wrapTight wrapText="bothSides">
              <wp:wrapPolygon>
                <wp:start x="0" y="0"/>
                <wp:lineTo x="0" y="21323"/>
                <wp:lineTo x="21490" y="21323"/>
                <wp:lineTo x="21490" y="0"/>
                <wp:lineTo x="0" y="0"/>
              </wp:wrapPolygon>
            </wp:wrapTight>
            <wp:docPr id="89" name="_x0000_i384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_x0000_i3848" descr="www.zq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  <w:t>14</w:t>
      </w:r>
      <w:r>
        <w:rPr>
          <w:rFonts w:ascii="宋体" w:eastAsia="宋体" w:hAnsi="宋体" w:cs="宋体"/>
          <w:b w:val="0"/>
          <w:i w:val="0"/>
          <w:color w:val="000000"/>
          <w:kern w:val="2"/>
          <w:sz w:val="21"/>
          <w:szCs w:val="21"/>
          <w:shd w:val="clear" w:color="auto" w:fill="FFFFFF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val="en-US" w:eastAsia="zh-CN"/>
        </w:rPr>
        <w:t>14分</w:t>
      </w:r>
      <w:r>
        <w:rPr>
          <w:rFonts w:ascii="宋体" w:eastAsia="宋体" w:hAnsi="宋体" w:cs="宋体" w:hint="eastAsia"/>
          <w:b w:val="0"/>
          <w:i w:val="0"/>
          <w:color w:val="000000"/>
          <w:kern w:val="2"/>
          <w:sz w:val="21"/>
          <w:szCs w:val="21"/>
          <w:shd w:val="clear" w:color="auto" w:fill="FFFFFF"/>
          <w:lang w:eastAsia="zh-CN"/>
        </w:rPr>
        <w:t>）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如图所示，一质量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</w:rPr>
        <w:object>
          <v:shape id="_x0000_i1059" type="#_x0000_t75" style="width:48pt;height:15.75pt" o:ole="" coordsize="21600,21600" o:preferrelative="t" filled="f" stroked="f">
            <v:stroke joinstyle="miter"/>
            <v:imagedata r:id="rId82" o:title=""/>
            <o:lock v:ext="edit" aspectratio="t"/>
            <w10:anchorlock/>
          </v:shape>
          <o:OLEObject Type="Embed" ProgID="Equation.DSMT4" ShapeID="_x0000_i1059" DrawAspect="Content" ObjectID="_1468075758" r:id="rId83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的物体通过一根轻绳与水平轻弹簧相连，物体静止在水平地面上，轻弹簧另一端固定在竖直墙面上。弹簧劲度系数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</w:rPr>
        <w:object>
          <v:shape id="_x0000_i1060" type="#_x0000_t75" style="width:62.25pt;height:14.25pt" o:ole="" coordsize="21600,21600" o:preferrelative="t" filled="f" stroked="f">
            <v:stroke joinstyle="miter"/>
            <v:imagedata r:id="rId84" o:title=""/>
            <o:lock v:ext="edit" aspectratio="t"/>
            <w10:anchorlock/>
          </v:shape>
          <o:OLEObject Type="Embed" ProgID="Equation.DSMT4" ShapeID="_x0000_i1060" DrawAspect="Content" ObjectID="_1468075759" r:id="rId85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，测得其伸长量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</w:rPr>
        <w:object>
          <v:shape id="_x0000_i1061" type="#_x0000_t75" style="width:48.75pt;height:14.25pt" o:ole="" coordsize="21600,21600" o:preferrelative="t" filled="f" stroked="f">
            <v:stroke joinstyle="miter"/>
            <v:imagedata r:id="rId86" o:title=""/>
            <o:lock v:ext="edit" aspectratio="t"/>
            <w10:anchorlock/>
          </v:shape>
          <o:OLEObject Type="Embed" ProgID="Equation.DSMT4" ShapeID="_x0000_i1061" DrawAspect="Content" ObjectID="_1468075760" r:id="rId87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，轻绳与水平方向夹角</w:t>
      </w:r>
      <w:r>
        <w:rPr>
          <w:rFonts w:ascii="Times New Roman" w:eastAsia="宋体" w:hAnsi="Times New Roman"/>
          <w:b w:val="0"/>
          <w:i w:val="0"/>
          <w:position w:val="-4"/>
          <w:sz w:val="21"/>
          <w:szCs w:val="21"/>
        </w:rPr>
        <w:object>
          <v:shape id="_x0000_i1062" type="#_x0000_t75" style="width:39pt;height:14.25pt" o:ole="" coordsize="21600,21600" o:preferrelative="t" filled="f" stroked="f">
            <v:stroke joinstyle="miter"/>
            <v:imagedata r:id="rId88" o:title=""/>
            <o:lock v:ext="edit" aspectratio="t"/>
            <w10:anchorlock/>
          </v:shape>
          <o:OLEObject Type="Embed" ProgID="Equation.DSMT4" ShapeID="_x0000_i1062" DrawAspect="Content" ObjectID="_1468075761" r:id="rId89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（已知</w:t>
      </w:r>
      <w:r>
        <w:rPr>
          <w:rFonts w:ascii="Times New Roman" w:eastAsia="宋体" w:hAnsi="Times New Roman"/>
          <w:b w:val="0"/>
          <w:i w:val="0"/>
          <w:position w:val="-4"/>
          <w:sz w:val="21"/>
          <w:szCs w:val="21"/>
        </w:rPr>
        <w:object>
          <v:shape id="_x0000_i1063" type="#_x0000_t75" style="width:63pt;height:14.25pt" o:ole="" coordsize="21600,21600" o:preferrelative="t" filled="f" stroked="f">
            <v:stroke joinstyle="miter"/>
            <v:imagedata r:id="rId90" o:title=""/>
            <o:lock v:ext="edit" aspectratio="t"/>
            <w10:anchorlock/>
          </v:shape>
          <o:OLEObject Type="Embed" ProgID="Equation.DSMT4" ShapeID="_x0000_i1063" DrawAspect="Content" ObjectID="_1468075762" r:id="rId91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、</w:t>
      </w:r>
      <w:r>
        <w:rPr>
          <w:rFonts w:ascii="Times New Roman" w:eastAsia="宋体" w:hAnsi="Times New Roman"/>
          <w:b w:val="0"/>
          <w:i w:val="0"/>
          <w:position w:val="-4"/>
          <w:sz w:val="21"/>
          <w:szCs w:val="21"/>
        </w:rPr>
        <w:object>
          <v:shape id="_x0000_i1064" type="#_x0000_t75" style="width:63.75pt;height:14.25pt" o:ole="" coordsize="21600,21600" o:preferrelative="t" filled="f" stroked="f">
            <v:stroke joinstyle="miter"/>
            <v:imagedata r:id="rId92" o:title=""/>
            <o:lock v:ext="edit" aspectratio="t"/>
            <w10:anchorlock/>
          </v:shape>
          <o:OLEObject Type="Embed" ProgID="Equation.DSMT4" ShapeID="_x0000_i1064" DrawAspect="Content" ObjectID="_1468075763" r:id="rId93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）。取重力加速度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</w:rPr>
        <w:object>
          <v:shape id="_x0000_i1065" type="#_x0000_t75" style="width:60pt;height:18pt" o:ole="" coordsize="21600,21600" o:preferrelative="t" filled="f" stroked="f">
            <v:stroke joinstyle="miter"/>
            <v:imagedata r:id="rId94" o:title=""/>
            <o:lock v:ext="edit" aspectratio="t"/>
            <w10:anchorlock/>
          </v:shape>
          <o:OLEObject Type="Embed" ProgID="Equation.DSMT4" ShapeID="_x0000_i1065" DrawAspect="Content" ObjectID="_1468075764" r:id="rId95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，求：</w:t>
      </w:r>
    </w:p>
    <w:p w14:paraId="314D7BC9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Times New Roman" w:eastAsia="宋体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</w:pP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（1）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作出物体的受力分析图</w:t>
      </w:r>
    </w:p>
    <w:p w14:paraId="6D91F6DF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（2）物体对地面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压力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lang w:val="en-US" w:eastAsia="zh-CN"/>
        </w:rPr>
        <w:t>F</w:t>
      </w:r>
      <w:r>
        <w:rPr>
          <w:rFonts w:ascii="Times New Roman" w:hAnsi="Times New Roman" w:hint="eastAsia"/>
          <w:b w:val="0"/>
          <w:i w:val="0"/>
          <w:kern w:val="2"/>
          <w:sz w:val="21"/>
          <w:szCs w:val="21"/>
          <w:shd w:val="clear" w:color="auto" w:fill="FFFFFF"/>
          <w:vertAlign w:val="subscript"/>
          <w:lang w:val="en-US" w:eastAsia="zh-CN"/>
        </w:rPr>
        <w:t>N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的大小</w:t>
      </w:r>
      <w:r>
        <w:rPr>
          <w:rFonts w:ascii="Times New Roman" w:eastAsia="宋体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和方向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；</w:t>
      </w:r>
    </w:p>
    <w:p w14:paraId="4574698C">
      <w:pPr>
        <w:pStyle w:val="1"/>
        <w:keepNext w:val="0"/>
        <w:keepLines w:val="0"/>
        <w:pageBreakBefore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（3）物体对地面摩擦力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</w:rPr>
        <w:object>
          <v:shape id="_x0000_i1066" type="#_x0000_t75" style="width:14.25pt;height:18pt" o:ole="" coordsize="21600,21600" o:preferrelative="t" filled="f" stroked="f">
            <v:stroke joinstyle="miter"/>
            <v:imagedata r:id="rId96" o:title=""/>
            <o:lock v:ext="edit" aspectratio="t"/>
            <w10:anchorlock/>
          </v:shape>
          <o:OLEObject Type="Embed" ProgID="Equation.DSMT4" ShapeID="_x0000_i1066" DrawAspect="Content" ObjectID="_1468075765" r:id="rId97"/>
        </w:objec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的大小</w:t>
      </w:r>
      <w:r>
        <w:rPr>
          <w:rFonts w:ascii="Times New Roman" w:eastAsia="宋体" w:hAnsi="Times New Roman" w:hint="eastAsia"/>
          <w:b w:val="0"/>
          <w:i w:val="0"/>
          <w:kern w:val="2"/>
          <w:sz w:val="21"/>
          <w:szCs w:val="21"/>
          <w:shd w:val="clear" w:color="auto" w:fill="FFFFFF"/>
          <w:lang w:eastAsia="zh-CN"/>
        </w:rPr>
        <w:t>和方向</w:t>
      </w:r>
      <w:r>
        <w:rPr>
          <w:rFonts w:ascii="Times New Roman" w:eastAsia="宋体" w:hAnsi="Times New Roman"/>
          <w:b w:val="0"/>
          <w:i w:val="0"/>
          <w:kern w:val="2"/>
          <w:sz w:val="21"/>
          <w:szCs w:val="21"/>
          <w:shd w:val="clear" w:color="auto" w:fill="FFFFFF"/>
        </w:rPr>
        <w:t>。</w:t>
      </w:r>
    </w:p>
    <w:p w14:paraId="00D1690F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6E004EDE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7DCBFEB8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764CE10C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2D68E797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42EF27B0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442AB5E1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4C80BC1D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5DB4B81B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4E888B98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4AAC3772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eastAsia"/>
          <w:b w:val="0"/>
          <w:i w:val="0"/>
          <w:sz w:val="21"/>
          <w:szCs w:val="21"/>
          <w:lang w:val="en-US" w:eastAsia="zh-CN"/>
        </w:rPr>
      </w:pPr>
    </w:p>
    <w:p w14:paraId="236F798E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Style w:val="DefaultParagraphFont"/>
          <w:rFonts w:ascii="宋体" w:eastAsia="宋体" w:hAnsi="宋体" w:cs="宋体"/>
          <w:b w:val="0"/>
          <w:i w:val="0"/>
          <w:strike w:val="0"/>
          <w:sz w:val="21"/>
          <w:szCs w:val="21"/>
          <w:u w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902335</wp:posOffset>
            </wp:positionV>
            <wp:extent cx="1692910" cy="585470"/>
            <wp:effectExtent l="0" t="0" r="40640" b="43180"/>
            <wp:wrapTight wrapText="bothSides">
              <wp:wrapPolygon>
                <wp:start x="0" y="0"/>
                <wp:lineTo x="0" y="21085"/>
                <wp:lineTo x="21389" y="21085"/>
                <wp:lineTo x="21389" y="0"/>
                <wp:lineTo x="0" y="0"/>
              </wp:wrapPolygon>
            </wp:wrapTight>
            <wp:docPr id="6" name="图片 177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7" descr="www.xiangpi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 w:hint="eastAsia"/>
          <w:b w:val="0"/>
          <w:i w:val="0"/>
          <w:sz w:val="21"/>
          <w:szCs w:val="21"/>
          <w:lang w:val="en-US" w:eastAsia="zh-CN"/>
        </w:rPr>
        <w:t>15</w:t>
      </w:r>
      <w:r>
        <w:rPr>
          <w:rFonts w:ascii="宋体" w:eastAsia="宋体" w:hAnsi="宋体" w:cs="宋体"/>
          <w:b w:val="0"/>
          <w:i w:val="0"/>
          <w:color w:val="000000"/>
          <w:sz w:val="21"/>
          <w:szCs w:val="21"/>
        </w:rPr>
        <w:t>．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val="en-US" w:eastAsia="zh-CN"/>
        </w:rPr>
        <w:t>16分</w:t>
      </w:r>
      <w:r>
        <w:rPr>
          <w:rFonts w:ascii="宋体" w:eastAsia="宋体" w:hAnsi="宋体" w:cs="宋体" w:hint="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如图所示,物体从光滑斜面上的A点由静止开始下滑,经过B点后进入水平面(设经过B点前后速度大小不变),最后停在C点,每隔0.2s通过速度传感器测量物体的瞬时速度,下表给出了部分测量数据.(重力加速度g=10m/s</w:t>
      </w:r>
      <w:r>
        <w:rPr>
          <w:rFonts w:ascii="宋体" w:eastAsia="宋体" w:hAnsi="宋体" w:cs="宋体"/>
          <w:b w:val="0"/>
          <w:i w:val="0"/>
          <w:sz w:val="21"/>
          <w:szCs w:val="21"/>
          <w:vertAlign w:val="superscript"/>
        </w:rPr>
        <w:t>2</w:t>
      </w:r>
      <w:r>
        <w:rPr>
          <w:rFonts w:ascii="宋体" w:eastAsia="宋体" w:hAnsi="宋体" w:cs="宋体"/>
          <w:b w:val="0"/>
          <w:i w:val="0"/>
          <w:sz w:val="21"/>
          <w:szCs w:val="21"/>
        </w:rPr>
        <w:t>),求:</w:t>
      </w:r>
    </w:p>
    <w:tbl>
      <w:tblPr>
        <w:tblStyle w:val="TableNormal"/>
        <w:tblW w:w="0" w:type="auto"/>
        <w:tblInd w:w="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631"/>
        <w:gridCol w:w="631"/>
        <w:gridCol w:w="631"/>
        <w:gridCol w:w="631"/>
        <w:gridCol w:w="631"/>
        <w:gridCol w:w="631"/>
        <w:gridCol w:w="631"/>
      </w:tblGrid>
      <w:tr w14:paraId="62961529">
        <w:tblPrEx>
          <w:tblW w:w="0" w:type="auto"/>
          <w:tblInd w:w="16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0BD050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t(s)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57A4C2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0.0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7795BA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0.2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32B627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0.4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176A9E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...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275AC20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1.2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0AD9D8F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1.4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18ED83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... </w:t>
            </w:r>
          </w:p>
        </w:tc>
      </w:tr>
      <w:tr w14:paraId="48C6E448">
        <w:tblPrEx>
          <w:tblW w:w="0" w:type="auto"/>
          <w:tblInd w:w="16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451F93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V(m/s)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28028D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0.0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3175392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mallCaps w:val="0"/>
                <w:sz w:val="21"/>
                <w:szCs w:val="21"/>
                <w:lang w:val="en-US" w:eastAsia="zh-CN"/>
              </w:rPr>
              <w:t>0.4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2D07802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mallCaps w:val="0"/>
                <w:sz w:val="21"/>
                <w:szCs w:val="21"/>
                <w:lang w:val="en-US" w:eastAsia="zh-CN"/>
              </w:rPr>
              <w:t>0.8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676073B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...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3052CFF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mallCap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56795B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>0.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mallCap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 </w:t>
            </w:r>
          </w:p>
        </w:tc>
        <w:tc>
          <w:tcPr>
            <w:tcBorders>
              <w:top w:val="single" w:sz="6" w:space="0" w:color="5D5858"/>
              <w:left w:val="single" w:sz="6" w:space="0" w:color="5D5858"/>
              <w:bottom w:val="single" w:sz="6" w:space="0" w:color="5D5858"/>
              <w:right w:val="single" w:sz="6" w:space="0" w:color="5D5858"/>
            </w:tcBorders>
            <w:shd w:val="clear" w:color="auto" w:fill="FFFFFF"/>
            <w:noWrap w:val="0"/>
            <w:tcMar>
              <w:top w:w="75" w:type="dxa"/>
              <w:left w:w="158" w:type="dxa"/>
              <w:bottom w:w="75" w:type="dxa"/>
              <w:right w:w="158" w:type="dxa"/>
            </w:tcMar>
            <w:vAlign w:val="top"/>
          </w:tcPr>
          <w:p w14:paraId="0712AC2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sz w:val="21"/>
                <w:szCs w:val="21"/>
              </w:rPr>
              <w:t xml:space="preserve">... </w:t>
            </w:r>
          </w:p>
        </w:tc>
      </w:tr>
    </w:tbl>
    <w:p w14:paraId="7F5FD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1.物体在斜面和水平面上滑行的加速度大小;</w:t>
      </w:r>
    </w:p>
    <w:p w14:paraId="6473D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/>
          <w:b w:val="0"/>
          <w:i w:val="0"/>
          <w:sz w:val="21"/>
          <w:szCs w:val="21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2.物体在斜面上下滑的时间;</w:t>
      </w:r>
    </w:p>
    <w:p w14:paraId="40C0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ascii="宋体" w:eastAsia="宋体" w:hAnsi="宋体" w:cs="宋体" w:hint="default"/>
          <w:b w:val="0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/>
          <w:b w:val="0"/>
          <w:i w:val="0"/>
          <w:sz w:val="21"/>
          <w:szCs w:val="21"/>
        </w:rPr>
        <w:t>3.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eastAsia="zh-CN"/>
        </w:rPr>
        <w:t>物体与</w:t>
      </w:r>
      <w:r>
        <w:rPr>
          <w:rFonts w:ascii="宋体" w:eastAsia="宋体" w:hAnsi="宋体" w:cs="宋体" w:hint="eastAsia"/>
          <w:b w:val="0"/>
          <w:i w:val="0"/>
          <w:sz w:val="21"/>
          <w:szCs w:val="21"/>
          <w:lang w:val="en-US" w:eastAsia="zh-CN"/>
        </w:rPr>
        <w:t>BC的动摩擦因素。</w:t>
      </w:r>
    </w:p>
    <w:p w14:paraId="12EE2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03C42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7D9E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455E2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236C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1E967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F706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E92B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62AA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6664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48EFF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207DF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3179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BE3B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B82D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793C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7507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6C65F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46FE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15B6A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1EED8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23818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219A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6D1A1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23288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3275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28F9A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2FBB2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5021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3A56A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24D4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19B97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009A9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EDD3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0641E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025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7D690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rPr>
          <w:rFonts w:eastAsia="宋体" w:hint="eastAsia"/>
          <w:b/>
          <w:bCs/>
          <w:i w:val="0"/>
          <w:sz w:val="32"/>
          <w:szCs w:val="32"/>
          <w:lang w:val="en-US" w:eastAsia="zh-CN"/>
        </w:rPr>
      </w:pPr>
      <w:r>
        <w:rPr>
          <w:rFonts w:eastAsia="宋体" w:hint="eastAsia"/>
          <w:b/>
          <w:bCs/>
          <w:i w:val="0"/>
          <w:sz w:val="32"/>
          <w:szCs w:val="32"/>
          <w:lang w:val="en-US" w:eastAsia="zh-CN"/>
        </w:rPr>
        <w:t>高一物理答案</w:t>
      </w:r>
      <w:bookmarkStart w:id="0" w:name="_GoBack"/>
      <w:bookmarkEnd w:id="0"/>
    </w:p>
    <w:p w14:paraId="2A503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6FC47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  <w:r>
        <w:rPr>
          <w:rFonts w:eastAsia="宋体" w:hint="default"/>
          <w:b w:val="0"/>
          <w:i w:val="0"/>
          <w:sz w:val="21"/>
          <w:szCs w:val="21"/>
          <w:lang w:val="en-US" w:eastAsia="zh-CN"/>
        </w:rPr>
        <w:drawing>
          <wp:inline distT="0" distB="0" distL="114300" distR="114300">
            <wp:extent cx="5764530" cy="7167245"/>
            <wp:effectExtent l="0" t="0" r="0" b="0"/>
            <wp:docPr id="5" name="图片 5" descr="扫描件_高一物理答题卷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件_高一物理答题卷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9">
                      <a:lum bright="6000" contrast="60000"/>
                    </a:blip>
                    <a:srcRect t="6950" b="7406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71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C5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</w:p>
    <w:p w14:paraId="52996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rPr>
          <w:rFonts w:eastAsia="宋体" w:hint="default"/>
          <w:b w:val="0"/>
          <w:i w:val="0"/>
          <w:sz w:val="21"/>
          <w:szCs w:val="21"/>
          <w:lang w:val="en-US" w:eastAsia="zh-CN"/>
        </w:rPr>
      </w:pPr>
      <w:r>
        <w:rPr>
          <w:rFonts w:eastAsia="宋体" w:hint="default"/>
          <w:b w:val="0"/>
          <w:i w:val="0"/>
          <w:sz w:val="21"/>
          <w:szCs w:val="21"/>
          <w:lang w:val="en-US" w:eastAsia="zh-CN"/>
        </w:rPr>
        <w:drawing>
          <wp:inline distT="0" distB="0" distL="114300" distR="114300">
            <wp:extent cx="5755640" cy="8154035"/>
            <wp:effectExtent l="0" t="0" r="16510" b="18415"/>
            <wp:docPr id="8" name="图片 8" descr="扫描件_高一物理答题卷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扫描件_高一物理答题卷(2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815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1"/>
      <w:footerReference w:type="default" r:id="rId102"/>
      <w:pgSz w:w="20636" w:h="14570" w:orient="landscape"/>
      <w:pgMar w:top="680" w:right="1020" w:bottom="680" w:left="1020" w:header="851" w:footer="992" w:gutter="0"/>
      <w:cols w:num="2" w:sep="1" w:space="427"/>
      <w:vAlign w:val="top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316DFF"/>
    <w:multiLevelType w:val="singleLevel"/>
    <w:tmpl w:val="8C316DFF"/>
    <w:lvl w:ilvl="0">
      <w:start w:val="4"/>
      <w:numFmt w:val="upperLetter"/>
      <w:suff w:val="space"/>
      <w:lvlText w:val="%1."/>
      <w:lvlJc w:val="left"/>
    </w:lvl>
  </w:abstractNum>
  <w:abstractNum w:abstractNumId="1">
    <w:nsid w:val="B5B0FC89"/>
    <w:multiLevelType w:val="singleLevel"/>
    <w:tmpl w:val="B5B0FC89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4DF3"/>
    <w:rsid w:val="002073EC"/>
    <w:rsid w:val="002F41F9"/>
    <w:rsid w:val="00360448"/>
    <w:rsid w:val="003C0008"/>
    <w:rsid w:val="003D2011"/>
    <w:rsid w:val="003D5942"/>
    <w:rsid w:val="004151FC"/>
    <w:rsid w:val="004C4DE8"/>
    <w:rsid w:val="004F316B"/>
    <w:rsid w:val="005741A4"/>
    <w:rsid w:val="005E482E"/>
    <w:rsid w:val="00640A20"/>
    <w:rsid w:val="006F4FFD"/>
    <w:rsid w:val="00715399"/>
    <w:rsid w:val="00756635"/>
    <w:rsid w:val="00987837"/>
    <w:rsid w:val="00A342F4"/>
    <w:rsid w:val="00A77B3E"/>
    <w:rsid w:val="00A83554"/>
    <w:rsid w:val="00B55FCE"/>
    <w:rsid w:val="00C02FC6"/>
    <w:rsid w:val="00CA2A55"/>
    <w:rsid w:val="00CD12D5"/>
    <w:rsid w:val="00D67A5C"/>
    <w:rsid w:val="00E60B17"/>
    <w:rsid w:val="00EC1621"/>
    <w:rsid w:val="00F111DC"/>
    <w:rsid w:val="097D19D0"/>
    <w:rsid w:val="0B256EFE"/>
    <w:rsid w:val="0B7E4ED3"/>
    <w:rsid w:val="138A113D"/>
    <w:rsid w:val="168047C8"/>
    <w:rsid w:val="36C249AA"/>
    <w:rsid w:val="383A31B7"/>
    <w:rsid w:val="3E404B9A"/>
    <w:rsid w:val="414C421B"/>
    <w:rsid w:val="45F40831"/>
    <w:rsid w:val="4F3B29A4"/>
    <w:rsid w:val="5F332AD3"/>
    <w:rsid w:val="627E47BA"/>
    <w:rsid w:val="636F2382"/>
    <w:rsid w:val="66E5381C"/>
    <w:rsid w:val="6BC44667"/>
    <w:rsid w:val="7C7B56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">
    <w:name w:val="正文1"/>
    <w:qFormat/>
    <w:rPr>
      <w:rFonts w:ascii="Calibri" w:eastAsia="宋体" w:hAnsi="Calibri"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00" Type="http://schemas.openxmlformats.org/officeDocument/2006/relationships/image" Target="media/image55.jpeg"/><Relationship Id="rId103" Type="http://schemas.openxmlformats.org/officeDocument/2006/relationships/theme" Target="theme/theme1.xml"/><Relationship Id="rId104" Type="http://schemas.openxmlformats.org/officeDocument/2006/relationships/numbering" Target="numbering.xml"/><Relationship Id="rId105" Type="http://schemas.openxmlformats.org/officeDocument/2006/relationships/styles" Target="styles.xml"/><Relationship Id="rId11" Type="http://schemas.openxmlformats.org/officeDocument/2006/relationships/image" Target="media/image5.wmf"/><Relationship Id="rId12" Type="http://schemas.openxmlformats.org/officeDocument/2006/relationships/oleObject" Target="embeddings/oleObject3.bin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png"/><Relationship Id="rId3" Type="http://schemas.openxmlformats.org/officeDocument/2006/relationships/fontTable" Target="fontTable.xml"/><Relationship Id="rId30" Type="http://schemas.openxmlformats.org/officeDocument/2006/relationships/image" Target="media/image14.jpeg"/><Relationship Id="rId31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8.png"/><Relationship Id="rId38" Type="http://schemas.openxmlformats.org/officeDocument/2006/relationships/image" Target="media/image19.wmf"/><Relationship Id="rId39" Type="http://schemas.openxmlformats.org/officeDocument/2006/relationships/oleObject" Target="embeddings/oleObject16.bin"/><Relationship Id="rId4" Type="http://schemas.openxmlformats.org/officeDocument/2006/relationships/customXml" Target="../customXml/item1.xml"/><Relationship Id="rId40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1.bin"/><Relationship Id="rId5" Type="http://schemas.openxmlformats.org/officeDocument/2006/relationships/image" Target="media/image1.png"/><Relationship Id="rId50" Type="http://schemas.openxmlformats.org/officeDocument/2006/relationships/image" Target="media/image25.png"/><Relationship Id="rId51" Type="http://schemas.openxmlformats.org/officeDocument/2006/relationships/image" Target="media/image26.png"/><Relationship Id="rId52" Type="http://schemas.openxmlformats.org/officeDocument/2006/relationships/image" Target="media/image27.wmf"/><Relationship Id="rId53" Type="http://schemas.openxmlformats.org/officeDocument/2006/relationships/oleObject" Target="embeddings/oleObject22.bin"/><Relationship Id="rId54" Type="http://schemas.openxmlformats.org/officeDocument/2006/relationships/image" Target="media/image28.wmf"/><Relationship Id="rId55" Type="http://schemas.openxmlformats.org/officeDocument/2006/relationships/oleObject" Target="embeddings/oleObject23.bin"/><Relationship Id="rId56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8" Type="http://schemas.openxmlformats.org/officeDocument/2006/relationships/image" Target="media/image30.wmf"/><Relationship Id="rId59" Type="http://schemas.openxmlformats.org/officeDocument/2006/relationships/oleObject" Target="embeddings/oleObject25.bin"/><Relationship Id="rId6" Type="http://schemas.openxmlformats.org/officeDocument/2006/relationships/image" Target="media/image2.png"/><Relationship Id="rId60" Type="http://schemas.openxmlformats.org/officeDocument/2006/relationships/image" Target="media/image31.png"/><Relationship Id="rId61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3" Type="http://schemas.openxmlformats.org/officeDocument/2006/relationships/image" Target="media/image33.jpeg"/><Relationship Id="rId64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6" Type="http://schemas.openxmlformats.org/officeDocument/2006/relationships/image" Target="media/image35.wmf"/><Relationship Id="rId67" Type="http://schemas.openxmlformats.org/officeDocument/2006/relationships/oleObject" Target="embeddings/oleObject28.bin"/><Relationship Id="rId68" Type="http://schemas.openxmlformats.org/officeDocument/2006/relationships/image" Target="media/image36.wmf"/><Relationship Id="rId69" Type="http://schemas.openxmlformats.org/officeDocument/2006/relationships/oleObject" Target="embeddings/oleObject29.bin"/><Relationship Id="rId7" Type="http://schemas.openxmlformats.org/officeDocument/2006/relationships/image" Target="media/image3.wmf"/><Relationship Id="rId70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2" Type="http://schemas.openxmlformats.org/officeDocument/2006/relationships/image" Target="media/image38.wmf"/><Relationship Id="rId73" Type="http://schemas.openxmlformats.org/officeDocument/2006/relationships/oleObject" Target="embeddings/oleObject31.bin"/><Relationship Id="rId74" Type="http://schemas.openxmlformats.org/officeDocument/2006/relationships/image" Target="media/image39.png"/><Relationship Id="rId75" Type="http://schemas.openxmlformats.org/officeDocument/2006/relationships/image" Target="media/image40.png"/><Relationship Id="rId76" Type="http://schemas.openxmlformats.org/officeDocument/2006/relationships/image" Target="media/image41.png"/><Relationship Id="rId77" Type="http://schemas.openxmlformats.org/officeDocument/2006/relationships/image" Target="media/image42.wmf"/><Relationship Id="rId78" Type="http://schemas.openxmlformats.org/officeDocument/2006/relationships/oleObject" Target="embeddings/oleObject32.bin"/><Relationship Id="rId79" Type="http://schemas.openxmlformats.org/officeDocument/2006/relationships/image" Target="media/image43.wmf"/><Relationship Id="rId8" Type="http://schemas.openxmlformats.org/officeDocument/2006/relationships/oleObject" Target="embeddings/oleObject1.bin"/><Relationship Id="rId80" Type="http://schemas.openxmlformats.org/officeDocument/2006/relationships/oleObject" Target="embeddings/oleObject33.bin"/><Relationship Id="rId81" Type="http://schemas.openxmlformats.org/officeDocument/2006/relationships/image" Target="media/image44.png"/><Relationship Id="rId82" Type="http://schemas.openxmlformats.org/officeDocument/2006/relationships/image" Target="media/image45.wmf"/><Relationship Id="rId83" Type="http://schemas.openxmlformats.org/officeDocument/2006/relationships/oleObject" Target="embeddings/oleObject34.bin"/><Relationship Id="rId84" Type="http://schemas.openxmlformats.org/officeDocument/2006/relationships/image" Target="media/image46.wmf"/><Relationship Id="rId85" Type="http://schemas.openxmlformats.org/officeDocument/2006/relationships/oleObject" Target="embeddings/oleObject35.bin"/><Relationship Id="rId86" Type="http://schemas.openxmlformats.org/officeDocument/2006/relationships/image" Target="media/image47.wmf"/><Relationship Id="rId87" Type="http://schemas.openxmlformats.org/officeDocument/2006/relationships/oleObject" Target="embeddings/oleObject36.bin"/><Relationship Id="rId88" Type="http://schemas.openxmlformats.org/officeDocument/2006/relationships/image" Target="media/image48.wmf"/><Relationship Id="rId89" Type="http://schemas.openxmlformats.org/officeDocument/2006/relationships/oleObject" Target="embeddings/oleObject37.bin"/><Relationship Id="rId9" Type="http://schemas.openxmlformats.org/officeDocument/2006/relationships/image" Target="media/image4.wmf"/><Relationship Id="rId90" Type="http://schemas.openxmlformats.org/officeDocument/2006/relationships/image" Target="media/image49.wmf"/><Relationship Id="rId91" Type="http://schemas.openxmlformats.org/officeDocument/2006/relationships/oleObject" Target="embeddings/oleObject38.bin"/><Relationship Id="rId92" Type="http://schemas.openxmlformats.org/officeDocument/2006/relationships/image" Target="media/image50.wmf"/><Relationship Id="rId93" Type="http://schemas.openxmlformats.org/officeDocument/2006/relationships/oleObject" Target="embeddings/oleObject39.bin"/><Relationship Id="rId94" Type="http://schemas.openxmlformats.org/officeDocument/2006/relationships/image" Target="media/image51.wmf"/><Relationship Id="rId95" Type="http://schemas.openxmlformats.org/officeDocument/2006/relationships/oleObject" Target="embeddings/oleObject40.bin"/><Relationship Id="rId96" Type="http://schemas.openxmlformats.org/officeDocument/2006/relationships/image" Target="media/image52.wmf"/><Relationship Id="rId97" Type="http://schemas.openxmlformats.org/officeDocument/2006/relationships/oleObject" Target="embeddings/oleObject41.bin"/><Relationship Id="rId98" Type="http://schemas.openxmlformats.org/officeDocument/2006/relationships/image" Target="media/image53.png"/><Relationship Id="rId99" Type="http://schemas.openxmlformats.org/officeDocument/2006/relationships/image" Target="media/image54.jpeg"/><Relationship Id="rId101" Type="http://schemas.openxmlformats.org/officeDocument/2006/relationships/header" Target="header1.xm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