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98C4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ascii="Times New Roman" w:hAnsi="Times New Roman" w:cs="Times New Roman" w:hint="default"/>
          <w:b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kern w:val="0"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10833100</wp:posOffset>
            </wp:positionH>
            <wp:positionV relativeFrom="topMargin">
              <wp:posOffset>11137900</wp:posOffset>
            </wp:positionV>
            <wp:extent cx="317500" cy="419100"/>
            <wp:wrapNone/>
            <wp:docPr id="10008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kern w:val="0"/>
          <w:sz w:val="28"/>
          <w:szCs w:val="28"/>
        </w:rPr>
        <w:t>202</w:t>
      </w:r>
      <w:r>
        <w:rPr>
          <w:rFonts w:asciiTheme="majorEastAsia" w:eastAsiaTheme="majorEastAsia" w:hAnsiTheme="majorEastAsia" w:cstheme="majorEastAsia" w:hint="eastAsia"/>
          <w:b/>
          <w:kern w:val="0"/>
          <w:sz w:val="28"/>
          <w:szCs w:val="28"/>
          <w:lang w:val="en-US" w:eastAsia="zh-CN"/>
        </w:rPr>
        <w:t>5</w:t>
      </w:r>
      <w:r>
        <w:rPr>
          <w:rFonts w:asciiTheme="majorEastAsia" w:eastAsiaTheme="majorEastAsia" w:hAnsiTheme="majorEastAsia" w:cstheme="majorEastAsia" w:hint="eastAsia"/>
          <w:b/>
          <w:kern w:val="0"/>
          <w:sz w:val="28"/>
          <w:szCs w:val="28"/>
        </w:rPr>
        <w:t>-202</w:t>
      </w:r>
      <w:r>
        <w:rPr>
          <w:rFonts w:asciiTheme="majorEastAsia" w:eastAsiaTheme="majorEastAsia" w:hAnsiTheme="majorEastAsia" w:cstheme="majorEastAsia" w:hint="eastAsia"/>
          <w:b/>
          <w:kern w:val="0"/>
          <w:sz w:val="28"/>
          <w:szCs w:val="28"/>
          <w:lang w:val="en-US" w:eastAsia="zh-CN"/>
        </w:rPr>
        <w:t>6</w:t>
      </w:r>
      <w:r>
        <w:rPr>
          <w:rFonts w:asciiTheme="majorEastAsia" w:eastAsiaTheme="majorEastAsia" w:hAnsiTheme="majorEastAsia" w:cstheme="majorEastAsia" w:hint="eastAsia"/>
          <w:b/>
          <w:kern w:val="0"/>
          <w:sz w:val="28"/>
          <w:szCs w:val="28"/>
        </w:rPr>
        <w:t>学年度</w:t>
      </w:r>
      <w:r>
        <w:rPr>
          <w:rFonts w:asciiTheme="majorEastAsia" w:eastAsiaTheme="majorEastAsia" w:hAnsiTheme="majorEastAsia" w:cstheme="majorEastAsia" w:hint="eastAsia"/>
          <w:b/>
          <w:kern w:val="0"/>
          <w:sz w:val="28"/>
          <w:szCs w:val="28"/>
          <w:lang w:eastAsia="zh-CN"/>
        </w:rPr>
        <w:t>（</w:t>
      </w:r>
      <w:r>
        <w:rPr>
          <w:rFonts w:asciiTheme="majorEastAsia" w:eastAsiaTheme="majorEastAsia" w:hAnsiTheme="majorEastAsia" w:cstheme="majorEastAsia" w:hint="eastAsia"/>
          <w:b/>
          <w:kern w:val="0"/>
          <w:sz w:val="28"/>
          <w:szCs w:val="28"/>
        </w:rPr>
        <w:t>上</w:t>
      </w:r>
      <w:r>
        <w:rPr>
          <w:rFonts w:asciiTheme="majorEastAsia" w:eastAsiaTheme="majorEastAsia" w:hAnsiTheme="majorEastAsia" w:cstheme="majorEastAsia" w:hint="eastAsia"/>
          <w:b/>
          <w:kern w:val="0"/>
          <w:sz w:val="28"/>
          <w:szCs w:val="28"/>
          <w:lang w:eastAsia="zh-CN"/>
        </w:rPr>
        <w:t>）</w:t>
      </w:r>
      <w:r>
        <w:rPr>
          <w:rFonts w:asciiTheme="majorEastAsia" w:eastAsiaTheme="majorEastAsia" w:hAnsiTheme="majorEastAsia" w:cstheme="majorEastAsia" w:hint="eastAsia"/>
          <w:b/>
          <w:kern w:val="0"/>
          <w:sz w:val="28"/>
          <w:szCs w:val="28"/>
          <w:lang w:val="en-US" w:eastAsia="zh-CN"/>
        </w:rPr>
        <w:t>七校协作体高一联考</w:t>
      </w:r>
    </w:p>
    <w:p w14:paraId="5AE52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ascii="Times New Roman" w:hAnsi="Times New Roman" w:cs="Times New Roman" w:hint="default"/>
          <w:b/>
          <w:sz w:val="28"/>
          <w:szCs w:val="28"/>
        </w:rPr>
      </w:pPr>
      <w:r>
        <w:rPr>
          <w:rFonts w:ascii="Times New Roman" w:hAnsi="Times New Roman" w:cs="Times New Roman" w:hint="default"/>
          <w:b/>
          <w:sz w:val="44"/>
          <w:szCs w:val="44"/>
          <w:lang w:eastAsia="zh-CN"/>
        </w:rPr>
        <w:t>物理</w:t>
      </w:r>
      <w:r>
        <w:rPr>
          <w:rFonts w:ascii="Times New Roman" w:hAnsi="Times New Roman" w:cs="Times New Roman" w:hint="default"/>
          <w:b/>
          <w:sz w:val="44"/>
          <w:szCs w:val="44"/>
        </w:rPr>
        <w:t>试题</w:t>
      </w:r>
    </w:p>
    <w:p w14:paraId="177E9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theme="minorEastAsia" w:hint="eastAsia"/>
          <w:b/>
          <w:bCs/>
          <w:color w:val="auto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auto"/>
          <w:sz w:val="24"/>
          <w:szCs w:val="24"/>
        </w:rPr>
        <w:t>考试时间：</w:t>
      </w:r>
      <w:r>
        <w:rPr>
          <w:rFonts w:asciiTheme="minorEastAsia" w:eastAsiaTheme="minorEastAsia" w:hAnsiTheme="minorEastAsia" w:cstheme="minorEastAsia" w:hint="eastAsia"/>
          <w:b/>
          <w:bCs/>
          <w:color w:val="auto"/>
          <w:sz w:val="24"/>
          <w:szCs w:val="24"/>
          <w:lang w:val="en-US" w:eastAsia="zh-CN"/>
        </w:rPr>
        <w:t>75</w:t>
      </w:r>
      <w:r>
        <w:rPr>
          <w:rFonts w:asciiTheme="minorEastAsia" w:eastAsiaTheme="minorEastAsia" w:hAnsiTheme="minorEastAsia" w:cstheme="minorEastAsia" w:hint="eastAsia"/>
          <w:b/>
          <w:bCs/>
          <w:color w:val="auto"/>
          <w:sz w:val="24"/>
          <w:szCs w:val="24"/>
        </w:rPr>
        <w:t>分钟</w:t>
      </w:r>
      <w:r>
        <w:rPr>
          <w:rFonts w:asciiTheme="minorEastAsia" w:eastAsiaTheme="minorEastAsia" w:hAnsiTheme="minorEastAsia" w:cstheme="minorEastAsia" w:hint="eastAsia"/>
          <w:b/>
          <w:bCs/>
          <w:color w:val="auto"/>
          <w:sz w:val="24"/>
          <w:szCs w:val="24"/>
        </w:rPr>
        <w:drawing>
          <wp:inline distT="0" distB="0" distL="114300" distR="114300">
            <wp:extent cx="4445" cy="0"/>
            <wp:effectExtent l="0" t="0" r="0" b="0"/>
            <wp:docPr id="4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/>
          <w:bCs/>
          <w:color w:val="auto"/>
          <w:sz w:val="24"/>
          <w:szCs w:val="24"/>
        </w:rPr>
        <w:t xml:space="preserve">  试卷满分：100分</w:t>
      </w:r>
    </w:p>
    <w:p w14:paraId="6F106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theme="minorEastAsia"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auto"/>
          <w:sz w:val="24"/>
          <w:szCs w:val="24"/>
          <w:lang w:val="en-US" w:eastAsia="zh-CN"/>
        </w:rPr>
        <w:t>命题校：葫芦岛市第一高级中学</w:t>
      </w:r>
    </w:p>
    <w:p w14:paraId="65002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 w:hint="default"/>
          <w:b/>
          <w:bCs/>
          <w:kern w:val="0"/>
          <w:sz w:val="32"/>
          <w:szCs w:val="32"/>
        </w:rPr>
      </w:pPr>
      <w:r>
        <w:rPr>
          <w:rFonts w:ascii="Times New Roman" w:eastAsia="宋体" w:hAnsi="Times New Roman" w:cs="Times New Roman" w:hint="default"/>
          <w:b/>
          <w:bCs/>
          <w:sz w:val="32"/>
          <w:szCs w:val="32"/>
        </w:rPr>
        <w:t>第Ⅰ卷</w:t>
      </w:r>
      <w:r>
        <w:rPr>
          <w:rFonts w:ascii="Times New Roman" w:eastAsia="宋体" w:hAnsi="Times New Roman" w:cs="Times New Roman" w:hint="default"/>
          <w:b/>
          <w:bCs/>
          <w:kern w:val="0"/>
          <w:sz w:val="32"/>
          <w:szCs w:val="32"/>
        </w:rPr>
        <w:t>（选择题</w:t>
      </w:r>
      <w:r>
        <w:rPr>
          <w:rFonts w:ascii="Times New Roman" w:eastAsia="宋体" w:hAnsi="Times New Roman" w:cs="Times New Roman" w:hint="default"/>
          <w:b/>
          <w:bCs/>
          <w:sz w:val="32"/>
          <w:szCs w:val="32"/>
        </w:rPr>
        <w:drawing>
          <wp:inline distT="0" distB="0" distL="114300" distR="114300">
            <wp:extent cx="4445" cy="0"/>
            <wp:effectExtent l="0" t="0" r="0" b="0"/>
            <wp:docPr id="17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default"/>
          <w:b/>
          <w:bCs/>
          <w:kern w:val="0"/>
          <w:sz w:val="32"/>
          <w:szCs w:val="32"/>
        </w:rPr>
        <w:t xml:space="preserve"> 共</w:t>
      </w:r>
      <w:r>
        <w:rPr>
          <w:rFonts w:ascii="Times New Roman" w:eastAsia="宋体" w:hAnsi="Times New Roman" w:cs="Times New Roman" w:hint="default"/>
          <w:b/>
          <w:bCs/>
          <w:kern w:val="0"/>
          <w:sz w:val="32"/>
          <w:szCs w:val="32"/>
          <w:lang w:val="en-US" w:eastAsia="zh-CN"/>
        </w:rPr>
        <w:t>46</w:t>
      </w:r>
      <w:r>
        <w:rPr>
          <w:rFonts w:ascii="Times New Roman" w:eastAsia="宋体" w:hAnsi="Times New Roman" w:cs="Times New Roman" w:hint="default"/>
          <w:b/>
          <w:bCs/>
          <w:kern w:val="0"/>
          <w:sz w:val="32"/>
          <w:szCs w:val="32"/>
        </w:rPr>
        <w:t>分）</w:t>
      </w:r>
    </w:p>
    <w:p w14:paraId="3164E0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auto"/>
          <w:spacing w:val="3"/>
          <w:sz w:val="24"/>
          <w:szCs w:val="24"/>
          <w:lang w:val="en-US" w:eastAsia="zh-CN"/>
        </w:rPr>
        <w:t>一、</w:t>
      </w:r>
      <w:r>
        <w:rPr>
          <w:rFonts w:asciiTheme="majorEastAsia" w:eastAsiaTheme="majorEastAsia" w:hAnsiTheme="majorEastAsia" w:cstheme="majorEastAsia" w:hint="eastAsia"/>
          <w:b/>
          <w:bCs/>
          <w:color w:val="auto"/>
          <w:spacing w:val="3"/>
          <w:sz w:val="24"/>
          <w:szCs w:val="24"/>
        </w:rPr>
        <w:t>选择题：本题共10小题，共46分。在</w:t>
      </w:r>
      <w:r>
        <w:rPr>
          <w:rFonts w:asciiTheme="majorEastAsia" w:eastAsiaTheme="majorEastAsia" w:hAnsiTheme="majorEastAsia" w:cstheme="majorEastAsia" w:hint="eastAsia"/>
          <w:b/>
          <w:bCs/>
          <w:color w:val="auto"/>
          <w:spacing w:val="2"/>
          <w:sz w:val="24"/>
          <w:szCs w:val="24"/>
        </w:rPr>
        <w:t>每小题给出的四个选项中，第1～7题只有一项符合题目要求，每小题4分；第8～10题有多项符合题目要求，每小题6分，</w:t>
      </w:r>
      <w:r>
        <w:rPr>
          <w:rFonts w:asciiTheme="majorEastAsia" w:eastAsiaTheme="majorEastAsia" w:hAnsiTheme="majorEastAsia" w:cstheme="majorEastAsia" w:hint="eastAsia"/>
          <w:b/>
          <w:bCs/>
          <w:color w:val="auto"/>
          <w:spacing w:val="9"/>
          <w:sz w:val="24"/>
          <w:szCs w:val="24"/>
        </w:rPr>
        <w:t>全部选对的得6分，选对但不全的得3分，有选错的得0分。</w:t>
      </w:r>
    </w:p>
    <w:p w14:paraId="7FAE232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1.下列各组物理量中，全部为矢量的是（    ）</w:t>
      </w:r>
    </w:p>
    <w:p w14:paraId="6A1FC93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A. 速度、时间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ab/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 xml:space="preserve">        B. 速度变化量、路程</w:t>
      </w:r>
    </w:p>
    <w:p w14:paraId="22AA70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C. 速率、加速度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ab/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 xml:space="preserve">     D. 位移、力</w:t>
      </w:r>
    </w:p>
    <w:p w14:paraId="52EC5F9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i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2.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一汽车沿平直公路由静止开始从甲地开往乙地，先做匀加速运动历时2</w:t>
      </w:r>
      <w:r>
        <w:rPr>
          <w:rFonts w:asciiTheme="majorEastAsia" w:eastAsiaTheme="majorEastAsia" w:hAnsiTheme="majorEastAsia" w:cstheme="majorEastAsia" w:hint="eastAsia"/>
          <w:i/>
          <w:sz w:val="24"/>
          <w:szCs w:val="24"/>
        </w:rPr>
        <w:t>t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，接着做匀减速运动历时3</w:t>
      </w:r>
      <w:r>
        <w:rPr>
          <w:rFonts w:asciiTheme="majorEastAsia" w:eastAsiaTheme="majorEastAsia" w:hAnsiTheme="majorEastAsia" w:cstheme="majorEastAsia" w:hint="eastAsia"/>
          <w:i/>
          <w:sz w:val="24"/>
          <w:szCs w:val="24"/>
        </w:rPr>
        <w:t>t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，刚好停在乙地，那么在匀加速运动和匀减速运动两段时间内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，下列选项正确的是（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 xml:space="preserve">    ）</w:t>
      </w:r>
    </w:p>
    <w:p w14:paraId="233FCBCD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A．加速度大小之比为2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：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3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ab/>
      </w:r>
    </w:p>
    <w:p w14:paraId="71E6FD08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B．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位移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大小之比为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2：3</w:t>
      </w:r>
    </w:p>
    <w:p w14:paraId="7C8DE6BE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C．平均速度大小之比为2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：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3</w:t>
      </w:r>
    </w:p>
    <w:p w14:paraId="73E3D008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trike w:val="0"/>
          <w:kern w:val="0"/>
          <w:sz w:val="24"/>
          <w:szCs w:val="24"/>
          <w:u w:val="non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D．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平均速率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大小之比为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2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：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3</w:t>
      </w:r>
    </w:p>
    <w:p w14:paraId="242644D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3900805</wp:posOffset>
            </wp:positionH>
            <wp:positionV relativeFrom="paragraph">
              <wp:posOffset>16510</wp:posOffset>
            </wp:positionV>
            <wp:extent cx="1448435" cy="1216025"/>
            <wp:effectExtent l="0" t="0" r="12065" b="3175"/>
            <wp:wrapTight wrapText="bothSides">
              <wp:wrapPolygon>
                <wp:start x="0" y="0"/>
                <wp:lineTo x="0" y="21431"/>
                <wp:lineTo x="21401" y="21431"/>
                <wp:lineTo x="21401" y="0"/>
                <wp:lineTo x="0" y="0"/>
              </wp:wrapPolygon>
            </wp:wrapTight>
            <wp:docPr id="5" name="图片 5" descr="@@@a16ed9b4-472a-4aed-b372-de719c5654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a16ed9b4-472a-4aed-b372-de719c56547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strike w:val="0"/>
          <w:kern w:val="0"/>
          <w:sz w:val="24"/>
          <w:szCs w:val="24"/>
          <w:u w:val="none"/>
          <w:lang w:val="en-US" w:eastAsia="zh-CN"/>
        </w:rPr>
        <w:t>3.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引体向上是锻炼人体臂力的一项重要体育项目。如图，某次某人双手吊在单杠上处于静止状态。下列说法正确的是（　　）</w:t>
      </w:r>
    </w:p>
    <w:p w14:paraId="75AB9A7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A．单杠对人的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支持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力和人受的重力是一对相互作用力</w:t>
      </w:r>
    </w:p>
    <w:p w14:paraId="74DFD4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B．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单杠对人的支持力是由于人手的形变而产生的</w:t>
      </w:r>
    </w:p>
    <w:p w14:paraId="1012CD1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C．单杠对人的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支持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力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的方向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与单杠的微小形变方向相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反</w:t>
      </w:r>
    </w:p>
    <w:p w14:paraId="6C8D6C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D．若两手改握单杠的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5963abe8f421bd99a2aaa94831a951e9" style="width:10.55pt;height:11.2pt" o:ole="" coordsize="21600,21600" o:preferrelative="t" filled="f" stroked="f">
            <v:stroke joinstyle="miter"/>
            <v:imagedata r:id="rId8" o:title="eqId5963abe8f421bd99a2aaa94831a951e9"/>
            <o:lock v:ext="edit" aspectratio="t"/>
            <w10:anchorlock/>
          </v:shape>
          <o:OLEObject Type="Embed" ProgID="Equation.DSMT4" ShapeID="_x0000_i1025" DrawAspect="Content" ObjectID="_1468075725" r:id="rId9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26" type="#_x0000_t75" alt="eqId7f9e8449aad35c5d840a3395ea86df6d" style="width:9.65pt;height:10.4pt" o:ole="" coordsize="21600,21600" o:preferrelative="t" filled="f" stroked="f">
            <v:stroke joinstyle="miter"/>
            <v:imagedata r:id="rId10" o:title="eqId7f9e8449aad35c5d840a3395ea86df6d"/>
            <o:lock v:ext="edit" aspectratio="t"/>
            <w10:anchorlock/>
          </v:shape>
          <o:OLEObject Type="Embed" ProgID="Equation.DSMT4" ShapeID="_x0000_i1026" DrawAspect="Content" ObjectID="_1468075726" r:id="rId11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位置且仍处于静止状态，则每只手臂上的力变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小</w:t>
      </w:r>
    </w:p>
    <w:p w14:paraId="66E579A6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如图所示，A、B两球完全相同，质量为m，用两根等长的细线悬挂在O点，两球之间夹着一根劲度系数为k的轻弹簧，静止不动时，弹簧位于水平方向，两根细线之间的夹角为θ。则弹簧的长度被压缩了（　　）</w:t>
      </w:r>
    </w:p>
    <w:p w14:paraId="22C5A9D9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142875</wp:posOffset>
            </wp:positionV>
            <wp:extent cx="1075690" cy="1266825"/>
            <wp:effectExtent l="0" t="0" r="0" b="0"/>
            <wp:wrapTight wrapText="bothSides">
              <wp:wrapPolygon>
                <wp:start x="0" y="0"/>
                <wp:lineTo x="0" y="21438"/>
                <wp:lineTo x="21039" y="21438"/>
                <wp:lineTo x="21039" y="0"/>
                <wp:lineTo x="0" y="0"/>
              </wp:wrapPolygon>
            </wp:wrapTight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27" type="#_x0000_t75" alt="eqId2a1ea949e456d49cab40a601f8e73f98" style="width:47.5pt;height:39.6pt" o:ole="" coordsize="21600,21600" o:preferrelative="t" filled="f" stroked="f">
            <v:stroke joinstyle="miter"/>
            <v:imagedata r:id="rId13" o:title="eqId2a1ea949e456d49cab40a601f8e73f98"/>
            <o:lock v:ext="edit" aspectratio="t"/>
            <w10:anchorlock/>
          </v:shape>
          <o:OLEObject Type="Embed" ProgID="Equation.DSMT4" ShapeID="_x0000_i1027" DrawAspect="Content" ObjectID="_1468075727" r:id="rId14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</w:t>
      </w:r>
    </w:p>
    <w:p w14:paraId="6697C233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leftChars="0" w:firstLineChars="0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28" type="#_x0000_t75" alt="eqIdf7456a2bf031aff64623c33bde830500" style="width:42.2pt;height:39.6pt" o:ole="" coordsize="21600,21600" o:preferrelative="t" filled="f" stroked="f">
            <v:stroke joinstyle="miter"/>
            <v:imagedata r:id="rId15" o:title="eqIdf7456a2bf031aff64623c33bde830500"/>
            <o:lock v:ext="edit" aspectratio="t"/>
            <w10:anchorlock/>
          </v:shape>
          <o:OLEObject Type="Embed" ProgID="Equation.DSMT4" ShapeID="_x0000_i1028" DrawAspect="Content" ObjectID="_1468075728" r:id="rId16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ab/>
      </w:r>
    </w:p>
    <w:p w14:paraId="4C6487C3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leftChars="0" w:firstLineChars="0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29" type="#_x0000_t75" alt="eqId3c0d56a06c08fcd0422217cb35c4de15" style="width:40.45pt;height:27.3pt" o:ole="" coordsize="21600,21600" o:preferrelative="t" filled="f" stroked="f">
            <v:stroke joinstyle="miter"/>
            <v:imagedata r:id="rId17" o:title="eqId3c0d56a06c08fcd0422217cb35c4de15"/>
            <o:lock v:ext="edit" aspectratio="t"/>
            <w10:anchorlock/>
          </v:shape>
          <o:OLEObject Type="Embed" ProgID="Equation.DSMT4" ShapeID="_x0000_i1029" DrawAspect="Content" ObjectID="_1468075729" r:id="rId18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ab/>
      </w:r>
    </w:p>
    <w:p w14:paraId="6504BA5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D．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30" type="#_x0000_t75" alt="eqId5cf462a2174298b148332fb5cf6aa735" style="width:45.75pt;height:27.15pt" o:ole="" coordsize="21600,21600" o:preferrelative="t" filled="f" stroked="f">
            <v:stroke joinstyle="miter"/>
            <v:imagedata r:id="rId19" o:title="eqId5cf462a2174298b148332fb5cf6aa735"/>
            <o:lock v:ext="edit" aspectratio="t"/>
            <w10:anchorlock/>
          </v:shape>
          <o:OLEObject Type="Embed" ProgID="Equation.DSMT4" ShapeID="_x0000_i1030" DrawAspect="Content" ObjectID="_1468075730" r:id="rId20"/>
        </w:object>
      </w:r>
    </w:p>
    <w:p w14:paraId="771313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default"/>
          <w:sz w:val="24"/>
          <w:szCs w:val="24"/>
        </w:rPr>
      </w:pPr>
      <w:r>
        <w:rPr>
          <w:rFonts w:asciiTheme="majorEastAsia" w:eastAsiaTheme="majorEastAsia" w:hAnsiTheme="majorEastAsia" w:cstheme="majorEastAsia" w:hint="default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3013075</wp:posOffset>
            </wp:positionH>
            <wp:positionV relativeFrom="paragraph">
              <wp:posOffset>858520</wp:posOffset>
            </wp:positionV>
            <wp:extent cx="1781810" cy="697865"/>
            <wp:effectExtent l="0" t="0" r="8890" b="6985"/>
            <wp:wrapTight wrapText="bothSides">
              <wp:wrapPolygon>
                <wp:start x="0" y="0"/>
                <wp:lineTo x="0" y="21227"/>
                <wp:lineTo x="21477" y="21227"/>
                <wp:lineTo x="21477" y="0"/>
                <wp:lineTo x="0" y="0"/>
              </wp:wrapPolygon>
            </wp:wrapTight>
            <wp:docPr id="100021" name="图片 100021" descr="@@@2c10da92-1e6f-45d2-ab06-dd45fe477e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2c10da92-1e6f-45d2-ab06-dd45fe477e3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5.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t>如图所示，轻质滑轮固定在水平天花板上，动滑轮挂在轻绳上，整个系统处于静止状态，轻绳与水平方向的夹角θ，不计摩擦。现将绳的一端由Q点缓慢地向左移到P点，则(　　)</w:t>
      </w:r>
    </w:p>
    <w:p w14:paraId="7D244A9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default"/>
          <w:sz w:val="24"/>
          <w:szCs w:val="24"/>
        </w:rPr>
      </w:pPr>
      <w:r>
        <w:rPr>
          <w:rFonts w:asciiTheme="majorEastAsia" w:eastAsiaTheme="majorEastAsia" w:hAnsiTheme="majorEastAsia" w:cstheme="majorEastAsia" w:hint="default"/>
          <w:sz w:val="24"/>
          <w:szCs w:val="24"/>
        </w:rPr>
        <w:t>A．θ角不变，物体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object>
          <v:shape id="_x0000_i1031" type="#_x0000_t75" alt="eqId5963abe8f421bd99a2aaa94831a951e9" style="width:10.55pt;height:11.2pt" o:ole="" coordsize="21600,21600" o:preferrelative="t" filled="f" stroked="f">
            <v:stroke joinstyle="miter"/>
            <v:imagedata r:id="rId22" o:title="eqId5963abe8f421bd99a2aaa94831a951e9"/>
            <o:lock v:ext="edit" aspectratio="t"/>
            <w10:anchorlock/>
          </v:shape>
          <o:OLEObject Type="Embed" ProgID="Equation.DSMT4" ShapeID="_x0000_i1031" DrawAspect="Content" ObjectID="_1468075731" r:id="rId23"/>
        </w:objec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t>上升</w:t>
      </w:r>
    </w:p>
    <w:p w14:paraId="574E8B0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default"/>
          <w:sz w:val="24"/>
          <w:szCs w:val="24"/>
        </w:rPr>
      </w:pPr>
      <w:r>
        <w:rPr>
          <w:rFonts w:asciiTheme="majorEastAsia" w:eastAsiaTheme="majorEastAsia" w:hAnsiTheme="majorEastAsia" w:cstheme="majorEastAsia" w:hint="default"/>
          <w:sz w:val="24"/>
          <w:szCs w:val="24"/>
        </w:rPr>
        <w:t>B．θ角不变，物体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object>
          <v:shape id="_x0000_i1032" type="#_x0000_t75" alt="eqId5963abe8f421bd99a2aaa94831a951e9" style="width:10.55pt;height:11.2pt" o:ole="" coordsize="21600,21600" o:preferrelative="t" filled="f" stroked="f">
            <v:stroke joinstyle="miter"/>
            <v:imagedata r:id="rId22" o:title="eqId5963abe8f421bd99a2aaa94831a951e9"/>
            <o:lock v:ext="edit" aspectratio="t"/>
            <w10:anchorlock/>
          </v:shape>
          <o:OLEObject Type="Embed" ProgID="Equation.DSMT4" ShapeID="_x0000_i1032" DrawAspect="Content" ObjectID="_1468075732" r:id="rId24"/>
        </w:objec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t>下降</w:t>
      </w:r>
    </w:p>
    <w:p w14:paraId="1658F90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default"/>
          <w:sz w:val="24"/>
          <w:szCs w:val="24"/>
        </w:rPr>
      </w:pPr>
      <w:r>
        <w:rPr>
          <w:rFonts w:asciiTheme="majorEastAsia" w:eastAsiaTheme="majorEastAsia" w:hAnsiTheme="majorEastAsia" w:cstheme="majorEastAsia" w:hint="default"/>
          <w:sz w:val="24"/>
          <w:szCs w:val="24"/>
        </w:rPr>
        <w:t>C．θ角变小，物体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object>
          <v:shape id="_x0000_i1033" type="#_x0000_t75" alt="eqId5963abe8f421bd99a2aaa94831a951e9" style="width:10.55pt;height:11.2pt" o:ole="" coordsize="21600,21600" o:preferrelative="t" filled="f" stroked="f">
            <v:stroke joinstyle="miter"/>
            <v:imagedata r:id="rId22" o:title="eqId5963abe8f421bd99a2aaa94831a951e9"/>
            <o:lock v:ext="edit" aspectratio="t"/>
            <w10:anchorlock/>
          </v:shape>
          <o:OLEObject Type="Embed" ProgID="Equation.DSMT4" ShapeID="_x0000_i1033" DrawAspect="Content" ObjectID="_1468075733" r:id="rId25"/>
        </w:objec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t>上升</w:t>
      </w:r>
    </w:p>
    <w:p w14:paraId="4627707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default"/>
          <w:sz w:val="24"/>
          <w:szCs w:val="24"/>
        </w:rPr>
      </w:pPr>
      <w:r>
        <w:rPr>
          <w:rFonts w:asciiTheme="majorEastAsia" w:eastAsiaTheme="majorEastAsia" w:hAnsiTheme="majorEastAsia" w:cstheme="majorEastAsia" w:hint="default"/>
          <w:sz w:val="24"/>
          <w:szCs w:val="24"/>
        </w:rPr>
        <w:t>D．θ角变小，物体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object>
          <v:shape id="_x0000_i1034" type="#_x0000_t75" alt="eqId5963abe8f421bd99a2aaa94831a951e9" style="width:10.55pt;height:11.2pt" o:ole="" coordsize="21600,21600" o:preferrelative="t" filled="f" stroked="f">
            <v:stroke joinstyle="miter"/>
            <v:imagedata r:id="rId22" o:title="eqId5963abe8f421bd99a2aaa94831a951e9"/>
            <o:lock v:ext="edit" aspectratio="t"/>
            <w10:anchorlock/>
          </v:shape>
          <o:OLEObject Type="Embed" ProgID="Equation.DSMT4" ShapeID="_x0000_i1034" DrawAspect="Content" ObjectID="_1468075734" r:id="rId26"/>
        </w:objec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t>下降</w:t>
      </w:r>
    </w:p>
    <w:p w14:paraId="78283B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6.</w:t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t>质量为m＝10 kg的木箱置于水平地面上，它与地面间的动摩擦因数μ＝</w:t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instrText>eq \f(\r(3),3)</w:instrText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t>，取g＝10 m/s</w:t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vertAlign w:val="superscript"/>
          <w:lang w:val="en-US" w:eastAsia="zh-CN" w:bidi="ar-SA"/>
        </w:rPr>
        <w:t>2</w:t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t>，其受到一个与水平方向成θ角斜向上的拉力F，如图所示，为使木箱做匀速直线运动，拉力F的最小值以及此时θ分别是(　　)</w:t>
      </w:r>
    </w:p>
    <w:p w14:paraId="35CAD2C5">
      <w:pPr>
        <w:pStyle w:val="PlainText"/>
        <w:tabs>
          <w:tab w:val="left" w:pos="3119"/>
        </w:tabs>
        <w:spacing w:line="360" w:lineRule="auto"/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</w:pP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2793365</wp:posOffset>
            </wp:positionH>
            <wp:positionV relativeFrom="paragraph">
              <wp:posOffset>295275</wp:posOffset>
            </wp:positionV>
            <wp:extent cx="1550670" cy="791845"/>
            <wp:effectExtent l="0" t="0" r="0" b="0"/>
            <wp:wrapTight wrapText="bothSides">
              <wp:wrapPolygon>
                <wp:start x="0" y="0"/>
                <wp:lineTo x="0" y="21306"/>
                <wp:lineTo x="21229" y="21306"/>
                <wp:lineTo x="21229" y="0"/>
                <wp:lineTo x="0" y="0"/>
              </wp:wrapPolygon>
            </wp:wrapTight>
            <wp:docPr id="21" name="图片 35" descr="234WL10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5" descr="234WL108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t>A．50 N　</w:t>
      </w:r>
      <w:r>
        <w:rPr>
          <w:rFonts w:asciiTheme="majorEastAsia" w:eastAsiaTheme="majorEastAsia" w:hAnsiTheme="majorEastAsia" w:cstheme="majorEastAsia" w:hint="eastAsia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t xml:space="preserve">30°  </w:t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tab/>
      </w:r>
    </w:p>
    <w:p w14:paraId="2D98BF5F">
      <w:pPr>
        <w:pStyle w:val="PlainText"/>
        <w:tabs>
          <w:tab w:val="left" w:pos="3119"/>
        </w:tabs>
        <w:spacing w:line="360" w:lineRule="auto"/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</w:pP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t>B．50 N　</w:t>
      </w:r>
      <w:r>
        <w:rPr>
          <w:rFonts w:asciiTheme="majorEastAsia" w:eastAsiaTheme="majorEastAsia" w:hAnsiTheme="majorEastAsia" w:cstheme="majorEastAsia" w:hint="eastAsia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t>60°</w:t>
      </w:r>
    </w:p>
    <w:p w14:paraId="734F77DD">
      <w:pPr>
        <w:pStyle w:val="PlainText"/>
        <w:tabs>
          <w:tab w:val="left" w:pos="3119"/>
        </w:tabs>
        <w:spacing w:line="360" w:lineRule="auto"/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</w:pP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t>C．</w:t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instrText>eq \f(200,3)</w:instrText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t xml:space="preserve"> N　30°  </w:t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tab/>
      </w:r>
    </w:p>
    <w:p w14:paraId="232681A5">
      <w:pPr>
        <w:pStyle w:val="PlainText"/>
        <w:tabs>
          <w:tab w:val="left" w:pos="3119"/>
        </w:tabs>
        <w:spacing w:line="360" w:lineRule="auto"/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</w:pP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t>D．</w:t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instrText>eq \f(200,3)</w:instrText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asciiTheme="majorEastAsia" w:eastAsiaTheme="majorEastAsia" w:hAnsiTheme="majorEastAsia" w:cstheme="majorEastAsia" w:hint="default"/>
          <w:kern w:val="2"/>
          <w:sz w:val="24"/>
          <w:szCs w:val="24"/>
          <w:lang w:val="en-US" w:eastAsia="zh-CN" w:bidi="ar-SA"/>
        </w:rPr>
        <w:t xml:space="preserve"> N　60°</w:t>
      </w:r>
    </w:p>
    <w:p w14:paraId="600C56B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803275</wp:posOffset>
            </wp:positionV>
            <wp:extent cx="1259205" cy="1390650"/>
            <wp:effectExtent l="0" t="0" r="0" b="0"/>
            <wp:wrapTight wrapText="bothSides">
              <wp:wrapPolygon>
                <wp:start x="0" y="0"/>
                <wp:lineTo x="0" y="21304"/>
                <wp:lineTo x="21241" y="21304"/>
                <wp:lineTo x="21241" y="0"/>
                <wp:lineTo x="0" y="0"/>
              </wp:wrapPolygon>
            </wp:wrapTight>
            <wp:docPr id="3" name="图片 3" descr="@@@3d784965-500a-4b4e-b9d3-1c532e514d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3d784965-500a-4b4e-b9d3-1c532e514d6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 xml:space="preserve">7.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如图所示，乙球静止于地面上，甲球位于乙球正上方h处，现从地面上竖直上抛乙球，初速度v</w:t>
      </w:r>
      <w:r>
        <w:rPr>
          <w:rFonts w:asciiTheme="majorEastAsia" w:eastAsiaTheme="majorEastAsia" w:hAnsiTheme="majorEastAsia" w:cstheme="majorEastAsia" w:hint="eastAsia"/>
          <w:sz w:val="24"/>
          <w:szCs w:val="24"/>
          <w:vertAlign w:val="subscript"/>
        </w:rPr>
        <w:t>0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= 10 m/s，同时让甲球自由下落，不计空气阻力。（取g = 10 m/s</w:t>
      </w:r>
      <w:r>
        <w:rPr>
          <w:rFonts w:asciiTheme="majorEastAsia" w:eastAsiaTheme="majorEastAsia" w:hAnsiTheme="majorEastAsia" w:cstheme="majorEastAsia" w:hint="eastAsia"/>
          <w:sz w:val="24"/>
          <w:szCs w:val="24"/>
          <w:vertAlign w:val="superscript"/>
        </w:rPr>
        <w:t>2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，甲乙两球可看作质点）下列说法正确的是（　　）</w:t>
      </w:r>
    </w:p>
    <w:p w14:paraId="541AC3C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A．无论h为何值，甲乙两球一定能在空中相遇</w:t>
      </w:r>
    </w:p>
    <w:p w14:paraId="5C7BDB5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B．当h &gt; 20 m时，甲乙两球可能在空中相遇</w:t>
      </w:r>
    </w:p>
    <w:p w14:paraId="431720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C．当h = 15 m时，乙球能在下降过程中与甲球相遇</w:t>
      </w:r>
    </w:p>
    <w:p w14:paraId="7AC951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D．当h &lt; 10 m时，乙球不可能与甲球相遇</w:t>
      </w:r>
    </w:p>
    <w:p w14:paraId="7A4DFC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8.（多选）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图像能够直观描述物理过程，能形象表述物理规律，能有效处理实验数据。如图所示，甲图为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ABC物体的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位移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-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时间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图像，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乙图为D物体的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object>
          <v:shape id="_x0000_i1035" type="#_x0000_t75" style="width:26pt;height:31pt" o:ole="" coordsize="21600,21600" o:preferrelative="t" filled="f" stroked="f">
            <v:imagedata r:id="rId29" o:title=""/>
            <o:lock v:ext="edit" aspectratio="t"/>
            <w10:anchorlock/>
          </v:shape>
          <o:OLEObject Type="Embed" ProgID="Equation.KSEE3" ShapeID="_x0000_i1035" DrawAspect="Content" ObjectID="_1468075735" r:id="rId30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图像，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下列说法正确的是（　　）</w:t>
      </w:r>
    </w:p>
    <w:p w14:paraId="0567F75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156845</wp:posOffset>
            </wp:positionV>
            <wp:extent cx="2783205" cy="1372870"/>
            <wp:effectExtent l="0" t="0" r="17145" b="17780"/>
            <wp:wrapSquare wrapText="bothSides"/>
            <wp:docPr id="18" name="图片 18" descr="f3fad028-f6f7-4e3d-9d60-455dd8ddc1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f3fad028-f6f7-4e3d-9d60-455dd8ddc11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A．甲图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中，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0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-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t</w:t>
      </w:r>
      <w:r>
        <w:rPr>
          <w:rFonts w:asciiTheme="majorEastAsia" w:eastAsiaTheme="majorEastAsia" w:hAnsiTheme="majorEastAsia" w:cstheme="majorEastAsia" w:hint="eastAsia"/>
          <w:sz w:val="28"/>
          <w:szCs w:val="28"/>
          <w:vertAlign w:val="subscript"/>
          <w:lang w:val="en-US" w:eastAsia="zh-CN"/>
        </w:rPr>
        <w:t>1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时间内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A、B、C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的平均速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率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相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等</w:t>
      </w:r>
    </w:p>
    <w:p w14:paraId="7121F8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B．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甲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图中，t</w:t>
      </w:r>
      <w:r>
        <w:rPr>
          <w:rFonts w:asciiTheme="majorEastAsia" w:eastAsiaTheme="majorEastAsia" w:hAnsiTheme="majorEastAsia" w:cstheme="majorEastAsia" w:hint="eastAsia"/>
          <w:sz w:val="28"/>
          <w:szCs w:val="28"/>
          <w:vertAlign w:val="subscript"/>
          <w:lang w:val="en-US" w:eastAsia="zh-CN"/>
        </w:rPr>
        <w:t>1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时刻A、B、C相遇</w:t>
      </w:r>
    </w:p>
    <w:p w14:paraId="34B125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C．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乙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图中，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D物体的初速度为2m/s</w:t>
      </w:r>
    </w:p>
    <w:p w14:paraId="40884C3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vertAlign w:val="superscript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D．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乙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图中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，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D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物体正在做匀加速直线运动，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且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加速度为2m/s</w:t>
      </w:r>
      <w:r>
        <w:rPr>
          <w:rFonts w:asciiTheme="majorEastAsia" w:eastAsiaTheme="majorEastAsia" w:hAnsiTheme="majorEastAsia" w:cstheme="majorEastAsia" w:hint="eastAsia"/>
          <w:sz w:val="24"/>
          <w:szCs w:val="24"/>
          <w:vertAlign w:val="superscript"/>
          <w:lang w:val="en-US" w:eastAsia="zh-CN"/>
        </w:rPr>
        <w:t>2</w:t>
      </w:r>
    </w:p>
    <w:p w14:paraId="158AAE7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default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9.（多选）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t>一款新车上市前往往需要对汽车制动性能进行检测，一辆检测车刹车时通过位移传感器测得第1秒内的位移为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object>
          <v:shape id="_x0000_i1036" type="#_x0000_t75" alt="eqIdc857aaa8fc6074c0d499298451e4e737" style="width:21.95pt;height:12.65pt" o:ole="" coordsize="21600,21600" o:preferrelative="t" filled="f" stroked="f">
            <v:stroke joinstyle="miter"/>
            <v:imagedata r:id="rId32" o:title="eqIdc857aaa8fc6074c0d499298451e4e737"/>
            <o:lock v:ext="edit" aspectratio="t"/>
            <w10:anchorlock/>
          </v:shape>
          <o:OLEObject Type="Embed" ProgID="Equation.DSMT4" ShapeID="_x0000_i1036" DrawAspect="Content" ObjectID="_1468075736" r:id="rId33"/>
        </w:objec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t>，在第5秒内位移为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object>
          <v:shape id="_x0000_i1037" type="#_x0000_t75" alt="eqId1f328ba89c0a92a4447788b65571f7aa" style="width:14.9pt;height:11.3pt" o:ole="" coordsize="21600,21600" o:preferrelative="t" filled="f" stroked="f">
            <v:stroke joinstyle="miter"/>
            <v:imagedata r:id="rId34" o:title="eqId1f328ba89c0a92a4447788b65571f7aa"/>
            <o:lock v:ext="edit" aspectratio="t"/>
            <w10:anchorlock/>
          </v:shape>
          <o:OLEObject Type="Embed" ProgID="Equation.DSMT4" ShapeID="_x0000_i1037" DrawAspect="Content" ObjectID="_1468075737" r:id="rId35"/>
        </w:objec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t>。设汽车在做匀变速直线运动。则下列说法正确的是（    ）</w:t>
      </w:r>
    </w:p>
    <w:p w14:paraId="18173A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default"/>
          <w:sz w:val="24"/>
          <w:szCs w:val="24"/>
        </w:rPr>
      </w:pPr>
      <w:r>
        <w:rPr>
          <w:rFonts w:asciiTheme="majorEastAsia" w:eastAsiaTheme="majorEastAsia" w:hAnsiTheme="majorEastAsia" w:cstheme="majorEastAsia" w:hint="default"/>
          <w:sz w:val="24"/>
          <w:szCs w:val="24"/>
        </w:rPr>
        <w:t>A．汽车的加速度大小为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object>
          <v:shape id="_x0000_i1038" type="#_x0000_t75" alt="eqId4c539183954847096618f90bb91bc361" style="width:40.45pt;height:13.9pt" o:ole="" coordsize="21600,21600" o:preferrelative="t" filled="f" stroked="f">
            <v:stroke joinstyle="miter"/>
            <v:imagedata r:id="rId36" o:title="eqId4c539183954847096618f90bb91bc361"/>
            <o:lock v:ext="edit" aspectratio="t"/>
            <w10:anchorlock/>
          </v:shape>
          <o:OLEObject Type="Embed" ProgID="Equation.DSMT4" ShapeID="_x0000_i1038" DrawAspect="Content" ObjectID="_1468075738" r:id="rId37"/>
        </w:objec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tab/>
      </w:r>
    </w:p>
    <w:p w14:paraId="7285F7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default"/>
          <w:sz w:val="24"/>
          <w:szCs w:val="24"/>
        </w:rPr>
      </w:pPr>
      <w:r>
        <w:rPr>
          <w:rFonts w:asciiTheme="majorEastAsia" w:eastAsiaTheme="majorEastAsia" w:hAnsiTheme="majorEastAsia" w:cstheme="majorEastAsia" w:hint="default"/>
          <w:sz w:val="24"/>
          <w:szCs w:val="24"/>
        </w:rPr>
        <w:t>B．汽车的加速度大小为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object>
          <v:shape id="_x0000_i1039" type="#_x0000_t75" alt="eqId0594f1e9c4eebc6a942c26ed49f28dcc" style="width:34.3pt;height:14.05pt" o:ole="" coordsize="21600,21600" o:preferrelative="t" filled="f" stroked="f">
            <v:stroke joinstyle="miter"/>
            <v:imagedata r:id="rId38" o:title="eqId0594f1e9c4eebc6a942c26ed49f28dcc"/>
            <o:lock v:ext="edit" aspectratio="t"/>
            <w10:anchorlock/>
          </v:shape>
          <o:OLEObject Type="Embed" ProgID="Equation.DSMT4" ShapeID="_x0000_i1039" DrawAspect="Content" ObjectID="_1468075739" r:id="rId39"/>
        </w:object>
      </w:r>
    </w:p>
    <w:p w14:paraId="4ECB88A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default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default"/>
          <w:sz w:val="24"/>
          <w:szCs w:val="24"/>
        </w:rPr>
        <w:t>C．汽车的初速度为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36m/s</w:t>
      </w:r>
    </w:p>
    <w:p w14:paraId="3734BAB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default"/>
          <w:sz w:val="24"/>
          <w:szCs w:val="24"/>
        </w:rPr>
      </w:pPr>
      <w:r>
        <w:rPr>
          <w:rFonts w:asciiTheme="majorEastAsia" w:eastAsiaTheme="majorEastAsia" w:hAnsiTheme="majorEastAsia" w:cstheme="majorEastAsia" w:hint="default"/>
          <w:sz w:val="24"/>
          <w:szCs w:val="24"/>
        </w:rPr>
        <w:t>D．汽车的位移为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object>
          <v:shape id="_x0000_i1040" type="#_x0000_t75" alt="eqId49ec72d07385ed62ec9540083958be2a" style="width:21.95pt;height:12.25pt" o:ole="" coordsize="21600,21600" o:preferrelative="t" filled="f" stroked="f">
            <v:stroke joinstyle="miter"/>
            <v:imagedata r:id="rId40" o:title="eqId49ec72d07385ed62ec9540083958be2a"/>
            <o:lock v:ext="edit" aspectratio="t"/>
            <w10:anchorlock/>
          </v:shape>
          <o:OLEObject Type="Embed" ProgID="Equation.DSMT4" ShapeID="_x0000_i1040" DrawAspect="Content" ObjectID="_1468075740" r:id="rId41"/>
        </w:object>
      </w:r>
    </w:p>
    <w:p w14:paraId="54844C7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default"/>
          <w:sz w:val="24"/>
          <w:szCs w:val="24"/>
        </w:rPr>
      </w:pPr>
      <w:r>
        <w:rPr>
          <w:rFonts w:asciiTheme="majorEastAsia" w:eastAsiaTheme="majorEastAsia" w:hAnsiTheme="majorEastAsia" w:cstheme="majorEastAsia" w:hint="default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3479165</wp:posOffset>
            </wp:positionH>
            <wp:positionV relativeFrom="paragraph">
              <wp:posOffset>744220</wp:posOffset>
            </wp:positionV>
            <wp:extent cx="1767840" cy="1286510"/>
            <wp:effectExtent l="0" t="0" r="60960" b="46990"/>
            <wp:wrapTight wrapText="bothSides">
              <wp:wrapPolygon>
                <wp:start x="0" y="0"/>
                <wp:lineTo x="0" y="21429"/>
                <wp:lineTo x="21414" y="21429"/>
                <wp:lineTo x="21414" y="0"/>
                <wp:lineTo x="0" y="0"/>
              </wp:wrapPolygon>
            </wp:wrapTight>
            <wp:docPr id="8" name="图片 8" descr="@@@c1c577d7-31fb-4021-8ef3-c987d3b54b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@@@c1c577d7-31fb-4021-8ef3-c987d3b54b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10.（多选）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t>某人从同一点P以相同的速度先后竖直向上抛出两小球A、B，两球的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object>
          <v:shape id="_x0000_i1041" type="#_x0000_t75" alt="eqIdd1552707683293dcf684d101dd09b5c9" style="width:21.1pt;height:10.25pt" o:ole="" coordsize="21600,21600" o:preferrelative="t" filled="f" stroked="f">
            <v:stroke joinstyle="miter"/>
            <v:imagedata r:id="rId43" o:title="eqIdd1552707683293dcf684d101dd09b5c9"/>
            <o:lock v:ext="edit" aspectratio="t"/>
            <w10:anchorlock/>
          </v:shape>
          <o:OLEObject Type="Embed" ProgID="Equation.DSMT4" ShapeID="_x0000_i1041" DrawAspect="Content" ObjectID="_1468075741" r:id="rId44"/>
        </w:objec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t>图像分别如图中A、B所示，不计空气阻力，g取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object>
          <v:shape id="_x0000_i1042" type="#_x0000_t75" alt="eqId63519b11c51441dd31d22aea2e0a4d2d" style="width:31.65pt;height:13.85pt" o:ole="" coordsize="21600,21600" o:preferrelative="t" filled="f" stroked="f">
            <v:stroke joinstyle="miter"/>
            <v:imagedata r:id="rId45" o:title="eqId63519b11c51441dd31d22aea2e0a4d2d"/>
            <o:lock v:ext="edit" aspectratio="t"/>
            <w10:anchorlock/>
          </v:shape>
          <o:OLEObject Type="Embed" ProgID="Equation.DSMT4" ShapeID="_x0000_i1042" DrawAspect="Content" ObjectID="_1468075742" r:id="rId46"/>
        </w:objec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t>。下列说法正确的是（　　）</w:t>
      </w:r>
    </w:p>
    <w:p w14:paraId="3841184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default"/>
          <w:sz w:val="24"/>
          <w:szCs w:val="24"/>
        </w:rPr>
      </w:pPr>
      <w:r>
        <w:rPr>
          <w:rFonts w:asciiTheme="majorEastAsia" w:eastAsiaTheme="majorEastAsia" w:hAnsiTheme="majorEastAsia" w:cstheme="majorEastAsia" w:hint="default"/>
          <w:sz w:val="24"/>
          <w:szCs w:val="24"/>
        </w:rPr>
        <w:t>A．无论两球抛出的时间差是多少，A球在上升过程中都无法与B相遇</w:t>
      </w:r>
    </w:p>
    <w:p w14:paraId="24DCFF5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default"/>
          <w:sz w:val="24"/>
          <w:szCs w:val="24"/>
        </w:rPr>
      </w:pPr>
      <w:r>
        <w:rPr>
          <w:rFonts w:asciiTheme="majorEastAsia" w:eastAsiaTheme="majorEastAsia" w:hAnsiTheme="majorEastAsia" w:cstheme="majorEastAsia" w:hint="default"/>
          <w:sz w:val="24"/>
          <w:szCs w:val="24"/>
        </w:rPr>
        <w:t>B．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object>
          <v:shape id="_x0000_i1043" type="#_x0000_t75" alt="eqId7aeb9a94e392f6759b18abed89aacc5e" style="width:21.95pt;height:12.85pt" o:ole="" coordsize="21600,21600" o:preferrelative="t" filled="f" stroked="f">
            <v:stroke joinstyle="miter"/>
            <v:imagedata r:id="rId47" o:title="eqId7aeb9a94e392f6759b18abed89aacc5e"/>
            <o:lock v:ext="edit" aspectratio="t"/>
            <w10:anchorlock/>
          </v:shape>
          <o:OLEObject Type="Embed" ProgID="Equation.DSMT4" ShapeID="_x0000_i1043" DrawAspect="Content" ObjectID="_1468075743" r:id="rId48"/>
        </w:objec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t>到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object>
          <v:shape id="_x0000_i1044" type="#_x0000_t75" alt="eqIdc6c0075058b7e7a501eec17783571dcb" style="width:34.25pt;height:12.05pt" o:ole="" coordsize="21600,21600" o:preferrelative="t" filled="f" stroked="f">
            <v:stroke joinstyle="miter"/>
            <v:imagedata r:id="rId49" o:title="eqIdc6c0075058b7e7a501eec17783571dcb"/>
            <o:lock v:ext="edit" aspectratio="t"/>
            <w10:anchorlock/>
          </v:shape>
          <o:OLEObject Type="Embed" ProgID="Equation.DSMT4" ShapeID="_x0000_i1044" DrawAspect="Content" ObjectID="_1468075744" r:id="rId50"/>
        </w:objec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t>，A球运动的平均速度大小为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object>
          <v:shape id="_x0000_i1045" type="#_x0000_t75" alt="eqId9d9368dc6a837f28745db313404c0e33" style="width:26.35pt;height:27.05pt" o:ole="" coordsize="21600,21600" o:preferrelative="t" filled="f" stroked="f">
            <v:stroke joinstyle="miter"/>
            <v:imagedata r:id="rId51" o:title="eqId9d9368dc6a837f28745db313404c0e33"/>
            <o:lock v:ext="edit" aspectratio="t"/>
            <w10:anchorlock/>
          </v:shape>
          <o:OLEObject Type="Embed" ProgID="Equation.DSMT4" ShapeID="_x0000_i1045" DrawAspect="Content" ObjectID="_1468075745" r:id="rId52"/>
        </w:object>
      </w:r>
    </w:p>
    <w:p w14:paraId="65A378D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default"/>
          <w:sz w:val="24"/>
          <w:szCs w:val="24"/>
        </w:rPr>
      </w:pPr>
      <w:r>
        <w:rPr>
          <w:rFonts w:asciiTheme="majorEastAsia" w:eastAsiaTheme="majorEastAsia" w:hAnsiTheme="majorEastAsia" w:cstheme="majorEastAsia" w:hint="default"/>
          <w:sz w:val="24"/>
          <w:szCs w:val="24"/>
        </w:rPr>
        <w:t>C．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object>
          <v:shape id="_x0000_i1046" type="#_x0000_t75" alt="eqId95cf07fb186b8d95d50e10ab3aee022c" style="width:34.25pt;height:11.85pt" o:ole="" coordsize="21600,21600" o:preferrelative="t" filled="f" stroked="f">
            <v:stroke joinstyle="miter"/>
            <v:imagedata r:id="rId53" o:title="eqId95cf07fb186b8d95d50e10ab3aee022c"/>
            <o:lock v:ext="edit" aspectratio="t"/>
            <w10:anchorlock/>
          </v:shape>
          <o:OLEObject Type="Embed" ProgID="Equation.DSMT4" ShapeID="_x0000_i1046" DrawAspect="Content" ObjectID="_1468075746" r:id="rId54"/>
        </w:objec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t>和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object>
          <v:shape id="_x0000_i1047" type="#_x0000_t75" alt="eqIdc6c0075058b7e7a501eec17783571dcb" style="width:34.25pt;height:12.05pt" o:ole="" coordsize="21600,21600" o:preferrelative="t" filled="f" stroked="f">
            <v:stroke joinstyle="miter"/>
            <v:imagedata r:id="rId49" o:title="eqIdc6c0075058b7e7a501eec17783571dcb"/>
            <o:lock v:ext="edit" aspectratio="t"/>
            <w10:anchorlock/>
          </v:shape>
          <o:OLEObject Type="Embed" ProgID="Equation.DSMT4" ShapeID="_x0000_i1047" DrawAspect="Content" ObjectID="_1468075747" r:id="rId55"/>
        </w:objec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t>时，两球的间距相等</w:t>
      </w:r>
    </w:p>
    <w:p w14:paraId="0B82C0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default"/>
          <w:sz w:val="24"/>
          <w:szCs w:val="24"/>
        </w:rPr>
      </w:pPr>
      <w:r>
        <w:rPr>
          <w:rFonts w:asciiTheme="majorEastAsia" w:eastAsiaTheme="majorEastAsia" w:hAnsiTheme="majorEastAsia" w:cstheme="majorEastAsia" w:hint="default"/>
          <w:sz w:val="24"/>
          <w:szCs w:val="24"/>
        </w:rPr>
        <w:t>D．B球上升</w: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object>
          <v:shape id="_x0000_i1048" type="#_x0000_t75" alt="eqIdd5d8adf878b524ce27c4f3772dfce81c" style="width:29.85pt;height:12.4pt" o:ole="" coordsize="21600,21600" o:preferrelative="t" filled="f" stroked="f">
            <v:stroke joinstyle="miter"/>
            <v:imagedata r:id="rId56" o:title="eqIdd5d8adf878b524ce27c4f3772dfce81c"/>
            <o:lock v:ext="edit" aspectratio="t"/>
            <w10:anchorlock/>
          </v:shape>
          <o:OLEObject Type="Embed" ProgID="Equation.DSMT4" ShapeID="_x0000_i1048" DrawAspect="Content" ObjectID="_1468075748" r:id="rId57"/>
        </w:object>
      </w:r>
      <w:r>
        <w:rPr>
          <w:rFonts w:asciiTheme="majorEastAsia" w:eastAsiaTheme="majorEastAsia" w:hAnsiTheme="majorEastAsia" w:cstheme="majorEastAsia" w:hint="default"/>
          <w:sz w:val="24"/>
          <w:szCs w:val="24"/>
        </w:rPr>
        <w:t>时和A球相遇</w:t>
      </w:r>
    </w:p>
    <w:p w14:paraId="1C4AE7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 w:hint="default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default"/>
          <w:b/>
          <w:bCs/>
          <w:sz w:val="32"/>
          <w:szCs w:val="32"/>
        </w:rPr>
        <w:t>第Ⅱ卷（</w:t>
      </w:r>
      <w:r>
        <w:rPr>
          <w:rFonts w:ascii="Times New Roman" w:eastAsia="宋体" w:hAnsi="Times New Roman" w:cs="Times New Roman" w:hint="default"/>
          <w:b/>
          <w:bCs/>
          <w:sz w:val="32"/>
          <w:szCs w:val="32"/>
          <w:lang w:val="en-US" w:eastAsia="zh-CN"/>
        </w:rPr>
        <w:t>非</w:t>
      </w:r>
      <w:r>
        <w:rPr>
          <w:rFonts w:ascii="Times New Roman" w:eastAsia="宋体" w:hAnsi="Times New Roman" w:cs="Times New Roman" w:hint="default"/>
          <w:b/>
          <w:bCs/>
          <w:sz w:val="32"/>
          <w:szCs w:val="32"/>
        </w:rPr>
        <w:t>选择题</w:t>
      </w:r>
      <w:r>
        <w:rPr>
          <w:rFonts w:ascii="Times New Roman" w:eastAsia="宋体" w:hAnsi="Times New Roman" w:cs="Times New Roman" w:hint="default"/>
          <w:b/>
          <w:bCs/>
          <w:sz w:val="32"/>
          <w:szCs w:val="32"/>
        </w:rPr>
        <w:drawing>
          <wp:inline distT="0" distB="0" distL="114300" distR="114300">
            <wp:extent cx="4445" cy="0"/>
            <wp:effectExtent l="0" t="0" r="0" b="0"/>
            <wp:docPr id="19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default"/>
          <w:b/>
          <w:bCs/>
          <w:sz w:val="32"/>
          <w:szCs w:val="32"/>
        </w:rPr>
        <w:t xml:space="preserve"> 共</w:t>
      </w:r>
      <w:r>
        <w:rPr>
          <w:rFonts w:ascii="Times New Roman" w:eastAsia="宋体" w:hAnsi="Times New Roman" w:cs="Times New Roman" w:hint="default"/>
          <w:b/>
          <w:bCs/>
          <w:sz w:val="32"/>
          <w:szCs w:val="32"/>
          <w:lang w:val="en-US" w:eastAsia="zh-CN"/>
        </w:rPr>
        <w:t>54</w:t>
      </w:r>
      <w:r>
        <w:rPr>
          <w:rFonts w:ascii="Times New Roman" w:eastAsia="宋体" w:hAnsi="Times New Roman" w:cs="Times New Roman" w:hint="default"/>
          <w:b/>
          <w:bCs/>
          <w:sz w:val="32"/>
          <w:szCs w:val="32"/>
        </w:rPr>
        <w:t>分）</w:t>
      </w:r>
    </w:p>
    <w:p w14:paraId="5562F0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firstLine="480" w:leftChars="-200" w:firstLineChars="200"/>
        <w:textAlignment w:val="center"/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auto"/>
          <w:spacing w:val="3"/>
          <w:sz w:val="24"/>
          <w:szCs w:val="24"/>
          <w:lang w:val="en-US" w:eastAsia="zh-CN"/>
        </w:rPr>
        <w:t>二、实验题（本题共12分，每空2分）</w:t>
      </w:r>
    </w:p>
    <w:p w14:paraId="34CAD24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11.</w:t>
      </w:r>
      <w:r>
        <w:rPr>
          <w:rFonts w:asciiTheme="majorEastAsia" w:eastAsiaTheme="majorEastAsia" w:hAnsiTheme="majorEastAsia" w:cstheme="majorEastAsia" w:hint="default"/>
          <w:sz w:val="24"/>
          <w:szCs w:val="24"/>
          <w:lang w:val="en-US" w:eastAsia="zh-CN"/>
        </w:rPr>
        <w:t>“验证力的平行四边形定则”的实验情况如图甲所示，其中A为固定橡皮筋的图钉，O为橡皮筋与细绳的结点，OB及OC为细绳。图乙是在白纸上根据实验结果画出的图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。</w:t>
      </w:r>
    </w:p>
    <w:p w14:paraId="5D5DABF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drawing>
          <wp:inline distT="0" distB="0" distL="114300" distR="114300">
            <wp:extent cx="4095750" cy="1524000"/>
            <wp:effectExtent l="0" t="0" r="0" b="0"/>
            <wp:docPr id="100003" name="图片 100003" descr="@@@bd0f8473-99ce-4ce0-9c14-7b03aeb8ad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bd0f8473-99ce-4ce0-9c14-7b03aeb8ad3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A63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default"/>
          <w:sz w:val="24"/>
          <w:szCs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 xml:space="preserve">(1)本实验主要采用的科学方法是 </w:t>
      </w:r>
      <w:r>
        <w:rPr>
          <w:rFonts w:asciiTheme="majorEastAsia" w:eastAsiaTheme="majorEastAsia" w:hAnsiTheme="majorEastAsia" w:cstheme="majorEastAsia" w:hint="eastAsia"/>
          <w:sz w:val="24"/>
          <w:szCs w:val="24"/>
          <w:u w:val="single"/>
          <w:lang w:val="en-US" w:eastAsia="zh-CN"/>
        </w:rPr>
        <w:t xml:space="preserve">       </w:t>
      </w:r>
    </w:p>
    <w:p w14:paraId="5A91A9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A．控制变量法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ab/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B．等效替代法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ab/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C．理想实验法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ab/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D．建立物理模型法</w:t>
      </w:r>
    </w:p>
    <w:p w14:paraId="2464A8D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(2)图乙中的力F和力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object>
          <v:shape id="_x0000_i1049" type="#_x0000_t75" alt="eqIdf8e55590555905eb4f57889bbd16e39a" style="width:13.15pt;height:11.2pt" o:ole="" coordsize="21600,21600" o:preferrelative="t" filled="f" stroked="f">
            <v:stroke joinstyle="miter"/>
            <v:imagedata r:id="rId59" o:title="eqIdf8e55590555905eb4f57889bbd16e39a"/>
            <o:lock v:ext="edit" aspectratio="t"/>
            <w10:anchorlock/>
          </v:shape>
          <o:OLEObject Type="Embed" ProgID="Equation.DSMT4" ShapeID="_x0000_i1049" DrawAspect="Content" ObjectID="_1468075749" r:id="rId60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，一定沿橡皮条AO方向的是</w:t>
      </w:r>
      <w:r>
        <w:rPr>
          <w:rFonts w:asciiTheme="majorEastAsia" w:eastAsiaTheme="majorEastAsia" w:hAnsiTheme="majorEastAsia" w:cstheme="majorEastAsia"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（选填“F”或“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object>
          <v:shape id="_x0000_i1050" type="#_x0000_t75" alt="eqIdf8e55590555905eb4f57889bbd16e39a" style="width:13.15pt;height:11.2pt" o:ole="" coordsize="21600,21600" o:preferrelative="t" filled="f" stroked="f">
            <v:stroke joinstyle="miter"/>
            <v:imagedata r:id="rId59" o:title="eqIdf8e55590555905eb4f57889bbd16e39a"/>
            <o:lock v:ext="edit" aspectratio="t"/>
            <w10:anchorlock/>
          </v:shape>
          <o:OLEObject Type="Embed" ProgID="Equation.DSMT4" ShapeID="_x0000_i1050" DrawAspect="Content" ObjectID="_1468075750" r:id="rId61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”）</w:t>
      </w:r>
    </w:p>
    <w:p w14:paraId="0791826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 xml:space="preserve">(3)在另一小组研究两个共点力合成的实验中，两个共点力 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object>
          <v:shape id="_x0000_i1051" type="#_x0000_t75" alt="eqIdf5076289823db419f94e9c0c8f4aafd9" style="width:11.4pt;height:15.35pt" o:ole="" coordsize="21600,21600" o:preferrelative="t" filled="f" stroked="f">
            <v:stroke joinstyle="miter"/>
            <v:imagedata r:id="rId62" o:title="eqIdf5076289823db419f94e9c0c8f4aafd9"/>
            <o:lock v:ext="edit" aspectratio="t"/>
            <w10:anchorlock/>
          </v:shape>
          <o:OLEObject Type="Embed" ProgID="Equation.DSMT4" ShapeID="_x0000_i1051" DrawAspect="Content" ObjectID="_1468075751" r:id="rId63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 xml:space="preserve">和 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object>
          <v:shape id="_x0000_i1052" type="#_x0000_t75" alt="eqIda3fb78c5f885034612c0e030b920143d" style="width:12.3pt;height:16.5pt" o:ole="" coordsize="21600,21600" o:preferrelative="t" filled="f" stroked="f">
            <v:stroke joinstyle="miter"/>
            <v:imagedata r:id="rId64" o:title="eqIda3fb78c5f885034612c0e030b920143d"/>
            <o:lock v:ext="edit" aspectratio="t"/>
            <w10:anchorlock/>
          </v:shape>
          <o:OLEObject Type="Embed" ProgID="Equation.DSMT4" ShapeID="_x0000_i1052" DrawAspect="Content" ObjectID="_1468075752" r:id="rId65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的合力大小F随着它们的夹角θ变化的关系如图丙所示（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object>
          <v:shape id="_x0000_i1053" type="#_x0000_t75" alt="eqId5c38928a92bc4b44ed3c9b89769f5372" style="width:29.9pt;height:15.95pt" o:ole="" coordsize="21600,21600" o:preferrelative="t" filled="f" stroked="f">
            <v:stroke joinstyle="miter"/>
            <v:imagedata r:id="rId66" o:title="eqId5c38928a92bc4b44ed3c9b89769f5372"/>
            <o:lock v:ext="edit" aspectratio="t"/>
            <w10:anchorlock/>
          </v:shape>
          <o:OLEObject Type="Embed" ProgID="Equation.DSMT4" ShapeID="_x0000_i1053" DrawAspect="Content" ObjectID="_1468075753" r:id="rId67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 xml:space="preserve">的大小均不变，且 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object>
          <v:shape id="_x0000_i1054" type="#_x0000_t75" alt="eqId97aa80ddc74dcdb141eb0cefcf228512" style="width:31.65pt;height:15.8pt" o:ole="" coordsize="21600,21600" o:preferrelative="t" filled="f" stroked="f">
            <v:stroke joinstyle="miter"/>
            <v:imagedata r:id="rId68" o:title="eqId97aa80ddc74dcdb141eb0cefcf228512"/>
            <o:lock v:ext="edit" aspectratio="t"/>
            <w10:anchorlock/>
          </v:shape>
          <o:OLEObject Type="Embed" ProgID="Equation.DSMT4" ShapeID="_x0000_i1054" DrawAspect="Content" ObjectID="_1468075754" r:id="rId69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） 则可知a的值为</w:t>
      </w:r>
      <w:r>
        <w:rPr>
          <w:rFonts w:asciiTheme="majorEastAsia" w:eastAsiaTheme="majorEastAsia" w:hAnsiTheme="majorEastAsia" w:cstheme="majorEastAsia" w:hint="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N。</w:t>
      </w:r>
    </w:p>
    <w:p w14:paraId="48826F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 xml:space="preserve">12.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2023年6月，我国建成高超音速风洞，它将推动我国15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-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25马赫的高超音速导弹的发展。某实验小组受教材“科学漫步”的启示并查询资料后得知：①流体阻力与物体相对于流体的速度有关；②流体阻力还跟物体的形状、横截面积等因素有关；③球形物体所受空气阻力的大小与相对速度的关系为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55" type="#_x0000_t75" alt="eqId9df842778024defabc3193995f133a74" style="width:34.3pt;height:16.25pt" o:ole="" coordsize="21600,21600" o:preferrelative="t" filled="f" stroked="f">
            <v:stroke joinstyle="miter"/>
            <v:imagedata r:id="rId70" o:title="eqId9df842778024defabc3193995f133a74"/>
            <o:lock v:ext="edit" aspectratio="t"/>
            <w10:anchorlock/>
          </v:shape>
          <o:OLEObject Type="Embed" ProgID="Equation.DSMT4" ShapeID="_x0000_i1055" DrawAspect="Content" ObjectID="_1468075755" r:id="rId71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（k为阻力系数）。小组成员开启实验室风洞，产生竖直向上速度大小为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56" type="#_x0000_t75" alt="eqIdf44c235d8b49207ad3f2d77dc5d6cf20" style="width:9.65pt;height:14.85pt" o:ole="" coordsize="21600,21600" o:preferrelative="t" filled="f" stroked="f">
            <v:stroke joinstyle="miter"/>
            <v:imagedata r:id="rId72" o:title="eqIdf44c235d8b49207ad3f2d77dc5d6cf20"/>
            <o:lock v:ext="edit" aspectratio="t"/>
            <w10:anchorlock/>
          </v:shape>
          <o:OLEObject Type="Embed" ProgID="Equation.DSMT4" ShapeID="_x0000_i1056" DrawAspect="Content" ObjectID="_1468075756" r:id="rId73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的风，再将一小球从风洞顶部以某一初速度竖直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向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下抛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出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，测得下落高度h随时间t变化的图像如图中实线1所示。已知风速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57" type="#_x0000_t75" alt="eqId7fa95773f4b8847abacaf50c648c32ec" style="width:50.1pt;height:15.8pt" o:ole="" coordsize="21600,21600" o:preferrelative="t" filled="f" stroked="f">
            <v:stroke joinstyle="miter"/>
            <v:imagedata r:id="rId74" o:title="eqId7fa95773f4b8847abacaf50c648c32ec"/>
            <o:lock v:ext="edit" aspectratio="t"/>
            <w10:anchorlock/>
          </v:shape>
          <o:OLEObject Type="Embed" ProgID="Equation.DSMT4" ShapeID="_x0000_i1057" DrawAspect="Content" ObjectID="_1468075757" r:id="rId75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，重力加速度</w:t>
      </w:r>
      <w:r>
        <w:rPr>
          <w:rFonts w:asciiTheme="majorEastAsia" w:eastAsiaTheme="majorEastAsia" w:hAnsiTheme="majorEastAsia" w:cstheme="majorEastAsia" w:hint="eastAsia"/>
          <w:i/>
          <w:sz w:val="24"/>
          <w:szCs w:val="24"/>
        </w:rPr>
        <w:t>g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取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58" type="#_x0000_t75" alt="eqIdbf189a86ac788e61722281a7b1ed7b8e" style="width:36.05pt;height:14.35pt" o:ole="" coordsize="21600,21600" o:preferrelative="t" filled="f" stroked="f">
            <v:stroke joinstyle="miter"/>
            <v:imagedata r:id="rId76" o:title="eqIdbf189a86ac788e61722281a7b1ed7b8e"/>
            <o:lock v:ext="edit" aspectratio="t"/>
            <w10:anchorlock/>
          </v:shape>
          <o:OLEObject Type="Embed" ProgID="Equation.DSMT4" ShapeID="_x0000_i1058" DrawAspect="Content" ObjectID="_1468075758" r:id="rId77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。</w:t>
      </w:r>
    </w:p>
    <w:p w14:paraId="2564BDD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47825" cy="1314450"/>
            <wp:effectExtent l="0" t="0" r="9525" b="0"/>
            <wp:docPr id="1" name="图片 1" descr="@@@c2b3baf1-7bab-42b0-9bfb-3d4af4fe5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c2b3baf1-7bab-42b0-9bfb-3d4af4fe564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cstheme="majorEastAsia" w:hint="eastAsia"/>
          <w:kern w:val="0"/>
          <w:sz w:val="24"/>
          <w:szCs w:val="24"/>
        </w:rPr>
        <w:t>  </w:t>
      </w:r>
    </w:p>
    <w:p w14:paraId="46FAE8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（1）由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59" type="#_x0000_t75" alt="eqId55289d82f8c8414dae53bc54a9136707" style="width:21.05pt;height:11.85pt" o:ole="" coordsize="21600,21600" o:preferrelative="t" filled="f" stroked="f">
            <v:stroke joinstyle="miter"/>
            <v:imagedata r:id="rId79" o:title="eqId55289d82f8c8414dae53bc54a9136707"/>
            <o:lock v:ext="edit" aspectratio="t"/>
            <w10:anchorlock/>
          </v:shape>
          <o:OLEObject Type="Embed" ProgID="Equation.DSMT4" ShapeID="_x0000_i1059" DrawAspect="Content" ObjectID="_1468075759" r:id="rId80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图像可知，小球做</w:t>
      </w:r>
      <w:r>
        <w:rPr>
          <w:rFonts w:asciiTheme="majorEastAsia" w:eastAsiaTheme="majorEastAsia" w:hAnsiTheme="majorEastAsia" w:cstheme="majorEastAsia" w:hint="eastAsia"/>
          <w:b w:val="0"/>
          <w:sz w:val="24"/>
          <w:szCs w:val="24"/>
          <w:u w:val="single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运动；</w:t>
      </w:r>
    </w:p>
    <w:p w14:paraId="5A63B61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（2）若图线1对应小球的质量为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4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kg，则阻力系数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60" type="#_x0000_t75" alt="eqIddd707b69a11f8de5566f23c1a2a9ff5a" style="width:15.8pt;height:11.2pt" o:ole="" coordsize="21600,21600" o:preferrelative="t" filled="f" stroked="f">
            <v:stroke joinstyle="miter"/>
            <v:imagedata r:id="rId81" o:title="eqIddd707b69a11f8de5566f23c1a2a9ff5a"/>
            <o:lock v:ext="edit" aspectratio="t"/>
            <w10:anchorlock/>
          </v:shape>
          <o:OLEObject Type="Embed" ProgID="Equation.DSMT4" ShapeID="_x0000_i1060" DrawAspect="Content" ObjectID="_1468075760" r:id="rId82"/>
        </w:object>
      </w:r>
      <w:r>
        <w:rPr>
          <w:rFonts w:asciiTheme="majorEastAsia" w:eastAsiaTheme="majorEastAsia" w:hAnsiTheme="majorEastAsia" w:cstheme="majorEastAsia" w:hint="eastAsia"/>
          <w:b w:val="0"/>
          <w:sz w:val="24"/>
          <w:szCs w:val="24"/>
          <w:u w:val="single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kg/m；（结果保留两位有效数字）</w:t>
      </w:r>
    </w:p>
    <w:p w14:paraId="71D600C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default"/>
          <w:b/>
          <w:bCs/>
          <w:color w:val="auto"/>
          <w:spacing w:val="3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（3）若阻力系数不变，保持风速不变，换用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eastAsia="zh-CN"/>
        </w:rPr>
        <w:t>质量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更大的小球进行实验，调节小球下抛速度，所得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61" type="#_x0000_t75" alt="eqId55289d82f8c8414dae53bc54a9136707" style="width:21.05pt;height:11.85pt" o:ole="" coordsize="21600,21600" o:preferrelative="t" filled="f" stroked="f">
            <v:stroke joinstyle="miter"/>
            <v:imagedata r:id="rId79" o:title="eqId55289d82f8c8414dae53bc54a9136707"/>
            <o:lock v:ext="edit" aspectratio="t"/>
            <w10:anchorlock/>
          </v:shape>
          <o:OLEObject Type="Embed" ProgID="Equation.DSMT4" ShapeID="_x0000_i1061" DrawAspect="Content" ObjectID="_1468075761" r:id="rId83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图像也是一条直线，则图像可能为图线</w:t>
      </w:r>
      <w:r>
        <w:rPr>
          <w:rFonts w:asciiTheme="majorEastAsia" w:eastAsiaTheme="majorEastAsia" w:hAnsiTheme="majorEastAsia" w:cstheme="majorEastAsia" w:hint="eastAsia"/>
          <w:b w:val="0"/>
          <w:sz w:val="24"/>
          <w:szCs w:val="24"/>
          <w:u w:val="single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（选填“1”、“2”或“3”）。</w:t>
      </w:r>
    </w:p>
    <w:p w14:paraId="24036F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firstLine="480" w:leftChars="-200" w:firstLineChars="200"/>
        <w:textAlignment w:val="center"/>
        <w:rPr>
          <w:rFonts w:asciiTheme="majorEastAsia" w:eastAsiaTheme="majorEastAsia" w:hAnsiTheme="majorEastAsia" w:cstheme="majorEastAsia" w:hint="eastAsia"/>
          <w:b/>
          <w:bCs/>
          <w:color w:val="auto"/>
          <w:spacing w:val="3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default"/>
          <w:b/>
          <w:bCs/>
          <w:color w:val="auto"/>
          <w:spacing w:val="3"/>
          <w:sz w:val="24"/>
          <w:szCs w:val="24"/>
          <w:lang w:val="en-US" w:eastAsia="zh-CN"/>
        </w:rPr>
        <w:t>三、计算题（本题共3小题，共4</w:t>
      </w:r>
      <w:r>
        <w:rPr>
          <w:rFonts w:asciiTheme="majorEastAsia" w:eastAsiaTheme="majorEastAsia" w:hAnsiTheme="majorEastAsia" w:cstheme="majorEastAsia" w:hint="eastAsia"/>
          <w:b/>
          <w:bCs/>
          <w:color w:val="auto"/>
          <w:spacing w:val="3"/>
          <w:sz w:val="24"/>
          <w:szCs w:val="24"/>
          <w:lang w:val="en-US" w:eastAsia="zh-CN"/>
        </w:rPr>
        <w:t>2</w:t>
      </w:r>
      <w:r>
        <w:rPr>
          <w:rFonts w:asciiTheme="majorEastAsia" w:eastAsiaTheme="majorEastAsia" w:hAnsiTheme="majorEastAsia" w:cstheme="majorEastAsia" w:hint="default"/>
          <w:b/>
          <w:bCs/>
          <w:color w:val="auto"/>
          <w:spacing w:val="3"/>
          <w:sz w:val="24"/>
          <w:szCs w:val="24"/>
          <w:lang w:val="en-US" w:eastAsia="zh-CN"/>
        </w:rPr>
        <w:t>分）</w:t>
      </w:r>
    </w:p>
    <w:p w14:paraId="548F74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13.(12分）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如图1所示，一重力为140N的木块，恰好能沿倾角为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62" type="#_x0000_t75" alt="eqId8141d00b74eb4c50bf861e6ff0edf137" style="width:17.55pt;height:12.4pt" o:ole="" coordsize="21600,21600" o:preferrelative="t" filled="f" stroked="f">
            <v:stroke joinstyle="miter"/>
            <v:imagedata r:id="rId84" o:title="eqId8141d00b74eb4c50bf861e6ff0edf137"/>
            <o:lock v:ext="edit" aspectratio="t"/>
            <w10:anchorlock/>
          </v:shape>
          <o:OLEObject Type="Embed" ProgID="Equation.DSMT4" ShapeID="_x0000_i1062" DrawAspect="Content" ObjectID="_1468075762" r:id="rId85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的斜面匀速下滑。求：（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63" type="#_x0000_t75" alt="eqIdf986badfc5dea707c164e2ab6c98dd06" style="width:55.4pt;height:12.55pt" o:ole="" coordsize="21600,21600" o:preferrelative="t" filled="f" stroked="f">
            <v:stroke joinstyle="miter"/>
            <v:imagedata r:id="rId86" o:title="eqIdf986badfc5dea707c164e2ab6c98dd06"/>
            <o:lock v:ext="edit" aspectratio="t"/>
            <w10:anchorlock/>
          </v:shape>
          <o:OLEObject Type="Embed" ProgID="Equation.DSMT4" ShapeID="_x0000_i1063" DrawAspect="Content" ObjectID="_1468075763" r:id="rId87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，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64" type="#_x0000_t75" alt="eqIdfb8485466d2127bd681a322f87c58f86" style="width:56.3pt;height:12.65pt" o:ole="" coordsize="21600,21600" o:preferrelative="t" filled="f" stroked="f">
            <v:stroke joinstyle="miter"/>
            <v:imagedata r:id="rId88" o:title="eqIdfb8485466d2127bd681a322f87c58f86"/>
            <o:lock v:ext="edit" aspectratio="t"/>
            <w10:anchorlock/>
          </v:shape>
          <o:OLEObject Type="Embed" ProgID="Equation.DSMT4" ShapeID="_x0000_i1064" DrawAspect="Content" ObjectID="_1468075764" r:id="rId89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）</w:t>
      </w:r>
    </w:p>
    <w:p w14:paraId="7BDE427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（1）木块与斜面间的动摩擦因数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65" type="#_x0000_t75" alt="eqId1100379a4385b9ce064847bc21760adc" style="width:10.55pt;height:11.2pt" o:ole="" coordsize="21600,21600" o:preferrelative="t" filled="f" stroked="f">
            <v:stroke joinstyle="miter"/>
            <v:imagedata r:id="rId90" o:title="eqId1100379a4385b9ce064847bc21760adc"/>
            <o:lock v:ext="edit" aspectratio="t"/>
            <w10:anchorlock/>
          </v:shape>
          <o:OLEObject Type="Embed" ProgID="Equation.DSMT4" ShapeID="_x0000_i1065" DrawAspect="Content" ObjectID="_1468075765" r:id="rId91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；</w:t>
      </w:r>
    </w:p>
    <w:p w14:paraId="480D998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（2）若要将木块沿斜面匀速上滑，必须加多大的水平推力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66" type="#_x0000_t75" alt="eqIda0ed1ec316bc54c37c4286c208f55667" style="width:11.4pt;height:11.4pt" o:ole="" coordsize="21600,21600" o:preferrelative="t" filled="f" stroked="f">
            <v:stroke joinstyle="miter"/>
            <v:imagedata r:id="rId92" o:title="eqIda0ed1ec316bc54c37c4286c208f55667"/>
            <o:lock v:ext="edit" aspectratio="t"/>
            <w10:anchorlock/>
          </v:shape>
          <o:OLEObject Type="Embed" ProgID="Equation.DSMT4" ShapeID="_x0000_i1066" DrawAspect="Content" ObjectID="_1468075766" r:id="rId93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（如图2所示）。</w:t>
      </w:r>
    </w:p>
    <w:p w14:paraId="623CD71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drawing>
          <wp:inline distT="0" distB="0" distL="114300" distR="114300">
            <wp:extent cx="3362325" cy="1190625"/>
            <wp:effectExtent l="0" t="0" r="9525" b="9525"/>
            <wp:docPr id="100025" name="图片 100025" descr="@@@d13d101e-ea21-4212-8fd3-053d57b8c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d13d101e-ea21-4212-8fd3-053d57b8c76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80" w:rightFromText="180" w:vertAnchor="text" w:horzAnchor="page" w:tblpX="11173" w:tblpY="174"/>
        <w:tblW w:w="0" w:type="auto"/>
        <w:tblCellSpacing w:w="15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18"/>
        <w:gridCol w:w="1134"/>
        <w:gridCol w:w="1134"/>
        <w:gridCol w:w="1134"/>
        <w:gridCol w:w="1134"/>
      </w:tblGrid>
      <w:tr w14:paraId="78558DDA">
        <w:tblPrEx>
          <w:tblW w:w="0" w:type="auto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0405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时刻（s）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358F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t1=2.0 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87509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t2=3.0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9CE5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t3=8.0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D1399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t4=9.0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424C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t5=10.2</w:t>
            </w:r>
          </w:p>
        </w:tc>
      </w:tr>
      <w:tr w14:paraId="1717E612">
        <w:tblPrEx>
          <w:tblW w:w="0" w:type="auto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C95D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速度(m/s)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697A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V1=6.0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62DB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V2=9.0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8FC0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V3=15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4CF7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V4=9.0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0011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V5=1.8</w:t>
            </w:r>
          </w:p>
        </w:tc>
      </w:tr>
      <w:tr w14:paraId="01D2DD87">
        <w:tblPrEx>
          <w:tblW w:w="0" w:type="auto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CBED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时刻（s）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C794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t1=2.0 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E98C4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t2=3.0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D4E1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t3=8.0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F67F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t4=9.0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B9CE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t5=10.2</w:t>
            </w:r>
          </w:p>
        </w:tc>
      </w:tr>
      <w:tr w14:paraId="4D3088D9">
        <w:tblPrEx>
          <w:tblW w:w="0" w:type="auto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DC74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速度(m/s)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754E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V1=6.0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F3E9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V2=9.0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B928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V3=15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F2B4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V4=9.0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8967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V5=1.8</w:t>
            </w:r>
          </w:p>
        </w:tc>
      </w:tr>
    </w:tbl>
    <w:p w14:paraId="4031226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33020</wp:posOffset>
            </wp:positionV>
            <wp:extent cx="1387475" cy="1333500"/>
            <wp:effectExtent l="0" t="0" r="3175" b="0"/>
            <wp:wrapTight wrapText="bothSides">
              <wp:wrapPolygon>
                <wp:start x="0" y="0"/>
                <wp:lineTo x="0" y="21291"/>
                <wp:lineTo x="21353" y="21291"/>
                <wp:lineTo x="21353" y="0"/>
                <wp:lineTo x="0" y="0"/>
              </wp:wrapPolygon>
            </wp:wrapTight>
            <wp:docPr id="2" name="图片 2" descr="@@@0fb2f6adda7940779b7e0d47afd98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0fb2f6adda7940779b7e0d47afd9858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14.（12分）在一次低空跳伞训练中，当直升飞机悬停在离地面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object>
          <v:shape id="_x0000_i1067" type="#_x0000_t75" alt="eqId3ecc359b9c37f9a4cdec39c6b3862963" style="width:47.5pt;height:12.15pt" o:ole="" coordsize="21600,21600" o:preferrelative="t" filled="f" stroked="f">
            <v:stroke joinstyle="miter"/>
            <v:imagedata r:id="rId96" o:title="eqId3ecc359b9c37f9a4cdec39c6b3862963"/>
            <o:lock v:ext="edit" aspectratio="t"/>
            <w10:anchorlock/>
          </v:shape>
          <o:OLEObject Type="Embed" ProgID="Equation.DSMT4" ShapeID="_x0000_i1067" DrawAspect="Content" ObjectID="_1468075767" r:id="rId97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高处时，伞兵离开飞机竖直向下做加速度为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object>
          <v:shape id="_x0000_i1068" type="#_x0000_t75" alt="eqId9c4ee1b7d06ac4c703e4c086b425c9c5" style="width:31.65pt;height:14.2pt" o:ole="" coordsize="21600,21600" o:preferrelative="t" filled="f" stroked="f">
            <v:stroke joinstyle="miter"/>
            <v:imagedata r:id="rId98" o:title="eqId9c4ee1b7d06ac4c703e4c086b425c9c5"/>
            <o:lock v:ext="edit" aspectratio="t"/>
            <w10:anchorlock/>
          </v:shape>
          <o:OLEObject Type="Embed" ProgID="Equation.DSMT4" ShapeID="_x0000_i1068" DrawAspect="Content" ObjectID="_1468075768" r:id="rId99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的匀加速直线运动，运动一段时间后，打开降落伞，展伞后伞兵以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object>
          <v:shape id="_x0000_i1069" type="#_x0000_t75" alt="eqId91fb20b9729bf66ce36cfd91374ee715" style="width:31.65pt;height:13.85pt" o:ole="" coordsize="21600,21600" o:preferrelative="t" filled="f" stroked="f">
            <v:stroke joinstyle="miter"/>
            <v:imagedata r:id="rId100" o:title="eqId91fb20b9729bf66ce36cfd91374ee715"/>
            <o:lock v:ext="edit" aspectratio="t"/>
            <w10:anchorlock/>
          </v:shape>
          <o:OLEObject Type="Embed" ProgID="Equation.DSMT4" ShapeID="_x0000_i1069" DrawAspect="Content" ObjectID="_1468075769" r:id="rId101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的加速度匀减速下降，为了伞兵的安全，要求最大落地速度不得超过</w: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object>
          <v:shape id="_x0000_i1070" type="#_x0000_t75" alt="eqId8db9fda15d29c00cd463bad2cf1eb5e0" style="width:23.7pt;height:11.85pt" o:ole="" coordsize="21600,21600" o:preferrelative="t" filled="f" stroked="f">
            <v:stroke joinstyle="miter"/>
            <v:imagedata r:id="rId102" o:title="eqId8db9fda15d29c00cd463bad2cf1eb5e0"/>
            <o:lock v:ext="edit" aspectratio="t"/>
            <w10:anchorlock/>
          </v:shape>
          <o:OLEObject Type="Embed" ProgID="Equation.DSMT4" ShapeID="_x0000_i1070" DrawAspect="Content" ObjectID="_1468075770" r:id="rId103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。求：</w:t>
      </w:r>
    </w:p>
    <w:p w14:paraId="695156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(1)伞兵展伞时，离地面的高度至少为多少？</w:t>
      </w:r>
    </w:p>
    <w:p w14:paraId="76CF0E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(2)伞兵在空中的最短时间。</w:t>
      </w:r>
    </w:p>
    <w:p w14:paraId="02464B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</w:pPr>
    </w:p>
    <w:p w14:paraId="483ABB4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  <w:t>15.（18分）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强行超车是道路交通安全的极大隐患之一，如图是汽车超车过程的示意图，汽车甲和货车分别以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71" type="#_x0000_t75" alt="eqId7e447b7e97ba452ba8bbca5245bd964f" style="width:50.1pt;height:13.85pt" o:ole="" coordsize="21600,21600" o:preferrelative="t" filled="f" stroked="f">
            <v:stroke joinstyle="miter"/>
            <v:imagedata r:id="rId104" o:title="eqId7e447b7e97ba452ba8bbca5245bd964f"/>
            <o:lock v:ext="edit" aspectratio="t"/>
            <w10:anchorlock/>
          </v:shape>
          <o:OLEObject Type="Embed" ProgID="Equation.DSMT4" ShapeID="_x0000_i1071" DrawAspect="Content" ObjectID="_1468075771" r:id="rId105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和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72" type="#_x0000_t75" alt="eqId39921ba09a51de1e7e47a22f50eb5b12" style="width:50.1pt;height:13.85pt" o:ole="" coordsize="21600,21600" o:preferrelative="t" filled="f" stroked="f">
            <v:stroke joinstyle="miter"/>
            <v:imagedata r:id="rId106" o:title="eqId39921ba09a51de1e7e47a22f50eb5b12"/>
            <o:lock v:ext="edit" aspectratio="t"/>
            <w10:anchorlock/>
          </v:shape>
          <o:OLEObject Type="Embed" ProgID="Equation.DSMT4" ShapeID="_x0000_i1072" DrawAspect="Content" ObjectID="_1468075772" r:id="rId107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的速度在限速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73" type="#_x0000_t75" alt="eqIda55cfd5ebb2fad425bc945f836a401c1" style="width:42.2pt;height:13.85pt" o:ole="" coordsize="21600,21600" o:preferrelative="t" filled="f" stroked="f">
            <v:stroke joinstyle="miter"/>
            <v:imagedata r:id="rId108" o:title="eqIda55cfd5ebb2fad425bc945f836a401c1"/>
            <o:lock v:ext="edit" aspectratio="t"/>
            <w10:anchorlock/>
          </v:shape>
          <o:OLEObject Type="Embed" ProgID="Equation.DSMT4" ShapeID="_x0000_i1073" DrawAspect="Content" ObjectID="_1468075773" r:id="rId109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的路面上匀速行驶，其中甲车车身长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74" type="#_x0000_t75" alt="eqId2c0eef0893288a2376d3fcef81f5b006" style="width:37.8pt;height:15.65pt" o:ole="" coordsize="21600,21600" o:preferrelative="t" filled="f" stroked="f">
            <v:stroke joinstyle="miter"/>
            <v:imagedata r:id="rId110" o:title="eqId2c0eef0893288a2376d3fcef81f5b006"/>
            <o:lock v:ext="edit" aspectratio="t"/>
            <w10:anchorlock/>
          </v:shape>
          <o:OLEObject Type="Embed" ProgID="Equation.DSMT4" ShapeID="_x0000_i1074" DrawAspect="Content" ObjectID="_1468075774" r:id="rId111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、货车车身长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75" type="#_x0000_t75" alt="eqId3d326259d698a0997f459ac19e8bdd42" style="width:43.1pt;height:15.9pt" o:ole="" coordsize="21600,21600" o:preferrelative="t" filled="f" stroked="f">
            <v:stroke joinstyle="miter"/>
            <v:imagedata r:id="rId112" o:title="eqId3d326259d698a0997f459ac19e8bdd42"/>
            <o:lock v:ext="edit" aspectratio="t"/>
            <w10:anchorlock/>
          </v:shape>
          <o:OLEObject Type="Embed" ProgID="Equation.DSMT4" ShapeID="_x0000_i1075" DrawAspect="Content" ObjectID="_1468075775" r:id="rId113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，某时刻货车在甲车前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76" type="#_x0000_t75" alt="eqId8ee9426a56f8c0e6b5186b65fdf61948" style="width:34.25pt;height:13.85pt" o:ole="" coordsize="21600,21600" o:preferrelative="t" filled="f" stroked="f">
            <v:stroke joinstyle="miter"/>
            <v:imagedata r:id="rId114" o:title="eqId8ee9426a56f8c0e6b5186b65fdf61948"/>
            <o:lock v:ext="edit" aspectratio="t"/>
            <w10:anchorlock/>
          </v:shape>
          <o:OLEObject Type="Embed" ProgID="Equation.DSMT4" ShapeID="_x0000_i1076" DrawAspect="Content" ObjectID="_1468075776" r:id="rId115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处，若此时甲车司机开始迅速加速从货车左侧超车，加速度大小为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77" type="#_x0000_t75" alt="eqId1d90ff2ab2472b25fd95756e144f861d" style="width:30.75pt;height:15.05pt" o:ole="" coordsize="21600,21600" o:preferrelative="t" filled="f" stroked="f">
            <v:stroke joinstyle="miter"/>
            <v:imagedata r:id="rId116" o:title="eqId1d90ff2ab2472b25fd95756e144f861d"/>
            <o:lock v:ext="edit" aspectratio="t"/>
            <w10:anchorlock/>
          </v:shape>
          <o:OLEObject Type="Embed" ProgID="Equation.DSMT4" ShapeID="_x0000_i1077" DrawAspect="Content" ObjectID="_1468075777" r:id="rId117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，假定货车速度保持不变，不计车辆变道和转向的时间及车辆的宽度，求：</w:t>
      </w:r>
    </w:p>
    <w:p w14:paraId="0874AB3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drawing>
          <wp:inline distT="0" distB="0" distL="114300" distR="114300">
            <wp:extent cx="4657725" cy="1257300"/>
            <wp:effectExtent l="0" t="0" r="9525" b="0"/>
            <wp:docPr id="12" name="图片 12" descr="@@@3cf1a218-044b-4619-bba8-7fa101e6fe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@@@3cf1a218-044b-4619-bba8-7fa101e6fe4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D352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(1)甲车加速到最大速度所走的位移大小；</w:t>
      </w:r>
    </w:p>
    <w:p w14:paraId="6EA558C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(2)甲车在不超速的前提下完成超车的最短时间；</w:t>
      </w:r>
    </w:p>
    <w:p w14:paraId="0D34AC6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Theme="majorEastAsia" w:eastAsiaTheme="majorEastAsia" w:hAnsiTheme="majorEastAsia" w:cstheme="majorEastAsia" w:hint="eastAsia"/>
          <w:sz w:val="24"/>
          <w:szCs w:val="24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(3)一般情况下，汽车时速超过限速不到20%的，仅给予警告，不予扣分和罚款。若甲车开始超车时，看到道路正前方的乙车迎面驶来，此时二者车头相距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78" type="#_x0000_t75" alt="eqId7954590f68e2fe767dab7c1b3570ad9e" style="width:29.9pt;height:13.95pt" o:ole="" coordsize="21600,21600" o:preferrelative="t" filled="f" stroked="f">
            <v:stroke joinstyle="miter"/>
            <v:imagedata r:id="rId119" o:title="eqId7954590f68e2fe767dab7c1b3570ad9e"/>
            <o:lock v:ext="edit" aspectratio="t"/>
            <w10:anchorlock/>
          </v:shape>
          <o:OLEObject Type="Embed" ProgID="Equation.DSMT4" ShapeID="_x0000_i1078" DrawAspect="Content" ObjectID="_1468075778" r:id="rId120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，乙车速度为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object>
          <v:shape id="_x0000_i1079" type="#_x0000_t75" alt="eqId38b5d55c4f3fe7be860906754041d76c" style="width:37.8pt;height:13.25pt" o:ole="" coordsize="21600,21600" o:preferrelative="t" filled="f" stroked="f">
            <v:stroke joinstyle="miter"/>
            <v:imagedata r:id="rId121" o:title="eqId38b5d55c4f3fe7be860906754041d76c"/>
            <o:lock v:ext="edit" aspectratio="t"/>
            <w10:anchorlock/>
          </v:shape>
          <o:OLEObject Type="Embed" ProgID="Equation.DSMT4" ShapeID="_x0000_i1079" DrawAspect="Content" ObjectID="_1468075779" r:id="rId122"/>
        </w:objec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。甲车超车的整个过程中，乙车速度始终保持不变，请通过计算分析，甲车在不被扣分和罚款的前提下，能否安全超车？若甲车不能安全超车，则乙车至少以多大的加速度减速才能使甲车安全超车？</w:t>
      </w:r>
    </w:p>
    <w:sectPr>
      <w:headerReference w:type="default" r:id="rId123"/>
      <w:footerReference w:type="default" r:id="rId124"/>
      <w:pgSz w:w="10318" w:h="14570"/>
      <w:pgMar w:top="1134" w:right="1134" w:bottom="1134" w:left="1134" w:header="851" w:footer="992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66F7D80"/>
    <w:multiLevelType w:val="singleLevel"/>
    <w:tmpl w:val="966F7D80"/>
    <w:lvl w:ilvl="0">
      <w:start w:val="1"/>
      <w:numFmt w:val="upperLetter"/>
      <w:lvlText w:val="%1."/>
      <w:lvlJc w:val="left"/>
    </w:lvl>
  </w:abstractNum>
  <w:abstractNum w:abstractNumId="1">
    <w:nsid w:val="F8F768AB"/>
    <w:multiLevelType w:val="singleLevel"/>
    <w:tmpl w:val="F8F768AB"/>
    <w:lvl w:ilvl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022C5"/>
    <w:rsid w:val="004151FC"/>
    <w:rsid w:val="0093613D"/>
    <w:rsid w:val="009C15CF"/>
    <w:rsid w:val="00C02FC6"/>
    <w:rsid w:val="01655E65"/>
    <w:rsid w:val="029D45D5"/>
    <w:rsid w:val="03393105"/>
    <w:rsid w:val="035179D4"/>
    <w:rsid w:val="03663FB0"/>
    <w:rsid w:val="04397094"/>
    <w:rsid w:val="04F91C36"/>
    <w:rsid w:val="05E8347A"/>
    <w:rsid w:val="05F5365E"/>
    <w:rsid w:val="06294DC7"/>
    <w:rsid w:val="062A31D9"/>
    <w:rsid w:val="07BD64DF"/>
    <w:rsid w:val="07BE2FBE"/>
    <w:rsid w:val="07D354A0"/>
    <w:rsid w:val="08F024B8"/>
    <w:rsid w:val="0A5D71AA"/>
    <w:rsid w:val="0B085D5F"/>
    <w:rsid w:val="0B5E2B2F"/>
    <w:rsid w:val="0DCB0788"/>
    <w:rsid w:val="0DD56120"/>
    <w:rsid w:val="0E1E3623"/>
    <w:rsid w:val="0E760C28"/>
    <w:rsid w:val="0E9F1008"/>
    <w:rsid w:val="0F362BEE"/>
    <w:rsid w:val="0F804919"/>
    <w:rsid w:val="10390BE8"/>
    <w:rsid w:val="1102547E"/>
    <w:rsid w:val="112F3D99"/>
    <w:rsid w:val="119423A3"/>
    <w:rsid w:val="12587767"/>
    <w:rsid w:val="130D7B24"/>
    <w:rsid w:val="14CA51E2"/>
    <w:rsid w:val="15265E99"/>
    <w:rsid w:val="159869C5"/>
    <w:rsid w:val="15A07014"/>
    <w:rsid w:val="178B014B"/>
    <w:rsid w:val="18DF47AE"/>
    <w:rsid w:val="1C24274C"/>
    <w:rsid w:val="1C9C036D"/>
    <w:rsid w:val="1D725739"/>
    <w:rsid w:val="1E0839A8"/>
    <w:rsid w:val="1EB456C6"/>
    <w:rsid w:val="1F62533A"/>
    <w:rsid w:val="20857532"/>
    <w:rsid w:val="21CC7139"/>
    <w:rsid w:val="22B52CA4"/>
    <w:rsid w:val="22DB5F0D"/>
    <w:rsid w:val="22E91B93"/>
    <w:rsid w:val="232D2B26"/>
    <w:rsid w:val="238928E8"/>
    <w:rsid w:val="241C1F5B"/>
    <w:rsid w:val="241E0291"/>
    <w:rsid w:val="24330E72"/>
    <w:rsid w:val="24855D52"/>
    <w:rsid w:val="250A13DA"/>
    <w:rsid w:val="2641214D"/>
    <w:rsid w:val="266B4AD8"/>
    <w:rsid w:val="268E6C86"/>
    <w:rsid w:val="27B84691"/>
    <w:rsid w:val="29F01EC0"/>
    <w:rsid w:val="2A3B73A2"/>
    <w:rsid w:val="2AF87E1A"/>
    <w:rsid w:val="2BF776FD"/>
    <w:rsid w:val="2D6706EB"/>
    <w:rsid w:val="2F3E7229"/>
    <w:rsid w:val="30076E8D"/>
    <w:rsid w:val="300E3119"/>
    <w:rsid w:val="306A22A0"/>
    <w:rsid w:val="33A6689E"/>
    <w:rsid w:val="33B73A4E"/>
    <w:rsid w:val="33BF42D7"/>
    <w:rsid w:val="34CE05D4"/>
    <w:rsid w:val="35503519"/>
    <w:rsid w:val="35D421BC"/>
    <w:rsid w:val="369502AC"/>
    <w:rsid w:val="36E7289C"/>
    <w:rsid w:val="38701A6F"/>
    <w:rsid w:val="3D113054"/>
    <w:rsid w:val="3D31661F"/>
    <w:rsid w:val="3D4C3459"/>
    <w:rsid w:val="3DFF3A68"/>
    <w:rsid w:val="3EBF7C5B"/>
    <w:rsid w:val="3F424B14"/>
    <w:rsid w:val="3FBB0422"/>
    <w:rsid w:val="40267F92"/>
    <w:rsid w:val="406805AA"/>
    <w:rsid w:val="41A27AEC"/>
    <w:rsid w:val="4375371F"/>
    <w:rsid w:val="43B35FE0"/>
    <w:rsid w:val="43C866A4"/>
    <w:rsid w:val="43DA696C"/>
    <w:rsid w:val="44D20B2F"/>
    <w:rsid w:val="44E977E0"/>
    <w:rsid w:val="468573B1"/>
    <w:rsid w:val="46CB74E1"/>
    <w:rsid w:val="48233009"/>
    <w:rsid w:val="48B87E46"/>
    <w:rsid w:val="49142F9E"/>
    <w:rsid w:val="497C6E74"/>
    <w:rsid w:val="4A161077"/>
    <w:rsid w:val="4AE72A13"/>
    <w:rsid w:val="4B6F7C3C"/>
    <w:rsid w:val="4B7056F5"/>
    <w:rsid w:val="4B713AA9"/>
    <w:rsid w:val="4B7778F3"/>
    <w:rsid w:val="4D8275D1"/>
    <w:rsid w:val="4DCD7DB1"/>
    <w:rsid w:val="4FD31FE4"/>
    <w:rsid w:val="50131BB5"/>
    <w:rsid w:val="50230B5F"/>
    <w:rsid w:val="50827466"/>
    <w:rsid w:val="51334A6C"/>
    <w:rsid w:val="529703E5"/>
    <w:rsid w:val="53426A39"/>
    <w:rsid w:val="53F046E7"/>
    <w:rsid w:val="543640C4"/>
    <w:rsid w:val="5475005A"/>
    <w:rsid w:val="549768BB"/>
    <w:rsid w:val="57480398"/>
    <w:rsid w:val="58C44394"/>
    <w:rsid w:val="58DC7930"/>
    <w:rsid w:val="592A2449"/>
    <w:rsid w:val="5B1F3C7F"/>
    <w:rsid w:val="5C425CFC"/>
    <w:rsid w:val="5CCF55FD"/>
    <w:rsid w:val="61502C69"/>
    <w:rsid w:val="624520A2"/>
    <w:rsid w:val="63B70D7D"/>
    <w:rsid w:val="64195594"/>
    <w:rsid w:val="6456360A"/>
    <w:rsid w:val="64C01EB3"/>
    <w:rsid w:val="6597115F"/>
    <w:rsid w:val="65A87FCC"/>
    <w:rsid w:val="65E816C2"/>
    <w:rsid w:val="67753429"/>
    <w:rsid w:val="67DA14DE"/>
    <w:rsid w:val="68110608"/>
    <w:rsid w:val="693B7D5A"/>
    <w:rsid w:val="69977CA6"/>
    <w:rsid w:val="6A31115D"/>
    <w:rsid w:val="6A706946"/>
    <w:rsid w:val="6B1543A2"/>
    <w:rsid w:val="6B313863"/>
    <w:rsid w:val="6B6767B3"/>
    <w:rsid w:val="6B825095"/>
    <w:rsid w:val="6D5E04BB"/>
    <w:rsid w:val="6D741328"/>
    <w:rsid w:val="6DE307E9"/>
    <w:rsid w:val="6ED1310E"/>
    <w:rsid w:val="6FB02FB0"/>
    <w:rsid w:val="6FB567B5"/>
    <w:rsid w:val="6FBF21B4"/>
    <w:rsid w:val="728A58AF"/>
    <w:rsid w:val="73C9400B"/>
    <w:rsid w:val="743E4BA3"/>
    <w:rsid w:val="75D335CA"/>
    <w:rsid w:val="76443D29"/>
    <w:rsid w:val="774207B9"/>
    <w:rsid w:val="78A62504"/>
    <w:rsid w:val="78D12161"/>
    <w:rsid w:val="7B113553"/>
    <w:rsid w:val="7DBF6D54"/>
    <w:rsid w:val="7E095101"/>
    <w:rsid w:val="7E5A4E6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unhideWhenUsed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5.wmf"/><Relationship Id="rId100" Type="http://schemas.openxmlformats.org/officeDocument/2006/relationships/image" Target="media/image52.wmf"/><Relationship Id="rId101" Type="http://schemas.openxmlformats.org/officeDocument/2006/relationships/oleObject" Target="embeddings/oleObject45.bin"/><Relationship Id="rId102" Type="http://schemas.openxmlformats.org/officeDocument/2006/relationships/image" Target="media/image53.wmf"/><Relationship Id="rId103" Type="http://schemas.openxmlformats.org/officeDocument/2006/relationships/oleObject" Target="embeddings/oleObject46.bin"/><Relationship Id="rId104" Type="http://schemas.openxmlformats.org/officeDocument/2006/relationships/image" Target="media/image54.wmf"/><Relationship Id="rId105" Type="http://schemas.openxmlformats.org/officeDocument/2006/relationships/oleObject" Target="embeddings/oleObject47.bin"/><Relationship Id="rId106" Type="http://schemas.openxmlformats.org/officeDocument/2006/relationships/image" Target="media/image55.wmf"/><Relationship Id="rId107" Type="http://schemas.openxmlformats.org/officeDocument/2006/relationships/oleObject" Target="embeddings/oleObject48.bin"/><Relationship Id="rId108" Type="http://schemas.openxmlformats.org/officeDocument/2006/relationships/image" Target="media/image56.wmf"/><Relationship Id="rId109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110" Type="http://schemas.openxmlformats.org/officeDocument/2006/relationships/image" Target="media/image57.wmf"/><Relationship Id="rId111" Type="http://schemas.openxmlformats.org/officeDocument/2006/relationships/oleObject" Target="embeddings/oleObject50.bin"/><Relationship Id="rId112" Type="http://schemas.openxmlformats.org/officeDocument/2006/relationships/image" Target="media/image58.wmf"/><Relationship Id="rId113" Type="http://schemas.openxmlformats.org/officeDocument/2006/relationships/oleObject" Target="embeddings/oleObject51.bin"/><Relationship Id="rId114" Type="http://schemas.openxmlformats.org/officeDocument/2006/relationships/image" Target="media/image59.wmf"/><Relationship Id="rId115" Type="http://schemas.openxmlformats.org/officeDocument/2006/relationships/oleObject" Target="embeddings/oleObject52.bin"/><Relationship Id="rId116" Type="http://schemas.openxmlformats.org/officeDocument/2006/relationships/image" Target="media/image60.wmf"/><Relationship Id="rId117" Type="http://schemas.openxmlformats.org/officeDocument/2006/relationships/oleObject" Target="embeddings/oleObject53.bin"/><Relationship Id="rId118" Type="http://schemas.openxmlformats.org/officeDocument/2006/relationships/image" Target="media/image61.png"/><Relationship Id="rId119" Type="http://schemas.openxmlformats.org/officeDocument/2006/relationships/image" Target="media/image62.wmf"/><Relationship Id="rId12" Type="http://schemas.openxmlformats.org/officeDocument/2006/relationships/image" Target="media/image6.png"/><Relationship Id="rId120" Type="http://schemas.openxmlformats.org/officeDocument/2006/relationships/oleObject" Target="embeddings/oleObject54.bin"/><Relationship Id="rId121" Type="http://schemas.openxmlformats.org/officeDocument/2006/relationships/image" Target="media/image63.wmf"/><Relationship Id="rId122" Type="http://schemas.openxmlformats.org/officeDocument/2006/relationships/oleObject" Target="embeddings/oleObject55.bin"/><Relationship Id="rId125" Type="http://schemas.openxmlformats.org/officeDocument/2006/relationships/theme" Target="theme/theme1.xml"/><Relationship Id="rId126" Type="http://schemas.openxmlformats.org/officeDocument/2006/relationships/numbering" Target="numbering.xml"/><Relationship Id="rId127" Type="http://schemas.openxmlformats.org/officeDocument/2006/relationships/styles" Target="styles.xml"/><Relationship Id="rId13" Type="http://schemas.openxmlformats.org/officeDocument/2006/relationships/image" Target="media/image7.wmf"/><Relationship Id="rId14" Type="http://schemas.openxmlformats.org/officeDocument/2006/relationships/oleObject" Target="embeddings/oleObject3.bin"/><Relationship Id="rId15" Type="http://schemas.openxmlformats.org/officeDocument/2006/relationships/image" Target="media/image8.wmf"/><Relationship Id="rId16" Type="http://schemas.openxmlformats.org/officeDocument/2006/relationships/oleObject" Target="embeddings/oleObject4.bin"/><Relationship Id="rId17" Type="http://schemas.openxmlformats.org/officeDocument/2006/relationships/image" Target="media/image9.wmf"/><Relationship Id="rId18" Type="http://schemas.openxmlformats.org/officeDocument/2006/relationships/oleObject" Target="embeddings/oleObject5.bin"/><Relationship Id="rId19" Type="http://schemas.openxmlformats.org/officeDocument/2006/relationships/image" Target="media/image10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6.bin"/><Relationship Id="rId21" Type="http://schemas.openxmlformats.org/officeDocument/2006/relationships/image" Target="media/image11.png"/><Relationship Id="rId22" Type="http://schemas.openxmlformats.org/officeDocument/2006/relationships/image" Target="media/image12.wmf"/><Relationship Id="rId23" Type="http://schemas.openxmlformats.org/officeDocument/2006/relationships/oleObject" Target="embeddings/oleObject7.bin"/><Relationship Id="rId24" Type="http://schemas.openxmlformats.org/officeDocument/2006/relationships/oleObject" Target="embeddings/oleObject8.bin"/><Relationship Id="rId25" Type="http://schemas.openxmlformats.org/officeDocument/2006/relationships/oleObject" Target="embeddings/oleObject9.bin"/><Relationship Id="rId26" Type="http://schemas.openxmlformats.org/officeDocument/2006/relationships/oleObject" Target="embeddings/oleObject10.bin"/><Relationship Id="rId27" Type="http://schemas.openxmlformats.org/officeDocument/2006/relationships/image" Target="media/image13.png"/><Relationship Id="rId28" Type="http://schemas.openxmlformats.org/officeDocument/2006/relationships/image" Target="media/image14.png"/><Relationship Id="rId29" Type="http://schemas.openxmlformats.org/officeDocument/2006/relationships/image" Target="media/image15.wmf"/><Relationship Id="rId3" Type="http://schemas.openxmlformats.org/officeDocument/2006/relationships/fontTable" Target="fontTable.xml"/><Relationship Id="rId30" Type="http://schemas.openxmlformats.org/officeDocument/2006/relationships/oleObject" Target="embeddings/oleObject11.bin"/><Relationship Id="rId31" Type="http://schemas.openxmlformats.org/officeDocument/2006/relationships/image" Target="media/image16.png"/><Relationship Id="rId32" Type="http://schemas.openxmlformats.org/officeDocument/2006/relationships/image" Target="media/image17.wmf"/><Relationship Id="rId33" Type="http://schemas.openxmlformats.org/officeDocument/2006/relationships/oleObject" Target="embeddings/oleObject12.bin"/><Relationship Id="rId34" Type="http://schemas.openxmlformats.org/officeDocument/2006/relationships/image" Target="media/image18.wmf"/><Relationship Id="rId35" Type="http://schemas.openxmlformats.org/officeDocument/2006/relationships/oleObject" Target="embeddings/oleObject13.bin"/><Relationship Id="rId36" Type="http://schemas.openxmlformats.org/officeDocument/2006/relationships/image" Target="media/image19.wmf"/><Relationship Id="rId37" Type="http://schemas.openxmlformats.org/officeDocument/2006/relationships/oleObject" Target="embeddings/oleObject14.bin"/><Relationship Id="rId38" Type="http://schemas.openxmlformats.org/officeDocument/2006/relationships/image" Target="media/image20.wmf"/><Relationship Id="rId39" Type="http://schemas.openxmlformats.org/officeDocument/2006/relationships/oleObject" Target="embeddings/oleObject15.bin"/><Relationship Id="rId4" Type="http://schemas.openxmlformats.org/officeDocument/2006/relationships/customXml" Target="../customXml/item1.xml"/><Relationship Id="rId40" Type="http://schemas.openxmlformats.org/officeDocument/2006/relationships/image" Target="media/image21.wmf"/><Relationship Id="rId41" Type="http://schemas.openxmlformats.org/officeDocument/2006/relationships/oleObject" Target="embeddings/oleObject16.bin"/><Relationship Id="rId42" Type="http://schemas.openxmlformats.org/officeDocument/2006/relationships/image" Target="media/image22.png"/><Relationship Id="rId43" Type="http://schemas.openxmlformats.org/officeDocument/2006/relationships/image" Target="media/image23.wmf"/><Relationship Id="rId44" Type="http://schemas.openxmlformats.org/officeDocument/2006/relationships/oleObject" Target="embeddings/oleObject17.bin"/><Relationship Id="rId45" Type="http://schemas.openxmlformats.org/officeDocument/2006/relationships/image" Target="media/image24.wmf"/><Relationship Id="rId46" Type="http://schemas.openxmlformats.org/officeDocument/2006/relationships/oleObject" Target="embeddings/oleObject18.bin"/><Relationship Id="rId47" Type="http://schemas.openxmlformats.org/officeDocument/2006/relationships/image" Target="media/image25.wmf"/><Relationship Id="rId48" Type="http://schemas.openxmlformats.org/officeDocument/2006/relationships/oleObject" Target="embeddings/oleObject19.bin"/><Relationship Id="rId49" Type="http://schemas.openxmlformats.org/officeDocument/2006/relationships/image" Target="media/image26.wmf"/><Relationship Id="rId5" Type="http://schemas.openxmlformats.org/officeDocument/2006/relationships/image" Target="media/image1.png"/><Relationship Id="rId50" Type="http://schemas.openxmlformats.org/officeDocument/2006/relationships/oleObject" Target="embeddings/oleObject20.bin"/><Relationship Id="rId51" Type="http://schemas.openxmlformats.org/officeDocument/2006/relationships/image" Target="media/image27.wmf"/><Relationship Id="rId52" Type="http://schemas.openxmlformats.org/officeDocument/2006/relationships/oleObject" Target="embeddings/oleObject21.bin"/><Relationship Id="rId53" Type="http://schemas.openxmlformats.org/officeDocument/2006/relationships/image" Target="media/image28.wmf"/><Relationship Id="rId54" Type="http://schemas.openxmlformats.org/officeDocument/2006/relationships/oleObject" Target="embeddings/oleObject22.bin"/><Relationship Id="rId55" Type="http://schemas.openxmlformats.org/officeDocument/2006/relationships/oleObject" Target="embeddings/oleObject23.bin"/><Relationship Id="rId56" Type="http://schemas.openxmlformats.org/officeDocument/2006/relationships/image" Target="media/image29.wmf"/><Relationship Id="rId57" Type="http://schemas.openxmlformats.org/officeDocument/2006/relationships/oleObject" Target="embeddings/oleObject24.bin"/><Relationship Id="rId58" Type="http://schemas.openxmlformats.org/officeDocument/2006/relationships/image" Target="media/image30.png"/><Relationship Id="rId59" Type="http://schemas.openxmlformats.org/officeDocument/2006/relationships/image" Target="media/image31.wmf"/><Relationship Id="rId6" Type="http://schemas.openxmlformats.org/officeDocument/2006/relationships/image" Target="media/image2.png"/><Relationship Id="rId60" Type="http://schemas.openxmlformats.org/officeDocument/2006/relationships/oleObject" Target="embeddings/oleObject25.bin"/><Relationship Id="rId61" Type="http://schemas.openxmlformats.org/officeDocument/2006/relationships/oleObject" Target="embeddings/oleObject26.bin"/><Relationship Id="rId62" Type="http://schemas.openxmlformats.org/officeDocument/2006/relationships/image" Target="media/image32.wmf"/><Relationship Id="rId63" Type="http://schemas.openxmlformats.org/officeDocument/2006/relationships/oleObject" Target="embeddings/oleObject27.bin"/><Relationship Id="rId64" Type="http://schemas.openxmlformats.org/officeDocument/2006/relationships/image" Target="media/image33.wmf"/><Relationship Id="rId65" Type="http://schemas.openxmlformats.org/officeDocument/2006/relationships/oleObject" Target="embeddings/oleObject28.bin"/><Relationship Id="rId66" Type="http://schemas.openxmlformats.org/officeDocument/2006/relationships/image" Target="media/image34.wmf"/><Relationship Id="rId67" Type="http://schemas.openxmlformats.org/officeDocument/2006/relationships/oleObject" Target="embeddings/oleObject29.bin"/><Relationship Id="rId68" Type="http://schemas.openxmlformats.org/officeDocument/2006/relationships/image" Target="media/image35.wmf"/><Relationship Id="rId69" Type="http://schemas.openxmlformats.org/officeDocument/2006/relationships/oleObject" Target="embeddings/oleObject30.bin"/><Relationship Id="rId7" Type="http://schemas.openxmlformats.org/officeDocument/2006/relationships/image" Target="media/image3.png"/><Relationship Id="rId70" Type="http://schemas.openxmlformats.org/officeDocument/2006/relationships/image" Target="media/image36.wmf"/><Relationship Id="rId71" Type="http://schemas.openxmlformats.org/officeDocument/2006/relationships/oleObject" Target="embeddings/oleObject31.bin"/><Relationship Id="rId72" Type="http://schemas.openxmlformats.org/officeDocument/2006/relationships/image" Target="media/image37.wmf"/><Relationship Id="rId73" Type="http://schemas.openxmlformats.org/officeDocument/2006/relationships/oleObject" Target="embeddings/oleObject32.bin"/><Relationship Id="rId74" Type="http://schemas.openxmlformats.org/officeDocument/2006/relationships/image" Target="media/image38.wmf"/><Relationship Id="rId75" Type="http://schemas.openxmlformats.org/officeDocument/2006/relationships/oleObject" Target="embeddings/oleObject33.bin"/><Relationship Id="rId76" Type="http://schemas.openxmlformats.org/officeDocument/2006/relationships/image" Target="media/image39.wmf"/><Relationship Id="rId77" Type="http://schemas.openxmlformats.org/officeDocument/2006/relationships/oleObject" Target="embeddings/oleObject34.bin"/><Relationship Id="rId78" Type="http://schemas.openxmlformats.org/officeDocument/2006/relationships/image" Target="media/image40.png"/><Relationship Id="rId79" Type="http://schemas.openxmlformats.org/officeDocument/2006/relationships/image" Target="media/image41.wmf"/><Relationship Id="rId8" Type="http://schemas.openxmlformats.org/officeDocument/2006/relationships/image" Target="media/image4.wmf"/><Relationship Id="rId80" Type="http://schemas.openxmlformats.org/officeDocument/2006/relationships/oleObject" Target="embeddings/oleObject35.bin"/><Relationship Id="rId81" Type="http://schemas.openxmlformats.org/officeDocument/2006/relationships/image" Target="media/image42.wmf"/><Relationship Id="rId82" Type="http://schemas.openxmlformats.org/officeDocument/2006/relationships/oleObject" Target="embeddings/oleObject36.bin"/><Relationship Id="rId83" Type="http://schemas.openxmlformats.org/officeDocument/2006/relationships/oleObject" Target="embeddings/oleObject37.bin"/><Relationship Id="rId84" Type="http://schemas.openxmlformats.org/officeDocument/2006/relationships/image" Target="media/image43.wmf"/><Relationship Id="rId85" Type="http://schemas.openxmlformats.org/officeDocument/2006/relationships/oleObject" Target="embeddings/oleObject38.bin"/><Relationship Id="rId86" Type="http://schemas.openxmlformats.org/officeDocument/2006/relationships/image" Target="media/image44.wmf"/><Relationship Id="rId87" Type="http://schemas.openxmlformats.org/officeDocument/2006/relationships/oleObject" Target="embeddings/oleObject39.bin"/><Relationship Id="rId88" Type="http://schemas.openxmlformats.org/officeDocument/2006/relationships/image" Target="media/image45.wmf"/><Relationship Id="rId89" Type="http://schemas.openxmlformats.org/officeDocument/2006/relationships/oleObject" Target="embeddings/oleObject40.bin"/><Relationship Id="rId9" Type="http://schemas.openxmlformats.org/officeDocument/2006/relationships/oleObject" Target="embeddings/oleObject1.bin"/><Relationship Id="rId90" Type="http://schemas.openxmlformats.org/officeDocument/2006/relationships/image" Target="media/image46.wmf"/><Relationship Id="rId91" Type="http://schemas.openxmlformats.org/officeDocument/2006/relationships/oleObject" Target="embeddings/oleObject41.bin"/><Relationship Id="rId92" Type="http://schemas.openxmlformats.org/officeDocument/2006/relationships/image" Target="media/image47.wmf"/><Relationship Id="rId93" Type="http://schemas.openxmlformats.org/officeDocument/2006/relationships/oleObject" Target="embeddings/oleObject42.bin"/><Relationship Id="rId94" Type="http://schemas.openxmlformats.org/officeDocument/2006/relationships/image" Target="media/image48.png"/><Relationship Id="rId95" Type="http://schemas.openxmlformats.org/officeDocument/2006/relationships/image" Target="media/image49.png"/><Relationship Id="rId96" Type="http://schemas.openxmlformats.org/officeDocument/2006/relationships/image" Target="media/image50.wmf"/><Relationship Id="rId97" Type="http://schemas.openxmlformats.org/officeDocument/2006/relationships/oleObject" Target="embeddings/oleObject43.bin"/><Relationship Id="rId98" Type="http://schemas.openxmlformats.org/officeDocument/2006/relationships/image" Target="media/image51.wmf"/><Relationship Id="rId99" Type="http://schemas.openxmlformats.org/officeDocument/2006/relationships/oleObject" Target="embeddings/oleObject44.bin"/><Relationship Id="rId123" Type="http://schemas.openxmlformats.org/officeDocument/2006/relationships/header" Target="header1.xm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