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F5058D4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10896600</wp:posOffset>
            </wp:positionV>
            <wp:extent cx="444500" cy="2921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  <w:lang w:val="en-US" w:eastAsia="zh-CN"/>
        </w:rPr>
        <w:t>十月月考答案</w:t>
      </w:r>
    </w:p>
    <w:p w14:paraId="445D8EFA">
      <w:pPr>
        <w:spacing w:line="360" w:lineRule="auto"/>
        <w:rPr>
          <w:rFonts w:hint="eastAsia"/>
          <w:lang w:val="en-US" w:eastAsia="zh-CN"/>
        </w:rPr>
      </w:pPr>
    </w:p>
    <w:tbl>
      <w:tblPr>
        <w:tblStyle w:val="TableGrid"/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04"/>
        <w:gridCol w:w="1704"/>
        <w:gridCol w:w="1705"/>
        <w:gridCol w:w="1705"/>
      </w:tblGrid>
      <w:tr w14:paraId="6EA81EF0">
        <w:tblPrEx>
          <w:tblW w:w="0" w:type="auto"/>
          <w:tblInd w:w="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</w:tcPr>
          <w:p w14:paraId="67E92B46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1.D</w:t>
            </w:r>
          </w:p>
        </w:tc>
        <w:tc>
          <w:tcPr>
            <w:tcW w:w="1704" w:type="dxa"/>
          </w:tcPr>
          <w:p w14:paraId="740EA5AF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2.C</w:t>
            </w:r>
          </w:p>
        </w:tc>
        <w:tc>
          <w:tcPr>
            <w:tcW w:w="1704" w:type="dxa"/>
          </w:tcPr>
          <w:p w14:paraId="5B3C927C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3.B</w:t>
            </w:r>
          </w:p>
        </w:tc>
        <w:tc>
          <w:tcPr>
            <w:tcW w:w="1705" w:type="dxa"/>
          </w:tcPr>
          <w:p w14:paraId="50FE61FB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4.B</w:t>
            </w:r>
          </w:p>
        </w:tc>
        <w:tc>
          <w:tcPr>
            <w:tcW w:w="1705" w:type="dxa"/>
          </w:tcPr>
          <w:p w14:paraId="0A64AF57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5.C</w:t>
            </w:r>
          </w:p>
        </w:tc>
      </w:tr>
      <w:tr w14:paraId="57058464">
        <w:tblPrEx>
          <w:tblW w:w="0" w:type="auto"/>
          <w:tblInd w:w="67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</w:tcPr>
          <w:p w14:paraId="3DB8D844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6.D</w:t>
            </w:r>
          </w:p>
        </w:tc>
        <w:tc>
          <w:tcPr>
            <w:tcW w:w="1704" w:type="dxa"/>
          </w:tcPr>
          <w:p w14:paraId="31E21783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7.A</w:t>
            </w:r>
          </w:p>
        </w:tc>
        <w:tc>
          <w:tcPr>
            <w:tcW w:w="1704" w:type="dxa"/>
          </w:tcPr>
          <w:p w14:paraId="042693DD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8.BD</w:t>
            </w:r>
          </w:p>
        </w:tc>
        <w:tc>
          <w:tcPr>
            <w:tcW w:w="1705" w:type="dxa"/>
          </w:tcPr>
          <w:p w14:paraId="0F456DFF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9.AB</w:t>
            </w:r>
          </w:p>
        </w:tc>
        <w:tc>
          <w:tcPr>
            <w:tcW w:w="1705" w:type="dxa"/>
          </w:tcPr>
          <w:p w14:paraId="5FE8C3BA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10.AD</w:t>
            </w:r>
          </w:p>
        </w:tc>
      </w:tr>
    </w:tbl>
    <w:p w14:paraId="2248C8A6"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ascii="黑体" w:eastAsia="黑体" w:hAnsi="黑体" w:cs="黑体" w:hint="eastAsia"/>
          <w:b/>
          <w:bCs/>
          <w:highlight w:val="yellow"/>
          <w:lang w:val="en-US" w:eastAsia="zh-CN"/>
        </w:rPr>
        <w:t>每空1分（包含连线、作图共6分）</w:t>
      </w:r>
      <w:r>
        <w:rPr>
          <w:rFonts w:hint="eastAsia"/>
          <w:lang w:val="en-US" w:eastAsia="zh-CN"/>
        </w:rPr>
        <w:t>（1）B;1.20V。    （2）1.48~1.53V；1.03~1.13Ω。范围可适当拓宽一点</w:t>
      </w:r>
    </w:p>
    <w:p w14:paraId="737BB149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1963420" cy="1725295"/>
            <wp:effectExtent l="0" t="0" r="508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1634490" cy="1884045"/>
            <wp:effectExtent l="0" t="0" r="3810" b="825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481C0">
      <w:pPr>
        <w:numPr>
          <w:ilvl w:val="0"/>
          <w:numId w:val="1"/>
        </w:numPr>
        <w:spacing w:line="360" w:lineRule="auto"/>
        <w:ind w:left="0" w:firstLine="0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（共10分）（1）A</w:t>
      </w:r>
      <w:r>
        <w:rPr>
          <w:rFonts w:hint="eastAsia"/>
          <w:highlight w:val="yellow"/>
          <w:lang w:val="en-US" w:eastAsia="zh-CN"/>
        </w:rPr>
        <w:t xml:space="preserve">2分 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D   </w:t>
      </w:r>
      <w:r>
        <w:rPr>
          <w:rFonts w:hint="eastAsia"/>
          <w:highlight w:val="yellow"/>
          <w:lang w:val="en-US" w:eastAsia="zh-CN"/>
        </w:rPr>
        <w:t>2分</w:t>
      </w:r>
      <w:r>
        <w:rPr>
          <w:rFonts w:hint="eastAsia"/>
          <w:lang w:val="en-US" w:eastAsia="zh-CN"/>
        </w:rPr>
        <w:t>（2）增大。</w:t>
      </w:r>
      <w:r>
        <w:rPr>
          <w:rFonts w:hint="eastAsia"/>
          <w:highlight w:val="yellow"/>
          <w:lang w:val="en-US" w:eastAsia="zh-CN"/>
        </w:rPr>
        <w:t>2分</w:t>
      </w:r>
      <w:r>
        <w:rPr>
          <w:rFonts w:hint="eastAsia"/>
          <w:lang w:val="en-US" w:eastAsia="zh-CN"/>
        </w:rPr>
        <w:t>（3）偏小。</w:t>
      </w:r>
      <w:r>
        <w:rPr>
          <w:rFonts w:hint="eastAsia"/>
          <w:highlight w:val="yellow"/>
          <w:lang w:val="en-US" w:eastAsia="zh-CN"/>
        </w:rPr>
        <w:t>2分</w:t>
      </w:r>
      <w:r>
        <w:rPr>
          <w:rFonts w:hint="eastAsia"/>
          <w:lang w:val="en-US" w:eastAsia="zh-CN"/>
        </w:rPr>
        <w:t>（4）0.67。2</w:t>
      </w:r>
      <w:r>
        <w:rPr>
          <w:rFonts w:hint="eastAsia"/>
          <w:highlight w:val="yellow"/>
          <w:lang w:val="en-US" w:eastAsia="zh-CN"/>
        </w:rPr>
        <w:t>分</w:t>
      </w:r>
    </w:p>
    <w:p w14:paraId="5B9EB36C">
      <w:pPr>
        <w:numPr>
          <w:ilvl w:val="0"/>
          <w:numId w:val="1"/>
        </w:numPr>
        <w:spacing w:line="360" w:lineRule="auto"/>
        <w:ind w:left="0" w:firstLine="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（共10分=5+5）</w:t>
      </w:r>
    </w:p>
    <w:p w14:paraId="5166E227">
      <w:pPr>
        <w:numPr>
          <w:ilvl w:val="0"/>
          <w:numId w:val="2"/>
        </w:numPr>
        <w:spacing w:line="360" w:lineRule="auto"/>
        <w:ind w:leftChars="0"/>
        <w:rPr>
          <w:rFonts w:hint="default"/>
          <w:i w:val="0"/>
          <w:lang w:val="en-US" w:eastAsia="zh-CN"/>
        </w:rPr>
      </w:pPr>
      <m:oMath>
        <m:r>
          <w:rPr>
            <w:rFonts w:ascii="Times New Roman" w:hAnsi="Times New Roman" w:hint="eastAsia"/>
            <w:lang w:val="en-US" w:eastAsia="zh-CN"/>
          </w:rPr>
          <m:t>∵</m:t>
        </m:r>
        <m:r>
          <m:t>E</m:t>
        </m:r>
        <m:r>
          <m:rPr>
            <m:sty m:val="p"/>
          </m:rPr>
          <m:t>=</m:t>
        </m:r>
        <m:r>
          <m:t>U</m:t>
        </m:r>
        <m:r>
          <m:rPr>
            <m:sty m:val="p"/>
          </m:rPr>
          <m:t>+</m:t>
        </m:r>
        <m:r>
          <m:t>Ir</m:t>
        </m:r>
      </m:oMath>
      <w:r>
        <w:rPr>
          <w:rFonts w:hint="eastAsia"/>
          <w:i w:val="0"/>
          <w:lang w:val="en-US" w:eastAsia="zh-CN"/>
        </w:rPr>
        <w:t xml:space="preserve">        </w:t>
      </w:r>
      <w:r>
        <w:rPr>
          <w:rFonts w:hint="eastAsia"/>
          <w:i w:val="0"/>
          <w:highlight w:val="yellow"/>
          <w:lang w:val="en-US" w:eastAsia="zh-CN"/>
        </w:rPr>
        <w:t>3分</w:t>
      </w:r>
    </w:p>
    <w:p w14:paraId="75B2E20A"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i w:val="0"/>
          <w:lang w:val="en-US" w:eastAsia="zh-CN"/>
        </w:rPr>
      </w:pPr>
      <w:r>
        <w:rPr>
          <w:rFonts w:hint="eastAsia"/>
          <w:i w:val="0"/>
          <w:lang w:val="en-US" w:eastAsia="zh-CN"/>
        </w:rPr>
        <w:t>∴</w:t>
      </w:r>
      <m:oMath>
        <m:r>
          <m:t>r</m:t>
        </m:r>
        <m:r>
          <m:rPr>
            <m:sty m:val="p"/>
          </m:rPr>
          <m:t>=</m:t>
        </m:r>
        <m:r>
          <m:t>0.4Ω</m:t>
        </m:r>
      </m:oMath>
      <w:r>
        <w:rPr>
          <w:rFonts w:hint="eastAsia"/>
          <w:i w:val="0"/>
          <w:lang w:eastAsia="zh-CN"/>
        </w:rPr>
        <w:t>。</w:t>
      </w:r>
      <w:r>
        <w:rPr>
          <w:rFonts w:hint="eastAsia"/>
          <w:i w:val="0"/>
          <w:lang w:val="en-US" w:eastAsia="zh-CN"/>
        </w:rPr>
        <w:t xml:space="preserve">        </w:t>
      </w:r>
      <w:r>
        <w:rPr>
          <w:rFonts w:hint="eastAsia"/>
          <w:i w:val="0"/>
          <w:highlight w:val="yellow"/>
          <w:lang w:val="en-US" w:eastAsia="zh-CN"/>
        </w:rPr>
        <w:t>2分</w:t>
      </w:r>
    </w:p>
    <w:p w14:paraId="35034855">
      <w:pPr>
        <w:numPr>
          <w:ilvl w:val="0"/>
          <w:numId w:val="2"/>
        </w:numPr>
        <w:spacing w:line="360" w:lineRule="auto"/>
        <w:ind w:leftChars="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∵</w:t>
      </w:r>
      <m:oMath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U=</m:t>
        </m:r>
        <m:f>
          <m:fPr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eastAsia"/>
                    <w:kern w:val="2"/>
                    <w:sz w:val="21"/>
                    <w:szCs w:val="24"/>
                    <w:lang w:val="en-US" w:eastAsia="zh-CN" w:bidi="ar-SA"/>
                  </w:rPr>
                  <m:t>外</m:t>
                </m:r>
              </m:sub>
            </m:sSub>
          </m:num>
          <m:den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eastAsia"/>
                    <w:kern w:val="2"/>
                    <w:sz w:val="21"/>
                    <w:szCs w:val="24"/>
                    <w:lang w:val="en-US" w:eastAsia="zh-CN" w:bidi="ar-SA"/>
                  </w:rPr>
                  <m:t>外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+r</m:t>
            </m:r>
          </m:den>
        </m:f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E</m:t>
        </m:r>
      </m:oMath>
      <w:r>
        <w:rPr>
          <w:rFonts w:hAnsi="Cambria Math" w:cstheme="minorBidi" w:hint="eastAsia"/>
          <w:b w:val="0"/>
          <w:i w:val="0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Ansi="Cambria Math" w:cstheme="minorBidi" w:hint="eastAsia"/>
          <w:b w:val="0"/>
          <w:i w:val="0"/>
          <w:kern w:val="2"/>
          <w:sz w:val="21"/>
          <w:szCs w:val="24"/>
          <w:highlight w:val="yellow"/>
          <w:lang w:val="en-US" w:eastAsia="zh-CN" w:bidi="ar-SA"/>
        </w:rPr>
        <w:t>3分</w:t>
      </w:r>
    </w:p>
    <w:p w14:paraId="51246601">
      <w:pPr>
        <w:numPr>
          <w:ilvl w:val="0"/>
          <w:numId w:val="0"/>
        </w:numPr>
        <w:spacing w:line="360" w:lineRule="auto"/>
        <w:ind w:left="315" w:leftChars="0"/>
        <w:rPr>
          <w:rFonts w:hAnsi="Cambria Math" w:cstheme="minorBidi" w:hint="eastAsia"/>
          <w:b w:val="0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又</w:t>
      </w:r>
      <m:oMath>
        <m:sSub>
          <m:sSubPr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外</m:t>
            </m:r>
          </m:sub>
        </m:sSub>
        <m:r>
          <m:rPr>
            <m:sty m:val="p"/>
          </m:rPr>
          <w:rPr>
            <w:rFonts w:ascii="Cambria Math" w:hAnsi="Cambria Math" w:eastAsiaTheme="minorEastAsia" w:cstheme="minorBidi" w:hint="eastAsia"/>
            <w:kern w:val="2"/>
            <w:sz w:val="21"/>
            <w:szCs w:val="24"/>
            <w:lang w:val="en-US" w:eastAsia="zh-CN" w:bidi="ar-SA"/>
          </w:rPr>
          <m:t xml:space="preserve"> =</m:t>
        </m:r>
        <m:f>
          <m:fPr>
            <m:ctrlPr>
              <w:rPr>
                <w:rFonts w:ascii="Cambria Math" w:hAnsi="Cambria Math" w:eastAsiaTheme="minorEastAsia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eastAsiaTheme="minorEastAsia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eastAsiaTheme="minorEastAsia" w:cstheme="minorBidi" w:hint="eastAsia"/>
                <w:kern w:val="2"/>
                <w:sz w:val="21"/>
                <w:szCs w:val="24"/>
                <w:lang w:val="en-US" w:eastAsia="zh-CN" w:bidi="ar-S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×</m:t>
            </m: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num>
          <m:den>
            <m:ctrlPr>
              <w:rPr>
                <w:rFonts w:ascii="Cambria Math" w:hAnsi="Cambria Math" w:eastAsiaTheme="minorEastAsia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8+2</m:t>
            </m:r>
          </m:den>
        </m:f>
        <m:r>
          <m:rPr>
            <m:sty m:val="p"/>
          </m:rPr>
          <w:rPr>
            <w:rFonts w:ascii="Cambria Math" w:hAnsi="Cambria Math" w:eastAsiaTheme="minorEastAsia" w:cstheme="minorBidi" w:hint="eastAsia"/>
            <w:kern w:val="2"/>
            <w:sz w:val="21"/>
            <w:szCs w:val="24"/>
            <w:lang w:val="en-US" w:eastAsia="zh-CN" w:bidi="ar-SA"/>
          </w:rPr>
          <m:t>= 1.6</m:t>
        </m:r>
        <m:r>
          <m:rPr>
            <m:sty m:val="p"/>
          </m:rPr>
          <w:rPr>
            <w:rFonts w:ascii="Cambria Math" w:hAnsi="Cambria Math" w:cstheme="minorBidi" w:hint="eastAsia"/>
            <w:kern w:val="2"/>
            <w:sz w:val="21"/>
            <w:szCs w:val="24"/>
            <w:lang w:val="en-US" w:eastAsia="zh-CN" w:bidi="ar-SA"/>
          </w:rPr>
          <m:t>Ω</m:t>
        </m:r>
      </m:oMath>
    </w:p>
    <w:p w14:paraId="688BE43A">
      <w:pPr>
        <w:ind w:firstLine="420" w:firstLineChars="200"/>
        <w:rPr>
          <w:rFonts w:hint="default"/>
          <w:lang w:val="en-US"/>
        </w:rPr>
      </w:pPr>
      <w:r>
        <w:rPr>
          <w:rFonts w:hAnsi="Cambria Math" w:cstheme="minorBidi" w:hint="eastAsia"/>
          <w:b w:val="0"/>
          <w:i w:val="0"/>
          <w:kern w:val="2"/>
          <w:sz w:val="21"/>
          <w:szCs w:val="24"/>
          <w:lang w:val="en-US" w:eastAsia="zh-CN" w:bidi="ar-SA"/>
        </w:rPr>
        <w:t>∴</w:t>
      </w:r>
      <m:oMath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U=3.84V</m:t>
        </m:r>
      </m:oMath>
      <w:r>
        <w:rPr>
          <w:rFonts w:hAnsi="Cambria Math" w:cstheme="minorBidi" w:hint="eastAsia"/>
          <w:b w:val="0"/>
          <w:i w:val="0"/>
          <w:kern w:val="2"/>
          <w:sz w:val="21"/>
          <w:szCs w:val="24"/>
          <w:lang w:val="en-US" w:eastAsia="zh-CN" w:bidi="ar-SA"/>
        </w:rPr>
        <w:t xml:space="preserve">        </w:t>
      </w:r>
      <w:r>
        <w:rPr>
          <w:rFonts w:hAnsi="Cambria Math" w:cstheme="minorBidi" w:hint="eastAsia"/>
          <w:b w:val="0"/>
          <w:i w:val="0"/>
          <w:kern w:val="2"/>
          <w:sz w:val="21"/>
          <w:szCs w:val="24"/>
          <w:highlight w:val="yellow"/>
          <w:lang w:val="en-US" w:eastAsia="zh-CN" w:bidi="ar-SA"/>
        </w:rPr>
        <w:t>2分</w:t>
      </w:r>
    </w:p>
    <w:p w14:paraId="502C8D1B">
      <w:pPr>
        <w:numPr>
          <w:ilvl w:val="0"/>
          <w:numId w:val="0"/>
        </w:numPr>
        <w:spacing w:line="360" w:lineRule="auto"/>
        <w:ind w:left="315" w:firstLine="210" w:leftChars="0" w:firstLineChars="100"/>
        <w:rPr>
          <w:rFonts w:hAnsi="Cambria Math" w:cstheme="minorBidi" w:hint="default"/>
          <w:b w:val="0"/>
          <w:i w:val="0"/>
          <w:kern w:val="2"/>
          <w:sz w:val="21"/>
          <w:szCs w:val="24"/>
          <w:lang w:val="en-US" w:eastAsia="zh-CN" w:bidi="ar-SA"/>
        </w:rPr>
      </w:pPr>
    </w:p>
    <w:p w14:paraId="4EEB9E5F">
      <w:pPr>
        <w:numPr>
          <w:ilvl w:val="0"/>
          <w:numId w:val="1"/>
        </w:numPr>
        <w:spacing w:line="360" w:lineRule="auto"/>
        <w:ind w:left="0" w:firstLine="0" w:leftChars="0" w:firstLineChars="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（共14分=4+4+6）</w:t>
      </w:r>
    </w:p>
    <w:p w14:paraId="43C9D0E5">
      <w:pPr>
        <w:numPr>
          <w:ilvl w:val="0"/>
          <w:numId w:val="3"/>
        </w:numPr>
        <w:spacing w:line="360" w:lineRule="auto"/>
        <w:ind w:leftChars="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∵</w:t>
      </w:r>
      <m:oMath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U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2F2DE20C">
      <w:pPr>
        <w:numPr>
          <w:ilvl w:val="0"/>
          <w:numId w:val="0"/>
        </w:numPr>
        <w:spacing w:line="360" w:lineRule="auto"/>
        <w:ind w:firstLine="420" w:firstLineChars="2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∴</w:t>
      </w:r>
      <m:oMath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=1.5A</m:t>
        </m:r>
      </m:oMath>
    </w:p>
    <w:p w14:paraId="0544A6D6">
      <w:pPr>
        <w:numPr>
          <w:ilvl w:val="0"/>
          <w:numId w:val="0"/>
        </w:numPr>
        <w:spacing w:line="360" w:lineRule="auto"/>
        <w:ind w:firstLine="420" w:leftChars="0" w:firstLineChars="2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又</w:t>
      </w:r>
      <m:oMath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热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sub>
            </m:sSub>
          </m:e>
          <m:sup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=0.9W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71CD3026">
      <w:pPr>
        <w:numPr>
          <w:ilvl w:val="0"/>
          <w:numId w:val="0"/>
        </w:numPr>
        <w:spacing w:line="360" w:lineRule="auto"/>
        <w:ind w:firstLine="420" w:leftChars="0" w:firstLineChars="200"/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由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机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−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热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000B8DA4">
      <w:pPr>
        <w:numPr>
          <w:ilvl w:val="0"/>
          <w:numId w:val="0"/>
        </w:numPr>
        <w:spacing w:line="360" w:lineRule="auto"/>
        <w:ind w:firstLine="420" w:leftChars="0" w:firstLineChars="2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highlight w:val="none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highlight w:val="none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highlight w:val="none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highlight w:val="none"/>
                <w:lang w:val="en-US" w:bidi="ar-SA"/>
              </w:rPr>
            </m:ctrlPr>
            <m:r>
              <w:rPr>
                <w:rFonts w:ascii="Cambria Math" w:hAnsi="Cambria Math" w:cstheme="minorBidi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m:t>机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=8.1W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 xml:space="preserve"> 1分</w:t>
      </w:r>
    </w:p>
    <w:p w14:paraId="25FA9EB0">
      <w:pPr>
        <w:numPr>
          <w:ilvl w:val="0"/>
          <w:numId w:val="0"/>
        </w:numPr>
        <w:spacing w:line="360" w:lineRule="auto"/>
        <w:ind w:left="315" w:leftChars="0"/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（2）∵ </w:t>
      </w:r>
      <m:oMath>
        <m:sSub>
          <m:sSubPr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E−</m:t>
            </m: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U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sub>
            </m:sSub>
          </m:num>
          <m:den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eastAsia"/>
                <w:kern w:val="2"/>
                <w:sz w:val="21"/>
                <w:szCs w:val="24"/>
                <w:lang w:val="en-US" w:eastAsia="zh-CN" w:bidi="ar-SA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+</m:t>
            </m: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60F86275">
      <w:pPr>
        <w:numPr>
          <w:ilvl w:val="0"/>
          <w:numId w:val="0"/>
        </w:numPr>
        <w:spacing w:line="360" w:lineRule="auto"/>
        <w:ind w:left="315" w:firstLine="420" w:leftChars="0" w:firstLineChars="200"/>
        <w:rPr>
          <w:rFonts w:hAnsi="Cambria Math" w:cstheme="minorBidi" w:hint="default"/>
          <w:i w:val="0"/>
          <w:kern w:val="2"/>
          <w:sz w:val="21"/>
          <w:szCs w:val="24"/>
          <w:highlight w:val="yellow"/>
          <w:lang w:val="en-US" w:eastAsia="zh-CN" w:bidi="ar-SA"/>
        </w:rPr>
      </w:pP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−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I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=0.5A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 xml:space="preserve"> 1分</w:t>
      </w:r>
    </w:p>
    <w:p w14:paraId="2F71F81A">
      <w:pPr>
        <w:numPr>
          <w:ilvl w:val="0"/>
          <w:numId w:val="0"/>
        </w:numPr>
        <w:spacing w:line="360" w:lineRule="auto"/>
        <w:ind w:firstLine="630" w:firstLineChars="3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又</w:t>
      </w:r>
      <m:oMath>
        <m:sSub>
          <m:sSubPr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U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b>
            </m:sSub>
          </m:num>
          <m:den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U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sub>
            </m:sSub>
          </m:num>
          <m:den>
            <m:ctrlPr>
              <w:rPr>
                <w:rFonts w:ascii="Cambria Math" w:hAnsi="Cambria Math" w:cstheme="minorBidi" w:hint="default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</m:e>
              <m:sub>
                <m:ctrlPr>
                  <w:rPr>
                    <w:rFonts w:ascii="Cambria Math" w:hAnsi="Cambria Math" w:cstheme="minorBidi" w:hint="eastAsia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b>
            </m:sSub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55CE07BD">
      <w:pPr>
        <w:numPr>
          <w:ilvl w:val="0"/>
          <w:numId w:val="0"/>
        </w:numPr>
        <w:spacing w:line="360" w:lineRule="auto"/>
        <w:ind w:firstLine="630" w:firstLineChars="3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∴</w:t>
      </w:r>
      <m:oMath>
        <m:sSub>
          <m:sSubPr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eastAsia"/>
                <w:i w:val="0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=12</m:t>
        </m:r>
        <m:r>
          <m:rPr>
            <m:sty m:val="p"/>
          </m:rPr>
          <w:rPr>
            <w:rFonts w:ascii="Cambria Math" w:hAnsi="Cambria Math" w:cstheme="minorBidi" w:hint="eastAsia"/>
            <w:kern w:val="2"/>
            <w:sz w:val="21"/>
            <w:szCs w:val="24"/>
            <w:lang w:val="en-US" w:eastAsia="zh-CN" w:bidi="ar-SA"/>
          </w:rPr>
          <m:t>Ω</m:t>
        </m:r>
      </m:oMath>
      <w:r>
        <w:rPr>
          <w:rFonts w:hAnsi="Cambria Math" w:cstheme="minorBidi" w:hint="eastAsia"/>
          <w:b w:val="0"/>
          <w:i w:val="0"/>
          <w:kern w:val="2"/>
          <w:sz w:val="21"/>
          <w:szCs w:val="24"/>
          <w:lang w:val="en-US" w:eastAsia="zh-CN" w:bidi="ar-SA"/>
        </w:rPr>
        <w:t xml:space="preserve">       1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分</w:t>
      </w:r>
    </w:p>
    <w:p w14:paraId="46D0E470">
      <w:pPr>
        <w:numPr>
          <w:ilvl w:val="0"/>
          <w:numId w:val="0"/>
        </w:numPr>
        <w:spacing w:line="360" w:lineRule="auto"/>
        <w:ind w:left="315" w:leftChars="0"/>
        <w:rPr>
          <w:rFonts w:hAnsi="Cambria Math" w:eastAsiaTheme="minorEastAsia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（3）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I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e>
          <m:sup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(</m:t>
            </m:r>
            <m:f>
              <m:fPr>
                <m:ctrlPr>
                  <w:rPr>
                    <w:rFonts w:ascii="Cambria Math" w:hAnsi="Cambria Math" w:cstheme="minorBidi" w:hint="default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E−</m:t>
                </m:r>
                <m:sSub>
                  <m:sSubPr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U</m:t>
                    </m:r>
                  </m:e>
                  <m:sub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M</m:t>
                    </m:r>
                  </m:sub>
                </m:sSub>
              </m:num>
              <m:den>
                <m:ctrlPr>
                  <w:rPr>
                    <w:rFonts w:ascii="Cambria Math" w:hAnsi="Cambria Math" w:cstheme="minorBidi" w:hint="default"/>
                    <w:i w:val="0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theme="minorBidi" w:hint="eastAsia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theme="minorBidi" w:hint="eastAsia"/>
                        <w:i w:val="0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)</m:t>
            </m:r>
          </m:e>
          <m:sup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36</m:t>
            </m:r>
          </m:num>
          <m:den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4</m:t>
                </m:r>
              </m:num>
              <m:den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+</m:t>
            </m:r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+4</m:t>
            </m:r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2分</w:t>
      </w:r>
    </w:p>
    <w:p w14:paraId="2DCABA6D">
      <w:pPr>
        <w:bidi w:val="0"/>
        <w:spacing w:line="360" w:lineRule="auto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由</w:t>
      </w:r>
      <m:oMath>
        <m:f>
          <m:f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4</m:t>
            </m:r>
          </m:num>
          <m:den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+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eastAsia"/>
            <w:kern w:val="2"/>
            <w:sz w:val="21"/>
            <w:szCs w:val="24"/>
            <w:lang w:val="en-US" w:eastAsia="zh-CN" w:bidi="ar-SA"/>
          </w:rPr>
          <m:t>≥</m:t>
        </m:r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2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4</m:t>
                </m:r>
              </m:num>
              <m:den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theme="minorBidi" w:hint="default"/>
                        <w:i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kern w:val="2"/>
                        <w:sz w:val="21"/>
                        <w:szCs w:val="24"/>
                        <w:lang w:val="en-US" w:eastAsia="zh-CN" w:bidi="ar-SA"/>
                      </w:rPr>
                      <m:t>1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e>
        </m:rad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=4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，当且仅当</w:t>
      </w:r>
      <m:oMath>
        <m:f>
          <m:f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4</m:t>
            </m:r>
          </m:num>
          <m:den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时取等，此时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最大。</w:t>
      </w:r>
    </w:p>
    <w:p w14:paraId="6CEAAA23">
      <w:pPr>
        <w:bidi w:val="0"/>
        <w:spacing w:line="360" w:lineRule="auto"/>
        <w:ind w:firstLine="630" w:firstLineChars="300"/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即</w:t>
      </w:r>
      <m:oMath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=2Ω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时，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2分</w:t>
      </w:r>
    </w:p>
    <w:p w14:paraId="059730A9">
      <w:pPr>
        <w:bidi w:val="0"/>
        <w:spacing w:line="360" w:lineRule="auto"/>
        <w:ind w:firstLine="630" w:firstLineChars="3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P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1max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=4.5W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。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2分</w:t>
      </w:r>
    </w:p>
    <w:p w14:paraId="30D67CE2"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（共17分=5+5+7）</w:t>
      </w:r>
    </w:p>
    <w:p w14:paraId="528E3F82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/>
          <w:lang w:val="en-US" w:eastAsia="zh-CN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（1）设粒子在第二象限中运动的时间为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，刚进入第一象限时的速度大小为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。</w:t>
      </w:r>
    </w:p>
    <w:p w14:paraId="17556EEB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分析：粒子在第二象限中：只受水平向右的电场力</w:t>
      </w:r>
      <m:oMath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Eq</m:t>
        </m:r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，在电场力的作用下水平向右做初速度为0的匀加速直线运动，且水平位移为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。</w:t>
      </w:r>
    </w:p>
    <w:p w14:paraId="73FCCBDA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由牛顿第二定律得粒子有水平向右的加速度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Eq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</m:t>
            </m:r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65234BD8">
      <w:pPr>
        <w:numPr>
          <w:ilvl w:val="0"/>
          <w:numId w:val="0"/>
        </w:numPr>
        <w:bidi w:val="0"/>
        <w:spacing w:line="360" w:lineRule="auto"/>
        <w:ind w:firstLine="3780" w:leftChars="0" w:firstLineChars="1800"/>
        <w:rPr>
          <w:rFonts w:hAnsi="Cambria Math" w:cstheme="minorBidi" w:hint="default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由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sSup>
          <m:sSup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t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e>
          <m:sup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     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216CCDBD">
      <w:pPr>
        <w:numPr>
          <w:ilvl w:val="0"/>
          <w:numId w:val="0"/>
        </w:numPr>
        <w:bidi w:val="0"/>
        <w:spacing w:line="360" w:lineRule="auto"/>
        <w:ind w:firstLine="3780" w:firstLineChars="18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x</m:t>
                    </m:r>
                  </m:e>
                  <m:sub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num>
              <m:den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Eq</m:t>
                </m:r>
              </m:den>
            </m:f>
          </m:e>
        </m:rad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； 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6737DEFE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eastAsiaTheme="minorEastAsia" w:cs="Times New Roman" w:hint="default"/>
          <w:i w:val="0"/>
          <w:iCs/>
          <w:color w:val="0000FF"/>
          <w:sz w:val="21"/>
          <w:lang w:val="en-US" w:eastAsia="zh-CN"/>
        </w:rPr>
      </w:pPr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由匀加速直线运动规律得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m:rPr>
            <m:nor/>
          </m:rPr>
          <w:rPr>
            <w:rFonts w:ascii="Times New Roman" w:hAnsi="Times New Roman" w:eastAsiaTheme="minorEastAsia" w:cs="Times New Roman" w:hint="default"/>
            <w:b w:val="0"/>
            <w:i/>
            <w:iCs/>
            <w:color w:val="0000FF"/>
            <w:sz w:val="21"/>
            <w:lang w:val="en-US" w:eastAsia="zh-CN"/>
          </w:rPr>
          <m:t>=</m:t>
        </m:r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a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color w:val="0000FF"/>
                <w:sz w:val="21"/>
                <w:lang w:val="en-US" w:eastAsia="zh-CN"/>
              </w:rPr>
              <m:t>0</m:t>
            </m:r>
          </m:sub>
        </m:sSub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1</m:t>
            </m:r>
          </m:sub>
        </m:sSub>
        <m:r>
          <m:rPr>
            <m:nor/>
          </m:rPr>
          <w:rPr>
            <w:rFonts w:ascii="Cambria Math" w:hAnsi="Cambria Math" w:cs="Times New Roman" w:hint="default"/>
            <w:i/>
            <w:iCs/>
            <w:color w:val="0000FF"/>
            <w:sz w:val="21"/>
            <w:lang w:val="en-US" w:eastAsia="zh-CN"/>
          </w:rPr>
          <m:t>=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Eqx</m:t>
                    </m:r>
                  </m:e>
                  <m:sub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0</m:t>
                    </m:r>
                  </m:sub>
                </m:sSub>
              </m:num>
              <m:den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den>
            </m:f>
          </m:e>
        </m:rad>
        <m:r>
          <m:rPr>
            <m:nor/>
          </m:rPr>
          <w:rPr>
            <w:rFonts w:ascii="Times New Roman" w:hAnsi="Times New Roman" w:eastAsiaTheme="minorEastAsia" w:cs="Times New Roman" w:hint="default"/>
            <w:b w:val="0"/>
            <w:i/>
            <w:iCs/>
            <w:color w:val="0000FF"/>
            <w:sz w:val="21"/>
            <w:lang w:val="en-US" w:eastAsia="zh-CN"/>
          </w:rPr>
          <m:t>或2</m:t>
        </m:r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a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w:rPr>
                <w:rFonts w:ascii="Cambria Math" w:hAnsi="Cambria Math" w:cs="Times New Roman" w:hint="default"/>
                <w:color w:val="0000FF"/>
                <w:sz w:val="21"/>
                <w:lang w:val="en-US" w:eastAsia="zh-CN"/>
              </w:rPr>
              <m:t>0</m:t>
            </m:r>
          </m:sub>
        </m:sSub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1</m:t>
            </m:r>
          </m:sub>
        </m:sSub>
        <m:r>
          <m:rPr>
            <m:nor/>
          </m:rPr>
          <w:rPr>
            <w:rFonts w:ascii="Times New Roman" w:hAnsi="Times New Roman" w:eastAsiaTheme="minorEastAsia" w:cs="Times New Roman" w:hint="default"/>
            <w:b w:val="0"/>
            <w:i/>
            <w:iCs/>
            <w:color w:val="0000FF"/>
            <w:sz w:val="21"/>
            <w:lang w:val="en-US" w:eastAsia="zh-CN"/>
          </w:rPr>
          <m:t>=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hAnsi="Times New Roman" w:eastAsiaTheme="minorEastAsia" w:cs="Times New Roman" w:hint="default"/>
                    <w:b w:val="0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</m:e>
              <m:sub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0</m:t>
                </m:r>
              </m:sub>
            </m:sSub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  <m:r>
          <m:rPr>
            <m:nor/>
          </m:rPr>
          <w:rPr>
            <w:rFonts w:ascii="Times New Roman" w:hAnsi="Times New Roman" w:eastAsiaTheme="minorEastAsia" w:cs="Times New Roman" w:hint="default"/>
            <w:b w:val="0"/>
            <w:i/>
            <w:iCs/>
            <w:color w:val="0000FF"/>
            <w:sz w:val="21"/>
            <w:lang w:val="en-US" w:eastAsia="zh-CN"/>
          </w:rPr>
          <m:t>−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w:rPr>
                <w:rFonts w:ascii="Cambria Math" w:hAnsi="Cambria Math" w:cs="Times New Roman" w:hint="default"/>
                <w:color w:val="0000FF"/>
                <w:sz w:val="21"/>
                <w:lang w:val="en-US" w:eastAsia="zh-CN"/>
              </w:rPr>
              <m:t>0</m:t>
            </m:r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</m:oMath>
      <w:r>
        <w:rPr>
          <w:rFonts w:hAnsi="Cambria Math" w:cs="Times New Roman" w:hint="eastAsia"/>
          <w:i w:val="0"/>
          <w:iCs/>
          <w:color w:val="0000FF"/>
          <w:sz w:val="21"/>
          <w:lang w:val="en-US" w:eastAsia="zh-CN"/>
        </w:rPr>
        <w:t xml:space="preserve">   </w:t>
      </w:r>
      <w:r>
        <w:rPr>
          <w:rFonts w:hAnsi="Cambria Math" w:cs="Times New Roman" w:hint="eastAsia"/>
          <w:i w:val="0"/>
          <w:iCs/>
          <w:color w:val="0000FF"/>
          <w:sz w:val="21"/>
          <w:highlight w:val="yellow"/>
          <w:lang w:val="en-US" w:eastAsia="zh-CN"/>
        </w:rPr>
        <w:t>1分</w:t>
      </w:r>
    </w:p>
    <w:p w14:paraId="41BF0FA6">
      <w:pPr>
        <w:numPr>
          <w:ilvl w:val="0"/>
          <w:numId w:val="0"/>
        </w:numPr>
        <w:bidi w:val="0"/>
        <w:spacing w:line="360" w:lineRule="auto"/>
        <w:ind w:firstLine="2100" w:leftChars="0" w:firstLineChars="10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iCs/>
          <w:sz w:val="21"/>
          <w:lang w:val="en-US" w:eastAsia="zh-CN"/>
        </w:rPr>
        <w:t>得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Eqx</m:t>
                    </m:r>
                  </m:e>
                  <m:sub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0</m:t>
                    </m:r>
                  </m:sub>
                </m:sSub>
              </m:num>
              <m:den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den>
            </m:f>
          </m:e>
        </m:rad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。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12FD7458">
      <w:pPr>
        <w:numPr>
          <w:ilvl w:val="0"/>
          <w:numId w:val="4"/>
        </w:numPr>
        <w:bidi w:val="0"/>
        <w:spacing w:line="360" w:lineRule="auto"/>
        <w:ind w:leftChars="0"/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设第一象限中的电场为</w:t>
      </w:r>
      <m:oMath>
        <m:sSub>
          <m:sSub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，则水平分量为</w:t>
      </w:r>
      <m:oMath>
        <m:sSub>
          <m:sSub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1x</m:t>
            </m:r>
          </m:sub>
        </m:sSub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，竖直分量为</w:t>
      </w:r>
      <m:oMath>
        <m:sSub>
          <m:sSub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。</w:t>
      </w:r>
    </w:p>
    <w:p w14:paraId="0D97FF52">
      <w:pPr>
        <w:numPr>
          <w:ilvl w:val="0"/>
          <w:numId w:val="0"/>
        </w:numPr>
        <w:bidi w:val="0"/>
        <w:spacing w:line="360" w:lineRule="auto"/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分析：粒子在第一象限中仍然仅受电场力</w:t>
      </w:r>
      <m:oMath>
        <m:sSub>
          <m:sSub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kern w:val="2"/>
            <w:sz w:val="21"/>
            <w:szCs w:val="24"/>
            <w:lang w:val="en-US" w:eastAsia="zh-CN" w:bidi="ar-SA"/>
          </w:rPr>
          <m:t>q</m:t>
        </m:r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，根据牛顿第二定律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ma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kern w:val="2"/>
            <w:sz w:val="21"/>
            <w:szCs w:val="24"/>
            <w:lang w:val="en-US" w:eastAsia="zh-CN" w:bidi="ar-SA"/>
          </w:rPr>
          <m:t>q</m:t>
        </m:r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；对加速度进行分解（也可分解电场、电场力）则有水平加速度</w:t>
      </w:r>
      <m:oMath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1x</m:t>
            </m:r>
          </m:sub>
        </m:sSub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>，竖直加速度</w:t>
      </w:r>
      <m:oMath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，粒子以水平向右的速度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进入第一象限，飞出第一象限时恰好沿y轴负方向，则进入第四象限时水平速度恰好为0，因此粒子在第一象限中水平方向上做匀减速直线运动，水平位移为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；</w:t>
      </w:r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在竖直方向上做初速度为0的匀加速直线运动，竖直位移也为</w:t>
      </w:r>
      <m:oMath>
        <m:sSub>
          <m:sSubPr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。</w:t>
      </w:r>
    </w:p>
    <w:p w14:paraId="64E79314">
      <w:pPr>
        <w:numPr>
          <w:ilvl w:val="0"/>
          <w:numId w:val="0"/>
        </w:numPr>
        <w:bidi w:val="0"/>
        <w:spacing w:line="360" w:lineRule="auto"/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根据匀变速直线运动的规律，</w:t>
      </w:r>
    </w:p>
    <w:p w14:paraId="36C6F64C">
      <w:pPr>
        <w:numPr>
          <w:ilvl w:val="0"/>
          <w:numId w:val="0"/>
        </w:numPr>
        <w:bidi w:val="0"/>
        <w:spacing w:line="360" w:lineRule="auto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水平方向上：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iCs/>
            <w:color w:val="0000FF"/>
            <w:kern w:val="2"/>
            <w:sz w:val="21"/>
            <w:szCs w:val="24"/>
            <w:lang w:val="en-US" w:eastAsia="zh-CN" w:bidi="ar-SA"/>
          </w:rPr>
          <m:t>2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1x</m:t>
            </m:r>
          </m:sub>
        </m:sSub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iCs/>
            <w:color w:val="0000FF"/>
            <w:kern w:val="2"/>
            <w:sz w:val="21"/>
            <w:szCs w:val="24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w:rPr>
                <w:rFonts w:ascii="Cambria Math" w:hAnsi="Cambria Math" w:cs="Times New Roman" w:hint="default"/>
                <w:color w:val="0000FF"/>
                <w:sz w:val="21"/>
                <w:lang w:val="en-US" w:eastAsia="zh-CN"/>
              </w:rPr>
              <m:t>0</m:t>
            </m:r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iCs/>
            <w:color w:val="0000FF"/>
            <w:kern w:val="2"/>
            <w:sz w:val="21"/>
            <w:szCs w:val="24"/>
            <w:lang w:val="en-US" w:eastAsia="zh-CN" w:bidi="ar-SA"/>
          </w:rPr>
          <m:t>-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hAnsi="Times New Roman" w:eastAsiaTheme="minorEastAsia" w:cs="Times New Roman" w:hint="default"/>
                    <w:b w:val="0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</m:e>
              <m:sub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0</m:t>
                </m:r>
              </m:sub>
            </m:sSub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</m:oMath>
      <w:r>
        <w:rPr>
          <w:rFonts w:hAnsi="Cambria Math" w:cs="Times New Roman" w:hint="eastAsia"/>
          <w:i w:val="0"/>
          <w:iCs/>
          <w:sz w:val="21"/>
          <w:lang w:val="en-US" w:eastAsia="zh-CN"/>
        </w:rPr>
        <w:t>得</w:t>
      </w:r>
      <m:oMath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1x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=−</m:t>
        </m:r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Eq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</m:t>
            </m:r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，   </w:t>
      </w:r>
    </w:p>
    <w:p w14:paraId="2BA370B4">
      <w:pPr>
        <w:numPr>
          <w:ilvl w:val="0"/>
          <w:numId w:val="0"/>
        </w:numPr>
        <w:bidi w:val="0"/>
        <w:spacing w:line="360" w:lineRule="auto"/>
        <w:ind w:firstLine="1050" w:firstLineChars="500"/>
        <w:rPr>
          <w:rFonts w:hAnsi="Cambria Math" w:cstheme="minorBidi" w:hint="default"/>
          <w:i w:val="0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又有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+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1x</m:t>
            </m:r>
          </m:sub>
        </m:sSub>
        <m:sSup>
          <m:sSup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t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b>
            </m:sSub>
          </m:e>
          <m:sup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       </w:t>
      </w:r>
    </w:p>
    <w:p w14:paraId="63DC5D97">
      <w:pPr>
        <w:numPr>
          <w:ilvl w:val="0"/>
          <w:numId w:val="0"/>
        </w:numPr>
        <w:bidi w:val="0"/>
        <w:spacing w:line="360" w:lineRule="auto"/>
        <w:ind w:firstLine="1050" w:firstLineChars="5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x</m:t>
                    </m:r>
                  </m:e>
                  <m:sub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num>
              <m:den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Eq</m:t>
                </m:r>
              </m:den>
            </m:f>
          </m:e>
        </m:rad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；           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056B5715">
      <w:pPr>
        <w:numPr>
          <w:ilvl w:val="0"/>
          <w:numId w:val="0"/>
        </w:numPr>
        <w:bidi w:val="0"/>
        <w:spacing w:line="360" w:lineRule="auto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竖直方向上：有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  <m:sSup>
          <m:sSup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sSub>
              <m:sSub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t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b>
            </m:sSub>
          </m:e>
          <m:sup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Eq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</m:t>
            </m:r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。    </w:t>
      </w:r>
    </w:p>
    <w:p w14:paraId="755F6B17">
      <w:pPr>
        <w:numPr>
          <w:ilvl w:val="0"/>
          <w:numId w:val="0"/>
        </w:numPr>
        <w:bidi w:val="0"/>
        <w:spacing w:line="360" w:lineRule="auto"/>
        <w:ind w:firstLine="1260" w:firstLineChars="600"/>
        <w:rPr>
          <w:rFonts w:hAnsi="Cambria Math" w:cstheme="minorBidi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∴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a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="Times New Roman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1x</m:t>
                    </m:r>
                  </m:sub>
                </m:sSub>
              </m:e>
              <m:sup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p>
            </m:sSup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a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iCs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  <m:r>
                      <w:rPr>
                        <w:rFonts w:ascii="Cambria Math" w:hAnsi="Cambria Math" w:cs="Times New Roman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1y</m:t>
                    </m:r>
                  </m:sub>
                </m:sSub>
              </m:e>
              <m:sup>
                <m:ctrlPr>
                  <w:rPr>
                    <w:rFonts w:ascii="Cambria Math" w:hAnsi="Cambria Math" w:cs="Times New Roman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e>
        </m:rad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Eq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</m:t>
            </m:r>
          </m:den>
        </m:f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。           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384D4246">
      <w:pPr>
        <w:numPr>
          <w:ilvl w:val="0"/>
          <w:numId w:val="0"/>
        </w:numPr>
        <w:bidi w:val="0"/>
        <w:spacing w:line="360" w:lineRule="auto"/>
        <w:ind w:firstLine="1260" w:firstLineChars="600"/>
        <w:rPr>
          <w:rFonts w:hAnsi="Cambria Math" w:cs="Times New Roman" w:hint="default"/>
          <w:i w:val="0"/>
          <w:color w:val="0000FF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由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ma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q</m:t>
        </m:r>
      </m:oMath>
      <w:r>
        <w:rPr>
          <w:rFonts w:hAnsi="Cambria Math" w:cs="Times New Roman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                    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27A894AE">
      <w:pPr>
        <w:numPr>
          <w:ilvl w:val="0"/>
          <w:numId w:val="0"/>
        </w:numPr>
        <w:bidi w:val="0"/>
        <w:spacing w:line="360" w:lineRule="auto"/>
        <w:ind w:firstLine="1260" w:firstLineChars="600"/>
        <w:rPr>
          <w:rFonts w:hAnsi="Cambria Math" w:cs="Times New Roman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e>
        </m:rad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E</m:t>
        </m:r>
      </m:oMath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 xml:space="preserve">，                     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7385025B">
      <w:pPr>
        <w:numPr>
          <w:ilvl w:val="0"/>
          <w:numId w:val="0"/>
        </w:numPr>
        <w:bidi w:val="0"/>
        <w:spacing w:line="360" w:lineRule="auto"/>
        <w:ind w:firstLine="1260" w:firstLineChars="600"/>
        <w:rPr>
          <w:rFonts w:hAnsi="Cambria Math" w:cs="Times New Roman" w:hint="default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 xml:space="preserve">方向为斜左下方与水平成45度角。   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0033DD70">
      <w:pPr>
        <w:numPr>
          <w:ilvl w:val="0"/>
          <w:numId w:val="4"/>
        </w:numPr>
        <w:bidi w:val="0"/>
        <w:spacing w:line="360" w:lineRule="auto"/>
        <w:ind w:left="0" w:firstLine="0" w:leftChars="0" w:firstLineChars="0"/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kern w:val="2"/>
          <w:sz w:val="21"/>
          <w:szCs w:val="24"/>
          <w:lang w:val="en-US" w:eastAsia="zh-CN" w:bidi="ar-SA"/>
        </w:rPr>
        <w:t xml:space="preserve">根据分析可知粒子在 </w:t>
      </w:r>
      <m:oMath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+</m:t>
        </m:r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3</m:t>
            </m:r>
          </m:den>
        </m:f>
      </m:oMath>
      <w:r>
        <w:rPr>
          <w:rFonts w:hAnsi="Cambria Math" w:cs="Times New Roman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 xml:space="preserve">  时刻沿y轴负方向进入第四象限，</w:t>
      </w:r>
    </w:p>
    <w:p w14:paraId="6AEEF5E4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进入时的速度设为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，由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iCs/>
            <w:color w:val="0000FF"/>
            <w:kern w:val="2"/>
            <w:sz w:val="21"/>
            <w:szCs w:val="24"/>
            <w:lang w:val="en-US" w:eastAsia="zh-CN" w:bidi="ar-SA"/>
          </w:rPr>
          <m:t>2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iCs/>
            <w:color w:val="0000FF"/>
            <w:kern w:val="2"/>
            <w:sz w:val="21"/>
            <w:szCs w:val="24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hAnsi="Times New Roman" w:eastAsiaTheme="minorEastAsia" w:cs="Times New Roman" w:hint="default"/>
                    <w:b w:val="0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</m:e>
              <m:sub>
                <m:ctrlPr>
                  <w:rPr>
                    <w:rFonts w:ascii="Cambria Math" w:hAnsi="Cambria Math" w:eastAsiaTheme="minorEastAsia" w:cs="Times New Roman" w:hint="default"/>
                    <w:i/>
                    <w:iCs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</m:sub>
            </m:sSub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  <m:r>
          <w:rPr>
            <w:rFonts w:ascii="Cambria Math" w:hAnsi="Cambria Math" w:cs="Times New Roman" w:hint="default"/>
            <w:color w:val="0000FF"/>
            <w:sz w:val="21"/>
            <w:lang w:val="en-US" w:eastAsia="zh-CN"/>
          </w:rPr>
          <m:t>−</m:t>
        </m:r>
        <m:sSup>
          <m:sSup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</m:sSup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w:rPr>
                <w:rFonts w:ascii="Cambria Math" w:hAnsi="Cambria Math" w:cs="Times New Roman" w:hint="default"/>
                <w:color w:val="0000FF"/>
                <w:sz w:val="21"/>
                <w:lang w:val="en-US" w:eastAsia="zh-CN"/>
              </w:rPr>
              <m:t>0</m:t>
            </m:r>
          </m:e>
          <m:sup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sz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sz w:val="21"/>
                <w:lang w:val="en-US" w:eastAsia="zh-CN"/>
              </w:rPr>
              <m:t>2</m:t>
            </m:r>
          </m:sup>
        </m:sSup>
      </m:oMath>
      <w:r>
        <w:rPr>
          <w:rFonts w:hAnsi="Cambria Math" w:cs="Times New Roman" w:hint="eastAsia"/>
          <w:i w:val="0"/>
          <w:iCs/>
          <w:color w:val="0000FF"/>
          <w:sz w:val="21"/>
          <w:lang w:val="en-US" w:eastAsia="zh-CN"/>
        </w:rPr>
        <w:t>或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1y</m:t>
            </m:r>
          </m:sub>
        </m:sSub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rad>
          <m:radPr>
            <m:degHide/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radPr>
          <m:deg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deg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Eqx</m:t>
                    </m:r>
                  </m:e>
                  <m:sub>
                    <m:ctrlPr>
                      <w:rPr>
                        <w:rFonts w:ascii="Cambria Math" w:hAnsi="Cambria Math" w:cstheme="minorBidi"/>
                        <w:i/>
                        <w:color w:val="0000FF"/>
                        <w:kern w:val="2"/>
                        <w:sz w:val="21"/>
                        <w:szCs w:val="24"/>
                        <w:lang w:val="en-US" w:bidi="ar-SA"/>
                      </w:rPr>
                    </m:ctrlPr>
                    <m:r>
                      <w:rPr>
                        <w:rFonts w:ascii="Cambria Math" w:hAnsi="Cambria Math" w:cstheme="minorBidi" w:hint="default"/>
                        <w:color w:val="0000FF"/>
                        <w:kern w:val="2"/>
                        <w:sz w:val="21"/>
                        <w:szCs w:val="24"/>
                        <w:lang w:val="en-US" w:eastAsia="zh-CN" w:bidi="ar-SA"/>
                      </w:rPr>
                      <m:t>0</m:t>
                    </m:r>
                  </m:sub>
                </m:sSub>
              </m:num>
              <m:den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m</m:t>
                </m:r>
              </m:den>
            </m:f>
          </m:e>
        </m:rad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1分，</w:t>
      </w:r>
    </w:p>
    <w:p w14:paraId="7BAE30DF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进入后仅受水平方向的电场力，水平方向初速度为0，故水平方向加速度方向随电场变化而变化，加速度的大小为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4E</m:t>
            </m: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q</m:t>
            </m:r>
          </m:num>
          <m:den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m</m:t>
            </m:r>
          </m:den>
        </m:f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 竖直方向向下做匀速直线运动。</w:t>
      </w:r>
    </w:p>
    <w:p w14:paraId="08ADADA9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</w:pP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水平方向上的速度-时间图像如下：</w:t>
      </w:r>
    </w:p>
    <w:p w14:paraId="021DF64E">
      <w:pPr>
        <w:numPr>
          <w:ilvl w:val="0"/>
          <w:numId w:val="0"/>
        </w:numPr>
        <w:bidi w:val="0"/>
        <w:spacing w:line="360" w:lineRule="auto"/>
        <w:ind w:leftChars="0"/>
      </w:pPr>
      <w:r>
        <w:drawing>
          <wp:inline distT="0" distB="0" distL="114300" distR="114300">
            <wp:extent cx="5265420" cy="2473325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34DB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="Times New Roman" w:hint="eastAsia"/>
          <w:i w:val="0"/>
          <w:iCs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Ansi="Cambria Math" w:cs="Times New Roman" w:hint="eastAsia"/>
          <w:i w:val="0"/>
          <w:lang w:val="en-US" w:eastAsia="zh-CN"/>
        </w:rPr>
        <w:t>在</w:t>
      </w:r>
      <m:oMath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  <m:r>
          <w:rPr>
            <w:rFonts w:ascii="Cambria Math" w:hAnsi="Cambria Math" w:cs="Times New Roman" w:hint="default"/>
            <w:lang w:val="en-US" w:eastAsia="zh-CN"/>
          </w:rPr>
          <m:t>−−</m:t>
        </m:r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2T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</m:oMath>
      <w:r>
        <w:rPr>
          <w:rFonts w:hAnsi="Cambria Math" w:cs="Times New Roman" w:hint="eastAsia"/>
          <w:i w:val="0"/>
          <w:lang w:val="en-US" w:eastAsia="zh-CN"/>
        </w:rPr>
        <w:t>内，粒子向右运动距离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eastAsia"/>
                <w:color w:val="0000FF"/>
                <w:kern w:val="2"/>
                <w:sz w:val="21"/>
                <w:szCs w:val="24"/>
                <w:lang w:val="en-US" w:eastAsia="zh-CN" w:bidi="ar-SA"/>
              </w:rPr>
              <m:t>右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（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color w:val="0000FF"/>
                    <w:lang w:val="en-US" w:eastAsia="zh-CN"/>
                  </w:rPr>
                  <m:t>T</m:t>
                </m:r>
              </m:num>
              <m:den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color w:val="0000FF"/>
                    <w:lang w:val="en-US" w:eastAsia="zh-CN"/>
                  </w:rPr>
                  <m:t>2</m:t>
                </m: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color w:val="0000FF"/>
                <w:lang w:val="en-US" w:eastAsia="zh-CN"/>
              </w:rPr>
              <m:t>−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color w:val="0000FF"/>
                    <w:lang w:val="en-US" w:eastAsia="zh-CN"/>
                  </w:rPr>
                  <m:t>T</m:t>
                </m:r>
              </m:num>
              <m:den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color w:val="0000FF"/>
                    <w:lang w:val="en-US" w:eastAsia="zh-CN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）</m:t>
            </m:r>
          </m:e>
          <m:sup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  <m:r>
          <w:rPr>
            <w:rFonts w:ascii="Cambria Math" w:hAnsi="Cambria Math" w:cs="Times New Roman" w:hint="eastAsia"/>
            <w:color w:val="0000FF"/>
            <w:kern w:val="2"/>
            <w:sz w:val="21"/>
            <w:szCs w:val="24"/>
            <w:lang w:val="en-US" w:eastAsia="zh-CN" w:bidi="ar-SA"/>
          </w:rPr>
          <m:t>×</m:t>
        </m:r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2=8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 xml:space="preserve">，        </w:t>
      </w:r>
      <w:r>
        <w:rPr>
          <w:rFonts w:hAnsi="Cambria Math" w:cs="Times New Roman" w:hint="eastAsia"/>
          <w:i w:val="0"/>
          <w:iCs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232F9519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="Times New Roman" w:hint="default"/>
          <w:i w:val="0"/>
          <w:iCs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lang w:val="en-US" w:eastAsia="zh-CN"/>
        </w:rPr>
        <w:t>即</w:t>
      </w:r>
      <m:oMath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2T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时距离y轴</w:t>
      </w:r>
      <m:oMath>
        <m:r>
          <m:rPr>
            <m:nor/>
            <m:sty m:val="p"/>
          </m:rPr>
          <w:rPr>
            <w:rFonts w:ascii="Times New Roman" w:hAnsi="Cambria Math" w:cs="Times New Roman" w:hint="default"/>
            <w:b w:val="0"/>
            <w:i w:val="0"/>
            <w:iCs/>
            <w:kern w:val="2"/>
            <w:sz w:val="21"/>
            <w:szCs w:val="24"/>
            <w:lang w:val="en-US" w:eastAsia="zh-CN" w:bidi="ar-SA"/>
          </w:rPr>
          <m:t>9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；</w:t>
      </w:r>
    </w:p>
    <w:p w14:paraId="42569B48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lang w:val="en-US" w:eastAsia="zh-CN"/>
        </w:rPr>
        <w:t>在</w:t>
      </w:r>
      <m:oMath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2T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  <m:r>
          <w:rPr>
            <w:rFonts w:ascii="Cambria Math" w:hAnsi="Cambria Math" w:cs="Times New Roman" w:hint="default"/>
            <w:lang w:val="en-US" w:eastAsia="zh-CN"/>
          </w:rPr>
          <m:t>−−</m:t>
        </m:r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4T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</m:oMath>
      <w:r>
        <w:rPr>
          <w:rFonts w:hAnsi="Cambria Math" w:cs="Times New Roman" w:hint="eastAsia"/>
          <w:i w:val="0"/>
          <w:lang w:val="en-US" w:eastAsia="zh-CN"/>
        </w:rPr>
        <w:t>内，粒子向左运动，当粒子向左走</w:t>
      </w:r>
      <m:oMath>
        <m:r>
          <m:rPr>
            <m:nor/>
            <m:sty m:val="p"/>
          </m:rPr>
          <w:rPr>
            <w:rFonts w:ascii="Times New Roman" w:hAnsi="Cambria Math" w:cs="Times New Roman" w:hint="default"/>
            <w:b w:val="0"/>
            <w:i w:val="0"/>
            <w:iCs/>
            <w:kern w:val="2"/>
            <w:sz w:val="21"/>
            <w:szCs w:val="24"/>
            <w:lang w:val="en-US" w:eastAsia="zh-CN" w:bidi="ar-SA"/>
          </w:rPr>
          <m:t>9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即可离开第四象限。</w:t>
      </w:r>
    </w:p>
    <w:p w14:paraId="0825A079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cs="Times New Roman" w:hint="default"/>
          <w:i w:val="0"/>
          <w:lang w:val="en-US" w:eastAsia="zh-CN"/>
        </w:rPr>
      </w:pPr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由图可知</w:t>
      </w:r>
      <m:oMath>
        <m:f>
          <m:fPr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2T</m:t>
            </m:r>
          </m:num>
          <m:den>
            <m:ctrlPr>
              <w:rPr>
                <w:rFonts w:ascii="Cambria Math" w:hAnsi="Cambria Math" w:cs="Times New Roman" w:hint="default"/>
                <w:i/>
                <w:lang w:val="en-US"/>
              </w:rPr>
            </m:ctrlPr>
            <m:r>
              <w:rPr>
                <w:rFonts w:ascii="Cambria Math" w:hAnsi="Cambria Math" w:cs="Times New Roman" w:hint="default"/>
                <w:lang w:val="en-US" w:eastAsia="zh-CN"/>
              </w:rPr>
              <m:t>3</m:t>
            </m:r>
          </m:den>
        </m:f>
        <m:r>
          <w:rPr>
            <w:rFonts w:ascii="Cambria Math" w:hAnsi="Cambria Math" w:cs="Times New Roman" w:hint="default"/>
            <w:lang w:val="en-US" w:eastAsia="zh-CN"/>
          </w:rPr>
          <m:t>−−T</m:t>
        </m:r>
      </m:oMath>
      <w:r>
        <w:rPr>
          <w:rFonts w:hAnsi="Cambria Math" w:cs="Times New Roman" w:hint="eastAsia"/>
          <w:i w:val="0"/>
          <w:lang w:val="en-US" w:eastAsia="zh-CN"/>
        </w:rPr>
        <w:t>内，粒子可向左走</w:t>
      </w:r>
      <m:oMath>
        <m:f>
          <m:fPr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="Times New Roman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kern w:val="2"/>
                <w:sz w:val="21"/>
                <w:szCs w:val="24"/>
                <w:lang w:val="en-US" w:eastAsia="zh-CN" w:bidi="ar-SA"/>
              </w:rPr>
              <m:t>（T</m:t>
            </m: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lang w:val="en-US" w:eastAsia="zh-CN"/>
              </w:rPr>
              <m:t>−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lang w:val="en-US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lang w:val="en-US"/>
                  </w:rPr>
                </m:ctrlPr>
                <m:r>
                  <m:rPr>
                    <m:nor/>
                  </m:rPr>
                  <w:rPr>
                    <w:rFonts w:ascii="Cambria Math" w:hAnsi="Cambria Math" w:cs="Times New Roman" w:hint="default"/>
                    <w:i/>
                    <w:lang w:val="en-US" w:eastAsia="zh-CN"/>
                  </w:rPr>
                  <m:t>2</m:t>
                </m: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lang w:val="en-US" w:eastAsia="zh-CN"/>
                  </w:rPr>
                  <m:t>T</m:t>
                </m:r>
              </m:num>
              <m:den>
                <m:ctrlPr>
                  <w:rPr>
                    <w:rFonts w:ascii="Cambria Math" w:hAnsi="Cambria Math" w:cs="Times New Roman" w:hint="default"/>
                    <w:i/>
                    <w:lang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lang w:val="en-US" w:eastAsia="zh-CN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kern w:val="2"/>
                <w:sz w:val="21"/>
                <w:szCs w:val="24"/>
                <w:lang w:val="en-US" w:eastAsia="zh-CN" w:bidi="ar-SA"/>
              </w:rPr>
              <m:t>）</m:t>
            </m:r>
          </m:e>
          <m:sup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  <m:r>
          <w:rPr>
            <w:rFonts w:ascii="Cambria Math" w:hAnsi="Cambria Math" w:cs="Times New Roman" w:hint="default"/>
            <w:kern w:val="2"/>
            <w:sz w:val="21"/>
            <w:szCs w:val="24"/>
            <w:lang w:val="en-US" w:eastAsia="zh-CN" w:bidi="ar-SA"/>
          </w:rPr>
          <m:t>=16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="Times New Roman" w:hint="eastAsia"/>
            <w:kern w:val="2"/>
            <w:sz w:val="21"/>
            <w:szCs w:val="24"/>
            <w:lang w:val="en-US" w:eastAsia="zh-CN" w:bidi="ar-SA"/>
          </w:rPr>
          <m:t>＞</m:t>
        </m:r>
        <m:r>
          <m:rPr>
            <m:sty m:val="p"/>
          </m:rPr>
          <w:rPr>
            <w:rFonts w:ascii="Times New Roman" w:hAnsi="Cambria Math" w:cs="Times New Roman" w:hint="default"/>
            <w:kern w:val="2"/>
            <w:sz w:val="21"/>
            <w:szCs w:val="24"/>
            <w:lang w:val="en-US" w:eastAsia="zh-CN" w:bidi="ar-SA"/>
          </w:rPr>
          <m:t>9</m:t>
        </m:r>
        <m:sSub>
          <m:sSubPr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，则这段时间内的某一时刻粒子就能离开第四象限，设离开时为</w:t>
      </w:r>
      <m:oMath>
        <m:sSub>
          <m:sSubPr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kern w:val="2"/>
                <w:sz w:val="21"/>
                <w:szCs w:val="24"/>
                <w:lang w:val="en-US" w:eastAsia="zh-CN" w:bidi="ar-SA"/>
              </w:rPr>
              <m:t>3</m:t>
            </m:r>
          </m:sub>
        </m:sSub>
      </m:oMath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时刻，则有：</w:t>
      </w:r>
      <m:oMath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9x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a</m:t>
            </m:r>
          </m:e>
          <m:sub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（</m:t>
            </m:r>
            <m:sSub>
              <m:sSubPr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t</m:t>
                </m:r>
              </m:e>
              <m:sub>
                <m:ctrlPr>
                  <w:rPr>
                    <w:rFonts w:ascii="Cambria Math" w:hAnsi="Cambria Math" w:cstheme="minorBidi" w:hint="default"/>
                    <w:i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</m:ctrlPr>
                <m:r>
                  <w:rPr>
                    <w:rFonts w:ascii="Cambria Math" w:hAnsi="Cambria Math" w:cstheme="minorBidi" w:hint="default"/>
                    <w:color w:val="0000FF"/>
                    <w:kern w:val="2"/>
                    <w:sz w:val="21"/>
                    <w:szCs w:val="24"/>
                    <w:lang w:val="en-US" w:eastAsia="zh-CN" w:bidi="ar-SA"/>
                  </w:rPr>
                  <m:t>3</m:t>
                </m:r>
              </m:sub>
            </m:sSub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color w:val="0000FF"/>
                <w:lang w:val="en-US" w:eastAsia="zh-CN"/>
              </w:rPr>
              <m:t>−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w:rPr>
                    <w:rFonts w:ascii="Cambria Math" w:hAnsi="Cambria Math" w:cs="Times New Roman" w:hint="default"/>
                    <w:color w:val="0000FF"/>
                    <w:lang w:val="en-US" w:eastAsia="zh-CN"/>
                  </w:rPr>
                  <m:t>2T</m:t>
                </m:r>
              </m:num>
              <m:den>
                <m:ctrlPr>
                  <w:rPr>
                    <w:rFonts w:ascii="Cambria Math" w:hAnsi="Cambria Math" w:cs="Times New Roman" w:hint="default"/>
                    <w:i/>
                    <w:color w:val="0000FF"/>
                    <w:lang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color w:val="0000FF"/>
                    <w:lang w:val="en-US" w:eastAsia="zh-CN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）</m:t>
            </m:r>
          </m:e>
          <m:sup>
            <m:ctrlPr>
              <w:rPr>
                <w:rFonts w:ascii="Cambria Math" w:hAnsi="Cambria Math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2</m:t>
            </m:r>
          </m:sup>
        </m:sSup>
      </m:oMath>
      <w:r>
        <w:rPr>
          <w:rFonts w:hAnsi="Cambria Math" w:cs="Times New Roman" w:hint="eastAsia"/>
          <w:i w:val="0"/>
          <w:iCs/>
          <w:kern w:val="2"/>
          <w:sz w:val="21"/>
          <w:szCs w:val="24"/>
          <w:lang w:val="en-US" w:eastAsia="zh-CN" w:bidi="ar-SA"/>
        </w:rPr>
        <w:t>得</w:t>
      </w:r>
      <m:oMath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3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  <m:r>
              <w:rPr>
                <w:rFonts w:ascii="Cambria Math" w:hAnsi="Cambria Math" w:cs="Times New Roman" w:hint="default"/>
                <w:color w:val="0000FF"/>
                <w:lang w:val="en-US" w:eastAsia="zh-CN"/>
              </w:rPr>
              <m:t>11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  <m:r>
              <w:rPr>
                <w:rFonts w:ascii="Cambria Math" w:hAnsi="Cambria Math" w:cs="Times New Roman" w:hint="default"/>
                <w:color w:val="0000FF"/>
                <w:lang w:val="en-US" w:eastAsia="zh-CN"/>
              </w:rPr>
              <m:t>12</m:t>
            </m:r>
          </m:den>
        </m:f>
        <m:r>
          <w:rPr>
            <w:rFonts w:ascii="Cambria Math" w:hAnsi="Cambria Math" w:cs="Times New Roman" w:hint="default"/>
            <w:color w:val="0000FF"/>
            <w:lang w:val="en-US" w:eastAsia="zh-CN"/>
          </w:rPr>
          <m:t>T</m:t>
        </m:r>
      </m:oMath>
      <w:r>
        <w:rPr>
          <w:rFonts w:hAnsi="Cambria Math" w:cs="Times New Roman" w:hint="eastAsia"/>
          <w:i w:val="0"/>
          <w:lang w:val="en-US" w:eastAsia="zh-CN"/>
        </w:rPr>
        <w:t>，</w:t>
      </w:r>
      <w:r>
        <w:rPr>
          <w:rFonts w:hAnsi="Cambria Math" w:cstheme="minorBidi" w:hint="eastAsia"/>
          <w:i w:val="0"/>
          <w:kern w:val="2"/>
          <w:sz w:val="21"/>
          <w:szCs w:val="24"/>
          <w:highlight w:val="yellow"/>
          <w:lang w:val="en-US" w:eastAsia="zh-CN" w:bidi="ar-SA"/>
        </w:rPr>
        <w:t>1分</w:t>
      </w:r>
    </w:p>
    <w:p w14:paraId="60E7F94C">
      <w:pPr>
        <w:numPr>
          <w:ilvl w:val="0"/>
          <w:numId w:val="0"/>
        </w:numPr>
        <w:bidi w:val="0"/>
        <w:spacing w:line="360" w:lineRule="auto"/>
        <w:ind w:leftChars="0"/>
        <w:rPr>
          <w:rFonts w:hAnsi="Cambria Math" w:eastAsiaTheme="minorEastAsia" w:cs="Times New Roman" w:hint="default"/>
          <w:i w:val="0"/>
          <w:iCs/>
          <w:kern w:val="2"/>
          <w:sz w:val="21"/>
          <w:szCs w:val="24"/>
          <w:lang w:val="en-US" w:eastAsia="zh-CN" w:bidi="ar-SA"/>
        </w:rPr>
      </w:pPr>
      <w:r>
        <w:rPr>
          <w:rFonts w:hAnsi="Cambria Math" w:cs="Times New Roman" w:hint="eastAsia"/>
          <w:i w:val="0"/>
          <w:lang w:val="en-US" w:eastAsia="zh-CN"/>
        </w:rPr>
        <w:t>则粒子在第四象限中运动的时间为</w:t>
      </w:r>
      <m:oMath>
        <m:r>
          <m:rPr>
            <m:sty m:val="p"/>
          </m:rPr>
          <w:rPr>
            <w:rFonts w:ascii="Cambria Math" w:hAnsi="Cambria Math" w:cs="Times New Roman"/>
            <w:color w:val="0000FF"/>
            <w:lang w:val="en-US"/>
          </w:rPr>
          <m:t>∆</m:t>
        </m:r>
        <m:r>
          <m:rPr>
            <m:sty m:val="p"/>
          </m:rPr>
          <w:rPr>
            <w:rFonts w:ascii="Cambria Math" w:hAnsi="Cambria Math" w:cs="Times New Roman" w:hint="eastAsia"/>
            <w:color w:val="0000FF"/>
            <w:lang w:val="en-US" w:eastAsia="zh-CN"/>
          </w:rPr>
          <m:t>t</m:t>
        </m:r>
        <m:r>
          <m:rPr>
            <m:sty m:val="p"/>
          </m:rPr>
          <w:rPr>
            <w:rFonts w:ascii="Cambria Math" w:hAnsi="Cambria Math" w:cs="Times New Roman" w:hint="default"/>
            <w:color w:val="0000FF"/>
            <w:lang w:val="en-US" w:eastAsia="zh-CN"/>
          </w:rPr>
          <m:t>=</m:t>
        </m:r>
        <m:sSub>
          <m:sSubPr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theme="minorBidi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3</m:t>
            </m:r>
          </m:sub>
        </m:sSub>
        <m:r>
          <w:rPr>
            <w:rFonts w:ascii="Cambria Math" w:hAnsi="Cambria Math" w:cstheme="minorBidi" w:hint="default"/>
            <w:color w:val="0000FF"/>
            <w:kern w:val="2"/>
            <w:sz w:val="21"/>
            <w:szCs w:val="24"/>
            <w:lang w:val="en-US" w:eastAsia="zh-CN" w:bidi="ar-SA"/>
          </w:rPr>
          <m:t>−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T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3</m:t>
            </m:r>
          </m:den>
        </m:f>
        <m:r>
          <w:rPr>
            <w:rFonts w:ascii="Cambria Math" w:hAnsi="Cambria Math" w:cs="Times New Roman" w:hint="default"/>
            <w:color w:val="0000FF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  <m:r>
              <w:rPr>
                <w:rFonts w:ascii="Cambria Math" w:hAnsi="Cambria Math" w:cs="Times New Roman" w:hint="default"/>
                <w:color w:val="0000FF"/>
                <w:lang w:val="en-US" w:eastAsia="zh-CN"/>
              </w:rPr>
              <m:t>11</m:t>
            </m:r>
          </m:num>
          <m:den>
            <m:ctrlPr>
              <w:rPr>
                <w:rFonts w:ascii="Cambria Math" w:hAnsi="Cambria Math" w:cs="Times New Roman" w:hint="default"/>
                <w:i/>
                <w:color w:val="0000FF"/>
                <w:lang w:val="en-US"/>
              </w:rPr>
            </m:ctrlPr>
            <m:r>
              <w:rPr>
                <w:rFonts w:ascii="Cambria Math" w:hAnsi="Cambria Math" w:cs="Times New Roman" w:hint="default"/>
                <w:color w:val="0000FF"/>
                <w:lang w:val="en-US" w:eastAsia="zh-CN"/>
              </w:rPr>
              <m:t>12</m:t>
            </m:r>
          </m:den>
        </m:f>
        <m:r>
          <w:rPr>
            <w:rFonts w:ascii="Cambria Math" w:hAnsi="Cambria Math" w:cs="Times New Roman" w:hint="default"/>
            <w:color w:val="0000FF"/>
            <w:lang w:val="en-US" w:eastAsia="zh-CN"/>
          </w:rPr>
          <m:t>T</m:t>
        </m:r>
      </m:oMath>
      <w:r>
        <w:rPr>
          <w:rFonts w:hAnsi="Cambria Math" w:cs="Times New Roman" w:hint="eastAsia"/>
          <w:i w:val="0"/>
          <w:lang w:val="en-US" w:eastAsia="zh-CN"/>
        </w:rPr>
        <w:t>。可知粒子在第四象限中向下运动的距离为</w:t>
      </w:r>
      <m:oMath>
        <m:sSub>
          <m:sSubPr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m:rPr>
                <m:nor/>
              </m:rPr>
              <w:rPr>
                <w:rFonts w:ascii="Times New Roman" w:hAnsi="Times New Roman" w:eastAsiaTheme="minorEastAsia" w:cs="Times New Roman" w:hint="default"/>
                <w:b w:val="0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eastAsiaTheme="minorEastAsia" w:cs="Times New Roman" w:hint="default"/>
                <w:i/>
                <w:iCs/>
                <w:color w:val="0000FF"/>
                <w:kern w:val="2"/>
                <w:sz w:val="21"/>
                <w:szCs w:val="24"/>
                <w:lang w:val="en-US" w:eastAsia="zh-CN" w:bidi="ar-SA"/>
              </w:rPr>
            </m:ctrlPr>
            <m:r>
              <w:rPr>
                <w:rFonts w:ascii="Cambria Math" w:hAnsi="Cambria Math" w:cs="Times New Roman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FF"/>
            <w:lang w:val="en-US"/>
          </w:rPr>
          <m:t>∆</m:t>
        </m:r>
        <m:r>
          <m:rPr>
            <m:sty m:val="p"/>
          </m:rPr>
          <w:rPr>
            <w:rFonts w:ascii="Cambria Math" w:hAnsi="Cambria Math" w:cs="Times New Roman" w:hint="eastAsia"/>
            <w:color w:val="0000FF"/>
            <w:lang w:val="en-US" w:eastAsia="zh-CN"/>
          </w:rPr>
          <m:t>t</m:t>
        </m:r>
        <m:r>
          <m:rPr>
            <m:sty m:val="p"/>
          </m:rPr>
          <w:rPr>
            <w:rFonts w:ascii="Cambria Math" w:hAnsi="Cambria Math" w:cs="Times New Roman" w:hint="default"/>
            <w:color w:val="0000FF"/>
            <w:lang w:val="en-US" w:eastAsia="zh-CN"/>
          </w:rPr>
          <m:t>=7</m:t>
        </m:r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  <w:r>
        <w:rPr>
          <w:rFonts w:hAnsi="Cambria Math" w:cstheme="minorBidi" w:hint="eastAsia"/>
          <w:i w:val="0"/>
          <w:kern w:val="2"/>
          <w:sz w:val="21"/>
          <w:szCs w:val="24"/>
          <w:lang w:val="en-US" w:eastAsia="zh-CN" w:bidi="ar-SA"/>
        </w:rPr>
        <w:t>，所以粒子离开第四象限时的坐标为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>（0，-</w:t>
      </w:r>
      <m:oMath>
        <m:r>
          <m:rPr>
            <m:sty m:val="p"/>
          </m:rPr>
          <w:rPr>
            <w:rFonts w:ascii="Cambria Math" w:hAnsi="Cambria Math" w:cs="Times New Roman" w:hint="default"/>
            <w:color w:val="0000FF"/>
            <w:lang w:val="en-US" w:eastAsia="zh-CN"/>
          </w:rPr>
          <m:t>7</m:t>
        </m:r>
        <m:sSub>
          <m:sSubPr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</m:sSubPr>
          <m:e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x</m:t>
            </m:r>
          </m:e>
          <m:sub>
            <m:ctrlPr>
              <w:rPr>
                <w:rFonts w:ascii="Cambria Math" w:hAnsi="Cambria Math" w:cstheme="minorBidi"/>
                <w:i/>
                <w:color w:val="0000FF"/>
                <w:kern w:val="2"/>
                <w:sz w:val="21"/>
                <w:szCs w:val="24"/>
                <w:lang w:val="en-US" w:bidi="ar-SA"/>
              </w:rPr>
            </m:ctrlPr>
            <m:r>
              <w:rPr>
                <w:rFonts w:ascii="Cambria Math" w:hAnsi="Cambria Math" w:cstheme="minorBidi" w:hint="default"/>
                <w:color w:val="0000FF"/>
                <w:kern w:val="2"/>
                <w:sz w:val="21"/>
                <w:szCs w:val="24"/>
                <w:lang w:val="en-US" w:eastAsia="zh-CN" w:bidi="ar-SA"/>
              </w:rPr>
              <m:t>0</m:t>
            </m:r>
          </m:sub>
        </m:sSub>
      </m:oMath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lang w:val="en-US" w:eastAsia="zh-CN" w:bidi="ar-SA"/>
        </w:rPr>
        <w:t>）</w:t>
      </w:r>
      <w:r>
        <w:rPr>
          <w:rFonts w:hAnsi="Cambria Math" w:cstheme="minorBidi" w:hint="eastAsia"/>
          <w:i w:val="0"/>
          <w:color w:val="0000FF"/>
          <w:kern w:val="2"/>
          <w:sz w:val="21"/>
          <w:szCs w:val="24"/>
          <w:highlight w:val="yellow"/>
          <w:lang w:val="en-US" w:eastAsia="zh-CN" w:bidi="ar-SA"/>
        </w:rPr>
        <w:t>1分</w:t>
      </w:r>
    </w:p>
    <w:sectPr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1795E6"/>
    <w:multiLevelType w:val="singleLevel"/>
    <w:tmpl w:val="8C1795E6"/>
    <w:lvl w:ilvl="0">
      <w:start w:val="2"/>
      <w:numFmt w:val="decimal"/>
      <w:suff w:val="nothing"/>
      <w:lvlText w:val="（%1）"/>
      <w:lvlJc w:val="left"/>
    </w:lvl>
  </w:abstractNum>
  <w:abstractNum w:abstractNumId="1">
    <w:nsid w:val="9B8E8DFA"/>
    <w:multiLevelType w:val="singleLevel"/>
    <w:tmpl w:val="9B8E8DFA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38666A3"/>
    <w:multiLevelType w:val="singleLevel"/>
    <w:tmpl w:val="C38666A3"/>
    <w:lvl w:ilvl="0">
      <w:start w:val="1"/>
      <w:numFmt w:val="decimal"/>
      <w:suff w:val="nothing"/>
      <w:lvlText w:val="（%1）"/>
      <w:lvlJc w:val="left"/>
    </w:lvl>
  </w:abstractNum>
  <w:abstractNum w:abstractNumId="3">
    <w:nsid w:val="062B5912"/>
    <w:multiLevelType w:val="singleLevel"/>
    <w:tmpl w:val="062B591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F07738"/>
    <w:rsid w:val="004151FC"/>
    <w:rsid w:val="00C02FC6"/>
    <w:rsid w:val="019E3125"/>
    <w:rsid w:val="01CA4564"/>
    <w:rsid w:val="01EC3436"/>
    <w:rsid w:val="01FF1E15"/>
    <w:rsid w:val="020531A4"/>
    <w:rsid w:val="026B1786"/>
    <w:rsid w:val="027C0D50"/>
    <w:rsid w:val="02B73E03"/>
    <w:rsid w:val="033C2BF5"/>
    <w:rsid w:val="035F4CC9"/>
    <w:rsid w:val="04BE2ED4"/>
    <w:rsid w:val="04CD5D15"/>
    <w:rsid w:val="057E7A8F"/>
    <w:rsid w:val="0590322C"/>
    <w:rsid w:val="05972365"/>
    <w:rsid w:val="05D04016"/>
    <w:rsid w:val="05FF4171"/>
    <w:rsid w:val="06F4329F"/>
    <w:rsid w:val="077010BF"/>
    <w:rsid w:val="077E2A57"/>
    <w:rsid w:val="088A4403"/>
    <w:rsid w:val="09055F84"/>
    <w:rsid w:val="0A2F76AD"/>
    <w:rsid w:val="0AD53DD3"/>
    <w:rsid w:val="0C6374B2"/>
    <w:rsid w:val="0C953DB4"/>
    <w:rsid w:val="0C984D39"/>
    <w:rsid w:val="0CDC5A84"/>
    <w:rsid w:val="0CFE2CC9"/>
    <w:rsid w:val="0D815171"/>
    <w:rsid w:val="0DA35CC7"/>
    <w:rsid w:val="0E106210"/>
    <w:rsid w:val="0F1C2F5E"/>
    <w:rsid w:val="0F7450E6"/>
    <w:rsid w:val="0FEA33CD"/>
    <w:rsid w:val="10560F5C"/>
    <w:rsid w:val="11635C16"/>
    <w:rsid w:val="11916802"/>
    <w:rsid w:val="126D1873"/>
    <w:rsid w:val="12976F0D"/>
    <w:rsid w:val="12DB4B97"/>
    <w:rsid w:val="13982333"/>
    <w:rsid w:val="13C1629D"/>
    <w:rsid w:val="14292F91"/>
    <w:rsid w:val="14382F65"/>
    <w:rsid w:val="145E6879"/>
    <w:rsid w:val="14D13334"/>
    <w:rsid w:val="15592220"/>
    <w:rsid w:val="15CA5E3E"/>
    <w:rsid w:val="16450C97"/>
    <w:rsid w:val="1649511F"/>
    <w:rsid w:val="16A029FF"/>
    <w:rsid w:val="176A1687"/>
    <w:rsid w:val="180E6167"/>
    <w:rsid w:val="18337971"/>
    <w:rsid w:val="184461DF"/>
    <w:rsid w:val="185F753B"/>
    <w:rsid w:val="190873AA"/>
    <w:rsid w:val="197C5EDB"/>
    <w:rsid w:val="199F5196"/>
    <w:rsid w:val="1A101FD2"/>
    <w:rsid w:val="1A5F7EF8"/>
    <w:rsid w:val="1A620442"/>
    <w:rsid w:val="1A9B129F"/>
    <w:rsid w:val="1A9F05BC"/>
    <w:rsid w:val="1AD9671D"/>
    <w:rsid w:val="1C255E3A"/>
    <w:rsid w:val="1D0E163B"/>
    <w:rsid w:val="1D635FF4"/>
    <w:rsid w:val="1D6D3BD2"/>
    <w:rsid w:val="1DFC3255"/>
    <w:rsid w:val="1E6E5607"/>
    <w:rsid w:val="1E79668E"/>
    <w:rsid w:val="1EF849DE"/>
    <w:rsid w:val="2003323B"/>
    <w:rsid w:val="2011123A"/>
    <w:rsid w:val="2016181B"/>
    <w:rsid w:val="208D4A74"/>
    <w:rsid w:val="21243CEE"/>
    <w:rsid w:val="21533539"/>
    <w:rsid w:val="21893A13"/>
    <w:rsid w:val="21F11323"/>
    <w:rsid w:val="221B2F81"/>
    <w:rsid w:val="23C80EDF"/>
    <w:rsid w:val="23ED6700"/>
    <w:rsid w:val="240E24B8"/>
    <w:rsid w:val="24942439"/>
    <w:rsid w:val="24A713B1"/>
    <w:rsid w:val="24CA32FF"/>
    <w:rsid w:val="24E87C1C"/>
    <w:rsid w:val="257C268E"/>
    <w:rsid w:val="25882E37"/>
    <w:rsid w:val="25BB2173"/>
    <w:rsid w:val="25BC1C48"/>
    <w:rsid w:val="25D21D98"/>
    <w:rsid w:val="26365340"/>
    <w:rsid w:val="26B47D7B"/>
    <w:rsid w:val="272571C7"/>
    <w:rsid w:val="27711845"/>
    <w:rsid w:val="28CF4AA8"/>
    <w:rsid w:val="298E7457"/>
    <w:rsid w:val="29A97B01"/>
    <w:rsid w:val="2A062B02"/>
    <w:rsid w:val="2A201482"/>
    <w:rsid w:val="2A3967D5"/>
    <w:rsid w:val="2A510485"/>
    <w:rsid w:val="2A8433D1"/>
    <w:rsid w:val="2AEE177B"/>
    <w:rsid w:val="2B122C35"/>
    <w:rsid w:val="2B2F77BD"/>
    <w:rsid w:val="2C8F472B"/>
    <w:rsid w:val="2CEA709A"/>
    <w:rsid w:val="2D323F34"/>
    <w:rsid w:val="2D6D1A79"/>
    <w:rsid w:val="2E21163E"/>
    <w:rsid w:val="2EBB5F58"/>
    <w:rsid w:val="2ECA07D2"/>
    <w:rsid w:val="2EE56DFD"/>
    <w:rsid w:val="30A76A5E"/>
    <w:rsid w:val="30F77AE2"/>
    <w:rsid w:val="31F07738"/>
    <w:rsid w:val="31F75DB5"/>
    <w:rsid w:val="327E5810"/>
    <w:rsid w:val="34463A51"/>
    <w:rsid w:val="349B56DA"/>
    <w:rsid w:val="34D76ADF"/>
    <w:rsid w:val="35033E04"/>
    <w:rsid w:val="35BB637C"/>
    <w:rsid w:val="36366780"/>
    <w:rsid w:val="36871A02"/>
    <w:rsid w:val="36AC41C0"/>
    <w:rsid w:val="36CB62E7"/>
    <w:rsid w:val="374259B8"/>
    <w:rsid w:val="37EB2F17"/>
    <w:rsid w:val="386A5D06"/>
    <w:rsid w:val="38CB41BA"/>
    <w:rsid w:val="394D6D12"/>
    <w:rsid w:val="395D6E46"/>
    <w:rsid w:val="39836BEC"/>
    <w:rsid w:val="39F95ACD"/>
    <w:rsid w:val="3B8D4795"/>
    <w:rsid w:val="3B94244F"/>
    <w:rsid w:val="3C08498D"/>
    <w:rsid w:val="3C4E187E"/>
    <w:rsid w:val="3C814BF9"/>
    <w:rsid w:val="3C890AAE"/>
    <w:rsid w:val="3CE04670"/>
    <w:rsid w:val="3D4225DB"/>
    <w:rsid w:val="3D4A5933"/>
    <w:rsid w:val="3DAC723C"/>
    <w:rsid w:val="3E203BE4"/>
    <w:rsid w:val="3E2E6510"/>
    <w:rsid w:val="3EC65D55"/>
    <w:rsid w:val="3ED34AA0"/>
    <w:rsid w:val="3EF034F1"/>
    <w:rsid w:val="3F3512C1"/>
    <w:rsid w:val="3F520BF1"/>
    <w:rsid w:val="3F605988"/>
    <w:rsid w:val="3FA66E58"/>
    <w:rsid w:val="3FE945E8"/>
    <w:rsid w:val="402266F3"/>
    <w:rsid w:val="409A440B"/>
    <w:rsid w:val="41171FD0"/>
    <w:rsid w:val="41333305"/>
    <w:rsid w:val="418D4C98"/>
    <w:rsid w:val="41BA6A61"/>
    <w:rsid w:val="422B7713"/>
    <w:rsid w:val="43AD2714"/>
    <w:rsid w:val="44066626"/>
    <w:rsid w:val="443F7A85"/>
    <w:rsid w:val="446606E4"/>
    <w:rsid w:val="44B14540"/>
    <w:rsid w:val="44BD3D13"/>
    <w:rsid w:val="45996A3C"/>
    <w:rsid w:val="459E6747"/>
    <w:rsid w:val="45E226B4"/>
    <w:rsid w:val="4603066A"/>
    <w:rsid w:val="463D7DBF"/>
    <w:rsid w:val="48835206"/>
    <w:rsid w:val="48BA0ACE"/>
    <w:rsid w:val="48D40004"/>
    <w:rsid w:val="48D7496D"/>
    <w:rsid w:val="495A0CAC"/>
    <w:rsid w:val="4961604F"/>
    <w:rsid w:val="4A753438"/>
    <w:rsid w:val="4AB5641F"/>
    <w:rsid w:val="4AD87A63"/>
    <w:rsid w:val="4AE16948"/>
    <w:rsid w:val="4AEA1BE7"/>
    <w:rsid w:val="4B282EDB"/>
    <w:rsid w:val="4B7A7462"/>
    <w:rsid w:val="4BBD36ED"/>
    <w:rsid w:val="4C0E1ED4"/>
    <w:rsid w:val="4C2B3A02"/>
    <w:rsid w:val="4CF60CEC"/>
    <w:rsid w:val="4DA457ED"/>
    <w:rsid w:val="4DFA077B"/>
    <w:rsid w:val="4E4F12F0"/>
    <w:rsid w:val="4EA07B22"/>
    <w:rsid w:val="4F46299B"/>
    <w:rsid w:val="4FB43616"/>
    <w:rsid w:val="4FE44E23"/>
    <w:rsid w:val="5000564D"/>
    <w:rsid w:val="503735A8"/>
    <w:rsid w:val="50935EC0"/>
    <w:rsid w:val="51291C37"/>
    <w:rsid w:val="51827D47"/>
    <w:rsid w:val="52CB6777"/>
    <w:rsid w:val="530D52D0"/>
    <w:rsid w:val="533D7674"/>
    <w:rsid w:val="53795C84"/>
    <w:rsid w:val="53836593"/>
    <w:rsid w:val="53E775E0"/>
    <w:rsid w:val="53F86A2E"/>
    <w:rsid w:val="54183203"/>
    <w:rsid w:val="546D3F89"/>
    <w:rsid w:val="54891A20"/>
    <w:rsid w:val="55482300"/>
    <w:rsid w:val="556539D8"/>
    <w:rsid w:val="56607C45"/>
    <w:rsid w:val="56DB758F"/>
    <w:rsid w:val="57575742"/>
    <w:rsid w:val="583F3E8F"/>
    <w:rsid w:val="5895292F"/>
    <w:rsid w:val="592F675E"/>
    <w:rsid w:val="594352B9"/>
    <w:rsid w:val="595E182C"/>
    <w:rsid w:val="595F0A89"/>
    <w:rsid w:val="59A92BA5"/>
    <w:rsid w:val="5A420BA5"/>
    <w:rsid w:val="5AC52078"/>
    <w:rsid w:val="5ADB7D78"/>
    <w:rsid w:val="5ADD2319"/>
    <w:rsid w:val="5B532BE1"/>
    <w:rsid w:val="5B7618C6"/>
    <w:rsid w:val="5BB83C6A"/>
    <w:rsid w:val="5BFC28A8"/>
    <w:rsid w:val="5C281ACD"/>
    <w:rsid w:val="5D75228F"/>
    <w:rsid w:val="5E17116A"/>
    <w:rsid w:val="5E7E05A8"/>
    <w:rsid w:val="5EB80CF4"/>
    <w:rsid w:val="5EE972C4"/>
    <w:rsid w:val="5FB32210"/>
    <w:rsid w:val="60055270"/>
    <w:rsid w:val="603A11F0"/>
    <w:rsid w:val="60C56332"/>
    <w:rsid w:val="60D45B6B"/>
    <w:rsid w:val="60FF4431"/>
    <w:rsid w:val="6122434D"/>
    <w:rsid w:val="618D487D"/>
    <w:rsid w:val="61F45CEA"/>
    <w:rsid w:val="628250A4"/>
    <w:rsid w:val="63714235"/>
    <w:rsid w:val="64AB7435"/>
    <w:rsid w:val="64C47FDF"/>
    <w:rsid w:val="6518584B"/>
    <w:rsid w:val="6536289C"/>
    <w:rsid w:val="6538251C"/>
    <w:rsid w:val="65EA7DC1"/>
    <w:rsid w:val="65F8295A"/>
    <w:rsid w:val="66D97A4A"/>
    <w:rsid w:val="68270FAF"/>
    <w:rsid w:val="68ED6FEF"/>
    <w:rsid w:val="69787099"/>
    <w:rsid w:val="6985191D"/>
    <w:rsid w:val="69E84DCE"/>
    <w:rsid w:val="6A104C8E"/>
    <w:rsid w:val="6A4B4E73"/>
    <w:rsid w:val="6A4C7071"/>
    <w:rsid w:val="6AB76FBB"/>
    <w:rsid w:val="6B15453C"/>
    <w:rsid w:val="6BCB07E7"/>
    <w:rsid w:val="6C5C6966"/>
    <w:rsid w:val="6CFF3162"/>
    <w:rsid w:val="6D2A25C0"/>
    <w:rsid w:val="6D3671B7"/>
    <w:rsid w:val="6DAE4200"/>
    <w:rsid w:val="6E9B3E8E"/>
    <w:rsid w:val="6EA9319E"/>
    <w:rsid w:val="6F5E0C47"/>
    <w:rsid w:val="6FEA15AC"/>
    <w:rsid w:val="6FF204E1"/>
    <w:rsid w:val="70D005A5"/>
    <w:rsid w:val="70D66C2B"/>
    <w:rsid w:val="710F6A7D"/>
    <w:rsid w:val="71C346B5"/>
    <w:rsid w:val="72255653"/>
    <w:rsid w:val="723658ED"/>
    <w:rsid w:val="72985992"/>
    <w:rsid w:val="73D75019"/>
    <w:rsid w:val="743B05C1"/>
    <w:rsid w:val="753C0A3B"/>
    <w:rsid w:val="7556678F"/>
    <w:rsid w:val="75EB48B6"/>
    <w:rsid w:val="76BE285E"/>
    <w:rsid w:val="76FD2AF3"/>
    <w:rsid w:val="78A054C2"/>
    <w:rsid w:val="78AF606F"/>
    <w:rsid w:val="7981328D"/>
    <w:rsid w:val="79935991"/>
    <w:rsid w:val="799A648F"/>
    <w:rsid w:val="79C14150"/>
    <w:rsid w:val="7A4259A3"/>
    <w:rsid w:val="7A446DF5"/>
    <w:rsid w:val="7A604E8D"/>
    <w:rsid w:val="7AA51E44"/>
    <w:rsid w:val="7AF1296F"/>
    <w:rsid w:val="7B137E25"/>
    <w:rsid w:val="7B551150"/>
    <w:rsid w:val="7BEE0EE2"/>
    <w:rsid w:val="7C431A41"/>
    <w:rsid w:val="7C6C5F2D"/>
    <w:rsid w:val="7C817D22"/>
    <w:rsid w:val="7CA13075"/>
    <w:rsid w:val="7CFD581C"/>
    <w:rsid w:val="7E10135E"/>
    <w:rsid w:val="7E70004F"/>
    <w:rsid w:val="7E9B3FC3"/>
    <w:rsid w:val="7EE822DB"/>
    <w:rsid w:val="7EF40365"/>
    <w:rsid w:val="7F533772"/>
    <w:rsid w:val="7F8F1EB3"/>
    <w:rsid w:val="7FA07F72"/>
  </w:rsids>
  <m:mathPr>
    <m:mathFont m:val="Times New Roman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numbering" Target="numbering.xml"/><Relationship Id="rId12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