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Java 23.3.0 -->
  <w:body>
    <w:p>
      <w:pPr>
        <w:ind w:firstLine="3240" w:firstLineChars="900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11391900</wp:posOffset>
            </wp:positionH>
            <wp:positionV relativeFrom="topMargin">
              <wp:posOffset>12598400</wp:posOffset>
            </wp:positionV>
            <wp:extent cx="355600" cy="342900"/>
            <wp:wrapNone/>
            <wp:docPr id="1000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6"/>
          <w:szCs w:val="36"/>
          <w:lang w:val="en-US" w:eastAsia="zh-CN"/>
        </w:rPr>
        <w:t>高一物理12月考</w:t>
      </w:r>
    </w:p>
    <w:p>
      <w:pPr>
        <w:spacing w:line="360" w:lineRule="auto"/>
        <w:jc w:val="both"/>
      </w:pPr>
      <w:r>
        <w:rPr>
          <w:rFonts w:ascii="宋体" w:eastAsia="宋体" w:hAnsi="宋体" w:cs="宋体"/>
          <w:b/>
          <w:color w:val="auto"/>
          <w:sz w:val="24"/>
        </w:rPr>
        <w:t>一、选择题（本题共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10</w:t>
      </w:r>
      <w:r>
        <w:rPr>
          <w:rFonts w:ascii="宋体" w:eastAsia="宋体" w:hAnsi="宋体" w:cs="宋体"/>
          <w:b/>
          <w:color w:val="auto"/>
          <w:sz w:val="24"/>
        </w:rPr>
        <w:t>小题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,</w:t>
      </w:r>
      <w:r>
        <w:rPr>
          <w:rFonts w:ascii="宋体" w:eastAsia="宋体" w:hAnsi="宋体" w:cs="宋体"/>
          <w:b/>
          <w:color w:val="auto"/>
          <w:sz w:val="24"/>
        </w:rPr>
        <w:t>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48</w:t>
      </w:r>
      <w:r>
        <w:rPr>
          <w:rFonts w:ascii="宋体" w:eastAsia="宋体" w:hAnsi="宋体" w:cs="宋体"/>
          <w:b/>
          <w:color w:val="auto"/>
          <w:sz w:val="24"/>
        </w:rPr>
        <w:t>分。在每小题给出的四个选项中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,</w:t>
      </w:r>
      <w:r>
        <w:rPr>
          <w:rFonts w:ascii="宋体" w:eastAsia="宋体" w:hAnsi="宋体" w:cs="宋体"/>
          <w:b/>
          <w:color w:val="auto"/>
          <w:sz w:val="24"/>
        </w:rPr>
        <w:t>第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1-7</w:t>
      </w:r>
      <w:r>
        <w:rPr>
          <w:rFonts w:ascii="宋体" w:eastAsia="宋体" w:hAnsi="宋体" w:cs="宋体"/>
          <w:b/>
          <w:color w:val="auto"/>
          <w:sz w:val="24"/>
        </w:rPr>
        <w:t>题只有一个选项正确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,</w:t>
      </w:r>
      <w:r>
        <w:rPr>
          <w:rFonts w:ascii="宋体" w:eastAsia="宋体" w:hAnsi="宋体" w:cs="宋体"/>
          <w:b/>
          <w:color w:val="auto"/>
          <w:sz w:val="24"/>
        </w:rPr>
        <w:t>每小题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4</w:t>
      </w:r>
      <w:r>
        <w:rPr>
          <w:rFonts w:ascii="宋体" w:eastAsia="宋体" w:hAnsi="宋体" w:cs="宋体"/>
          <w:b/>
          <w:color w:val="auto"/>
          <w:sz w:val="24"/>
        </w:rPr>
        <w:t>分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;</w:t>
      </w:r>
      <w:r>
        <w:rPr>
          <w:rFonts w:ascii="宋体" w:eastAsia="宋体" w:hAnsi="宋体" w:cs="宋体"/>
          <w:b/>
          <w:color w:val="auto"/>
          <w:sz w:val="24"/>
        </w:rPr>
        <w:t>第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8-10</w:t>
      </w:r>
      <w:r>
        <w:rPr>
          <w:rFonts w:ascii="宋体" w:eastAsia="宋体" w:hAnsi="宋体" w:cs="宋体"/>
          <w:b/>
          <w:color w:val="auto"/>
          <w:sz w:val="24"/>
        </w:rPr>
        <w:t>题有多个选项正确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,</w:t>
      </w:r>
      <w:r>
        <w:rPr>
          <w:rFonts w:ascii="宋体" w:eastAsia="宋体" w:hAnsi="宋体" w:cs="宋体"/>
          <w:b/>
          <w:color w:val="auto"/>
          <w:sz w:val="24"/>
        </w:rPr>
        <w:t>全部选对得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6</w:t>
      </w:r>
      <w:r>
        <w:rPr>
          <w:rFonts w:ascii="宋体" w:eastAsia="宋体" w:hAnsi="宋体" w:cs="宋体"/>
          <w:b/>
          <w:color w:val="auto"/>
          <w:sz w:val="24"/>
        </w:rPr>
        <w:t>分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,</w:t>
      </w:r>
      <w:r>
        <w:rPr>
          <w:rFonts w:ascii="宋体" w:eastAsia="宋体" w:hAnsi="宋体" w:cs="宋体"/>
          <w:b/>
          <w:color w:val="auto"/>
          <w:sz w:val="24"/>
        </w:rPr>
        <w:t>选对但不全的得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3</w:t>
      </w:r>
      <w:r>
        <w:rPr>
          <w:rFonts w:ascii="宋体" w:eastAsia="宋体" w:hAnsi="宋体" w:cs="宋体"/>
          <w:b/>
          <w:color w:val="auto"/>
          <w:sz w:val="24"/>
        </w:rPr>
        <w:t>分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,</w:t>
      </w:r>
      <w:r>
        <w:rPr>
          <w:rFonts w:ascii="宋体" w:eastAsia="宋体" w:hAnsi="宋体" w:cs="宋体"/>
          <w:b/>
          <w:color w:val="auto"/>
          <w:sz w:val="24"/>
        </w:rPr>
        <w:t>有选错的得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0</w:t>
      </w:r>
      <w:r>
        <w:rPr>
          <w:rFonts w:ascii="宋体" w:eastAsia="宋体" w:hAnsi="宋体" w:cs="宋体"/>
          <w:b/>
          <w:color w:val="auto"/>
          <w:sz w:val="24"/>
        </w:rPr>
        <w:t>分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)</w:t>
      </w:r>
    </w:p>
    <w:p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eastAsia="宋体" w:hAnsi="宋体" w:cs="宋体"/>
          <w:color w:val="auto"/>
        </w:rPr>
        <w:t>深中通道于</w:t>
      </w:r>
      <w:r>
        <w:rPr>
          <w:rFonts w:ascii="Times New Roman" w:eastAsia="Times New Roman" w:hAnsi="Times New Roman" w:cs="Times New Roman"/>
          <w:color w:val="auto"/>
        </w:rPr>
        <w:t>2024</w:t>
      </w:r>
      <w:r>
        <w:rPr>
          <w:rFonts w:ascii="宋体" w:eastAsia="宋体" w:hAnsi="宋体" w:cs="宋体"/>
          <w:color w:val="auto"/>
        </w:rPr>
        <w:t>年</w:t>
      </w:r>
      <w:r>
        <w:rPr>
          <w:rFonts w:ascii="Times New Roman" w:eastAsia="Times New Roman" w:hAnsi="Times New Roman" w:cs="Times New Roman"/>
          <w:color w:val="auto"/>
        </w:rPr>
        <w:t>6</w:t>
      </w:r>
      <w:r>
        <w:rPr>
          <w:rFonts w:ascii="宋体" w:eastAsia="宋体" w:hAnsi="宋体" w:cs="宋体"/>
          <w:color w:val="auto"/>
        </w:rPr>
        <w:t>月</w:t>
      </w:r>
      <w:r>
        <w:rPr>
          <w:rFonts w:ascii="Times New Roman" w:eastAsia="Times New Roman" w:hAnsi="Times New Roman" w:cs="Times New Roman"/>
          <w:color w:val="auto"/>
        </w:rPr>
        <w:t>30</w:t>
      </w:r>
      <w:r>
        <w:rPr>
          <w:rFonts w:ascii="宋体" w:eastAsia="宋体" w:hAnsi="宋体" w:cs="宋体"/>
          <w:color w:val="auto"/>
        </w:rPr>
        <w:t>日下午</w:t>
      </w:r>
      <w:r>
        <w:rPr>
          <w:rFonts w:ascii="Times New Roman" w:eastAsia="Times New Roman" w:hAnsi="Times New Roman" w:cs="Times New Roman"/>
          <w:color w:val="auto"/>
        </w:rPr>
        <w:t>3</w:t>
      </w:r>
      <w:r>
        <w:rPr>
          <w:rFonts w:ascii="宋体" w:eastAsia="宋体" w:hAnsi="宋体" w:cs="宋体"/>
          <w:color w:val="auto"/>
        </w:rPr>
        <w:t>时通车试运营，东起深圳，西至中山，全长约</w:t>
      </w:r>
      <w:r>
        <w:rPr>
          <w:rFonts w:ascii="Times New Roman" w:eastAsia="Times New Roman" w:hAnsi="Times New Roman" w:cs="Times New Roman"/>
          <w:color w:val="auto"/>
        </w:rPr>
        <w:t>24km</w:t>
      </w:r>
      <w:r>
        <w:rPr>
          <w:rFonts w:ascii="宋体" w:eastAsia="宋体" w:hAnsi="宋体" w:cs="宋体"/>
          <w:color w:val="auto"/>
        </w:rPr>
        <w:t>，其中海中段长度约</w:t>
      </w:r>
      <w:r>
        <w:rPr>
          <w:rFonts w:ascii="Times New Roman" w:eastAsia="Times New Roman" w:hAnsi="Times New Roman" w:cs="Times New Roman"/>
          <w:color w:val="auto"/>
        </w:rPr>
        <w:t>22.4km</w:t>
      </w:r>
      <w:r>
        <w:rPr>
          <w:rFonts w:ascii="宋体" w:eastAsia="宋体" w:hAnsi="宋体" w:cs="宋体"/>
          <w:color w:val="auto"/>
        </w:rPr>
        <w:t>，全线设计最高速度为</w:t>
      </w:r>
      <w:r>
        <w:rPr>
          <w:rFonts w:ascii="Times New Roman" w:eastAsia="Times New Roman" w:hAnsi="Times New Roman" w:cs="Times New Roman"/>
          <w:color w:val="auto"/>
        </w:rPr>
        <w:t>100km/h</w:t>
      </w:r>
      <w:r>
        <w:rPr>
          <w:rFonts w:ascii="宋体" w:eastAsia="宋体" w:hAnsi="宋体" w:cs="宋体"/>
          <w:color w:val="auto"/>
        </w:rPr>
        <w:t>。某汽车从深中通道的起点开到终点，下列说法正确的是（　　）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rPr>
          <w:rFonts w:ascii="宋体" w:eastAsia="宋体" w:hAnsi="宋体" w:cs="宋体"/>
          <w:color w:val="auto"/>
        </w:rPr>
        <w:t>汽车在海中段的位移大小为</w:t>
      </w:r>
      <w:r>
        <w:rPr>
          <w:rFonts w:ascii="Times New Roman" w:eastAsia="Times New Roman" w:hAnsi="Times New Roman" w:cs="Times New Roman"/>
          <w:color w:val="auto"/>
        </w:rPr>
        <w:t>22.4km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B. </w:t>
      </w:r>
      <w:r>
        <w:rPr>
          <w:rFonts w:ascii="宋体" w:eastAsia="宋体" w:hAnsi="宋体" w:cs="宋体"/>
          <w:color w:val="auto"/>
        </w:rPr>
        <w:t>研究汽车通过深中通道的时间时不能将汽车看作质点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C. </w:t>
      </w:r>
      <w:r>
        <w:rPr>
          <w:rFonts w:ascii="Times New Roman" w:eastAsia="Times New Roman" w:hAnsi="Times New Roman" w:cs="Times New Roman"/>
          <w:color w:val="auto"/>
        </w:rPr>
        <w:t>100km/h</w:t>
      </w:r>
      <w:r>
        <w:rPr>
          <w:rFonts w:ascii="宋体" w:eastAsia="宋体" w:hAnsi="宋体" w:cs="宋体"/>
          <w:color w:val="auto"/>
        </w:rPr>
        <w:t>指平均速度大小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t xml:space="preserve">D. </w:t>
      </w:r>
      <w:r>
        <w:rPr>
          <w:rFonts w:ascii="Times New Roman" w:eastAsia="Times New Roman" w:hAnsi="Times New Roman" w:cs="Times New Roman"/>
          <w:color w:val="auto"/>
        </w:rPr>
        <w:t>24km</w:t>
      </w:r>
      <w:r>
        <w:rPr>
          <w:rFonts w:ascii="宋体" w:eastAsia="宋体" w:hAnsi="宋体" w:cs="宋体"/>
          <w:color w:val="auto"/>
        </w:rPr>
        <w:t>指汽车全程的路程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如图所示，足球以大小为</w:t>
      </w:r>
      <w:r>
        <w:rPr>
          <w:rFonts w:ascii="Times New Roman" w:eastAsia="Times New Roman" w:hAnsi="Times New Roman" w:cs="Times New Roman"/>
          <w:color w:val="000000"/>
        </w:rPr>
        <w:t>6m/s</w:t>
      </w:r>
      <w:r>
        <w:rPr>
          <w:rFonts w:ascii="宋体" w:eastAsia="宋体" w:hAnsi="宋体" w:cs="宋体"/>
          <w:color w:val="000000"/>
        </w:rPr>
        <w:t>的速度向右运动，与墙碰撞后以大小为</w:t>
      </w:r>
      <w:r>
        <w:rPr>
          <w:rFonts w:ascii="Times New Roman" w:eastAsia="Times New Roman" w:hAnsi="Times New Roman" w:cs="Times New Roman"/>
          <w:color w:val="000000"/>
        </w:rPr>
        <w:t>3m/s</w:t>
      </w:r>
      <w:r>
        <w:rPr>
          <w:rFonts w:ascii="宋体" w:eastAsia="宋体" w:hAnsi="宋体" w:cs="宋体"/>
          <w:color w:val="000000"/>
        </w:rPr>
        <w:t>的速度反弹回来，足球与墙壁碰撞时间为</w:t>
      </w:r>
      <w:r>
        <w:rPr>
          <w:rFonts w:ascii="Times New Roman" w:eastAsia="Times New Roman" w:hAnsi="Times New Roman" w:cs="Times New Roman"/>
          <w:color w:val="000000"/>
        </w:rPr>
        <w:t>0.03s</w:t>
      </w:r>
      <w:r>
        <w:rPr>
          <w:rFonts w:ascii="宋体" w:eastAsia="宋体" w:hAnsi="宋体" w:cs="宋体"/>
          <w:color w:val="000000"/>
        </w:rPr>
        <w:t>，取水平向右为正方向，则足球与墙壁碰撞过程中的速度变化量、平均加速度分别为（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00003" o:spid="_x0000_i1025" type="#_x0000_t75" alt="学科网(www.zxxk.com)--教育资源门户，提供试卷、教案、课件、论文、素材以及各类教学资源下载，还有大量而丰富的教学相关资讯！ gkbvLitidEXNAx1ODbqMbQ==" style="width:146.25pt;height:80.25pt" o:preferrelative="t" filled="f" stroked="f">
            <v:fill o:detectmouseclick="t"/>
            <v:imagedata r:id="rId5" o:title="学科网(www.zxxk.com)--教育资源门户，提供试卷、教案、课件、论文、素材以及各类教学资源下载，还有大量而丰富的教学相关资讯！ gkbvLitidEXNAx1ODbqMbQ=="/>
            <v:path o:extrusionok="f"/>
            <o:lock v:ext="edit" aspectratio="t"/>
          </v:shape>
        </w:pi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-9m/s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-300m/s</w:t>
      </w:r>
      <w:r>
        <w:rPr>
          <w:color w:val="000000"/>
          <w:vertAlign w:val="superscript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-3m/s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-100m/s</w:t>
      </w:r>
      <w:r>
        <w:rPr>
          <w:color w:val="000000"/>
          <w:vertAlign w:val="superscript"/>
        </w:rPr>
        <w:t>2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3m/s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100m/s</w:t>
      </w:r>
      <w:r>
        <w:rPr>
          <w:color w:val="000000"/>
          <w:vertAlign w:val="superscript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9m/s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300m/s</w:t>
      </w:r>
      <w:r>
        <w:rPr>
          <w:color w:val="000000"/>
          <w:vertAlign w:val="superscript"/>
        </w:rPr>
        <w:t>2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如图所示是一个物体运动的</w:t>
      </w:r>
      <w:r>
        <w:object>
          <v:shape id="Object 1" o:spid="_x0000_i1026" type="#_x0000_t75" alt="学科网(www.zxxk.com)--教育资源门户，提供试卷、教案、课件、论文、素材以及各类教学资源下载，还有大量而丰富的教学相关资讯！ gkbvLitidEXNAx1ODbqMbQ==" style="width:23.9pt;height:11.95pt" o:ole="" o:preferrelative="t" filled="f" stroked="f">
            <v:stroke joinstyle="miter"/>
            <v:imagedata r:id="rId6" o:title="eqIdd1552707683293dcf684d101dd09b5c9"/>
            <v:path o:extrusionok="f"/>
            <o:lock v:ext="edit" aspectratio="t"/>
          </v:shape>
          <o:OLEObject Type="Embed" ProgID="Equation.DSMT4" ShapeID="Object 1" DrawAspect="Content" ObjectID="_1234567890" r:id="rId7"/>
        </w:object>
      </w:r>
      <w:r>
        <w:rPr>
          <w:rFonts w:ascii="宋体" w:eastAsia="宋体" w:hAnsi="宋体" w:cs="宋体"/>
          <w:color w:val="000000"/>
        </w:rPr>
        <w:t>图像。下列说法正确的是（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图片 100005" o:spid="_x0000_i1027" type="#_x0000_t75" alt="学科网(www.zxxk.com)--教育资源门户，提供试卷、教案、课件、论文、素材以及各类教学资源下载，还有大量而丰富的教学相关资讯！ gkbvLitidEXNAx1ODbqMbQ==" style="width:147.75pt;height:129.75pt" o:preferrelative="t" filled="f" stroked="f">
            <v:fill o:detectmouseclick="t"/>
            <v:imagedata r:id="rId8" o:title="学科网(www.zxxk.com)--教育资源门户，提供试卷、教案、课件、论文、素材以及各类教学资源下载，还有大量而丰富的教学相关资讯！ gkbvLitidEXNAx1ODbqMbQ=="/>
            <v:path o:extrusionok="f"/>
            <o:lock v:ext="edit" aspectratio="t"/>
          </v:shape>
        </w:pi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物体的加速度越来越小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物体的速度先增加后减小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物体可能做匀变速直线运动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在相等的时间间隔内，速度的变化量越来越大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如图所示，两个钩码均重</w:t>
      </w:r>
      <w:r>
        <w:rPr>
          <w:rFonts w:ascii="Times New Roman" w:eastAsia="Times New Roman" w:hAnsi="Times New Roman" w:cs="Times New Roman"/>
          <w:color w:val="000000"/>
        </w:rPr>
        <w:t>5N</w:t>
      </w:r>
      <w:r>
        <w:rPr>
          <w:rFonts w:ascii="宋体" w:eastAsia="宋体" w:hAnsi="宋体" w:cs="宋体"/>
          <w:color w:val="000000"/>
        </w:rPr>
        <w:t>，弹簧测力计自重不计，如果弹簧的劲度系数为</w:t>
      </w:r>
      <w:r>
        <w:rPr>
          <w:rFonts w:ascii="Times New Roman" w:eastAsia="Times New Roman" w:hAnsi="Times New Roman" w:cs="Times New Roman"/>
          <w:color w:val="000000"/>
        </w:rPr>
        <w:t>50N/m</w:t>
      </w:r>
      <w:r>
        <w:rPr>
          <w:rFonts w:ascii="宋体" w:eastAsia="宋体" w:hAnsi="宋体" w:cs="宋体"/>
          <w:color w:val="000000"/>
        </w:rPr>
        <w:t>，则此时弹簧测力计（没有超过弹性限度）的伸长量为（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图片 100007" o:spid="_x0000_i1028" type="#_x0000_t75" alt="学科网(www.zxxk.com)--教育资源门户，提供试卷、教案、课件、论文、素材以及各类教学资源下载，还有大量而丰富的教学相关资讯！ gkbvLitidEXNAx1ODbqMbQ==" style="width:177.75pt;height:89.25pt" o:preferrelative="t" filled="f" stroked="f">
            <v:fill o:detectmouseclick="t"/>
            <v:imagedata r:id="rId9" o:title="学科网(www.zxxk.com)--教育资源门户，提供试卷、教案、课件、论文、素材以及各类教学资源下载，还有大量而丰富的教学相关资讯！ gkbvLitidEXNAx1ODbqMbQ=="/>
            <v:path o:extrusionok="f"/>
            <o:lock v:ext="edit" aspectratio="t"/>
          </v:shape>
        </w:pi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pict>
          <v:shape id="图片 748239" o:spid="_x0000_i1029" type="#_x0000_t75" style="width:2.5pt;height:6.99pt" o:preferrelative="t" filled="f" stroked="f">
            <v:fill o:detectmouseclick="t"/>
            <v:imagedata r:id="rId10" o:title=""/>
            <v:path o:extrusionok="f"/>
            <o:lock v:ext="edit" aspectratio="t"/>
          </v:shape>
        </w:pic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0.1m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0.2m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0.4m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如图是一蜗牛“吸附”在倾斜平面的下表面，该平面与水平方向夹角为</w:t>
      </w:r>
      <w:r>
        <w:object>
          <v:shape id="Object 2" o:spid="_x0000_i1030" type="#_x0000_t75" alt="学科网(www.zxxk.com)--教育资源门户，提供试卷、教案、课件、论文、素材以及各类教学资源下载，还有大量而丰富的教学相关资讯！ gkbvLitidEXNAx1ODbqMbQ==" style="width:9.01pt;height:12.73pt" o:ole="" o:preferrelative="t" filled="f" stroked="f">
            <v:stroke joinstyle="miter"/>
            <v:imagedata r:id="rId11" o:title="eqIdc24095e409b025db711f14be783a406c"/>
            <v:path o:extrusionok="f"/>
            <o:lock v:ext="edit" aspectratio="t"/>
          </v:shape>
          <o:OLEObject Type="Embed" ProgID="Equation.DSMT4" ShapeID="Object 2" DrawAspect="Content" ObjectID="_1234567891" r:id="rId12"/>
        </w:object>
      </w:r>
      <w:r>
        <w:rPr>
          <w:rFonts w:ascii="宋体" w:eastAsia="宋体" w:hAnsi="宋体" w:cs="宋体"/>
          <w:color w:val="000000"/>
        </w:rPr>
        <w:t>，蜗牛所受重力为</w:t>
      </w:r>
      <w:r>
        <w:object>
          <v:shape id="Object 3" o:spid="_x0000_i1031" type="#_x0000_t75" alt="学科网(www.zxxk.com)--教育资源门户，提供试卷、教案、课件、论文、素材以及各类教学资源下载，还有大量而丰富的教学相关资讯！ gkbvLitidEXNAx1ODbqMbQ==" style="width:13.01pt;height:13.96pt" o:ole="" o:preferrelative="t" filled="f" stroked="f">
            <v:stroke joinstyle="miter"/>
            <v:imagedata r:id="rId13" o:title="eqId895dc3dc3a6606ff487a4c4863e18509"/>
            <v:path o:extrusionok="f"/>
            <o:lock v:ext="edit" aspectratio="t"/>
          </v:shape>
          <o:OLEObject Type="Embed" ProgID="Equation.DSMT4" ShapeID="Object 3" DrawAspect="Content" ObjectID="_1234567892" r:id="rId14"/>
        </w:object>
      </w:r>
      <w:r>
        <w:rPr>
          <w:rFonts w:ascii="宋体" w:eastAsia="宋体" w:hAnsi="宋体" w:cs="宋体"/>
          <w:color w:val="000000"/>
        </w:rPr>
        <w:t>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图片 100009" o:spid="_x0000_i1032" type="#_x0000_t75" alt="学科网(www.zxxk.com)--教育资源门户，提供试卷、教案、课件、论文、素材以及各类教学资源下载，还有大量而丰富的教学相关资讯！ gkbvLitidEXNAx1ODbqMbQ==" style="width:92.25pt;height:53.25pt" o:preferrelative="t" filled="f" stroked="f">
            <v:fill o:detectmouseclick="t"/>
            <v:imagedata r:id="rId15" o:title="学科网(www.zxxk.com)--教育资源门户，提供试卷、教案、课件、论文、素材以及各类教学资源下载，还有大量而丰富的教学相关资讯！ gkbvLitidEXNAx1ODbqMbQ=="/>
            <v:path o:extrusionok="f"/>
            <o:lock v:ext="edit" aspectratio="t"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蜗牛与叶片之间可能不存在摩擦力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蜗牛受到的支持力大小为</w:t>
      </w:r>
      <w:r>
        <w:object>
          <v:shape id="Object 4" o:spid="_x0000_i1033" type="#_x0000_t75" alt="学科网(www.zxxk.com)--教育资源门户，提供试卷、教案、课件、论文、素材以及各类教学资源下载，还有大量而丰富的教学相关资讯！ gkbvLitidEXNAx1ODbqMbQ==" style="width:33.75pt;height:13.49pt" o:ole="" o:preferrelative="t" filled="f" stroked="f">
            <v:stroke joinstyle="miter"/>
            <v:imagedata r:id="rId16" o:title="eqIdc11448f695fa373abe152d5d46143376"/>
            <v:path o:extrusionok="f"/>
            <o:lock v:ext="edit" aspectratio="t"/>
          </v:shape>
          <o:OLEObject Type="Embed" ProgID="Equation.DSMT4" ShapeID="Object 4" DrawAspect="Content" ObjectID="_1234567893" r:id="rId1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蜗牛对叶片的作用力方向竖直向下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蜗牛对叶片的吸附力与叶片受到蜗牛的压力是一对相互作用力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甲、乙两个小灯笼用轻绳连接，悬挂在空中，在相同的水平风力作用下发生倾斜，稳定时与竖直方向的夹角分别为</w:t>
      </w:r>
      <w:r>
        <w:object>
          <v:shape id="Object 10" o:spid="_x0000_i1034" type="#_x0000_t75" alt="学科网(www.zxxk.com)--教育资源门户，提供试卷、教案、课件、论文、素材以及各类教学资源下载，还有大量而丰富的教学相关资讯！ gkbvLitidEXNAx1ODbqMbQ==" style="width:12pt;height:10.99pt" o:ole="" o:preferrelative="t" filled="f" stroked="f">
            <v:stroke joinstyle="miter"/>
            <v:imagedata r:id="rId18" o:title="eqIde170f206fdbbd834aad7580c727e2cc6"/>
            <v:path o:extrusionok="f"/>
            <o:lock v:ext="edit" aspectratio="t"/>
          </v:shape>
          <o:OLEObject Type="Embed" ProgID="Equation.DSMT4" ShapeID="Object 10" DrawAspect="Content" ObjectID="_1234567894" r:id="rId19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Object 11" o:spid="_x0000_i1035" type="#_x0000_t75" alt="学科网(www.zxxk.com)--教育资源门户，提供试卷、教案、课件、论文、素材以及各类教学资源下载，还有大量而丰富的教学相关资讯！ gkbvLitidEXNAx1ODbqMbQ==" style="width:9.01pt;height:12.73pt" o:ole="" o:preferrelative="t" filled="f" stroked="f">
            <v:stroke joinstyle="miter"/>
            <v:imagedata r:id="rId11" o:title="eqIdc24095e409b025db711f14be783a406c"/>
            <v:path o:extrusionok="f"/>
            <o:lock v:ext="edit" aspectratio="t"/>
          </v:shape>
          <o:OLEObject Type="Embed" ProgID="Equation.DSMT4" ShapeID="Object 11" DrawAspect="Content" ObjectID="_1234567895" r:id="rId20"/>
        </w:object>
      </w:r>
      <w:r>
        <w:rPr>
          <w:rFonts w:ascii="宋体" w:eastAsia="宋体" w:hAnsi="宋体" w:cs="宋体"/>
          <w:color w:val="000000"/>
        </w:rPr>
        <w:t>，如图所示，已知甲的质量为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、乙的质量为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，下列关系式正确的是</w:t>
      </w:r>
      <w:r>
        <w:rPr>
          <w:rFonts w:ascii="Times New Roman" w:eastAsia="Times New Roman" w:hAnsi="Times New Roman" w:cs="Times New Roman"/>
          <w:color w:val="000000"/>
        </w:rPr>
        <w:t>(     )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pict>
          <v:shape id="图片 100009" o:spid="_x0000_i1036" type="#_x0000_t75" alt="学科网(www.zxxk.com)--教育资源门户，提供试卷、教案、课件、论文、素材以及各类教学资源下载，还有大量而丰富的教学相关资讯！ gkbvLitidEXNAx1ODbqMbQ==" style="width:113.25pt;height:137.25pt" o:preferrelative="t" filled="f" stroked="f">
            <v:fill o:detectmouseclick="t"/>
            <v:imagedata r:id="rId21" o:title="学科网(www.zxxk.com)--教育资源门户，提供试卷、教案、课件、论文、素材以及各类教学资源下载，还有大量而丰富的教学相关资讯！ gkbvLitidEXNAx1ODbqMbQ=="/>
            <v:path o:extrusionok="f"/>
            <o:lock v:ext="edit" aspectratio="t"/>
          </v:shape>
        </w:pic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Object 12" o:spid="_x0000_i1037" type="#_x0000_t75" alt="学科网(www.zxxk.com)--教育资源门户，提供试卷、教案、课件、论文、素材以及各类教学资源下载，还有大量而丰富的教学相关资讯！ gkbvLitidEXNAx1ODbqMbQ==" style="width:57.77pt;height:33.75pt" o:ole="" o:preferrelative="t" filled="f" stroked="f">
            <v:stroke joinstyle="miter"/>
            <v:imagedata r:id="rId22" o:title="eqId39af81bae9d8283f79ea7ad9aa011566"/>
            <v:path o:extrusionok="f"/>
            <o:lock v:ext="edit" aspectratio="t"/>
          </v:shape>
          <o:OLEObject Type="Embed" ProgID="Equation.DSMT4" ShapeID="Object 12" DrawAspect="Content" ObjectID="_1234567896" r:id="rId23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Object 13" o:spid="_x0000_i1038" type="#_x0000_t75" alt="学科网(www.zxxk.com)--教育资源门户，提供试卷、教案、课件、论文、素材以及各类教学资源下载，还有大量而丰富的教学相关资讯！ gkbvLitidEXNAx1ODbqMbQ==" style="width:57.77pt;height:33.75pt" o:ole="" o:preferrelative="t" filled="f" stroked="f">
            <v:stroke joinstyle="miter"/>
            <v:imagedata r:id="rId24" o:title="eqId3442dc7d4ebcdc9e1c5744418704cdd2"/>
            <v:path o:extrusionok="f"/>
            <o:lock v:ext="edit" aspectratio="t"/>
          </v:shape>
          <o:OLEObject Type="Embed" ProgID="Equation.DSMT4" ShapeID="Object 13" DrawAspect="Content" ObjectID="_1234567897" r:id="rId25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Object 14" o:spid="_x0000_i1039" type="#_x0000_t75" alt="学科网(www.zxxk.com)--教育资源门户，提供试卷、教案、课件、论文、素材以及各类教学资源下载，还有大量而丰富的教学相关资讯！ gkbvLitidEXNAx1ODbqMbQ==" style="width:80.24pt;height:33.75pt" o:ole="" o:preferrelative="t" filled="f" stroked="f">
            <v:stroke joinstyle="miter"/>
            <v:imagedata r:id="rId26" o:title="eqId3c2fb9e321f13ca5ef79b8f98290bc4e"/>
            <v:path o:extrusionok="f"/>
            <o:lock v:ext="edit" aspectratio="t"/>
          </v:shape>
          <o:OLEObject Type="Embed" ProgID="Equation.DSMT4" ShapeID="Object 14" DrawAspect="Content" ObjectID="_1234567898" r:id="rId27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Object 15" o:spid="_x0000_i1040" type="#_x0000_t75" alt="学科网(www.zxxk.com)--教育资源门户，提供试卷、教案、课件、论文、素材以及各类教学资源下载，还有大量而丰富的教学相关资讯！ gkbvLitidEXNAx1ODbqMbQ==" style="width:80.24pt;height:33.75pt" o:ole="" o:preferrelative="t" filled="f" stroked="f">
            <v:stroke joinstyle="miter"/>
            <v:imagedata r:id="rId28" o:title="eqIdb7786ffa2d83f6aa82f9b9594a61bf04"/>
            <v:path o:extrusionok="f"/>
            <o:lock v:ext="edit" aspectratio="t"/>
          </v:shape>
          <o:OLEObject Type="Embed" ProgID="Equation.DSMT4" ShapeID="Object 15" DrawAspect="Content" ObjectID="_1234567899" r:id="rId2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如图所示，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三个小球的质量分别为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，轻质弹簧一端固定在斜面顶端，另一端与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球相连，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间固定一个轻杆，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间由一轻质细线连接，倾角为</w:t>
      </w:r>
      <w:r>
        <w:object>
          <v:shape id="Object 16" o:spid="_x0000_i1041" type="#_x0000_t75" alt="学科网(www.zxxk.com)--教育资源门户，提供试卷、教案、课件、论文、素材以及各类教学资源下载，还有大量而丰富的教学相关资讯！ gkbvLitidEXNAx1ODbqMbQ==" style="width:9.01pt;height:12.73pt" o:ole="" o:preferrelative="t" filled="f" stroked="f">
            <v:stroke joinstyle="miter"/>
            <v:imagedata r:id="rId11" o:title="eqIdc24095e409b025db711f14be783a406c"/>
            <v:path o:extrusionok="f"/>
            <o:lock v:ext="edit" aspectratio="t"/>
          </v:shape>
          <o:OLEObject Type="Embed" ProgID="Equation.DSMT4" ShapeID="Object 16" DrawAspect="Content" ObjectID="_1234567900" r:id="rId30"/>
        </w:object>
      </w:r>
      <w:r>
        <w:rPr>
          <w:rFonts w:ascii="宋体" w:eastAsia="宋体" w:hAnsi="宋体" w:cs="宋体"/>
          <w:color w:val="000000"/>
        </w:rPr>
        <w:t>的光滑斜面固定在地面上，弹簧、轻杆与细线均平行于斜面，初始系统于静止状态，细线被烧断的瞬间，下列说法正确的是（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图片 100011" o:spid="_x0000_i1042" type="#_x0000_t75" alt="学科网(www.zxxk.com)--教育资源门户，提供试卷、教案、课件、论文、素材以及各类教学资源下载，还有大量而丰富的教学相关资讯！ gkbvLitidEXNAx1ODbqMbQ==" style="width:116.25pt;height:71.24pt" o:preferrelative="t" filled="f" stroked="f">
            <v:fill o:detectmouseclick="t"/>
            <v:imagedata r:id="rId31" o:title="学科网(www.zxxk.com)--教育资源门户，提供试卷、教案、课件、论文、素材以及各类教学资源下载，还有大量而丰富的教学相关资讯！ gkbvLitidEXNAx1ODbqMbQ=="/>
            <v:path o:extrusionok="f"/>
            <o:lock v:ext="edit" aspectratio="t"/>
          </v:shape>
        </w:pict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球的受力情况未变，加速度为零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球的加速度为零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之间杆的拉力大小为</w:t>
      </w:r>
      <w:r>
        <w:object>
          <v:shape id="Object 17" o:spid="_x0000_i1043" type="#_x0000_t75" alt="学科网(www.zxxk.com)--教育资源门户，提供试卷、教案、课件、论文、素材以及各类教学资源下载，还有大量而丰富的教学相关资讯！ gkbvLitidEXNAx1ODbqMbQ==" style="width:51.05pt;height:31.01pt" o:ole="" o:preferrelative="t" filled="f" stroked="f">
            <v:stroke joinstyle="miter"/>
            <v:imagedata r:id="rId32" o:title="eqId26c419adc7d91e66a7ebc51e93ae272b"/>
            <v:path o:extrusionok="f"/>
            <o:lock v:ext="edit" aspectratio="t"/>
          </v:shape>
          <o:OLEObject Type="Embed" ProgID="Equation.DSMT4" ShapeID="Object 17" DrawAspect="Content" ObjectID="_1234567901" r:id="rId3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两个小球的加速度均沿斜面向上，大小均为</w:t>
      </w:r>
      <w:r>
        <w:object>
          <v:shape id="Object 18" o:spid="_x0000_i1044" type="#_x0000_t75" alt="学科网(www.zxxk.com)--教育资源门户，提供试卷、教案、课件、论文、素材以及各类教学资源下载，还有大量而丰富的教学相关资讯！ gkbvLitidEXNAx1ODbqMbQ==" style="width:43.21pt;height:31.2pt" o:ole="" o:preferrelative="t" filled="f" stroked="f">
            <v:stroke joinstyle="miter"/>
            <v:imagedata r:id="rId34" o:title="eqId617e559f72f59d80d9350a166852194b"/>
            <v:path o:extrusionok="f"/>
            <o:lock v:ext="edit" aspectratio="t"/>
          </v:shape>
          <o:OLEObject Type="Embed" ProgID="Equation.DSMT4" ShapeID="Object 18" DrawAspect="Content" ObjectID="_1234567902" r:id="rId35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用水平拉力使质量分别为</w:t>
      </w:r>
      <w:r>
        <w:object>
          <v:shape id="Object 19" o:spid="_x0000_i1045" type="#_x0000_t75" alt="学科网(www.zxxk.com)--教育资源门户，提供试卷、教案、课件、论文、素材以及各类教学资源下载，还有大量而丰富的教学相关资讯！ gkbvLitidEXNAx1ODbqMbQ==" style="width:17.99pt;height:17.99pt" o:ole="" o:preferrelative="t" filled="f" stroked="f">
            <v:stroke joinstyle="miter"/>
            <v:imagedata r:id="rId36" o:title="eqId48eb11846d622e7ad9e1d367cc303cbc"/>
            <v:path o:extrusionok="f"/>
            <o:lock v:ext="edit" aspectratio="t"/>
          </v:shape>
          <o:OLEObject Type="Embed" ProgID="Equation.DSMT4" ShapeID="Object 19" DrawAspect="Content" ObjectID="_1234567903" r:id="rId37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Object 20" o:spid="_x0000_i1046" type="#_x0000_t75" alt="学科网(www.zxxk.com)--教育资源门户，提供试卷、教案、课件、论文、素材以及各类教学资源下载，还有大量而丰富的教学相关资讯！ gkbvLitidEXNAx1ODbqMbQ==" style="width:17.99pt;height:17.99pt" o:ole="" o:preferrelative="t" filled="f" stroked="f">
            <v:stroke joinstyle="miter"/>
            <v:imagedata r:id="rId38" o:title="eqId543143a2df6a34848ddffd5d9bc63f37"/>
            <v:path o:extrusionok="f"/>
            <o:lock v:ext="edit" aspectratio="t"/>
          </v:shape>
          <o:OLEObject Type="Embed" ProgID="Equation.DSMT4" ShapeID="Object 20" DrawAspect="Content" ObjectID="_1234567904" r:id="rId39"/>
        </w:object>
      </w:r>
      <w:r>
        <w:rPr>
          <w:rFonts w:ascii="宋体" w:eastAsia="宋体" w:hAnsi="宋体" w:cs="宋体"/>
          <w:color w:val="000000"/>
        </w:rPr>
        <w:t>的甲、乙两物体在水平桌面上由静止开始沿直线运动，两物体与桌面间的动摩擦因数分别为</w:t>
      </w:r>
      <w:r>
        <w:object>
          <v:shape id="Object 21" o:spid="_x0000_i1047" type="#_x0000_t75" alt="学科网(www.zxxk.com)--教育资源门户，提供试卷、教案、课件、论文、素材以及各类教学资源下载，还有大量而丰富的教学相关资讯！ gkbvLitidEXNAx1ODbqMbQ==" style="width:17.26pt;height:18pt" o:ole="" o:preferrelative="t" filled="f" stroked="f">
            <v:stroke joinstyle="miter"/>
            <v:imagedata r:id="rId40" o:title="eqIddc11e85312d2d7975adcbf7c05eb4bdf"/>
            <v:path o:extrusionok="f"/>
            <o:lock v:ext="edit" aspectratio="t"/>
          </v:shape>
          <o:OLEObject Type="Embed" ProgID="Equation.DSMT4" ShapeID="Object 21" DrawAspect="Content" ObjectID="_1234567905" r:id="rId41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Object 22" o:spid="_x0000_i1048" type="#_x0000_t75" alt="学科网(www.zxxk.com)--教育资源门户，提供试卷、教案、课件、论文、素材以及各类教学资源下载，还有大量而丰富的教学相关资讯！ gkbvLitidEXNAx1ODbqMbQ==" style="width:17.26pt;height:18pt" o:ole="" o:preferrelative="t" filled="f" stroked="f">
            <v:stroke joinstyle="miter"/>
            <v:imagedata r:id="rId42" o:title="eqId547d6bb470256a72f4f97dc3e27a0bb8"/>
            <v:path o:extrusionok="f"/>
            <o:lock v:ext="edit" aspectratio="t"/>
          </v:shape>
          <o:OLEObject Type="Embed" ProgID="Equation.DSMT4" ShapeID="Object 22" DrawAspect="Content" ObjectID="_1234567906" r:id="rId43"/>
        </w:object>
      </w:r>
      <w:r>
        <w:rPr>
          <w:rFonts w:ascii="宋体" w:eastAsia="宋体" w:hAnsi="宋体" w:cs="宋体"/>
          <w:color w:val="000000"/>
        </w:rPr>
        <w:t>。甲、乙两物体运动后，其加速度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与所受拉力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的关系图线如图所示。由图可知（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pict>
          <v:shape id="图片 100013" o:spid="_x0000_i1049" type="#_x0000_t75" alt="学科网(www.zxxk.com)--教育资源门户，提供试卷、教案、课件、论文、素材以及各类教学资源下载，还有大量而丰富的教学相关资讯！ gkbvLitidEXNAx1ODbqMbQ==" style="width:162.75pt;height:141pt" o:preferrelative="t" filled="f" stroked="f">
            <v:fill o:detectmouseclick="t"/>
            <v:imagedata r:id="rId44" o:title="学科网(www.zxxk.com)--教育资源门户，提供试卷、教案、课件、论文、素材以及各类教学资源下载，还有大量而丰富的教学相关资讯！ gkbvLitidEXNAx1ODbqMbQ=="/>
            <v:path o:extrusionok="f"/>
            <o:lock v:ext="edit" aspectratio="t"/>
          </v:shape>
        </w:pi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Object 23" o:spid="_x0000_i1050" type="#_x0000_t75" alt="学科网(www.zxxk.com)--教育资源门户，提供试卷、教案、课件、论文、素材以及各类教学资源下载，还有大量而丰富的教学相关资讯！ gkbvLitidEXNAx1ODbqMbQ==" style="width:44.99pt;height:18pt" o:ole="" o:preferrelative="t" filled="f" stroked="f">
            <v:stroke joinstyle="miter"/>
            <v:imagedata r:id="rId45" o:title="eqId9dc0b2b150d6995051bdf2add09a49bf"/>
            <v:path o:extrusionok="f"/>
            <o:lock v:ext="edit" aspectratio="t"/>
          </v:shape>
          <o:OLEObject Type="Embed" ProgID="Equation.DSMT4" ShapeID="Object 23" DrawAspect="Content" ObjectID="_1234567907" r:id="rId46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Object 24" o:spid="_x0000_i1051" type="#_x0000_t75" alt="学科网(www.zxxk.com)--教育资源门户，提供试卷、教案、课件、论文、素材以及各类教学资源下载，还有大量而丰富的教学相关资讯！ gkbvLitidEXNAx1ODbqMbQ==" style="width:44.99pt;height:18pt" o:ole="" o:preferrelative="t" filled="f" stroked="f">
            <v:stroke joinstyle="miter"/>
            <v:imagedata r:id="rId47" o:title="eqId8788d29b1b24687b7923e0d6e2f722e9"/>
            <v:path o:extrusionok="f"/>
            <o:lock v:ext="edit" aspectratio="t"/>
          </v:shape>
          <o:OLEObject Type="Embed" ProgID="Equation.DSMT4" ShapeID="Object 24" DrawAspect="Content" ObjectID="_1234567908" r:id="rId48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Object 25" o:spid="_x0000_i1052" type="#_x0000_t75" alt="学科网(www.zxxk.com)--教育资源门户，提供试卷、教案、课件、论文、素材以及各类教学资源下载，还有大量而丰富的教学相关资讯！ gkbvLitidEXNAx1ODbqMbQ==" style="width:42.74pt;height:18pt" o:ole="" o:preferrelative="t" filled="f" stroked="f">
            <v:stroke joinstyle="miter"/>
            <v:imagedata r:id="rId49" o:title="eqId980cbf7b41200ab0ee8b491315acce86"/>
            <v:path o:extrusionok="f"/>
            <o:lock v:ext="edit" aspectratio="t"/>
          </v:shape>
          <o:OLEObject Type="Embed" ProgID="Equation.DSMT4" ShapeID="Object 25" DrawAspect="Content" ObjectID="_1234567909" r:id="rId50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Object 26" o:spid="_x0000_i1053" type="#_x0000_t75" alt="学科网(www.zxxk.com)--教育资源门户，提供试卷、教案、课件、论文、素材以及各类教学资源下载，还有大量而丰富的教学相关资讯！ gkbvLitidEXNAx1ODbqMbQ==" style="width:43.16pt;height:18pt" o:ole="" o:preferrelative="t" filled="f" stroked="f">
            <v:stroke joinstyle="miter"/>
            <v:imagedata r:id="rId51" o:title="eqId5806c4c5bb917d6bf04fc442e53fe154"/>
            <v:path o:extrusionok="f"/>
            <o:lock v:ext="edit" aspectratio="t"/>
          </v:shape>
          <o:OLEObject Type="Embed" ProgID="Equation.DSMT4" ShapeID="Object 26" DrawAspect="Content" ObjectID="_1234567910" r:id="rId52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汽车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和汽车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（均可视为质点）在平直的公路上沿两平行车道同向行驶，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车在后（如图甲所示）。以某时刻作为计时起点，此时两车相距</w:t>
      </w:r>
      <w:r>
        <w:object>
          <v:shape id="Object 27" o:spid="_x0000_i1054" type="#_x0000_t75" alt="学科网(www.zxxk.com)--教育资源门户，提供试卷、教案、课件、论文、素材以及各类教学资源下载，还有大量而丰富的教学相关资讯！ gkbvLitidEXNAx1ODbqMbQ==" style="width:45.77pt;height:18pt" o:ole="" o:preferrelative="t" filled="f" stroked="f">
            <v:stroke joinstyle="miter"/>
            <v:imagedata r:id="rId53" o:title="eqIda85ed7f096f51a3256e2d7187278b16c"/>
            <v:path o:extrusionok="f"/>
            <o:lock v:ext="edit" aspectratio="t"/>
          </v:shape>
          <o:OLEObject Type="Embed" ProgID="Equation.DSMT4" ShapeID="Object 27" DrawAspect="Content" ObjectID="_1234567911" r:id="rId54"/>
        </w:object>
      </w:r>
      <w:r>
        <w:rPr>
          <w:rFonts w:ascii="宋体" w:eastAsia="宋体" w:hAnsi="宋体" w:cs="宋体"/>
          <w:color w:val="000000"/>
        </w:rPr>
        <w:t>。汽率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运动的</w:t>
      </w:r>
      <w:r>
        <w:rPr>
          <w:rFonts w:ascii="Times New Roman" w:eastAsia="Times New Roman" w:hAnsi="Times New Roman" w:cs="Times New Roman"/>
          <w:i/>
          <w:color w:val="000000"/>
        </w:rPr>
        <w:t>x-t</w:t>
      </w:r>
      <w:r>
        <w:rPr>
          <w:rFonts w:ascii="宋体" w:eastAsia="宋体" w:hAnsi="宋体" w:cs="宋体"/>
          <w:color w:val="000000"/>
        </w:rPr>
        <w:t>图像如图乙所示，汽车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运动的</w:t>
      </w:r>
      <w:r>
        <w:rPr>
          <w:rFonts w:ascii="Times New Roman" w:eastAsia="Times New Roman" w:hAnsi="Times New Roman" w:cs="Times New Roman"/>
          <w:i/>
          <w:color w:val="000000"/>
        </w:rPr>
        <w:t>v-t</w:t>
      </w:r>
      <w:r>
        <w:rPr>
          <w:rFonts w:ascii="宋体" w:eastAsia="宋体" w:hAnsi="宋体" w:cs="宋体"/>
          <w:color w:val="000000"/>
        </w:rPr>
        <w:t>图像如图丙所示。下列说法正确的是（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pict>
          <v:shape id="图片 100015" o:spid="_x0000_i1055" type="#_x0000_t75" alt="学科网(www.zxxk.com)--教育资源门户，提供试卷、教案、课件、论文、素材以及各类教学资源下载，还有大量而丰富的教学相关资讯！ gkbvLitidEXNAx1ODbqMbQ==" style="width:277.5pt;height:77.25pt" o:preferrelative="t" filled="f" stroked="f">
            <v:fill o:detectmouseclick="t"/>
            <v:imagedata r:id="rId55" o:title="学科网(www.zxxk.com)--教育资源门户，提供试卷、教案、课件、论文、素材以及各类教学资源下载，还有大量而丰富的教学相关资讯！ gkbvLitidEXNAx1ODbqMbQ=="/>
            <v:path o:extrusionok="f"/>
            <o:lock v:ext="edit" aspectratio="t"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汽车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由静止开始做匀加速直线运动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汽车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在</w:t>
      </w:r>
      <w:r>
        <w:rPr>
          <w:rFonts w:ascii="Times New Roman" w:eastAsia="Times New Roman" w:hAnsi="Times New Roman" w:cs="Times New Roman"/>
          <w:color w:val="000000"/>
        </w:rPr>
        <w:t>0~6s</w:t>
      </w:r>
      <w:r>
        <w:rPr>
          <w:rFonts w:ascii="宋体" w:eastAsia="宋体" w:hAnsi="宋体" w:cs="宋体"/>
          <w:color w:val="000000"/>
        </w:rPr>
        <w:t>内的位移大小为</w:t>
      </w:r>
      <w:r>
        <w:rPr>
          <w:rFonts w:ascii="Times New Roman" w:eastAsia="Times New Roman" w:hAnsi="Times New Roman" w:cs="Times New Roman"/>
          <w:color w:val="000000"/>
        </w:rPr>
        <w:t>24m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在</w:t>
      </w: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rFonts w:ascii="宋体" w:eastAsia="宋体" w:hAnsi="宋体" w:cs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3s</w:t>
      </w:r>
      <w:r>
        <w:rPr>
          <w:rFonts w:ascii="宋体" w:eastAsia="宋体" w:hAnsi="宋体" w:cs="宋体"/>
          <w:color w:val="000000"/>
        </w:rPr>
        <w:t>时，两车相距最远，且最远距离为</w:t>
      </w:r>
      <w:r>
        <w:rPr>
          <w:rFonts w:ascii="Times New Roman" w:eastAsia="Times New Roman" w:hAnsi="Times New Roman" w:cs="Times New Roman"/>
          <w:color w:val="000000"/>
        </w:rPr>
        <w:t>20m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若</w:t>
      </w: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rFonts w:ascii="宋体" w:eastAsia="宋体" w:hAnsi="宋体" w:cs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1s</w:t>
      </w:r>
      <w:r>
        <w:rPr>
          <w:rFonts w:ascii="宋体" w:eastAsia="宋体" w:hAnsi="宋体" w:cs="宋体"/>
          <w:color w:val="000000"/>
        </w:rPr>
        <w:t>时，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车紧急制动（视为匀变速），要使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车追不上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车，则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车</w:t>
      </w:r>
      <w:r>
        <w:rPr>
          <w:rFonts w:ascii="宋体" w:eastAsia="宋体" w:hAnsi="宋体" w:cs="宋体"/>
          <w:color w:val="000000"/>
          <w:position w:val="0"/>
        </w:rPr>
        <w:pict>
          <v:shape id="图片 991462423" o:spid="_x0000_i1056" type="#_x0000_t75" style="width:10.5pt;height:13.99pt" o:preferrelative="t" filled="f" stroked="f">
            <v:fill o:detectmouseclick="t"/>
            <v:imagedata r:id="rId56" o:title=""/>
            <v:path o:extrusionok="f"/>
            <o:lock v:ext="edit" aspectratio="t"/>
          </v:shape>
        </w:pict>
      </w:r>
      <w:r>
        <w:rPr>
          <w:rFonts w:ascii="宋体" w:eastAsia="宋体" w:hAnsi="宋体" w:cs="宋体"/>
          <w:color w:val="000000"/>
        </w:rPr>
        <w:t>加速度大小应大于</w:t>
      </w:r>
      <w:r>
        <w:object>
          <v:shape id="Object 28" o:spid="_x0000_i1057" type="#_x0000_t75" alt="学科网(www.zxxk.com)--教育资源门户，提供试卷、教案、课件、论文、素材以及各类教学资源下载，还有大量而丰富的教学相关资讯！ gkbvLitidEXNAx1ODbqMbQ==" style="width:45.9pt;height:15.65pt" o:ole="" o:preferrelative="t" filled="f" stroked="f">
            <v:stroke joinstyle="miter"/>
            <v:imagedata r:id="rId57" o:title="eqId7654b3db8078daeaf7e50f421413746a"/>
            <v:path o:extrusionok="f"/>
            <o:lock v:ext="edit" aspectratio="t"/>
          </v:shape>
          <o:OLEObject Type="Embed" ProgID="Equation.DSMT4" ShapeID="Object 28" DrawAspect="Content" ObjectID="_1234567912" r:id="rId5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如图，倾角为</w:t>
      </w:r>
      <w:r>
        <w:rPr>
          <w:rFonts w:ascii="Times New Roman" w:eastAsia="Times New Roman" w:hAnsi="Times New Roman" w:cs="Times New Roman"/>
          <w:color w:val="000000"/>
        </w:rPr>
        <w:t>30°</w:t>
      </w:r>
      <w:r>
        <w:rPr>
          <w:rFonts w:ascii="宋体" w:eastAsia="宋体" w:hAnsi="宋体" w:cs="宋体"/>
          <w:color w:val="000000"/>
        </w:rPr>
        <w:t>的斜面体放置于粗糙水平地面上，物块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通过跨过光滑定滑轮的柔软轻绳与小球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连接，</w:t>
      </w:r>
      <w:r>
        <w:rPr>
          <w:rFonts w:ascii="Times New Roman" w:eastAsia="Times New Roman" w:hAnsi="Times New Roman" w:cs="Times New Roman"/>
          <w:i/>
          <w:color w:val="000000"/>
        </w:rPr>
        <w:t>O</w:t>
      </w:r>
      <w:r>
        <w:rPr>
          <w:rFonts w:ascii="宋体" w:eastAsia="宋体" w:hAnsi="宋体" w:cs="宋体"/>
          <w:color w:val="000000"/>
        </w:rPr>
        <w:t>点为轻绳与定滑轮的接触点．初始时，小球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在水平向右的拉力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作用下，使轻绳</w:t>
      </w:r>
      <w:r>
        <w:rPr>
          <w:rFonts w:ascii="Times New Roman" w:eastAsia="Times New Roman" w:hAnsi="Times New Roman" w:cs="Times New Roman"/>
          <w:color w:val="000000"/>
        </w:rPr>
        <w:t>OB</w:t>
      </w:r>
      <w:r>
        <w:rPr>
          <w:rFonts w:ascii="宋体" w:eastAsia="宋体" w:hAnsi="宋体" w:cs="宋体"/>
          <w:color w:val="000000"/>
        </w:rPr>
        <w:t>段与水平拉力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的夹角</w:t>
      </w:r>
      <w:r>
        <w:rPr>
          <w:rFonts w:ascii="Times New Roman" w:eastAsia="Times New Roman" w:hAnsi="Times New Roman" w:cs="Times New Roman"/>
          <w:i/>
          <w:color w:val="000000"/>
        </w:rPr>
        <w:t>θ</w:t>
      </w:r>
      <w:r>
        <w:rPr>
          <w:rFonts w:ascii="宋体" w:eastAsia="宋体" w:hAnsi="宋体" w:cs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120°</w:t>
      </w:r>
      <w:r>
        <w:rPr>
          <w:rFonts w:ascii="宋体" w:eastAsia="宋体" w:hAnsi="宋体" w:cs="宋体"/>
          <w:color w:val="000000"/>
        </w:rPr>
        <w:t>，整个系统处于静止状态．现将小球向右上方缓慢拉起，并保持夹角</w:t>
      </w:r>
      <w:r>
        <w:rPr>
          <w:rFonts w:ascii="Times New Roman" w:eastAsia="Times New Roman" w:hAnsi="Times New Roman" w:cs="Times New Roman"/>
          <w:i/>
          <w:color w:val="000000"/>
        </w:rPr>
        <w:t>θ</w:t>
      </w:r>
      <w:r>
        <w:rPr>
          <w:rFonts w:ascii="宋体" w:eastAsia="宋体" w:hAnsi="宋体" w:cs="宋体"/>
          <w:color w:val="000000"/>
        </w:rPr>
        <w:t>不变，从初始到轻绳</w:t>
      </w:r>
      <w:r>
        <w:rPr>
          <w:rFonts w:ascii="Times New Roman" w:eastAsia="Times New Roman" w:hAnsi="Times New Roman" w:cs="Times New Roman"/>
          <w:color w:val="000000"/>
        </w:rPr>
        <w:t>OB</w:t>
      </w:r>
      <w:r>
        <w:rPr>
          <w:rFonts w:ascii="宋体" w:eastAsia="宋体" w:hAnsi="宋体" w:cs="宋体"/>
          <w:color w:val="000000"/>
        </w:rPr>
        <w:t>段水平的过程中，斜面体与物块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均保持静止不动，则在此过程中（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图片 100017" o:spid="_x0000_i1058" type="#_x0000_t75" alt="学科网(www.zxxk.com)--教育资源门户，提供试卷、教案、课件、论文、素材以及各类教学资源下载，还有大量而丰富的教学相关资讯！ gkbvLitidEXNAx1ODbqMbQ==" style="width:170.25pt;height:86.25pt" o:preferrelative="t" filled="f" stroked="f">
            <v:fill o:detectmouseclick="t"/>
            <v:imagedata r:id="rId59" o:title="学科网(www.zxxk.com)--教育资源门户，提供试卷、教案、课件、论文、素材以及各类教学资源下载，还有大量而丰富的教学相关资讯！ gkbvLitidEXNAx1ODbqMbQ=="/>
            <v:path o:extrusionok="f"/>
            <o:lock v:ext="edit" aspectratio="t"/>
          </v:shape>
        </w:pict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拉力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逐渐增大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轻绳上的张力先增大后减小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地面对斜面体</w:t>
      </w:r>
      <w:r>
        <w:rPr>
          <w:rFonts w:ascii="宋体" w:eastAsia="宋体" w:hAnsi="宋体" w:cs="宋体"/>
          <w:color w:val="000000"/>
          <w:position w:val="0"/>
        </w:rPr>
        <w:pict>
          <v:shape id="图片 991462421" o:spid="_x0000_i1059" type="#_x0000_t75" style="width:10.5pt;height:13.99pt" o:preferrelative="t" filled="f" stroked="f">
            <v:fill o:detectmouseclick="t"/>
            <v:imagedata r:id="rId56" o:title=""/>
            <v:path o:extrusionok="f"/>
            <o:lock v:ext="edit" aspectratio="t"/>
          </v:shape>
        </w:pict>
      </w:r>
      <w:r>
        <w:rPr>
          <w:rFonts w:ascii="宋体" w:eastAsia="宋体" w:hAnsi="宋体" w:cs="宋体"/>
          <w:color w:val="000000"/>
        </w:rPr>
        <w:t>支持力逐渐增大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地面对斜面体</w:t>
      </w:r>
      <w:r>
        <w:rPr>
          <w:rFonts w:ascii="宋体" w:eastAsia="宋体" w:hAnsi="宋体" w:cs="宋体"/>
          <w:color w:val="000000"/>
          <w:position w:val="0"/>
        </w:rPr>
        <w:pict>
          <v:shape id="图片 991462427" o:spid="_x0000_i1060" type="#_x0000_t75" style="width:10.5pt;height:13.99pt" o:preferrelative="t" filled="f" stroked="f">
            <v:fill o:detectmouseclick="t"/>
            <v:imagedata r:id="rId56" o:title=""/>
            <v:path o:extrusionok="f"/>
            <o:lock v:ext="edit" aspectratio="t"/>
          </v:shape>
        </w:pict>
      </w:r>
      <w:r>
        <w:rPr>
          <w:rFonts w:ascii="宋体" w:eastAsia="宋体" w:hAnsi="宋体" w:cs="宋体"/>
          <w:color w:val="000000"/>
        </w:rPr>
        <w:t>摩擦力先增大后减小</w: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 w:cs="宋体" w:hint="eastAsia"/>
          <w:b/>
          <w:color w:val="000000"/>
          <w:sz w:val="24"/>
          <w:lang w:val="en-US" w:eastAsia="zh-CN"/>
        </w:rPr>
        <w:t>二</w:t>
      </w:r>
      <w:r>
        <w:rPr>
          <w:rFonts w:ascii="宋体" w:eastAsia="宋体" w:hAnsi="宋体" w:cs="宋体"/>
          <w:b/>
          <w:color w:val="000000"/>
          <w:sz w:val="24"/>
        </w:rPr>
        <w:t>、非选择题：本题共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54</w:t>
      </w:r>
      <w:r>
        <w:rPr>
          <w:rFonts w:ascii="宋体" w:eastAsia="宋体" w:hAnsi="宋体" w:cs="宋体"/>
          <w:b/>
          <w:color w:val="000000"/>
          <w:sz w:val="24"/>
        </w:rPr>
        <w:t>分。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用如图所示的实验装置研究小铁球做自由落体运动的规律。小铁球的半径为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，小铁球先后通过两个光电门，计时器记录了小铁球通过光电门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的时间分别为</w:t>
      </w:r>
      <w:r>
        <w:rPr>
          <w:rFonts w:ascii="Times New Roman" w:eastAsia="Times New Roman" w:hAnsi="Times New Roman" w:cs="Times New Roman"/>
          <w:color w:val="000000"/>
        </w:rPr>
        <w:t>Δ</w:t>
      </w: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Δ</w:t>
      </w: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，回答下列问题：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图片 100019" o:spid="_x0000_i1061" type="#_x0000_t75" alt="学科网(www.zxxk.com)--教育资源门户，提供试卷、教案、课件、论文、素材以及各类教学资源下载，还有大量而丰富的教学相关资讯！ gkbvLitidEXNAx1ODbqMbQ==" style="width:104.25pt;height:117pt" o:preferrelative="t" filled="f" stroked="f">
            <v:fill o:detectmouseclick="t"/>
            <v:imagedata r:id="rId60" o:title="学科网(www.zxxk.com)--教育资源门户，提供试卷、教案、课件、论文、素材以及各类教学资源下载，还有大量而丰富的教学相关资讯！ gkbvLitidEXNAx1ODbqMbQ=="/>
            <v:path o:extrusionok="f"/>
            <o:lock v:ext="edit" aspectratio="t"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为了测小铁球的加速度，下列给出的实验器材中，可能需要的是（　　）</w:t>
      </w:r>
    </w:p>
    <w:p>
      <w:pPr>
        <w:tabs>
          <w:tab w:val="left" w:pos="3249"/>
          <w:tab w:val="left" w:pos="6497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刻度尺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打点计时器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天平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小铁球通过光电门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时的速度大小为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（用已知量字母表示）；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若光电门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到光电门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的距离为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，则重力加速度大小为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（用已知量字母表示）。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利用如图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所示的实验装置，验证牛顿第二定律，实验操作步骤如下：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图片 100021" o:spid="_x0000_i1062" type="#_x0000_t75" alt="学科网(www.zxxk.com)--教育资源门户，提供试卷、教案、课件、论文、素材以及各类教学资源下载，还有大量而丰富的教学相关资讯！ gkbvLitidEXNAx1ODbqMbQ==" style="width:215.25pt;height:110.25pt" o:preferrelative="t" filled="f" stroked="f">
            <v:fill o:detectmouseclick="t"/>
            <v:imagedata r:id="rId61" o:title="学科网(www.zxxk.com)--教育资源门户，提供试卷、教案、课件、论文、素材以及各类教学资源下载，还有大量而丰富的教学相关资讯！ gkbvLitidEXNAx1ODbqMbQ=="/>
            <v:path o:extrusionok="f"/>
            <o:lock v:ext="edit" aspectratio="t"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第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步，把长木板一端固定在水平桌面上，垫高木板另一端，然后挂上托盘和砝码，通过调整垫块位置来改变木板的倾角，使小车拖着纸带沿木板匀速下滑；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第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步，取下托盘和砝码，测出其总质量为</w:t>
      </w:r>
      <w:r>
        <w:object>
          <v:shape id="Object 37" o:spid="_x0000_i1063" type="#_x0000_t75" alt="学科网(www.zxxk.com)--教育资源门户，提供试卷、教案、课件、论文、素材以及各类教学资源下载，还有大量而丰富的教学相关资讯！ gkbvLitidEXNAx1ODbqMbQ==" style="width:11.25pt;height:9.76pt" o:ole="" o:preferrelative="t" filled="f" stroked="f">
            <v:stroke joinstyle="miter"/>
            <v:imagedata r:id="rId62" o:title="eqId294f5ba74cdf695fc9a8a8e52f421328"/>
            <v:path o:extrusionok="f"/>
            <o:lock v:ext="edit" aspectratio="t"/>
          </v:shape>
          <o:OLEObject Type="Embed" ProgID="Equation.DSMT4" ShapeID="Object 37" DrawAspect="Content" ObjectID="_1234567913" r:id="rId63"/>
        </w:object>
      </w:r>
      <w:r>
        <w:rPr>
          <w:rFonts w:ascii="宋体" w:eastAsia="宋体" w:hAnsi="宋体" w:cs="宋体"/>
          <w:color w:val="000000"/>
        </w:rPr>
        <w:t>，让小车从上端沿木板由静止下滑。从打出的纸带上，测量出第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个点和第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宋体" w:eastAsia="宋体" w:hAnsi="宋体" w:cs="宋体"/>
          <w:color w:val="000000"/>
        </w:rPr>
        <w:t>个点间的距离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第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步，改变砝码个数和木板倾角，多次测量。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请回答下列问题：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第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步中，观察打出纸带上</w:t>
      </w:r>
      <w:r>
        <w:rPr>
          <w:rFonts w:ascii="宋体" w:eastAsia="宋体" w:hAnsi="宋体" w:cs="宋体"/>
          <w:color w:val="000000"/>
          <w:position w:val="0"/>
        </w:rPr>
        <w:pict>
          <v:shape id="图片 287244" o:spid="_x0000_i1064" type="#_x0000_t75" style="width:10.5pt;height:13.99pt" o:preferrelative="t" filled="f" stroked="f">
            <v:fill o:detectmouseclick="t"/>
            <v:imagedata r:id="rId64" o:title=""/>
            <v:path o:extrusionok="f"/>
            <o:lock v:ext="edit" aspectratio="t"/>
          </v:shape>
        </w:pict>
      </w:r>
      <w:r>
        <w:rPr>
          <w:rFonts w:ascii="宋体" w:eastAsia="宋体" w:hAnsi="宋体" w:cs="宋体"/>
          <w:color w:val="000000"/>
        </w:rPr>
        <w:t>点迹，若点迹</w:t>
      </w:r>
      <w:r>
        <w:rPr>
          <w:color w:val="000000"/>
        </w:rPr>
        <w:t>________</w:t>
      </w:r>
      <w:r>
        <w:rPr>
          <w:rFonts w:ascii="宋体" w:eastAsia="宋体" w:hAnsi="宋体" w:cs="宋体"/>
          <w:color w:val="000000"/>
        </w:rPr>
        <w:t>，则小车拖着纸带沿木板匀速下滑；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小车质量为</w:t>
      </w:r>
      <w:r>
        <w:object>
          <v:shape id="Object 38" o:spid="_x0000_i1065" type="#_x0000_t75" alt="学科网(www.zxxk.com)--教育资源门户，提供试卷、教案、课件、论文、素材以及各类教学资源下载，还有大量而丰富的教学相关资讯！ gkbvLitidEXNAx1ODbqMbQ==" style="width:16pt;height:13pt" o:ole="" o:preferrelative="t" filled="f" stroked="f">
            <v:stroke joinstyle="miter"/>
            <v:imagedata r:id="rId65" o:title="eqIdac047e91852b91af639feec23a9598b2"/>
            <v:path o:extrusionok="f"/>
            <o:lock v:ext="edit" aspectratio="t"/>
          </v:shape>
          <o:OLEObject Type="Embed" ProgID="Equation.DSMT4" ShapeID="Object 38" DrawAspect="Content" ObjectID="_1234567914" r:id="rId66"/>
        </w:object>
      </w:r>
      <w:r>
        <w:rPr>
          <w:rFonts w:ascii="宋体" w:eastAsia="宋体" w:hAnsi="宋体" w:cs="宋体"/>
          <w:color w:val="000000"/>
        </w:rPr>
        <w:t>，本实验</w:t>
      </w:r>
      <w:r>
        <w:rPr>
          <w:color w:val="000000"/>
        </w:rPr>
        <w:t>________</w:t>
      </w:r>
      <w:r>
        <w:rPr>
          <w:rFonts w:ascii="宋体" w:eastAsia="宋体" w:hAnsi="宋体" w:cs="宋体"/>
          <w:color w:val="000000"/>
        </w:rPr>
        <w:t>（填“需要”或“不需要”）满足条件</w:t>
      </w:r>
      <w:r>
        <w:object>
          <v:shape id="Object 39" o:spid="_x0000_i1066" type="#_x0000_t75" alt="学科网(www.zxxk.com)--教育资源门户，提供试卷、教案、课件、论文、素材以及各类教学资源下载，还有大量而丰富的教学相关资讯！ gkbvLitidEXNAx1ODbqMbQ==" style="width:36.77pt;height:14.24pt" o:ole="" o:preferrelative="t" filled="f" stroked="f">
            <v:stroke joinstyle="miter"/>
            <v:imagedata r:id="rId67" o:title="eqId2a7c835eea00186e05e1536adf3d7d91"/>
            <v:path o:extrusionok="f"/>
            <o:lock v:ext="edit" aspectratio="t"/>
          </v:shape>
          <o:OLEObject Type="Embed" ProgID="Equation.DSMT4" ShapeID="Object 39" DrawAspect="Content" ObjectID="_1234567915" r:id="rId68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本实验是验证在</w:t>
      </w:r>
      <w:r>
        <w:rPr>
          <w:color w:val="000000"/>
        </w:rPr>
        <w:t>________</w:t>
      </w:r>
      <w:r>
        <w:rPr>
          <w:rFonts w:ascii="宋体" w:eastAsia="宋体" w:hAnsi="宋体" w:cs="宋体"/>
          <w:color w:val="000000"/>
        </w:rPr>
        <w:t>一定条件下的牛顿第二定律，只需验证</w:t>
      </w:r>
      <w:r>
        <w:object>
          <v:shape id="Object 40" o:spid="_x0000_i1067" type="#_x0000_t75" alt="学科网(www.zxxk.com)--教育资源门户，提供试卷、教案、课件、论文、素材以及各类教学资源下载，还有大量而丰富的教学相关资讯！ gkbvLitidEXNAx1ODbqMbQ==" style="width:11.25pt;height:9.76pt" o:ole="" o:preferrelative="t" filled="f" stroked="f">
            <v:stroke joinstyle="miter"/>
            <v:imagedata r:id="rId62" o:title="eqId294f5ba74cdf695fc9a8a8e52f421328"/>
            <v:path o:extrusionok="f"/>
            <o:lock v:ext="edit" aspectratio="t"/>
          </v:shape>
          <o:OLEObject Type="Embed" ProgID="Equation.DSMT4" ShapeID="Object 40" DrawAspect="Content" ObjectID="_1234567916" r:id="rId69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Object 41" o:spid="_x0000_i1068" type="#_x0000_t75" alt="学科网(www.zxxk.com)--教育资源门户，提供试卷、教案、课件、论文、素材以及各类教学资源下载，还有大量而丰富的教学相关资讯！ gkbvLitidEXNAx1ODbqMbQ==" style="width:9.01pt;height:9.77pt" o:ole="" o:preferrelative="t" filled="f" stroked="f">
            <v:stroke joinstyle="miter"/>
            <v:imagedata r:id="rId70" o:title="eqId81dea63b8ce3e51adf66cf7b9982a248"/>
            <v:path o:extrusionok="f"/>
            <o:lock v:ext="edit" aspectratio="t"/>
          </v:shape>
          <o:OLEObject Type="Embed" ProgID="Equation.DSMT4" ShapeID="Object 41" DrawAspect="Content" ObjectID="_1234567917" r:id="rId71"/>
        </w:object>
      </w:r>
      <w:r>
        <w:rPr>
          <w:rFonts w:ascii="宋体" w:eastAsia="宋体" w:hAnsi="宋体" w:cs="宋体"/>
          <w:color w:val="000000"/>
        </w:rPr>
        <w:t>成</w:t>
      </w:r>
      <w:r>
        <w:rPr>
          <w:color w:val="000000"/>
        </w:rPr>
        <w:t>________</w:t>
      </w:r>
      <w:r>
        <w:rPr>
          <w:rFonts w:ascii="宋体" w:eastAsia="宋体" w:hAnsi="宋体" w:cs="宋体"/>
          <w:color w:val="000000"/>
        </w:rPr>
        <w:t>（填“正比”或“反比”）关系，即可验证牛顿第二定律；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某次实验获得如图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所示的纸带，计数点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e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，任意相邻两点间均有四个计时点未画出，打点计时器正常工作时所加交变电流频率为</w:t>
      </w:r>
      <w:r>
        <w:rPr>
          <w:rFonts w:ascii="Times New Roman" w:eastAsia="Times New Roman" w:hAnsi="Times New Roman" w:cs="Times New Roman"/>
          <w:color w:val="000000"/>
        </w:rPr>
        <w:t>50Hz</w:t>
      </w:r>
      <w:r>
        <w:rPr>
          <w:rFonts w:ascii="宋体" w:eastAsia="宋体" w:hAnsi="宋体" w:cs="宋体"/>
          <w:color w:val="000000"/>
        </w:rPr>
        <w:t>，则在打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点时小车的速度大小为</w:t>
      </w:r>
      <w:r>
        <w:rPr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</w:rPr>
        <w:t>m/s</w:t>
      </w:r>
      <w:r>
        <w:rPr>
          <w:rFonts w:ascii="宋体" w:eastAsia="宋体" w:hAnsi="宋体" w:cs="宋体"/>
          <w:color w:val="000000"/>
        </w:rPr>
        <w:t>，小车运动的加速度大小为</w:t>
      </w:r>
      <w:r>
        <w:rPr>
          <w:color w:val="000000"/>
        </w:rPr>
        <w:t>________</w:t>
      </w:r>
      <w:r>
        <w:object>
          <v:shape id="Object 42" o:spid="_x0000_i1069" type="#_x0000_t75" alt="学科网(www.zxxk.com)--教育资源门户，提供试卷、教案、课件、论文、素材以及各类教学资源下载，还有大量而丰富的教学相关资讯！ gkbvLitidEXNAx1ODbqMbQ==" style="width:24.6pt;height:16.21pt" o:ole="" o:preferrelative="t" filled="f" stroked="f">
            <v:stroke joinstyle="miter"/>
            <v:imagedata r:id="rId72" o:title="eqId720cd3a465f0dbe15475b3e61e0c0666"/>
            <v:path o:extrusionok="f"/>
            <o:lock v:ext="edit" aspectratio="t"/>
          </v:shape>
          <o:OLEObject Type="Embed" ProgID="Equation.DSMT4" ShapeID="Object 42" DrawAspect="Content" ObjectID="_1234567918" r:id="rId73"/>
        </w:object>
      </w:r>
      <w:r>
        <w:rPr>
          <w:rFonts w:ascii="宋体" w:eastAsia="宋体" w:hAnsi="宋体" w:cs="宋体"/>
          <w:color w:val="000000"/>
        </w:rPr>
        <w:t>（均保留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位有效数字）。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图片 100023" o:spid="_x0000_i1070" type="#_x0000_t75" alt="学科网(www.zxxk.com)--教育资源门户，提供试卷、教案、课件、论文、素材以及各类教学资源下载，还有大量而丰富的教学相关资讯！ gkbvLitidEXNAx1ODbqMbQ==" style="width:297pt;height:68.25pt" o:preferrelative="t" filled="f" stroked="f">
            <v:fill o:detectmouseclick="t"/>
            <v:imagedata r:id="rId74" o:title="学科网(www.zxxk.com)--教育资源门户，提供试卷、教案、课件、论文、素材以及各类教学资源下载，还有大量而丰富的教学相关资讯！ gkbvLitidEXNAx1ODbqMbQ=="/>
            <v:path o:extrusionok="f"/>
            <o:lock v:ext="edit" aspectratio="t"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如图，光滑斜面上有一个重力为</w:t>
      </w:r>
      <w:r>
        <w:rPr>
          <w:rFonts w:ascii="Times New Roman" w:eastAsia="Times New Roman" w:hAnsi="Times New Roman" w:cs="Times New Roman"/>
          <w:color w:val="000000"/>
        </w:rPr>
        <w:t>100N</w:t>
      </w:r>
      <w:r>
        <w:rPr>
          <w:rFonts w:ascii="宋体" w:eastAsia="宋体" w:hAnsi="宋体" w:cs="宋体"/>
          <w:color w:val="000000"/>
        </w:rPr>
        <w:t>的小球被轻绳拴住悬挂在天花板上，已知绳子与竖直方向的夹角为</w:t>
      </w:r>
      <w:r>
        <w:rPr>
          <w:rFonts w:ascii="Times New Roman" w:eastAsia="Times New Roman" w:hAnsi="Times New Roman" w:cs="Times New Roman"/>
          <w:color w:val="000000"/>
        </w:rPr>
        <w:t>45°</w:t>
      </w:r>
      <w:r>
        <w:rPr>
          <w:rFonts w:ascii="宋体" w:eastAsia="宋体" w:hAnsi="宋体" w:cs="宋体"/>
          <w:color w:val="000000"/>
        </w:rPr>
        <w:t>，斜面倾角为</w:t>
      </w:r>
      <w:r>
        <w:rPr>
          <w:rFonts w:ascii="Times New Roman" w:eastAsia="Times New Roman" w:hAnsi="Times New Roman" w:cs="Times New Roman"/>
          <w:color w:val="000000"/>
        </w:rPr>
        <w:t>37°</w:t>
      </w:r>
      <w:r>
        <w:rPr>
          <w:rFonts w:ascii="宋体" w:eastAsia="宋体" w:hAnsi="宋体" w:cs="宋体"/>
          <w:color w:val="000000"/>
        </w:rPr>
        <w:t>，整个装置处于静止状态。求绳对小球拉力的大小和斜面对小球支持力的大小。（</w:t>
      </w:r>
      <w:r>
        <w:object>
          <v:shape id="Object 49" o:spid="_x0000_i1071" type="#_x0000_t75" alt="学科网(www.zxxk.com)--教育资源门户，提供试卷、教案、课件、论文、素材以及各类教学资源下载，还有大量而丰富的教学相关资讯！ gkbvLitidEXa5DfBUUAdjA==" style="width:63.03pt;height:14.1pt" o:ole="" o:preferrelative="t" filled="f" stroked="f">
            <v:stroke joinstyle="miter"/>
            <v:imagedata r:id="rId75" o:title="eqIdf986badfc5dea707c164e2ab6c98dd06"/>
            <v:path o:extrusionok="f"/>
            <o:lock v:ext="edit" aspectratio="t"/>
          </v:shape>
          <o:OLEObject Type="Embed" ProgID="Equation.DSMT4" ShapeID="Object 49" DrawAspect="Content" ObjectID="_1234567919" r:id="rId76"/>
        </w:object>
      </w:r>
      <w:r>
        <w:rPr>
          <w:rFonts w:ascii="宋体" w:eastAsia="宋体" w:hAnsi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图片 100027" o:spid="_x0000_i1072" type="#_x0000_t75" alt="学科网(www.zxxk.com)--教育资源门户，提供试卷、教案、课件、论文、素材以及各类教学资源下载，还有大量而丰富的教学相关资讯！ gkbvLitidEXa5DfBUUAdjA==" style="width:196.5pt;height:179.26pt" o:preferrelative="t" filled="f" stroked="f">
            <v:fill o:detectmouseclick="t"/>
            <v:imagedata r:id="rId77" o:title="学科网(www.zxxk.com)--教育资源门户，提供试卷、教案、课件、论文、素材以及各类教学资源下载，还有大量而丰富的教学相关资讯！ gkbvLitidEXa5DfBUUAdjA=="/>
            <v:path o:extrusionok="f"/>
            <o:lock v:ext="edit" aspectratio="t"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汽车以</w:t>
      </w:r>
      <w:r>
        <w:object>
          <v:shape id="Object 50" o:spid="_x0000_i1073" type="#_x0000_t75" alt="学科网(www.zxxk.com)--教育资源门户，提供试卷、教案、课件、论文、素材以及各类教学资源下载，还有大量而丰富的教学相关资讯！ gkbvLitidEXa5DfBUUAdjA==" style="width:43.99pt;height:16.98pt" o:ole="" o:preferrelative="t" filled="f" stroked="f">
            <v:stroke joinstyle="miter"/>
            <v:imagedata r:id="rId78" o:title="eqId6921e39ce1826f52a5c08e918c2b9de9"/>
            <v:path o:extrusionok="f"/>
            <o:lock v:ext="edit" aspectratio="t"/>
          </v:shape>
          <o:OLEObject Type="Embed" ProgID="Equation.DSMT4" ShapeID="Object 50" DrawAspect="Content" ObjectID="_1234567920" r:id="rId79"/>
        </w:object>
      </w:r>
      <w:r>
        <w:rPr>
          <w:rFonts w:ascii="宋体" w:eastAsia="宋体" w:hAnsi="宋体" w:cs="宋体"/>
          <w:color w:val="000000"/>
        </w:rPr>
        <w:t>的速度在平直公路上行驶，当司机发现前方停有一辆货车时，便以</w:t>
      </w:r>
      <w:r>
        <w:object>
          <v:shape id="Object 51" o:spid="_x0000_i1074" type="#_x0000_t75" alt="学科网(www.zxxk.com)--教育资源门户，提供试卷、教案、课件、论文、素材以及各类教学资源下载，还有大量而丰富的教学相关资讯！ gkbvLitidEXa5DfBUUAdjA==" style="width:43.99pt;height:17.99pt" o:ole="" o:preferrelative="t" filled="f" stroked="f">
            <v:stroke joinstyle="miter"/>
            <v:imagedata r:id="rId80" o:title="eqId7dbb7ae4c16bdc778b0e4df7c31262e6"/>
            <v:path o:extrusionok="f"/>
            <o:lock v:ext="edit" aspectratio="t"/>
          </v:shape>
          <o:OLEObject Type="Embed" ProgID="Equation.DSMT4" ShapeID="Object 51" DrawAspect="Content" ObjectID="_1234567921" r:id="rId81"/>
        </w:object>
      </w:r>
      <w:r>
        <w:rPr>
          <w:rFonts w:ascii="宋体" w:eastAsia="宋体" w:hAnsi="宋体" w:cs="宋体"/>
          <w:color w:val="000000"/>
        </w:rPr>
        <w:t>加速度开始刹车，从看见货车到开始刹车的反应时间为</w:t>
      </w:r>
      <w:r>
        <w:rPr>
          <w:rFonts w:ascii="Times New Roman" w:eastAsia="Times New Roman" w:hAnsi="Times New Roman" w:cs="Times New Roman"/>
          <w:color w:val="000000"/>
        </w:rPr>
        <w:t>0.5s</w:t>
      </w:r>
      <w:r>
        <w:rPr>
          <w:rFonts w:ascii="宋体" w:eastAsia="宋体" w:hAnsi="宋体" w:cs="宋体"/>
          <w:color w:val="000000"/>
        </w:rPr>
        <w:t>，但是汽车还是在发现货车的第</w:t>
      </w:r>
      <w:r>
        <w:rPr>
          <w:rFonts w:ascii="Times New Roman" w:eastAsia="Times New Roman" w:hAnsi="Times New Roman" w:cs="Times New Roman"/>
          <w:color w:val="000000"/>
        </w:rPr>
        <w:t>6.5s</w:t>
      </w:r>
      <w:r>
        <w:rPr>
          <w:rFonts w:ascii="宋体" w:eastAsia="宋体" w:hAnsi="宋体" w:cs="宋体"/>
          <w:color w:val="000000"/>
        </w:rPr>
        <w:t>末撞上了货车。为了避免发生事故，若货车司机也在汽车刹车的同时开始匀加速行驶，则两车刚好不相撞，求：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）发现货车时，汽车和货车的距离是多少？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）货车的加速度是多大？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如图所示一足够长的光滑斜面倾角为</w:t>
      </w:r>
      <w:r>
        <w:rPr>
          <w:rFonts w:ascii="Times New Roman" w:eastAsia="Times New Roman" w:hAnsi="Times New Roman" w:cs="Times New Roman"/>
          <w:color w:val="000000"/>
        </w:rPr>
        <w:t>37°</w:t>
      </w:r>
      <w:r>
        <w:rPr>
          <w:rFonts w:ascii="宋体" w:eastAsia="宋体" w:hAnsi="宋体" w:cs="宋体"/>
          <w:color w:val="000000"/>
        </w:rPr>
        <w:t>，斜面</w:t>
      </w:r>
      <w:r>
        <w:rPr>
          <w:rFonts w:ascii="Times New Roman" w:eastAsia="Times New Roman" w:hAnsi="Times New Roman" w:cs="Times New Roman"/>
          <w:i/>
          <w:color w:val="000000"/>
        </w:rPr>
        <w:t>AB</w:t>
      </w:r>
      <w:r>
        <w:rPr>
          <w:rFonts w:ascii="宋体" w:eastAsia="宋体" w:hAnsi="宋体" w:cs="宋体"/>
          <w:color w:val="000000"/>
        </w:rPr>
        <w:t>与水平面</w:t>
      </w:r>
      <w:r>
        <w:rPr>
          <w:rFonts w:ascii="Times New Roman" w:eastAsia="Times New Roman" w:hAnsi="Times New Roman" w:cs="Times New Roman"/>
          <w:i/>
          <w:color w:val="000000"/>
        </w:rPr>
        <w:t>BC</w:t>
      </w:r>
      <w:r>
        <w:rPr>
          <w:rFonts w:ascii="宋体" w:eastAsia="宋体" w:hAnsi="宋体" w:cs="宋体"/>
          <w:color w:val="000000"/>
        </w:rPr>
        <w:t>平滑连接。质量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</w:rPr>
        <w:t>=1kg</w:t>
      </w:r>
      <w:r>
        <w:rPr>
          <w:rFonts w:ascii="宋体" w:eastAsia="宋体" w:hAnsi="宋体" w:cs="宋体"/>
          <w:color w:val="000000"/>
        </w:rPr>
        <w:t>可视为质点的物体置于水平面上的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点，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点距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点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</w:rPr>
        <w:t>=7m</w:t>
      </w:r>
      <w:r>
        <w:rPr>
          <w:rFonts w:ascii="宋体" w:eastAsia="宋体" w:hAnsi="宋体" w:cs="宋体"/>
          <w:color w:val="000000"/>
        </w:rPr>
        <w:t>，物体与水平面间的动摩擦因数为</w:t>
      </w:r>
      <w:r>
        <w:rPr>
          <w:rFonts w:ascii="Times New Roman" w:eastAsia="Times New Roman" w:hAnsi="Times New Roman" w:cs="Times New Roman"/>
          <w:color w:val="000000"/>
        </w:rPr>
        <w:t>0.4。</w:t>
      </w:r>
      <w:r>
        <w:rPr>
          <w:rFonts w:ascii="宋体" w:eastAsia="宋体" w:hAnsi="宋体" w:cs="宋体"/>
          <w:color w:val="000000"/>
        </w:rPr>
        <w:t>现使物体受到一水平向左的恒力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</w:rPr>
        <w:t>=6.5N</w:t>
      </w:r>
      <w:r>
        <w:rPr>
          <w:rFonts w:ascii="宋体" w:eastAsia="宋体" w:hAnsi="宋体" w:cs="宋体"/>
          <w:color w:val="000000"/>
        </w:rPr>
        <w:t>作用，经时间</w:t>
      </w: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</w:rPr>
        <w:t>=2s</w:t>
      </w:r>
      <w:r>
        <w:rPr>
          <w:rFonts w:ascii="宋体" w:eastAsia="宋体" w:hAnsi="宋体" w:cs="宋体"/>
          <w:color w:val="000000"/>
        </w:rPr>
        <w:t>后撤去该力，物体经过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点时的速率不变，重力加速度</w:t>
      </w:r>
      <w:r>
        <w:rPr>
          <w:rFonts w:ascii="Times New Roman" w:eastAsia="Times New Roman" w:hAnsi="Times New Roman" w:cs="Times New Roman"/>
          <w:i/>
          <w:color w:val="000000"/>
        </w:rPr>
        <w:t>g</w:t>
      </w:r>
      <w:r>
        <w:rPr>
          <w:rFonts w:ascii="宋体" w:eastAsia="宋体" w:hAnsi="宋体" w:cs="宋体"/>
          <w:color w:val="000000"/>
        </w:rPr>
        <w:t>取</w:t>
      </w:r>
      <w:r>
        <w:rPr>
          <w:rFonts w:ascii="Times New Roman" w:eastAsia="Times New Roman" w:hAnsi="Times New Roman" w:cs="Times New Roman"/>
          <w:color w:val="000000"/>
        </w:rPr>
        <w:t>10m/s</w:t>
      </w:r>
      <w:r>
        <w:rPr>
          <w:color w:val="000000"/>
          <w:vertAlign w:val="superscript"/>
        </w:rPr>
        <w:t>2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 sin37°=0.6</w:t>
      </w:r>
      <w:r>
        <w:rPr>
          <w:rFonts w:ascii="宋体" w:eastAsia="宋体" w:hAnsi="宋体" w:cs="宋体"/>
          <w:color w:val="000000"/>
        </w:rPr>
        <w:t>，求：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）撤去拉力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后，物体经过多长时间经过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点？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）物体在斜面上到达的最高点和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点之间的距离？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）物体最后停下的位置距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点多远？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pict>
          <v:shape id="图片 100027" o:spid="_x0000_i1075" type="#_x0000_t75" alt="学科网(www.zxxk.com)--教育资源门户，提供试卷、教案、课件、论文、素材以及各类教学资源下载，还有大量而丰富的教学相关资讯！ gkbvLitidEXa5DfBUUAdjA==" style="width:249.74pt;height:63pt" o:preferrelative="t" filled="f" stroked="f">
            <v:fill o:detectmouseclick="t"/>
            <v:imagedata r:id="rId82" o:title="学科网(www.zxxk.com)--教育资源门户，提供试卷、教案、课件、论文、素材以及各类教学资源下载，还有大量而丰富的教学相关资讯！ gkbvLitidEXa5DfBUUAdjA=="/>
            <v:path o:extrusionok="f"/>
            <o:lock v:ext="edit" aspectratio="t"/>
          </v:shape>
        </w:pic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DAABC   CC   8BC   9BCD   10AD</w:t>
      </w:r>
    </w:p>
    <w:p>
      <w:pPr>
        <w:spacing w:line="360" w:lineRule="auto"/>
        <w:textAlignment w:val="center"/>
        <w:rPr>
          <w:color w:val="000000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11</w:t>
      </w:r>
      <w:r>
        <w:rPr>
          <w:color w:val="000000"/>
        </w:rPr>
        <w:t>（1）A    （2）</w:t>
      </w:r>
      <w:r>
        <w:object>
          <v:shape id="Object 47" o:spid="_x0000_i1076" type="#_x0000_t75" alt="学科网(www.zxxk.com)--教育资源门户，提供试卷、教案、课件、论文、素材以及各类教学资源下载，还有大量而丰富的教学相关资讯！ gkbvLitidEXNAx1ODbqMbQ==" style="width:19.79pt;height:34.19pt" o:ole="" o:preferrelative="t" filled="f" stroked="f">
            <v:stroke joinstyle="miter"/>
            <v:imagedata r:id="rId83" o:title="eqId863776a741f8478e9a96d5f76c097b9b"/>
            <v:path o:extrusionok="f"/>
            <o:lock v:ext="edit" aspectratio="t"/>
          </v:shape>
          <o:OLEObject Type="Embed" ProgID="Equation.DSMT4" ShapeID="Object 47" DrawAspect="Content" ObjectID="_1234567922" r:id="rId84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Object 48" o:spid="_x0000_i1077" type="#_x0000_t75" alt="学科网(www.zxxk.com)--教育资源门户，提供试卷、教案、课件、论文、素材以及各类教学资源下载，还有大量而丰富的教学相关资讯！ gkbvLitidEXNAx1ODbqMbQ==" style="width:81.75pt;height:35.99pt" o:ole="" o:preferrelative="t" filled="f" stroked="f">
            <v:stroke joinstyle="miter"/>
            <v:imagedata r:id="rId85" o:title="eqId302edb9006cf9e683bbeeeb4c290e01a"/>
            <v:path o:extrusionok="f"/>
            <o:lock v:ext="edit" aspectratio="t"/>
          </v:shape>
          <o:OLEObject Type="Embed" ProgID="Equation.DSMT4" ShapeID="Object 48" DrawAspect="Content" ObjectID="_1234567923" r:id="rId86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12</w:t>
      </w: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均匀</w:t>
      </w:r>
      <w:r>
        <w:rPr>
          <w:color w:val="000000"/>
        </w:rPr>
        <w:t xml:space="preserve">    （2）</w:t>
      </w:r>
      <w:r>
        <w:rPr>
          <w:rFonts w:ascii="宋体" w:eastAsia="宋体" w:hAnsi="宋体" w:cs="宋体"/>
          <w:color w:val="000000"/>
        </w:rPr>
        <w:t>不需要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（3）    ①. </w:t>
      </w:r>
      <w:r>
        <w:rPr>
          <w:rFonts w:ascii="宋体" w:eastAsia="宋体" w:hAnsi="宋体" w:cs="宋体"/>
          <w:color w:val="000000"/>
        </w:rPr>
        <w:t>质量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正比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（4）    ①. </w:t>
      </w:r>
      <w:r>
        <w:rPr>
          <w:rFonts w:ascii="Times New Roman" w:eastAsia="Times New Roman" w:hAnsi="Times New Roman" w:cs="Times New Roman"/>
          <w:color w:val="000000"/>
        </w:rPr>
        <w:t>0.18</w:t>
      </w:r>
      <w:r>
        <w:rPr>
          <w:color w:val="000000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</w:rPr>
        <w:t>0.10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13</w:t>
      </w:r>
      <w:r>
        <w:rPr>
          <w:rFonts w:ascii="宋体" w:eastAsia="宋体" w:hAnsi="宋体" w:cs="宋体"/>
          <w:color w:val="000000"/>
        </w:rPr>
        <w:t>小球受力分析如下图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图片 100039" o:spid="_x0000_i1078" type="#_x0000_t75" alt="学科网(www.zxxk.com)--教育资源门户，提供试卷、教案、课件、论文、素材以及各类教学资源下载，还有大量而丰富的教学相关资讯！" style="width:193.51pt;height:201.01pt" o:preferrelative="t" filled="f" stroked="f">
            <v:fill o:detectmouseclick="t"/>
            <v:imagedata r:id="rId87" o:title="学科网(www.zxxk.com)--教育资源门户，提供试卷、教案、课件、论文、素材以及各类教学资源下载，还有大量而丰富的教学相关资讯！"/>
            <v:path o:extrusionok="f"/>
            <o:lock v:ext="edit" aspectratio="t"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由平衡条件可得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竖直方向有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Object 53" o:spid="_x0000_i1079" type="#_x0000_t75" alt="学科网(www.zxxk.com)--教育资源门户，提供试卷、教案、课件、论文、素材以及各类教学资源下载，还有大量而丰富的教学相关资讯！" style="width:123.75pt;height:15.74pt" o:ole="" o:preferrelative="t" filled="f" stroked="f">
            <v:stroke joinstyle="miter"/>
            <v:imagedata r:id="rId88" o:title="eqId0c23115c17729563e7e0ed9b2b20f1ca"/>
            <v:path o:extrusionok="f"/>
            <o:lock v:ext="edit" aspectratio="t"/>
          </v:shape>
          <o:OLEObject Type="Embed" ProgID="Equation.DSMT4" ShapeID="Object 53" DrawAspect="Content" ObjectID="_1234567924" r:id="rId8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水平方向有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Object 54" o:spid="_x0000_i1080" type="#_x0000_t75" alt="学科网(www.zxxk.com)--教育资源门户，提供试卷、教案、课件、论文、素材以及各类教学资源下载，还有大量而丰富的教学相关资讯！" style="width:99.75pt;height:15.74pt" o:ole="" o:preferrelative="t" filled="f" stroked="f">
            <v:stroke joinstyle="miter"/>
            <v:imagedata r:id="rId90" o:title="eqId3b831c968a63c307739b3c1b03c16bde"/>
            <v:path o:extrusionok="f"/>
            <o:lock v:ext="edit" aspectratio="t"/>
          </v:shape>
          <o:OLEObject Type="Embed" ProgID="Equation.DSMT4" ShapeID="Object 54" DrawAspect="Content" ObjectID="_1234567925" r:id="rId9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由上式解得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Object 55" o:spid="_x0000_i1081" type="#_x0000_t75" alt="学科网(www.zxxk.com)--教育资源门户，提供试卷、教案、课件、论文、素材以及各类教学资源下载，还有大量而丰富的教学相关资讯！" style="width:54.73pt;height:14.24pt" o:ole="" o:preferrelative="t" filled="f" stroked="f">
            <v:stroke joinstyle="miter"/>
            <v:imagedata r:id="rId92" o:title="eqIdfdc506fd5ed9e9cae5d90cec8bb2e322"/>
            <v:path o:extrusionok="f"/>
            <o:lock v:ext="edit" aspectratio="t"/>
          </v:shape>
          <o:OLEObject Type="Embed" ProgID="Equation.DSMT4" ShapeID="Object 55" DrawAspect="Content" ObjectID="_1234567926" r:id="rId9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Object 56" o:spid="_x0000_i1082" type="#_x0000_t75" alt="学科网(www.zxxk.com)--教育资源门户，提供试卷、教案、课件、论文、素材以及各类教学资源下载，还有大量而丰富的教学相关资讯！" style="width:56.23pt;height:14.24pt" o:ole="" o:preferrelative="t" filled="f" stroked="f">
            <v:stroke joinstyle="miter"/>
            <v:imagedata r:id="rId94" o:title="eqId862909ece7f8ba2b40346002afb84fee"/>
            <v:path o:extrusionok="f"/>
            <o:lock v:ext="edit" aspectratio="t"/>
          </v:shape>
          <o:OLEObject Type="Embed" ProgID="Equation.DSMT4" ShapeID="Object 56" DrawAspect="Content" ObjectID="_1234567927" r:id="rId9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14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Object 58" o:spid="_x0000_i1083" type="#_x0000_t75" alt="学科网(www.zxxk.com)--教育资源门户，提供试卷、教案、课件、论文、素材以及各类教学资源下载，还有大量而丰富的教学相关资讯！" style="width:88.18pt;height:16.8pt" o:ole="" o:preferrelative="t" filled="f" stroked="f">
            <v:stroke joinstyle="miter"/>
            <v:imagedata r:id="rId96" o:title="eqId59417153d6b1a02aca70739187b8e4e5"/>
            <v:path o:extrusionok="f"/>
            <o:lock v:ext="edit" aspectratio="t"/>
          </v:shape>
          <o:OLEObject Type="Embed" ProgID="Equation.DSMT4" ShapeID="Object 58" DrawAspect="Content" ObjectID="_1234567928" r:id="rId9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汽车在反应时间内运动的位移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Object 59" o:spid="_x0000_i1084" type="#_x0000_t75" alt="学科网(www.zxxk.com)--教育资源门户，提供试卷、教案、课件、论文、素材以及各类教学资源下载，还有大量而丰富的教学相关资讯！" style="width:81pt;height:17.99pt" o:ole="" o:preferrelative="t" filled="f" stroked="f">
            <v:stroke joinstyle="miter"/>
            <v:imagedata r:id="rId98" o:title="eqIdf1acde4eb5615cac44e90dd0a38c3376"/>
            <v:path o:extrusionok="f"/>
            <o:lock v:ext="edit" aspectratio="t"/>
          </v:shape>
          <o:OLEObject Type="Embed" ProgID="Equation.DSMT4" ShapeID="Object 59" DrawAspect="Content" ObjectID="_1234567929" r:id="rId9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汽车在匀减速时间内运动的位移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Object 60" o:spid="_x0000_i1085" type="#_x0000_t75" alt="学科网(www.zxxk.com)--教育资源门户，提供试卷、教案、课件、论文、素材以及各类教学资源下载，还有大量而丰富的教学相关资讯！" style="width:145.24pt;height:31.2pt" o:ole="" o:preferrelative="t" filled="f" stroked="f">
            <v:stroke joinstyle="miter"/>
            <v:imagedata r:id="rId100" o:title="eqId3c4b3b8a6b5e7757aa40417b4fc7a55d"/>
            <v:path o:extrusionok="f"/>
            <o:lock v:ext="edit" aspectratio="t"/>
          </v:shape>
          <o:OLEObject Type="Embed" ProgID="Equation.DSMT4" ShapeID="Object 60" DrawAspect="Content" ObjectID="_1234567930" r:id="rId10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Object 61" o:spid="_x0000_i1086" type="#_x0000_t75" alt="学科网(www.zxxk.com)--教育资源门户，提供试卷、教案、课件、论文、素材以及各类教学资源下载，还有大量而丰富的教学相关资讯！" style="width:51pt;height:17.99pt" o:ole="" o:preferrelative="t" filled="f" stroked="f">
            <v:stroke joinstyle="miter"/>
            <v:imagedata r:id="rId102" o:title="eqId634d44d9f4d3d639d5fe560069a6ea10"/>
            <v:path o:extrusionok="f"/>
            <o:lock v:ext="edit" aspectratio="t"/>
          </v:shape>
          <o:OLEObject Type="Embed" ProgID="Equation.DSMT4" ShapeID="Object 61" DrawAspect="Content" ObjectID="_1234567931" r:id="rId103"/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Object 62" o:spid="_x0000_i1087" type="#_x0000_t75" alt="学科网(www.zxxk.com)--教育资源门户，提供试卷、教案、课件、论文、素材以及各类教学资源下载，还有大量而丰富的教学相关资讯！" style="width:89pt;height:17.99pt" o:ole="" o:preferrelative="t" filled="f" stroked="f">
            <v:stroke joinstyle="miter"/>
            <v:imagedata r:id="rId104" o:title="eqId9cf81e029d41ee7f2185230e2a5ba200"/>
            <v:path o:extrusionok="f"/>
            <o:lock v:ext="edit" aspectratio="t"/>
          </v:shape>
          <o:OLEObject Type="Embed" ProgID="Equation.DSMT4" ShapeID="Object 62" DrawAspect="Content" ObjectID="_1234567932" r:id="rId10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）若经过时间</w:t>
      </w:r>
      <w:r>
        <w:object>
          <v:shape id="Object 63" o:spid="_x0000_i1088" type="#_x0000_t75" alt="学科网(www.zxxk.com)--教育资源门户，提供试卷、教案、课件、论文、素材以及各类教学资源下载，还有大量而丰富的教学相关资讯！" style="width:6.76pt;height:12.01pt" o:ole="" o:preferrelative="t" filled="f" stroked="f">
            <v:stroke joinstyle="miter"/>
            <v:imagedata r:id="rId106" o:title="eqId36a1b09c653185842513e24ebba60bb3"/>
            <v:path o:extrusionok="f"/>
            <o:lock v:ext="edit" aspectratio="t"/>
          </v:shape>
          <o:OLEObject Type="Embed" ProgID="Equation.DSMT4" ShapeID="Object 63" DrawAspect="Content" ObjectID="_1234567933" r:id="rId107"/>
        </w:object>
      </w:r>
      <w:r>
        <w:rPr>
          <w:rFonts w:ascii="宋体" w:eastAsia="宋体" w:hAnsi="宋体" w:cs="宋体"/>
          <w:color w:val="000000"/>
        </w:rPr>
        <w:t>两车速度相等时刚好相遇，则两车刚好不相撞，所以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Object 64" o:spid="_x0000_i1089" type="#_x0000_t75" alt="学科网(www.zxxk.com)--教育资源门户，提供试卷、教案、课件、论文、素材以及各类教学资源下载，还有大量而丰富的教学相关资讯！" style="width:87pt;height:13.8pt" o:ole="" o:preferrelative="t" filled="f" stroked="f">
            <v:stroke joinstyle="miter"/>
            <v:imagedata r:id="rId108" o:title="eqId3ef5345559c09b1c064445097ac9fc9e"/>
            <v:path o:extrusionok="f"/>
            <o:lock v:ext="edit" aspectratio="t"/>
          </v:shape>
          <o:OLEObject Type="Embed" ProgID="Equation.DSMT4" ShapeID="Object 64" DrawAspect="Content" ObjectID="_1234567934" r:id="rId109"/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Object 65" o:spid="_x0000_i1090" type="#_x0000_t75" alt="学科网(www.zxxk.com)--教育资源门户，提供试卷、教案、课件、论文、素材以及各类教学资源下载，还有大量而丰富的教学相关资讯！" style="width:111.11pt;height:30.8pt" o:ole="" o:preferrelative="t" filled="f" stroked="f">
            <v:stroke joinstyle="miter"/>
            <v:imagedata r:id="rId110" o:title="eqId8ea7eb1a6da746d4bef8128c0c740e62"/>
            <v:path o:extrusionok="f"/>
            <o:lock v:ext="edit" aspectratio="t"/>
          </v:shape>
          <o:OLEObject Type="Embed" ProgID="Equation.DSMT4" ShapeID="Object 65" DrawAspect="Content" ObjectID="_1234567935" r:id="rId11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Object 66" o:spid="_x0000_i1091" type="#_x0000_t75" alt="学科网(www.zxxk.com)--教育资源门户，提供试卷、教案、课件、论文、素材以及各类教学资源下载，还有大量而丰富的教学相关资讯！" style="width:39.11pt;height:14.16pt" o:ole="" o:preferrelative="t" filled="f" stroked="f">
            <v:stroke joinstyle="miter"/>
            <v:imagedata r:id="rId112" o:title="eqIdf8787ee3b4bf59db652c4d963d323189"/>
            <v:path o:extrusionok="f"/>
            <o:lock v:ext="edit" aspectratio="t"/>
          </v:shape>
          <o:OLEObject Type="Embed" ProgID="Equation.DSMT4" ShapeID="Object 66" DrawAspect="Content" ObjectID="_1234567936" r:id="rId113"/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Object 67" o:spid="_x0000_i1092" type="#_x0000_t75" alt="学科网(www.zxxk.com)--教育资源门户，提供试卷、教案、课件、论文、素材以及各类教学资源下载，还有大量而丰富的教学相关资讯！" style="width:1in;height:17.99pt" o:ole="" o:preferrelative="t" filled="f" stroked="f">
            <v:stroke joinstyle="miter"/>
            <v:imagedata r:id="rId114" o:title="eqIdf850bbb3b33939ce76c20f8ed7a1cfc1"/>
            <v:path o:extrusionok="f"/>
            <o:lock v:ext="edit" aspectratio="t"/>
          </v:shape>
          <o:OLEObject Type="Embed" ProgID="Equation.DSMT4" ShapeID="Object 67" DrawAspect="Content" ObjectID="_1234567937" r:id="rId115"/>
        </w:object>
      </w:r>
      <w:r>
        <w:rPr>
          <w:rFonts w:ascii="Times New Roman" w:eastAsia="Times New Roman" w:hAnsi="Times New Roman" w:cs="Times New Roman"/>
          <w:color w:val="000000"/>
        </w:rPr>
        <w:t>‍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15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）物体在水平面上运动过程中，设撤去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前后物体的加速度大小分别为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，由牛顿第二定律得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i/>
          <w:color w:val="000000"/>
        </w:rPr>
        <w:t>μmg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ma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μmg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ma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代入解得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</w:rPr>
        <w:t>=2.5m/s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2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=4m/s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2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恒力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作用</w:t>
      </w: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</w:rPr>
        <w:t>=2s</w:t>
      </w:r>
      <w:r>
        <w:rPr>
          <w:rFonts w:ascii="宋体" w:eastAsia="宋体" w:hAnsi="宋体" w:cs="宋体"/>
          <w:color w:val="000000"/>
        </w:rPr>
        <w:t>时物体</w:t>
      </w:r>
      <w:r>
        <w:rPr>
          <w:rFonts w:ascii="宋体" w:eastAsia="宋体" w:hAnsi="宋体" w:cs="宋体"/>
          <w:color w:val="000000"/>
          <w:position w:val="0"/>
        </w:rPr>
        <w:pict>
          <v:shape id="图片 1791594067" o:spid="_x0000_i1093" type="#_x0000_t75" style="width:10.5pt;height:13.99pt" o:preferrelative="t" filled="f" stroked="f">
            <v:fill o:detectmouseclick="t"/>
            <v:imagedata r:id="rId116" o:title=""/>
            <v:path o:extrusionok="f"/>
            <o:lock v:ext="edit" aspectratio="t"/>
          </v:shape>
        </w:pict>
      </w:r>
      <w:r>
        <w:rPr>
          <w:rFonts w:ascii="宋体" w:eastAsia="宋体" w:hAnsi="宋体" w:cs="宋体"/>
          <w:color w:val="000000"/>
        </w:rPr>
        <w:t>位移为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Object 72" o:spid="_x0000_i1094" type="#_x0000_t75" alt="学科网(www.zxxk.com)--教育资源门户，提供试卷、教案、课件、论文、素材以及各类教学资源下载，还有大量而丰富的教学相关资讯！" style="width:2in;height:30.95pt" o:ole="" o:preferrelative="t" filled="f" stroked="f">
            <v:stroke joinstyle="miter"/>
            <v:imagedata r:id="rId117" o:title="eqId4bad33f164b15ea20b68a702cca1eb15"/>
            <v:path o:extrusionok="f"/>
            <o:lock v:ext="edit" aspectratio="t"/>
          </v:shape>
          <o:OLEObject Type="Embed" ProgID="Equation.DSMT4" ShapeID="Object 72" DrawAspect="Content" ObjectID="_1234567938" r:id="rId118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此时物体的速度为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</w:rPr>
        <w:t>=5m/s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设撤去拉力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后，物体第一次经过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点的时间为</w:t>
      </w: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，则由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Object 73" o:spid="_x0000_i1095" type="#_x0000_t75" alt="学科网(www.zxxk.com)--教育资源门户，提供试卷、教案、课件、论文、素材以及各类教学资源下载，还有大量而丰富的教学相关资讯！" style="width:93pt;height:31.01pt" o:ole="" o:preferrelative="t" filled="f" stroked="f">
            <v:stroke joinstyle="miter"/>
            <v:imagedata r:id="rId119" o:title="eqIda6d4301b4e1029d52044a4a9a12e412a"/>
            <v:path o:extrusionok="f"/>
            <o:lock v:ext="edit" aspectratio="t"/>
          </v:shape>
          <o:OLEObject Type="Embed" ProgID="Equation.DSMT4" ShapeID="Object 73" DrawAspect="Content" ObjectID="_1234567939" r:id="rId120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代入解得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</w:rPr>
        <w:t>=0.5s</w:t>
      </w:r>
      <w:r>
        <w:rPr>
          <w:rFonts w:ascii="宋体" w:eastAsia="宋体" w:hAnsi="宋体" w:cs="宋体"/>
          <w:color w:val="000000"/>
        </w:rPr>
        <w:t>或</w:t>
      </w: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</w:rPr>
        <w:t>=2s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因为物体减速到零的时间为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Object 74" o:spid="_x0000_i1096" type="#_x0000_t75" alt="学科网(www.zxxk.com)--教育资源门户，提供试卷、教案、课件、论文、素材以及各类教学资源下载，还有大量而丰富的教学相关资讯！" style="width:93.81pt;height:33.95pt" o:ole="" o:preferrelative="t" filled="f" stroked="f">
            <v:stroke joinstyle="miter"/>
            <v:imagedata r:id="rId121" o:title="eqId030239f59517df65bd4f47f12f60f824"/>
            <v:path o:extrusionok="f"/>
            <o:lock v:ext="edit" aspectratio="t"/>
          </v:shape>
          <o:OLEObject Type="Embed" ProgID="Equation.DSMT4" ShapeID="Object 74" DrawAspect="Content" ObjectID="_1234567940" r:id="rId122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故撤去拉力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后，物体经过</w:t>
      </w:r>
      <w:r>
        <w:rPr>
          <w:rFonts w:ascii="Times New Roman" w:eastAsia="Times New Roman" w:hAnsi="Times New Roman" w:cs="Times New Roman"/>
          <w:color w:val="000000"/>
        </w:rPr>
        <w:t>0.5s</w:t>
      </w:r>
      <w:r>
        <w:rPr>
          <w:rFonts w:ascii="宋体" w:eastAsia="宋体" w:hAnsi="宋体" w:cs="宋体"/>
          <w:color w:val="000000"/>
        </w:rPr>
        <w:t>经过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点。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）物体滑到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点时速度大小为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v</w:t>
      </w:r>
      <w:r>
        <w:rPr>
          <w:rFonts w:ascii="Times New Roman" w:eastAsia="Times New Roman" w:hAnsi="Times New Roman" w:cs="Times New Roman"/>
          <w:i/>
          <w:color w:val="000000"/>
          <w:vertAlign w:val="subscript"/>
        </w:rPr>
        <w:t>B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</w:rPr>
        <w:t>=3m/s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在斜面上，由牛顿第二定律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</w:rPr>
        <w:t>gsin</w:t>
      </w:r>
      <w:r>
        <w:rPr>
          <w:rFonts w:ascii="Times New Roman" w:eastAsia="Times New Roman" w:hAnsi="Times New Roman" w:cs="Times New Roman"/>
          <w:i/>
          <w:color w:val="000000"/>
        </w:rPr>
        <w:t>θ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ma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=6m/s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2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即物体在斜面上到达的最高点和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点之间的距离为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Object 75" o:spid="_x0000_i1097" type="#_x0000_t75" alt="学科网(www.zxxk.com)--教育资源门户，提供试卷、教案、课件、论文、素材以及各类教学资源下载，还有大量而丰富的教学相关资讯！" style="width:127.74pt;height:35.99pt" o:ole="" o:preferrelative="t" filled="f" stroked="f">
            <v:stroke joinstyle="miter"/>
            <v:imagedata r:id="rId123" o:title="eqIdd91ad8e146fba41073562840a556d288"/>
            <v:path o:extrusionok="f"/>
            <o:lock v:ext="edit" aspectratio="t"/>
          </v:shape>
          <o:OLEObject Type="Embed" ProgID="Equation.DSMT4" ShapeID="Object 75" DrawAspect="Content" ObjectID="_1234567941" r:id="rId124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）物体滑上斜面后做减速运动，速度减为零后返回到斜面底端，因为斜面光滑，则物体返回到斜面底端时速度仍为</w:t>
      </w:r>
      <w:r>
        <w:rPr>
          <w:rFonts w:ascii="Times New Roman" w:eastAsia="Times New Roman" w:hAnsi="Times New Roman" w:cs="Times New Roman"/>
          <w:color w:val="000000"/>
        </w:rPr>
        <w:t>3m/s</w:t>
      </w:r>
      <w:r>
        <w:rPr>
          <w:rFonts w:ascii="宋体" w:eastAsia="宋体" w:hAnsi="宋体" w:cs="宋体"/>
          <w:color w:val="000000"/>
        </w:rPr>
        <w:t>，然后物体在平面上做减速运动，加速度仍为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=4m/s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2</w:t>
      </w:r>
      <w:r>
        <w:rPr>
          <w:rFonts w:ascii="宋体" w:eastAsia="宋体" w:hAnsi="宋体" w:cs="宋体"/>
          <w:color w:val="000000"/>
        </w:rPr>
        <w:t>，物块最后停下的位置距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点为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Object 76" o:spid="_x0000_i1098" type="#_x0000_t75" alt="学科网(www.zxxk.com)--教育资源门户，提供试卷、教案、课件、论文、素材以及各类教学资源下载，还有大量而丰富的教学相关资讯！" style="width:133.87pt;height:35.99pt" o:ole="" o:preferrelative="t" filled="f" stroked="f">
            <v:stroke joinstyle="miter"/>
            <v:imagedata r:id="rId125" o:title="eqId751473519ce1ad4fba5619c63dcf23c7"/>
            <v:path o:extrusionok="f"/>
            <o:lock v:ext="edit" aspectratio="t"/>
          </v:shape>
          <o:OLEObject Type="Embed" ProgID="Equation.DSMT4" ShapeID="Object 76" DrawAspect="Content" ObjectID="_1234567942" r:id="rId126"/>
        </w:objec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</w:p>
    <w:sectPr>
      <w:pgSz w:w="11906" w:h="16838"/>
      <w:pgMar w:top="567" w:right="567" w:bottom="567" w:left="567" w:header="851" w:footer="992" w:gutter="0"/>
      <w:cols w:space="708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en-US" w:val="([{·‘“〈《「『【〔〖（．［｛￡￥"/>
  <w:noLineBreaksBefore w:lang="en-US" w:val="!),.:;?]}¨·ˇˉ―‖’”…∶、。〃々〉》」』】〕〗！＂＇），．：；？］｀｜｝～￠"/>
  <w:endnotePr>
    <w:numFmt w:val="decimal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0000"/>
    <w:rsid w:val="004151FC"/>
    <w:rsid w:val="00C02FC6"/>
    <w:rsid w:val="035E28D7"/>
    <w:rsid w:val="0B075699"/>
    <w:rsid w:val="10246EEB"/>
    <w:rsid w:val="18AF6EBD"/>
    <w:rsid w:val="3330332D"/>
    <w:rsid w:val="41882CE7"/>
    <w:rsid w:val="41CC1615"/>
    <w:rsid w:val="442C5D93"/>
    <w:rsid w:val="59561490"/>
    <w:rsid w:val="67915D89"/>
    <w:rsid w:val="765B7C8E"/>
    <w:rsid w:val="777551B2"/>
    <w:rsid w:val="78853F40"/>
  </w:rsids>
  <w:docVars>
    <w:docVar w:name="commondata" w:val="eyJoZGlkIjoiMGQ2ZjU0ZDEwMGQ1YTRiODliYWNkYTg2NjFiMjkwNDMifQ=="/>
  </w:docVar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nhideWhenUsed="0" w:qFormat="1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6.wmf"/><Relationship Id="rId100" Type="http://schemas.openxmlformats.org/officeDocument/2006/relationships/image" Target="media/image57.wmf"/><Relationship Id="rId101" Type="http://schemas.openxmlformats.org/officeDocument/2006/relationships/oleObject" Target="embeddings/oleObject41.bin"/><Relationship Id="rId102" Type="http://schemas.openxmlformats.org/officeDocument/2006/relationships/image" Target="media/image58.wmf"/><Relationship Id="rId103" Type="http://schemas.openxmlformats.org/officeDocument/2006/relationships/oleObject" Target="embeddings/oleObject42.bin"/><Relationship Id="rId104" Type="http://schemas.openxmlformats.org/officeDocument/2006/relationships/image" Target="media/image59.wmf"/><Relationship Id="rId105" Type="http://schemas.openxmlformats.org/officeDocument/2006/relationships/oleObject" Target="embeddings/oleObject43.bin"/><Relationship Id="rId106" Type="http://schemas.openxmlformats.org/officeDocument/2006/relationships/image" Target="media/image60.wmf"/><Relationship Id="rId107" Type="http://schemas.openxmlformats.org/officeDocument/2006/relationships/oleObject" Target="embeddings/oleObject44.bin"/><Relationship Id="rId108" Type="http://schemas.openxmlformats.org/officeDocument/2006/relationships/image" Target="media/image61.wmf"/><Relationship Id="rId109" Type="http://schemas.openxmlformats.org/officeDocument/2006/relationships/oleObject" Target="embeddings/oleObject45.bin"/><Relationship Id="rId11" Type="http://schemas.openxmlformats.org/officeDocument/2006/relationships/image" Target="media/image7.wmf"/><Relationship Id="rId110" Type="http://schemas.openxmlformats.org/officeDocument/2006/relationships/image" Target="media/image62.wmf"/><Relationship Id="rId111" Type="http://schemas.openxmlformats.org/officeDocument/2006/relationships/oleObject" Target="embeddings/oleObject46.bin"/><Relationship Id="rId112" Type="http://schemas.openxmlformats.org/officeDocument/2006/relationships/image" Target="media/image63.wmf"/><Relationship Id="rId113" Type="http://schemas.openxmlformats.org/officeDocument/2006/relationships/oleObject" Target="embeddings/oleObject47.bin"/><Relationship Id="rId114" Type="http://schemas.openxmlformats.org/officeDocument/2006/relationships/image" Target="media/image64.wmf"/><Relationship Id="rId115" Type="http://schemas.openxmlformats.org/officeDocument/2006/relationships/oleObject" Target="embeddings/oleObject48.bin"/><Relationship Id="rId116" Type="http://schemas.openxmlformats.org/officeDocument/2006/relationships/image" Target="media/image65.wmf"/><Relationship Id="rId117" Type="http://schemas.openxmlformats.org/officeDocument/2006/relationships/image" Target="media/image66.wmf"/><Relationship Id="rId118" Type="http://schemas.openxmlformats.org/officeDocument/2006/relationships/oleObject" Target="embeddings/oleObject49.bin"/><Relationship Id="rId119" Type="http://schemas.openxmlformats.org/officeDocument/2006/relationships/image" Target="media/image67.wmf"/><Relationship Id="rId12" Type="http://schemas.openxmlformats.org/officeDocument/2006/relationships/oleObject" Target="embeddings/oleObject2.bin"/><Relationship Id="rId120" Type="http://schemas.openxmlformats.org/officeDocument/2006/relationships/oleObject" Target="embeddings/oleObject50.bin"/><Relationship Id="rId121" Type="http://schemas.openxmlformats.org/officeDocument/2006/relationships/image" Target="media/image68.wmf"/><Relationship Id="rId122" Type="http://schemas.openxmlformats.org/officeDocument/2006/relationships/oleObject" Target="embeddings/oleObject51.bin"/><Relationship Id="rId123" Type="http://schemas.openxmlformats.org/officeDocument/2006/relationships/image" Target="media/image69.wmf"/><Relationship Id="rId124" Type="http://schemas.openxmlformats.org/officeDocument/2006/relationships/oleObject" Target="embeddings/oleObject52.bin"/><Relationship Id="rId125" Type="http://schemas.openxmlformats.org/officeDocument/2006/relationships/image" Target="media/image70.wmf"/><Relationship Id="rId126" Type="http://schemas.openxmlformats.org/officeDocument/2006/relationships/oleObject" Target="embeddings/oleObject53.bin"/><Relationship Id="rId129" Type="http://schemas.openxmlformats.org/officeDocument/2006/relationships/theme" Target="theme/theme1.xml"/><Relationship Id="rId13" Type="http://schemas.openxmlformats.org/officeDocument/2006/relationships/image" Target="media/image8.wmf"/><Relationship Id="rId130" Type="http://schemas.openxmlformats.org/officeDocument/2006/relationships/styles" Target="styles.xml"/><Relationship Id="rId14" Type="http://schemas.openxmlformats.org/officeDocument/2006/relationships/oleObject" Target="embeddings/oleObject3.bin"/><Relationship Id="rId15" Type="http://schemas.openxmlformats.org/officeDocument/2006/relationships/image" Target="media/image9.png"/><Relationship Id="rId16" Type="http://schemas.openxmlformats.org/officeDocument/2006/relationships/image" Target="media/image10.wmf"/><Relationship Id="rId17" Type="http://schemas.openxmlformats.org/officeDocument/2006/relationships/oleObject" Target="embeddings/oleObject4.bin"/><Relationship Id="rId18" Type="http://schemas.openxmlformats.org/officeDocument/2006/relationships/image" Target="media/image11.wmf"/><Relationship Id="rId19" Type="http://schemas.openxmlformats.org/officeDocument/2006/relationships/oleObject" Target="embeddings/oleObject5.bin"/><Relationship Id="rId2" Type="http://schemas.openxmlformats.org/officeDocument/2006/relationships/webSettings" Target="webSettings.xml"/><Relationship Id="rId20" Type="http://schemas.openxmlformats.org/officeDocument/2006/relationships/oleObject" Target="embeddings/oleObject6.bin"/><Relationship Id="rId21" Type="http://schemas.openxmlformats.org/officeDocument/2006/relationships/image" Target="media/image12.png"/><Relationship Id="rId22" Type="http://schemas.openxmlformats.org/officeDocument/2006/relationships/image" Target="media/image13.wmf"/><Relationship Id="rId23" Type="http://schemas.openxmlformats.org/officeDocument/2006/relationships/oleObject" Target="embeddings/oleObject7.bin"/><Relationship Id="rId24" Type="http://schemas.openxmlformats.org/officeDocument/2006/relationships/image" Target="media/image14.wmf"/><Relationship Id="rId25" Type="http://schemas.openxmlformats.org/officeDocument/2006/relationships/oleObject" Target="embeddings/oleObject8.bin"/><Relationship Id="rId26" Type="http://schemas.openxmlformats.org/officeDocument/2006/relationships/image" Target="media/image15.wmf"/><Relationship Id="rId27" Type="http://schemas.openxmlformats.org/officeDocument/2006/relationships/oleObject" Target="embeddings/oleObject9.bin"/><Relationship Id="rId28" Type="http://schemas.openxmlformats.org/officeDocument/2006/relationships/image" Target="media/image16.wmf"/><Relationship Id="rId29" Type="http://schemas.openxmlformats.org/officeDocument/2006/relationships/oleObject" Target="embeddings/oleObject10.bin"/><Relationship Id="rId3" Type="http://schemas.openxmlformats.org/officeDocument/2006/relationships/fontTable" Target="fontTable.xml"/><Relationship Id="rId30" Type="http://schemas.openxmlformats.org/officeDocument/2006/relationships/oleObject" Target="embeddings/oleObject11.bin"/><Relationship Id="rId31" Type="http://schemas.openxmlformats.org/officeDocument/2006/relationships/image" Target="media/image17.png"/><Relationship Id="rId32" Type="http://schemas.openxmlformats.org/officeDocument/2006/relationships/image" Target="media/image18.wmf"/><Relationship Id="rId33" Type="http://schemas.openxmlformats.org/officeDocument/2006/relationships/oleObject" Target="embeddings/oleObject12.bin"/><Relationship Id="rId34" Type="http://schemas.openxmlformats.org/officeDocument/2006/relationships/image" Target="media/image19.wmf"/><Relationship Id="rId35" Type="http://schemas.openxmlformats.org/officeDocument/2006/relationships/oleObject" Target="embeddings/oleObject13.bin"/><Relationship Id="rId36" Type="http://schemas.openxmlformats.org/officeDocument/2006/relationships/image" Target="media/image20.wmf"/><Relationship Id="rId37" Type="http://schemas.openxmlformats.org/officeDocument/2006/relationships/oleObject" Target="embeddings/oleObject14.bin"/><Relationship Id="rId38" Type="http://schemas.openxmlformats.org/officeDocument/2006/relationships/image" Target="media/image21.wmf"/><Relationship Id="rId39" Type="http://schemas.openxmlformats.org/officeDocument/2006/relationships/oleObject" Target="embeddings/oleObject15.bin"/><Relationship Id="rId4" Type="http://schemas.openxmlformats.org/officeDocument/2006/relationships/image" Target="media/image1.png"/><Relationship Id="rId40" Type="http://schemas.openxmlformats.org/officeDocument/2006/relationships/image" Target="media/image22.wmf"/><Relationship Id="rId41" Type="http://schemas.openxmlformats.org/officeDocument/2006/relationships/oleObject" Target="embeddings/oleObject16.bin"/><Relationship Id="rId42" Type="http://schemas.openxmlformats.org/officeDocument/2006/relationships/image" Target="media/image23.wmf"/><Relationship Id="rId43" Type="http://schemas.openxmlformats.org/officeDocument/2006/relationships/oleObject" Target="embeddings/oleObject17.bin"/><Relationship Id="rId44" Type="http://schemas.openxmlformats.org/officeDocument/2006/relationships/image" Target="media/image24.png"/><Relationship Id="rId45" Type="http://schemas.openxmlformats.org/officeDocument/2006/relationships/image" Target="media/image25.wmf"/><Relationship Id="rId46" Type="http://schemas.openxmlformats.org/officeDocument/2006/relationships/oleObject" Target="embeddings/oleObject18.bin"/><Relationship Id="rId47" Type="http://schemas.openxmlformats.org/officeDocument/2006/relationships/image" Target="media/image26.wmf"/><Relationship Id="rId48" Type="http://schemas.openxmlformats.org/officeDocument/2006/relationships/oleObject" Target="embeddings/oleObject19.bin"/><Relationship Id="rId49" Type="http://schemas.openxmlformats.org/officeDocument/2006/relationships/image" Target="media/image27.wmf"/><Relationship Id="rId5" Type="http://schemas.openxmlformats.org/officeDocument/2006/relationships/image" Target="media/image2.png"/><Relationship Id="rId50" Type="http://schemas.openxmlformats.org/officeDocument/2006/relationships/oleObject" Target="embeddings/oleObject20.bin"/><Relationship Id="rId51" Type="http://schemas.openxmlformats.org/officeDocument/2006/relationships/image" Target="media/image28.wmf"/><Relationship Id="rId52" Type="http://schemas.openxmlformats.org/officeDocument/2006/relationships/oleObject" Target="embeddings/oleObject21.bin"/><Relationship Id="rId53" Type="http://schemas.openxmlformats.org/officeDocument/2006/relationships/image" Target="media/image29.wmf"/><Relationship Id="rId54" Type="http://schemas.openxmlformats.org/officeDocument/2006/relationships/oleObject" Target="embeddings/oleObject22.bin"/><Relationship Id="rId55" Type="http://schemas.openxmlformats.org/officeDocument/2006/relationships/image" Target="media/image30.png"/><Relationship Id="rId56" Type="http://schemas.openxmlformats.org/officeDocument/2006/relationships/image" Target="media/image31.wmf"/><Relationship Id="rId57" Type="http://schemas.openxmlformats.org/officeDocument/2006/relationships/image" Target="media/image32.wmf"/><Relationship Id="rId58" Type="http://schemas.openxmlformats.org/officeDocument/2006/relationships/oleObject" Target="embeddings/oleObject23.bin"/><Relationship Id="rId59" Type="http://schemas.openxmlformats.org/officeDocument/2006/relationships/image" Target="media/image33.png"/><Relationship Id="rId6" Type="http://schemas.openxmlformats.org/officeDocument/2006/relationships/image" Target="media/image3.wmf"/><Relationship Id="rId60" Type="http://schemas.openxmlformats.org/officeDocument/2006/relationships/image" Target="media/image34.png"/><Relationship Id="rId61" Type="http://schemas.openxmlformats.org/officeDocument/2006/relationships/image" Target="media/image35.png"/><Relationship Id="rId62" Type="http://schemas.openxmlformats.org/officeDocument/2006/relationships/image" Target="media/image36.wmf"/><Relationship Id="rId63" Type="http://schemas.openxmlformats.org/officeDocument/2006/relationships/oleObject" Target="embeddings/oleObject24.bin"/><Relationship Id="rId64" Type="http://schemas.openxmlformats.org/officeDocument/2006/relationships/image" Target="media/image37.wmf"/><Relationship Id="rId65" Type="http://schemas.openxmlformats.org/officeDocument/2006/relationships/image" Target="media/image38.wmf"/><Relationship Id="rId66" Type="http://schemas.openxmlformats.org/officeDocument/2006/relationships/oleObject" Target="embeddings/oleObject25.bin"/><Relationship Id="rId67" Type="http://schemas.openxmlformats.org/officeDocument/2006/relationships/image" Target="media/image39.wmf"/><Relationship Id="rId68" Type="http://schemas.openxmlformats.org/officeDocument/2006/relationships/oleObject" Target="embeddings/oleObject26.bin"/><Relationship Id="rId69" Type="http://schemas.openxmlformats.org/officeDocument/2006/relationships/oleObject" Target="embeddings/oleObject27.bin"/><Relationship Id="rId7" Type="http://schemas.openxmlformats.org/officeDocument/2006/relationships/oleObject" Target="embeddings/oleObject1.bin"/><Relationship Id="rId70" Type="http://schemas.openxmlformats.org/officeDocument/2006/relationships/image" Target="media/image40.wmf"/><Relationship Id="rId71" Type="http://schemas.openxmlformats.org/officeDocument/2006/relationships/oleObject" Target="embeddings/oleObject28.bin"/><Relationship Id="rId72" Type="http://schemas.openxmlformats.org/officeDocument/2006/relationships/image" Target="media/image41.wmf"/><Relationship Id="rId73" Type="http://schemas.openxmlformats.org/officeDocument/2006/relationships/oleObject" Target="embeddings/oleObject29.bin"/><Relationship Id="rId74" Type="http://schemas.openxmlformats.org/officeDocument/2006/relationships/image" Target="media/image42.png"/><Relationship Id="rId75" Type="http://schemas.openxmlformats.org/officeDocument/2006/relationships/image" Target="media/image43.wmf"/><Relationship Id="rId76" Type="http://schemas.openxmlformats.org/officeDocument/2006/relationships/oleObject" Target="embeddings/oleObject30.bin"/><Relationship Id="rId77" Type="http://schemas.openxmlformats.org/officeDocument/2006/relationships/image" Target="media/image44.png"/><Relationship Id="rId78" Type="http://schemas.openxmlformats.org/officeDocument/2006/relationships/image" Target="media/image45.wmf"/><Relationship Id="rId79" Type="http://schemas.openxmlformats.org/officeDocument/2006/relationships/oleObject" Target="embeddings/oleObject31.bin"/><Relationship Id="rId8" Type="http://schemas.openxmlformats.org/officeDocument/2006/relationships/image" Target="media/image4.png"/><Relationship Id="rId80" Type="http://schemas.openxmlformats.org/officeDocument/2006/relationships/image" Target="media/image46.wmf"/><Relationship Id="rId81" Type="http://schemas.openxmlformats.org/officeDocument/2006/relationships/oleObject" Target="embeddings/oleObject32.bin"/><Relationship Id="rId82" Type="http://schemas.openxmlformats.org/officeDocument/2006/relationships/image" Target="media/image47.png"/><Relationship Id="rId83" Type="http://schemas.openxmlformats.org/officeDocument/2006/relationships/image" Target="media/image48.wmf"/><Relationship Id="rId84" Type="http://schemas.openxmlformats.org/officeDocument/2006/relationships/oleObject" Target="embeddings/oleObject33.bin"/><Relationship Id="rId85" Type="http://schemas.openxmlformats.org/officeDocument/2006/relationships/image" Target="media/image49.wmf"/><Relationship Id="rId86" Type="http://schemas.openxmlformats.org/officeDocument/2006/relationships/oleObject" Target="embeddings/oleObject34.bin"/><Relationship Id="rId87" Type="http://schemas.openxmlformats.org/officeDocument/2006/relationships/image" Target="media/image50.png"/><Relationship Id="rId88" Type="http://schemas.openxmlformats.org/officeDocument/2006/relationships/image" Target="media/image51.wmf"/><Relationship Id="rId89" Type="http://schemas.openxmlformats.org/officeDocument/2006/relationships/oleObject" Target="embeddings/oleObject35.bin"/><Relationship Id="rId9" Type="http://schemas.openxmlformats.org/officeDocument/2006/relationships/image" Target="media/image5.png"/><Relationship Id="rId90" Type="http://schemas.openxmlformats.org/officeDocument/2006/relationships/image" Target="media/image52.wmf"/><Relationship Id="rId91" Type="http://schemas.openxmlformats.org/officeDocument/2006/relationships/oleObject" Target="embeddings/oleObject36.bin"/><Relationship Id="rId92" Type="http://schemas.openxmlformats.org/officeDocument/2006/relationships/image" Target="media/image53.wmf"/><Relationship Id="rId93" Type="http://schemas.openxmlformats.org/officeDocument/2006/relationships/oleObject" Target="embeddings/oleObject37.bin"/><Relationship Id="rId94" Type="http://schemas.openxmlformats.org/officeDocument/2006/relationships/image" Target="media/image54.wmf"/><Relationship Id="rId95" Type="http://schemas.openxmlformats.org/officeDocument/2006/relationships/oleObject" Target="embeddings/oleObject38.bin"/><Relationship Id="rId96" Type="http://schemas.openxmlformats.org/officeDocument/2006/relationships/image" Target="media/image55.wmf"/><Relationship Id="rId97" Type="http://schemas.openxmlformats.org/officeDocument/2006/relationships/oleObject" Target="embeddings/oleObject39.bin"/><Relationship Id="rId98" Type="http://schemas.openxmlformats.org/officeDocument/2006/relationships/image" Target="media/image56.wmf"/><Relationship Id="rId99" Type="http://schemas.openxmlformats.org/officeDocument/2006/relationships/oleObject" Target="embeddings/oleObject4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