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B62E">
      <w:pPr>
        <w:jc w:val="center"/>
        <w:textAlignment w:val="center"/>
        <w:rPr>
          <w:rFonts w:ascii="黑体" w:hAnsi="黑体" w:eastAsia="黑体" w:cs="黑体"/>
          <w:b/>
          <w:i w:val="0"/>
          <w:color w:val="000000"/>
          <w:sz w:val="30"/>
        </w:rPr>
      </w:pPr>
      <w:r>
        <w:rPr>
          <w:rFonts w:ascii="宋体" w:hAnsi="宋体" w:eastAsia="宋体" w:cs="宋体"/>
          <w:b/>
          <w:i w:val="0"/>
          <w:color w:val="000000"/>
          <w:sz w:val="30"/>
        </w:rPr>
        <w:drawing>
          <wp:anchor distT="0" distB="0" distL="114300" distR="114300" simplePos="0" relativeHeight="251659264" behindDoc="0" locked="0" layoutInCell="1" allowOverlap="1">
            <wp:simplePos x="0" y="0"/>
            <wp:positionH relativeFrom="page">
              <wp:posOffset>11582400</wp:posOffset>
            </wp:positionH>
            <wp:positionV relativeFrom="topMargin">
              <wp:posOffset>11582400</wp:posOffset>
            </wp:positionV>
            <wp:extent cx="355600" cy="431800"/>
            <wp:effectExtent l="0" t="0" r="10160" b="10160"/>
            <wp:wrapNone/>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10"/>
                    <a:stretch>
                      <a:fillRect/>
                    </a:stretch>
                  </pic:blipFill>
                  <pic:spPr>
                    <a:xfrm>
                      <a:off x="0" y="0"/>
                      <a:ext cx="355600" cy="431800"/>
                    </a:xfrm>
                    <a:prstGeom prst="rect">
                      <a:avLst/>
                    </a:prstGeom>
                  </pic:spPr>
                </pic:pic>
              </a:graphicData>
            </a:graphic>
          </wp:anchor>
        </w:drawing>
      </w:r>
      <w:r>
        <w:drawing>
          <wp:inline distT="0" distB="0" distL="114300" distR="114300">
            <wp:extent cx="12700" cy="1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2700" cy="12700"/>
                    </a:xfrm>
                    <a:prstGeom prst="rect">
                      <a:avLst/>
                    </a:prstGeom>
                  </pic:spPr>
                </pic:pic>
              </a:graphicData>
            </a:graphic>
          </wp:inline>
        </w:drawing>
      </w:r>
      <w:r>
        <w:drawing>
          <wp:inline distT="0" distB="0" distL="114300" distR="114300">
            <wp:extent cx="12700" cy="12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0"/>
        </w:rPr>
        <w:t>2025年1</w:t>
      </w:r>
      <w:r>
        <w:rPr>
          <w:rFonts w:hint="eastAsia" w:ascii="宋体" w:hAnsi="宋体" w:cs="宋体"/>
          <w:b/>
          <w:i w:val="0"/>
          <w:color w:val="000000"/>
          <w:sz w:val="30"/>
          <w:lang w:val="en-US" w:eastAsia="zh-CN"/>
        </w:rPr>
        <w:t>2</w:t>
      </w:r>
      <w:r>
        <w:rPr>
          <w:rFonts w:ascii="宋体" w:hAnsi="宋体" w:eastAsia="宋体" w:cs="宋体"/>
          <w:b/>
          <w:i w:val="0"/>
          <w:color w:val="000000"/>
          <w:sz w:val="30"/>
        </w:rPr>
        <w:t>月</w:t>
      </w:r>
      <w:r>
        <w:rPr>
          <w:rFonts w:hint="eastAsia" w:ascii="宋体" w:hAnsi="宋体" w:cs="宋体"/>
          <w:b/>
          <w:i w:val="0"/>
          <w:color w:val="000000"/>
          <w:sz w:val="30"/>
          <w:lang w:eastAsia="zh-CN"/>
        </w:rPr>
        <w:t>高</w:t>
      </w:r>
      <w:r>
        <w:rPr>
          <w:rFonts w:hint="eastAsia" w:ascii="宋体" w:hAnsi="宋体" w:cs="宋体"/>
          <w:b/>
          <w:i w:val="0"/>
          <w:color w:val="000000"/>
          <w:sz w:val="30"/>
          <w:lang w:val="en-US" w:eastAsia="zh-CN"/>
        </w:rPr>
        <w:t>二物理月考</w:t>
      </w:r>
      <w:r>
        <w:rPr>
          <w:rFonts w:hint="eastAsia" w:ascii="宋体" w:hAnsi="宋体" w:cs="宋体"/>
          <w:b/>
          <w:i w:val="0"/>
          <w:color w:val="000000"/>
          <w:sz w:val="30"/>
          <w:lang w:eastAsia="zh-CN"/>
        </w:rPr>
        <w:t>试题</w:t>
      </w:r>
    </w:p>
    <w:p w14:paraId="70E65BA8">
      <w:pPr>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r>
        <w:rPr>
          <w:rFonts w:hint="eastAsia" w:ascii="宋体" w:hAnsi="宋体" w:cs="宋体"/>
          <w:b/>
          <w:i w:val="0"/>
          <w:color w:val="000000"/>
          <w:sz w:val="21"/>
          <w:lang w:val="en-US" w:eastAsia="zh-CN"/>
        </w:rPr>
        <w:t>每题4分，</w:t>
      </w:r>
      <w:r>
        <w:rPr>
          <w:rFonts w:ascii="宋体" w:hAnsi="宋体" w:eastAsia="宋体" w:cs="宋体"/>
          <w:b/>
          <w:i w:val="0"/>
          <w:color w:val="000000"/>
          <w:sz w:val="21"/>
        </w:rPr>
        <w:t>共24分）</w:t>
      </w:r>
    </w:p>
    <w:p w14:paraId="503EED18">
      <w:pPr>
        <w:shd w:val="clear" w:color="auto" w:fill="auto"/>
        <w:spacing w:line="360" w:lineRule="auto"/>
        <w:jc w:val="left"/>
        <w:textAlignment w:val="center"/>
        <w:rPr>
          <w:sz w:val="21"/>
        </w:rPr>
      </w:pPr>
      <w:r>
        <w:rPr>
          <w:sz w:val="21"/>
        </w:rPr>
        <w:t>1．如图是某四个电场中的电场线分布图，其中</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两点的电场强度相同的是哪个（</w:t>
      </w:r>
      <w:r>
        <w:rPr>
          <w:rFonts w:ascii="Times New Roman" w:hAnsi="Times New Roman" w:eastAsia="Times New Roman" w:cs="Times New Roman"/>
          <w:kern w:val="0"/>
          <w:sz w:val="24"/>
          <w:szCs w:val="24"/>
        </w:rPr>
        <w:t>   </w:t>
      </w:r>
      <w:r>
        <w:rPr>
          <w:sz w:val="21"/>
        </w:rPr>
        <w:t>）</w:t>
      </w:r>
    </w:p>
    <w:p w14:paraId="05545B09">
      <w:pPr>
        <w:shd w:val="clear" w:color="auto" w:fill="auto"/>
        <w:tabs>
          <w:tab w:val="left" w:pos="2078"/>
          <w:tab w:val="left" w:pos="4156"/>
          <w:tab w:val="left" w:pos="6234"/>
        </w:tabs>
        <w:spacing w:line="360" w:lineRule="auto"/>
        <w:ind w:left="300"/>
        <w:jc w:val="left"/>
        <w:textAlignment w:val="center"/>
        <w:rPr>
          <w:sz w:val="21"/>
        </w:rPr>
      </w:pPr>
      <w:r>
        <w:rPr>
          <w:sz w:val="21"/>
        </w:rPr>
        <w:t>A．</w:t>
      </w:r>
      <w:r>
        <w:rPr>
          <w:rFonts w:ascii="Times New Roman" w:hAnsi="Times New Roman" w:eastAsia="Times New Roman" w:cs="Times New Roman"/>
          <w:strike w:val="0"/>
          <w:kern w:val="0"/>
          <w:sz w:val="24"/>
          <w:szCs w:val="24"/>
          <w:u w:val="none"/>
        </w:rPr>
        <w:drawing>
          <wp:inline distT="0" distB="0" distL="114300" distR="114300">
            <wp:extent cx="1152525" cy="1152525"/>
            <wp:effectExtent l="0" t="0" r="9525" b="9525"/>
            <wp:docPr id="100003" name="图片 100003" descr="@@@04418f9f-7e82-46d4-95ff-ba3eb1932c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4418f9f-7e82-46d4-95ff-ba3eb1932c72"/>
                    <pic:cNvPicPr>
                      <a:picLocks noChangeAspect="1"/>
                    </pic:cNvPicPr>
                  </pic:nvPicPr>
                  <pic:blipFill>
                    <a:blip r:embed="rId12"/>
                    <a:stretch>
                      <a:fillRect/>
                    </a:stretch>
                  </pic:blipFill>
                  <pic:spPr>
                    <a:xfrm>
                      <a:off x="0" y="0"/>
                      <a:ext cx="1152525" cy="1152525"/>
                    </a:xfrm>
                    <a:prstGeom prst="rect">
                      <a:avLst/>
                    </a:prstGeom>
                  </pic:spPr>
                </pic:pic>
              </a:graphicData>
            </a:graphic>
          </wp:inline>
        </w:drawing>
      </w:r>
      <w:r>
        <w:rPr>
          <w:sz w:val="21"/>
        </w:rPr>
        <w:tab/>
      </w:r>
      <w:r>
        <w:rPr>
          <w:sz w:val="21"/>
        </w:rPr>
        <w:t>B．</w:t>
      </w:r>
      <w:r>
        <w:rPr>
          <w:rFonts w:ascii="Times New Roman" w:hAnsi="Times New Roman" w:eastAsia="Times New Roman" w:cs="Times New Roman"/>
          <w:strike w:val="0"/>
          <w:kern w:val="0"/>
          <w:sz w:val="24"/>
          <w:szCs w:val="24"/>
          <w:u w:val="none"/>
        </w:rPr>
        <w:drawing>
          <wp:inline distT="0" distB="0" distL="114300" distR="114300">
            <wp:extent cx="1247775" cy="1219200"/>
            <wp:effectExtent l="0" t="0" r="9525" b="0"/>
            <wp:docPr id="100005" name="图片 100005" descr="@@@f5079e5d-831d-4a92-b84b-53d4429df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5079e5d-831d-4a92-b84b-53d4429dfd77"/>
                    <pic:cNvPicPr>
                      <a:picLocks noChangeAspect="1"/>
                    </pic:cNvPicPr>
                  </pic:nvPicPr>
                  <pic:blipFill>
                    <a:blip r:embed="rId13"/>
                    <a:stretch>
                      <a:fillRect/>
                    </a:stretch>
                  </pic:blipFill>
                  <pic:spPr>
                    <a:xfrm>
                      <a:off x="0" y="0"/>
                      <a:ext cx="1247775" cy="1219200"/>
                    </a:xfrm>
                    <a:prstGeom prst="rect">
                      <a:avLst/>
                    </a:prstGeom>
                  </pic:spPr>
                </pic:pic>
              </a:graphicData>
            </a:graphic>
          </wp:inline>
        </w:drawing>
      </w:r>
      <w:r>
        <w:rPr>
          <w:sz w:val="21"/>
        </w:rPr>
        <w:tab/>
      </w:r>
      <w:r>
        <w:rPr>
          <w:sz w:val="21"/>
        </w:rPr>
        <w:t>C．</w:t>
      </w:r>
      <w:r>
        <w:rPr>
          <w:rFonts w:ascii="Times New Roman" w:hAnsi="Times New Roman" w:eastAsia="Times New Roman" w:cs="Times New Roman"/>
          <w:strike w:val="0"/>
          <w:kern w:val="0"/>
          <w:sz w:val="24"/>
          <w:szCs w:val="24"/>
          <w:u w:val="none"/>
        </w:rPr>
        <w:drawing>
          <wp:inline distT="0" distB="0" distL="114300" distR="114300">
            <wp:extent cx="1104900" cy="1143000"/>
            <wp:effectExtent l="0" t="0" r="0" b="0"/>
            <wp:docPr id="100007" name="图片 100007" descr="@@@583b1281-2fa0-4a11-8ed4-9036d07e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83b1281-2fa0-4a11-8ed4-9036d07e4662"/>
                    <pic:cNvPicPr>
                      <a:picLocks noChangeAspect="1"/>
                    </pic:cNvPicPr>
                  </pic:nvPicPr>
                  <pic:blipFill>
                    <a:blip r:embed="rId14"/>
                    <a:stretch>
                      <a:fillRect/>
                    </a:stretch>
                  </pic:blipFill>
                  <pic:spPr>
                    <a:xfrm>
                      <a:off x="0" y="0"/>
                      <a:ext cx="1104900" cy="1143000"/>
                    </a:xfrm>
                    <a:prstGeom prst="rect">
                      <a:avLst/>
                    </a:prstGeom>
                  </pic:spPr>
                </pic:pic>
              </a:graphicData>
            </a:graphic>
          </wp:inline>
        </w:drawing>
      </w:r>
      <w:r>
        <w:rPr>
          <w:sz w:val="21"/>
        </w:rPr>
        <w:tab/>
      </w:r>
      <w:r>
        <w:rPr>
          <w:sz w:val="21"/>
        </w:rPr>
        <w:t>D．</w:t>
      </w:r>
      <w:r>
        <w:rPr>
          <w:rFonts w:ascii="Times New Roman" w:hAnsi="Times New Roman" w:eastAsia="Times New Roman" w:cs="Times New Roman"/>
          <w:strike w:val="0"/>
          <w:kern w:val="0"/>
          <w:sz w:val="24"/>
          <w:szCs w:val="24"/>
          <w:u w:val="none"/>
        </w:rPr>
        <w:drawing>
          <wp:inline distT="0" distB="0" distL="114300" distR="114300">
            <wp:extent cx="1009650" cy="1095375"/>
            <wp:effectExtent l="0" t="0" r="0" b="9525"/>
            <wp:docPr id="100009" name="图片 100009" descr="@@@b111c553-0348-4125-a29e-c548379a2a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111c553-0348-4125-a29e-c548379a2a3c"/>
                    <pic:cNvPicPr>
                      <a:picLocks noChangeAspect="1"/>
                    </pic:cNvPicPr>
                  </pic:nvPicPr>
                  <pic:blipFill>
                    <a:blip r:embed="rId15"/>
                    <a:stretch>
                      <a:fillRect/>
                    </a:stretch>
                  </pic:blipFill>
                  <pic:spPr>
                    <a:xfrm>
                      <a:off x="0" y="0"/>
                      <a:ext cx="1009650" cy="1095375"/>
                    </a:xfrm>
                    <a:prstGeom prst="rect">
                      <a:avLst/>
                    </a:prstGeom>
                  </pic:spPr>
                </pic:pic>
              </a:graphicData>
            </a:graphic>
          </wp:inline>
        </w:drawing>
      </w:r>
    </w:p>
    <w:p w14:paraId="79E339BA">
      <w:pPr>
        <w:shd w:val="clear" w:color="auto" w:fill="auto"/>
        <w:spacing w:line="360" w:lineRule="auto"/>
        <w:jc w:val="left"/>
        <w:textAlignment w:val="center"/>
        <w:rPr>
          <w:sz w:val="21"/>
        </w:rPr>
      </w:pPr>
      <w:r>
        <w:rPr>
          <w:sz w:val="21"/>
        </w:rPr>
        <w:t>2．如图，粗细均匀的正方形线框</w:t>
      </w:r>
      <w:r>
        <w:object>
          <v:shape id="_x0000_i1025" o:spt="75" alt="eqId35893041a02be39c9d0c1e9b329556eb" type="#_x0000_t75" style="height:12.3pt;width:24.6pt;" o:ole="t" filled="f" o:preferrelative="t" stroked="f" coordsize="21600,21600">
            <v:path/>
            <v:fill on="f" focussize="0,0"/>
            <v:stroke on="f" joinstyle="miter"/>
            <v:imagedata r:id="rId17" o:title="eqId35893041a02be39c9d0c1e9b329556eb"/>
            <o:lock v:ext="edit" aspectratio="t"/>
            <w10:wrap type="none"/>
            <w10:anchorlock/>
          </v:shape>
          <o:OLEObject Type="Embed" ProgID="Equation.DSMT4" ShapeID="_x0000_i1025" DrawAspect="Content" ObjectID="_1468075725" r:id="rId16">
            <o:LockedField>false</o:LockedField>
          </o:OLEObject>
        </w:object>
      </w:r>
      <w:r>
        <w:rPr>
          <w:sz w:val="21"/>
        </w:rPr>
        <w:t>由相同材质的金属导线连接而成，边长为</w:t>
      </w:r>
      <w:r>
        <w:rPr>
          <w:rFonts w:ascii="Times New Roman" w:hAnsi="Times New Roman" w:eastAsia="Times New Roman" w:cs="Times New Roman"/>
          <w:i/>
          <w:sz w:val="21"/>
        </w:rPr>
        <w:t>L</w:t>
      </w:r>
      <w:r>
        <w:rPr>
          <w:sz w:val="21"/>
        </w:rPr>
        <w:t>。恒流源（电源未画出）的两端与顶点</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d</w:t>
      </w:r>
      <w:r>
        <w:rPr>
          <w:sz w:val="21"/>
        </w:rPr>
        <w:t>相连，线框通过从</w:t>
      </w:r>
      <w:r>
        <w:rPr>
          <w:rFonts w:ascii="Times New Roman" w:hAnsi="Times New Roman" w:eastAsia="Times New Roman" w:cs="Times New Roman"/>
          <w:i/>
          <w:sz w:val="21"/>
        </w:rPr>
        <w:t>a</w:t>
      </w:r>
      <w:r>
        <w:rPr>
          <w:sz w:val="21"/>
        </w:rPr>
        <w:t>点流入</w:t>
      </w:r>
      <w:r>
        <w:rPr>
          <w:rFonts w:ascii="Times New Roman" w:hAnsi="Times New Roman" w:eastAsia="Times New Roman" w:cs="Times New Roman"/>
          <w:i/>
          <w:sz w:val="21"/>
        </w:rPr>
        <w:t>d</w:t>
      </w:r>
      <w:r>
        <w:rPr>
          <w:sz w:val="21"/>
        </w:rPr>
        <w:t>点流出的恒定电流</w:t>
      </w:r>
      <w:r>
        <w:rPr>
          <w:rFonts w:ascii="Times New Roman" w:hAnsi="Times New Roman" w:eastAsia="Times New Roman" w:cs="Times New Roman"/>
          <w:i/>
          <w:sz w:val="21"/>
        </w:rPr>
        <w:t>I</w:t>
      </w:r>
      <w:r>
        <w:rPr>
          <w:sz w:val="21"/>
        </w:rPr>
        <w:t>。整个装置处于垂直于线框的匀强磁场中，磁感应强度大小为</w:t>
      </w:r>
      <w:r>
        <w:rPr>
          <w:rFonts w:ascii="Times New Roman" w:hAnsi="Times New Roman" w:eastAsia="Times New Roman" w:cs="Times New Roman"/>
          <w:i/>
          <w:sz w:val="21"/>
        </w:rPr>
        <w:t>B</w:t>
      </w:r>
      <w:r>
        <w:rPr>
          <w:sz w:val="21"/>
        </w:rPr>
        <w:t>。线框以</w:t>
      </w:r>
      <w:r>
        <w:object>
          <v:shape id="_x0000_i1026" o:spt="75" alt="eqId557d947b148e6014712604ae558be16e" type="#_x0000_t75" style="height:12.1pt;width:14.9pt;" o:ole="t" filled="f" o:preferrelative="t" stroked="f" coordsize="21600,21600">
            <v:path/>
            <v:fill on="f" focussize="0,0"/>
            <v:stroke on="f" joinstyle="miter"/>
            <v:imagedata r:id="rId19" o:title="eqId557d947b148e6014712604ae558be16e"/>
            <o:lock v:ext="edit" aspectratio="t"/>
            <w10:wrap type="none"/>
            <w10:anchorlock/>
          </v:shape>
          <o:OLEObject Type="Embed" ProgID="Equation.DSMT4" ShapeID="_x0000_i1026" DrawAspect="Content" ObjectID="_1468075726" r:id="rId18">
            <o:LockedField>false</o:LockedField>
          </o:OLEObject>
        </w:object>
      </w:r>
      <w:r>
        <w:rPr>
          <w:sz w:val="21"/>
        </w:rPr>
        <w:t>边为轴从图示位置转过</w:t>
      </w:r>
      <w:r>
        <w:object>
          <v:shape id="_x0000_i1027" o:spt="75" alt="eqIdb2ff7caec4fdd8fb54a3ffbff9692414" type="#_x0000_t75" style="height:13.85pt;width:15.8pt;" o:ole="t" filled="f" o:preferrelative="t" stroked="f" coordsize="21600,21600">
            <v:path/>
            <v:fill on="f" focussize="0,0"/>
            <v:stroke on="f" joinstyle="miter"/>
            <v:imagedata r:id="rId21" o:title="eqIdb2ff7caec4fdd8fb54a3ffbff9692414"/>
            <o:lock v:ext="edit" aspectratio="t"/>
            <w10:wrap type="none"/>
            <w10:anchorlock/>
          </v:shape>
          <o:OLEObject Type="Embed" ProgID="Equation.DSMT4" ShapeID="_x0000_i1027" DrawAspect="Content" ObjectID="_1468075727" r:id="rId20">
            <o:LockedField>false</o:LockedField>
          </o:OLEObject>
        </w:object>
      </w:r>
      <w:r>
        <w:rPr>
          <w:sz w:val="21"/>
        </w:rPr>
        <w:t>的过程中，则（　　）</w:t>
      </w:r>
    </w:p>
    <w:p w14:paraId="04A9F2D4">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04950" cy="1133475"/>
            <wp:effectExtent l="0" t="0" r="0" b="9525"/>
            <wp:docPr id="100011" name="图片 100011" descr="@@@db253887-c136-443d-b802-c6c885e105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db253887-c136-443d-b802-c6c885e105c4"/>
                    <pic:cNvPicPr>
                      <a:picLocks noChangeAspect="1"/>
                    </pic:cNvPicPr>
                  </pic:nvPicPr>
                  <pic:blipFill>
                    <a:blip r:embed="rId22"/>
                    <a:stretch>
                      <a:fillRect/>
                    </a:stretch>
                  </pic:blipFill>
                  <pic:spPr>
                    <a:xfrm>
                      <a:off x="0" y="0"/>
                      <a:ext cx="1504950" cy="1133475"/>
                    </a:xfrm>
                    <a:prstGeom prst="rect">
                      <a:avLst/>
                    </a:prstGeom>
                  </pic:spPr>
                </pic:pic>
              </a:graphicData>
            </a:graphic>
          </wp:inline>
        </w:drawing>
      </w:r>
      <w:r>
        <w:rPr>
          <w:rFonts w:ascii="Times New Roman" w:hAnsi="Times New Roman" w:eastAsia="Times New Roman" w:cs="Times New Roman"/>
          <w:kern w:val="0"/>
          <w:sz w:val="24"/>
          <w:szCs w:val="24"/>
        </w:rPr>
        <w:t>  </w:t>
      </w:r>
    </w:p>
    <w:p w14:paraId="3FF29432">
      <w:pPr>
        <w:shd w:val="clear" w:color="auto" w:fill="auto"/>
        <w:spacing w:line="360" w:lineRule="auto"/>
        <w:ind w:left="300"/>
        <w:jc w:val="left"/>
        <w:textAlignment w:val="center"/>
        <w:rPr>
          <w:sz w:val="21"/>
        </w:rPr>
      </w:pPr>
      <w:r>
        <w:rPr>
          <w:sz w:val="21"/>
        </w:rPr>
        <w:t>A．图示位置正方形线框受到安培力为</w:t>
      </w:r>
      <w:r>
        <w:object>
          <v:shape id="_x0000_i1028" o:spt="75" alt="eqId3e2d8e37af9e29d2f397c19547b1a53b" type="#_x0000_t75" style="height:11.2pt;width:19.35pt;" o:ole="t" filled="f" o:preferrelative="t" stroked="f" coordsize="21600,21600">
            <v:path/>
            <v:fill on="f" focussize="0,0"/>
            <v:stroke on="f" joinstyle="miter"/>
            <v:imagedata r:id="rId24" o:title="eqId3e2d8e37af9e29d2f397c19547b1a53b"/>
            <o:lock v:ext="edit" aspectratio="t"/>
            <w10:wrap type="none"/>
            <w10:anchorlock/>
          </v:shape>
          <o:OLEObject Type="Embed" ProgID="Equation.DSMT4" ShapeID="_x0000_i1028" DrawAspect="Content" ObjectID="_1468075728" r:id="rId23">
            <o:LockedField>false</o:LockedField>
          </o:OLEObject>
        </w:object>
      </w:r>
    </w:p>
    <w:p w14:paraId="67501F2D">
      <w:pPr>
        <w:shd w:val="clear" w:color="auto" w:fill="auto"/>
        <w:spacing w:line="360" w:lineRule="auto"/>
        <w:ind w:left="300"/>
        <w:jc w:val="left"/>
        <w:textAlignment w:val="center"/>
        <w:rPr>
          <w:sz w:val="21"/>
        </w:rPr>
      </w:pPr>
      <w:r>
        <w:rPr>
          <w:sz w:val="21"/>
        </w:rPr>
        <w:t>B．转过</w:t>
      </w:r>
      <w:r>
        <w:object>
          <v:shape id="_x0000_i1029" o:spt="75" alt="eqIdb2ff7caec4fdd8fb54a3ffbff9692414" type="#_x0000_t75" style="height:13.85pt;width:15.8pt;" o:ole="t" filled="f" o:preferrelative="t" stroked="f" coordsize="21600,21600">
            <v:path/>
            <v:fill on="f" focussize="0,0"/>
            <v:stroke on="f" joinstyle="miter"/>
            <v:imagedata r:id="rId21" o:title="eqIdb2ff7caec4fdd8fb54a3ffbff9692414"/>
            <o:lock v:ext="edit" aspectratio="t"/>
            <w10:wrap type="none"/>
            <w10:anchorlock/>
          </v:shape>
          <o:OLEObject Type="Embed" ProgID="Equation.DSMT4" ShapeID="_x0000_i1029" DrawAspect="Content" ObjectID="_1468075729" r:id="rId25">
            <o:LockedField>false</o:LockedField>
          </o:OLEObject>
        </w:object>
      </w:r>
      <w:r>
        <w:rPr>
          <w:sz w:val="21"/>
        </w:rPr>
        <w:t>时，线框平行磁场不受安培力作用</w:t>
      </w:r>
    </w:p>
    <w:p w14:paraId="3F21B740">
      <w:pPr>
        <w:shd w:val="clear" w:color="auto" w:fill="auto"/>
        <w:spacing w:line="360" w:lineRule="auto"/>
        <w:ind w:left="300"/>
        <w:jc w:val="left"/>
        <w:textAlignment w:val="center"/>
        <w:rPr>
          <w:sz w:val="21"/>
        </w:rPr>
      </w:pPr>
      <w:r>
        <w:rPr>
          <w:sz w:val="21"/>
        </w:rPr>
        <w:t>C．转动过程中，线框受到安培力的大小一直减小</w:t>
      </w:r>
    </w:p>
    <w:p w14:paraId="57E7A586">
      <w:pPr>
        <w:shd w:val="clear" w:color="auto" w:fill="auto"/>
        <w:spacing w:line="360" w:lineRule="auto"/>
        <w:ind w:left="300"/>
        <w:jc w:val="left"/>
        <w:textAlignment w:val="center"/>
        <w:rPr>
          <w:sz w:val="21"/>
        </w:rPr>
      </w:pPr>
      <w:r>
        <w:rPr>
          <w:sz w:val="21"/>
        </w:rPr>
        <w:t>D．转动过程中，线框受到安培力的方向不断变化</w:t>
      </w:r>
    </w:p>
    <w:p w14:paraId="07B53BED">
      <w:pPr>
        <w:shd w:val="clear" w:color="auto" w:fill="auto"/>
        <w:spacing w:line="360" w:lineRule="auto"/>
        <w:jc w:val="left"/>
        <w:textAlignment w:val="center"/>
        <w:rPr>
          <w:sz w:val="21"/>
        </w:rPr>
      </w:pPr>
    </w:p>
    <w:p w14:paraId="37D349D2">
      <w:pPr>
        <w:shd w:val="clear" w:color="auto" w:fill="auto"/>
        <w:spacing w:line="360" w:lineRule="auto"/>
        <w:jc w:val="left"/>
        <w:textAlignment w:val="center"/>
        <w:rPr>
          <w:sz w:val="21"/>
        </w:rPr>
      </w:pPr>
    </w:p>
    <w:p w14:paraId="481791DA">
      <w:pPr>
        <w:shd w:val="clear" w:color="auto" w:fill="auto"/>
        <w:spacing w:line="360" w:lineRule="auto"/>
        <w:jc w:val="left"/>
        <w:textAlignment w:val="center"/>
        <w:rPr>
          <w:sz w:val="21"/>
        </w:rPr>
      </w:pPr>
    </w:p>
    <w:p w14:paraId="2CE57E4D">
      <w:pPr>
        <w:shd w:val="clear" w:color="auto" w:fill="auto"/>
        <w:spacing w:line="360" w:lineRule="auto"/>
        <w:jc w:val="left"/>
        <w:textAlignment w:val="center"/>
        <w:rPr>
          <w:sz w:val="21"/>
        </w:rPr>
      </w:pPr>
    </w:p>
    <w:p w14:paraId="1B6EA4FD">
      <w:pPr>
        <w:shd w:val="clear" w:color="auto" w:fill="auto"/>
        <w:spacing w:line="360" w:lineRule="auto"/>
        <w:jc w:val="left"/>
        <w:textAlignment w:val="center"/>
        <w:rPr>
          <w:sz w:val="21"/>
        </w:rPr>
      </w:pPr>
    </w:p>
    <w:p w14:paraId="3FD6B6CE">
      <w:pPr>
        <w:shd w:val="clear" w:color="auto" w:fill="auto"/>
        <w:spacing w:line="360" w:lineRule="auto"/>
        <w:jc w:val="left"/>
        <w:textAlignment w:val="center"/>
        <w:rPr>
          <w:sz w:val="21"/>
        </w:rPr>
      </w:pPr>
    </w:p>
    <w:p w14:paraId="40913789">
      <w:pPr>
        <w:shd w:val="clear" w:color="auto" w:fill="auto"/>
        <w:spacing w:line="360" w:lineRule="auto"/>
        <w:jc w:val="left"/>
        <w:textAlignment w:val="center"/>
        <w:rPr>
          <w:sz w:val="21"/>
        </w:rPr>
      </w:pPr>
      <w:r>
        <w:rPr>
          <w:sz w:val="21"/>
        </w:rPr>
        <w:t>3．下列说法中正确的是（　　）</w:t>
      </w:r>
    </w:p>
    <w:p w14:paraId="7CD0E4D9">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848225" cy="1247775"/>
            <wp:effectExtent l="0" t="0" r="9525" b="9525"/>
            <wp:docPr id="100013" name="图片 100013" descr="@@@ba473eec-a7f3-4821-a2f0-98c19267e3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ba473eec-a7f3-4821-a2f0-98c19267e3dd"/>
                    <pic:cNvPicPr>
                      <a:picLocks noChangeAspect="1"/>
                    </pic:cNvPicPr>
                  </pic:nvPicPr>
                  <pic:blipFill>
                    <a:blip r:embed="rId26"/>
                    <a:stretch>
                      <a:fillRect/>
                    </a:stretch>
                  </pic:blipFill>
                  <pic:spPr>
                    <a:xfrm>
                      <a:off x="0" y="0"/>
                      <a:ext cx="4848225" cy="1247775"/>
                    </a:xfrm>
                    <a:prstGeom prst="rect">
                      <a:avLst/>
                    </a:prstGeom>
                  </pic:spPr>
                </pic:pic>
              </a:graphicData>
            </a:graphic>
          </wp:inline>
        </w:drawing>
      </w:r>
    </w:p>
    <w:p w14:paraId="28CF2537">
      <w:pPr>
        <w:shd w:val="clear" w:color="auto" w:fill="auto"/>
        <w:spacing w:line="360" w:lineRule="auto"/>
        <w:ind w:left="300"/>
        <w:jc w:val="left"/>
        <w:textAlignment w:val="center"/>
        <w:rPr>
          <w:sz w:val="21"/>
        </w:rPr>
      </w:pPr>
      <w:r>
        <w:rPr>
          <w:sz w:val="21"/>
        </w:rPr>
        <w:t>A．图甲中，体操运动员着地时做屈膝动作的原因是为了减少动量的变化</w:t>
      </w:r>
    </w:p>
    <w:p w14:paraId="46FA9CF4">
      <w:pPr>
        <w:shd w:val="clear" w:color="auto" w:fill="auto"/>
        <w:spacing w:line="360" w:lineRule="auto"/>
        <w:ind w:left="300"/>
        <w:jc w:val="left"/>
        <w:textAlignment w:val="center"/>
        <w:rPr>
          <w:sz w:val="21"/>
        </w:rPr>
      </w:pPr>
      <w:r>
        <w:rPr>
          <w:sz w:val="21"/>
        </w:rPr>
        <w:t>B．图乙中，描述的是多普勒效应，A观察者接收到波的频率小于B观察者接收到波的频率</w:t>
      </w:r>
    </w:p>
    <w:p w14:paraId="2B306408">
      <w:pPr>
        <w:shd w:val="clear" w:color="auto" w:fill="auto"/>
        <w:spacing w:line="360" w:lineRule="auto"/>
        <w:ind w:left="300"/>
        <w:jc w:val="left"/>
        <w:textAlignment w:val="center"/>
        <w:rPr>
          <w:sz w:val="21"/>
        </w:rPr>
      </w:pPr>
      <w:r>
        <w:rPr>
          <w:sz w:val="21"/>
        </w:rPr>
        <w:t>C．图丙中，使摆球A先摆动，则三个摆的振动周期不相等</w:t>
      </w:r>
    </w:p>
    <w:p w14:paraId="6BA90F19">
      <w:pPr>
        <w:shd w:val="clear" w:color="auto" w:fill="auto"/>
        <w:spacing w:line="360" w:lineRule="auto"/>
        <w:ind w:left="300"/>
        <w:jc w:val="left"/>
        <w:textAlignment w:val="center"/>
        <w:rPr>
          <w:sz w:val="21"/>
        </w:rPr>
      </w:pPr>
      <w:r>
        <w:rPr>
          <w:sz w:val="21"/>
        </w:rPr>
        <w:t>D．图丁中，光纤的外套的折射率大于内芯的折射率</w:t>
      </w:r>
    </w:p>
    <w:p w14:paraId="4625AC94">
      <w:pPr>
        <w:shd w:val="clear" w:color="auto" w:fill="auto"/>
        <w:spacing w:line="360" w:lineRule="auto"/>
        <w:jc w:val="left"/>
        <w:textAlignment w:val="center"/>
        <w:rPr>
          <w:sz w:val="21"/>
        </w:rPr>
      </w:pPr>
      <w:r>
        <w:rPr>
          <w:sz w:val="21"/>
        </w:rPr>
        <w:t>4．某玩具电动车的电动机铭牌上标注如图所示，当电动机正常工作时，电动机线圈消耗的热功率为（　　）</w:t>
      </w:r>
    </w:p>
    <w:tbl>
      <w:tblPr>
        <w:tblStyle w:val="4"/>
        <w:tblW w:w="1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35"/>
      </w:tblGrid>
      <w:tr w14:paraId="7F40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9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93F147">
            <w:pPr>
              <w:shd w:val="clear" w:color="auto" w:fill="auto"/>
              <w:spacing w:line="360" w:lineRule="auto"/>
              <w:jc w:val="left"/>
              <w:textAlignment w:val="center"/>
              <w:rPr>
                <w:sz w:val="21"/>
              </w:rPr>
            </w:pPr>
            <w:r>
              <w:rPr>
                <w:sz w:val="21"/>
              </w:rPr>
              <w:t>额定电压：</w:t>
            </w:r>
            <w:r>
              <w:object>
                <v:shape id="_x0000_i1030" o:spt="75" alt="eqId6b26d0e154ef213ebe194b8b5e519f13" type="#_x0000_t75" style="height:12.3pt;width:15.8pt;" o:ole="t" filled="f" o:preferrelative="t" stroked="f" coordsize="21600,21600">
                  <v:path/>
                  <v:fill on="f" focussize="0,0"/>
                  <v:stroke on="f" joinstyle="miter"/>
                  <v:imagedata r:id="rId28" o:title="eqId6b26d0e154ef213ebe194b8b5e519f13"/>
                  <o:lock v:ext="edit" aspectratio="t"/>
                  <w10:wrap type="none"/>
                  <w10:anchorlock/>
                </v:shape>
                <o:OLEObject Type="Embed" ProgID="Equation.DSMT4" ShapeID="_x0000_i1030" DrawAspect="Content" ObjectID="_1468075730" r:id="rId27">
                  <o:LockedField>false</o:LockedField>
                </o:OLEObject>
              </w:object>
            </w:r>
          </w:p>
          <w:p w14:paraId="0A433D3E">
            <w:pPr>
              <w:shd w:val="clear" w:color="auto" w:fill="auto"/>
              <w:spacing w:line="360" w:lineRule="auto"/>
              <w:jc w:val="left"/>
              <w:textAlignment w:val="center"/>
              <w:rPr>
                <w:sz w:val="21"/>
              </w:rPr>
            </w:pPr>
            <w:r>
              <w:rPr>
                <w:sz w:val="21"/>
              </w:rPr>
              <w:t>额定电流：</w:t>
            </w:r>
            <w:r>
              <w:object>
                <v:shape id="_x0000_i1031" o:spt="75" alt="eqIdd73c327d0f1396ddc8f8a4c1662cd626" type="#_x0000_t75" style="height:11.7pt;width:14.95pt;" o:ole="t" filled="f" o:preferrelative="t" stroked="f" coordsize="21600,21600">
                  <v:path/>
                  <v:fill on="f" focussize="0,0"/>
                  <v:stroke on="f" joinstyle="miter"/>
                  <v:imagedata r:id="rId30" o:title="eqIdd73c327d0f1396ddc8f8a4c1662cd626"/>
                  <o:lock v:ext="edit" aspectratio="t"/>
                  <w10:wrap type="none"/>
                  <w10:anchorlock/>
                </v:shape>
                <o:OLEObject Type="Embed" ProgID="Equation.DSMT4" ShapeID="_x0000_i1031" DrawAspect="Content" ObjectID="_1468075731" r:id="rId29">
                  <o:LockedField>false</o:LockedField>
                </o:OLEObject>
              </w:object>
            </w:r>
          </w:p>
          <w:p w14:paraId="2F57DF27">
            <w:pPr>
              <w:shd w:val="clear" w:color="auto" w:fill="auto"/>
              <w:spacing w:line="360" w:lineRule="auto"/>
              <w:jc w:val="left"/>
              <w:textAlignment w:val="center"/>
              <w:rPr>
                <w:sz w:val="21"/>
              </w:rPr>
            </w:pPr>
            <w:r>
              <w:rPr>
                <w:sz w:val="21"/>
              </w:rPr>
              <w:t>线圈内阻：</w:t>
            </w:r>
            <w:r>
              <w:object>
                <v:shape id="_x0000_i1032" o:spt="75" alt="eqIdffbfbe355c5b2fb8342b81b537d54708" type="#_x0000_t75" style="height:12.15pt;width:24.6pt;" o:ole="t" filled="f" o:preferrelative="t" stroked="f" coordsize="21600,21600">
                  <v:path/>
                  <v:fill on="f" focussize="0,0"/>
                  <v:stroke on="f" joinstyle="miter"/>
                  <v:imagedata r:id="rId32" o:title="eqIdffbfbe355c5b2fb8342b81b537d54708"/>
                  <o:lock v:ext="edit" aspectratio="t"/>
                  <w10:wrap type="none"/>
                  <w10:anchorlock/>
                </v:shape>
                <o:OLEObject Type="Embed" ProgID="Equation.DSMT4" ShapeID="_x0000_i1032" DrawAspect="Content" ObjectID="_1468075732" r:id="rId31">
                  <o:LockedField>false</o:LockedField>
                </o:OLEObject>
              </w:object>
            </w:r>
          </w:p>
        </w:tc>
      </w:tr>
    </w:tbl>
    <w:p w14:paraId="5BD2A70A">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33" o:spt="75" alt="eqId228abacba775ee19b5c503e1e4ce1478" type="#_x0000_t75" style="height:12.6pt;width:27.25pt;" o:ole="t" filled="f" o:preferrelative="t" stroked="f" coordsize="21600,21600">
            <v:path/>
            <v:fill on="f" focussize="0,0"/>
            <v:stroke on="f" joinstyle="miter"/>
            <v:imagedata r:id="rId34" o:title="eqId228abacba775ee19b5c503e1e4ce1478"/>
            <o:lock v:ext="edit" aspectratio="t"/>
            <w10:wrap type="none"/>
            <w10:anchorlock/>
          </v:shape>
          <o:OLEObject Type="Embed" ProgID="Equation.DSMT4" ShapeID="_x0000_i1033" DrawAspect="Content" ObjectID="_1468075733" r:id="rId33">
            <o:LockedField>false</o:LockedField>
          </o:OLEObject>
        </w:object>
      </w:r>
      <w:r>
        <w:rPr>
          <w:sz w:val="21"/>
        </w:rPr>
        <w:tab/>
      </w:r>
      <w:r>
        <w:rPr>
          <w:sz w:val="21"/>
        </w:rPr>
        <w:t>B．</w:t>
      </w:r>
      <w:r>
        <w:object>
          <v:shape id="_x0000_i1034" o:spt="75" alt="eqIdfe5ebac2482de2617d31c7d97c4b271a" type="#_x0000_t75" style="height:12.5pt;width:18.45pt;" o:ole="t" filled="f" o:preferrelative="t" stroked="f" coordsize="21600,21600">
            <v:path/>
            <v:fill on="f" focussize="0,0"/>
            <v:stroke on="f" joinstyle="miter"/>
            <v:imagedata r:id="rId36" o:title="eqIdfe5ebac2482de2617d31c7d97c4b271a"/>
            <o:lock v:ext="edit" aspectratio="t"/>
            <w10:wrap type="none"/>
            <w10:anchorlock/>
          </v:shape>
          <o:OLEObject Type="Embed" ProgID="Equation.DSMT4" ShapeID="_x0000_i1034" DrawAspect="Content" ObjectID="_1468075734" r:id="rId35">
            <o:LockedField>false</o:LockedField>
          </o:OLEObject>
        </w:object>
      </w:r>
      <w:r>
        <w:rPr>
          <w:sz w:val="21"/>
        </w:rPr>
        <w:tab/>
      </w:r>
      <w:r>
        <w:rPr>
          <w:sz w:val="21"/>
        </w:rPr>
        <w:t>C．</w:t>
      </w:r>
      <w:r>
        <w:object>
          <v:shape id="_x0000_i1035" o:spt="75" alt="eqId1a20d77d9912686d3675bb1ccabe3017" type="#_x0000_t75" style="height:12.15pt;width:19.3pt;" o:ole="t" filled="f" o:preferrelative="t" stroked="f" coordsize="21600,21600">
            <v:path/>
            <v:fill on="f" focussize="0,0"/>
            <v:stroke on="f" joinstyle="miter"/>
            <v:imagedata r:id="rId38" o:title="eqId1a20d77d9912686d3675bb1ccabe3017"/>
            <o:lock v:ext="edit" aspectratio="t"/>
            <w10:wrap type="none"/>
            <w10:anchorlock/>
          </v:shape>
          <o:OLEObject Type="Embed" ProgID="Equation.DSMT4" ShapeID="_x0000_i1035" DrawAspect="Content" ObjectID="_1468075735" r:id="rId37">
            <o:LockedField>false</o:LockedField>
          </o:OLEObject>
        </w:object>
      </w:r>
      <w:r>
        <w:rPr>
          <w:sz w:val="21"/>
        </w:rPr>
        <w:tab/>
      </w:r>
      <w:r>
        <w:rPr>
          <w:sz w:val="21"/>
        </w:rPr>
        <w:t>D．</w:t>
      </w:r>
      <w:r>
        <w:object>
          <v:shape id="_x0000_i1036" o:spt="75" alt="eqIddb104721e559e918252e7655c6be5e96" type="#_x0000_t75" style="height:12.6pt;width:22.85pt;" o:ole="t" filled="f" o:preferrelative="t" stroked="f" coordsize="21600,21600">
            <v:path/>
            <v:fill on="f" focussize="0,0"/>
            <v:stroke on="f" joinstyle="miter"/>
            <v:imagedata r:id="rId40" o:title="eqIddb104721e559e918252e7655c6be5e96"/>
            <o:lock v:ext="edit" aspectratio="t"/>
            <w10:wrap type="none"/>
            <w10:anchorlock/>
          </v:shape>
          <o:OLEObject Type="Embed" ProgID="Equation.DSMT4" ShapeID="_x0000_i1036" DrawAspect="Content" ObjectID="_1468075736" r:id="rId39">
            <o:LockedField>false</o:LockedField>
          </o:OLEObject>
        </w:object>
      </w:r>
    </w:p>
    <w:p w14:paraId="3560623E">
      <w:pPr>
        <w:shd w:val="clear" w:color="auto" w:fill="auto"/>
        <w:spacing w:line="360" w:lineRule="auto"/>
        <w:jc w:val="left"/>
        <w:textAlignment w:val="center"/>
        <w:rPr>
          <w:sz w:val="21"/>
        </w:rPr>
      </w:pPr>
      <w:r>
        <w:rPr>
          <w:sz w:val="21"/>
        </w:rPr>
        <w:t>5．三相共箱气体绝缘输电技术（三相共箱GIL）是将高压输电线路的</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三相导体整合封装于单一金属外壳内，通过注入绝缘气体实现电能高效传输的新型输电方式，核心是解决传统输电线路“空间占用大、容量受限”的痛点。如图甲所示，管道内三根绝缘超高压输电线缆平行且间距相等，截面图如图乙所示，三根输电线缆</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圆心连线构成正三角形，其中</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圆心连线水平。</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中电流方向垂直于纸面向外，大小为</w:t>
      </w:r>
      <w:r>
        <w:rPr>
          <w:rFonts w:ascii="Times New Roman" w:hAnsi="Times New Roman" w:eastAsia="Times New Roman" w:cs="Times New Roman"/>
          <w:i/>
          <w:sz w:val="21"/>
        </w:rPr>
        <w:t>I</w:t>
      </w:r>
      <w:r>
        <w:rPr>
          <w:sz w:val="21"/>
        </w:rPr>
        <w:t>；</w:t>
      </w:r>
      <w:r>
        <w:rPr>
          <w:rFonts w:ascii="Times New Roman" w:hAnsi="Times New Roman" w:eastAsia="Times New Roman" w:cs="Times New Roman"/>
          <w:i/>
          <w:sz w:val="21"/>
        </w:rPr>
        <w:t>C</w:t>
      </w:r>
      <w:r>
        <w:rPr>
          <w:sz w:val="21"/>
        </w:rPr>
        <w:t>中电流方向垂直于纸面向里，大小也为</w:t>
      </w:r>
      <w:r>
        <w:rPr>
          <w:rFonts w:ascii="Times New Roman" w:hAnsi="Times New Roman" w:eastAsia="Times New Roman" w:cs="Times New Roman"/>
          <w:i/>
          <w:sz w:val="21"/>
        </w:rPr>
        <w:t>I</w:t>
      </w:r>
      <w:r>
        <w:rPr>
          <w:sz w:val="21"/>
        </w:rPr>
        <w:t>，三角形中心</w:t>
      </w:r>
      <w:r>
        <w:object>
          <v:shape id="_x0000_i1037" o:spt="75" alt="eqId1dde8112e8eb968fd042418dd632759e" type="#_x0000_t75" style="height:12.8pt;width:10.55pt;" o:ole="t" filled="f" o:preferrelative="t" stroked="f" coordsize="21600,21600">
            <v:path/>
            <v:fill on="f" focussize="0,0"/>
            <v:stroke on="f" joinstyle="miter"/>
            <v:imagedata r:id="rId42" o:title="eqId1dde8112e8eb968fd042418dd632759e"/>
            <o:lock v:ext="edit" aspectratio="t"/>
            <w10:wrap type="none"/>
            <w10:anchorlock/>
          </v:shape>
          <o:OLEObject Type="Embed" ProgID="Equation.DSMT4" ShapeID="_x0000_i1037" DrawAspect="Content" ObjectID="_1468075737" r:id="rId41">
            <o:LockedField>false</o:LockedField>
          </o:OLEObject>
        </w:object>
      </w:r>
      <w:r>
        <w:rPr>
          <w:sz w:val="21"/>
        </w:rPr>
        <w:t>点的磁感应强度大小为</w:t>
      </w:r>
      <w:r>
        <w:object>
          <v:shape id="_x0000_i1038" o:spt="75" alt="eqIdc41d793c851a2f72f787913ba23e459c" type="#_x0000_t75" style="height:15.55pt;width:13.2pt;" o:ole="t" filled="f" o:preferrelative="t" stroked="f" coordsize="21600,21600">
            <v:path/>
            <v:fill on="f" focussize="0,0"/>
            <v:stroke on="f" joinstyle="miter"/>
            <v:imagedata r:id="rId44" o:title="eqIdc41d793c851a2f72f787913ba23e459c"/>
            <o:lock v:ext="edit" aspectratio="t"/>
            <w10:wrap type="none"/>
            <w10:anchorlock/>
          </v:shape>
          <o:OLEObject Type="Embed" ProgID="Equation.DSMT4" ShapeID="_x0000_i1038" DrawAspect="Content" ObjectID="_1468075738" r:id="rId43">
            <o:LockedField>false</o:LockedField>
          </o:OLEObject>
        </w:object>
      </w:r>
      <w:r>
        <w:rPr>
          <w:sz w:val="21"/>
        </w:rPr>
        <w:t>，已知通电直导线在某点产生的磁场与通电直导线的电流大小成正比，不考虑地磁场影响。则（</w:t>
      </w:r>
      <w:r>
        <w:rPr>
          <w:rFonts w:ascii="Times New Roman" w:hAnsi="Times New Roman" w:eastAsia="Times New Roman" w:cs="Times New Roman"/>
          <w:kern w:val="0"/>
          <w:sz w:val="24"/>
          <w:szCs w:val="24"/>
        </w:rPr>
        <w:t>    </w:t>
      </w:r>
      <w:r>
        <w:rPr>
          <w:sz w:val="21"/>
        </w:rPr>
        <w:t>）</w:t>
      </w:r>
    </w:p>
    <w:p w14:paraId="705C965C">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295650" cy="1485900"/>
            <wp:effectExtent l="0" t="0" r="0" b="0"/>
            <wp:docPr id="100015" name="图片 100015" descr="@@@085e203b-3d2b-4f35-a0bc-9a2a65f3dc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085e203b-3d2b-4f35-a0bc-9a2a65f3dc2d"/>
                    <pic:cNvPicPr>
                      <a:picLocks noChangeAspect="1"/>
                    </pic:cNvPicPr>
                  </pic:nvPicPr>
                  <pic:blipFill>
                    <a:blip r:embed="rId45"/>
                    <a:stretch>
                      <a:fillRect/>
                    </a:stretch>
                  </pic:blipFill>
                  <pic:spPr>
                    <a:xfrm>
                      <a:off x="0" y="0"/>
                      <a:ext cx="3295650" cy="1485900"/>
                    </a:xfrm>
                    <a:prstGeom prst="rect">
                      <a:avLst/>
                    </a:prstGeom>
                  </pic:spPr>
                </pic:pic>
              </a:graphicData>
            </a:graphic>
          </wp:inline>
        </w:drawing>
      </w:r>
    </w:p>
    <w:p w14:paraId="759F64CD">
      <w:pPr>
        <w:shd w:val="clear" w:color="auto" w:fill="auto"/>
        <w:spacing w:line="360" w:lineRule="auto"/>
        <w:ind w:left="300"/>
        <w:jc w:val="left"/>
        <w:textAlignment w:val="center"/>
        <w:rPr>
          <w:sz w:val="21"/>
        </w:rPr>
      </w:pPr>
      <w:r>
        <w:rPr>
          <w:sz w:val="21"/>
        </w:rPr>
        <w:t>A．此时刻</w:t>
      </w:r>
      <w:r>
        <w:rPr>
          <w:rFonts w:ascii="Times New Roman" w:hAnsi="Times New Roman" w:eastAsia="Times New Roman" w:cs="Times New Roman"/>
          <w:i/>
          <w:sz w:val="21"/>
        </w:rPr>
        <w:t>C</w:t>
      </w:r>
      <w:r>
        <w:rPr>
          <w:sz w:val="21"/>
        </w:rPr>
        <w:t>所受安培力的合力方向竖直向上</w:t>
      </w:r>
    </w:p>
    <w:p w14:paraId="76D04741">
      <w:pPr>
        <w:shd w:val="clear" w:color="auto" w:fill="auto"/>
        <w:spacing w:line="360" w:lineRule="auto"/>
        <w:ind w:left="300"/>
        <w:jc w:val="left"/>
        <w:textAlignment w:val="center"/>
        <w:rPr>
          <w:sz w:val="21"/>
        </w:rPr>
      </w:pPr>
      <w:r>
        <w:rPr>
          <w:sz w:val="21"/>
        </w:rPr>
        <w:t>B．此时刻</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连线中点处的磁感应强度方向竖直向下</w:t>
      </w:r>
    </w:p>
    <w:p w14:paraId="1067B2F2">
      <w:pPr>
        <w:shd w:val="clear" w:color="auto" w:fill="auto"/>
        <w:spacing w:line="360" w:lineRule="auto"/>
        <w:ind w:left="300"/>
        <w:jc w:val="left"/>
        <w:textAlignment w:val="center"/>
        <w:rPr>
          <w:sz w:val="21"/>
        </w:rPr>
      </w:pPr>
      <w:r>
        <w:rPr>
          <w:sz w:val="21"/>
        </w:rPr>
        <w:t>C．此时刻</w:t>
      </w:r>
      <w:r>
        <w:object>
          <v:shape id="_x0000_i1039" o:spt="75" alt="eqId1dde8112e8eb968fd042418dd632759e" type="#_x0000_t75" style="height:12.8pt;width:10.55pt;" o:ole="t" filled="f" o:preferrelative="t" stroked="f" coordsize="21600,21600">
            <v:path/>
            <v:fill on="f" focussize="0,0"/>
            <v:stroke on="f" joinstyle="miter"/>
            <v:imagedata r:id="rId42" o:title="eqId1dde8112e8eb968fd042418dd632759e"/>
            <o:lock v:ext="edit" aspectratio="t"/>
            <w10:wrap type="none"/>
            <w10:anchorlock/>
          </v:shape>
          <o:OLEObject Type="Embed" ProgID="Equation.DSMT4" ShapeID="_x0000_i1039" DrawAspect="Content" ObjectID="_1468075739" r:id="rId46">
            <o:LockedField>false</o:LockedField>
          </o:OLEObject>
        </w:object>
      </w:r>
      <w:r>
        <w:rPr>
          <w:sz w:val="21"/>
        </w:rPr>
        <w:t>点磁场方向水平向左</w:t>
      </w:r>
    </w:p>
    <w:p w14:paraId="2C299A15">
      <w:pPr>
        <w:shd w:val="clear" w:color="auto" w:fill="auto"/>
        <w:spacing w:line="360" w:lineRule="auto"/>
        <w:ind w:left="300"/>
        <w:jc w:val="left"/>
        <w:textAlignment w:val="center"/>
        <w:rPr>
          <w:sz w:val="21"/>
        </w:rPr>
      </w:pPr>
      <w:r>
        <w:rPr>
          <w:sz w:val="21"/>
        </w:rPr>
        <w:t>D．若</w:t>
      </w:r>
      <w:r>
        <w:object>
          <v:shape id="_x0000_i1040" o:spt="75" alt="eqIdc5db41a1f31d6baee7c69990811edb9f" type="#_x0000_t75" style="height:12pt;width:10.55pt;" o:ole="t" filled="f" o:preferrelative="t" stroked="f" coordsize="21600,21600">
            <v:path/>
            <v:fill on="f" focussize="0,0"/>
            <v:stroke on="f" joinstyle="miter"/>
            <v:imagedata r:id="rId48" o:title="eqIdc5db41a1f31d6baee7c69990811edb9f"/>
            <o:lock v:ext="edit" aspectratio="t"/>
            <w10:wrap type="none"/>
            <w10:anchorlock/>
          </v:shape>
          <o:OLEObject Type="Embed" ProgID="Equation.DSMT4" ShapeID="_x0000_i1040" DrawAspect="Content" ObjectID="_1468075740" r:id="rId47">
            <o:LockedField>false</o:LockedField>
          </o:OLEObject>
        </w:object>
      </w:r>
      <w:r>
        <w:rPr>
          <w:sz w:val="21"/>
        </w:rPr>
        <w:t>中电流大小变为</w:t>
      </w:r>
      <w:r>
        <w:object>
          <v:shape id="_x0000_i1041" o:spt="75" alt="eqId8619981e65dd7fe0e0631bceb2905fa4" type="#_x0000_t75" style="height:11.35pt;width:14.05pt;" o:ole="t" filled="f" o:preferrelative="t" stroked="f" coordsize="21600,21600">
            <v:path/>
            <v:fill on="f" focussize="0,0"/>
            <v:stroke on="f" joinstyle="miter"/>
            <v:imagedata r:id="rId50" o:title="eqId8619981e65dd7fe0e0631bceb2905fa4"/>
            <o:lock v:ext="edit" aspectratio="t"/>
            <w10:wrap type="none"/>
            <w10:anchorlock/>
          </v:shape>
          <o:OLEObject Type="Embed" ProgID="Equation.DSMT4" ShapeID="_x0000_i1041" DrawAspect="Content" ObjectID="_1468075741" r:id="rId49">
            <o:LockedField>false</o:LockedField>
          </o:OLEObject>
        </w:object>
      </w:r>
      <w:r>
        <w:rPr>
          <w:sz w:val="21"/>
        </w:rPr>
        <w:t>，则</w:t>
      </w:r>
      <w:r>
        <w:object>
          <v:shape id="_x0000_i1042" o:spt="75" alt="eqId1dde8112e8eb968fd042418dd632759e" type="#_x0000_t75" style="height:12.8pt;width:10.55pt;" o:ole="t" filled="f" o:preferrelative="t" stroked="f" coordsize="21600,21600">
            <v:path/>
            <v:fill on="f" focussize="0,0"/>
            <v:stroke on="f" joinstyle="miter"/>
            <v:imagedata r:id="rId42" o:title="eqId1dde8112e8eb968fd042418dd632759e"/>
            <o:lock v:ext="edit" aspectratio="t"/>
            <w10:wrap type="none"/>
            <w10:anchorlock/>
          </v:shape>
          <o:OLEObject Type="Embed" ProgID="Equation.DSMT4" ShapeID="_x0000_i1042" DrawAspect="Content" ObjectID="_1468075742" r:id="rId51">
            <o:LockedField>false</o:LockedField>
          </o:OLEObject>
        </w:object>
      </w:r>
      <w:r>
        <w:rPr>
          <w:sz w:val="21"/>
        </w:rPr>
        <w:t>点磁感应强度大小变为</w:t>
      </w:r>
      <w:r>
        <w:object>
          <v:shape id="_x0000_i1043" o:spt="75" alt="eqIdc922b8d967b4355f59c6d5d0a9733fc9" type="#_x0000_t75" style="height:27.35pt;width:21.1pt;" o:ole="t" filled="f" o:preferrelative="t" stroked="f" coordsize="21600,21600">
            <v:path/>
            <v:fill on="f" focussize="0,0"/>
            <v:stroke on="f" joinstyle="miter"/>
            <v:imagedata r:id="rId53" o:title="eqIdc922b8d967b4355f59c6d5d0a9733fc9"/>
            <o:lock v:ext="edit" aspectratio="t"/>
            <w10:wrap type="none"/>
            <w10:anchorlock/>
          </v:shape>
          <o:OLEObject Type="Embed" ProgID="Equation.DSMT4" ShapeID="_x0000_i1043" DrawAspect="Content" ObjectID="_1468075743" r:id="rId52">
            <o:LockedField>false</o:LockedField>
          </o:OLEObject>
        </w:object>
      </w:r>
    </w:p>
    <w:p w14:paraId="418DB5FB">
      <w:pPr>
        <w:shd w:val="clear" w:color="auto" w:fill="auto"/>
        <w:spacing w:line="360" w:lineRule="auto"/>
        <w:jc w:val="left"/>
        <w:textAlignment w:val="center"/>
        <w:rPr>
          <w:sz w:val="21"/>
        </w:rPr>
      </w:pPr>
      <w:r>
        <w:rPr>
          <w:sz w:val="21"/>
        </w:rPr>
        <w:t>6．如图所示，平行板电容器的金属板A、B水平放置，与直流恒压电源两极相连，电路中接有电流计G，极板B接地，极板间有一带负电的液滴静止在</w:t>
      </w:r>
      <w:r>
        <w:rPr>
          <w:rFonts w:ascii="Times New Roman" w:hAnsi="Times New Roman" w:eastAsia="Times New Roman" w:cs="Times New Roman"/>
          <w:i/>
          <w:sz w:val="21"/>
        </w:rPr>
        <w:t>P</w:t>
      </w:r>
      <w:r>
        <w:rPr>
          <w:sz w:val="21"/>
        </w:rPr>
        <w:t>点，则下列判断正确的是（　　）</w:t>
      </w:r>
    </w:p>
    <w:p w14:paraId="0D7A8D64">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71675" cy="1133475"/>
            <wp:effectExtent l="0" t="0" r="9525" b="9525"/>
            <wp:docPr id="100017" name="图片 100017" descr="@@@04f2e4a3-fcd3-4b04-bb10-5695eb6d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04f2e4a3-fcd3-4b04-bb10-5695eb6d5181"/>
                    <pic:cNvPicPr>
                      <a:picLocks noChangeAspect="1"/>
                    </pic:cNvPicPr>
                  </pic:nvPicPr>
                  <pic:blipFill>
                    <a:blip r:embed="rId54"/>
                    <a:stretch>
                      <a:fillRect/>
                    </a:stretch>
                  </pic:blipFill>
                  <pic:spPr>
                    <a:xfrm>
                      <a:off x="0" y="0"/>
                      <a:ext cx="1971675" cy="1133475"/>
                    </a:xfrm>
                    <a:prstGeom prst="rect">
                      <a:avLst/>
                    </a:prstGeom>
                  </pic:spPr>
                </pic:pic>
              </a:graphicData>
            </a:graphic>
          </wp:inline>
        </w:drawing>
      </w:r>
    </w:p>
    <w:p w14:paraId="00F1FD89">
      <w:pPr>
        <w:shd w:val="clear" w:color="auto" w:fill="auto"/>
        <w:spacing w:line="360" w:lineRule="auto"/>
        <w:ind w:left="300"/>
        <w:jc w:val="left"/>
        <w:textAlignment w:val="center"/>
        <w:rPr>
          <w:sz w:val="21"/>
        </w:rPr>
      </w:pPr>
      <w:r>
        <w:rPr>
          <w:sz w:val="21"/>
        </w:rPr>
        <w:t>A．</w:t>
      </w:r>
      <w:r>
        <w:rPr>
          <w:rFonts w:ascii="Times New Roman" w:hAnsi="Times New Roman" w:eastAsia="Times New Roman" w:cs="Times New Roman"/>
          <w:i/>
          <w:sz w:val="21"/>
        </w:rPr>
        <w:t>a</w:t>
      </w:r>
      <w:r>
        <w:rPr>
          <w:sz w:val="21"/>
        </w:rPr>
        <w:t>端是电源的负极</w:t>
      </w:r>
    </w:p>
    <w:p w14:paraId="221F18CA">
      <w:pPr>
        <w:shd w:val="clear" w:color="auto" w:fill="auto"/>
        <w:spacing w:line="360" w:lineRule="auto"/>
        <w:ind w:left="300"/>
        <w:jc w:val="left"/>
        <w:textAlignment w:val="center"/>
        <w:rPr>
          <w:sz w:val="21"/>
        </w:rPr>
      </w:pPr>
      <w:r>
        <w:rPr>
          <w:sz w:val="21"/>
        </w:rPr>
        <w:t>B．将A板向右平移一些，液滴将向下运动</w:t>
      </w:r>
    </w:p>
    <w:p w14:paraId="28D9B22F">
      <w:pPr>
        <w:shd w:val="clear" w:color="auto" w:fill="auto"/>
        <w:spacing w:line="360" w:lineRule="auto"/>
        <w:ind w:left="300"/>
        <w:jc w:val="left"/>
        <w:textAlignment w:val="center"/>
        <w:rPr>
          <w:sz w:val="21"/>
        </w:rPr>
      </w:pPr>
      <w:r>
        <w:rPr>
          <w:sz w:val="21"/>
        </w:rPr>
        <w:t>C．将B板向下平移一些，电容器电容减小</w:t>
      </w:r>
    </w:p>
    <w:p w14:paraId="39D8C196">
      <w:pPr>
        <w:shd w:val="clear" w:color="auto" w:fill="auto"/>
        <w:spacing w:line="360" w:lineRule="auto"/>
        <w:ind w:left="300"/>
        <w:jc w:val="left"/>
        <w:textAlignment w:val="center"/>
        <w:rPr>
          <w:sz w:val="21"/>
        </w:rPr>
      </w:pPr>
      <w:r>
        <w:rPr>
          <w:sz w:val="21"/>
        </w:rPr>
        <w:t>D．将A板向下平移过程中，电流计中有从</w:t>
      </w:r>
      <w:r>
        <w:rPr>
          <w:rFonts w:ascii="Times New Roman" w:hAnsi="Times New Roman" w:eastAsia="Times New Roman" w:cs="Times New Roman"/>
          <w:i/>
          <w:sz w:val="21"/>
        </w:rPr>
        <w:t>c</w:t>
      </w:r>
      <w:r>
        <w:rPr>
          <w:sz w:val="21"/>
        </w:rPr>
        <w:t>到</w:t>
      </w:r>
      <w:r>
        <w:rPr>
          <w:rFonts w:ascii="Times New Roman" w:hAnsi="Times New Roman" w:eastAsia="Times New Roman" w:cs="Times New Roman"/>
          <w:i/>
          <w:sz w:val="21"/>
        </w:rPr>
        <w:t>d</w:t>
      </w:r>
      <w:r>
        <w:rPr>
          <w:sz w:val="21"/>
        </w:rPr>
        <w:t>的电流</w:t>
      </w:r>
    </w:p>
    <w:p w14:paraId="2F37A8E9">
      <w:pPr>
        <w:jc w:val="center"/>
        <w:textAlignment w:val="center"/>
        <w:rPr>
          <w:rFonts w:ascii="黑体" w:hAnsi="黑体" w:eastAsia="黑体" w:cs="黑体"/>
          <w:b/>
          <w:i w:val="0"/>
          <w:color w:val="000000"/>
          <w:sz w:val="30"/>
        </w:rPr>
      </w:pPr>
    </w:p>
    <w:p w14:paraId="49944C01">
      <w:pPr>
        <w:jc w:val="left"/>
        <w:textAlignment w:val="center"/>
        <w:rPr>
          <w:rFonts w:ascii="宋体" w:hAnsi="宋体" w:eastAsia="宋体" w:cs="宋体"/>
          <w:b/>
          <w:i w:val="0"/>
          <w:color w:val="000000"/>
          <w:sz w:val="21"/>
        </w:rPr>
      </w:pPr>
      <w:r>
        <w:rPr>
          <w:rFonts w:ascii="宋体" w:hAnsi="宋体" w:eastAsia="宋体" w:cs="宋体"/>
          <w:b/>
          <w:i w:val="0"/>
          <w:color w:val="000000"/>
          <w:sz w:val="21"/>
        </w:rPr>
        <w:t>二、多选题（</w:t>
      </w:r>
      <w:r>
        <w:rPr>
          <w:rFonts w:hint="eastAsia" w:ascii="宋体" w:hAnsi="宋体" w:cs="宋体"/>
          <w:b/>
          <w:i w:val="0"/>
          <w:color w:val="000000"/>
          <w:sz w:val="21"/>
          <w:lang w:val="en-US" w:eastAsia="zh-CN"/>
        </w:rPr>
        <w:t>每题5分，</w:t>
      </w:r>
      <w:r>
        <w:rPr>
          <w:rFonts w:ascii="宋体" w:hAnsi="宋体" w:eastAsia="宋体" w:cs="宋体"/>
          <w:b/>
          <w:i w:val="0"/>
          <w:color w:val="000000"/>
          <w:sz w:val="21"/>
        </w:rPr>
        <w:t>共15分）</w:t>
      </w:r>
    </w:p>
    <w:p w14:paraId="326390F6">
      <w:pPr>
        <w:shd w:val="clear" w:color="auto" w:fill="auto"/>
        <w:spacing w:line="360" w:lineRule="auto"/>
        <w:jc w:val="left"/>
        <w:textAlignment w:val="center"/>
        <w:rPr>
          <w:sz w:val="21"/>
        </w:rPr>
      </w:pPr>
      <w:r>
        <w:rPr>
          <w:sz w:val="21"/>
        </w:rPr>
        <w:t>7．如图所示，线圈</w:t>
      </w:r>
      <w:r>
        <w:rPr>
          <w:rFonts w:ascii="Times New Roman" w:hAnsi="Times New Roman" w:eastAsia="Times New Roman" w:cs="Times New Roman"/>
          <w:i/>
          <w:sz w:val="21"/>
        </w:rPr>
        <w:t>M</w:t>
      </w:r>
      <w:r>
        <w:rPr>
          <w:sz w:val="21"/>
        </w:rPr>
        <w:t>和线圈</w:t>
      </w:r>
      <w:r>
        <w:rPr>
          <w:rFonts w:ascii="Times New Roman" w:hAnsi="Times New Roman" w:eastAsia="Times New Roman" w:cs="Times New Roman"/>
          <w:i/>
          <w:sz w:val="21"/>
        </w:rPr>
        <w:t>P</w:t>
      </w:r>
      <w:r>
        <w:rPr>
          <w:sz w:val="21"/>
        </w:rPr>
        <w:t>绕在同一个铁芯上．在开关</w:t>
      </w:r>
      <w:r>
        <w:rPr>
          <w:rFonts w:ascii="Times New Roman" w:hAnsi="Times New Roman" w:eastAsia="Times New Roman" w:cs="Times New Roman"/>
          <w:i/>
          <w:sz w:val="21"/>
        </w:rPr>
        <w:t>S</w:t>
      </w:r>
      <w:r>
        <w:rPr>
          <w:sz w:val="21"/>
        </w:rPr>
        <w:t>闭合、断开的过程中，有关通过电流表的感应电流方向，下列判断正确的是</w:t>
      </w:r>
    </w:p>
    <w:p w14:paraId="0B175704">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067050" cy="1714500"/>
            <wp:effectExtent l="0" t="0" r="0" b="0"/>
            <wp:docPr id="100019" name="图片 100019" descr="@@@93c909c4-3579-4206-8a05-1f8ddbc8d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93c909c4-3579-4206-8a05-1f8ddbc8d7bd"/>
                    <pic:cNvPicPr>
                      <a:picLocks noChangeAspect="1"/>
                    </pic:cNvPicPr>
                  </pic:nvPicPr>
                  <pic:blipFill>
                    <a:blip r:embed="rId55"/>
                    <a:stretch>
                      <a:fillRect/>
                    </a:stretch>
                  </pic:blipFill>
                  <pic:spPr>
                    <a:xfrm>
                      <a:off x="0" y="0"/>
                      <a:ext cx="3067050" cy="1714500"/>
                    </a:xfrm>
                    <a:prstGeom prst="rect">
                      <a:avLst/>
                    </a:prstGeom>
                  </pic:spPr>
                </pic:pic>
              </a:graphicData>
            </a:graphic>
          </wp:inline>
        </w:drawing>
      </w:r>
    </w:p>
    <w:p w14:paraId="441FC4E5">
      <w:pPr>
        <w:shd w:val="clear" w:color="auto" w:fill="auto"/>
        <w:spacing w:line="360" w:lineRule="auto"/>
        <w:ind w:left="300"/>
        <w:jc w:val="left"/>
        <w:textAlignment w:val="center"/>
        <w:rPr>
          <w:rFonts w:ascii="Times New Roman" w:hAnsi="Times New Roman" w:eastAsia="Times New Roman" w:cs="Times New Roman"/>
          <w:i/>
          <w:sz w:val="21"/>
        </w:rPr>
      </w:pPr>
      <w:r>
        <w:rPr>
          <w:sz w:val="21"/>
        </w:rPr>
        <w:t>A．开关闭合瞬间，电流方向</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p>
    <w:p w14:paraId="78FC9D40">
      <w:pPr>
        <w:shd w:val="clear" w:color="auto" w:fill="auto"/>
        <w:spacing w:line="360" w:lineRule="auto"/>
        <w:ind w:left="300"/>
        <w:jc w:val="left"/>
        <w:textAlignment w:val="center"/>
        <w:rPr>
          <w:rFonts w:ascii="Times New Roman" w:hAnsi="Times New Roman" w:eastAsia="Times New Roman" w:cs="Times New Roman"/>
          <w:i/>
          <w:sz w:val="21"/>
        </w:rPr>
      </w:pPr>
      <w:r>
        <w:rPr>
          <w:sz w:val="21"/>
        </w:rPr>
        <w:t>B．开关闭合瞬间，电流方向</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a</w:t>
      </w:r>
    </w:p>
    <w:p w14:paraId="328D53BD">
      <w:pPr>
        <w:shd w:val="clear" w:color="auto" w:fill="auto"/>
        <w:spacing w:line="360" w:lineRule="auto"/>
        <w:ind w:left="300"/>
        <w:jc w:val="left"/>
        <w:textAlignment w:val="center"/>
        <w:rPr>
          <w:rFonts w:ascii="Times New Roman" w:hAnsi="Times New Roman" w:eastAsia="Times New Roman" w:cs="Times New Roman"/>
          <w:i/>
          <w:sz w:val="21"/>
        </w:rPr>
      </w:pPr>
      <w:r>
        <w:rPr>
          <w:sz w:val="21"/>
        </w:rPr>
        <w:t>C．开关断开瞬间，电流方向</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p>
    <w:p w14:paraId="2ABB8300">
      <w:pPr>
        <w:shd w:val="clear" w:color="auto" w:fill="auto"/>
        <w:spacing w:line="360" w:lineRule="auto"/>
        <w:ind w:left="300"/>
        <w:jc w:val="left"/>
        <w:textAlignment w:val="center"/>
        <w:rPr>
          <w:rFonts w:ascii="Times New Roman" w:hAnsi="Times New Roman" w:eastAsia="Times New Roman" w:cs="Times New Roman"/>
          <w:i/>
          <w:sz w:val="21"/>
        </w:rPr>
      </w:pPr>
      <w:r>
        <w:rPr>
          <w:sz w:val="21"/>
        </w:rPr>
        <w:t>D．开关断开瞬间，电流方向</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a</w:t>
      </w:r>
    </w:p>
    <w:p w14:paraId="39CB4976">
      <w:pPr>
        <w:shd w:val="clear" w:color="auto" w:fill="auto"/>
        <w:spacing w:line="360" w:lineRule="auto"/>
        <w:jc w:val="left"/>
        <w:textAlignment w:val="center"/>
        <w:rPr>
          <w:sz w:val="21"/>
        </w:rPr>
      </w:pPr>
      <w:r>
        <w:rPr>
          <w:sz w:val="21"/>
        </w:rPr>
        <w:t>8．如图所示，绝缘水平桌面上固定两条光滑的、间距为</w:t>
      </w:r>
      <w:r>
        <w:rPr>
          <w:rFonts w:ascii="Times New Roman" w:hAnsi="Times New Roman" w:eastAsia="Times New Roman" w:cs="Times New Roman"/>
          <w:i/>
          <w:sz w:val="21"/>
        </w:rPr>
        <w:t>L</w:t>
      </w:r>
      <w:r>
        <w:rPr>
          <w:sz w:val="21"/>
        </w:rPr>
        <w:t>的、电阻不计的平行金属导轨，导轨左端连接电源，电源电动势为</w:t>
      </w:r>
      <w:r>
        <w:rPr>
          <w:rFonts w:ascii="Times New Roman" w:hAnsi="Times New Roman" w:eastAsia="Times New Roman" w:cs="Times New Roman"/>
          <w:i/>
          <w:sz w:val="21"/>
        </w:rPr>
        <w:t>E</w:t>
      </w:r>
      <w:r>
        <w:rPr>
          <w:sz w:val="21"/>
        </w:rPr>
        <w:t>，内阻为</w:t>
      </w:r>
      <w:r>
        <w:rPr>
          <w:rFonts w:ascii="Times New Roman" w:hAnsi="Times New Roman" w:eastAsia="Times New Roman" w:cs="Times New Roman"/>
          <w:i/>
          <w:sz w:val="21"/>
        </w:rPr>
        <w:t>r</w:t>
      </w:r>
      <w:r>
        <w:rPr>
          <w:sz w:val="21"/>
        </w:rPr>
        <w:t>。整个装置处于竖直向下的匀强磁场中。现将质量为</w:t>
      </w:r>
      <w:r>
        <w:rPr>
          <w:rFonts w:ascii="Times New Roman" w:hAnsi="Times New Roman" w:eastAsia="Times New Roman" w:cs="Times New Roman"/>
          <w:i/>
          <w:sz w:val="21"/>
        </w:rPr>
        <w:t>m</w:t>
      </w:r>
      <w:r>
        <w:rPr>
          <w:sz w:val="21"/>
        </w:rPr>
        <w:t>，电阻为</w:t>
      </w:r>
      <w:r>
        <w:rPr>
          <w:rFonts w:ascii="Times New Roman" w:hAnsi="Times New Roman" w:eastAsia="Times New Roman" w:cs="Times New Roman"/>
          <w:i/>
          <w:sz w:val="21"/>
        </w:rPr>
        <w:t>R</w:t>
      </w:r>
      <w:r>
        <w:rPr>
          <w:sz w:val="21"/>
        </w:rPr>
        <w:t>的导体棒置于导轨上，接通电源，导体棒沿导轨开始运动，运动时始终与导轨垂直且接触良好，棒离开桌面前的瞬间速度为</w:t>
      </w:r>
      <w:r>
        <w:rPr>
          <w:rFonts w:ascii="Times New Roman" w:hAnsi="Times New Roman" w:eastAsia="Times New Roman" w:cs="Times New Roman"/>
          <w:i/>
          <w:sz w:val="21"/>
        </w:rPr>
        <w:t>v</w:t>
      </w:r>
      <w:r>
        <w:rPr>
          <w:sz w:val="21"/>
        </w:rPr>
        <w:t>，此刻通过棒电流为</w:t>
      </w:r>
      <w:r>
        <w:rPr>
          <w:rFonts w:ascii="Times New Roman" w:hAnsi="Times New Roman" w:eastAsia="Times New Roman" w:cs="Times New Roman"/>
          <w:i/>
          <w:sz w:val="21"/>
        </w:rPr>
        <w:t>I</w:t>
      </w:r>
      <w:r>
        <w:rPr>
          <w:sz w:val="21"/>
        </w:rPr>
        <w:t>。则（　　）</w:t>
      </w:r>
    </w:p>
    <w:p w14:paraId="63DD84DF">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847850" cy="1123950"/>
            <wp:effectExtent l="0" t="0" r="0" b="0"/>
            <wp:docPr id="100021" name="图片 100021" descr="@@@dde655ec-7f1d-4410-bfba-9e5d21a810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dde655ec-7f1d-4410-bfba-9e5d21a8109f"/>
                    <pic:cNvPicPr>
                      <a:picLocks noChangeAspect="1"/>
                    </pic:cNvPicPr>
                  </pic:nvPicPr>
                  <pic:blipFill>
                    <a:blip r:embed="rId56"/>
                    <a:stretch>
                      <a:fillRect/>
                    </a:stretch>
                  </pic:blipFill>
                  <pic:spPr>
                    <a:xfrm>
                      <a:off x="0" y="0"/>
                      <a:ext cx="1847850" cy="1123950"/>
                    </a:xfrm>
                    <a:prstGeom prst="rect">
                      <a:avLst/>
                    </a:prstGeom>
                  </pic:spPr>
                </pic:pic>
              </a:graphicData>
            </a:graphic>
          </wp:inline>
        </w:drawing>
      </w:r>
    </w:p>
    <w:p w14:paraId="711BED65">
      <w:pPr>
        <w:shd w:val="clear" w:color="auto" w:fill="auto"/>
        <w:spacing w:line="360" w:lineRule="auto"/>
        <w:ind w:left="300"/>
        <w:jc w:val="left"/>
        <w:textAlignment w:val="center"/>
        <w:rPr>
          <w:sz w:val="21"/>
        </w:rPr>
      </w:pPr>
      <w:r>
        <w:rPr>
          <w:sz w:val="21"/>
        </w:rPr>
        <w:t>A．此过程中通过棒的电荷量为</w:t>
      </w:r>
      <w:r>
        <w:object>
          <v:shape id="_x0000_i1044" o:spt="75" alt="eqId5df097a26591fdcfb800e358cf8fe57a" type="#_x0000_t75" style="height:26.6pt;width:17.55pt;" o:ole="t" filled="f" o:preferrelative="t" stroked="f" coordsize="21600,21600">
            <v:path/>
            <v:fill on="f" focussize="0,0"/>
            <v:stroke on="f" joinstyle="miter"/>
            <v:imagedata r:id="rId58" o:title="eqId5df097a26591fdcfb800e358cf8fe57a"/>
            <o:lock v:ext="edit" aspectratio="t"/>
            <w10:wrap type="none"/>
            <w10:anchorlock/>
          </v:shape>
          <o:OLEObject Type="Embed" ProgID="Equation.DSMT4" ShapeID="_x0000_i1044" DrawAspect="Content" ObjectID="_1468075744" r:id="rId57">
            <o:LockedField>false</o:LockedField>
          </o:OLEObject>
        </w:object>
      </w:r>
    </w:p>
    <w:p w14:paraId="5729AFE5">
      <w:pPr>
        <w:shd w:val="clear" w:color="auto" w:fill="auto"/>
        <w:spacing w:line="360" w:lineRule="auto"/>
        <w:ind w:left="300"/>
        <w:jc w:val="left"/>
        <w:textAlignment w:val="center"/>
        <w:rPr>
          <w:sz w:val="21"/>
        </w:rPr>
      </w:pPr>
      <w:r>
        <w:rPr>
          <w:sz w:val="21"/>
        </w:rPr>
        <w:t>B．此过程中导体棒产生的热量为</w:t>
      </w:r>
      <w:r>
        <w:object>
          <v:shape id="_x0000_i1045" o:spt="75" alt="eqId58840bfac4aec3e60ed4a4af0c5fd61b" type="#_x0000_t75" style="height:29.15pt;width:56.3pt;" o:ole="t" filled="f" o:preferrelative="t" stroked="f" coordsize="21600,21600">
            <v:path/>
            <v:fill on="f" focussize="0,0"/>
            <v:stroke on="f" joinstyle="miter"/>
            <v:imagedata r:id="rId60" o:title="eqId58840bfac4aec3e60ed4a4af0c5fd61b"/>
            <o:lock v:ext="edit" aspectratio="t"/>
            <w10:wrap type="none"/>
            <w10:anchorlock/>
          </v:shape>
          <o:OLEObject Type="Embed" ProgID="Equation.DSMT4" ShapeID="_x0000_i1045" DrawAspect="Content" ObjectID="_1468075745" r:id="rId59">
            <o:LockedField>false</o:LockedField>
          </o:OLEObject>
        </w:object>
      </w:r>
    </w:p>
    <w:p w14:paraId="65E91B3D">
      <w:pPr>
        <w:shd w:val="clear" w:color="auto" w:fill="auto"/>
        <w:spacing w:line="360" w:lineRule="auto"/>
        <w:ind w:left="300"/>
        <w:jc w:val="left"/>
        <w:textAlignment w:val="center"/>
        <w:rPr>
          <w:rFonts w:ascii="Times New Roman" w:hAnsi="Times New Roman" w:eastAsia="Times New Roman" w:cs="Times New Roman"/>
          <w:i/>
          <w:sz w:val="21"/>
        </w:rPr>
      </w:pPr>
      <w:r>
        <w:rPr>
          <w:sz w:val="21"/>
        </w:rPr>
        <w:t>C．离开桌面前的瞬间，电源两端的电压</w:t>
      </w:r>
      <w:r>
        <w:rPr>
          <w:rFonts w:ascii="Times New Roman" w:hAnsi="Times New Roman" w:eastAsia="Times New Roman" w:cs="Times New Roman"/>
          <w:i/>
          <w:sz w:val="21"/>
        </w:rPr>
        <w:t>U</w:t>
      </w:r>
      <w:r>
        <w:rPr>
          <w:sz w:val="21"/>
        </w:rPr>
        <w:t xml:space="preserve">= </w:t>
      </w:r>
      <w:r>
        <w:rPr>
          <w:rFonts w:ascii="Times New Roman" w:hAnsi="Times New Roman" w:eastAsia="Times New Roman" w:cs="Times New Roman"/>
          <w:i/>
          <w:sz w:val="21"/>
        </w:rPr>
        <w:t>E</w:t>
      </w:r>
      <w:r>
        <w:rPr>
          <w:sz w:val="21"/>
        </w:rPr>
        <w:t xml:space="preserve">- </w:t>
      </w:r>
      <w:r>
        <w:rPr>
          <w:rFonts w:ascii="Times New Roman" w:hAnsi="Times New Roman" w:eastAsia="Times New Roman" w:cs="Times New Roman"/>
          <w:i/>
          <w:sz w:val="21"/>
        </w:rPr>
        <w:t>Ir</w:t>
      </w:r>
    </w:p>
    <w:p w14:paraId="50E91B26">
      <w:pPr>
        <w:shd w:val="clear" w:color="auto" w:fill="auto"/>
        <w:spacing w:line="360" w:lineRule="auto"/>
        <w:ind w:left="300"/>
        <w:jc w:val="left"/>
        <w:textAlignment w:val="center"/>
        <w:rPr>
          <w:rFonts w:ascii="Times New Roman" w:hAnsi="Times New Roman" w:eastAsia="Times New Roman" w:cs="Times New Roman"/>
          <w:i/>
          <w:sz w:val="21"/>
        </w:rPr>
      </w:pPr>
      <w:r>
        <w:rPr>
          <w:sz w:val="21"/>
        </w:rPr>
        <w:t>D．离开桌面前的瞬间，电源两端的电压</w:t>
      </w:r>
      <w:r>
        <w:rPr>
          <w:rFonts w:ascii="Times New Roman" w:hAnsi="Times New Roman" w:eastAsia="Times New Roman" w:cs="Times New Roman"/>
          <w:i/>
          <w:sz w:val="21"/>
        </w:rPr>
        <w:t>U</w:t>
      </w:r>
      <w:r>
        <w:rPr>
          <w:sz w:val="21"/>
        </w:rPr>
        <w:t xml:space="preserve">&gt; </w:t>
      </w:r>
      <w:r>
        <w:rPr>
          <w:rFonts w:ascii="Times New Roman" w:hAnsi="Times New Roman" w:eastAsia="Times New Roman" w:cs="Times New Roman"/>
          <w:i/>
          <w:sz w:val="21"/>
        </w:rPr>
        <w:t>E</w:t>
      </w:r>
      <w:r>
        <w:rPr>
          <w:sz w:val="21"/>
        </w:rPr>
        <w:t xml:space="preserve">- </w:t>
      </w:r>
      <w:r>
        <w:rPr>
          <w:rFonts w:ascii="Times New Roman" w:hAnsi="Times New Roman" w:eastAsia="Times New Roman" w:cs="Times New Roman"/>
          <w:i/>
          <w:sz w:val="21"/>
        </w:rPr>
        <w:t>Ir</w:t>
      </w:r>
    </w:p>
    <w:p w14:paraId="390D251E">
      <w:pPr>
        <w:shd w:val="clear" w:color="auto" w:fill="auto"/>
        <w:spacing w:line="360" w:lineRule="auto"/>
        <w:jc w:val="left"/>
        <w:textAlignment w:val="center"/>
        <w:rPr>
          <w:sz w:val="21"/>
        </w:rPr>
      </w:pPr>
      <w:r>
        <w:rPr>
          <w:sz w:val="21"/>
        </w:rPr>
        <w:t>9．如图所示，在空间中存在竖直向上的匀强电场，质量为</w:t>
      </w:r>
      <w:r>
        <w:rPr>
          <w:rFonts w:ascii="Times New Roman" w:hAnsi="Times New Roman" w:eastAsia="Times New Roman" w:cs="Times New Roman"/>
          <w:i/>
          <w:sz w:val="21"/>
        </w:rPr>
        <w:t>m</w:t>
      </w:r>
      <w:r>
        <w:rPr>
          <w:sz w:val="21"/>
        </w:rPr>
        <w:t>、电荷量为</w:t>
      </w:r>
      <w:r>
        <w:object>
          <v:shape id="_x0000_i1046" o:spt="75" alt="eqId56b2087eadbbd0dab72b7483b9181585" type="#_x0000_t75" style="height:11.6pt;width:14.9pt;" o:ole="t" filled="f" o:preferrelative="t" stroked="f" coordsize="21600,21600">
            <v:path/>
            <v:fill on="f" focussize="0,0"/>
            <v:stroke on="f" joinstyle="miter"/>
            <v:imagedata r:id="rId62" o:title="eqId56b2087eadbbd0dab72b7483b9181585"/>
            <o:lock v:ext="edit" aspectratio="t"/>
            <w10:wrap type="none"/>
            <w10:anchorlock/>
          </v:shape>
          <o:OLEObject Type="Embed" ProgID="Equation.DSMT4" ShapeID="_x0000_i1046" DrawAspect="Content" ObjectID="_1468075746" r:id="rId61">
            <o:LockedField>false</o:LockedField>
          </o:OLEObject>
        </w:object>
      </w:r>
      <w:r>
        <w:rPr>
          <w:sz w:val="21"/>
        </w:rPr>
        <w:t>的物块从</w:t>
      </w:r>
      <w:r>
        <w:rPr>
          <w:rFonts w:ascii="Times New Roman" w:hAnsi="Times New Roman" w:eastAsia="Times New Roman" w:cs="Times New Roman"/>
          <w:i/>
          <w:sz w:val="21"/>
        </w:rPr>
        <w:t>A</w:t>
      </w:r>
      <w:r>
        <w:rPr>
          <w:sz w:val="21"/>
        </w:rPr>
        <w:t>点由静止开始下落，加速度为</w:t>
      </w:r>
      <w:r>
        <w:object>
          <v:shape id="_x0000_i1047" o:spt="75" alt="eqId6ec0272f91a161402b1c840eed30de65" type="#_x0000_t75" style="height:27pt;width:18.45pt;" o:ole="t" filled="f" o:preferrelative="t" stroked="f" coordsize="21600,21600">
            <v:path/>
            <v:fill on="f" focussize="0,0"/>
            <v:stroke on="f" joinstyle="miter"/>
            <v:imagedata r:id="rId64" o:title="eqId6ec0272f91a161402b1c840eed30de65"/>
            <o:lock v:ext="edit" aspectratio="t"/>
            <w10:wrap type="none"/>
            <w10:anchorlock/>
          </v:shape>
          <o:OLEObject Type="Embed" ProgID="Equation.DSMT4" ShapeID="_x0000_i1047" DrawAspect="Content" ObjectID="_1468075747" r:id="rId63">
            <o:LockedField>false</o:LockedField>
          </o:OLEObject>
        </w:object>
      </w:r>
      <w:r>
        <w:rPr>
          <w:sz w:val="21"/>
        </w:rPr>
        <w:t>，下降高度</w:t>
      </w:r>
      <w:r>
        <w:rPr>
          <w:rFonts w:ascii="Times New Roman" w:hAnsi="Times New Roman" w:eastAsia="Times New Roman" w:cs="Times New Roman"/>
          <w:i/>
          <w:sz w:val="21"/>
        </w:rPr>
        <w:t>H</w:t>
      </w:r>
      <w:r>
        <w:rPr>
          <w:sz w:val="21"/>
        </w:rPr>
        <w:t>到</w:t>
      </w:r>
      <w:r>
        <w:rPr>
          <w:rFonts w:ascii="Times New Roman" w:hAnsi="Times New Roman" w:eastAsia="Times New Roman" w:cs="Times New Roman"/>
          <w:i/>
          <w:sz w:val="21"/>
        </w:rPr>
        <w:t>B</w:t>
      </w:r>
      <w:r>
        <w:rPr>
          <w:sz w:val="21"/>
        </w:rPr>
        <w:t>点后与一轻弹簧接触，又下落</w:t>
      </w:r>
      <w:r>
        <w:rPr>
          <w:rFonts w:ascii="Times New Roman" w:hAnsi="Times New Roman" w:eastAsia="Times New Roman" w:cs="Times New Roman"/>
          <w:i/>
          <w:sz w:val="21"/>
        </w:rPr>
        <w:t>h</w:t>
      </w:r>
      <w:r>
        <w:rPr>
          <w:sz w:val="21"/>
        </w:rPr>
        <w:t>后到达最低点</w:t>
      </w:r>
      <w:r>
        <w:rPr>
          <w:rFonts w:ascii="Times New Roman" w:hAnsi="Times New Roman" w:eastAsia="Times New Roman" w:cs="Times New Roman"/>
          <w:i/>
          <w:sz w:val="21"/>
        </w:rPr>
        <w:t>C</w:t>
      </w:r>
      <w:r>
        <w:rPr>
          <w:sz w:val="21"/>
        </w:rPr>
        <w:t>，整个过程中不计空气阻力，且弹簧始终在弹性限度内，重力加速度为</w:t>
      </w:r>
      <w:r>
        <w:rPr>
          <w:rFonts w:ascii="Times New Roman" w:hAnsi="Times New Roman" w:eastAsia="Times New Roman" w:cs="Times New Roman"/>
          <w:i/>
          <w:sz w:val="21"/>
        </w:rPr>
        <w:t>g</w:t>
      </w:r>
      <w:r>
        <w:rPr>
          <w:sz w:val="21"/>
        </w:rPr>
        <w:t>，则带电物块在由</w:t>
      </w:r>
      <w:r>
        <w:rPr>
          <w:rFonts w:ascii="Times New Roman" w:hAnsi="Times New Roman" w:eastAsia="Times New Roman" w:cs="Times New Roman"/>
          <w:i/>
          <w:sz w:val="21"/>
        </w:rPr>
        <w:t>A</w:t>
      </w:r>
      <w:r>
        <w:rPr>
          <w:sz w:val="21"/>
        </w:rPr>
        <w:t>点运动到</w:t>
      </w:r>
      <w:r>
        <w:rPr>
          <w:rFonts w:ascii="Times New Roman" w:hAnsi="Times New Roman" w:eastAsia="Times New Roman" w:cs="Times New Roman"/>
          <w:i/>
          <w:sz w:val="21"/>
        </w:rPr>
        <w:t>C</w:t>
      </w:r>
      <w:r>
        <w:rPr>
          <w:sz w:val="21"/>
        </w:rPr>
        <w:t>点过程中，下列说法正确的是（　　）</w:t>
      </w:r>
    </w:p>
    <w:p w14:paraId="41031C19">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066800" cy="1647825"/>
            <wp:effectExtent l="0" t="0" r="0" b="9525"/>
            <wp:docPr id="100023" name="图片 100023" descr="@@@2710686b-4b6e-4025-8d43-aaf0037ad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2710686b-4b6e-4025-8d43-aaf0037ad955"/>
                    <pic:cNvPicPr>
                      <a:picLocks noChangeAspect="1"/>
                    </pic:cNvPicPr>
                  </pic:nvPicPr>
                  <pic:blipFill>
                    <a:blip r:embed="rId65"/>
                    <a:stretch>
                      <a:fillRect/>
                    </a:stretch>
                  </pic:blipFill>
                  <pic:spPr>
                    <a:xfrm>
                      <a:off x="0" y="0"/>
                      <a:ext cx="1066800" cy="1647825"/>
                    </a:xfrm>
                    <a:prstGeom prst="rect">
                      <a:avLst/>
                    </a:prstGeom>
                  </pic:spPr>
                </pic:pic>
              </a:graphicData>
            </a:graphic>
          </wp:inline>
        </w:drawing>
      </w:r>
    </w:p>
    <w:p w14:paraId="1EBBD6F0">
      <w:pPr>
        <w:shd w:val="clear" w:color="auto" w:fill="auto"/>
        <w:spacing w:line="360" w:lineRule="auto"/>
        <w:ind w:left="300"/>
        <w:jc w:val="left"/>
        <w:textAlignment w:val="center"/>
        <w:rPr>
          <w:sz w:val="21"/>
        </w:rPr>
      </w:pPr>
      <w:r>
        <w:rPr>
          <w:sz w:val="21"/>
        </w:rPr>
        <w:t>A．该匀强电场的电场强度为</w:t>
      </w:r>
      <w:r>
        <w:object>
          <v:shape id="_x0000_i1048" o:spt="75" alt="eqIdd055e0336495e6fdcc31fffd37903c1f" type="#_x0000_t75" style="height:29pt;width:18.45pt;" o:ole="t" filled="f" o:preferrelative="t" stroked="f" coordsize="21600,21600">
            <v:path/>
            <v:fill on="f" focussize="0,0"/>
            <v:stroke on="f" joinstyle="miter"/>
            <v:imagedata r:id="rId67" o:title="eqIdd055e0336495e6fdcc31fffd37903c1f"/>
            <o:lock v:ext="edit" aspectratio="t"/>
            <w10:wrap type="none"/>
            <w10:anchorlock/>
          </v:shape>
          <o:OLEObject Type="Embed" ProgID="Equation.DSMT4" ShapeID="_x0000_i1048" DrawAspect="Content" ObjectID="_1468075748" r:id="rId66">
            <o:LockedField>false</o:LockedField>
          </o:OLEObject>
        </w:object>
      </w:r>
    </w:p>
    <w:p w14:paraId="197D904F">
      <w:pPr>
        <w:shd w:val="clear" w:color="auto" w:fill="auto"/>
        <w:spacing w:line="360" w:lineRule="auto"/>
        <w:ind w:left="300"/>
        <w:jc w:val="left"/>
        <w:textAlignment w:val="center"/>
        <w:rPr>
          <w:sz w:val="21"/>
        </w:rPr>
      </w:pPr>
      <w:r>
        <w:rPr>
          <w:sz w:val="21"/>
        </w:rPr>
        <w:t>B．带电物块和弹簧组成的系统机械能减少量为</w:t>
      </w:r>
      <w:r>
        <w:object>
          <v:shape id="_x0000_i1049" o:spt="75" alt="eqIda874921db209459968804af77baa8302" type="#_x0000_t75" style="height:27.4pt;width:58.05pt;" o:ole="t" filled="f" o:preferrelative="t" stroked="f" coordsize="21600,21600">
            <v:path/>
            <v:fill on="f" focussize="0,0"/>
            <v:stroke on="f" joinstyle="miter"/>
            <v:imagedata r:id="rId69" o:title="eqIda874921db209459968804af77baa8302"/>
            <o:lock v:ext="edit" aspectratio="t"/>
            <w10:wrap type="none"/>
            <w10:anchorlock/>
          </v:shape>
          <o:OLEObject Type="Embed" ProgID="Equation.DSMT4" ShapeID="_x0000_i1049" DrawAspect="Content" ObjectID="_1468075749" r:id="rId68">
            <o:LockedField>false</o:LockedField>
          </o:OLEObject>
        </w:object>
      </w:r>
    </w:p>
    <w:p w14:paraId="6C44D752">
      <w:pPr>
        <w:shd w:val="clear" w:color="auto" w:fill="auto"/>
        <w:spacing w:line="360" w:lineRule="auto"/>
        <w:ind w:left="300"/>
        <w:jc w:val="left"/>
        <w:textAlignment w:val="center"/>
        <w:rPr>
          <w:sz w:val="21"/>
        </w:rPr>
      </w:pPr>
      <w:r>
        <w:rPr>
          <w:sz w:val="21"/>
        </w:rPr>
        <w:t>C．带电物块电势能的增加量为</w:t>
      </w:r>
      <w:r>
        <w:object>
          <v:shape id="_x0000_i1050" o:spt="75" alt="eqId8b95182e38a96ca2c5557b7e2daf11c1" type="#_x0000_t75" style="height:17.65pt;width:51pt;" o:ole="t" filled="f" o:preferrelative="t" stroked="f" coordsize="21600,21600">
            <v:path/>
            <v:fill on="f" focussize="0,0"/>
            <v:stroke on="f" joinstyle="miter"/>
            <v:imagedata r:id="rId71" o:title="eqId8b95182e38a96ca2c5557b7e2daf11c1"/>
            <o:lock v:ext="edit" aspectratio="t"/>
            <w10:wrap type="none"/>
            <w10:anchorlock/>
          </v:shape>
          <o:OLEObject Type="Embed" ProgID="Equation.DSMT4" ShapeID="_x0000_i1050" DrawAspect="Content" ObjectID="_1468075750" r:id="rId70">
            <o:LockedField>false</o:LockedField>
          </o:OLEObject>
        </w:object>
      </w:r>
    </w:p>
    <w:p w14:paraId="4EB3DB6B">
      <w:pPr>
        <w:shd w:val="clear" w:color="auto" w:fill="auto"/>
        <w:spacing w:line="360" w:lineRule="auto"/>
        <w:ind w:left="300"/>
        <w:jc w:val="left"/>
        <w:textAlignment w:val="center"/>
        <w:rPr>
          <w:sz w:val="21"/>
        </w:rPr>
      </w:pPr>
      <w:r>
        <w:rPr>
          <w:sz w:val="21"/>
        </w:rPr>
        <w:t>D．弹簧的弹性势能的增加量为</w:t>
      </w:r>
      <w:r>
        <w:object>
          <v:shape id="_x0000_i1051" o:spt="75" alt="eqIddb554317e15d76ca516e581f06f9ecbf" type="#_x0000_t75" style="height:27.3pt;width:58.9pt;" o:ole="t" filled="f" o:preferrelative="t" stroked="f" coordsize="21600,21600">
            <v:path/>
            <v:fill on="f" focussize="0,0"/>
            <v:stroke on="f" joinstyle="miter"/>
            <v:imagedata r:id="rId73" o:title="eqIddb554317e15d76ca516e581f06f9ecbf"/>
            <o:lock v:ext="edit" aspectratio="t"/>
            <w10:wrap type="none"/>
            <w10:anchorlock/>
          </v:shape>
          <o:OLEObject Type="Embed" ProgID="Equation.DSMT4" ShapeID="_x0000_i1051" DrawAspect="Content" ObjectID="_1468075751" r:id="rId72">
            <o:LockedField>false</o:LockedField>
          </o:OLEObject>
        </w:object>
      </w:r>
    </w:p>
    <w:p w14:paraId="56B4767C">
      <w:pPr>
        <w:jc w:val="center"/>
        <w:textAlignment w:val="center"/>
        <w:rPr>
          <w:rFonts w:ascii="黑体" w:hAnsi="黑体" w:eastAsia="黑体" w:cs="黑体"/>
          <w:b/>
          <w:i w:val="0"/>
          <w:color w:val="000000"/>
          <w:sz w:val="30"/>
        </w:rPr>
      </w:pPr>
    </w:p>
    <w:p w14:paraId="4B8FD991">
      <w:pPr>
        <w:jc w:val="left"/>
        <w:textAlignment w:val="center"/>
        <w:rPr>
          <w:rFonts w:ascii="宋体" w:hAnsi="宋体" w:eastAsia="宋体" w:cs="宋体"/>
          <w:b/>
          <w:i w:val="0"/>
          <w:color w:val="000000"/>
          <w:sz w:val="21"/>
        </w:rPr>
      </w:pPr>
      <w:r>
        <w:rPr>
          <w:rFonts w:ascii="宋体" w:hAnsi="宋体" w:eastAsia="宋体" w:cs="宋体"/>
          <w:b/>
          <w:i w:val="0"/>
          <w:color w:val="000000"/>
          <w:sz w:val="21"/>
        </w:rPr>
        <w:t>三、实验题（共20分）</w:t>
      </w:r>
    </w:p>
    <w:p w14:paraId="602AB6DA">
      <w:pPr>
        <w:shd w:val="clear" w:color="auto" w:fill="auto"/>
        <w:spacing w:line="360" w:lineRule="auto"/>
        <w:jc w:val="left"/>
        <w:textAlignment w:val="center"/>
        <w:rPr>
          <w:sz w:val="21"/>
        </w:rPr>
      </w:pPr>
      <w:r>
        <w:rPr>
          <w:sz w:val="21"/>
        </w:rPr>
        <w:t>10．（本题10分）现有一合金制成的圆柱体。为测量该合金的电阻率，现用伏安法测量圆柱体两端之间的电阻，用螺旋测微器测量该圆柱体的直径，用游标卡尺测量该圆柱体的长度。螺旋测微器和游标卡尺的示数如图甲和乙所示。</w:t>
      </w:r>
    </w:p>
    <w:p w14:paraId="57A191BB">
      <w:pPr>
        <w:shd w:val="clear" w:color="auto" w:fill="auto"/>
        <w:spacing w:line="360" w:lineRule="auto"/>
        <w:jc w:val="left"/>
        <w:textAlignment w:val="center"/>
        <w:rPr>
          <w:sz w:val="21"/>
        </w:rPr>
      </w:pPr>
      <w:r>
        <w:rPr>
          <w:sz w:val="21"/>
        </w:rPr>
        <w:t xml:space="preserve"> </w:t>
      </w:r>
      <w:r>
        <w:rPr>
          <w:rFonts w:ascii="Times New Roman" w:hAnsi="Times New Roman" w:eastAsia="Times New Roman" w:cs="Times New Roman"/>
          <w:strike w:val="0"/>
          <w:kern w:val="0"/>
          <w:sz w:val="24"/>
          <w:szCs w:val="24"/>
          <w:u w:val="none"/>
        </w:rPr>
        <w:drawing>
          <wp:inline distT="0" distB="0" distL="114300" distR="114300">
            <wp:extent cx="3914775" cy="1114425"/>
            <wp:effectExtent l="0" t="0" r="9525" b="9525"/>
            <wp:docPr id="100025" name="图片 100025" descr="@@@126304f7-4ec5-415c-bb5c-78be0905f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126304f7-4ec5-415c-bb5c-78be0905f618"/>
                    <pic:cNvPicPr>
                      <a:picLocks noChangeAspect="1"/>
                    </pic:cNvPicPr>
                  </pic:nvPicPr>
                  <pic:blipFill>
                    <a:blip r:embed="rId74"/>
                    <a:stretch>
                      <a:fillRect/>
                    </a:stretch>
                  </pic:blipFill>
                  <pic:spPr>
                    <a:xfrm>
                      <a:off x="0" y="0"/>
                      <a:ext cx="3914775" cy="1114425"/>
                    </a:xfrm>
                    <a:prstGeom prst="rect">
                      <a:avLst/>
                    </a:prstGeom>
                  </pic:spPr>
                </pic:pic>
              </a:graphicData>
            </a:graphic>
          </wp:inline>
        </w:drawing>
      </w:r>
    </w:p>
    <w:p w14:paraId="3D4BD12B">
      <w:pPr>
        <w:shd w:val="clear" w:color="auto" w:fill="auto"/>
        <w:spacing w:line="360" w:lineRule="auto"/>
        <w:jc w:val="left"/>
        <w:textAlignment w:val="center"/>
        <w:rPr>
          <w:sz w:val="21"/>
        </w:rPr>
      </w:pPr>
      <w:r>
        <w:rPr>
          <w:sz w:val="21"/>
        </w:rPr>
        <w:t>（1）由图读得圆柱体的直径为</w:t>
      </w:r>
      <w:r>
        <w:rPr>
          <w:rFonts w:ascii="Times New Roman" w:hAnsi="Times New Roman" w:eastAsia="Times New Roman" w:cs="Times New Roman"/>
          <w:b w:val="0"/>
          <w:sz w:val="21"/>
          <w:u w:val="single"/>
        </w:rPr>
        <w:t xml:space="preserve">            </w:t>
      </w:r>
      <w:r>
        <w:rPr>
          <w:sz w:val="21"/>
        </w:rPr>
        <w:t>mm，长度为</w:t>
      </w:r>
      <w:r>
        <w:rPr>
          <w:rFonts w:ascii="Times New Roman" w:hAnsi="Times New Roman" w:eastAsia="Times New Roman" w:cs="Times New Roman"/>
          <w:b w:val="0"/>
          <w:sz w:val="21"/>
          <w:u w:val="single"/>
        </w:rPr>
        <w:t xml:space="preserve">            </w:t>
      </w:r>
      <w:r>
        <w:rPr>
          <w:sz w:val="21"/>
        </w:rPr>
        <w:t>cm。</w:t>
      </w:r>
    </w:p>
    <w:p w14:paraId="18629127">
      <w:pPr>
        <w:shd w:val="clear" w:color="auto" w:fill="auto"/>
        <w:spacing w:line="360" w:lineRule="auto"/>
        <w:jc w:val="left"/>
        <w:textAlignment w:val="center"/>
        <w:rPr>
          <w:sz w:val="21"/>
        </w:rPr>
      </w:pPr>
      <w:r>
        <w:rPr>
          <w:sz w:val="21"/>
        </w:rPr>
        <w:t>（2）若流经圆柱体的电流为</w:t>
      </w:r>
      <w:r>
        <w:rPr>
          <w:rFonts w:ascii="Times New Roman" w:hAnsi="Times New Roman" w:eastAsia="Times New Roman" w:cs="Times New Roman"/>
          <w:i/>
          <w:sz w:val="21"/>
        </w:rPr>
        <w:t>I</w:t>
      </w:r>
      <w:r>
        <w:rPr>
          <w:sz w:val="21"/>
        </w:rPr>
        <w:t>，圆柱体两端的电压为</w:t>
      </w:r>
      <w:r>
        <w:rPr>
          <w:rFonts w:ascii="Times New Roman" w:hAnsi="Times New Roman" w:eastAsia="Times New Roman" w:cs="Times New Roman"/>
          <w:i/>
          <w:sz w:val="21"/>
        </w:rPr>
        <w:t>U</w:t>
      </w:r>
      <w:r>
        <w:rPr>
          <w:sz w:val="21"/>
        </w:rPr>
        <w:t>，圆柱体的直径和长度分别用</w:t>
      </w:r>
      <w:r>
        <w:rPr>
          <w:rFonts w:ascii="Times New Roman" w:hAnsi="Times New Roman" w:eastAsia="Times New Roman" w:cs="Times New Roman"/>
          <w:i/>
          <w:sz w:val="21"/>
        </w:rPr>
        <w:t>D</w:t>
      </w:r>
      <w:r>
        <w:rPr>
          <w:sz w:val="21"/>
        </w:rPr>
        <w:t>、</w:t>
      </w:r>
      <w:r>
        <w:rPr>
          <w:rFonts w:ascii="Times New Roman" w:hAnsi="Times New Roman" w:eastAsia="Times New Roman" w:cs="Times New Roman"/>
          <w:i/>
          <w:sz w:val="21"/>
        </w:rPr>
        <w:t>L</w:t>
      </w:r>
      <w:r>
        <w:rPr>
          <w:sz w:val="21"/>
        </w:rPr>
        <w:t>表示，则用</w:t>
      </w:r>
      <w:r>
        <w:rPr>
          <w:rFonts w:ascii="Times New Roman" w:hAnsi="Times New Roman" w:eastAsia="Times New Roman" w:cs="Times New Roman"/>
          <w:i/>
          <w:sz w:val="21"/>
        </w:rPr>
        <w:t>D</w:t>
      </w:r>
      <w:r>
        <w:rPr>
          <w:sz w:val="21"/>
        </w:rPr>
        <w:t>、</w:t>
      </w:r>
      <w:r>
        <w:rPr>
          <w:rFonts w:ascii="Times New Roman" w:hAnsi="Times New Roman" w:eastAsia="Times New Roman" w:cs="Times New Roman"/>
          <w:i/>
          <w:sz w:val="21"/>
        </w:rPr>
        <w:t>L</w:t>
      </w:r>
      <w:r>
        <w:rPr>
          <w:sz w:val="21"/>
        </w:rPr>
        <w:t>、</w:t>
      </w:r>
      <w:r>
        <w:rPr>
          <w:rFonts w:ascii="Times New Roman" w:hAnsi="Times New Roman" w:eastAsia="Times New Roman" w:cs="Times New Roman"/>
          <w:i/>
          <w:sz w:val="21"/>
        </w:rPr>
        <w:t>I</w:t>
      </w:r>
      <w:r>
        <w:rPr>
          <w:sz w:val="21"/>
        </w:rPr>
        <w:t>、</w:t>
      </w:r>
      <w:r>
        <w:rPr>
          <w:rFonts w:ascii="Times New Roman" w:hAnsi="Times New Roman" w:eastAsia="Times New Roman" w:cs="Times New Roman"/>
          <w:i/>
          <w:sz w:val="21"/>
        </w:rPr>
        <w:t>U</w:t>
      </w:r>
      <w:r>
        <w:rPr>
          <w:sz w:val="21"/>
        </w:rPr>
        <w:t>表示的电阻率的关系式为</w:t>
      </w:r>
      <w:r>
        <w:rPr>
          <w:rFonts w:ascii="Times New Roman" w:hAnsi="Times New Roman" w:eastAsia="Times New Roman" w:cs="Times New Roman"/>
          <w:i/>
          <w:sz w:val="21"/>
        </w:rPr>
        <w:t>ρ</w:t>
      </w:r>
      <w:r>
        <w:rPr>
          <w:sz w:val="21"/>
        </w:rPr>
        <w:t>=</w:t>
      </w:r>
      <w:r>
        <w:rPr>
          <w:rFonts w:ascii="Times New Roman" w:hAnsi="Times New Roman" w:eastAsia="Times New Roman" w:cs="Times New Roman"/>
          <w:b w:val="0"/>
          <w:sz w:val="21"/>
          <w:u w:val="single"/>
        </w:rPr>
        <w:t xml:space="preserve">          </w:t>
      </w:r>
      <w:r>
        <w:rPr>
          <w:sz w:val="21"/>
        </w:rPr>
        <w:t>。</w:t>
      </w:r>
    </w:p>
    <w:p w14:paraId="5DE5F4F8">
      <w:pPr>
        <w:shd w:val="clear" w:color="auto" w:fill="auto"/>
        <w:spacing w:line="360" w:lineRule="auto"/>
        <w:jc w:val="left"/>
        <w:textAlignment w:val="center"/>
        <w:rPr>
          <w:sz w:val="21"/>
        </w:rPr>
      </w:pPr>
      <w:r>
        <w:rPr>
          <w:sz w:val="21"/>
        </w:rPr>
        <w:t>11．（本题10分）测定一节干电池的电动势和内阻。可供使用的实验器材有：</w:t>
      </w:r>
    </w:p>
    <w:p w14:paraId="124B955E">
      <w:pPr>
        <w:shd w:val="clear" w:color="auto" w:fill="auto"/>
        <w:spacing w:line="360" w:lineRule="auto"/>
        <w:jc w:val="left"/>
        <w:textAlignment w:val="center"/>
        <w:rPr>
          <w:sz w:val="21"/>
        </w:rPr>
      </w:pPr>
      <w:r>
        <w:rPr>
          <w:sz w:val="21"/>
        </w:rPr>
        <w:t xml:space="preserve">A．电流表A（量程0.6 A，内阻约1Ω） </w:t>
      </w:r>
    </w:p>
    <w:p w14:paraId="791528B0">
      <w:pPr>
        <w:shd w:val="clear" w:color="auto" w:fill="auto"/>
        <w:spacing w:line="360" w:lineRule="auto"/>
        <w:jc w:val="left"/>
        <w:textAlignment w:val="center"/>
        <w:rPr>
          <w:sz w:val="21"/>
        </w:rPr>
      </w:pPr>
      <w:r>
        <w:rPr>
          <w:sz w:val="21"/>
        </w:rPr>
        <w:t>B．电压表V</w:t>
      </w:r>
      <w:r>
        <w:rPr>
          <w:sz w:val="21"/>
          <w:vertAlign w:val="subscript"/>
        </w:rPr>
        <w:t>1</w:t>
      </w:r>
      <w:r>
        <w:rPr>
          <w:sz w:val="21"/>
        </w:rPr>
        <w:t>（量程3.0V、内阻约为1kΩ）</w:t>
      </w:r>
    </w:p>
    <w:p w14:paraId="015E1378">
      <w:pPr>
        <w:shd w:val="clear" w:color="auto" w:fill="auto"/>
        <w:spacing w:line="360" w:lineRule="auto"/>
        <w:jc w:val="left"/>
        <w:textAlignment w:val="center"/>
        <w:rPr>
          <w:sz w:val="21"/>
        </w:rPr>
      </w:pPr>
      <w:r>
        <w:rPr>
          <w:sz w:val="21"/>
        </w:rPr>
        <w:t>C．电压表V</w:t>
      </w:r>
      <w:r>
        <w:rPr>
          <w:sz w:val="21"/>
          <w:vertAlign w:val="subscript"/>
        </w:rPr>
        <w:t>2</w:t>
      </w:r>
      <w:r>
        <w:rPr>
          <w:sz w:val="21"/>
        </w:rPr>
        <w:t>（量程15.0V、内阻约为5kΩ）</w:t>
      </w:r>
    </w:p>
    <w:p w14:paraId="2ACCC82B">
      <w:pPr>
        <w:shd w:val="clear" w:color="auto" w:fill="auto"/>
        <w:spacing w:line="360" w:lineRule="auto"/>
        <w:jc w:val="left"/>
        <w:textAlignment w:val="center"/>
        <w:rPr>
          <w:sz w:val="21"/>
        </w:rPr>
      </w:pPr>
      <w:r>
        <w:rPr>
          <w:sz w:val="21"/>
        </w:rPr>
        <w:t>D．滑动变阻器</w:t>
      </w:r>
      <w:r>
        <w:rPr>
          <w:rFonts w:ascii="Times New Roman" w:hAnsi="Times New Roman" w:eastAsia="Times New Roman" w:cs="Times New Roman"/>
          <w:i/>
          <w:sz w:val="21"/>
        </w:rPr>
        <w:t>R1</w:t>
      </w:r>
      <w:r>
        <w:rPr>
          <w:sz w:val="21"/>
        </w:rPr>
        <w:t>（阻值范围0~15Ω、额定电流2A）</w:t>
      </w:r>
    </w:p>
    <w:p w14:paraId="78AB6B71">
      <w:pPr>
        <w:shd w:val="clear" w:color="auto" w:fill="auto"/>
        <w:spacing w:line="360" w:lineRule="auto"/>
        <w:jc w:val="left"/>
        <w:textAlignment w:val="center"/>
        <w:rPr>
          <w:sz w:val="21"/>
        </w:rPr>
      </w:pPr>
      <w:r>
        <w:rPr>
          <w:sz w:val="21"/>
        </w:rPr>
        <w:t>E.滑动变阻器</w:t>
      </w:r>
      <w:r>
        <w:rPr>
          <w:rFonts w:ascii="Times New Roman" w:hAnsi="Times New Roman" w:eastAsia="Times New Roman" w:cs="Times New Roman"/>
          <w:i/>
          <w:sz w:val="21"/>
        </w:rPr>
        <w:t>R2</w:t>
      </w:r>
      <w:r>
        <w:rPr>
          <w:sz w:val="21"/>
        </w:rPr>
        <w:t>（阻值范围0~100Ω、额定电流0.2A）</w:t>
      </w:r>
    </w:p>
    <w:p w14:paraId="36415D6A">
      <w:pPr>
        <w:shd w:val="clear" w:color="auto" w:fill="auto"/>
        <w:spacing w:line="360" w:lineRule="auto"/>
        <w:jc w:val="left"/>
        <w:textAlignment w:val="center"/>
        <w:rPr>
          <w:sz w:val="21"/>
        </w:rPr>
      </w:pPr>
      <w:r>
        <w:rPr>
          <w:sz w:val="21"/>
        </w:rPr>
        <w:t>F.开关S、导线若干</w:t>
      </w:r>
    </w:p>
    <w:p w14:paraId="585DEB04">
      <w:pPr>
        <w:shd w:val="clear" w:color="auto" w:fill="auto"/>
        <w:spacing w:line="360" w:lineRule="auto"/>
        <w:jc w:val="left"/>
        <w:textAlignment w:val="center"/>
        <w:rPr>
          <w:sz w:val="21"/>
        </w:rPr>
      </w:pPr>
      <w:r>
        <w:rPr>
          <w:sz w:val="21"/>
        </w:rPr>
        <w:t>(1)为了提高测量精度电压表选择</w:t>
      </w:r>
      <w:r>
        <w:rPr>
          <w:rFonts w:ascii="Times New Roman" w:hAnsi="Times New Roman" w:eastAsia="Times New Roman" w:cs="Times New Roman"/>
          <w:b w:val="0"/>
          <w:sz w:val="21"/>
          <w:u w:val="single"/>
        </w:rPr>
        <w:t xml:space="preserve">      </w:t>
      </w:r>
      <w:r>
        <w:rPr>
          <w:sz w:val="21"/>
        </w:rPr>
        <w:t>；滑动变阻器选择</w:t>
      </w:r>
      <w:r>
        <w:rPr>
          <w:rFonts w:ascii="Times New Roman" w:hAnsi="Times New Roman" w:eastAsia="Times New Roman" w:cs="Times New Roman"/>
          <w:b w:val="0"/>
          <w:sz w:val="21"/>
          <w:u w:val="single"/>
        </w:rPr>
        <w:t xml:space="preserve">      </w:t>
      </w:r>
      <w:r>
        <w:rPr>
          <w:sz w:val="21"/>
        </w:rPr>
        <w:t>（填前面的序号）</w:t>
      </w:r>
    </w:p>
    <w:p w14:paraId="75C06A7A">
      <w:pPr>
        <w:shd w:val="clear" w:color="auto" w:fill="auto"/>
        <w:spacing w:line="360" w:lineRule="auto"/>
        <w:jc w:val="left"/>
        <w:textAlignment w:val="center"/>
        <w:rPr>
          <w:sz w:val="21"/>
        </w:rPr>
      </w:pPr>
      <w:r>
        <w:rPr>
          <w:sz w:val="21"/>
        </w:rPr>
        <w:t>(2)某实验小组采用如图甲所示的电路测量电源的电动势和内阻的数据如下表格，</w:t>
      </w:r>
    </w:p>
    <w:tbl>
      <w:tblPr>
        <w:tblStyle w:val="4"/>
        <w:tblW w:w="6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95"/>
        <w:gridCol w:w="765"/>
        <w:gridCol w:w="765"/>
        <w:gridCol w:w="765"/>
        <w:gridCol w:w="765"/>
        <w:gridCol w:w="735"/>
        <w:gridCol w:w="900"/>
      </w:tblGrid>
      <w:tr w14:paraId="6CD6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8DED03">
            <w:pPr>
              <w:shd w:val="clear" w:color="auto" w:fill="auto"/>
              <w:spacing w:line="360" w:lineRule="auto"/>
              <w:jc w:val="left"/>
              <w:textAlignment w:val="center"/>
              <w:rPr>
                <w:sz w:val="21"/>
              </w:rPr>
            </w:pPr>
            <w:r>
              <w:rPr>
                <w:sz w:val="21"/>
              </w:rPr>
              <w:t>电压（V）</w:t>
            </w:r>
          </w:p>
        </w:tc>
        <w:tc>
          <w:tcPr>
            <w:tcW w:w="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A66458">
            <w:pPr>
              <w:shd w:val="clear" w:color="auto" w:fill="auto"/>
              <w:spacing w:line="360" w:lineRule="auto"/>
              <w:jc w:val="left"/>
              <w:textAlignment w:val="center"/>
              <w:rPr>
                <w:sz w:val="21"/>
              </w:rPr>
            </w:pPr>
            <w:r>
              <w:rPr>
                <w:sz w:val="21"/>
              </w:rPr>
              <w:t>1.30</w:t>
            </w:r>
          </w:p>
        </w:tc>
        <w:tc>
          <w:tcPr>
            <w:tcW w:w="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ADA7D0">
            <w:pPr>
              <w:shd w:val="clear" w:color="auto" w:fill="auto"/>
              <w:spacing w:line="360" w:lineRule="auto"/>
              <w:jc w:val="left"/>
              <w:textAlignment w:val="center"/>
              <w:rPr>
                <w:sz w:val="21"/>
              </w:rPr>
            </w:pPr>
            <w:r>
              <w:rPr>
                <w:sz w:val="21"/>
              </w:rPr>
              <w:t>1.14</w:t>
            </w:r>
          </w:p>
        </w:tc>
        <w:tc>
          <w:tcPr>
            <w:tcW w:w="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9C9ECA">
            <w:pPr>
              <w:shd w:val="clear" w:color="auto" w:fill="auto"/>
              <w:spacing w:line="360" w:lineRule="auto"/>
              <w:jc w:val="left"/>
              <w:textAlignment w:val="center"/>
              <w:rPr>
                <w:sz w:val="21"/>
              </w:rPr>
            </w:pPr>
            <w:r>
              <w:rPr>
                <w:sz w:val="21"/>
              </w:rPr>
              <w:t>1.12</w:t>
            </w:r>
          </w:p>
        </w:tc>
        <w:tc>
          <w:tcPr>
            <w:tcW w:w="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B28A2D">
            <w:pPr>
              <w:shd w:val="clear" w:color="auto" w:fill="auto"/>
              <w:spacing w:line="360" w:lineRule="auto"/>
              <w:jc w:val="left"/>
              <w:textAlignment w:val="center"/>
              <w:rPr>
                <w:sz w:val="21"/>
              </w:rPr>
            </w:pPr>
            <w:r>
              <w:rPr>
                <w:sz w:val="21"/>
              </w:rPr>
              <w:t>0.98</w:t>
            </w:r>
          </w:p>
        </w:tc>
        <w:tc>
          <w:tcPr>
            <w:tcW w:w="7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ADB697">
            <w:pPr>
              <w:shd w:val="clear" w:color="auto" w:fill="auto"/>
              <w:spacing w:line="360" w:lineRule="auto"/>
              <w:jc w:val="left"/>
              <w:textAlignment w:val="center"/>
              <w:rPr>
                <w:sz w:val="21"/>
              </w:rPr>
            </w:pPr>
            <w:r>
              <w:rPr>
                <w:sz w:val="21"/>
              </w:rPr>
              <w:t>0.82</w:t>
            </w:r>
          </w:p>
        </w:tc>
        <w:tc>
          <w:tcPr>
            <w:tcW w:w="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6B49D0">
            <w:pPr>
              <w:shd w:val="clear" w:color="auto" w:fill="auto"/>
              <w:spacing w:line="360" w:lineRule="auto"/>
              <w:jc w:val="left"/>
              <w:textAlignment w:val="center"/>
              <w:rPr>
                <w:sz w:val="21"/>
              </w:rPr>
            </w:pPr>
            <w:r>
              <w:rPr>
                <w:sz w:val="21"/>
              </w:rPr>
              <w:t>0.74</w:t>
            </w:r>
          </w:p>
        </w:tc>
      </w:tr>
      <w:tr w14:paraId="433E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397B83">
            <w:pPr>
              <w:shd w:val="clear" w:color="auto" w:fill="auto"/>
              <w:spacing w:line="360" w:lineRule="auto"/>
              <w:jc w:val="left"/>
              <w:textAlignment w:val="center"/>
              <w:rPr>
                <w:sz w:val="21"/>
              </w:rPr>
            </w:pPr>
            <w:r>
              <w:rPr>
                <w:sz w:val="21"/>
              </w:rPr>
              <w:t>电流（A）</w:t>
            </w:r>
          </w:p>
        </w:tc>
        <w:tc>
          <w:tcPr>
            <w:tcW w:w="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B130A8">
            <w:pPr>
              <w:shd w:val="clear" w:color="auto" w:fill="auto"/>
              <w:spacing w:line="360" w:lineRule="auto"/>
              <w:jc w:val="left"/>
              <w:textAlignment w:val="center"/>
              <w:rPr>
                <w:sz w:val="21"/>
              </w:rPr>
            </w:pPr>
            <w:r>
              <w:rPr>
                <w:sz w:val="21"/>
              </w:rPr>
              <w:t>0.10</w:t>
            </w:r>
          </w:p>
        </w:tc>
        <w:tc>
          <w:tcPr>
            <w:tcW w:w="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EECFF0">
            <w:pPr>
              <w:shd w:val="clear" w:color="auto" w:fill="auto"/>
              <w:spacing w:line="360" w:lineRule="auto"/>
              <w:jc w:val="left"/>
              <w:textAlignment w:val="center"/>
              <w:rPr>
                <w:sz w:val="21"/>
              </w:rPr>
            </w:pPr>
            <w:r>
              <w:rPr>
                <w:sz w:val="21"/>
              </w:rPr>
              <w:t>0.20</w:t>
            </w:r>
          </w:p>
        </w:tc>
        <w:tc>
          <w:tcPr>
            <w:tcW w:w="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E4EABC">
            <w:pPr>
              <w:shd w:val="clear" w:color="auto" w:fill="auto"/>
              <w:spacing w:line="360" w:lineRule="auto"/>
              <w:jc w:val="left"/>
              <w:textAlignment w:val="center"/>
              <w:rPr>
                <w:sz w:val="21"/>
              </w:rPr>
            </w:pPr>
            <w:r>
              <w:rPr>
                <w:sz w:val="21"/>
              </w:rPr>
              <w:t>0.25</w:t>
            </w:r>
          </w:p>
        </w:tc>
        <w:tc>
          <w:tcPr>
            <w:tcW w:w="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F26221">
            <w:pPr>
              <w:shd w:val="clear" w:color="auto" w:fill="auto"/>
              <w:spacing w:line="360" w:lineRule="auto"/>
              <w:jc w:val="left"/>
              <w:textAlignment w:val="center"/>
              <w:rPr>
                <w:sz w:val="21"/>
              </w:rPr>
            </w:pPr>
            <w:r>
              <w:rPr>
                <w:sz w:val="21"/>
              </w:rPr>
              <w:t>0.30</w:t>
            </w:r>
          </w:p>
        </w:tc>
        <w:tc>
          <w:tcPr>
            <w:tcW w:w="7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40A6FE">
            <w:pPr>
              <w:shd w:val="clear" w:color="auto" w:fill="auto"/>
              <w:spacing w:line="360" w:lineRule="auto"/>
              <w:jc w:val="left"/>
              <w:textAlignment w:val="center"/>
              <w:rPr>
                <w:sz w:val="21"/>
              </w:rPr>
            </w:pPr>
            <w:r>
              <w:rPr>
                <w:sz w:val="21"/>
              </w:rPr>
              <w:t>0.40</w:t>
            </w:r>
          </w:p>
        </w:tc>
        <w:tc>
          <w:tcPr>
            <w:tcW w:w="9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815063">
            <w:pPr>
              <w:shd w:val="clear" w:color="auto" w:fill="auto"/>
              <w:spacing w:line="360" w:lineRule="auto"/>
              <w:jc w:val="left"/>
              <w:textAlignment w:val="center"/>
              <w:rPr>
                <w:sz w:val="21"/>
              </w:rPr>
            </w:pPr>
            <w:r>
              <w:rPr>
                <w:sz w:val="21"/>
              </w:rPr>
              <w:t>0.45</w:t>
            </w:r>
          </w:p>
        </w:tc>
      </w:tr>
    </w:tbl>
    <w:p w14:paraId="7F98FBCF">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981575" cy="2590800"/>
            <wp:effectExtent l="0" t="0" r="9525" b="0"/>
            <wp:docPr id="100027" name="图片 100027" descr="@@@3194bc0d51864a4f8aafb49c819e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3194bc0d51864a4f8aafb49c819e1039"/>
                    <pic:cNvPicPr>
                      <a:picLocks noChangeAspect="1"/>
                    </pic:cNvPicPr>
                  </pic:nvPicPr>
                  <pic:blipFill>
                    <a:blip r:embed="rId75"/>
                    <a:stretch>
                      <a:fillRect/>
                    </a:stretch>
                  </pic:blipFill>
                  <pic:spPr>
                    <a:xfrm>
                      <a:off x="0" y="0"/>
                      <a:ext cx="4981575" cy="2590800"/>
                    </a:xfrm>
                    <a:prstGeom prst="rect">
                      <a:avLst/>
                    </a:prstGeom>
                  </pic:spPr>
                </pic:pic>
              </a:graphicData>
            </a:graphic>
          </wp:inline>
        </w:drawing>
      </w:r>
    </w:p>
    <w:p w14:paraId="1D7092C9">
      <w:pPr>
        <w:shd w:val="clear" w:color="auto" w:fill="auto"/>
        <w:spacing w:line="360" w:lineRule="auto"/>
        <w:jc w:val="left"/>
        <w:textAlignment w:val="center"/>
        <w:rPr>
          <w:sz w:val="21"/>
        </w:rPr>
      </w:pPr>
      <w:r>
        <w:rPr>
          <w:sz w:val="21"/>
        </w:rPr>
        <w:t>请在图乙</w:t>
      </w:r>
      <w:r>
        <w:rPr>
          <w:rFonts w:ascii="Times New Roman" w:hAnsi="Times New Roman" w:eastAsia="Times New Roman" w:cs="Times New Roman"/>
          <w:i/>
          <w:sz w:val="21"/>
        </w:rPr>
        <w:t>U</w:t>
      </w:r>
      <w:r>
        <w:rPr>
          <w:sz w:val="21"/>
        </w:rPr>
        <w:t>—</w:t>
      </w:r>
      <w:r>
        <w:rPr>
          <w:rFonts w:ascii="Times New Roman" w:hAnsi="Times New Roman" w:eastAsia="Times New Roman" w:cs="Times New Roman"/>
          <w:i/>
          <w:sz w:val="21"/>
        </w:rPr>
        <w:t>I</w:t>
      </w:r>
      <w:r>
        <w:rPr>
          <w:sz w:val="21"/>
        </w:rPr>
        <w:t>坐标系中描点作图</w:t>
      </w:r>
      <w:r>
        <w:rPr>
          <w:rFonts w:ascii="Times New Roman" w:hAnsi="Times New Roman" w:eastAsia="Times New Roman" w:cs="Times New Roman"/>
          <w:b w:val="0"/>
          <w:sz w:val="21"/>
          <w:u w:val="single"/>
        </w:rPr>
        <w:t xml:space="preserve">      </w:t>
      </w:r>
      <w:r>
        <w:rPr>
          <w:sz w:val="21"/>
        </w:rPr>
        <w:t>，并通过图像求出此干电池的电动势</w:t>
      </w:r>
      <w:r>
        <w:rPr>
          <w:rFonts w:ascii="Times New Roman" w:hAnsi="Times New Roman" w:eastAsia="Times New Roman" w:cs="Times New Roman"/>
          <w:i/>
          <w:sz w:val="21"/>
        </w:rPr>
        <w:t>E</w:t>
      </w:r>
      <w:r>
        <w:rPr>
          <w:sz w:val="21"/>
        </w:rPr>
        <w:t>=</w:t>
      </w:r>
      <w:r>
        <w:rPr>
          <w:rFonts w:ascii="Times New Roman" w:hAnsi="Times New Roman" w:eastAsia="Times New Roman" w:cs="Times New Roman"/>
          <w:b w:val="0"/>
          <w:sz w:val="21"/>
          <w:u w:val="single"/>
        </w:rPr>
        <w:t xml:space="preserve">      </w:t>
      </w:r>
      <w:r>
        <w:rPr>
          <w:sz w:val="21"/>
        </w:rPr>
        <w:t>V，电源内阻</w:t>
      </w:r>
      <w:r>
        <w:rPr>
          <w:rFonts w:ascii="Times New Roman" w:hAnsi="Times New Roman" w:eastAsia="Times New Roman" w:cs="Times New Roman"/>
          <w:i/>
          <w:sz w:val="21"/>
        </w:rPr>
        <w:t xml:space="preserve">r </w:t>
      </w:r>
      <w:r>
        <w:rPr>
          <w:sz w:val="21"/>
        </w:rPr>
        <w:t>=</w:t>
      </w:r>
      <w:r>
        <w:rPr>
          <w:rFonts w:ascii="Times New Roman" w:hAnsi="Times New Roman" w:eastAsia="Times New Roman" w:cs="Times New Roman"/>
          <w:b w:val="0"/>
          <w:sz w:val="21"/>
          <w:u w:val="single"/>
        </w:rPr>
        <w:t xml:space="preserve">        </w:t>
      </w:r>
      <w:r>
        <w:rPr>
          <w:sz w:val="21"/>
        </w:rPr>
        <w:t>；本实验系统误差的原因</w:t>
      </w:r>
      <w:r>
        <w:rPr>
          <w:rFonts w:ascii="Times New Roman" w:hAnsi="Times New Roman" w:eastAsia="Times New Roman" w:cs="Times New Roman"/>
          <w:b w:val="0"/>
          <w:sz w:val="21"/>
          <w:u w:val="single"/>
        </w:rPr>
        <w:t xml:space="preserve">      </w:t>
      </w:r>
      <w:r>
        <w:rPr>
          <w:sz w:val="21"/>
        </w:rPr>
        <w:t>。</w:t>
      </w:r>
    </w:p>
    <w:p w14:paraId="50D9607B">
      <w:pPr>
        <w:shd w:val="clear" w:color="auto" w:fill="auto"/>
        <w:spacing w:line="360" w:lineRule="auto"/>
        <w:jc w:val="left"/>
        <w:textAlignment w:val="center"/>
        <w:rPr>
          <w:sz w:val="21"/>
        </w:rPr>
      </w:pPr>
      <w:r>
        <w:rPr>
          <w:sz w:val="21"/>
        </w:rPr>
        <w:t>(3)为了更精确地得到电源的内阻，该实验小组设计了如下的实验测量电流表的内阻</w:t>
      </w:r>
    </w:p>
    <w:p w14:paraId="628D105B">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819275" cy="1447800"/>
            <wp:effectExtent l="0" t="0" r="9525" b="0"/>
            <wp:docPr id="100029" name="图片 100029" descr="@@@93fa60eecc13453daae15ac550c92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93fa60eecc13453daae15ac550c92bab"/>
                    <pic:cNvPicPr>
                      <a:picLocks noChangeAspect="1"/>
                    </pic:cNvPicPr>
                  </pic:nvPicPr>
                  <pic:blipFill>
                    <a:blip r:embed="rId76"/>
                    <a:stretch>
                      <a:fillRect/>
                    </a:stretch>
                  </pic:blipFill>
                  <pic:spPr>
                    <a:xfrm>
                      <a:off x="0" y="0"/>
                      <a:ext cx="1819275" cy="1447800"/>
                    </a:xfrm>
                    <a:prstGeom prst="rect">
                      <a:avLst/>
                    </a:prstGeom>
                  </pic:spPr>
                </pic:pic>
              </a:graphicData>
            </a:graphic>
          </wp:inline>
        </w:drawing>
      </w:r>
    </w:p>
    <w:p w14:paraId="5220E7C0">
      <w:pPr>
        <w:shd w:val="clear" w:color="auto" w:fill="auto"/>
        <w:spacing w:line="360" w:lineRule="auto"/>
        <w:jc w:val="left"/>
        <w:textAlignment w:val="center"/>
        <w:rPr>
          <w:sz w:val="21"/>
        </w:rPr>
      </w:pPr>
      <w:r>
        <w:rPr>
          <w:sz w:val="21"/>
        </w:rPr>
        <w:t>①断开S</w:t>
      </w:r>
      <w:r>
        <w:rPr>
          <w:sz w:val="21"/>
          <w:vertAlign w:val="subscript"/>
        </w:rPr>
        <w:t>2</w:t>
      </w:r>
      <w:r>
        <w:rPr>
          <w:sz w:val="21"/>
        </w:rPr>
        <w:t>，闭合S</w:t>
      </w:r>
      <w:r>
        <w:rPr>
          <w:sz w:val="21"/>
          <w:vertAlign w:val="subscript"/>
        </w:rPr>
        <w:t>1</w:t>
      </w:r>
      <w:r>
        <w:rPr>
          <w:sz w:val="21"/>
        </w:rPr>
        <w:t>，调节</w:t>
      </w:r>
      <w:r>
        <w:rPr>
          <w:rFonts w:ascii="Times New Roman" w:hAnsi="Times New Roman" w:eastAsia="Times New Roman" w:cs="Times New Roman"/>
          <w:i/>
          <w:sz w:val="21"/>
        </w:rPr>
        <w:t>R1</w:t>
      </w:r>
      <w:r>
        <w:rPr>
          <w:sz w:val="21"/>
        </w:rPr>
        <w:t>使得电流表满偏（</w:t>
      </w:r>
      <w:r>
        <w:rPr>
          <w:rFonts w:ascii="Times New Roman" w:hAnsi="Times New Roman" w:eastAsia="Times New Roman" w:cs="Times New Roman"/>
          <w:i/>
          <w:sz w:val="21"/>
        </w:rPr>
        <w:t>R1</w:t>
      </w:r>
      <w:r>
        <w:rPr>
          <w:rFonts w:ascii="Cambria Math" w:hAnsi="Cambria Math" w:eastAsia="Cambria Math" w:cs="Cambria Math"/>
          <w:sz w:val="21"/>
        </w:rPr>
        <w:t>≫</w:t>
      </w:r>
      <w:r>
        <w:rPr>
          <w:rFonts w:ascii="Times New Roman" w:hAnsi="Times New Roman" w:eastAsia="Times New Roman" w:cs="Times New Roman"/>
          <w:i/>
          <w:sz w:val="21"/>
        </w:rPr>
        <w:t>RA</w:t>
      </w:r>
      <w:r>
        <w:rPr>
          <w:sz w:val="21"/>
        </w:rPr>
        <w:t>）；</w:t>
      </w:r>
    </w:p>
    <w:p w14:paraId="2E2E73B2">
      <w:pPr>
        <w:shd w:val="clear" w:color="auto" w:fill="auto"/>
        <w:spacing w:line="360" w:lineRule="auto"/>
        <w:jc w:val="left"/>
        <w:textAlignment w:val="center"/>
        <w:rPr>
          <w:sz w:val="21"/>
        </w:rPr>
      </w:pPr>
      <w:r>
        <w:rPr>
          <w:sz w:val="21"/>
        </w:rPr>
        <w:t>②保持</w:t>
      </w:r>
      <w:r>
        <w:rPr>
          <w:rFonts w:ascii="Times New Roman" w:hAnsi="Times New Roman" w:eastAsia="Times New Roman" w:cs="Times New Roman"/>
          <w:i/>
          <w:sz w:val="21"/>
        </w:rPr>
        <w:t>R1</w:t>
      </w:r>
      <w:r>
        <w:rPr>
          <w:sz w:val="21"/>
        </w:rPr>
        <w:t>不变，闭合S</w:t>
      </w:r>
      <w:r>
        <w:rPr>
          <w:sz w:val="21"/>
          <w:vertAlign w:val="subscript"/>
        </w:rPr>
        <w:t>2</w:t>
      </w:r>
      <w:r>
        <w:rPr>
          <w:sz w:val="21"/>
        </w:rPr>
        <w:t>，调节电阻箱</w:t>
      </w:r>
      <w:r>
        <w:rPr>
          <w:rFonts w:ascii="Times New Roman" w:hAnsi="Times New Roman" w:eastAsia="Times New Roman" w:cs="Times New Roman"/>
          <w:i/>
          <w:sz w:val="21"/>
        </w:rPr>
        <w:t>R2</w:t>
      </w:r>
      <w:r>
        <w:rPr>
          <w:sz w:val="21"/>
        </w:rPr>
        <w:t>使得电流表指在满偏的</w:t>
      </w:r>
      <w:r>
        <w:object>
          <v:shape id="_x0000_i1052" o:spt="75" alt="eqIdbf31876698721a199c7c53c6b320aa86" type="#_x0000_t75" style="height:27.25pt;width:10.55pt;" o:ole="t" filled="f" o:preferrelative="t" stroked="f" coordsize="21600,21600">
            <v:path/>
            <v:fill on="f" focussize="0,0"/>
            <v:stroke on="f" joinstyle="miter"/>
            <v:imagedata r:id="rId78" o:title="eqIdbf31876698721a199c7c53c6b320aa86"/>
            <o:lock v:ext="edit" aspectratio="t"/>
            <w10:wrap type="none"/>
            <w10:anchorlock/>
          </v:shape>
          <o:OLEObject Type="Embed" ProgID="Equation.DSMT4" ShapeID="_x0000_i1052" DrawAspect="Content" ObjectID="_1468075752" r:id="rId77">
            <o:LockedField>false</o:LockedField>
          </o:OLEObject>
        </w:object>
      </w:r>
      <w:r>
        <w:rPr>
          <w:sz w:val="21"/>
        </w:rPr>
        <w:t>，读出</w:t>
      </w:r>
      <w:r>
        <w:rPr>
          <w:rFonts w:ascii="Times New Roman" w:hAnsi="Times New Roman" w:eastAsia="Times New Roman" w:cs="Times New Roman"/>
          <w:i/>
          <w:sz w:val="21"/>
        </w:rPr>
        <w:t>R2</w:t>
      </w:r>
      <w:r>
        <w:rPr>
          <w:sz w:val="21"/>
        </w:rPr>
        <w:t>的值为2Ω；则测定的干电池的内阻为</w:t>
      </w:r>
      <w:r>
        <w:rPr>
          <w:rFonts w:ascii="Times New Roman" w:hAnsi="Times New Roman" w:eastAsia="Times New Roman" w:cs="Times New Roman"/>
          <w:b w:val="0"/>
          <w:sz w:val="21"/>
          <w:u w:val="single"/>
        </w:rPr>
        <w:t xml:space="preserve">      </w:t>
      </w:r>
      <w:r>
        <w:rPr>
          <w:sz w:val="21"/>
        </w:rPr>
        <w:t>Ω</w:t>
      </w:r>
    </w:p>
    <w:p w14:paraId="0C6BDB57">
      <w:pPr>
        <w:jc w:val="center"/>
        <w:textAlignment w:val="center"/>
        <w:rPr>
          <w:rFonts w:ascii="黑体" w:hAnsi="黑体" w:eastAsia="黑体" w:cs="黑体"/>
          <w:b/>
          <w:i w:val="0"/>
          <w:color w:val="000000"/>
          <w:sz w:val="30"/>
        </w:rPr>
      </w:pPr>
    </w:p>
    <w:p w14:paraId="296A57DE">
      <w:pPr>
        <w:jc w:val="left"/>
        <w:textAlignment w:val="center"/>
        <w:rPr>
          <w:rFonts w:ascii="宋体" w:hAnsi="宋体" w:eastAsia="宋体" w:cs="宋体"/>
          <w:b/>
          <w:i w:val="0"/>
          <w:color w:val="000000"/>
          <w:sz w:val="21"/>
        </w:rPr>
      </w:pPr>
    </w:p>
    <w:p w14:paraId="09E08E25">
      <w:pPr>
        <w:jc w:val="left"/>
        <w:textAlignment w:val="center"/>
        <w:rPr>
          <w:rFonts w:ascii="宋体" w:hAnsi="宋体" w:eastAsia="宋体" w:cs="宋体"/>
          <w:b/>
          <w:i w:val="0"/>
          <w:color w:val="000000"/>
          <w:sz w:val="21"/>
        </w:rPr>
      </w:pPr>
    </w:p>
    <w:p w14:paraId="670D9A17">
      <w:pPr>
        <w:jc w:val="left"/>
        <w:textAlignment w:val="center"/>
        <w:rPr>
          <w:rFonts w:ascii="宋体" w:hAnsi="宋体" w:eastAsia="宋体" w:cs="宋体"/>
          <w:b/>
          <w:i w:val="0"/>
          <w:color w:val="000000"/>
          <w:sz w:val="21"/>
        </w:rPr>
      </w:pPr>
    </w:p>
    <w:p w14:paraId="5F3C00C9">
      <w:pPr>
        <w:jc w:val="left"/>
        <w:textAlignment w:val="center"/>
        <w:rPr>
          <w:rFonts w:ascii="宋体" w:hAnsi="宋体" w:eastAsia="宋体" w:cs="宋体"/>
          <w:b/>
          <w:i w:val="0"/>
          <w:color w:val="000000"/>
          <w:sz w:val="21"/>
        </w:rPr>
      </w:pPr>
    </w:p>
    <w:p w14:paraId="03D0D983">
      <w:pPr>
        <w:jc w:val="left"/>
        <w:textAlignment w:val="center"/>
        <w:rPr>
          <w:rFonts w:ascii="宋体" w:hAnsi="宋体" w:eastAsia="宋体" w:cs="宋体"/>
          <w:b/>
          <w:i w:val="0"/>
          <w:color w:val="000000"/>
          <w:sz w:val="21"/>
        </w:rPr>
      </w:pPr>
    </w:p>
    <w:p w14:paraId="09734ED6">
      <w:pPr>
        <w:jc w:val="left"/>
        <w:textAlignment w:val="center"/>
        <w:rPr>
          <w:rFonts w:ascii="宋体" w:hAnsi="宋体" w:eastAsia="宋体" w:cs="宋体"/>
          <w:b/>
          <w:i w:val="0"/>
          <w:color w:val="000000"/>
          <w:sz w:val="21"/>
        </w:rPr>
      </w:pPr>
    </w:p>
    <w:p w14:paraId="6F3D504C">
      <w:pPr>
        <w:jc w:val="left"/>
        <w:textAlignment w:val="center"/>
        <w:rPr>
          <w:rFonts w:ascii="宋体" w:hAnsi="宋体" w:eastAsia="宋体" w:cs="宋体"/>
          <w:b/>
          <w:i w:val="0"/>
          <w:color w:val="000000"/>
          <w:sz w:val="21"/>
        </w:rPr>
      </w:pPr>
    </w:p>
    <w:p w14:paraId="42F6CA07">
      <w:pPr>
        <w:jc w:val="left"/>
        <w:textAlignment w:val="center"/>
        <w:rPr>
          <w:rFonts w:ascii="宋体" w:hAnsi="宋体" w:eastAsia="宋体" w:cs="宋体"/>
          <w:b/>
          <w:i w:val="0"/>
          <w:color w:val="000000"/>
          <w:sz w:val="21"/>
        </w:rPr>
      </w:pPr>
    </w:p>
    <w:p w14:paraId="668DD534">
      <w:pPr>
        <w:jc w:val="left"/>
        <w:textAlignment w:val="center"/>
        <w:rPr>
          <w:rFonts w:ascii="宋体" w:hAnsi="宋体" w:eastAsia="宋体" w:cs="宋体"/>
          <w:b/>
          <w:i w:val="0"/>
          <w:color w:val="000000"/>
          <w:sz w:val="21"/>
        </w:rPr>
      </w:pPr>
    </w:p>
    <w:p w14:paraId="72764ACA">
      <w:pPr>
        <w:jc w:val="left"/>
        <w:textAlignment w:val="center"/>
        <w:rPr>
          <w:rFonts w:ascii="宋体" w:hAnsi="宋体" w:eastAsia="宋体" w:cs="宋体"/>
          <w:b/>
          <w:i w:val="0"/>
          <w:color w:val="000000"/>
          <w:sz w:val="21"/>
        </w:rPr>
      </w:pPr>
    </w:p>
    <w:p w14:paraId="2394CDCB">
      <w:pPr>
        <w:jc w:val="left"/>
        <w:textAlignment w:val="center"/>
        <w:rPr>
          <w:rFonts w:ascii="宋体" w:hAnsi="宋体" w:eastAsia="宋体" w:cs="宋体"/>
          <w:b/>
          <w:i w:val="0"/>
          <w:color w:val="000000"/>
          <w:sz w:val="21"/>
        </w:rPr>
      </w:pPr>
    </w:p>
    <w:p w14:paraId="3BDEBACC">
      <w:pPr>
        <w:jc w:val="left"/>
        <w:textAlignment w:val="center"/>
        <w:rPr>
          <w:rFonts w:ascii="宋体" w:hAnsi="宋体" w:eastAsia="宋体" w:cs="宋体"/>
          <w:b/>
          <w:i w:val="0"/>
          <w:color w:val="000000"/>
          <w:sz w:val="21"/>
        </w:rPr>
      </w:pPr>
      <w:r>
        <w:rPr>
          <w:rFonts w:ascii="宋体" w:hAnsi="宋体" w:eastAsia="宋体" w:cs="宋体"/>
          <w:b/>
          <w:i w:val="0"/>
          <w:color w:val="000000"/>
          <w:sz w:val="21"/>
        </w:rPr>
        <w:t>四、解答题（共41分）</w:t>
      </w:r>
    </w:p>
    <w:p w14:paraId="367C6B51">
      <w:pPr>
        <w:shd w:val="clear" w:color="auto" w:fill="auto"/>
        <w:spacing w:line="360" w:lineRule="auto"/>
        <w:jc w:val="left"/>
        <w:textAlignment w:val="center"/>
        <w:rPr>
          <w:sz w:val="21"/>
        </w:rPr>
      </w:pPr>
      <w:r>
        <w:rPr>
          <w:sz w:val="21"/>
        </w:rPr>
        <w:t>12．（本题13分）如图所示，等边三角形</w:t>
      </w:r>
      <w:r>
        <w:rPr>
          <w:rFonts w:ascii="Times New Roman" w:hAnsi="Times New Roman" w:eastAsia="Times New Roman" w:cs="Times New Roman"/>
          <w:i/>
          <w:sz w:val="21"/>
        </w:rPr>
        <w:t>ABC</w:t>
      </w:r>
      <w:r>
        <w:rPr>
          <w:sz w:val="21"/>
        </w:rPr>
        <w:t>为玻璃砖的截面，边长均为</w:t>
      </w:r>
      <w:r>
        <w:rPr>
          <w:rFonts w:ascii="Times New Roman" w:hAnsi="Times New Roman" w:eastAsia="Times New Roman" w:cs="Times New Roman"/>
          <w:i/>
          <w:sz w:val="21"/>
        </w:rPr>
        <w:t>L</w:t>
      </w:r>
      <w:r>
        <w:rPr>
          <w:sz w:val="21"/>
        </w:rPr>
        <w:t>。现有一细束单色光从</w:t>
      </w:r>
      <w:r>
        <w:rPr>
          <w:rFonts w:ascii="Times New Roman" w:hAnsi="Times New Roman" w:eastAsia="Times New Roman" w:cs="Times New Roman"/>
          <w:i/>
          <w:sz w:val="21"/>
        </w:rPr>
        <w:t>AC</w:t>
      </w:r>
      <w:r>
        <w:rPr>
          <w:sz w:val="21"/>
        </w:rPr>
        <w:t>边中点</w:t>
      </w:r>
      <w:r>
        <w:rPr>
          <w:rFonts w:ascii="Times New Roman" w:hAnsi="Times New Roman" w:eastAsia="Times New Roman" w:cs="Times New Roman"/>
          <w:i/>
          <w:sz w:val="21"/>
        </w:rPr>
        <w:t>D</w:t>
      </w:r>
      <w:r>
        <w:rPr>
          <w:sz w:val="21"/>
        </w:rPr>
        <w:t>射入，折射光线恰好与底边</w:t>
      </w:r>
      <w:r>
        <w:rPr>
          <w:rFonts w:ascii="Times New Roman" w:hAnsi="Times New Roman" w:eastAsia="Times New Roman" w:cs="Times New Roman"/>
          <w:i/>
          <w:sz w:val="21"/>
        </w:rPr>
        <w:t>BC</w:t>
      </w:r>
      <w:r>
        <w:rPr>
          <w:sz w:val="21"/>
        </w:rPr>
        <w:t>平行，单色光射入时与</w:t>
      </w:r>
      <w:r>
        <w:rPr>
          <w:rFonts w:ascii="Times New Roman" w:hAnsi="Times New Roman" w:eastAsia="Times New Roman" w:cs="Times New Roman"/>
          <w:i/>
          <w:sz w:val="21"/>
        </w:rPr>
        <w:t>AC</w:t>
      </w:r>
      <w:r>
        <w:rPr>
          <w:sz w:val="21"/>
        </w:rPr>
        <w:t>边的夹角</w:t>
      </w:r>
      <w:r>
        <w:object>
          <v:shape id="_x0000_i1053" o:spt="75" alt="eqId640aaf5cbb32fab5d2bb1036f2a44fea" type="#_x0000_t75" style="height:13.85pt;width:34.3pt;" o:ole="t" filled="f" o:preferrelative="t" stroked="f" coordsize="21600,21600">
            <v:path/>
            <v:fill on="f" focussize="0,0"/>
            <v:stroke on="f" joinstyle="miter"/>
            <v:imagedata r:id="rId80" o:title="eqId640aaf5cbb32fab5d2bb1036f2a44fea"/>
            <o:lock v:ext="edit" aspectratio="t"/>
            <w10:wrap type="none"/>
            <w10:anchorlock/>
          </v:shape>
          <o:OLEObject Type="Embed" ProgID="Equation.DSMT4" ShapeID="_x0000_i1053" DrawAspect="Content" ObjectID="_1468075753" r:id="rId79">
            <o:LockedField>false</o:LockedField>
          </o:OLEObject>
        </w:object>
      </w:r>
      <w:r>
        <w:rPr>
          <w:sz w:val="21"/>
        </w:rPr>
        <w:t>，光在真空中的传播速度为</w:t>
      </w:r>
      <w:r>
        <w:rPr>
          <w:rFonts w:ascii="Times New Roman" w:hAnsi="Times New Roman" w:eastAsia="Times New Roman" w:cs="Times New Roman"/>
          <w:i/>
          <w:sz w:val="21"/>
        </w:rPr>
        <w:t>c</w:t>
      </w:r>
      <w:r>
        <w:rPr>
          <w:sz w:val="21"/>
        </w:rPr>
        <w:t>，取</w:t>
      </w:r>
      <w:r>
        <w:object>
          <v:shape id="_x0000_i1054" o:spt="75" alt="eqIde8083ec5126e0aed7873e008d6e2cbb3" type="#_x0000_t75" style="height:13.85pt;width:111.75pt;" o:ole="t" filled="f" o:preferrelative="t" stroked="f" coordsize="21600,21600">
            <v:path/>
            <v:fill on="f" focussize="0,0"/>
            <v:stroke on="f" joinstyle="miter"/>
            <v:imagedata r:id="rId82" o:title="eqIde8083ec5126e0aed7873e008d6e2cbb3"/>
            <o:lock v:ext="edit" aspectratio="t"/>
            <w10:wrap type="none"/>
            <w10:anchorlock/>
          </v:shape>
          <o:OLEObject Type="Embed" ProgID="Equation.DSMT4" ShapeID="_x0000_i1054" DrawAspect="Content" ObjectID="_1468075754" r:id="rId81">
            <o:LockedField>false</o:LockedField>
          </o:OLEObject>
        </w:object>
      </w:r>
      <w:r>
        <w:rPr>
          <w:sz w:val="21"/>
        </w:rPr>
        <w:t>。求：</w:t>
      </w:r>
    </w:p>
    <w:p w14:paraId="44CDD5A7">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66925" cy="1390650"/>
            <wp:effectExtent l="0" t="0" r="9525" b="0"/>
            <wp:docPr id="100031" name="图片 100031" descr="@@@0dd4aeda-b449-4251-97b1-8c2b0525c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0dd4aeda-b449-4251-97b1-8c2b0525c21b"/>
                    <pic:cNvPicPr>
                      <a:picLocks noChangeAspect="1"/>
                    </pic:cNvPicPr>
                  </pic:nvPicPr>
                  <pic:blipFill>
                    <a:blip r:embed="rId83"/>
                    <a:stretch>
                      <a:fillRect/>
                    </a:stretch>
                  </pic:blipFill>
                  <pic:spPr>
                    <a:xfrm>
                      <a:off x="0" y="0"/>
                      <a:ext cx="2066925" cy="1390650"/>
                    </a:xfrm>
                    <a:prstGeom prst="rect">
                      <a:avLst/>
                    </a:prstGeom>
                  </pic:spPr>
                </pic:pic>
              </a:graphicData>
            </a:graphic>
          </wp:inline>
        </w:drawing>
      </w:r>
    </w:p>
    <w:p w14:paraId="330A62BC">
      <w:pPr>
        <w:shd w:val="clear" w:color="auto" w:fill="auto"/>
        <w:spacing w:line="360" w:lineRule="auto"/>
        <w:jc w:val="left"/>
        <w:textAlignment w:val="center"/>
        <w:rPr>
          <w:sz w:val="21"/>
        </w:rPr>
      </w:pPr>
      <w:r>
        <w:rPr>
          <w:sz w:val="21"/>
        </w:rPr>
        <w:t>(1)玻璃砖对单色光的折射率</w:t>
      </w:r>
      <w:r>
        <w:rPr>
          <w:rFonts w:ascii="Times New Roman" w:hAnsi="Times New Roman" w:eastAsia="Times New Roman" w:cs="Times New Roman"/>
          <w:i/>
          <w:sz w:val="21"/>
        </w:rPr>
        <w:t>n</w:t>
      </w:r>
      <w:r>
        <w:rPr>
          <w:sz w:val="21"/>
        </w:rPr>
        <w:t>；</w:t>
      </w:r>
    </w:p>
    <w:p w14:paraId="7A791B53">
      <w:pPr>
        <w:shd w:val="clear" w:color="auto" w:fill="auto"/>
        <w:spacing w:line="360" w:lineRule="auto"/>
        <w:jc w:val="left"/>
        <w:textAlignment w:val="center"/>
        <w:rPr>
          <w:sz w:val="21"/>
        </w:rPr>
      </w:pPr>
      <w:r>
        <w:rPr>
          <w:sz w:val="21"/>
        </w:rPr>
        <w:t>(2)单色光通过玻璃砖所用的时间</w:t>
      </w:r>
      <w:r>
        <w:rPr>
          <w:rFonts w:ascii="Times New Roman" w:hAnsi="Times New Roman" w:eastAsia="Times New Roman" w:cs="Times New Roman"/>
          <w:i/>
          <w:sz w:val="21"/>
        </w:rPr>
        <w:t>t</w:t>
      </w:r>
      <w:r>
        <w:rPr>
          <w:sz w:val="21"/>
        </w:rPr>
        <w:t>。</w:t>
      </w:r>
    </w:p>
    <w:p w14:paraId="0129E8E0">
      <w:pPr>
        <w:shd w:val="clear" w:color="auto" w:fill="auto"/>
        <w:spacing w:line="360" w:lineRule="auto"/>
        <w:jc w:val="left"/>
        <w:textAlignment w:val="center"/>
        <w:rPr>
          <w:sz w:val="21"/>
        </w:rPr>
      </w:pPr>
      <w:r>
        <w:rPr>
          <w:sz w:val="21"/>
        </w:rPr>
        <w:t>13．（本题14分）如图所示，在平面直角坐标系</w:t>
      </w:r>
      <w:r>
        <w:rPr>
          <w:rFonts w:ascii="Times New Roman" w:hAnsi="Times New Roman" w:eastAsia="Times New Roman" w:cs="Times New Roman"/>
          <w:i/>
          <w:sz w:val="21"/>
        </w:rPr>
        <w:t>xOy</w:t>
      </w:r>
      <w:r>
        <w:rPr>
          <w:sz w:val="21"/>
        </w:rPr>
        <w:t>的第一象限内、半径为</w:t>
      </w:r>
      <w:r>
        <w:rPr>
          <w:rFonts w:ascii="Times New Roman" w:hAnsi="Times New Roman" w:eastAsia="Times New Roman" w:cs="Times New Roman"/>
          <w:i/>
          <w:sz w:val="21"/>
        </w:rPr>
        <w:t>R</w:t>
      </w:r>
      <w:r>
        <w:rPr>
          <w:sz w:val="21"/>
        </w:rPr>
        <w:t>的圆形区域内有垂直于坐标平面向外的匀强磁场I，磁感应强度为</w:t>
      </w:r>
      <w:r>
        <w:rPr>
          <w:rFonts w:ascii="Times New Roman" w:hAnsi="Times New Roman" w:eastAsia="Times New Roman" w:cs="Times New Roman"/>
          <w:i/>
          <w:sz w:val="21"/>
        </w:rPr>
        <w:t>B</w:t>
      </w:r>
      <w:r>
        <w:rPr>
          <w:sz w:val="21"/>
        </w:rPr>
        <w:t>，边界圆刚好与</w:t>
      </w:r>
      <w:r>
        <w:rPr>
          <w:rFonts w:ascii="Times New Roman" w:hAnsi="Times New Roman" w:eastAsia="Times New Roman" w:cs="Times New Roman"/>
          <w:i/>
          <w:sz w:val="21"/>
        </w:rPr>
        <w:t>x</w:t>
      </w:r>
      <w:r>
        <w:rPr>
          <w:sz w:val="21"/>
        </w:rPr>
        <w:t>轴、</w:t>
      </w:r>
      <w:r>
        <w:rPr>
          <w:rFonts w:ascii="Times New Roman" w:hAnsi="Times New Roman" w:eastAsia="Times New Roman" w:cs="Times New Roman"/>
          <w:i/>
          <w:sz w:val="21"/>
        </w:rPr>
        <w:t>y</w:t>
      </w:r>
      <w:r>
        <w:rPr>
          <w:sz w:val="21"/>
        </w:rPr>
        <w:t>轴相切于</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N</w:t>
      </w:r>
      <w:r>
        <w:rPr>
          <w:sz w:val="21"/>
        </w:rPr>
        <w:t>两点；</w:t>
      </w:r>
      <w:r>
        <w:rPr>
          <w:rFonts w:ascii="Times New Roman" w:hAnsi="Times New Roman" w:eastAsia="Times New Roman" w:cs="Times New Roman"/>
          <w:i/>
          <w:sz w:val="21"/>
        </w:rPr>
        <w:t>y</w:t>
      </w:r>
      <w:r>
        <w:rPr>
          <w:sz w:val="21"/>
        </w:rPr>
        <w:t>＝－</w:t>
      </w:r>
      <w:r>
        <w:rPr>
          <w:rFonts w:ascii="Times New Roman" w:hAnsi="Times New Roman" w:eastAsia="Times New Roman" w:cs="Times New Roman"/>
          <w:i/>
          <w:sz w:val="21"/>
        </w:rPr>
        <w:t>R</w:t>
      </w:r>
      <w:r>
        <w:rPr>
          <w:sz w:val="21"/>
        </w:rPr>
        <w:t>处放置一与</w:t>
      </w:r>
      <w:r>
        <w:rPr>
          <w:rFonts w:ascii="Times New Roman" w:hAnsi="Times New Roman" w:eastAsia="Times New Roman" w:cs="Times New Roman"/>
          <w:i/>
          <w:sz w:val="21"/>
        </w:rPr>
        <w:t>x</w:t>
      </w:r>
      <w:r>
        <w:rPr>
          <w:sz w:val="21"/>
        </w:rPr>
        <w:t>轴平行的荧光屏，跟</w:t>
      </w:r>
      <w:r>
        <w:rPr>
          <w:rFonts w:ascii="Times New Roman" w:hAnsi="Times New Roman" w:eastAsia="Times New Roman" w:cs="Times New Roman"/>
          <w:i/>
          <w:sz w:val="21"/>
        </w:rPr>
        <w:t>x</w:t>
      </w:r>
      <w:r>
        <w:rPr>
          <w:sz w:val="21"/>
        </w:rPr>
        <w:t>轴形成区域Ⅱ。在第二象限有一个竖直长为2</w:t>
      </w:r>
      <w:r>
        <w:rPr>
          <w:rFonts w:ascii="Times New Roman" w:hAnsi="Times New Roman" w:eastAsia="Times New Roman" w:cs="Times New Roman"/>
          <w:i/>
          <w:sz w:val="21"/>
        </w:rPr>
        <w:t>R</w:t>
      </w:r>
      <w:r>
        <w:rPr>
          <w:sz w:val="21"/>
        </w:rPr>
        <w:t>的线性粒子源，以相同速度沿</w:t>
      </w:r>
      <w:r>
        <w:rPr>
          <w:rFonts w:ascii="Times New Roman" w:hAnsi="Times New Roman" w:eastAsia="Times New Roman" w:cs="Times New Roman"/>
          <w:i/>
          <w:sz w:val="21"/>
        </w:rPr>
        <w:t>x</w:t>
      </w:r>
      <w:r>
        <w:rPr>
          <w:sz w:val="21"/>
        </w:rPr>
        <w:t>轴正方向连续不断射出质量为</w:t>
      </w:r>
      <w:r>
        <w:rPr>
          <w:rFonts w:ascii="Times New Roman" w:hAnsi="Times New Roman" w:eastAsia="Times New Roman" w:cs="Times New Roman"/>
          <w:i/>
          <w:sz w:val="21"/>
        </w:rPr>
        <w:t>m</w:t>
      </w:r>
      <w:r>
        <w:rPr>
          <w:sz w:val="21"/>
        </w:rPr>
        <w:t>、电荷量为</w:t>
      </w:r>
      <w:r>
        <w:object>
          <v:shape id="_x0000_i1055" o:spt="75" alt="eqId9aa8a716a31b0f51b70fdf9bdb257909" type="#_x0000_t75" style="height:11.4pt;width:8.75pt;" o:ole="t" filled="f" o:preferrelative="t" stroked="f" coordsize="21600,21600">
            <v:path/>
            <v:fill on="f" focussize="0,0"/>
            <v:stroke on="f" joinstyle="miter"/>
            <v:imagedata r:id="rId85" o:title="eqId9aa8a716a31b0f51b70fdf9bdb257909"/>
            <o:lock v:ext="edit" aspectratio="t"/>
            <w10:wrap type="none"/>
            <w10:anchorlock/>
          </v:shape>
          <o:OLEObject Type="Embed" ProgID="Equation.DSMT4" ShapeID="_x0000_i1055" DrawAspect="Content" ObjectID="_1468075755" r:id="rId84">
            <o:LockedField>false</o:LockedField>
          </o:OLEObject>
        </w:object>
      </w:r>
      <w:r>
        <w:rPr>
          <w:sz w:val="21"/>
        </w:rPr>
        <w:t>的带电正粒子。已知从</w:t>
      </w:r>
      <w:r>
        <w:rPr>
          <w:rFonts w:ascii="Times New Roman" w:hAnsi="Times New Roman" w:eastAsia="Times New Roman" w:cs="Times New Roman"/>
          <w:i/>
          <w:sz w:val="21"/>
        </w:rPr>
        <w:t>y</w:t>
      </w:r>
      <w:r>
        <w:rPr>
          <w:sz w:val="21"/>
        </w:rPr>
        <w:t>轴上</w:t>
      </w:r>
      <w:r>
        <w:rPr>
          <w:rFonts w:ascii="Times New Roman" w:hAnsi="Times New Roman" w:eastAsia="Times New Roman" w:cs="Times New Roman"/>
          <w:i/>
          <w:sz w:val="21"/>
        </w:rPr>
        <w:t>M</w:t>
      </w:r>
      <w:r>
        <w:rPr>
          <w:sz w:val="21"/>
        </w:rPr>
        <w:t>点进入磁场的粒子刚好从</w:t>
      </w:r>
      <w:r>
        <w:rPr>
          <w:rFonts w:ascii="Times New Roman" w:hAnsi="Times New Roman" w:eastAsia="Times New Roman" w:cs="Times New Roman"/>
          <w:i/>
          <w:sz w:val="21"/>
        </w:rPr>
        <w:t>x</w:t>
      </w:r>
      <w:r>
        <w:rPr>
          <w:sz w:val="21"/>
        </w:rPr>
        <w:t>轴上的</w:t>
      </w:r>
      <w:r>
        <w:rPr>
          <w:rFonts w:ascii="Times New Roman" w:hAnsi="Times New Roman" w:eastAsia="Times New Roman" w:cs="Times New Roman"/>
          <w:i/>
          <w:sz w:val="21"/>
        </w:rPr>
        <w:t>N</w:t>
      </w:r>
      <w:r>
        <w:rPr>
          <w:sz w:val="21"/>
        </w:rPr>
        <w:t>点射入第四象限，若在区域Ⅱ存在一沿</w:t>
      </w:r>
      <w:r>
        <w:rPr>
          <w:rFonts w:ascii="Times New Roman" w:hAnsi="Times New Roman" w:eastAsia="Times New Roman" w:cs="Times New Roman"/>
          <w:i/>
          <w:sz w:val="21"/>
        </w:rPr>
        <w:t>x</w:t>
      </w:r>
      <w:r>
        <w:rPr>
          <w:sz w:val="21"/>
        </w:rPr>
        <w:t>轴负方向的匀强电场，则粒子打在荧光屏上时的速度与</w:t>
      </w:r>
      <w:r>
        <w:rPr>
          <w:rFonts w:ascii="Times New Roman" w:hAnsi="Times New Roman" w:eastAsia="Times New Roman" w:cs="Times New Roman"/>
          <w:i/>
          <w:sz w:val="21"/>
        </w:rPr>
        <w:t>x</w:t>
      </w:r>
      <w:r>
        <w:rPr>
          <w:sz w:val="21"/>
        </w:rPr>
        <w:t>轴负方向的夹角为37°。不计粒子重力和相互间作用，sin37°＝0.6，cos37°＝0.8。</w:t>
      </w:r>
    </w:p>
    <w:p w14:paraId="0ECED971">
      <w:pPr>
        <w:shd w:val="clear" w:color="auto" w:fill="auto"/>
        <w:spacing w:line="360" w:lineRule="auto"/>
        <w:jc w:val="left"/>
        <w:textAlignment w:val="center"/>
        <w:rPr>
          <w:sz w:val="21"/>
        </w:rPr>
      </w:pPr>
      <w:r>
        <w:rPr>
          <w:sz w:val="21"/>
        </w:rPr>
        <w:t>（1）求匀强电场的强度大小；</w:t>
      </w:r>
    </w:p>
    <w:p w14:paraId="7B20E3F9">
      <w:pPr>
        <w:shd w:val="clear" w:color="auto" w:fill="auto"/>
        <w:spacing w:line="360" w:lineRule="auto"/>
        <w:jc w:val="left"/>
        <w:textAlignment w:val="center"/>
        <w:rPr>
          <w:sz w:val="21"/>
        </w:rPr>
      </w:pPr>
      <w:r>
        <w:rPr>
          <w:sz w:val="21"/>
        </w:rPr>
        <w:t>（2）如果在Ⅱ区域只存在垂直平面向外磁感应强度为</w:t>
      </w:r>
      <w:r>
        <w:object>
          <v:shape id="_x0000_i1056" o:spt="75" alt="eqId7182d742b6197dcf459528016d7f513e" type="#_x0000_t75" style="height:27.7pt;width:17.55pt;" o:ole="t" filled="f" o:preferrelative="t" stroked="f" coordsize="21600,21600">
            <v:path/>
            <v:fill on="f" focussize="0,0"/>
            <v:stroke on="f" joinstyle="miter"/>
            <v:imagedata r:id="rId87" o:title="eqId7182d742b6197dcf459528016d7f513e"/>
            <o:lock v:ext="edit" aspectratio="t"/>
            <w10:wrap type="none"/>
            <w10:anchorlock/>
          </v:shape>
          <o:OLEObject Type="Embed" ProgID="Equation.DSMT4" ShapeID="_x0000_i1056" DrawAspect="Content" ObjectID="_1468075756" r:id="rId86">
            <o:LockedField>false</o:LockedField>
          </o:OLEObject>
        </w:object>
      </w:r>
      <w:r>
        <w:rPr>
          <w:sz w:val="21"/>
        </w:rPr>
        <w:t>匀强磁场，求打在荧光屏上粒子区域的长度。</w:t>
      </w:r>
    </w:p>
    <w:p w14:paraId="67C7BD47">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209800" cy="1733550"/>
            <wp:effectExtent l="0" t="0" r="0" b="0"/>
            <wp:docPr id="100033" name="图片 100033" descr="@@@9124c832-c336-4a20-a0c3-edabf76d2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9124c832-c336-4a20-a0c3-edabf76d2f80"/>
                    <pic:cNvPicPr>
                      <a:picLocks noChangeAspect="1"/>
                    </pic:cNvPicPr>
                  </pic:nvPicPr>
                  <pic:blipFill>
                    <a:blip r:embed="rId88"/>
                    <a:stretch>
                      <a:fillRect/>
                    </a:stretch>
                  </pic:blipFill>
                  <pic:spPr>
                    <a:xfrm>
                      <a:off x="0" y="0"/>
                      <a:ext cx="2209800" cy="1733550"/>
                    </a:xfrm>
                    <a:prstGeom prst="rect">
                      <a:avLst/>
                    </a:prstGeom>
                  </pic:spPr>
                </pic:pic>
              </a:graphicData>
            </a:graphic>
          </wp:inline>
        </w:drawing>
      </w:r>
    </w:p>
    <w:p w14:paraId="198A3574">
      <w:pPr>
        <w:shd w:val="clear" w:color="auto" w:fill="auto"/>
        <w:spacing w:line="360" w:lineRule="auto"/>
        <w:jc w:val="left"/>
        <w:textAlignment w:val="center"/>
        <w:rPr>
          <w:sz w:val="21"/>
        </w:rPr>
      </w:pPr>
    </w:p>
    <w:p w14:paraId="6E8B0691">
      <w:pPr>
        <w:shd w:val="clear" w:color="auto" w:fill="auto"/>
        <w:spacing w:line="360" w:lineRule="auto"/>
        <w:jc w:val="left"/>
        <w:textAlignment w:val="center"/>
        <w:rPr>
          <w:sz w:val="21"/>
        </w:rPr>
      </w:pPr>
    </w:p>
    <w:p w14:paraId="5BF666E0">
      <w:pPr>
        <w:shd w:val="clear" w:color="auto" w:fill="auto"/>
        <w:spacing w:line="360" w:lineRule="auto"/>
        <w:jc w:val="left"/>
        <w:textAlignment w:val="center"/>
        <w:rPr>
          <w:sz w:val="21"/>
        </w:rPr>
      </w:pPr>
      <w:r>
        <w:rPr>
          <w:sz w:val="21"/>
        </w:rPr>
        <w:t>14．（本题14分）如图所示，宽度为</w:t>
      </w:r>
      <w:r>
        <w:object>
          <v:shape id="_x0000_i1057" o:spt="75" alt="eqId55d8248e69aff7f67a127b7d11524fbe" type="#_x0000_t75" style="height:12.5pt;width:42.2pt;" o:ole="t" filled="f" o:preferrelative="t" stroked="f" coordsize="21600,21600">
            <v:path/>
            <v:fill on="f" focussize="0,0"/>
            <v:stroke on="f" joinstyle="miter"/>
            <v:imagedata r:id="rId90" o:title="eqId55d8248e69aff7f67a127b7d11524fbe"/>
            <o:lock v:ext="edit" aspectratio="t"/>
            <w10:wrap type="none"/>
            <w10:anchorlock/>
          </v:shape>
          <o:OLEObject Type="Embed" ProgID="Equation.DSMT4" ShapeID="_x0000_i1057" DrawAspect="Content" ObjectID="_1468075757" r:id="rId89">
            <o:LockedField>false</o:LockedField>
          </o:OLEObject>
        </w:object>
      </w:r>
      <w:r>
        <w:rPr>
          <w:sz w:val="21"/>
        </w:rPr>
        <w:t>的足够长的平行光滑金属导轨固定在绝缘水平面上，导轨的一端连接阻值为</w:t>
      </w:r>
      <w:r>
        <w:object>
          <v:shape id="_x0000_i1058" o:spt="75" alt="eqId9a4a92c4f1efccd1742d9fd104f76e67" type="#_x0000_t75" style="height:11pt;width:34.25pt;" o:ole="t" filled="f" o:preferrelative="t" stroked="f" coordsize="21600,21600">
            <v:path/>
            <v:fill on="f" focussize="0,0"/>
            <v:stroke on="f" joinstyle="miter"/>
            <v:imagedata r:id="rId92" o:title="eqId9a4a92c4f1efccd1742d9fd104f76e67"/>
            <o:lock v:ext="edit" aspectratio="t"/>
            <w10:wrap type="none"/>
            <w10:anchorlock/>
          </v:shape>
          <o:OLEObject Type="Embed" ProgID="Equation.DSMT4" ShapeID="_x0000_i1058" DrawAspect="Content" ObjectID="_1468075758" r:id="rId91">
            <o:LockedField>false</o:LockedField>
          </o:OLEObject>
        </w:object>
      </w:r>
      <w:r>
        <w:rPr>
          <w:sz w:val="21"/>
        </w:rPr>
        <w:t>的电阻，导轨所在空间存在竖直向下的匀强磁场，磁感应强度大小为</w:t>
      </w:r>
      <w:r>
        <w:object>
          <v:shape id="_x0000_i1059" o:spt="75" alt="eqId096b6401184a34e754b069b9dafe3bab" type="#_x0000_t75" style="height:11.35pt;width:33.4pt;" o:ole="t" filled="f" o:preferrelative="t" stroked="f" coordsize="21600,21600">
            <v:path/>
            <v:fill on="f" focussize="0,0"/>
            <v:stroke on="f" joinstyle="miter"/>
            <v:imagedata r:id="rId94" o:title="eqId096b6401184a34e754b069b9dafe3bab"/>
            <o:lock v:ext="edit" aspectratio="t"/>
            <w10:wrap type="none"/>
            <w10:anchorlock/>
          </v:shape>
          <o:OLEObject Type="Embed" ProgID="Equation.DSMT4" ShapeID="_x0000_i1059" DrawAspect="Content" ObjectID="_1468075759" r:id="rId93">
            <o:LockedField>false</o:LockedField>
          </o:OLEObject>
        </w:object>
      </w:r>
      <w:r>
        <w:rPr>
          <w:sz w:val="21"/>
        </w:rPr>
        <w:t>。一根质量为</w:t>
      </w:r>
      <w:r>
        <w:object>
          <v:shape id="_x0000_i1060" o:spt="75" alt="eqIdccc94f2ea411c691d91a4fc6665c24ce" type="#_x0000_t75" style="height:14.15pt;width:44.85pt;" o:ole="t" filled="f" o:preferrelative="t" stroked="f" coordsize="21600,21600">
            <v:path/>
            <v:fill on="f" focussize="0,0"/>
            <v:stroke on="f" joinstyle="miter"/>
            <v:imagedata r:id="rId96" o:title="eqIdccc94f2ea411c691d91a4fc6665c24ce"/>
            <o:lock v:ext="edit" aspectratio="t"/>
            <w10:wrap type="none"/>
            <w10:anchorlock/>
          </v:shape>
          <o:OLEObject Type="Embed" ProgID="Equation.DSMT4" ShapeID="_x0000_i1060" DrawAspect="Content" ObjectID="_1468075760" r:id="rId95">
            <o:LockedField>false</o:LockedField>
          </o:OLEObject>
        </w:object>
      </w:r>
      <w:r>
        <w:rPr>
          <w:sz w:val="21"/>
        </w:rPr>
        <w:t>的导体棒</w:t>
      </w:r>
      <w:r>
        <w:rPr>
          <w:rFonts w:ascii="Times New Roman" w:hAnsi="Times New Roman" w:eastAsia="Times New Roman" w:cs="Times New Roman"/>
          <w:i/>
          <w:sz w:val="21"/>
        </w:rPr>
        <w:t>MN</w:t>
      </w:r>
      <w:r>
        <w:rPr>
          <w:sz w:val="21"/>
        </w:rPr>
        <w:t>放在导轨上与导轨接触良好，导轨和导体棒的电阻均可忽略不计，现用一平行于导轨的拉力拉动导体棒沿导轨向右以</w:t>
      </w:r>
      <w:r>
        <w:object>
          <v:shape id="_x0000_i1061" o:spt="75" alt="eqId6d8791205f9b900a6c3e9b95b661ede4" type="#_x0000_t75" style="height:14.95pt;width:41.35pt;" o:ole="t" filled="f" o:preferrelative="t" stroked="f" coordsize="21600,21600">
            <v:path/>
            <v:fill on="f" focussize="0,0"/>
            <v:stroke on="f" joinstyle="miter"/>
            <v:imagedata r:id="rId98" o:title="eqId6d8791205f9b900a6c3e9b95b661ede4"/>
            <o:lock v:ext="edit" aspectratio="t"/>
            <w10:wrap type="none"/>
            <w10:anchorlock/>
          </v:shape>
          <o:OLEObject Type="Embed" ProgID="Equation.DSMT4" ShapeID="_x0000_i1061" DrawAspect="Content" ObjectID="_1468075761" r:id="rId97">
            <o:LockedField>false</o:LockedField>
          </o:OLEObject>
        </w:object>
      </w:r>
      <w:r>
        <w:rPr>
          <w:sz w:val="21"/>
        </w:rPr>
        <w:t>的速度做匀速运动，在运动过程中保持导体棒与导轨垂直。求：</w:t>
      </w:r>
    </w:p>
    <w:p w14:paraId="63ACD0C8">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162175" cy="1228725"/>
            <wp:effectExtent l="0" t="0" r="9525" b="9525"/>
            <wp:docPr id="100035" name="图片 100035" descr="@@@12505118-39e6-4738-b94d-6bb895927c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12505118-39e6-4738-b94d-6bb895927c5c"/>
                    <pic:cNvPicPr>
                      <a:picLocks noChangeAspect="1"/>
                    </pic:cNvPicPr>
                  </pic:nvPicPr>
                  <pic:blipFill>
                    <a:blip r:embed="rId99"/>
                    <a:stretch>
                      <a:fillRect/>
                    </a:stretch>
                  </pic:blipFill>
                  <pic:spPr>
                    <a:xfrm>
                      <a:off x="0" y="0"/>
                      <a:ext cx="2162175" cy="1228725"/>
                    </a:xfrm>
                    <a:prstGeom prst="rect">
                      <a:avLst/>
                    </a:prstGeom>
                  </pic:spPr>
                </pic:pic>
              </a:graphicData>
            </a:graphic>
          </wp:inline>
        </w:drawing>
      </w:r>
    </w:p>
    <w:p w14:paraId="654CBFEA">
      <w:pPr>
        <w:shd w:val="clear" w:color="auto" w:fill="auto"/>
        <w:spacing w:line="360" w:lineRule="auto"/>
        <w:jc w:val="left"/>
        <w:textAlignment w:val="center"/>
        <w:rPr>
          <w:sz w:val="21"/>
        </w:rPr>
      </w:pPr>
      <w:r>
        <w:rPr>
          <w:sz w:val="21"/>
        </w:rPr>
        <w:t>(1)闭合回路中产生的感应电流大小；</w:t>
      </w:r>
    </w:p>
    <w:p w14:paraId="0EDF32B1">
      <w:pPr>
        <w:shd w:val="clear" w:color="auto" w:fill="auto"/>
        <w:spacing w:line="360" w:lineRule="auto"/>
        <w:jc w:val="left"/>
        <w:textAlignment w:val="center"/>
        <w:rPr>
          <w:sz w:val="21"/>
        </w:rPr>
      </w:pPr>
      <w:r>
        <w:rPr>
          <w:sz w:val="21"/>
        </w:rPr>
        <w:t>(2)作用在导体棒上的拉力大小；</w:t>
      </w:r>
    </w:p>
    <w:p w14:paraId="2AF46395">
      <w:pPr>
        <w:shd w:val="clear" w:color="auto" w:fill="auto"/>
        <w:spacing w:line="360" w:lineRule="auto"/>
        <w:jc w:val="left"/>
        <w:textAlignment w:val="center"/>
        <w:rPr>
          <w:sz w:val="21"/>
        </w:rPr>
      </w:pPr>
      <w:r>
        <w:rPr>
          <w:sz w:val="21"/>
        </w:rPr>
        <w:t>(3)当导体棒移动</w:t>
      </w:r>
      <w:r>
        <w:object>
          <v:shape id="_x0000_i1062" o:spt="75" alt="eqId9e551c9a6d3365005d38c00bc0436868" type="#_x0000_t75" style="height:12.5pt;width:26.4pt;" o:ole="t" filled="f" o:preferrelative="t" stroked="f" coordsize="21600,21600">
            <v:path/>
            <v:fill on="f" focussize="0,0"/>
            <v:stroke on="f" joinstyle="miter"/>
            <v:imagedata r:id="rId101" o:title="eqId9e551c9a6d3365005d38c00bc0436868"/>
            <o:lock v:ext="edit" aspectratio="t"/>
            <w10:wrap type="none"/>
            <w10:anchorlock/>
          </v:shape>
          <o:OLEObject Type="Embed" ProgID="Equation.DSMT4" ShapeID="_x0000_i1062" DrawAspect="Content" ObjectID="_1468075762" r:id="rId100">
            <o:LockedField>false</o:LockedField>
          </o:OLEObject>
        </w:object>
      </w:r>
      <w:r>
        <w:rPr>
          <w:sz w:val="21"/>
        </w:rPr>
        <w:t>时撤去拉力，在导体棒整个运动的过程中，电阻</w:t>
      </w:r>
      <w:r>
        <w:rPr>
          <w:rFonts w:ascii="Times New Roman" w:hAnsi="Times New Roman" w:eastAsia="Times New Roman" w:cs="Times New Roman"/>
          <w:i/>
          <w:sz w:val="21"/>
        </w:rPr>
        <w:t>R</w:t>
      </w:r>
      <w:r>
        <w:rPr>
          <w:sz w:val="21"/>
        </w:rPr>
        <w:t>上产生的热量。</w:t>
      </w:r>
    </w:p>
    <w:p w14:paraId="711D4DFA">
      <w:pPr>
        <w:shd w:val="clear" w:color="auto" w:fill="auto"/>
        <w:spacing w:line="360" w:lineRule="auto"/>
        <w:jc w:val="left"/>
        <w:textAlignment w:val="center"/>
        <w:rPr>
          <w:sz w:val="21"/>
        </w:rPr>
        <w:sectPr>
          <w:headerReference r:id="rId3" w:type="default"/>
          <w:footerReference r:id="rId4" w:type="default"/>
          <w:footerReference r:id="rId5" w:type="even"/>
          <w:pgSz w:w="11907" w:h="16839"/>
          <w:pgMar w:top="1440" w:right="1800" w:bottom="1440" w:left="1800" w:header="284" w:footer="284" w:gutter="0"/>
          <w:cols w:space="425" w:num="1" w:sep="1"/>
          <w:docGrid w:type="lines" w:linePitch="312" w:charSpace="0"/>
        </w:sectPr>
      </w:pPr>
    </w:p>
    <w:p w14:paraId="6D5BA61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183E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F8438EB">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238576C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531FF9C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0930E68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529C31C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63E6562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2912B5E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6557319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3E116C9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61E19F3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6DE9071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4434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BEFF5A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05C3C2E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1DBFC20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7CFC36D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6C19C97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16C902A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FFFB5A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429C584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AD</w:t>
            </w:r>
          </w:p>
        </w:tc>
        <w:tc>
          <w:tcPr>
            <w:tcW w:w="454" w:type="pct"/>
            <w:tcMar>
              <w:top w:w="0" w:type="dxa"/>
              <w:bottom w:w="0" w:type="dxa"/>
            </w:tcMar>
            <w:vAlign w:val="center"/>
          </w:tcPr>
          <w:p w14:paraId="196CEF6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w:t>
            </w:r>
          </w:p>
        </w:tc>
        <w:tc>
          <w:tcPr>
            <w:tcW w:w="454" w:type="pct"/>
            <w:tcMar>
              <w:top w:w="0" w:type="dxa"/>
              <w:bottom w:w="0" w:type="dxa"/>
            </w:tcMar>
            <w:vAlign w:val="center"/>
          </w:tcPr>
          <w:p w14:paraId="331C126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ABD</w:t>
            </w:r>
          </w:p>
        </w:tc>
        <w:tc>
          <w:tcPr>
            <w:tcW w:w="454" w:type="pct"/>
            <w:tcMar>
              <w:top w:w="0" w:type="dxa"/>
              <w:bottom w:w="0" w:type="dxa"/>
            </w:tcMar>
            <w:vAlign w:val="center"/>
          </w:tcPr>
          <w:p w14:paraId="6A21D1D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203FE143">
      <w:pPr>
        <w:jc w:val="center"/>
        <w:textAlignment w:val="center"/>
        <w:rPr>
          <w:rFonts w:ascii="宋体" w:hAnsi="宋体" w:eastAsia="宋体" w:cs="宋体"/>
          <w:b/>
          <w:i w:val="0"/>
          <w:color w:val="000000"/>
          <w:sz w:val="21"/>
        </w:rPr>
      </w:pPr>
    </w:p>
    <w:p w14:paraId="07A45762">
      <w:pPr>
        <w:shd w:val="clear" w:color="auto" w:fill="auto"/>
        <w:spacing w:line="360" w:lineRule="auto"/>
        <w:jc w:val="left"/>
        <w:textAlignment w:val="center"/>
        <w:rPr>
          <w:sz w:val="21"/>
        </w:rPr>
      </w:pPr>
      <w:r>
        <w:rPr>
          <w:sz w:val="21"/>
        </w:rPr>
        <w:t xml:space="preserve">10．     1.845/1.844/1.846     4.240     </w:t>
      </w:r>
      <w:r>
        <w:object>
          <v:shape id="_x0000_i1063" o:spt="75" alt="eqId6a6d89e44df1b0fd67d99e04bca17961" type="#_x0000_t75" style="height:29pt;width:31.65pt;" o:ole="t" filled="f" o:preferrelative="t" stroked="f" coordsize="21600,21600">
            <v:path/>
            <v:fill on="f" focussize="0,0"/>
            <v:stroke on="f" joinstyle="miter"/>
            <v:imagedata r:id="rId103" o:title="eqId6a6d89e44df1b0fd67d99e04bca17961"/>
            <o:lock v:ext="edit" aspectratio="t"/>
            <w10:wrap type="none"/>
            <w10:anchorlock/>
          </v:shape>
          <o:OLEObject Type="Embed" ProgID="Equation.DSMT4" ShapeID="_x0000_i1063" DrawAspect="Content" ObjectID="_1468075763" r:id="rId102">
            <o:LockedField>false</o:LockedField>
          </o:OLEObject>
        </w:object>
      </w:r>
    </w:p>
    <w:p w14:paraId="51AFE809">
      <w:pPr>
        <w:shd w:val="clear" w:color="auto" w:fill="auto"/>
        <w:spacing w:line="360" w:lineRule="auto"/>
        <w:jc w:val="left"/>
        <w:textAlignment w:val="center"/>
        <w:rPr>
          <w:sz w:val="21"/>
        </w:rPr>
      </w:pPr>
      <w:r>
        <w:rPr>
          <w:sz w:val="21"/>
        </w:rPr>
        <w:t>11．(1)     B     D</w:t>
      </w:r>
    </w:p>
    <w:p w14:paraId="038DF88E">
      <w:pPr>
        <w:shd w:val="clear" w:color="auto" w:fill="auto"/>
        <w:spacing w:line="360" w:lineRule="auto"/>
        <w:jc w:val="left"/>
        <w:textAlignment w:val="center"/>
        <w:rPr>
          <w:sz w:val="21"/>
        </w:rPr>
      </w:pPr>
      <w:r>
        <w:rPr>
          <w:sz w:val="21"/>
        </w:rPr>
        <w:t xml:space="preserve">(2)     </w:t>
      </w:r>
      <w:r>
        <w:rPr>
          <w:rFonts w:ascii="Times New Roman" w:hAnsi="Times New Roman" w:eastAsia="Times New Roman" w:cs="Times New Roman"/>
          <w:strike w:val="0"/>
          <w:kern w:val="0"/>
          <w:sz w:val="24"/>
          <w:szCs w:val="24"/>
          <w:u w:val="none"/>
        </w:rPr>
        <w:drawing>
          <wp:inline distT="0" distB="0" distL="114300" distR="114300">
            <wp:extent cx="2305050" cy="1685925"/>
            <wp:effectExtent l="0" t="0" r="0" b="9525"/>
            <wp:docPr id="1684652164" name="图片 1684652164" descr="@@@6f9ccf7c0a8f4a0591660ea91a06cd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52164" name="图片 1684652164" descr="@@@6f9ccf7c0a8f4a0591660ea91a06cd71"/>
                    <pic:cNvPicPr>
                      <a:picLocks noChangeAspect="1"/>
                    </pic:cNvPicPr>
                  </pic:nvPicPr>
                  <pic:blipFill>
                    <a:blip r:embed="rId104"/>
                    <a:stretch>
                      <a:fillRect/>
                    </a:stretch>
                  </pic:blipFill>
                  <pic:spPr>
                    <a:xfrm>
                      <a:off x="0" y="0"/>
                      <a:ext cx="2305050" cy="1685925"/>
                    </a:xfrm>
                    <a:prstGeom prst="rect">
                      <a:avLst/>
                    </a:prstGeom>
                  </pic:spPr>
                </pic:pic>
              </a:graphicData>
            </a:graphic>
          </wp:inline>
        </w:drawing>
      </w:r>
      <w:r>
        <w:rPr>
          <w:sz w:val="21"/>
        </w:rPr>
        <w:t xml:space="preserve">     1.46/1.47/1.48     1.69/1.70/1.71/1.72/1.73/1.74/1.75     电流表有分压作用</w:t>
      </w:r>
    </w:p>
    <w:p w14:paraId="77C15810">
      <w:pPr>
        <w:shd w:val="clear" w:color="auto" w:fill="auto"/>
        <w:spacing w:line="360" w:lineRule="auto"/>
        <w:jc w:val="left"/>
        <w:textAlignment w:val="center"/>
        <w:rPr>
          <w:sz w:val="21"/>
        </w:rPr>
      </w:pPr>
      <w:r>
        <w:rPr>
          <w:sz w:val="21"/>
        </w:rPr>
        <w:t>(3)0.69/0.70/0.71/0.72/0.73/0.74/0.75</w:t>
      </w:r>
    </w:p>
    <w:p w14:paraId="1B85B8A4">
      <w:pPr>
        <w:shd w:val="clear" w:color="auto" w:fill="auto"/>
        <w:spacing w:line="360" w:lineRule="auto"/>
        <w:jc w:val="left"/>
        <w:textAlignment w:val="center"/>
        <w:rPr>
          <w:sz w:val="21"/>
        </w:rPr>
      </w:pPr>
      <w:r>
        <w:rPr>
          <w:sz w:val="21"/>
        </w:rPr>
        <w:t>12．(1)</w:t>
      </w:r>
      <w:r>
        <w:rPr>
          <w:rFonts w:ascii="Times New Roman" w:hAnsi="Times New Roman" w:eastAsia="Times New Roman" w:cs="Times New Roman"/>
          <w:i/>
          <w:sz w:val="21"/>
        </w:rPr>
        <w:t>n</w:t>
      </w:r>
      <w:r>
        <w:rPr>
          <w:sz w:val="21"/>
        </w:rPr>
        <w:t>=1.6</w:t>
      </w:r>
    </w:p>
    <w:p w14:paraId="4933ABA4">
      <w:pPr>
        <w:shd w:val="clear" w:color="auto" w:fill="auto"/>
        <w:spacing w:line="360" w:lineRule="auto"/>
        <w:jc w:val="left"/>
        <w:textAlignment w:val="center"/>
        <w:rPr>
          <w:sz w:val="21"/>
        </w:rPr>
      </w:pPr>
      <w:r>
        <w:rPr>
          <w:sz w:val="21"/>
        </w:rPr>
        <w:t>(2)</w:t>
      </w:r>
      <w:r>
        <w:object>
          <v:shape id="_x0000_i1064" o:spt="75" alt="eqIdac67e47625ef45bc4a7961e611ab25cb" type="#_x0000_t75" style="height:27.45pt;width:30.75pt;" o:ole="t" filled="f" o:preferrelative="t" stroked="f" coordsize="21600,21600">
            <v:path/>
            <v:fill on="f" focussize="0,0"/>
            <v:stroke on="f" joinstyle="miter"/>
            <v:imagedata r:id="rId106" o:title="eqIdac67e47625ef45bc4a7961e611ab25cb"/>
            <o:lock v:ext="edit" aspectratio="t"/>
            <w10:wrap type="none"/>
            <w10:anchorlock/>
          </v:shape>
          <o:OLEObject Type="Embed" ProgID="Equation.DSMT4" ShapeID="_x0000_i1064" DrawAspect="Content" ObjectID="_1468075764" r:id="rId105">
            <o:LockedField>false</o:LockedField>
          </o:OLEObject>
        </w:object>
      </w:r>
    </w:p>
    <w:p w14:paraId="5AA1ABB8">
      <w:pPr>
        <w:shd w:val="clear" w:color="auto" w:fill="auto"/>
        <w:spacing w:line="360" w:lineRule="auto"/>
        <w:jc w:val="left"/>
        <w:textAlignment w:val="center"/>
        <w:rPr>
          <w:sz w:val="21"/>
        </w:rPr>
      </w:pPr>
      <w:r>
        <w:rPr>
          <w:sz w:val="21"/>
        </w:rPr>
        <w:t>13．（1）</w:t>
      </w:r>
      <w:r>
        <w:object>
          <v:shape id="_x0000_i1065" o:spt="75" alt="eqId0910fca5ec0f0b4c5235bc50b524edbf" type="#_x0000_t75" style="height:30.85pt;width:45.7pt;" o:ole="t" filled="f" o:preferrelative="t" stroked="f" coordsize="21600,21600">
            <v:path/>
            <v:fill on="f" focussize="0,0"/>
            <v:stroke on="f" joinstyle="miter"/>
            <v:imagedata r:id="rId108" o:title="eqId0910fca5ec0f0b4c5235bc50b524edbf"/>
            <o:lock v:ext="edit" aspectratio="t"/>
            <w10:wrap type="none"/>
            <w10:anchorlock/>
          </v:shape>
          <o:OLEObject Type="Embed" ProgID="Equation.DSMT4" ShapeID="_x0000_i1065" DrawAspect="Content" ObjectID="_1468075765" r:id="rId107">
            <o:LockedField>false</o:LockedField>
          </o:OLEObject>
        </w:object>
      </w:r>
      <w:r>
        <w:rPr>
          <w:sz w:val="21"/>
        </w:rPr>
        <w:t>；（2）</w:t>
      </w:r>
      <w:r>
        <w:object>
          <v:shape id="_x0000_i1066" o:spt="75" alt="eqId3f962b040195acbf3d50746500657963" type="#_x0000_t75" style="height:15.8pt;width:22.85pt;" o:ole="t" filled="f" o:preferrelative="t" stroked="f" coordsize="21600,21600">
            <v:path/>
            <v:fill on="f" focussize="0,0"/>
            <v:stroke on="f" joinstyle="miter"/>
            <v:imagedata r:id="rId110" o:title="eqId3f962b040195acbf3d50746500657963"/>
            <o:lock v:ext="edit" aspectratio="t"/>
            <w10:wrap type="none"/>
            <w10:anchorlock/>
          </v:shape>
          <o:OLEObject Type="Embed" ProgID="Equation.DSMT4" ShapeID="_x0000_i1066" DrawAspect="Content" ObjectID="_1468075766" r:id="rId109">
            <o:LockedField>false</o:LockedField>
          </o:OLEObject>
        </w:object>
      </w:r>
    </w:p>
    <w:p w14:paraId="2704C728">
      <w:pPr>
        <w:shd w:val="clear" w:color="auto" w:fill="auto"/>
        <w:spacing w:line="360" w:lineRule="auto"/>
        <w:jc w:val="left"/>
        <w:textAlignment w:val="center"/>
        <w:rPr>
          <w:sz w:val="21"/>
        </w:rPr>
      </w:pPr>
      <w:r>
        <w:rPr>
          <w:sz w:val="21"/>
        </w:rPr>
        <w:t>14．(1)</w:t>
      </w:r>
      <w:r>
        <w:object>
          <v:shape id="_x0000_i1067" o:spt="75" alt="eqIdc73803e61bb5a72174646b383a44f5b0" type="#_x0000_t75" style="height:12.45pt;width:38.7pt;" o:ole="t" filled="f" o:preferrelative="t" stroked="f" coordsize="21600,21600">
            <v:path/>
            <v:fill on="f" focussize="0,0"/>
            <v:stroke on="f" joinstyle="miter"/>
            <v:imagedata r:id="rId112" o:title="eqIdc73803e61bb5a72174646b383a44f5b0"/>
            <o:lock v:ext="edit" aspectratio="t"/>
            <w10:wrap type="none"/>
            <w10:anchorlock/>
          </v:shape>
          <o:OLEObject Type="Embed" ProgID="Equation.DSMT4" ShapeID="_x0000_i1067" DrawAspect="Content" ObjectID="_1468075767" r:id="rId111">
            <o:LockedField>false</o:LockedField>
          </o:OLEObject>
        </w:object>
      </w:r>
    </w:p>
    <w:p w14:paraId="4EE64A69">
      <w:pPr>
        <w:shd w:val="clear" w:color="auto" w:fill="auto"/>
        <w:spacing w:line="360" w:lineRule="auto"/>
        <w:jc w:val="left"/>
        <w:textAlignment w:val="center"/>
        <w:rPr>
          <w:sz w:val="21"/>
        </w:rPr>
      </w:pPr>
      <w:r>
        <w:rPr>
          <w:sz w:val="21"/>
        </w:rPr>
        <w:t>(2)</w:t>
      </w:r>
      <w:r>
        <w:object>
          <v:shape id="_x0000_i1068" o:spt="75" alt="eqId53270a5292f7fd057289a3f1335b2c69" type="#_x0000_t75" style="height:12.55pt;width:48.35pt;" o:ole="t" filled="f" o:preferrelative="t" stroked="f" coordsize="21600,21600">
            <v:path/>
            <v:fill on="f" focussize="0,0"/>
            <v:stroke on="f" joinstyle="miter"/>
            <v:imagedata r:id="rId114" o:title="eqId53270a5292f7fd057289a3f1335b2c69"/>
            <o:lock v:ext="edit" aspectratio="t"/>
            <w10:wrap type="none"/>
            <w10:anchorlock/>
          </v:shape>
          <o:OLEObject Type="Embed" ProgID="Equation.DSMT4" ShapeID="_x0000_i1068" DrawAspect="Content" ObjectID="_1468075768" r:id="rId113">
            <o:LockedField>false</o:LockedField>
          </o:OLEObject>
        </w:object>
      </w:r>
    </w:p>
    <w:p w14:paraId="2587DD87">
      <w:pPr>
        <w:shd w:val="clear" w:color="auto" w:fill="auto"/>
        <w:spacing w:line="360" w:lineRule="auto"/>
        <w:jc w:val="left"/>
        <w:textAlignment w:val="center"/>
        <w:rPr>
          <w:sz w:val="21"/>
        </w:rPr>
      </w:pPr>
      <w:r>
        <w:rPr>
          <w:sz w:val="21"/>
        </w:rPr>
        <w:t>(3)</w:t>
      </w:r>
      <w:r>
        <w:object>
          <v:shape id="_x0000_i1069" o:spt="75" alt="eqId760833ebfc79820f2c5527e260c7b648" type="#_x0000_t75" style="height:14.55pt;width:43.1pt;" o:ole="t" filled="f" o:preferrelative="t" stroked="f" coordsize="21600,21600">
            <v:path/>
            <v:fill on="f" focussize="0,0"/>
            <v:stroke on="f" joinstyle="miter"/>
            <v:imagedata r:id="rId116" o:title="eqId760833ebfc79820f2c5527e260c7b648"/>
            <o:lock v:ext="edit" aspectratio="t"/>
            <w10:wrap type="none"/>
            <w10:anchorlock/>
          </v:shape>
          <o:OLEObject Type="Embed" ProgID="Equation.DSMT4" ShapeID="_x0000_i1069" DrawAspect="Content" ObjectID="_1468075769" r:id="rId115">
            <o:LockedField>false</o:LockedField>
          </o:OLEObject>
        </w:object>
      </w:r>
    </w:p>
    <w:p w14:paraId="2F2593FD">
      <w:pPr>
        <w:shd w:val="clear" w:color="auto" w:fill="auto"/>
        <w:spacing w:line="360" w:lineRule="auto"/>
        <w:jc w:val="left"/>
        <w:textAlignment w:val="center"/>
        <w:rPr>
          <w:sz w:val="21"/>
        </w:rPr>
      </w:pPr>
    </w:p>
    <w:sectPr>
      <w:footerReference r:id="rId7" w:type="default"/>
      <w:headerReference r:id="rId6" w:type="even"/>
      <w:footerReference r:id="rId8" w:type="even"/>
      <w:pgSz w:w="11907" w:h="16839"/>
      <w:pgMar w:top="1440" w:right="1800" w:bottom="1440" w:left="1800" w:header="284" w:footer="28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1"/>
    <w:family w:val="roman"/>
    <w:pitch w:val="default"/>
    <w:sig w:usb0="E00006FF" w:usb1="420024FF" w:usb2="02000000" w:usb3="00000000" w:csb0="2000019F" w:csb1="00000000"/>
  </w:font>
  <w:font w:name="华文行楷">
    <w:altName w:val="Arial Unicode MS"/>
    <w:panose1 w:val="0201080004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6185">
    <w:pPr>
      <w:pStyle w:val="8"/>
      <w:jc w:val="right"/>
      <w:rPr>
        <w:color w:val="4B4B4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1847">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4C170">
    <w:pPr>
      <w:pStyle w:val="8"/>
      <w:jc w:val="both"/>
      <w:rPr>
        <w:color w:val="4B4B4B"/>
      </w:rPr>
    </w:pPr>
    <w:bookmarkStart w:id="0" w:name="_GoBack"/>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BCB36">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B464">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1D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5D2173"/>
    <w:rsid w:val="0064153B"/>
    <w:rsid w:val="006A4C40"/>
    <w:rsid w:val="006B16C5"/>
    <w:rsid w:val="00776133"/>
    <w:rsid w:val="007B354B"/>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36B40C25"/>
    <w:rsid w:val="4335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Footer_1"/>
    <w:basedOn w:val="1"/>
    <w:link w:val="9"/>
    <w:unhideWhenUsed/>
    <w:uiPriority w:val="99"/>
    <w:pPr>
      <w:tabs>
        <w:tab w:val="center" w:pos="4153"/>
        <w:tab w:val="right" w:pos="8306"/>
      </w:tabs>
      <w:snapToGrid w:val="0"/>
      <w:jc w:val="left"/>
    </w:pPr>
    <w:rPr>
      <w:rFonts w:ascii="等线" w:hAnsi="等线" w:eastAsia="等线" w:cs="Times New Roman"/>
      <w:sz w:val="18"/>
      <w:szCs w:val="18"/>
    </w:rPr>
  </w:style>
  <w:style w:type="character" w:customStyle="1" w:styleId="9">
    <w:name w:val="页脚 字符_0"/>
    <w:basedOn w:val="5"/>
    <w:link w:val="8"/>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3.png"/><Relationship Id="rId98" Type="http://schemas.openxmlformats.org/officeDocument/2006/relationships/image" Target="media/image52.wmf"/><Relationship Id="rId97" Type="http://schemas.openxmlformats.org/officeDocument/2006/relationships/oleObject" Target="embeddings/oleObject37.bin"/><Relationship Id="rId96" Type="http://schemas.openxmlformats.org/officeDocument/2006/relationships/image" Target="media/image51.wmf"/><Relationship Id="rId95" Type="http://schemas.openxmlformats.org/officeDocument/2006/relationships/oleObject" Target="embeddings/oleObject36.bin"/><Relationship Id="rId94" Type="http://schemas.openxmlformats.org/officeDocument/2006/relationships/image" Target="media/image50.wmf"/><Relationship Id="rId93" Type="http://schemas.openxmlformats.org/officeDocument/2006/relationships/oleObject" Target="embeddings/oleObject35.bin"/><Relationship Id="rId92" Type="http://schemas.openxmlformats.org/officeDocument/2006/relationships/image" Target="media/image49.wmf"/><Relationship Id="rId91" Type="http://schemas.openxmlformats.org/officeDocument/2006/relationships/oleObject" Target="embeddings/oleObject34.bin"/><Relationship Id="rId90" Type="http://schemas.openxmlformats.org/officeDocument/2006/relationships/image" Target="media/image48.wmf"/><Relationship Id="rId9" Type="http://schemas.openxmlformats.org/officeDocument/2006/relationships/theme" Target="theme/theme1.xml"/><Relationship Id="rId89" Type="http://schemas.openxmlformats.org/officeDocument/2006/relationships/oleObject" Target="embeddings/oleObject33.bin"/><Relationship Id="rId88" Type="http://schemas.openxmlformats.org/officeDocument/2006/relationships/image" Target="media/image47.png"/><Relationship Id="rId87" Type="http://schemas.openxmlformats.org/officeDocument/2006/relationships/image" Target="media/image46.wmf"/><Relationship Id="rId86" Type="http://schemas.openxmlformats.org/officeDocument/2006/relationships/oleObject" Target="embeddings/oleObject32.bin"/><Relationship Id="rId85" Type="http://schemas.openxmlformats.org/officeDocument/2006/relationships/image" Target="media/image45.wmf"/><Relationship Id="rId84" Type="http://schemas.openxmlformats.org/officeDocument/2006/relationships/oleObject" Target="embeddings/oleObject31.bin"/><Relationship Id="rId83" Type="http://schemas.openxmlformats.org/officeDocument/2006/relationships/image" Target="media/image44.png"/><Relationship Id="rId82" Type="http://schemas.openxmlformats.org/officeDocument/2006/relationships/image" Target="media/image43.wmf"/><Relationship Id="rId81" Type="http://schemas.openxmlformats.org/officeDocument/2006/relationships/oleObject" Target="embeddings/oleObject30.bin"/><Relationship Id="rId80" Type="http://schemas.openxmlformats.org/officeDocument/2006/relationships/image" Target="media/image42.wmf"/><Relationship Id="rId8" Type="http://schemas.openxmlformats.org/officeDocument/2006/relationships/footer" Target="footer4.xml"/><Relationship Id="rId79" Type="http://schemas.openxmlformats.org/officeDocument/2006/relationships/oleObject" Target="embeddings/oleObject29.bin"/><Relationship Id="rId78" Type="http://schemas.openxmlformats.org/officeDocument/2006/relationships/image" Target="media/image41.wmf"/><Relationship Id="rId77" Type="http://schemas.openxmlformats.org/officeDocument/2006/relationships/oleObject" Target="embeddings/oleObject28.bin"/><Relationship Id="rId76" Type="http://schemas.openxmlformats.org/officeDocument/2006/relationships/image" Target="media/image40.png"/><Relationship Id="rId75" Type="http://schemas.openxmlformats.org/officeDocument/2006/relationships/image" Target="media/image39.png"/><Relationship Id="rId74" Type="http://schemas.openxmlformats.org/officeDocument/2006/relationships/image" Target="media/image38.png"/><Relationship Id="rId73" Type="http://schemas.openxmlformats.org/officeDocument/2006/relationships/image" Target="media/image37.wmf"/><Relationship Id="rId72" Type="http://schemas.openxmlformats.org/officeDocument/2006/relationships/oleObject" Target="embeddings/oleObject27.bin"/><Relationship Id="rId71" Type="http://schemas.openxmlformats.org/officeDocument/2006/relationships/image" Target="media/image36.wmf"/><Relationship Id="rId70" Type="http://schemas.openxmlformats.org/officeDocument/2006/relationships/oleObject" Target="embeddings/oleObject26.bin"/><Relationship Id="rId7" Type="http://schemas.openxmlformats.org/officeDocument/2006/relationships/footer" Target="footer3.xml"/><Relationship Id="rId69" Type="http://schemas.openxmlformats.org/officeDocument/2006/relationships/image" Target="media/image35.wmf"/><Relationship Id="rId68" Type="http://schemas.openxmlformats.org/officeDocument/2006/relationships/oleObject" Target="embeddings/oleObject25.bin"/><Relationship Id="rId67" Type="http://schemas.openxmlformats.org/officeDocument/2006/relationships/image" Target="media/image34.wmf"/><Relationship Id="rId66" Type="http://schemas.openxmlformats.org/officeDocument/2006/relationships/oleObject" Target="embeddings/oleObject24.bin"/><Relationship Id="rId65" Type="http://schemas.openxmlformats.org/officeDocument/2006/relationships/image" Target="media/image33.png"/><Relationship Id="rId64" Type="http://schemas.openxmlformats.org/officeDocument/2006/relationships/image" Target="media/image32.wmf"/><Relationship Id="rId63" Type="http://schemas.openxmlformats.org/officeDocument/2006/relationships/oleObject" Target="embeddings/oleObject23.bin"/><Relationship Id="rId62" Type="http://schemas.openxmlformats.org/officeDocument/2006/relationships/image" Target="media/image31.wmf"/><Relationship Id="rId61" Type="http://schemas.openxmlformats.org/officeDocument/2006/relationships/oleObject" Target="embeddings/oleObject22.bin"/><Relationship Id="rId60" Type="http://schemas.openxmlformats.org/officeDocument/2006/relationships/image" Target="media/image30.wmf"/><Relationship Id="rId6" Type="http://schemas.openxmlformats.org/officeDocument/2006/relationships/header" Target="header2.xml"/><Relationship Id="rId59" Type="http://schemas.openxmlformats.org/officeDocument/2006/relationships/oleObject" Target="embeddings/oleObject21.bin"/><Relationship Id="rId58" Type="http://schemas.openxmlformats.org/officeDocument/2006/relationships/image" Target="media/image29.wmf"/><Relationship Id="rId57" Type="http://schemas.openxmlformats.org/officeDocument/2006/relationships/oleObject" Target="embeddings/oleObject20.bin"/><Relationship Id="rId56" Type="http://schemas.openxmlformats.org/officeDocument/2006/relationships/image" Target="media/image28.png"/><Relationship Id="rId55" Type="http://schemas.openxmlformats.org/officeDocument/2006/relationships/image" Target="media/image27.png"/><Relationship Id="rId54" Type="http://schemas.openxmlformats.org/officeDocument/2006/relationships/image" Target="media/image26.png"/><Relationship Id="rId53" Type="http://schemas.openxmlformats.org/officeDocument/2006/relationships/image" Target="media/image25.wmf"/><Relationship Id="rId52" Type="http://schemas.openxmlformats.org/officeDocument/2006/relationships/oleObject" Target="embeddings/oleObject19.bin"/><Relationship Id="rId51" Type="http://schemas.openxmlformats.org/officeDocument/2006/relationships/oleObject" Target="embeddings/oleObject18.bin"/><Relationship Id="rId50" Type="http://schemas.openxmlformats.org/officeDocument/2006/relationships/image" Target="media/image24.wmf"/><Relationship Id="rId5" Type="http://schemas.openxmlformats.org/officeDocument/2006/relationships/footer" Target="footer2.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oleObject" Target="embeddings/oleObject16.bin"/><Relationship Id="rId46" Type="http://schemas.openxmlformats.org/officeDocument/2006/relationships/oleObject" Target="embeddings/oleObject15.bin"/><Relationship Id="rId45" Type="http://schemas.openxmlformats.org/officeDocument/2006/relationships/image" Target="media/image22.png"/><Relationship Id="rId44" Type="http://schemas.openxmlformats.org/officeDocument/2006/relationships/image" Target="media/image21.wmf"/><Relationship Id="rId43" Type="http://schemas.openxmlformats.org/officeDocument/2006/relationships/oleObject" Target="embeddings/oleObject14.bin"/><Relationship Id="rId42" Type="http://schemas.openxmlformats.org/officeDocument/2006/relationships/image" Target="media/image20.wmf"/><Relationship Id="rId41" Type="http://schemas.openxmlformats.org/officeDocument/2006/relationships/oleObject" Target="embeddings/oleObject13.bin"/><Relationship Id="rId40" Type="http://schemas.openxmlformats.org/officeDocument/2006/relationships/image" Target="media/image19.wmf"/><Relationship Id="rId4" Type="http://schemas.openxmlformats.org/officeDocument/2006/relationships/footer" Target="footer1.xml"/><Relationship Id="rId39" Type="http://schemas.openxmlformats.org/officeDocument/2006/relationships/oleObject" Target="embeddings/oleObject12.bin"/><Relationship Id="rId38" Type="http://schemas.openxmlformats.org/officeDocument/2006/relationships/image" Target="media/image18.wmf"/><Relationship Id="rId37" Type="http://schemas.openxmlformats.org/officeDocument/2006/relationships/oleObject" Target="embeddings/oleObject11.bin"/><Relationship Id="rId36" Type="http://schemas.openxmlformats.org/officeDocument/2006/relationships/image" Target="media/image17.wmf"/><Relationship Id="rId35" Type="http://schemas.openxmlformats.org/officeDocument/2006/relationships/oleObject" Target="embeddings/oleObject10.bin"/><Relationship Id="rId34" Type="http://schemas.openxmlformats.org/officeDocument/2006/relationships/image" Target="media/image16.wmf"/><Relationship Id="rId33" Type="http://schemas.openxmlformats.org/officeDocument/2006/relationships/oleObject" Target="embeddings/oleObject9.bin"/><Relationship Id="rId32" Type="http://schemas.openxmlformats.org/officeDocument/2006/relationships/image" Target="media/image15.wmf"/><Relationship Id="rId31" Type="http://schemas.openxmlformats.org/officeDocument/2006/relationships/oleObject" Target="embeddings/oleObject8.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3.wmf"/><Relationship Id="rId27" Type="http://schemas.openxmlformats.org/officeDocument/2006/relationships/oleObject" Target="embeddings/oleObject6.bin"/><Relationship Id="rId26" Type="http://schemas.openxmlformats.org/officeDocument/2006/relationships/image" Target="media/image12.png"/><Relationship Id="rId25" Type="http://schemas.openxmlformats.org/officeDocument/2006/relationships/oleObject" Target="embeddings/oleObject5.bin"/><Relationship Id="rId24" Type="http://schemas.openxmlformats.org/officeDocument/2006/relationships/image" Target="media/image11.wmf"/><Relationship Id="rId23" Type="http://schemas.openxmlformats.org/officeDocument/2006/relationships/oleObject" Target="embeddings/oleObject4.bin"/><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2.bin"/><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8" Type="http://schemas.openxmlformats.org/officeDocument/2006/relationships/fontTable" Target="fontTable.xml"/><Relationship Id="rId117" Type="http://schemas.openxmlformats.org/officeDocument/2006/relationships/customXml" Target="../customXml/item1.xml"/><Relationship Id="rId116" Type="http://schemas.openxmlformats.org/officeDocument/2006/relationships/image" Target="media/image62.wmf"/><Relationship Id="rId115" Type="http://schemas.openxmlformats.org/officeDocument/2006/relationships/oleObject" Target="embeddings/oleObject45.bin"/><Relationship Id="rId114" Type="http://schemas.openxmlformats.org/officeDocument/2006/relationships/image" Target="media/image61.wmf"/><Relationship Id="rId113" Type="http://schemas.openxmlformats.org/officeDocument/2006/relationships/oleObject" Target="embeddings/oleObject44.bin"/><Relationship Id="rId112" Type="http://schemas.openxmlformats.org/officeDocument/2006/relationships/image" Target="media/image60.wmf"/><Relationship Id="rId111" Type="http://schemas.openxmlformats.org/officeDocument/2006/relationships/oleObject" Target="embeddings/oleObject43.bin"/><Relationship Id="rId110" Type="http://schemas.openxmlformats.org/officeDocument/2006/relationships/image" Target="media/image59.wmf"/><Relationship Id="rId11" Type="http://schemas.openxmlformats.org/officeDocument/2006/relationships/image" Target="media/image2.png"/><Relationship Id="rId109" Type="http://schemas.openxmlformats.org/officeDocument/2006/relationships/oleObject" Target="embeddings/oleObject42.bin"/><Relationship Id="rId108" Type="http://schemas.openxmlformats.org/officeDocument/2006/relationships/image" Target="media/image58.wmf"/><Relationship Id="rId107" Type="http://schemas.openxmlformats.org/officeDocument/2006/relationships/oleObject" Target="embeddings/oleObject41.bin"/><Relationship Id="rId106" Type="http://schemas.openxmlformats.org/officeDocument/2006/relationships/image" Target="media/image57.wmf"/><Relationship Id="rId105" Type="http://schemas.openxmlformats.org/officeDocument/2006/relationships/oleObject" Target="embeddings/oleObject40.bin"/><Relationship Id="rId104" Type="http://schemas.openxmlformats.org/officeDocument/2006/relationships/image" Target="media/image56.png"/><Relationship Id="rId103" Type="http://schemas.openxmlformats.org/officeDocument/2006/relationships/image" Target="media/image55.wmf"/><Relationship Id="rId102" Type="http://schemas.openxmlformats.org/officeDocument/2006/relationships/oleObject" Target="embeddings/oleObject39.bin"/><Relationship Id="rId101" Type="http://schemas.openxmlformats.org/officeDocument/2006/relationships/image" Target="media/image54.wmf"/><Relationship Id="rId100" Type="http://schemas.openxmlformats.org/officeDocument/2006/relationships/oleObject" Target="embeddings/oleObject38.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Pages>9</Pages>
  <Words>2083</Words>
  <Characters>2198</Characters>
  <Lines>0</Lines>
  <Paragraphs>0</Paragraphs>
  <TotalTime>0</TotalTime>
  <ScaleCrop>false</ScaleCrop>
  <LinksUpToDate>false</LinksUpToDate>
  <CharactersWithSpaces>2305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2026-01-11T10:29:52Z</dcterms:created>
  <dc:creator>MECHREVO</dc:creator>
  <cp:lastModifiedBy>Admin</cp:lastModifiedBy>
  <dcterms:modified xsi:type="dcterms:W3CDTF">2026-01-11T10:30:39Z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eyJoZGlkIjoiYzVjYmQxNjIyN2VlYzI1NzY1NzMzYzYzMTdmYTE3OTkiLCJ1c2VySWQiOiI0MDgzMjkzMzMifQ==</vt:lpwstr>
  </property>
  <property fmtid="{D5CDD505-2E9C-101B-9397-08002B2CF9AE}" pid="3" name="KSOProductBuildVer">
    <vt:lpwstr>2052-12.1.0.24034</vt:lpwstr>
  </property>
  <property fmtid="{D5CDD505-2E9C-101B-9397-08002B2CF9AE}" pid="4" name="ICV">
    <vt:lpwstr>C71C2030CED4481380D99512197CB1CB_12</vt:lpwstr>
  </property>
</Properties>
</file>