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60B77">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12560300</wp:posOffset>
            </wp:positionH>
            <wp:positionV relativeFrom="topMargin">
              <wp:posOffset>10553700</wp:posOffset>
            </wp:positionV>
            <wp:extent cx="279400" cy="431800"/>
            <wp:effectExtent l="0" t="0" r="10160" b="10160"/>
            <wp:wrapNone/>
            <wp:docPr id="100171" name="图片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pic:cNvPicPr>
                      <a:picLocks noChangeAspect="1"/>
                    </pic:cNvPicPr>
                  </pic:nvPicPr>
                  <pic:blipFill>
                    <a:blip r:embed="rId6"/>
                    <a:stretch>
                      <a:fillRect/>
                    </a:stretch>
                  </pic:blipFill>
                  <pic:spPr>
                    <a:xfrm>
                      <a:off x="0" y="0"/>
                      <a:ext cx="279400" cy="431800"/>
                    </a:xfrm>
                    <a:prstGeom prst="rect">
                      <a:avLst/>
                    </a:prstGeom>
                  </pic:spPr>
                </pic:pic>
              </a:graphicData>
            </a:graphic>
          </wp:anchor>
        </w:drawing>
      </w:r>
      <w:r>
        <w:rPr>
          <w:rFonts w:ascii="宋体" w:hAnsi="宋体" w:eastAsia="宋体" w:cs="宋体"/>
          <w:b/>
          <w:color w:val="auto"/>
          <w:sz w:val="32"/>
        </w:rPr>
        <w:t>来宾高中</w:t>
      </w:r>
      <w:r>
        <w:rPr>
          <w:rFonts w:ascii="Times New Roman" w:hAnsi="Times New Roman" w:eastAsia="Times New Roman" w:cs="Times New Roman"/>
          <w:b/>
          <w:color w:val="auto"/>
          <w:sz w:val="32"/>
        </w:rPr>
        <w:t>2025</w:t>
      </w:r>
      <w:r>
        <w:rPr>
          <w:rFonts w:ascii="宋体" w:hAnsi="宋体" w:eastAsia="宋体" w:cs="宋体"/>
          <w:b/>
          <w:color w:val="auto"/>
          <w:sz w:val="32"/>
        </w:rPr>
        <w:t>年秋季学期高二开学检测</w:t>
      </w:r>
    </w:p>
    <w:p w14:paraId="48CA69EB">
      <w:pPr>
        <w:spacing w:line="360" w:lineRule="auto"/>
        <w:jc w:val="center"/>
      </w:pPr>
      <w:r>
        <w:rPr>
          <w:rFonts w:ascii="宋体" w:hAnsi="宋体" w:eastAsia="宋体" w:cs="宋体"/>
          <w:b/>
          <w:color w:val="auto"/>
          <w:sz w:val="32"/>
        </w:rPr>
        <w:t>物理试题</w:t>
      </w:r>
    </w:p>
    <w:p w14:paraId="1F16C665">
      <w:pPr>
        <w:spacing w:line="360" w:lineRule="auto"/>
        <w:jc w:val="center"/>
      </w:pPr>
      <w:r>
        <w:rPr>
          <w:rFonts w:ascii="宋体" w:hAnsi="宋体" w:eastAsia="宋体" w:cs="宋体"/>
          <w:b/>
          <w:color w:val="auto"/>
          <w:sz w:val="24"/>
        </w:rPr>
        <w:t>时间：</w:t>
      </w:r>
      <w:r>
        <w:rPr>
          <w:rFonts w:ascii="Times New Roman" w:hAnsi="Times New Roman" w:eastAsia="Times New Roman" w:cs="Times New Roman"/>
          <w:b/>
          <w:color w:val="auto"/>
          <w:sz w:val="24"/>
        </w:rPr>
        <w:t>75</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分值</w:t>
      </w:r>
      <w:r>
        <w:rPr>
          <w:rFonts w:ascii="Times New Roman" w:hAnsi="Times New Roman" w:eastAsia="Times New Roman" w:cs="Times New Roman"/>
          <w:b/>
          <w:color w:val="auto"/>
          <w:sz w:val="24"/>
        </w:rPr>
        <w:t>100</w:t>
      </w:r>
      <w:r>
        <w:rPr>
          <w:rFonts w:ascii="宋体" w:hAnsi="宋体" w:eastAsia="宋体" w:cs="宋体"/>
          <w:b/>
          <w:color w:val="auto"/>
          <w:sz w:val="24"/>
        </w:rPr>
        <w:t>分</w:t>
      </w:r>
    </w:p>
    <w:p w14:paraId="416C6185">
      <w:pPr>
        <w:spacing w:line="360" w:lineRule="auto"/>
        <w:jc w:val="left"/>
      </w:pPr>
      <w:r>
        <w:rPr>
          <w:rFonts w:ascii="宋体" w:hAnsi="宋体" w:eastAsia="宋体" w:cs="宋体"/>
          <w:b/>
          <w:color w:val="auto"/>
          <w:sz w:val="24"/>
        </w:rPr>
        <w:t>一、单选题（每小题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28</w:t>
      </w:r>
      <w:r>
        <w:rPr>
          <w:rFonts w:ascii="宋体" w:hAnsi="宋体" w:eastAsia="宋体" w:cs="宋体"/>
          <w:b/>
          <w:color w:val="auto"/>
          <w:sz w:val="24"/>
        </w:rPr>
        <w:t>分）</w:t>
      </w:r>
    </w:p>
    <w:p w14:paraId="2299CB1C">
      <w:pPr>
        <w:spacing w:line="360" w:lineRule="auto"/>
        <w:jc w:val="both"/>
      </w:pPr>
      <w:r>
        <w:rPr>
          <w:color w:val="auto"/>
        </w:rPr>
        <w:t xml:space="preserve">1. </w:t>
      </w:r>
      <w:r>
        <w:rPr>
          <w:rFonts w:ascii="宋体" w:hAnsi="宋体" w:eastAsia="宋体" w:cs="宋体"/>
          <w:color w:val="auto"/>
        </w:rPr>
        <w:t>书法课上，某同学临摹“力”字时，笔尖的轨迹如图中带箭头的实线所示。笔尖由</w:t>
      </w:r>
      <w:r>
        <w:rPr>
          <w:rFonts w:ascii="Times New Roman" w:hAnsi="Times New Roman" w:eastAsia="Times New Roman" w:cs="Times New Roman"/>
          <w:i/>
          <w:color w:val="auto"/>
        </w:rPr>
        <w:t>a</w:t>
      </w:r>
      <w:r>
        <w:rPr>
          <w:rFonts w:ascii="宋体" w:hAnsi="宋体" w:eastAsia="宋体" w:cs="宋体"/>
          <w:color w:val="auto"/>
        </w:rPr>
        <w:t>点经</w:t>
      </w:r>
      <w:r>
        <w:rPr>
          <w:rFonts w:ascii="Times New Roman" w:hAnsi="Times New Roman" w:eastAsia="Times New Roman" w:cs="Times New Roman"/>
          <w:i/>
          <w:color w:val="auto"/>
        </w:rPr>
        <w:t>b</w:t>
      </w:r>
      <w:r>
        <w:rPr>
          <w:rFonts w:ascii="宋体" w:hAnsi="宋体" w:eastAsia="宋体" w:cs="宋体"/>
          <w:color w:val="auto"/>
        </w:rPr>
        <w:t>点回到</w:t>
      </w:r>
      <w:r>
        <w:rPr>
          <w:rFonts w:ascii="Times New Roman" w:hAnsi="Times New Roman" w:eastAsia="Times New Roman" w:cs="Times New Roman"/>
          <w:i/>
          <w:color w:val="auto"/>
        </w:rPr>
        <w:t>a</w:t>
      </w:r>
      <w:r>
        <w:rPr>
          <w:rFonts w:ascii="宋体" w:hAnsi="宋体" w:eastAsia="宋体" w:cs="宋体"/>
          <w:color w:val="auto"/>
        </w:rPr>
        <w:t>点，则（</w:t>
      </w:r>
      <w:r>
        <w:rPr>
          <w:rFonts w:ascii="Times New Roman" w:hAnsi="Times New Roman" w:eastAsia="Times New Roman" w:cs="Times New Roman"/>
          <w:color w:val="auto"/>
        </w:rPr>
        <w:t xml:space="preserve">   </w:t>
      </w:r>
      <w:r>
        <w:rPr>
          <w:rFonts w:ascii="宋体" w:hAnsi="宋体" w:eastAsia="宋体" w:cs="宋体"/>
          <w:color w:val="auto"/>
        </w:rPr>
        <w:t>）</w:t>
      </w:r>
    </w:p>
    <w:p w14:paraId="287B1C6E">
      <w:pPr>
        <w:spacing w:line="360" w:lineRule="auto"/>
        <w:jc w:val="both"/>
      </w:pPr>
      <w:r>
        <w:drawing>
          <wp:inline distT="0" distB="0" distL="114300" distR="114300">
            <wp:extent cx="1019175" cy="1200150"/>
            <wp:effectExtent l="0" t="0" r="1905" b="3810"/>
            <wp:docPr id="100003" name="图片 100003"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qwazhNFmUd7NAx1ODbqMbQ=="/>
                    <pic:cNvPicPr>
                      <a:picLocks noChangeAspect="1"/>
                    </pic:cNvPicPr>
                  </pic:nvPicPr>
                  <pic:blipFill>
                    <a:blip r:embed="rId7"/>
                    <a:stretch>
                      <a:fillRect/>
                    </a:stretch>
                  </pic:blipFill>
                  <pic:spPr>
                    <a:xfrm>
                      <a:off x="0" y="0"/>
                      <a:ext cx="1019175" cy="1200150"/>
                    </a:xfrm>
                    <a:prstGeom prst="rect">
                      <a:avLst/>
                    </a:prstGeom>
                  </pic:spPr>
                </pic:pic>
              </a:graphicData>
            </a:graphic>
          </wp:inline>
        </w:drawing>
      </w:r>
    </w:p>
    <w:p w14:paraId="531232D1">
      <w:pPr>
        <w:tabs>
          <w:tab w:val="left" w:pos="4873"/>
        </w:tabs>
        <w:spacing w:line="360" w:lineRule="auto"/>
        <w:jc w:val="left"/>
        <w:textAlignment w:val="center"/>
        <w:rPr>
          <w:color w:val="auto"/>
        </w:rPr>
      </w:pPr>
      <w:r>
        <w:t xml:space="preserve">A. </w:t>
      </w:r>
      <w:r>
        <w:rPr>
          <w:rFonts w:ascii="宋体" w:hAnsi="宋体" w:eastAsia="宋体" w:cs="宋体"/>
          <w:color w:val="auto"/>
        </w:rPr>
        <w:t>该过程位移为</w:t>
      </w:r>
      <w:r>
        <w:rPr>
          <w:rFonts w:ascii="Times New Roman" w:hAnsi="Times New Roman" w:eastAsia="Times New Roman" w:cs="Times New Roman"/>
          <w:color w:val="auto"/>
        </w:rPr>
        <w:t>0</w:t>
      </w:r>
      <w:r>
        <w:tab/>
      </w:r>
      <w:r>
        <w:t xml:space="preserve">B. </w:t>
      </w:r>
      <w:r>
        <w:rPr>
          <w:rFonts w:ascii="宋体" w:hAnsi="宋体" w:eastAsia="宋体" w:cs="宋体"/>
          <w:color w:val="auto"/>
        </w:rPr>
        <w:t>该过程路程为</w:t>
      </w:r>
      <w:r>
        <w:rPr>
          <w:rFonts w:ascii="Times New Roman" w:hAnsi="Times New Roman" w:eastAsia="Times New Roman" w:cs="Times New Roman"/>
          <w:color w:val="auto"/>
        </w:rPr>
        <w:t>0</w:t>
      </w:r>
    </w:p>
    <w:p w14:paraId="47C70F3D">
      <w:pPr>
        <w:tabs>
          <w:tab w:val="left" w:pos="4873"/>
        </w:tabs>
        <w:spacing w:line="360" w:lineRule="auto"/>
        <w:jc w:val="left"/>
        <w:textAlignment w:val="center"/>
        <w:rPr>
          <w:color w:val="000000"/>
        </w:rPr>
      </w:pPr>
      <w:r>
        <w:t xml:space="preserve">C. </w:t>
      </w:r>
      <w:r>
        <w:rPr>
          <w:rFonts w:ascii="宋体" w:hAnsi="宋体" w:eastAsia="宋体" w:cs="宋体"/>
          <w:color w:val="auto"/>
        </w:rPr>
        <w:t>两次过</w:t>
      </w:r>
      <w:r>
        <w:rPr>
          <w:rFonts w:ascii="Times New Roman" w:hAnsi="Times New Roman" w:eastAsia="Times New Roman" w:cs="Times New Roman"/>
          <w:i/>
          <w:color w:val="auto"/>
        </w:rPr>
        <w:t>a</w:t>
      </w:r>
      <w:r>
        <w:rPr>
          <w:rFonts w:ascii="宋体" w:hAnsi="宋体" w:eastAsia="宋体" w:cs="宋体"/>
          <w:color w:val="auto"/>
        </w:rPr>
        <w:t>点时速度方向相同</w:t>
      </w:r>
      <w:r>
        <w:tab/>
      </w:r>
      <w:r>
        <w:t xml:space="preserve">D. </w:t>
      </w:r>
      <w:r>
        <w:rPr>
          <w:rFonts w:ascii="宋体" w:hAnsi="宋体" w:eastAsia="宋体" w:cs="宋体"/>
          <w:color w:val="auto"/>
        </w:rPr>
        <w:t>两次过</w:t>
      </w:r>
      <w:r>
        <w:rPr>
          <w:rFonts w:ascii="Times New Roman" w:hAnsi="Times New Roman" w:eastAsia="Times New Roman" w:cs="Times New Roman"/>
          <w:i/>
          <w:color w:val="auto"/>
        </w:rPr>
        <w:t>a</w:t>
      </w:r>
      <w:r>
        <w:rPr>
          <w:rFonts w:ascii="宋体" w:hAnsi="宋体" w:eastAsia="宋体" w:cs="宋体"/>
          <w:color w:val="auto"/>
        </w:rPr>
        <w:t>点时摩擦力方向相同</w:t>
      </w:r>
    </w:p>
    <w:p w14:paraId="4A266CB5">
      <w:pPr>
        <w:spacing w:line="360" w:lineRule="auto"/>
        <w:textAlignment w:val="center"/>
        <w:rPr>
          <w:color w:val="000000"/>
        </w:rPr>
      </w:pPr>
      <w:r>
        <w:rPr>
          <w:color w:val="2E75B6"/>
        </w:rPr>
        <w:t>【答案】</w:t>
      </w:r>
      <w:r>
        <w:rPr>
          <w:color w:val="000000"/>
        </w:rPr>
        <w:t>A</w:t>
      </w:r>
    </w:p>
    <w:p w14:paraId="32BC6083">
      <w:pPr>
        <w:spacing w:line="360" w:lineRule="auto"/>
        <w:textAlignment w:val="center"/>
        <w:rPr>
          <w:color w:val="000000"/>
        </w:rPr>
      </w:pPr>
      <w:r>
        <w:rPr>
          <w:color w:val="2E75B6"/>
        </w:rPr>
        <w:t>【解析】</w:t>
      </w:r>
    </w:p>
    <w:p w14:paraId="3820EFC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笔尖由</w:t>
      </w:r>
      <w:r>
        <w:rPr>
          <w:rFonts w:ascii="Times New Roman" w:hAnsi="Times New Roman" w:eastAsia="Times New Roman" w:cs="Times New Roman"/>
          <w:i/>
          <w:color w:val="000000"/>
        </w:rPr>
        <w:t>a</w:t>
      </w:r>
      <w:r>
        <w:rPr>
          <w:rFonts w:ascii="宋体" w:hAnsi="宋体" w:eastAsia="宋体" w:cs="宋体"/>
          <w:color w:val="000000"/>
        </w:rPr>
        <w:t>点经</w:t>
      </w:r>
      <w:r>
        <w:rPr>
          <w:rFonts w:ascii="Times New Roman" w:hAnsi="Times New Roman" w:eastAsia="Times New Roman" w:cs="Times New Roman"/>
          <w:i/>
          <w:color w:val="000000"/>
        </w:rPr>
        <w:t>b</w:t>
      </w:r>
      <w:r>
        <w:rPr>
          <w:rFonts w:ascii="宋体" w:hAnsi="宋体" w:eastAsia="宋体" w:cs="宋体"/>
          <w:color w:val="000000"/>
        </w:rPr>
        <w:t>点回到</w:t>
      </w:r>
      <w:r>
        <w:rPr>
          <w:rFonts w:ascii="Times New Roman" w:hAnsi="Times New Roman" w:eastAsia="Times New Roman" w:cs="Times New Roman"/>
          <w:i/>
          <w:color w:val="000000"/>
        </w:rPr>
        <w:t>a</w:t>
      </w:r>
      <w:r>
        <w:rPr>
          <w:rFonts w:ascii="宋体" w:hAnsi="宋体" w:eastAsia="宋体" w:cs="宋体"/>
          <w:color w:val="000000"/>
        </w:rPr>
        <w:t>点过程，初位置和末位置相同，位移为零，故</w:t>
      </w:r>
      <w:r>
        <w:rPr>
          <w:rFonts w:ascii="Times New Roman" w:hAnsi="Times New Roman" w:eastAsia="Times New Roman" w:cs="Times New Roman"/>
          <w:color w:val="000000"/>
        </w:rPr>
        <w:t>A</w:t>
      </w:r>
      <w:r>
        <w:rPr>
          <w:rFonts w:ascii="宋体" w:hAnsi="宋体" w:eastAsia="宋体" w:cs="宋体"/>
          <w:color w:val="000000"/>
        </w:rPr>
        <w:t>正确；</w:t>
      </w:r>
    </w:p>
    <w:p w14:paraId="3AB5AD70">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笔尖由</w:t>
      </w:r>
      <w:r>
        <w:rPr>
          <w:rFonts w:ascii="Times New Roman" w:hAnsi="Times New Roman" w:eastAsia="Times New Roman" w:cs="Times New Roman"/>
          <w:i/>
          <w:color w:val="000000"/>
        </w:rPr>
        <w:t>a</w:t>
      </w:r>
      <w:r>
        <w:rPr>
          <w:rFonts w:ascii="宋体" w:hAnsi="宋体" w:eastAsia="宋体" w:cs="宋体"/>
          <w:color w:val="000000"/>
        </w:rPr>
        <w:t>点经</w:t>
      </w:r>
      <w:r>
        <w:rPr>
          <w:rFonts w:ascii="Times New Roman" w:hAnsi="Times New Roman" w:eastAsia="Times New Roman" w:cs="Times New Roman"/>
          <w:i/>
          <w:color w:val="000000"/>
        </w:rPr>
        <w:t>b</w:t>
      </w:r>
      <w:r>
        <w:rPr>
          <w:rFonts w:ascii="宋体" w:hAnsi="宋体" w:eastAsia="宋体" w:cs="宋体"/>
          <w:color w:val="000000"/>
        </w:rPr>
        <w:t>点回到</w:t>
      </w:r>
      <w:r>
        <w:rPr>
          <w:rFonts w:ascii="Times New Roman" w:hAnsi="Times New Roman" w:eastAsia="Times New Roman" w:cs="Times New Roman"/>
          <w:i/>
          <w:color w:val="000000"/>
        </w:rPr>
        <w:t>a</w:t>
      </w:r>
      <w:r>
        <w:rPr>
          <w:rFonts w:ascii="宋体" w:hAnsi="宋体" w:eastAsia="宋体" w:cs="宋体"/>
          <w:color w:val="000000"/>
        </w:rPr>
        <w:t>点过程，轨迹长度不为零，则路程不为零，故</w:t>
      </w:r>
      <w:r>
        <w:rPr>
          <w:rFonts w:ascii="Times New Roman" w:hAnsi="Times New Roman" w:eastAsia="Times New Roman" w:cs="Times New Roman"/>
          <w:color w:val="000000"/>
        </w:rPr>
        <w:t>B</w:t>
      </w:r>
      <w:r>
        <w:rPr>
          <w:rFonts w:ascii="宋体" w:hAnsi="宋体" w:eastAsia="宋体" w:cs="宋体"/>
          <w:color w:val="000000"/>
        </w:rPr>
        <w:t>错误；</w:t>
      </w:r>
    </w:p>
    <w:p w14:paraId="63CB2031">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两次过</w:t>
      </w:r>
      <w:r>
        <w:rPr>
          <w:rFonts w:ascii="Times New Roman" w:hAnsi="Times New Roman" w:eastAsia="Times New Roman" w:cs="Times New Roman"/>
          <w:i/>
          <w:color w:val="000000"/>
        </w:rPr>
        <w:t>a</w:t>
      </w:r>
      <w:r>
        <w:rPr>
          <w:rFonts w:ascii="宋体" w:hAnsi="宋体" w:eastAsia="宋体" w:cs="宋体"/>
          <w:color w:val="000000"/>
        </w:rPr>
        <w:t>点时轨迹</w:t>
      </w:r>
      <w:r>
        <w:rPr>
          <w:rFonts w:ascii="宋体" w:hAnsi="宋体" w:eastAsia="宋体" w:cs="宋体"/>
          <w:color w:val="000000"/>
          <w:position w:val="0"/>
        </w:rPr>
        <w:drawing>
          <wp:inline distT="0" distB="0" distL="114300" distR="114300">
            <wp:extent cx="133350" cy="177800"/>
            <wp:effectExtent l="0" t="0" r="3810" b="4445"/>
            <wp:docPr id="899019504" name="图片 89901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19504" name="图片 899019504"/>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切线方向不同，则速度方向不同，故</w:t>
      </w:r>
      <w:r>
        <w:rPr>
          <w:rFonts w:ascii="Times New Roman" w:hAnsi="Times New Roman" w:eastAsia="Times New Roman" w:cs="Times New Roman"/>
          <w:color w:val="000000"/>
        </w:rPr>
        <w:t>C</w:t>
      </w:r>
      <w:r>
        <w:rPr>
          <w:rFonts w:ascii="宋体" w:hAnsi="宋体" w:eastAsia="宋体" w:cs="宋体"/>
          <w:color w:val="000000"/>
        </w:rPr>
        <w:t>错误；</w:t>
      </w:r>
    </w:p>
    <w:p w14:paraId="5314F82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摩擦力方向与笔尖的速度方向相反，则两次过</w:t>
      </w:r>
      <w:r>
        <w:rPr>
          <w:rFonts w:ascii="Times New Roman" w:hAnsi="Times New Roman" w:eastAsia="Times New Roman" w:cs="Times New Roman"/>
          <w:i/>
          <w:color w:val="000000"/>
        </w:rPr>
        <w:t>a</w:t>
      </w:r>
      <w:r>
        <w:rPr>
          <w:rFonts w:ascii="宋体" w:hAnsi="宋体" w:eastAsia="宋体" w:cs="宋体"/>
          <w:color w:val="000000"/>
        </w:rPr>
        <w:t>点时摩擦力方向不同，故</w:t>
      </w:r>
      <w:r>
        <w:rPr>
          <w:rFonts w:ascii="Times New Roman" w:hAnsi="Times New Roman" w:eastAsia="Times New Roman" w:cs="Times New Roman"/>
          <w:color w:val="000000"/>
        </w:rPr>
        <w:t>D</w:t>
      </w:r>
      <w:r>
        <w:rPr>
          <w:rFonts w:ascii="宋体" w:hAnsi="宋体" w:eastAsia="宋体" w:cs="宋体"/>
          <w:color w:val="000000"/>
        </w:rPr>
        <w:t>错误。</w:t>
      </w:r>
    </w:p>
    <w:p w14:paraId="208BB1E0">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 xml:space="preserve">A </w:t>
      </w:r>
      <w:r>
        <w:rPr>
          <w:rFonts w:ascii="宋体" w:hAnsi="宋体" w:eastAsia="宋体" w:cs="宋体"/>
          <w:color w:val="000000"/>
        </w:rPr>
        <w:t>。</w:t>
      </w:r>
    </w:p>
    <w:p w14:paraId="1107ECA4">
      <w:pPr>
        <w:spacing w:line="360" w:lineRule="auto"/>
        <w:jc w:val="left"/>
        <w:textAlignment w:val="center"/>
        <w:rPr>
          <w:color w:val="000000"/>
        </w:rPr>
      </w:pPr>
      <w:r>
        <w:rPr>
          <w:color w:val="000000"/>
        </w:rPr>
        <w:t xml:space="preserve">2.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月，嫦娥六号探测器发射成功，开启了人类首次从月球背面采样返回之旅。将采得的样品带回地球，飞行器需经过月面起飞、环月飞行、月地转移等过程。月球表面自由落体加速度约为地球表面自由落体加速度的</w:t>
      </w:r>
      <w:r>
        <w:object>
          <v:shape id="_x0000_i1025" o:spt="75" alt="学科网(www.zxxk.com)--教育资源门户，提供试卷、教案、课件、论文、素材以及各类教学资源下载，还有大量而丰富的教学相关资讯！ qwazhNFmUd7NAx1ODbqMbQ==" type="#_x0000_t75" style="height:30.85pt;width:11.95pt;" o:ole="t" filled="f" o:preferrelative="t" stroked="f" coordsize="21600,21600">
            <v:path/>
            <v:fill on="f" focussize="0,0"/>
            <v:stroke on="f" joinstyle="miter"/>
            <v:imagedata r:id="rId10" o:title="eqId5e6486784415f3537c9a13556c05d893"/>
            <o:lock v:ext="edit" aspectratio="t"/>
            <w10:wrap type="none"/>
            <w10:anchorlock/>
          </v:shape>
          <o:OLEObject Type="Embed" ProgID="Equation.DSMT4" ShapeID="_x0000_i1025" DrawAspect="Content" ObjectID="_1468075725" r:id="rId9">
            <o:LockedField>false</o:LockedField>
          </o:OLEObject>
        </w:object>
      </w:r>
      <w:r>
        <w:rPr>
          <w:rFonts w:ascii="宋体" w:hAnsi="宋体" w:eastAsia="宋体" w:cs="宋体"/>
          <w:color w:val="000000"/>
        </w:rPr>
        <w:t>。下列说法正确的是（　　）</w:t>
      </w:r>
    </w:p>
    <w:p w14:paraId="39EC45C0">
      <w:pPr>
        <w:spacing w:line="360" w:lineRule="auto"/>
        <w:jc w:val="left"/>
        <w:textAlignment w:val="center"/>
        <w:rPr>
          <w:color w:val="000000"/>
        </w:rPr>
      </w:pPr>
      <w:r>
        <w:rPr>
          <w:color w:val="000000"/>
        </w:rPr>
        <w:t xml:space="preserve">A. </w:t>
      </w:r>
      <w:r>
        <w:rPr>
          <w:rFonts w:ascii="宋体" w:hAnsi="宋体" w:eastAsia="宋体" w:cs="宋体"/>
          <w:color w:val="000000"/>
        </w:rPr>
        <w:t>在环月飞行时，样品所受合力为零</w:t>
      </w:r>
    </w:p>
    <w:p w14:paraId="6642AA38">
      <w:pPr>
        <w:spacing w:line="360" w:lineRule="auto"/>
        <w:jc w:val="left"/>
        <w:textAlignment w:val="center"/>
        <w:rPr>
          <w:color w:val="000000"/>
        </w:rPr>
      </w:pPr>
      <w:r>
        <w:rPr>
          <w:color w:val="000000"/>
        </w:rPr>
        <w:t xml:space="preserve">B. </w:t>
      </w:r>
      <w:r>
        <w:rPr>
          <w:rFonts w:ascii="宋体" w:hAnsi="宋体" w:eastAsia="宋体" w:cs="宋体"/>
          <w:color w:val="000000"/>
        </w:rPr>
        <w:t>若将样品放置在月球正面，它对月球表面压力等于零</w:t>
      </w:r>
    </w:p>
    <w:p w14:paraId="0FC293D0">
      <w:pPr>
        <w:spacing w:line="360" w:lineRule="auto"/>
        <w:jc w:val="left"/>
        <w:textAlignment w:val="center"/>
        <w:rPr>
          <w:color w:val="000000"/>
        </w:rPr>
      </w:pPr>
      <w:r>
        <w:rPr>
          <w:color w:val="000000"/>
        </w:rPr>
        <w:t xml:space="preserve">C. </w:t>
      </w:r>
      <w:r>
        <w:rPr>
          <w:rFonts w:ascii="宋体" w:hAnsi="宋体" w:eastAsia="宋体" w:cs="宋体"/>
          <w:color w:val="000000"/>
        </w:rPr>
        <w:t>样品在不同过程中受到的引力不同，所以质量也不同</w:t>
      </w:r>
    </w:p>
    <w:p w14:paraId="51C9F8AB">
      <w:pPr>
        <w:spacing w:line="360" w:lineRule="auto"/>
        <w:jc w:val="left"/>
        <w:textAlignment w:val="center"/>
        <w:rPr>
          <w:color w:val="000000"/>
        </w:rPr>
      </w:pPr>
      <w:r>
        <w:rPr>
          <w:color w:val="000000"/>
        </w:rPr>
        <w:t xml:space="preserve">D. </w:t>
      </w:r>
      <w:r>
        <w:rPr>
          <w:rFonts w:ascii="宋体" w:hAnsi="宋体" w:eastAsia="宋体" w:cs="宋体"/>
          <w:color w:val="000000"/>
        </w:rPr>
        <w:t>样品放置在月球背面时对月球的压力，比放置在地球表面时对地球的压力小</w:t>
      </w:r>
    </w:p>
    <w:p w14:paraId="600B1B82">
      <w:pPr>
        <w:spacing w:line="360" w:lineRule="auto"/>
        <w:textAlignment w:val="center"/>
        <w:rPr>
          <w:color w:val="000000"/>
        </w:rPr>
      </w:pPr>
      <w:r>
        <w:rPr>
          <w:color w:val="2E75B6"/>
        </w:rPr>
        <w:t>【答案】</w:t>
      </w:r>
      <w:r>
        <w:rPr>
          <w:color w:val="000000"/>
        </w:rPr>
        <w:t>D</w:t>
      </w:r>
    </w:p>
    <w:p w14:paraId="21831B10">
      <w:pPr>
        <w:spacing w:line="360" w:lineRule="auto"/>
        <w:textAlignment w:val="center"/>
        <w:rPr>
          <w:color w:val="000000"/>
        </w:rPr>
      </w:pPr>
      <w:r>
        <w:rPr>
          <w:color w:val="2E75B6"/>
        </w:rPr>
        <w:t>【解析】</w:t>
      </w:r>
    </w:p>
    <w:p w14:paraId="54642BCE">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．在环月飞行时，样品所受合力提供所需的向心力，不为零，故</w:t>
      </w:r>
      <w:r>
        <w:rPr>
          <w:rFonts w:ascii="Times New Roman" w:hAnsi="Times New Roman" w:eastAsia="Times New Roman" w:cs="Times New Roman"/>
          <w:color w:val="000000"/>
        </w:rPr>
        <w:t>A</w:t>
      </w:r>
      <w:r>
        <w:rPr>
          <w:rFonts w:ascii="宋体" w:hAnsi="宋体" w:eastAsia="宋体" w:cs="宋体"/>
          <w:color w:val="000000"/>
        </w:rPr>
        <w:t>错误；</w:t>
      </w:r>
    </w:p>
    <w:p w14:paraId="69498F6F">
      <w:pPr>
        <w:spacing w:line="360" w:lineRule="auto"/>
        <w:jc w:val="left"/>
        <w:textAlignment w:val="center"/>
        <w:rPr>
          <w:color w:val="000000"/>
        </w:rPr>
      </w:pPr>
      <w:r>
        <w:rPr>
          <w:rFonts w:ascii="Times New Roman" w:hAnsi="Times New Roman" w:eastAsia="Times New Roman" w:cs="Times New Roman"/>
          <w:color w:val="000000"/>
        </w:rPr>
        <w:t>BD</w:t>
      </w:r>
      <w:r>
        <w:rPr>
          <w:rFonts w:ascii="宋体" w:hAnsi="宋体" w:eastAsia="宋体" w:cs="宋体"/>
          <w:color w:val="000000"/>
        </w:rPr>
        <w:t>．若将样品放置在月球正面，它对月球表面压力大小等于它在月球表面的重力大小；由于月球表面自由落体加速度约为地球表面自由落体加速度的</w:t>
      </w:r>
      <w:r>
        <w:object>
          <v:shape id="_x0000_i1026" o:spt="75" alt="学科网(www.zxxk.com)--教育资源门户，提供试卷、教案、课件、论文、素材以及各类教学资源下载，还有大量而丰富的教学相关资讯！ qwazhNFmUd7NAx1ODbqMbQ==" type="#_x0000_t75" style="height:30.85pt;width:11.95pt;" o:ole="t" filled="f" o:preferrelative="t" stroked="f" coordsize="21600,21600">
            <v:path/>
            <v:fill on="f" focussize="0,0"/>
            <v:stroke on="f" joinstyle="miter"/>
            <v:imagedata r:id="rId10" o:title="eqId5e6486784415f3537c9a13556c05d893"/>
            <o:lock v:ext="edit" aspectratio="t"/>
            <w10:wrap type="none"/>
            <w10:anchorlock/>
          </v:shape>
          <o:OLEObject Type="Embed" ProgID="Equation.DSMT4" ShapeID="_x0000_i1026" DrawAspect="Content" ObjectID="_1468075726" r:id="rId11">
            <o:LockedField>false</o:LockedField>
          </o:OLEObject>
        </w:object>
      </w:r>
      <w:r>
        <w:rPr>
          <w:rFonts w:ascii="宋体" w:hAnsi="宋体" w:eastAsia="宋体" w:cs="宋体"/>
          <w:color w:val="000000"/>
        </w:rPr>
        <w:t>，则样品在地球表面的重力大于在月球表面的重力，所以样品放置在月球背面时对月球的压力，比放置在地球表面时对地球的压力小，故</w:t>
      </w:r>
      <w:r>
        <w:rPr>
          <w:rFonts w:ascii="Times New Roman" w:hAnsi="Times New Roman" w:eastAsia="Times New Roman" w:cs="Times New Roman"/>
          <w:color w:val="000000"/>
        </w:rPr>
        <w:t>B</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5DFE389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．样品在不同过程中受到的引力不同，但样品的质量相同，故</w:t>
      </w:r>
      <w:r>
        <w:rPr>
          <w:rFonts w:ascii="Times New Roman" w:hAnsi="Times New Roman" w:eastAsia="Times New Roman" w:cs="Times New Roman"/>
          <w:color w:val="000000"/>
        </w:rPr>
        <w:t>C</w:t>
      </w:r>
      <w:r>
        <w:rPr>
          <w:rFonts w:ascii="宋体" w:hAnsi="宋体" w:eastAsia="宋体" w:cs="宋体"/>
          <w:color w:val="000000"/>
        </w:rPr>
        <w:t>错误。</w:t>
      </w:r>
    </w:p>
    <w:p w14:paraId="4D4587F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73F7F064">
      <w:pPr>
        <w:spacing w:line="360" w:lineRule="auto"/>
        <w:jc w:val="left"/>
        <w:textAlignment w:val="center"/>
        <w:rPr>
          <w:color w:val="000000"/>
        </w:rPr>
      </w:pPr>
      <w:r>
        <w:rPr>
          <w:color w:val="000000"/>
        </w:rPr>
        <w:t xml:space="preserve">3. </w:t>
      </w:r>
      <w:r>
        <w:rPr>
          <w:rFonts w:ascii="宋体" w:hAnsi="宋体" w:eastAsia="宋体" w:cs="宋体"/>
          <w:color w:val="000000"/>
        </w:rPr>
        <w:t>如图，在摩托车越野赛途中的水平路段前方有一个坑，该坑沿摩托车前进方向的水平宽度为</w:t>
      </w:r>
      <w:r>
        <w:rPr>
          <w:rFonts w:ascii="Times New Roman" w:hAnsi="Times New Roman" w:eastAsia="Times New Roman" w:cs="Times New Roman"/>
          <w:color w:val="000000"/>
        </w:rPr>
        <w:t>3</w:t>
      </w:r>
      <w:r>
        <w:rPr>
          <w:rFonts w:ascii="Times New Roman" w:hAnsi="Times New Roman" w:eastAsia="Times New Roman" w:cs="Times New Roman"/>
          <w:i/>
          <w:color w:val="000000"/>
        </w:rPr>
        <w:t>h</w:t>
      </w:r>
      <w:r>
        <w:rPr>
          <w:rFonts w:ascii="宋体" w:hAnsi="宋体" w:eastAsia="宋体" w:cs="宋体"/>
          <w:color w:val="000000"/>
        </w:rPr>
        <w:t>，其左边缘</w:t>
      </w:r>
      <w:r>
        <w:rPr>
          <w:rFonts w:ascii="Times New Roman" w:hAnsi="Times New Roman" w:eastAsia="Times New Roman" w:cs="Times New Roman"/>
          <w:i/>
          <w:color w:val="000000"/>
        </w:rPr>
        <w:t>a</w:t>
      </w:r>
      <w:r>
        <w:rPr>
          <w:rFonts w:ascii="宋体" w:hAnsi="宋体" w:eastAsia="宋体" w:cs="宋体"/>
          <w:color w:val="000000"/>
        </w:rPr>
        <w:t>点比右边缘</w:t>
      </w:r>
      <w:r>
        <w:rPr>
          <w:rFonts w:ascii="Times New Roman" w:hAnsi="Times New Roman" w:eastAsia="Times New Roman" w:cs="Times New Roman"/>
          <w:i/>
          <w:color w:val="000000"/>
        </w:rPr>
        <w:t>b</w:t>
      </w:r>
      <w:r>
        <w:rPr>
          <w:rFonts w:ascii="宋体" w:hAnsi="宋体" w:eastAsia="宋体" w:cs="宋体"/>
          <w:color w:val="000000"/>
        </w:rPr>
        <w:t>点高</w:t>
      </w:r>
      <w:r>
        <w:rPr>
          <w:rFonts w:ascii="Times New Roman" w:hAnsi="Times New Roman" w:eastAsia="Times New Roman" w:cs="Times New Roman"/>
          <w:color w:val="000000"/>
        </w:rPr>
        <w:t>0.5</w:t>
      </w:r>
      <w:r>
        <w:rPr>
          <w:rFonts w:ascii="Times New Roman" w:hAnsi="Times New Roman" w:eastAsia="Times New Roman" w:cs="Times New Roman"/>
          <w:i/>
          <w:color w:val="000000"/>
        </w:rPr>
        <w:t>h</w:t>
      </w:r>
      <w:r>
        <w:rPr>
          <w:rFonts w:ascii="宋体" w:hAnsi="宋体" w:eastAsia="宋体" w:cs="宋体"/>
          <w:color w:val="000000"/>
        </w:rPr>
        <w:t>。若摩托车经过</w:t>
      </w:r>
      <w:r>
        <w:rPr>
          <w:rFonts w:ascii="Times New Roman" w:hAnsi="Times New Roman" w:eastAsia="Times New Roman" w:cs="Times New Roman"/>
          <w:i/>
          <w:color w:val="000000"/>
        </w:rPr>
        <w:t>a</w:t>
      </w:r>
      <w:r>
        <w:rPr>
          <w:rFonts w:ascii="宋体" w:hAnsi="宋体" w:eastAsia="宋体" w:cs="宋体"/>
          <w:color w:val="000000"/>
        </w:rPr>
        <w:t>点时的动能为</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1</w:t>
      </w:r>
      <w:r>
        <w:rPr>
          <w:rFonts w:ascii="宋体" w:hAnsi="宋体" w:eastAsia="宋体" w:cs="宋体"/>
          <w:color w:val="000000"/>
        </w:rPr>
        <w:t>，它会落到坑内</w:t>
      </w:r>
      <w:r>
        <w:rPr>
          <w:rFonts w:ascii="Times New Roman" w:hAnsi="Times New Roman" w:eastAsia="Times New Roman" w:cs="Times New Roman"/>
          <w:i/>
          <w:color w:val="000000"/>
        </w:rPr>
        <w:t>c</w: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与</w:t>
      </w:r>
      <w:r>
        <w:rPr>
          <w:rFonts w:ascii="Times New Roman" w:hAnsi="Times New Roman" w:eastAsia="Times New Roman" w:cs="Times New Roman"/>
          <w:i/>
          <w:color w:val="000000"/>
        </w:rPr>
        <w:t>a</w:t>
      </w:r>
      <w:r>
        <w:rPr>
          <w:rFonts w:ascii="宋体" w:hAnsi="宋体" w:eastAsia="宋体" w:cs="宋体"/>
          <w:color w:val="000000"/>
        </w:rPr>
        <w:t>的水平距离和高度差均为</w:t>
      </w:r>
      <w:r>
        <w:rPr>
          <w:rFonts w:ascii="Times New Roman" w:hAnsi="Times New Roman" w:eastAsia="Times New Roman" w:cs="Times New Roman"/>
          <w:i/>
          <w:color w:val="000000"/>
        </w:rPr>
        <w:t>h</w:t>
      </w:r>
      <w:r>
        <w:rPr>
          <w:rFonts w:ascii="宋体" w:hAnsi="宋体" w:eastAsia="宋体" w:cs="宋体"/>
          <w:color w:val="000000"/>
        </w:rPr>
        <w:t>；若经过</w:t>
      </w:r>
      <w:r>
        <w:rPr>
          <w:rFonts w:ascii="Times New Roman" w:hAnsi="Times New Roman" w:eastAsia="Times New Roman" w:cs="Times New Roman"/>
          <w:i/>
          <w:color w:val="000000"/>
        </w:rPr>
        <w:t>a</w:t>
      </w:r>
      <w:r>
        <w:rPr>
          <w:rFonts w:ascii="宋体" w:hAnsi="宋体" w:eastAsia="宋体" w:cs="宋体"/>
          <w:color w:val="000000"/>
        </w:rPr>
        <w:t>点时的动能为</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2</w:t>
      </w:r>
      <w:r>
        <w:rPr>
          <w:rFonts w:ascii="宋体" w:hAnsi="宋体" w:eastAsia="宋体" w:cs="宋体"/>
          <w:color w:val="000000"/>
        </w:rPr>
        <w:t>，该摩托车恰能越过坑到达</w:t>
      </w:r>
      <w:r>
        <w:rPr>
          <w:rFonts w:ascii="Times New Roman" w:hAnsi="Times New Roman" w:eastAsia="Times New Roman" w:cs="Times New Roman"/>
          <w:i/>
          <w:color w:val="000000"/>
        </w:rPr>
        <w:t>b</w:t>
      </w:r>
      <w:r>
        <w:rPr>
          <w:rFonts w:ascii="宋体" w:hAnsi="宋体" w:eastAsia="宋体" w:cs="宋体"/>
          <w:color w:val="000000"/>
        </w:rPr>
        <w:t>点。</w:t>
      </w:r>
      <w:r>
        <w:object>
          <v:shape id="_x0000_i1027" o:spt="75" alt="学科网(www.zxxk.com)--教育资源门户，提供试卷、教案、课件、论文、素材以及各类教学资源下载，还有大量而丰富的教学相关资讯！ qwazhNFmUd7NAx1ODbqMbQ==" type="#_x0000_t75" style="height:34pt;width:18pt;" o:ole="t" filled="f" o:preferrelative="t" stroked="f" coordsize="21600,21600">
            <v:path/>
            <v:fill on="f" focussize="0,0"/>
            <v:stroke on="f" joinstyle="miter"/>
            <v:imagedata r:id="rId13" o:title="eqIddc27fbb6d1a0388a9426287fbfef4234"/>
            <o:lock v:ext="edit" aspectratio="t"/>
            <w10:wrap type="none"/>
            <w10:anchorlock/>
          </v:shape>
          <o:OLEObject Type="Embed" ProgID="Equation.DSMT4" ShapeID="_x0000_i1027" DrawAspect="Content" ObjectID="_1468075727" r:id="rId12">
            <o:LockedField>false</o:LockedField>
          </o:OLEObject>
        </w:object>
      </w:r>
      <w:r>
        <w:rPr>
          <w:rFonts w:ascii="宋体" w:hAnsi="宋体" w:eastAsia="宋体" w:cs="宋体"/>
          <w:color w:val="000000"/>
        </w:rPr>
        <w:t>等于（　　）</w:t>
      </w:r>
    </w:p>
    <w:p w14:paraId="23D5A481">
      <w:pPr>
        <w:spacing w:line="360" w:lineRule="auto"/>
        <w:jc w:val="left"/>
        <w:textAlignment w:val="center"/>
        <w:rPr>
          <w:color w:val="000000"/>
        </w:rPr>
      </w:pPr>
      <w:r>
        <w:rPr>
          <w:color w:val="000000"/>
        </w:rPr>
        <w:drawing>
          <wp:inline distT="0" distB="0" distL="114300" distR="114300">
            <wp:extent cx="2200275" cy="876300"/>
            <wp:effectExtent l="0" t="0" r="9525" b="7620"/>
            <wp:docPr id="100005" name="图片 100005"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qwazhNFmUd7NAx1ODbqMbQ=="/>
                    <pic:cNvPicPr>
                      <a:picLocks noChangeAspect="1"/>
                    </pic:cNvPicPr>
                  </pic:nvPicPr>
                  <pic:blipFill>
                    <a:blip r:embed="rId14"/>
                    <a:stretch>
                      <a:fillRect/>
                    </a:stretch>
                  </pic:blipFill>
                  <pic:spPr>
                    <a:xfrm>
                      <a:off x="0" y="0"/>
                      <a:ext cx="2200275" cy="876300"/>
                    </a:xfrm>
                    <a:prstGeom prst="rect">
                      <a:avLst/>
                    </a:prstGeom>
                  </pic:spPr>
                </pic:pic>
              </a:graphicData>
            </a:graphic>
          </wp:inline>
        </w:drawing>
      </w:r>
    </w:p>
    <w:p w14:paraId="35CDE40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20</w:t>
      </w:r>
      <w:r>
        <w:rPr>
          <w:color w:val="000000"/>
        </w:rPr>
        <w:tab/>
      </w:r>
      <w:r>
        <w:rPr>
          <w:color w:val="000000"/>
        </w:rPr>
        <w:t xml:space="preserve">B. </w:t>
      </w:r>
      <w:r>
        <w:rPr>
          <w:rFonts w:ascii="Times New Roman" w:hAnsi="Times New Roman" w:eastAsia="Times New Roman" w:cs="Times New Roman"/>
          <w:color w:val="000000"/>
        </w:rPr>
        <w:t>18</w:t>
      </w:r>
      <w:r>
        <w:rPr>
          <w:color w:val="000000"/>
        </w:rPr>
        <w:tab/>
      </w:r>
      <w:r>
        <w:rPr>
          <w:color w:val="000000"/>
        </w:rPr>
        <w:t xml:space="preserve">C. </w:t>
      </w:r>
      <w:r>
        <w:rPr>
          <w:rFonts w:ascii="Times New Roman" w:hAnsi="Times New Roman" w:eastAsia="Times New Roman" w:cs="Times New Roman"/>
          <w:color w:val="000000"/>
        </w:rPr>
        <w:t>9.0</w:t>
      </w:r>
      <w:r>
        <w:rPr>
          <w:color w:val="000000"/>
        </w:rPr>
        <w:tab/>
      </w:r>
      <w:r>
        <w:rPr>
          <w:color w:val="000000"/>
        </w:rPr>
        <w:t xml:space="preserve">D. </w:t>
      </w:r>
      <w:r>
        <w:rPr>
          <w:rFonts w:ascii="Times New Roman" w:hAnsi="Times New Roman" w:eastAsia="Times New Roman" w:cs="Times New Roman"/>
          <w:color w:val="000000"/>
        </w:rPr>
        <w:t>3.0</w:t>
      </w:r>
    </w:p>
    <w:p w14:paraId="7C588CF4">
      <w:pPr>
        <w:spacing w:line="360" w:lineRule="auto"/>
        <w:textAlignment w:val="center"/>
        <w:rPr>
          <w:color w:val="000000"/>
        </w:rPr>
      </w:pPr>
      <w:r>
        <w:rPr>
          <w:color w:val="2E75B6"/>
        </w:rPr>
        <w:t>【答案】</w:t>
      </w:r>
      <w:r>
        <w:rPr>
          <w:color w:val="000000"/>
        </w:rPr>
        <w:t>B</w:t>
      </w:r>
    </w:p>
    <w:p w14:paraId="68B09BFE">
      <w:pPr>
        <w:spacing w:line="360" w:lineRule="auto"/>
        <w:textAlignment w:val="center"/>
        <w:rPr>
          <w:color w:val="000000"/>
        </w:rPr>
      </w:pPr>
      <w:r>
        <w:rPr>
          <w:color w:val="2E75B6"/>
        </w:rPr>
        <w:t>【解析】</w:t>
      </w:r>
    </w:p>
    <w:p w14:paraId="7DF4412A">
      <w:pPr>
        <w:spacing w:line="360" w:lineRule="auto"/>
        <w:textAlignment w:val="center"/>
        <w:rPr>
          <w:color w:val="000000"/>
        </w:rPr>
      </w:pPr>
      <w:r>
        <w:rPr>
          <w:color w:val="000000"/>
        </w:rPr>
        <w:t>【详解】有题意可知当在</w:t>
      </w:r>
      <w:r>
        <w:rPr>
          <w:i/>
          <w:color w:val="000000"/>
        </w:rPr>
        <w:t>a</w:t>
      </w:r>
      <w:r>
        <w:rPr>
          <w:color w:val="000000"/>
        </w:rPr>
        <w:t>点动能为</w:t>
      </w:r>
      <w:r>
        <w:rPr>
          <w:i/>
          <w:color w:val="000000"/>
        </w:rPr>
        <w:t>E</w:t>
      </w:r>
      <w:r>
        <w:rPr>
          <w:color w:val="000000"/>
          <w:vertAlign w:val="subscript"/>
        </w:rPr>
        <w:t>1</w:t>
      </w:r>
      <w:r>
        <w:rPr>
          <w:color w:val="000000"/>
        </w:rPr>
        <w:t>时，有</w:t>
      </w:r>
    </w:p>
    <w:p w14:paraId="2BEC19EE">
      <w:pPr>
        <w:spacing w:line="360" w:lineRule="auto"/>
        <w:jc w:val="center"/>
        <w:textAlignment w:val="center"/>
        <w:rPr>
          <w:color w:val="000000"/>
        </w:rPr>
      </w:pPr>
      <w:r>
        <w:object>
          <v:shape id="_x0000_i1028" o:spt="75" alt="学科网(www.zxxk.com)--教育资源门户，提供试卷、教案、课件、论文、素材以及各类教学资源下载，还有大量而丰富的教学相关资讯！ qwazhNFmUd7NAx1ODbqMbQ==" type="#_x0000_t75" style="height:31pt;width:56.5pt;" o:ole="t" filled="f" o:preferrelative="t" stroked="f" coordsize="21600,21600">
            <v:path/>
            <v:fill on="f" focussize="0,0"/>
            <v:stroke on="f" joinstyle="miter"/>
            <v:imagedata r:id="rId16" o:title="eqIddff2195947a6e672235974aaabd75793"/>
            <o:lock v:ext="edit" aspectratio="t"/>
            <w10:wrap type="none"/>
            <w10:anchorlock/>
          </v:shape>
          <o:OLEObject Type="Embed" ProgID="Equation.DSMT4" ShapeID="_x0000_i1028" DrawAspect="Content" ObjectID="_1468075728" r:id="rId15">
            <o:LockedField>false</o:LockedField>
          </o:OLEObject>
        </w:object>
      </w:r>
    </w:p>
    <w:p w14:paraId="2F5C1186">
      <w:pPr>
        <w:spacing w:line="360" w:lineRule="auto"/>
        <w:jc w:val="left"/>
        <w:textAlignment w:val="center"/>
        <w:rPr>
          <w:color w:val="000000"/>
        </w:rPr>
      </w:pPr>
      <w:r>
        <w:rPr>
          <w:color w:val="000000"/>
        </w:rPr>
        <w:t>根据平抛运动规律有</w:t>
      </w:r>
    </w:p>
    <w:p w14:paraId="43BC818D">
      <w:pPr>
        <w:spacing w:line="360" w:lineRule="auto"/>
        <w:jc w:val="center"/>
        <w:textAlignment w:val="center"/>
        <w:rPr>
          <w:color w:val="000000"/>
        </w:rPr>
      </w:pPr>
      <w:r>
        <w:object>
          <v:shape id="_x0000_i1029" o:spt="75" alt="学科网(www.zxxk.com)--教育资源门户，提供试卷、教案、课件、论文、素材以及各类教学资源下载，还有大量而丰富的教学相关资讯！ qwazhNFmUd7NAx1ODbqMbQ==" type="#_x0000_t75" style="height:31pt;width:46pt;" o:ole="t" filled="f" o:preferrelative="t" stroked="f" coordsize="21600,21600">
            <v:path/>
            <v:fill on="f" focussize="0,0"/>
            <v:stroke on="f" joinstyle="miter"/>
            <v:imagedata r:id="rId18" o:title="eqId3daa53ccf2dbf56badc9bedf30b4d39d"/>
            <o:lock v:ext="edit" aspectratio="t"/>
            <w10:wrap type="none"/>
            <w10:anchorlock/>
          </v:shape>
          <o:OLEObject Type="Embed" ProgID="Equation.DSMT4" ShapeID="_x0000_i1029" DrawAspect="Content" ObjectID="_1468075729" r:id="rId17">
            <o:LockedField>false</o:LockedField>
          </o:OLEObject>
        </w:object>
      </w:r>
    </w:p>
    <w:p w14:paraId="6EF9B2A1">
      <w:pPr>
        <w:spacing w:line="360" w:lineRule="auto"/>
        <w:jc w:val="center"/>
        <w:textAlignment w:val="center"/>
        <w:rPr>
          <w:color w:val="000000"/>
        </w:rPr>
      </w:pPr>
      <w:r>
        <w:object>
          <v:shape id="_x0000_i1030" o:spt="75" alt="学科网(www.zxxk.com)--教育资源门户，提供试卷、教案、课件、论文、素材以及各类教学资源下载，还有大量而丰富的教学相关资讯！ qwazhNFmUd7NAx1ODbqMbQ==" type="#_x0000_t75" style="height:18pt;width:35.25pt;" o:ole="t" filled="f" o:preferrelative="t" stroked="f" coordsize="21600,21600">
            <v:path/>
            <v:fill on="f" focussize="0,0"/>
            <v:stroke on="f" joinstyle="miter"/>
            <v:imagedata r:id="rId20" o:title="eqIdb01da6c8446e21f1f59518fc7e3a6bb7"/>
            <o:lock v:ext="edit" aspectratio="t"/>
            <w10:wrap type="none"/>
            <w10:anchorlock/>
          </v:shape>
          <o:OLEObject Type="Embed" ProgID="Equation.DSMT4" ShapeID="_x0000_i1030" DrawAspect="Content" ObjectID="_1468075730" r:id="rId19">
            <o:LockedField>false</o:LockedField>
          </o:OLEObject>
        </w:object>
      </w:r>
    </w:p>
    <w:p w14:paraId="09257082">
      <w:pPr>
        <w:spacing w:line="360" w:lineRule="auto"/>
        <w:jc w:val="left"/>
        <w:textAlignment w:val="center"/>
        <w:rPr>
          <w:color w:val="000000"/>
        </w:rPr>
      </w:pPr>
      <w:r>
        <w:rPr>
          <w:color w:val="000000"/>
        </w:rPr>
        <w:t>当在</w:t>
      </w:r>
      <w:r>
        <w:rPr>
          <w:i/>
          <w:color w:val="000000"/>
        </w:rPr>
        <w:t>a</w:t>
      </w:r>
      <w:r>
        <w:rPr>
          <w:color w:val="000000"/>
        </w:rPr>
        <w:t>点时动能为</w:t>
      </w:r>
      <w:r>
        <w:rPr>
          <w:i/>
          <w:color w:val="000000"/>
        </w:rPr>
        <w:t>E</w:t>
      </w:r>
      <w:r>
        <w:rPr>
          <w:color w:val="000000"/>
          <w:vertAlign w:val="subscript"/>
        </w:rPr>
        <w:t>2</w:t>
      </w:r>
      <w:r>
        <w:rPr>
          <w:color w:val="000000"/>
        </w:rPr>
        <w:t>时，有</w:t>
      </w:r>
    </w:p>
    <w:p w14:paraId="44614344">
      <w:pPr>
        <w:spacing w:line="360" w:lineRule="auto"/>
        <w:jc w:val="center"/>
        <w:textAlignment w:val="center"/>
        <w:rPr>
          <w:color w:val="000000"/>
        </w:rPr>
      </w:pPr>
      <w:r>
        <w:object>
          <v:shape id="_x0000_i1031" o:spt="75" alt="学科网(www.zxxk.com)--教育资源门户，提供试卷、教案、课件、论文、素材以及各类教学资源下载，还有大量而丰富的教学相关资讯！ qwazhNFmUd7NAx1ODbqMbQ==" type="#_x0000_t75" style="height:31pt;width:58pt;" o:ole="t" filled="f" o:preferrelative="t" stroked="f" coordsize="21600,21600">
            <v:path/>
            <v:fill on="f" focussize="0,0"/>
            <v:stroke on="f" joinstyle="miter"/>
            <v:imagedata r:id="rId22" o:title="eqId17fdaa1c864bd57e714c18e3c1d05ea2"/>
            <o:lock v:ext="edit" aspectratio="t"/>
            <w10:wrap type="none"/>
            <w10:anchorlock/>
          </v:shape>
          <o:OLEObject Type="Embed" ProgID="Equation.DSMT4" ShapeID="_x0000_i1031" DrawAspect="Content" ObjectID="_1468075731" r:id="rId21">
            <o:LockedField>false</o:LockedField>
          </o:OLEObject>
        </w:object>
      </w:r>
    </w:p>
    <w:p w14:paraId="50569231">
      <w:pPr>
        <w:spacing w:line="360" w:lineRule="auto"/>
        <w:jc w:val="left"/>
        <w:textAlignment w:val="center"/>
        <w:rPr>
          <w:color w:val="000000"/>
        </w:rPr>
      </w:pPr>
      <w:r>
        <w:rPr>
          <w:color w:val="000000"/>
        </w:rPr>
        <w:t>根据平抛运动规律有</w:t>
      </w:r>
    </w:p>
    <w:p w14:paraId="5FC4A345">
      <w:pPr>
        <w:spacing w:line="360" w:lineRule="auto"/>
        <w:jc w:val="center"/>
        <w:textAlignment w:val="center"/>
        <w:rPr>
          <w:color w:val="000000"/>
        </w:rPr>
      </w:pPr>
      <w:r>
        <w:object>
          <v:shape id="_x0000_i1032" o:spt="75" alt="学科网(www.zxxk.com)--教育资源门户，提供试卷、教案、课件、论文、素材以及各类教学资源下载，还有大量而丰富的教学相关资讯！ qwazhNFmUd7NAx1ODbqMbQ==" type="#_x0000_t75" style="height:31pt;width:57pt;" o:ole="t" filled="f" o:preferrelative="t" stroked="f" coordsize="21600,21600">
            <v:path/>
            <v:fill on="f" focussize="0,0"/>
            <v:stroke on="f" joinstyle="miter"/>
            <v:imagedata r:id="rId24" o:title="eqIdbd3f9d69b92ee49f7a9dace14d64b644"/>
            <o:lock v:ext="edit" aspectratio="t"/>
            <w10:wrap type="none"/>
            <w10:anchorlock/>
          </v:shape>
          <o:OLEObject Type="Embed" ProgID="Equation.DSMT4" ShapeID="_x0000_i1032" DrawAspect="Content" ObjectID="_1468075732" r:id="rId23">
            <o:LockedField>false</o:LockedField>
          </o:OLEObject>
        </w:object>
      </w:r>
    </w:p>
    <w:p w14:paraId="077F62FF">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qwazhNFmUd7NAx1ODbqMbQ==" type="#_x0000_t75" style="height:18pt;width:45pt;" o:ole="t" filled="f" o:preferrelative="t" stroked="f" coordsize="21600,21600">
            <v:path/>
            <v:fill on="f" focussize="0,0"/>
            <v:stroke on="f" joinstyle="miter"/>
            <v:imagedata r:id="rId26" o:title="eqIde6a6d685bbde0636bd9107dfd1d625ee"/>
            <o:lock v:ext="edit" aspectratio="t"/>
            <w10:wrap type="none"/>
            <w10:anchorlock/>
          </v:shape>
          <o:OLEObject Type="Embed" ProgID="Equation.DSMT4" ShapeID="_x0000_i1033" DrawAspect="Content" ObjectID="_1468075733" r:id="rId25">
            <o:LockedField>false</o:LockedField>
          </o:OLEObject>
        </w:object>
      </w:r>
    </w:p>
    <w:p w14:paraId="0B236940">
      <w:pPr>
        <w:spacing w:line="360" w:lineRule="auto"/>
        <w:jc w:val="left"/>
        <w:textAlignment w:val="center"/>
        <w:rPr>
          <w:color w:val="000000"/>
        </w:rPr>
      </w:pPr>
      <w:r>
        <w:rPr>
          <w:color w:val="000000"/>
        </w:rPr>
        <w:t>联立以上各式可解得</w:t>
      </w:r>
    </w:p>
    <w:p w14:paraId="16676E3F">
      <w:pPr>
        <w:spacing w:line="360" w:lineRule="auto"/>
        <w:jc w:val="center"/>
        <w:textAlignment w:val="center"/>
        <w:rPr>
          <w:color w:val="000000"/>
        </w:rPr>
      </w:pPr>
      <w:r>
        <w:object>
          <v:shape id="_x0000_i1034" o:spt="75" alt="学科网(www.zxxk.com)--教育资源门户，提供试卷、教案、课件、论文、素材以及各类教学资源下载，还有大量而丰富的教学相关资讯！ qwazhNFmUd7NAx1ODbqMbQ==" type="#_x0000_t75" style="height:34pt;width:42pt;" o:ole="t" filled="f" o:preferrelative="t" stroked="f" coordsize="21600,21600">
            <v:path/>
            <v:fill on="f" focussize="0,0"/>
            <v:stroke on="f" joinstyle="miter"/>
            <v:imagedata r:id="rId28" o:title="eqIdcd2c0840151e90e5d045103276f53a4b"/>
            <o:lock v:ext="edit" aspectratio="t"/>
            <w10:wrap type="none"/>
            <w10:anchorlock/>
          </v:shape>
          <o:OLEObject Type="Embed" ProgID="Equation.DSMT4" ShapeID="_x0000_i1034" DrawAspect="Content" ObjectID="_1468075734" r:id="rId27">
            <o:LockedField>false</o:LockedField>
          </o:OLEObject>
        </w:object>
      </w:r>
    </w:p>
    <w:p w14:paraId="49FA8576">
      <w:pPr>
        <w:spacing w:line="360" w:lineRule="auto"/>
        <w:jc w:val="left"/>
        <w:textAlignment w:val="center"/>
        <w:rPr>
          <w:color w:val="000000"/>
        </w:rPr>
      </w:pPr>
      <w:r>
        <w:rPr>
          <w:color w:val="000000"/>
        </w:rPr>
        <w:t>故选B。</w:t>
      </w:r>
    </w:p>
    <w:p w14:paraId="4945BE94">
      <w:pPr>
        <w:spacing w:line="360" w:lineRule="auto"/>
        <w:jc w:val="left"/>
        <w:textAlignment w:val="center"/>
        <w:rPr>
          <w:color w:val="000000"/>
        </w:rPr>
      </w:pPr>
      <w:r>
        <w:rPr>
          <w:color w:val="000000"/>
        </w:rPr>
        <w:t xml:space="preserve">4. </w:t>
      </w:r>
      <w:r>
        <w:rPr>
          <w:rFonts w:ascii="宋体" w:hAnsi="宋体" w:eastAsia="宋体" w:cs="宋体"/>
          <w:color w:val="000000"/>
        </w:rPr>
        <w:t>如图，</w:t>
      </w:r>
      <w:r>
        <w:rPr>
          <w:rFonts w:ascii="Times New Roman" w:hAnsi="Times New Roman" w:eastAsia="Times New Roman" w:cs="Times New Roman"/>
          <w:i/>
          <w:color w:val="000000"/>
        </w:rPr>
        <w:t>abc</w:t>
      </w:r>
      <w:r>
        <w:rPr>
          <w:rFonts w:ascii="宋体" w:hAnsi="宋体" w:eastAsia="宋体" w:cs="宋体"/>
          <w:color w:val="000000"/>
        </w:rPr>
        <w:t>是竖直面内的光滑固定轨道，</w:t>
      </w:r>
      <w:r>
        <w:rPr>
          <w:rFonts w:ascii="Times New Roman" w:hAnsi="Times New Roman" w:eastAsia="Times New Roman" w:cs="Times New Roman"/>
          <w:i/>
          <w:color w:val="000000"/>
        </w:rPr>
        <w:t>ab</w:t>
      </w:r>
      <w:r>
        <w:rPr>
          <w:rFonts w:ascii="宋体" w:hAnsi="宋体" w:eastAsia="宋体" w:cs="宋体"/>
          <w:color w:val="000000"/>
        </w:rPr>
        <w:t>水平，长度为</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是半径为</w:t>
      </w:r>
      <w:r>
        <w:rPr>
          <w:rFonts w:ascii="Times New Roman" w:hAnsi="Times New Roman" w:eastAsia="Times New Roman" w:cs="Times New Roman"/>
          <w:i/>
          <w:color w:val="000000"/>
        </w:rPr>
        <w:t>R</w:t>
      </w:r>
      <w:r>
        <w:rPr>
          <w:rFonts w:ascii="宋体" w:hAnsi="宋体" w:eastAsia="宋体" w:cs="宋体"/>
          <w:color w:val="000000"/>
        </w:rPr>
        <w:t>的四分之一的圆弧，与</w:t>
      </w:r>
      <w:r>
        <w:rPr>
          <w:rFonts w:ascii="Times New Roman" w:hAnsi="Times New Roman" w:eastAsia="Times New Roman" w:cs="Times New Roman"/>
          <w:i/>
          <w:color w:val="000000"/>
        </w:rPr>
        <w:t>ab</w:t>
      </w:r>
      <w:r>
        <w:rPr>
          <w:rFonts w:ascii="宋体" w:hAnsi="宋体" w:eastAsia="宋体" w:cs="宋体"/>
          <w:color w:val="000000"/>
        </w:rPr>
        <w:t>相切于</w:t>
      </w:r>
      <w:r>
        <w:rPr>
          <w:rFonts w:ascii="Times New Roman" w:hAnsi="Times New Roman" w:eastAsia="Times New Roman" w:cs="Times New Roman"/>
          <w:i/>
          <w:color w:val="000000"/>
        </w:rPr>
        <w:t>b</w:t>
      </w:r>
      <w:r>
        <w:rPr>
          <w:rFonts w:ascii="宋体" w:hAnsi="宋体" w:eastAsia="宋体" w:cs="宋体"/>
          <w:color w:val="000000"/>
        </w:rPr>
        <w:t>点。一质量为</w:t>
      </w:r>
      <w:r>
        <w:rPr>
          <w:rFonts w:ascii="Times New Roman" w:hAnsi="Times New Roman" w:eastAsia="Times New Roman" w:cs="Times New Roman"/>
          <w:i/>
          <w:color w:val="000000"/>
        </w:rPr>
        <w:t>m</w:t>
      </w:r>
      <w:r>
        <w:rPr>
          <w:rFonts w:ascii="宋体" w:hAnsi="宋体" w:eastAsia="宋体" w:cs="宋体"/>
          <w:color w:val="000000"/>
        </w:rPr>
        <w:t>的小球，始终受到与重力大小相等的水平外力的作用，自</w:t>
      </w:r>
      <w:r>
        <w:rPr>
          <w:rFonts w:ascii="Times New Roman" w:hAnsi="Times New Roman" w:eastAsia="Times New Roman" w:cs="Times New Roman"/>
          <w:i/>
          <w:color w:val="000000"/>
        </w:rPr>
        <w:t>a</w:t>
      </w:r>
      <w:r>
        <w:rPr>
          <w:rFonts w:ascii="宋体" w:hAnsi="宋体" w:eastAsia="宋体" w:cs="宋体"/>
          <w:color w:val="000000"/>
        </w:rPr>
        <w:t>点处从静止开始向右运动，重力加速度大小为</w:t>
      </w:r>
      <w:r>
        <w:rPr>
          <w:rFonts w:ascii="Times New Roman" w:hAnsi="Times New Roman" w:eastAsia="Times New Roman" w:cs="Times New Roman"/>
          <w:i/>
          <w:color w:val="000000"/>
        </w:rPr>
        <w:t>g</w:t>
      </w:r>
      <w:r>
        <w:rPr>
          <w:rFonts w:ascii="宋体" w:hAnsi="宋体" w:eastAsia="宋体" w:cs="宋体"/>
          <w:color w:val="000000"/>
        </w:rPr>
        <w:t>。小球从</w:t>
      </w:r>
      <w:r>
        <w:rPr>
          <w:rFonts w:ascii="Times New Roman" w:hAnsi="Times New Roman" w:eastAsia="Times New Roman" w:cs="Times New Roman"/>
          <w:i/>
          <w:color w:val="000000"/>
        </w:rPr>
        <w:t>a</w:t>
      </w:r>
      <w:r>
        <w:rPr>
          <w:rFonts w:ascii="宋体" w:hAnsi="宋体" w:eastAsia="宋体" w:cs="宋体"/>
          <w:color w:val="000000"/>
        </w:rPr>
        <w:t>点开始运动到其轨迹最高点，机械能的增量为（</w:t>
      </w:r>
      <w:r>
        <w:rPr>
          <w:rFonts w:ascii="Times New Roman" w:hAnsi="Times New Roman" w:eastAsia="Times New Roman" w:cs="Times New Roman"/>
          <w:color w:val="000000"/>
        </w:rPr>
        <w:t>  </w:t>
      </w:r>
      <w:r>
        <w:rPr>
          <w:rFonts w:ascii="宋体" w:hAnsi="宋体" w:eastAsia="宋体" w:cs="宋体"/>
          <w:color w:val="000000"/>
        </w:rPr>
        <w:t>）</w:t>
      </w:r>
    </w:p>
    <w:p w14:paraId="07E81AD5">
      <w:pPr>
        <w:spacing w:line="360" w:lineRule="auto"/>
        <w:jc w:val="left"/>
        <w:textAlignment w:val="center"/>
        <w:rPr>
          <w:color w:val="000000"/>
        </w:rPr>
      </w:pPr>
      <w:r>
        <w:rPr>
          <w:color w:val="000000"/>
        </w:rPr>
        <w:drawing>
          <wp:inline distT="0" distB="0" distL="114300" distR="114300">
            <wp:extent cx="1543050" cy="590550"/>
            <wp:effectExtent l="0" t="0" r="11430" b="3810"/>
            <wp:docPr id="100007" name="图片 100007"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qwazhNFmUd7NAx1ODbqMbQ=="/>
                    <pic:cNvPicPr>
                      <a:picLocks noChangeAspect="1"/>
                    </pic:cNvPicPr>
                  </pic:nvPicPr>
                  <pic:blipFill>
                    <a:blip r:embed="rId29"/>
                    <a:stretch>
                      <a:fillRect/>
                    </a:stretch>
                  </pic:blipFill>
                  <pic:spPr>
                    <a:xfrm>
                      <a:off x="0" y="0"/>
                      <a:ext cx="1543050" cy="590550"/>
                    </a:xfrm>
                    <a:prstGeom prst="rect">
                      <a:avLst/>
                    </a:prstGeom>
                  </pic:spPr>
                </pic:pic>
              </a:graphicData>
            </a:graphic>
          </wp:inline>
        </w:drawing>
      </w:r>
    </w:p>
    <w:p w14:paraId="0591B00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rFonts w:ascii="Times New Roman" w:hAnsi="Times New Roman" w:eastAsia="Times New Roman" w:cs="Times New Roman"/>
          <w:i/>
          <w:color w:val="000000"/>
        </w:rPr>
        <w:t>mgR</w:t>
      </w:r>
    </w:p>
    <w:p w14:paraId="1302290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4</w:t>
      </w:r>
      <w:r>
        <w:rPr>
          <w:rFonts w:ascii="Times New Roman" w:hAnsi="Times New Roman" w:eastAsia="Times New Roman" w:cs="Times New Roman"/>
          <w:i/>
          <w:color w:val="000000"/>
        </w:rPr>
        <w:t>mgR</w:t>
      </w:r>
    </w:p>
    <w:p w14:paraId="7C26D33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5</w:t>
      </w:r>
      <w:r>
        <w:rPr>
          <w:rFonts w:ascii="Times New Roman" w:hAnsi="Times New Roman" w:eastAsia="Times New Roman" w:cs="Times New Roman"/>
          <w:i/>
          <w:color w:val="000000"/>
        </w:rPr>
        <w:t>mgR</w:t>
      </w:r>
    </w:p>
    <w:p w14:paraId="67545BF9">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6</w:t>
      </w:r>
      <w:r>
        <w:rPr>
          <w:rFonts w:ascii="Times New Roman" w:hAnsi="Times New Roman" w:eastAsia="Times New Roman" w:cs="Times New Roman"/>
          <w:i/>
          <w:color w:val="000000"/>
        </w:rPr>
        <w:t>mgR</w:t>
      </w:r>
    </w:p>
    <w:p w14:paraId="4013A39E">
      <w:pPr>
        <w:spacing w:line="360" w:lineRule="auto"/>
        <w:textAlignment w:val="center"/>
        <w:rPr>
          <w:color w:val="000000"/>
        </w:rPr>
      </w:pPr>
      <w:r>
        <w:rPr>
          <w:color w:val="2E75B6"/>
        </w:rPr>
        <w:t>【答案】</w:t>
      </w:r>
      <w:r>
        <w:rPr>
          <w:color w:val="000000"/>
        </w:rPr>
        <w:t>C</w:t>
      </w:r>
    </w:p>
    <w:p w14:paraId="48531CF0">
      <w:pPr>
        <w:spacing w:line="360" w:lineRule="auto"/>
        <w:textAlignment w:val="center"/>
        <w:rPr>
          <w:color w:val="000000"/>
        </w:rPr>
      </w:pPr>
      <w:r>
        <w:rPr>
          <w:color w:val="2E75B6"/>
        </w:rPr>
        <w:t>【解析】</w:t>
      </w:r>
    </w:p>
    <w:p w14:paraId="2B114660">
      <w:pPr>
        <w:spacing w:line="360" w:lineRule="auto"/>
        <w:jc w:val="left"/>
        <w:textAlignment w:val="center"/>
        <w:rPr>
          <w:color w:val="000000"/>
        </w:rPr>
      </w:pPr>
      <w:r>
        <w:rPr>
          <w:color w:val="000000"/>
        </w:rPr>
        <w:t>【详解】</w:t>
      </w:r>
      <w:r>
        <w:rPr>
          <w:rFonts w:ascii="宋体" w:hAnsi="宋体" w:eastAsia="宋体" w:cs="宋体"/>
          <w:color w:val="000000"/>
        </w:rPr>
        <w:t>设小球运动到</w:t>
      </w:r>
      <w:r>
        <w:rPr>
          <w:rFonts w:ascii="Times New Roman" w:hAnsi="Times New Roman" w:eastAsia="Times New Roman" w:cs="Times New Roman"/>
          <w:i/>
          <w:color w:val="000000"/>
        </w:rPr>
        <w:t>c</w:t>
      </w:r>
      <w:r>
        <w:rPr>
          <w:rFonts w:ascii="宋体" w:hAnsi="宋体" w:eastAsia="宋体" w:cs="宋体"/>
          <w:color w:val="000000"/>
        </w:rPr>
        <w:t>点的速度大小为</w:t>
      </w:r>
      <w:r>
        <w:rPr>
          <w:rFonts w:ascii="Times New Roman" w:hAnsi="Times New Roman" w:eastAsia="Times New Roman" w:cs="Times New Roman"/>
          <w:i/>
          <w:color w:val="000000"/>
        </w:rPr>
        <w:t>v</w:t>
      </w:r>
      <w:r>
        <w:rPr>
          <w:rFonts w:ascii="Times New Roman" w:hAnsi="Times New Roman" w:eastAsia="Times New Roman" w:cs="Times New Roman"/>
          <w:i/>
          <w:color w:val="000000"/>
          <w:vertAlign w:val="subscript"/>
        </w:rPr>
        <w:t>c</w:t>
      </w:r>
      <w:r>
        <w:rPr>
          <w:rFonts w:ascii="宋体" w:hAnsi="宋体" w:eastAsia="宋体" w:cs="宋体"/>
          <w:color w:val="000000"/>
        </w:rPr>
        <w:t>，则对小球由</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i/>
          <w:color w:val="000000"/>
        </w:rPr>
        <w:t>c</w:t>
      </w:r>
      <w:r>
        <w:rPr>
          <w:rFonts w:ascii="宋体" w:hAnsi="宋体" w:eastAsia="宋体" w:cs="宋体"/>
          <w:color w:val="000000"/>
        </w:rPr>
        <w:t>的过程，由动能定理得</w:t>
      </w:r>
    </w:p>
    <w:p w14:paraId="3EF9ADCD">
      <w:pPr>
        <w:spacing w:line="360" w:lineRule="auto"/>
        <w:jc w:val="center"/>
        <w:textAlignment w:val="center"/>
        <w:rPr>
          <w:color w:val="000000"/>
        </w:rPr>
      </w:pPr>
      <w:r>
        <w:rPr>
          <w:rFonts w:ascii="Times New Roman" w:hAnsi="Times New Roman" w:eastAsia="Times New Roman" w:cs="Times New Roman"/>
          <w:i/>
          <w:color w:val="000000"/>
        </w:rPr>
        <w:t>F</w:t>
      </w:r>
      <w:r>
        <w:rPr>
          <w:rFonts w:ascii="Times New Roman" w:hAnsi="Times New Roman" w:eastAsia="Times New Roman" w:cs="Times New Roman"/>
          <w:color w:val="000000"/>
        </w:rPr>
        <w:t>·3</w:t>
      </w:r>
      <w:r>
        <w:rPr>
          <w:rFonts w:ascii="Times New Roman" w:hAnsi="Times New Roman" w:eastAsia="Times New Roman" w:cs="Times New Roman"/>
          <w:i/>
          <w:color w:val="000000"/>
        </w:rPr>
        <w:t>R</w:t>
      </w:r>
      <w:r>
        <w:rPr>
          <w:rFonts w:ascii="Times New Roman" w:hAnsi="Times New Roman" w:eastAsia="Times New Roman" w:cs="Times New Roman"/>
          <w:color w:val="000000"/>
        </w:rPr>
        <w:t>-</w:t>
      </w:r>
      <w:r>
        <w:rPr>
          <w:rFonts w:ascii="Times New Roman" w:hAnsi="Times New Roman" w:eastAsia="Times New Roman" w:cs="Times New Roman"/>
          <w:i/>
          <w:color w:val="000000"/>
        </w:rPr>
        <w:t>mgR</w:t>
      </w:r>
      <w:r>
        <w:rPr>
          <w:rFonts w:ascii="Times New Roman" w:hAnsi="Times New Roman" w:eastAsia="Times New Roman" w:cs="Times New Roman"/>
          <w:color w:val="000000"/>
        </w:rPr>
        <w:t>=</w:t>
      </w:r>
      <w:r>
        <w:object>
          <v:shape id="_x0000_i1035" o:spt="75" alt="学科网(www.zxxk.com)--教育资源门户，提供试卷、教案、课件、论文、素材以及各类教学资源下载，还有大量而丰富的教学相关资讯！ qwazhNFmUd7NAx1ODbqMbQ==" type="#_x0000_t75" style="height:21pt;width:10.5pt;" o:ole="t" filled="f" o:preferrelative="t" stroked="f" coordsize="21600,21600">
            <v:path/>
            <v:fill on="f" focussize="0,0"/>
            <v:stroke on="f" joinstyle="miter"/>
            <v:imagedata r:id="rId31" o:title="eqIdf89eef3148f2d4d09379767b4af69132"/>
            <o:lock v:ext="edit" aspectratio="t"/>
            <w10:wrap type="none"/>
            <w10:anchorlock/>
          </v:shape>
          <o:OLEObject Type="Embed" ProgID="Equation.DSMT4" ShapeID="_x0000_i1035" DrawAspect="Content" ObjectID="_1468075735" r:id="rId30">
            <o:LockedField>false</o:LockedField>
          </o:OLEObject>
        </w:object>
      </w:r>
      <w:r>
        <w:rPr>
          <w:rFonts w:ascii="Times New Roman" w:hAnsi="Times New Roman" w:eastAsia="Times New Roman" w:cs="Times New Roman"/>
          <w:i/>
          <w:color w:val="000000"/>
        </w:rPr>
        <w:t>mv</w:t>
      </w:r>
      <w:r>
        <w:rPr>
          <w:rFonts w:ascii="Times New Roman" w:hAnsi="Times New Roman" w:eastAsia="Times New Roman" w:cs="Times New Roman"/>
          <w:i/>
          <w:color w:val="000000"/>
          <w:vertAlign w:val="subscript"/>
        </w:rPr>
        <w:t>c</w:t>
      </w:r>
      <w:r>
        <w:rPr>
          <w:rFonts w:ascii="Times New Roman" w:hAnsi="Times New Roman" w:eastAsia="Times New Roman" w:cs="Times New Roman"/>
          <w:color w:val="000000"/>
          <w:vertAlign w:val="superscript"/>
        </w:rPr>
        <w:t>2</w:t>
      </w:r>
    </w:p>
    <w:p w14:paraId="37AFACFE">
      <w:pPr>
        <w:spacing w:line="360" w:lineRule="auto"/>
        <w:jc w:val="left"/>
        <w:textAlignment w:val="center"/>
        <w:rPr>
          <w:color w:val="000000"/>
        </w:rPr>
      </w:pPr>
      <w:r>
        <w:rPr>
          <w:rFonts w:ascii="宋体" w:hAnsi="宋体" w:eastAsia="宋体" w:cs="宋体"/>
          <w:color w:val="000000"/>
        </w:rPr>
        <w:t>又</w:t>
      </w:r>
    </w:p>
    <w:p w14:paraId="1B14C7F4">
      <w:pPr>
        <w:spacing w:line="360" w:lineRule="auto"/>
        <w:jc w:val="center"/>
        <w:textAlignment w:val="center"/>
        <w:rPr>
          <w:color w:val="000000"/>
        </w:rPr>
      </w:pPr>
      <w:r>
        <w:rPr>
          <w:rFonts w:ascii="Times New Roman" w:hAnsi="Times New Roman" w:eastAsia="Times New Roman" w:cs="Times New Roman"/>
          <w:i/>
          <w:color w:val="000000"/>
        </w:rPr>
        <w:t>F</w:t>
      </w:r>
      <w:r>
        <w:rPr>
          <w:rFonts w:ascii="Times New Roman" w:hAnsi="Times New Roman" w:eastAsia="Times New Roman" w:cs="Times New Roman"/>
          <w:color w:val="000000"/>
        </w:rPr>
        <w:t>=</w:t>
      </w:r>
      <w:r>
        <w:rPr>
          <w:rFonts w:ascii="Times New Roman" w:hAnsi="Times New Roman" w:eastAsia="Times New Roman" w:cs="Times New Roman"/>
          <w:i/>
          <w:color w:val="000000"/>
        </w:rPr>
        <w:t>mg</w:t>
      </w:r>
    </w:p>
    <w:p w14:paraId="6FEA08D5">
      <w:pPr>
        <w:spacing w:line="360" w:lineRule="auto"/>
        <w:jc w:val="left"/>
        <w:textAlignment w:val="center"/>
        <w:rPr>
          <w:color w:val="000000"/>
        </w:rPr>
      </w:pPr>
      <w:r>
        <w:rPr>
          <w:rFonts w:ascii="宋体" w:hAnsi="宋体" w:eastAsia="宋体" w:cs="宋体"/>
          <w:color w:val="000000"/>
        </w:rPr>
        <w:t>解得</w:t>
      </w:r>
    </w:p>
    <w:p w14:paraId="0E3BBE1D">
      <w:pPr>
        <w:spacing w:line="360" w:lineRule="auto"/>
        <w:jc w:val="center"/>
        <w:textAlignment w:val="center"/>
        <w:rPr>
          <w:color w:val="000000"/>
        </w:rPr>
      </w:pPr>
      <w:r>
        <w:rPr>
          <w:rFonts w:ascii="Times New Roman" w:hAnsi="Times New Roman" w:eastAsia="Times New Roman" w:cs="Times New Roman"/>
          <w:i/>
          <w:color w:val="000000"/>
        </w:rPr>
        <w:t>v</w:t>
      </w:r>
      <w:r>
        <w:rPr>
          <w:rFonts w:ascii="Times New Roman" w:hAnsi="Times New Roman" w:eastAsia="Times New Roman" w:cs="Times New Roman"/>
          <w:i/>
          <w:color w:val="000000"/>
          <w:vertAlign w:val="subscript"/>
        </w:rPr>
        <w:t>c</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=4</w:t>
      </w:r>
      <w:r>
        <w:rPr>
          <w:rFonts w:ascii="Times New Roman" w:hAnsi="Times New Roman" w:eastAsia="Times New Roman" w:cs="Times New Roman"/>
          <w:i/>
          <w:color w:val="000000"/>
        </w:rPr>
        <w:t>gR</w:t>
      </w:r>
    </w:p>
    <w:p w14:paraId="1DF7858F">
      <w:pPr>
        <w:spacing w:line="360" w:lineRule="auto"/>
        <w:jc w:val="left"/>
        <w:textAlignment w:val="center"/>
        <w:rPr>
          <w:color w:val="000000"/>
        </w:rPr>
      </w:pPr>
      <w:r>
        <w:rPr>
          <w:rFonts w:ascii="宋体" w:hAnsi="宋体" w:eastAsia="宋体" w:cs="宋体"/>
          <w:color w:val="000000"/>
        </w:rPr>
        <w:t>小球离开</w:t>
      </w:r>
      <w:r>
        <w:rPr>
          <w:rFonts w:ascii="Times New Roman" w:hAnsi="Times New Roman" w:eastAsia="Times New Roman" w:cs="Times New Roman"/>
          <w:i/>
          <w:color w:val="000000"/>
        </w:rPr>
        <w:t>c</w:t>
      </w:r>
      <w:r>
        <w:rPr>
          <w:rFonts w:ascii="宋体" w:hAnsi="宋体" w:eastAsia="宋体" w:cs="宋体"/>
          <w:color w:val="000000"/>
        </w:rPr>
        <w:t>点后，在水平方向做初速度为零的匀加速直线运动，竖直方向在重力作用下做匀减速直线运动，由牛顿第二定律可知，小球离开</w:t>
      </w:r>
      <w:r>
        <w:rPr>
          <w:rFonts w:ascii="Times New Roman" w:hAnsi="Times New Roman" w:eastAsia="Times New Roman" w:cs="Times New Roman"/>
          <w:i/>
          <w:color w:val="000000"/>
        </w:rPr>
        <w:t>c</w:t>
      </w:r>
      <w:r>
        <w:rPr>
          <w:rFonts w:ascii="宋体" w:hAnsi="宋体" w:eastAsia="宋体" w:cs="宋体"/>
          <w:color w:val="000000"/>
        </w:rPr>
        <w:t>点后水平方向和竖直方向的加速度大小均为</w:t>
      </w:r>
      <w:r>
        <w:rPr>
          <w:rFonts w:ascii="Times New Roman" w:hAnsi="Times New Roman" w:eastAsia="Times New Roman" w:cs="Times New Roman"/>
          <w:i/>
          <w:color w:val="000000"/>
        </w:rPr>
        <w:t>g</w:t>
      </w:r>
      <w:r>
        <w:rPr>
          <w:rFonts w:ascii="宋体" w:hAnsi="宋体" w:eastAsia="宋体" w:cs="宋体"/>
          <w:color w:val="000000"/>
        </w:rPr>
        <w:t>，则由竖直方向的运动可知，小球从离开</w:t>
      </w:r>
      <w:r>
        <w:rPr>
          <w:rFonts w:ascii="Times New Roman" w:hAnsi="Times New Roman" w:eastAsia="Times New Roman" w:cs="Times New Roman"/>
          <w:i/>
          <w:color w:val="000000"/>
        </w:rPr>
        <w:t>c</w:t>
      </w:r>
      <w:r>
        <w:rPr>
          <w:rFonts w:ascii="宋体" w:hAnsi="宋体" w:eastAsia="宋体" w:cs="宋体"/>
          <w:color w:val="000000"/>
        </w:rPr>
        <w:t>点到其轨迹最高点所需的时间为</w:t>
      </w:r>
    </w:p>
    <w:p w14:paraId="439513E0">
      <w:pPr>
        <w:spacing w:line="360" w:lineRule="auto"/>
        <w:jc w:val="center"/>
        <w:textAlignment w:val="center"/>
        <w:rPr>
          <w:color w:val="000000"/>
        </w:rPr>
      </w:pPr>
      <w:r>
        <w:object>
          <v:shape id="_x0000_i1036" o:spt="75" alt="学科网(www.zxxk.com)--教育资源门户，提供试卷、教案、课件、论文、素材以及各类教学资源下载，还有大量而丰富的教学相关资讯！ qwazhNFmUd7NAx1ODbqMbQ==" type="#_x0000_t75" style="height:36.75pt;width:68.25pt;" o:ole="t" filled="f" o:preferrelative="t" stroked="f" coordsize="21600,21600">
            <v:path/>
            <v:fill on="f" focussize="0,0"/>
            <v:stroke on="f" joinstyle="miter"/>
            <v:imagedata r:id="rId33" o:title="eqIdbd1aa33dd091caddb6bf067eb9625344"/>
            <o:lock v:ext="edit" aspectratio="t"/>
            <w10:wrap type="none"/>
            <w10:anchorlock/>
          </v:shape>
          <o:OLEObject Type="Embed" ProgID="Equation.DSMT4" ShapeID="_x0000_i1036" DrawAspect="Content" ObjectID="_1468075736" r:id="rId32">
            <o:LockedField>false</o:LockedField>
          </o:OLEObject>
        </w:object>
      </w:r>
    </w:p>
    <w:p w14:paraId="798A6DB4">
      <w:pPr>
        <w:spacing w:line="360" w:lineRule="auto"/>
        <w:jc w:val="left"/>
        <w:textAlignment w:val="center"/>
        <w:rPr>
          <w:color w:val="000000"/>
        </w:rPr>
      </w:pPr>
      <w:r>
        <w:rPr>
          <w:rFonts w:ascii="宋体" w:hAnsi="宋体" w:eastAsia="宋体" w:cs="宋体"/>
          <w:color w:val="000000"/>
        </w:rPr>
        <w:t>小球在水平方向的加速度</w:t>
      </w:r>
    </w:p>
    <w:p w14:paraId="2DB5688D">
      <w:pPr>
        <w:spacing w:line="360" w:lineRule="auto"/>
        <w:jc w:val="center"/>
        <w:textAlignment w:val="center"/>
        <w:rPr>
          <w:color w:val="000000"/>
        </w:rPr>
      </w:pP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Times New Roman" w:hAnsi="Times New Roman" w:eastAsia="Times New Roman" w:cs="Times New Roman"/>
          <w:i/>
          <w:color w:val="000000"/>
        </w:rPr>
        <w:t>g</w:t>
      </w:r>
    </w:p>
    <w:p w14:paraId="39C877E1">
      <w:pPr>
        <w:spacing w:line="360" w:lineRule="auto"/>
        <w:jc w:val="left"/>
        <w:textAlignment w:val="center"/>
        <w:rPr>
          <w:color w:val="000000"/>
        </w:rPr>
      </w:pPr>
      <w:r>
        <w:rPr>
          <w:rFonts w:ascii="宋体" w:hAnsi="宋体" w:eastAsia="宋体" w:cs="宋体"/>
          <w:color w:val="000000"/>
        </w:rPr>
        <w:t>在水平方向的位移为</w:t>
      </w:r>
    </w:p>
    <w:p w14:paraId="00087157">
      <w:pPr>
        <w:spacing w:line="360" w:lineRule="auto"/>
        <w:jc w:val="center"/>
        <w:textAlignment w:val="center"/>
        <w:rPr>
          <w:color w:val="000000"/>
        </w:rPr>
      </w:pPr>
      <w:r>
        <w:rPr>
          <w:rFonts w:ascii="Times New Roman" w:hAnsi="Times New Roman" w:eastAsia="Times New Roman" w:cs="Times New Roman"/>
          <w:i/>
          <w:color w:val="000000"/>
        </w:rPr>
        <w:t>x=</w:t>
      </w:r>
      <w:r>
        <w:object>
          <v:shape id="_x0000_i1037" o:spt="75" alt="学科网(www.zxxk.com)--教育资源门户，提供试卷、教案、课件、论文、素材以及各类教学资源下载，还有大量而丰富的教学相关资讯！ qwazhNFmUd7NAx1ODbqMbQ==" type="#_x0000_t75" style="height:21pt;width:10.5pt;" o:ole="t" filled="f" o:preferrelative="t" stroked="f" coordsize="21600,21600">
            <v:path/>
            <v:fill on="f" focussize="0,0"/>
            <v:stroke on="f" joinstyle="miter"/>
            <v:imagedata r:id="rId31" o:title="eqIdf89eef3148f2d4d09379767b4af69132"/>
            <o:lock v:ext="edit" aspectratio="t"/>
            <w10:wrap type="none"/>
            <w10:anchorlock/>
          </v:shape>
          <o:OLEObject Type="Embed" ProgID="Equation.DSMT4" ShapeID="_x0000_i1037" DrawAspect="Content" ObjectID="_1468075737" r:id="rId34">
            <o:LockedField>false</o:LockedField>
          </o:OLEObject>
        </w:object>
      </w:r>
      <w:r>
        <w:rPr>
          <w:rFonts w:ascii="Times New Roman" w:hAnsi="Times New Roman" w:eastAsia="Times New Roman" w:cs="Times New Roman"/>
          <w:i/>
          <w:color w:val="000000"/>
        </w:rPr>
        <w:t>at</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p>
    <w:p w14:paraId="5E1B537A">
      <w:pPr>
        <w:spacing w:line="360" w:lineRule="auto"/>
        <w:jc w:val="left"/>
        <w:textAlignment w:val="center"/>
        <w:rPr>
          <w:color w:val="000000"/>
        </w:rPr>
      </w:pPr>
      <w:r>
        <w:rPr>
          <w:rFonts w:ascii="宋体" w:hAnsi="宋体" w:eastAsia="宋体" w:cs="宋体"/>
          <w:color w:val="000000"/>
        </w:rPr>
        <w:t>由以上分析可知，小球从</w:t>
      </w:r>
      <w:r>
        <w:rPr>
          <w:rFonts w:ascii="Times New Roman" w:hAnsi="Times New Roman" w:eastAsia="Times New Roman" w:cs="Times New Roman"/>
          <w:i/>
          <w:color w:val="000000"/>
        </w:rPr>
        <w:t>a</w:t>
      </w:r>
      <w:r>
        <w:rPr>
          <w:rFonts w:ascii="宋体" w:hAnsi="宋体" w:eastAsia="宋体" w:cs="宋体"/>
          <w:color w:val="000000"/>
        </w:rPr>
        <w:t>点开始运动到其轨迹最高点的过程中，水平方向的位移大小为</w:t>
      </w:r>
      <w:r>
        <w:rPr>
          <w:rFonts w:ascii="Times New Roman" w:hAnsi="Times New Roman" w:eastAsia="Times New Roman" w:cs="Times New Roman"/>
          <w:color w:val="000000"/>
        </w:rPr>
        <w:t>5</w:t>
      </w:r>
      <w:r>
        <w:rPr>
          <w:rFonts w:ascii="Times New Roman" w:hAnsi="Times New Roman" w:eastAsia="Times New Roman" w:cs="Times New Roman"/>
          <w:i/>
          <w:color w:val="000000"/>
        </w:rPr>
        <w:t>R</w:t>
      </w:r>
      <w:r>
        <w:rPr>
          <w:rFonts w:ascii="宋体" w:hAnsi="宋体" w:eastAsia="宋体" w:cs="宋体"/>
          <w:color w:val="000000"/>
        </w:rPr>
        <w:t>，则小球机械能的增加量</w:t>
      </w:r>
    </w:p>
    <w:p w14:paraId="785123C5">
      <w:pPr>
        <w:spacing w:line="360" w:lineRule="auto"/>
        <w:jc w:val="center"/>
        <w:textAlignment w:val="center"/>
        <w:rPr>
          <w:color w:val="000000"/>
        </w:rPr>
      </w:pPr>
      <w:r>
        <w:rPr>
          <w:rFonts w:ascii="宋体" w:hAnsi="宋体" w:eastAsia="宋体" w:cs="宋体"/>
          <w:color w:val="000000"/>
        </w:rPr>
        <w:t>△</w:t>
      </w:r>
      <w:r>
        <w:rPr>
          <w:rFonts w:ascii="Times New Roman" w:hAnsi="Times New Roman" w:eastAsia="Times New Roman" w:cs="Times New Roman"/>
          <w:i/>
          <w:color w:val="000000"/>
        </w:rPr>
        <w:t>E</w:t>
      </w:r>
      <w:r>
        <w:rPr>
          <w:rFonts w:ascii="Times New Roman" w:hAnsi="Times New Roman" w:eastAsia="Times New Roman" w:cs="Times New Roman"/>
          <w:color w:val="000000"/>
        </w:rPr>
        <w:t>=</w:t>
      </w:r>
      <w:r>
        <w:rPr>
          <w:rFonts w:ascii="Times New Roman" w:hAnsi="Times New Roman" w:eastAsia="Times New Roman" w:cs="Times New Roman"/>
          <w:i/>
          <w:color w:val="000000"/>
        </w:rPr>
        <w:t>F</w:t>
      </w:r>
      <w:r>
        <w:rPr>
          <w:rFonts w:ascii="Times New Roman" w:hAnsi="Times New Roman" w:eastAsia="Times New Roman" w:cs="Times New Roman"/>
          <w:color w:val="000000"/>
        </w:rPr>
        <w:t>·5</w:t>
      </w:r>
      <w:r>
        <w:rPr>
          <w:rFonts w:ascii="Times New Roman" w:hAnsi="Times New Roman" w:eastAsia="Times New Roman" w:cs="Times New Roman"/>
          <w:i/>
          <w:color w:val="000000"/>
        </w:rPr>
        <w:t>R</w:t>
      </w:r>
      <w:r>
        <w:rPr>
          <w:rFonts w:ascii="Times New Roman" w:hAnsi="Times New Roman" w:eastAsia="Times New Roman" w:cs="Times New Roman"/>
          <w:color w:val="000000"/>
        </w:rPr>
        <w:t>=5</w:t>
      </w:r>
      <w:r>
        <w:rPr>
          <w:rFonts w:ascii="Times New Roman" w:hAnsi="Times New Roman" w:eastAsia="Times New Roman" w:cs="Times New Roman"/>
          <w:i/>
          <w:color w:val="000000"/>
        </w:rPr>
        <w:t>mgR</w:t>
      </w:r>
    </w:p>
    <w:p w14:paraId="10C64830">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147941B7">
      <w:pPr>
        <w:spacing w:line="360" w:lineRule="auto"/>
        <w:jc w:val="left"/>
        <w:textAlignment w:val="center"/>
        <w:rPr>
          <w:color w:val="000000"/>
        </w:rPr>
      </w:pPr>
      <w:r>
        <w:rPr>
          <w:color w:val="000000"/>
        </w:rPr>
        <w:t xml:space="preserve">5. </w:t>
      </w:r>
      <w:r>
        <w:rPr>
          <w:rFonts w:ascii="宋体" w:hAnsi="宋体" w:eastAsia="宋体" w:cs="宋体"/>
          <w:color w:val="000000"/>
        </w:rPr>
        <w:t>一质点做匀速圆周运动，若其所受合力的大小与轨道半径的</w:t>
      </w:r>
      <w:r>
        <w:rPr>
          <w:rFonts w:ascii="Times New Roman" w:hAnsi="Times New Roman" w:eastAsia="Times New Roman" w:cs="Times New Roman"/>
          <w:i/>
          <w:color w:val="000000"/>
        </w:rPr>
        <w:t>n</w:t>
      </w:r>
      <w:r>
        <w:rPr>
          <w:rFonts w:ascii="宋体" w:hAnsi="宋体" w:eastAsia="宋体" w:cs="宋体"/>
          <w:color w:val="000000"/>
        </w:rPr>
        <w:t>次方成正比，运动周期与轨道半径成反比，则</w:t>
      </w:r>
      <w:r>
        <w:rPr>
          <w:rFonts w:ascii="Times New Roman" w:hAnsi="Times New Roman" w:eastAsia="Times New Roman" w:cs="Times New Roman"/>
          <w:i/>
          <w:color w:val="000000"/>
        </w:rPr>
        <w:t>n</w:t>
      </w:r>
      <w:r>
        <w:rPr>
          <w:rFonts w:ascii="宋体" w:hAnsi="宋体" w:eastAsia="宋体" w:cs="宋体"/>
          <w:color w:val="000000"/>
        </w:rPr>
        <w:t>等于（</w:t>
      </w:r>
      <w:r>
        <w:rPr>
          <w:rFonts w:ascii="Times New Roman" w:hAnsi="Times New Roman" w:eastAsia="Times New Roman" w:cs="Times New Roman"/>
          <w:color w:val="000000"/>
        </w:rPr>
        <w:t xml:space="preserve">    </w:t>
      </w:r>
      <w:r>
        <w:rPr>
          <w:rFonts w:ascii="宋体" w:hAnsi="宋体" w:eastAsia="宋体" w:cs="宋体"/>
          <w:color w:val="000000"/>
        </w:rPr>
        <w:t>）</w:t>
      </w:r>
    </w:p>
    <w:p w14:paraId="3C3E88B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color w:val="000000"/>
        </w:rPr>
        <w:tab/>
      </w:r>
      <w:r>
        <w:rPr>
          <w:color w:val="000000"/>
        </w:rPr>
        <w:t xml:space="preserve">B. </w:t>
      </w:r>
      <w:r>
        <w:rPr>
          <w:rFonts w:ascii="Times New Roman" w:hAnsi="Times New Roman" w:eastAsia="Times New Roman" w:cs="Times New Roman"/>
          <w:color w:val="000000"/>
        </w:rPr>
        <w:t>2</w: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rPr>
          <w:rFonts w:ascii="Times New Roman" w:hAnsi="Times New Roman" w:eastAsia="Times New Roman" w:cs="Times New Roman"/>
          <w:color w:val="000000"/>
        </w:rPr>
        <w:t>4</w:t>
      </w:r>
    </w:p>
    <w:p w14:paraId="778CD172">
      <w:pPr>
        <w:spacing w:line="360" w:lineRule="auto"/>
        <w:textAlignment w:val="center"/>
        <w:rPr>
          <w:color w:val="000000"/>
        </w:rPr>
      </w:pPr>
      <w:r>
        <w:rPr>
          <w:color w:val="2E75B6"/>
        </w:rPr>
        <w:t>【答案】</w:t>
      </w:r>
      <w:r>
        <w:rPr>
          <w:color w:val="000000"/>
        </w:rPr>
        <w:t>C</w:t>
      </w:r>
    </w:p>
    <w:p w14:paraId="629FBF68">
      <w:pPr>
        <w:spacing w:line="360" w:lineRule="auto"/>
        <w:textAlignment w:val="center"/>
        <w:rPr>
          <w:color w:val="000000"/>
        </w:rPr>
      </w:pPr>
      <w:r>
        <w:rPr>
          <w:color w:val="2E75B6"/>
        </w:rPr>
        <w:t>【解析】</w:t>
      </w:r>
    </w:p>
    <w:p w14:paraId="3297033A">
      <w:pPr>
        <w:spacing w:line="360" w:lineRule="auto"/>
        <w:jc w:val="left"/>
        <w:textAlignment w:val="center"/>
        <w:rPr>
          <w:color w:val="000000"/>
        </w:rPr>
      </w:pPr>
      <w:r>
        <w:rPr>
          <w:color w:val="000000"/>
        </w:rPr>
        <w:t>【详解】</w:t>
      </w:r>
      <w:r>
        <w:rPr>
          <w:rFonts w:ascii="宋体" w:hAnsi="宋体" w:eastAsia="宋体" w:cs="宋体"/>
          <w:color w:val="000000"/>
        </w:rPr>
        <w:t>质点做匀速圆周运动，根据题意设周期</w:t>
      </w:r>
    </w:p>
    <w:p w14:paraId="3F46E462">
      <w:pPr>
        <w:spacing w:line="360" w:lineRule="auto"/>
        <w:jc w:val="center"/>
        <w:textAlignment w:val="center"/>
        <w:rPr>
          <w:color w:val="000000"/>
        </w:rPr>
      </w:pPr>
      <w:r>
        <w:object>
          <v:shape id="_x0000_i1038" o:spt="75" alt="学科网(www.zxxk.com)--教育资源门户，提供试卷、教案、课件、论文、素材以及各类教学资源下载，还有大量而丰富的教学相关资讯！ qwazhNFmUd7NAx1ODbqMbQ==" type="#_x0000_t75" style="height:31.2pt;width:31.2pt;" o:ole="t" filled="f" o:preferrelative="t" stroked="f" coordsize="21600,21600">
            <v:path/>
            <v:fill on="f" focussize="0,0"/>
            <v:stroke on="f" joinstyle="miter"/>
            <v:imagedata r:id="rId36" o:title="eqIdeabf1f2ccea2640bac3b0e836700afdb"/>
            <o:lock v:ext="edit" aspectratio="t"/>
            <w10:wrap type="none"/>
            <w10:anchorlock/>
          </v:shape>
          <o:OLEObject Type="Embed" ProgID="Equation.DSMT4" ShapeID="_x0000_i1038" DrawAspect="Content" ObjectID="_1468075738" r:id="rId35">
            <o:LockedField>false</o:LockedField>
          </o:OLEObject>
        </w:object>
      </w:r>
    </w:p>
    <w:p w14:paraId="5A80A7C5">
      <w:pPr>
        <w:spacing w:line="360" w:lineRule="auto"/>
        <w:jc w:val="left"/>
        <w:textAlignment w:val="center"/>
        <w:rPr>
          <w:color w:val="000000"/>
        </w:rPr>
      </w:pPr>
      <w:r>
        <w:rPr>
          <w:rFonts w:ascii="宋体" w:hAnsi="宋体" w:eastAsia="宋体" w:cs="宋体"/>
          <w:color w:val="000000"/>
        </w:rPr>
        <w:t>合外力等于向心力，根据</w:t>
      </w:r>
    </w:p>
    <w:p w14:paraId="244A52DD">
      <w:pPr>
        <w:spacing w:line="360" w:lineRule="auto"/>
        <w:jc w:val="center"/>
        <w:textAlignment w:val="center"/>
        <w:rPr>
          <w:color w:val="000000"/>
        </w:rPr>
      </w:pPr>
      <w:r>
        <w:object>
          <v:shape id="_x0000_i1039" o:spt="75" alt="学科网(www.zxxk.com)--教育资源门户，提供试卷、教案、课件、论文、素材以及各类教学资源下载，还有大量而丰富的教学相关资讯！ qwazhNFmUd7NAx1ODbqMbQ==" type="#_x0000_t75" style="height:33.1pt;width:93.2pt;" o:ole="t" filled="f" o:preferrelative="t" stroked="f" coordsize="21600,21600">
            <v:path/>
            <v:fill on="f" focussize="0,0"/>
            <v:stroke on="f" joinstyle="miter"/>
            <v:imagedata r:id="rId38" o:title="eqIda9b205a3b8f1164a5ee2ffdac34d9d74"/>
            <o:lock v:ext="edit" aspectratio="t"/>
            <w10:wrap type="none"/>
            <w10:anchorlock/>
          </v:shape>
          <o:OLEObject Type="Embed" ProgID="Equation.DSMT4" ShapeID="_x0000_i1039" DrawAspect="Content" ObjectID="_1468075739" r:id="rId37">
            <o:LockedField>false</o:LockedField>
          </o:OLEObject>
        </w:object>
      </w:r>
    </w:p>
    <w:p w14:paraId="1C0FB93A">
      <w:pPr>
        <w:spacing w:line="360" w:lineRule="auto"/>
        <w:jc w:val="left"/>
        <w:textAlignment w:val="center"/>
        <w:rPr>
          <w:color w:val="000000"/>
        </w:rPr>
      </w:pPr>
      <w:r>
        <w:rPr>
          <w:rFonts w:ascii="宋体" w:hAnsi="宋体" w:eastAsia="宋体" w:cs="宋体"/>
          <w:color w:val="000000"/>
        </w:rPr>
        <w:t>联立可得</w:t>
      </w:r>
    </w:p>
    <w:p w14:paraId="3DE2F3D0">
      <w:pPr>
        <w:spacing w:line="360" w:lineRule="auto"/>
        <w:jc w:val="center"/>
        <w:textAlignment w:val="center"/>
        <w:rPr>
          <w:color w:val="000000"/>
        </w:rPr>
      </w:pPr>
      <w:r>
        <w:object>
          <v:shape id="_x0000_i1040" o:spt="75" alt="学科网(www.zxxk.com)--教育资源门户，提供试卷、教案、课件、论文、素材以及各类教学资源下载，还有大量而丰富的教学相关资讯！ qwazhNFmUd7NAx1ODbqMbQ==" type="#_x0000_t75" style="height:33.1pt;width:67.75pt;" o:ole="t" filled="f" o:preferrelative="t" stroked="f" coordsize="21600,21600">
            <v:path/>
            <v:fill on="f" focussize="0,0"/>
            <v:stroke on="f" joinstyle="miter"/>
            <v:imagedata r:id="rId40" o:title="eqIdf7ebf6473711b54557f283ab5ecad551"/>
            <o:lock v:ext="edit" aspectratio="t"/>
            <w10:wrap type="none"/>
            <w10:anchorlock/>
          </v:shape>
          <o:OLEObject Type="Embed" ProgID="Equation.DSMT4" ShapeID="_x0000_i1040" DrawAspect="Content" ObjectID="_1468075740" r:id="rId39">
            <o:LockedField>false</o:LockedField>
          </o:OLEObject>
        </w:object>
      </w:r>
    </w:p>
    <w:p w14:paraId="07EB6412">
      <w:pPr>
        <w:spacing w:line="360" w:lineRule="auto"/>
        <w:jc w:val="left"/>
        <w:textAlignment w:val="center"/>
        <w:rPr>
          <w:color w:val="000000"/>
        </w:rPr>
      </w:pPr>
      <w:r>
        <w:rPr>
          <w:rFonts w:ascii="宋体" w:hAnsi="宋体" w:eastAsia="宋体" w:cs="宋体"/>
          <w:color w:val="000000"/>
        </w:rPr>
        <w:t>其中</w:t>
      </w:r>
      <w:r>
        <w:object>
          <v:shape id="_x0000_i1041" o:spt="75" alt="学科网(www.zxxk.com)--教育资源门户，提供试卷、教案、课件、论文、素材以及各类教学资源下载，还有大量而丰富的教学相关资讯！ qwazhNFmUd7NAx1ODbqMbQ==" type="#_x0000_t75" style="height:33.1pt;width:33.1pt;" o:ole="t" filled="f" o:preferrelative="t" stroked="f" coordsize="21600,21600">
            <v:path/>
            <v:fill on="f" focussize="0,0"/>
            <v:stroke on="f" joinstyle="miter"/>
            <v:imagedata r:id="rId42" o:title="eqId446bd8a7600da5cb12a33f88a4f8b091"/>
            <o:lock v:ext="edit" aspectratio="t"/>
            <w10:wrap type="none"/>
            <w10:anchorlock/>
          </v:shape>
          <o:OLEObject Type="Embed" ProgID="Equation.DSMT4" ShapeID="_x0000_i1041" DrawAspect="Content" ObjectID="_1468075741" r:id="rId41">
            <o:LockedField>false</o:LockedField>
          </o:OLEObject>
        </w:object>
      </w:r>
      <w:r>
        <w:rPr>
          <w:rFonts w:ascii="宋体" w:hAnsi="宋体" w:eastAsia="宋体" w:cs="宋体"/>
          <w:color w:val="000000"/>
        </w:rPr>
        <w:t>为常数，</w:t>
      </w:r>
      <w:r>
        <w:object>
          <v:shape id="_x0000_i1042" o:spt="75" alt="学科网(www.zxxk.com)--教育资源门户，提供试卷、教案、课件、论文、素材以及各类教学资源下载，还有大量而丰富的教学相关资讯！ qwazhNFmUd7NAx1ODbqMbQ==" type="#_x0000_t75" style="height:9.1pt;width:9.1pt;" o:ole="t" filled="f" o:preferrelative="t" stroked="f" coordsize="21600,21600">
            <v:path/>
            <v:fill on="f" focussize="0,0"/>
            <v:stroke on="f" joinstyle="miter"/>
            <v:imagedata r:id="rId44" o:title="eqId11bc05f41215f9894e11d1df0465751a"/>
            <o:lock v:ext="edit" aspectratio="t"/>
            <w10:wrap type="none"/>
            <w10:anchorlock/>
          </v:shape>
          <o:OLEObject Type="Embed" ProgID="Equation.DSMT4" ShapeID="_x0000_i1042" DrawAspect="Content" ObjectID="_1468075742" r:id="rId43">
            <o:LockedField>false</o:LockedField>
          </o:OLEObject>
        </w:object>
      </w:r>
      <w:r>
        <w:rPr>
          <w:rFonts w:ascii="宋体" w:hAnsi="宋体" w:eastAsia="宋体" w:cs="宋体"/>
          <w:color w:val="000000"/>
        </w:rPr>
        <w:t>的指数为</w:t>
      </w:r>
      <w:r>
        <w:rPr>
          <w:rFonts w:ascii="Times New Roman" w:hAnsi="Times New Roman" w:eastAsia="Times New Roman" w:cs="Times New Roman"/>
          <w:color w:val="000000"/>
        </w:rPr>
        <w:t>3</w:t>
      </w:r>
      <w:r>
        <w:rPr>
          <w:rFonts w:ascii="宋体" w:hAnsi="宋体" w:eastAsia="宋体" w:cs="宋体"/>
          <w:color w:val="000000"/>
        </w:rPr>
        <w:t>，故题中</w:t>
      </w:r>
    </w:p>
    <w:p w14:paraId="7DD357B2">
      <w:pPr>
        <w:spacing w:line="360" w:lineRule="auto"/>
        <w:jc w:val="center"/>
        <w:textAlignment w:val="center"/>
        <w:rPr>
          <w:color w:val="000000"/>
        </w:rPr>
      </w:pPr>
      <w:r>
        <w:object>
          <v:shape id="_x0000_i1043" o:spt="75" alt="学科网(www.zxxk.com)--教育资源门户，提供试卷、教案、课件、论文、素材以及各类教学资源下载，还有大量而丰富的教学相关资讯！ qwazhNFmUd7NAx1ODbqMbQ==" type="#_x0000_t75" style="height:13.95pt;width:26.85pt;" o:ole="t" filled="f" o:preferrelative="t" stroked="f" coordsize="21600,21600">
            <v:path/>
            <v:fill on="f" focussize="0,0"/>
            <v:stroke on="f" joinstyle="miter"/>
            <v:imagedata r:id="rId46" o:title="eqIdbe604061cf1591f7069472269d4c9719"/>
            <o:lock v:ext="edit" aspectratio="t"/>
            <w10:wrap type="none"/>
            <w10:anchorlock/>
          </v:shape>
          <o:OLEObject Type="Embed" ProgID="Equation.DSMT4" ShapeID="_x0000_i1043" DrawAspect="Content" ObjectID="_1468075743" r:id="rId45">
            <o:LockedField>false</o:LockedField>
          </o:OLEObject>
        </w:object>
      </w:r>
    </w:p>
    <w:p w14:paraId="5820C63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60401C75">
      <w:pPr>
        <w:spacing w:line="360" w:lineRule="auto"/>
        <w:jc w:val="left"/>
        <w:textAlignment w:val="center"/>
        <w:rPr>
          <w:color w:val="000000"/>
        </w:rPr>
      </w:pPr>
    </w:p>
    <w:p w14:paraId="5183B59E">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月，世界现役运输能力最大的货运飞船天舟六号，携带约</w:t>
      </w:r>
      <w:r>
        <w:rPr>
          <w:rFonts w:ascii="Times New Roman" w:hAnsi="Times New Roman" w:eastAsia="Times New Roman" w:cs="Times New Roman"/>
          <w:color w:val="000000"/>
        </w:rPr>
        <w:t>5800kg</w:t>
      </w:r>
      <w:r>
        <w:rPr>
          <w:rFonts w:ascii="宋体" w:hAnsi="宋体" w:eastAsia="宋体" w:cs="宋体"/>
          <w:color w:val="000000"/>
        </w:rPr>
        <w:t>的物资进入距离地面约</w:t>
      </w:r>
      <w:r>
        <w:rPr>
          <w:rFonts w:ascii="Times New Roman" w:hAnsi="Times New Roman" w:eastAsia="Times New Roman" w:cs="Times New Roman"/>
          <w:color w:val="000000"/>
        </w:rPr>
        <w:t>400km</w:t>
      </w:r>
      <w:r>
        <w:rPr>
          <w:rFonts w:ascii="宋体" w:hAnsi="宋体" w:eastAsia="宋体" w:cs="宋体"/>
          <w:color w:val="000000"/>
        </w:rPr>
        <w:t>（小于地球静止卫星与地面的距离）的轨道，顺利对接中国空间站后近似做匀速圆周运动。对接后，这批物资（　　）</w:t>
      </w:r>
    </w:p>
    <w:p w14:paraId="0507DC3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质量比静止在地面上时小</w:t>
      </w:r>
      <w:r>
        <w:rPr>
          <w:color w:val="000000"/>
        </w:rPr>
        <w:tab/>
      </w:r>
      <w:r>
        <w:rPr>
          <w:color w:val="000000"/>
        </w:rPr>
        <w:t xml:space="preserve">B. </w:t>
      </w:r>
      <w:r>
        <w:rPr>
          <w:rFonts w:ascii="宋体" w:hAnsi="宋体" w:eastAsia="宋体" w:cs="宋体"/>
          <w:color w:val="000000"/>
        </w:rPr>
        <w:t>所受合力比静止在地面上时小</w:t>
      </w:r>
    </w:p>
    <w:p w14:paraId="5667309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所受地球引力比静止在地面上时大</w:t>
      </w:r>
      <w:r>
        <w:rPr>
          <w:color w:val="000000"/>
        </w:rPr>
        <w:tab/>
      </w:r>
      <w:r>
        <w:rPr>
          <w:color w:val="000000"/>
        </w:rPr>
        <w:t xml:space="preserve">D. </w:t>
      </w:r>
      <w:r>
        <w:rPr>
          <w:rFonts w:ascii="宋体" w:hAnsi="宋体" w:eastAsia="宋体" w:cs="宋体"/>
          <w:color w:val="000000"/>
        </w:rPr>
        <w:t>做圆周运动的角速度大小比地球自转角速度大</w:t>
      </w:r>
    </w:p>
    <w:p w14:paraId="1A2624EF">
      <w:pPr>
        <w:spacing w:line="360" w:lineRule="auto"/>
        <w:textAlignment w:val="center"/>
        <w:rPr>
          <w:color w:val="000000"/>
        </w:rPr>
      </w:pPr>
      <w:r>
        <w:rPr>
          <w:color w:val="2E75B6"/>
        </w:rPr>
        <w:t>【答案】</w:t>
      </w:r>
      <w:r>
        <w:rPr>
          <w:color w:val="000000"/>
        </w:rPr>
        <w:t>D</w:t>
      </w:r>
    </w:p>
    <w:p w14:paraId="404E0B37">
      <w:pPr>
        <w:spacing w:line="360" w:lineRule="auto"/>
        <w:textAlignment w:val="center"/>
        <w:rPr>
          <w:color w:val="000000"/>
        </w:rPr>
      </w:pPr>
      <w:r>
        <w:rPr>
          <w:color w:val="2E75B6"/>
        </w:rPr>
        <w:t>【解析】</w:t>
      </w:r>
    </w:p>
    <w:p w14:paraId="128B8605">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．物体在低速（速度远小于光速）宏观条件下质量保持不变，即在空间站和地面质量相同，故</w:t>
      </w:r>
      <w:r>
        <w:rPr>
          <w:rFonts w:ascii="Times New Roman" w:hAnsi="Times New Roman" w:eastAsia="Times New Roman" w:cs="Times New Roman"/>
          <w:color w:val="000000"/>
        </w:rPr>
        <w:t>A</w:t>
      </w:r>
      <w:r>
        <w:rPr>
          <w:rFonts w:ascii="宋体" w:hAnsi="宋体" w:eastAsia="宋体" w:cs="宋体"/>
          <w:color w:val="000000"/>
        </w:rPr>
        <w:t>错误；</w:t>
      </w:r>
    </w:p>
    <w:p w14:paraId="452AFBC1">
      <w:pPr>
        <w:spacing w:line="360" w:lineRule="auto"/>
        <w:jc w:val="both"/>
        <w:textAlignment w:val="center"/>
        <w:rPr>
          <w:color w:val="000000"/>
        </w:rPr>
      </w:pPr>
      <w:r>
        <w:rPr>
          <w:rFonts w:ascii="Times New Roman" w:hAnsi="Times New Roman" w:eastAsia="Times New Roman" w:cs="Times New Roman"/>
          <w:color w:val="000000"/>
        </w:rPr>
        <w:t>BC</w:t>
      </w:r>
      <w:r>
        <w:rPr>
          <w:rFonts w:ascii="宋体" w:hAnsi="宋体" w:eastAsia="宋体" w:cs="宋体"/>
          <w:color w:val="000000"/>
        </w:rPr>
        <w:t>．设空间站离地面的高度为</w:t>
      </w:r>
      <w:r>
        <w:rPr>
          <w:rFonts w:ascii="Times New Roman" w:hAnsi="Times New Roman" w:eastAsia="Times New Roman" w:cs="Times New Roman"/>
          <w:i/>
          <w:color w:val="000000"/>
        </w:rPr>
        <w:t>h</w:t>
      </w:r>
      <w:r>
        <w:rPr>
          <w:rFonts w:ascii="宋体" w:hAnsi="宋体" w:eastAsia="宋体" w:cs="宋体"/>
          <w:color w:val="000000"/>
        </w:rPr>
        <w:t>，这批物资在地面上静止，跟地球一起自转，合力很小近似为零，在空间站所受合力为万有引力即</w:t>
      </w:r>
    </w:p>
    <w:p w14:paraId="2F65CB36">
      <w:pPr>
        <w:spacing w:line="360" w:lineRule="auto"/>
        <w:jc w:val="center"/>
        <w:textAlignment w:val="center"/>
        <w:rPr>
          <w:color w:val="000000"/>
        </w:rPr>
      </w:pPr>
      <w:r>
        <w:object>
          <v:shape id="_x0000_i1044" o:spt="75" alt="学科网(www.zxxk.com)--教育资源门户，提供试卷、教案、课件、论文、素材以及各类教学资源下载，还有大量而丰富的教学相关资讯！ qwazhNFmUd7NAx1ODbqMbQ==" type="#_x0000_t75" style="height:36.75pt;width:66pt;" o:ole="t" filled="f" o:preferrelative="t" stroked="f" coordsize="21600,21600">
            <v:path/>
            <v:fill on="f" focussize="0,0"/>
            <v:stroke on="f" joinstyle="miter"/>
            <v:imagedata r:id="rId48" o:title="eqIdd320a2e6f97b703b3058300b2e696466"/>
            <o:lock v:ext="edit" aspectratio="t"/>
            <w10:wrap type="none"/>
            <w10:anchorlock/>
          </v:shape>
          <o:OLEObject Type="Embed" ProgID="Equation.DSMT4" ShapeID="_x0000_i1044" DrawAspect="Content" ObjectID="_1468075744" r:id="rId47">
            <o:LockedField>false</o:LockedField>
          </o:OLEObject>
        </w:object>
      </w:r>
    </w:p>
    <w:p w14:paraId="6E162678">
      <w:pPr>
        <w:spacing w:line="360" w:lineRule="auto"/>
        <w:jc w:val="both"/>
        <w:textAlignment w:val="center"/>
        <w:rPr>
          <w:color w:val="000000"/>
        </w:rPr>
      </w:pPr>
      <w:r>
        <w:rPr>
          <w:rFonts w:ascii="宋体" w:hAnsi="宋体" w:eastAsia="宋体" w:cs="宋体"/>
          <w:color w:val="000000"/>
        </w:rPr>
        <w:t>在地面受地球引力为</w:t>
      </w:r>
    </w:p>
    <w:p w14:paraId="647664C4">
      <w:pPr>
        <w:spacing w:line="360" w:lineRule="auto"/>
        <w:jc w:val="center"/>
        <w:textAlignment w:val="center"/>
        <w:rPr>
          <w:color w:val="000000"/>
        </w:rPr>
      </w:pPr>
      <w:r>
        <w:object>
          <v:shape id="_x0000_i1045" o:spt="75" alt="学科网(www.zxxk.com)--教育资源门户，提供试卷、教案、课件、论文、素材以及各类教学资源下载，还有大量而丰富的教学相关资讯！ qwazhNFmUd7NAx1ODbqMbQ==" type="#_x0000_t75" style="height:31.5pt;width:54.75pt;" o:ole="t" filled="f" o:preferrelative="t" stroked="f" coordsize="21600,21600">
            <v:path/>
            <v:fill on="f" focussize="0,0"/>
            <v:stroke on="f" joinstyle="miter"/>
            <v:imagedata r:id="rId50" o:title="eqId70b020b968817cf384bc808cbbca4615"/>
            <o:lock v:ext="edit" aspectratio="t"/>
            <w10:wrap type="none"/>
            <w10:anchorlock/>
          </v:shape>
          <o:OLEObject Type="Embed" ProgID="Equation.DSMT4" ShapeID="_x0000_i1045" DrawAspect="Content" ObjectID="_1468075745" r:id="rId49">
            <o:LockedField>false</o:LockedField>
          </o:OLEObject>
        </w:object>
      </w:r>
    </w:p>
    <w:p w14:paraId="54878A5D">
      <w:pPr>
        <w:spacing w:line="360" w:lineRule="auto"/>
        <w:jc w:val="both"/>
        <w:textAlignment w:val="center"/>
        <w:rPr>
          <w:color w:val="000000"/>
        </w:rPr>
      </w:pPr>
      <w:r>
        <w:rPr>
          <w:rFonts w:ascii="宋体" w:hAnsi="宋体" w:eastAsia="宋体" w:cs="宋体"/>
          <w:color w:val="000000"/>
        </w:rPr>
        <w:t>因此有</w:t>
      </w:r>
      <w:r>
        <w:object>
          <v:shape id="_x0000_i1046" o:spt="75" alt="学科网(www.zxxk.com)--教育资源门户，提供试卷、教案、课件、论文、素材以及各类教学资源下载，还有大量而丰富的教学相关资讯！ qwazhNFmUd7NAx1ODbqMbQ==" type="#_x0000_t75" style="height:18pt;width:35.5pt;" o:ole="t" filled="f" o:preferrelative="t" stroked="f" coordsize="21600,21600">
            <v:path/>
            <v:fill on="f" focussize="0,0"/>
            <v:stroke on="f" joinstyle="miter"/>
            <v:imagedata r:id="rId52" o:title="eqId66f620ab590e0b5ab1fdaeabaf0f94fb"/>
            <o:lock v:ext="edit" aspectratio="t"/>
            <w10:wrap type="none"/>
            <w10:anchorlock/>
          </v:shape>
          <o:OLEObject Type="Embed" ProgID="Equation.DSMT4" ShapeID="_x0000_i1046" DrawAspect="Content" ObjectID="_1468075746" r:id="rId51">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BC</w:t>
      </w:r>
      <w:r>
        <w:rPr>
          <w:rFonts w:ascii="宋体" w:hAnsi="宋体" w:eastAsia="宋体" w:cs="宋体"/>
          <w:color w:val="000000"/>
        </w:rPr>
        <w:t>错误；</w:t>
      </w:r>
    </w:p>
    <w:p w14:paraId="014032AF">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．物体绕地球做匀速圆周运动万有引力提供向心力</w:t>
      </w:r>
    </w:p>
    <w:p w14:paraId="0B5042FD">
      <w:pPr>
        <w:spacing w:line="360" w:lineRule="auto"/>
        <w:jc w:val="center"/>
        <w:textAlignment w:val="center"/>
        <w:rPr>
          <w:color w:val="000000"/>
        </w:rPr>
      </w:pPr>
      <w:r>
        <w:object>
          <v:shape id="_x0000_i1047" o:spt="75" alt="学科网(www.zxxk.com)--教育资源门户，提供试卷、教案、课件、论文、素材以及各类教学资源下载，还有大量而丰富的教学相关资讯！ qwazhNFmUd7NAx1ODbqMbQ==" type="#_x0000_t75" style="height:30.75pt;width:71.25pt;" o:ole="t" filled="f" o:preferrelative="t" stroked="f" coordsize="21600,21600">
            <v:path/>
            <v:fill on="f" focussize="0,0"/>
            <v:stroke on="f" joinstyle="miter"/>
            <v:imagedata r:id="rId54" o:title="eqIdcacc9178322ee89795ebafd4a04fec72"/>
            <o:lock v:ext="edit" aspectratio="t"/>
            <w10:wrap type="none"/>
            <w10:anchorlock/>
          </v:shape>
          <o:OLEObject Type="Embed" ProgID="Equation.DSMT4" ShapeID="_x0000_i1047" DrawAspect="Content" ObjectID="_1468075747" r:id="rId53">
            <o:LockedField>false</o:LockedField>
          </o:OLEObject>
        </w:object>
      </w:r>
    </w:p>
    <w:p w14:paraId="159F72A7">
      <w:pPr>
        <w:spacing w:line="360" w:lineRule="auto"/>
        <w:jc w:val="both"/>
        <w:textAlignment w:val="center"/>
        <w:rPr>
          <w:color w:val="000000"/>
        </w:rPr>
      </w:pPr>
      <w:r>
        <w:rPr>
          <w:rFonts w:ascii="宋体" w:hAnsi="宋体" w:eastAsia="宋体" w:cs="宋体"/>
          <w:color w:val="000000"/>
        </w:rPr>
        <w:t>解得</w:t>
      </w:r>
    </w:p>
    <w:p w14:paraId="4A5FD743">
      <w:pPr>
        <w:spacing w:line="360" w:lineRule="auto"/>
        <w:jc w:val="center"/>
        <w:textAlignment w:val="center"/>
        <w:rPr>
          <w:color w:val="000000"/>
        </w:rPr>
      </w:pPr>
      <w:r>
        <w:object>
          <v:shape id="_x0000_i1048" o:spt="75" alt="学科网(www.zxxk.com)--教育资源门户，提供试卷、教案、课件、论文、素材以及各类教学资源下载，还有大量而丰富的教学相关资讯！ qwazhNFmUd7NAx1ODbqMbQ==" type="#_x0000_t75" style="height:35.25pt;width:54.75pt;" o:ole="t" filled="f" o:preferrelative="t" stroked="f" coordsize="21600,21600">
            <v:path/>
            <v:fill on="f" focussize="0,0"/>
            <v:stroke on="f" joinstyle="miter"/>
            <v:imagedata r:id="rId56" o:title="eqId2965b200ae2bed19622766e35fa11e48"/>
            <o:lock v:ext="edit" aspectratio="t"/>
            <w10:wrap type="none"/>
            <w10:anchorlock/>
          </v:shape>
          <o:OLEObject Type="Embed" ProgID="Equation.DSMT4" ShapeID="_x0000_i1048" DrawAspect="Content" ObjectID="_1468075748" r:id="rId55">
            <o:LockedField>false</o:LockedField>
          </o:OLEObject>
        </w:object>
      </w:r>
    </w:p>
    <w:p w14:paraId="29F0BA57">
      <w:pPr>
        <w:spacing w:line="360" w:lineRule="auto"/>
        <w:jc w:val="both"/>
        <w:textAlignment w:val="center"/>
        <w:rPr>
          <w:color w:val="000000"/>
        </w:rPr>
      </w:pPr>
      <w:r>
        <w:rPr>
          <w:rFonts w:ascii="宋体" w:hAnsi="宋体" w:eastAsia="宋体" w:cs="宋体"/>
          <w:color w:val="000000"/>
        </w:rPr>
        <w:t>这批物质在空间站内的轨道半径小于静止卫星的轨道半径，因此这批物质的角速度大于静止卫星的角速度，静止卫星的角速度等于地球自转的角速度，即这批物质的角速度大于地球自转的角速度，故</w:t>
      </w:r>
      <w:r>
        <w:rPr>
          <w:rFonts w:ascii="Times New Roman" w:hAnsi="Times New Roman" w:eastAsia="Times New Roman" w:cs="Times New Roman"/>
          <w:color w:val="000000"/>
        </w:rPr>
        <w:t>D</w:t>
      </w:r>
      <w:r>
        <w:rPr>
          <w:rFonts w:ascii="宋体" w:hAnsi="宋体" w:eastAsia="宋体" w:cs="宋体"/>
          <w:color w:val="000000"/>
        </w:rPr>
        <w:t>正确。</w:t>
      </w:r>
    </w:p>
    <w:p w14:paraId="1006A003">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3D904C83">
      <w:pPr>
        <w:spacing w:line="360" w:lineRule="auto"/>
        <w:jc w:val="left"/>
        <w:textAlignment w:val="center"/>
        <w:rPr>
          <w:color w:val="000000"/>
        </w:rPr>
      </w:pPr>
      <w:r>
        <w:rPr>
          <w:color w:val="000000"/>
        </w:rPr>
        <w:t xml:space="preserve">7. </w:t>
      </w:r>
      <w:r>
        <w:rPr>
          <w:rFonts w:ascii="宋体" w:hAnsi="宋体" w:eastAsia="宋体" w:cs="宋体"/>
          <w:color w:val="000000"/>
        </w:rPr>
        <w:t>如图，一光滑大圆环固定在竖直平面内，质量为</w:t>
      </w:r>
      <w:r>
        <w:rPr>
          <w:rFonts w:ascii="Times New Roman" w:hAnsi="Times New Roman" w:eastAsia="Times New Roman" w:cs="Times New Roman"/>
          <w:i/>
          <w:color w:val="000000"/>
        </w:rPr>
        <w:t>m</w:t>
      </w:r>
      <w:r>
        <w:rPr>
          <w:rFonts w:ascii="宋体" w:hAnsi="宋体" w:eastAsia="宋体" w:cs="宋体"/>
          <w:color w:val="000000"/>
        </w:rPr>
        <w:t>的小环套在大圆环上，小环从静止开始由大圆环顶端经</w:t>
      </w:r>
      <w:r>
        <w:rPr>
          <w:rFonts w:ascii="Times New Roman" w:hAnsi="Times New Roman" w:eastAsia="Times New Roman" w:cs="Times New Roman"/>
          <w:i/>
          <w:color w:val="000000"/>
        </w:rPr>
        <w:t>Q</w:t>
      </w:r>
      <w:r>
        <w:rPr>
          <w:rFonts w:ascii="宋体" w:hAnsi="宋体" w:eastAsia="宋体" w:cs="宋体"/>
          <w:color w:val="000000"/>
        </w:rPr>
        <w:t>点自由下滑至其底部，</w:t>
      </w:r>
      <w:r>
        <w:rPr>
          <w:rFonts w:ascii="Times New Roman" w:hAnsi="Times New Roman" w:eastAsia="Times New Roman" w:cs="Times New Roman"/>
          <w:i/>
          <w:color w:val="000000"/>
        </w:rPr>
        <w:t>Q</w:t>
      </w:r>
      <w:r>
        <w:rPr>
          <w:rFonts w:ascii="宋体" w:hAnsi="宋体" w:eastAsia="宋体" w:cs="宋体"/>
          <w:color w:val="000000"/>
        </w:rPr>
        <w:t>为竖直线与大圆环的切点。则小环下滑过程中对大圆环的作用力大小（　　）</w:t>
      </w:r>
    </w:p>
    <w:p w14:paraId="58BB91D6">
      <w:pPr>
        <w:spacing w:line="360" w:lineRule="auto"/>
        <w:jc w:val="left"/>
        <w:textAlignment w:val="center"/>
        <w:rPr>
          <w:color w:val="000000"/>
        </w:rPr>
      </w:pPr>
      <w:r>
        <w:rPr>
          <w:color w:val="000000"/>
        </w:rPr>
        <w:drawing>
          <wp:inline distT="0" distB="0" distL="114300" distR="114300">
            <wp:extent cx="1171575" cy="1057275"/>
            <wp:effectExtent l="0" t="0" r="1905" b="9525"/>
            <wp:docPr id="100009" name="图片 100009"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qwazhNFmUd7NAx1ODbqMbQ=="/>
                    <pic:cNvPicPr>
                      <a:picLocks noChangeAspect="1"/>
                    </pic:cNvPicPr>
                  </pic:nvPicPr>
                  <pic:blipFill>
                    <a:blip r:embed="rId57"/>
                    <a:stretch>
                      <a:fillRect/>
                    </a:stretch>
                  </pic:blipFill>
                  <pic:spPr>
                    <a:xfrm>
                      <a:off x="0" y="0"/>
                      <a:ext cx="1171575" cy="1057275"/>
                    </a:xfrm>
                    <a:prstGeom prst="rect">
                      <a:avLst/>
                    </a:prstGeom>
                  </pic:spPr>
                </pic:pic>
              </a:graphicData>
            </a:graphic>
          </wp:inline>
        </w:drawing>
      </w:r>
    </w:p>
    <w:p w14:paraId="523C57F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在</w:t>
      </w:r>
      <w:r>
        <w:rPr>
          <w:rFonts w:ascii="Times New Roman" w:hAnsi="Times New Roman" w:eastAsia="Times New Roman" w:cs="Times New Roman"/>
          <w:i/>
          <w:color w:val="000000"/>
        </w:rPr>
        <w:t>Q</w:t>
      </w:r>
      <w:r>
        <w:rPr>
          <w:rFonts w:ascii="宋体" w:hAnsi="宋体" w:eastAsia="宋体" w:cs="宋体"/>
          <w:color w:val="000000"/>
        </w:rPr>
        <w:t>点最大</w:t>
      </w:r>
      <w:r>
        <w:rPr>
          <w:color w:val="000000"/>
        </w:rPr>
        <w:tab/>
      </w:r>
      <w:r>
        <w:rPr>
          <w:color w:val="000000"/>
        </w:rPr>
        <w:t xml:space="preserve">B. </w:t>
      </w:r>
      <w:r>
        <w:rPr>
          <w:rFonts w:ascii="宋体" w:hAnsi="宋体" w:eastAsia="宋体" w:cs="宋体"/>
          <w:color w:val="000000"/>
        </w:rPr>
        <w:t>在</w:t>
      </w:r>
      <w:r>
        <w:rPr>
          <w:rFonts w:ascii="Times New Roman" w:hAnsi="Times New Roman" w:eastAsia="Times New Roman" w:cs="Times New Roman"/>
          <w:i/>
          <w:color w:val="000000"/>
        </w:rPr>
        <w:t>Q</w:t>
      </w:r>
      <w:r>
        <w:rPr>
          <w:rFonts w:ascii="宋体" w:hAnsi="宋体" w:eastAsia="宋体" w:cs="宋体"/>
          <w:color w:val="000000"/>
        </w:rPr>
        <w:t>点最小</w:t>
      </w:r>
      <w:r>
        <w:rPr>
          <w:color w:val="000000"/>
        </w:rPr>
        <w:tab/>
      </w:r>
      <w:r>
        <w:rPr>
          <w:color w:val="000000"/>
        </w:rPr>
        <w:t xml:space="preserve">C. </w:t>
      </w:r>
      <w:r>
        <w:rPr>
          <w:rFonts w:ascii="宋体" w:hAnsi="宋体" w:eastAsia="宋体" w:cs="宋体"/>
          <w:color w:val="000000"/>
        </w:rPr>
        <w:t>先减小后增大</w:t>
      </w:r>
      <w:r>
        <w:rPr>
          <w:color w:val="000000"/>
        </w:rPr>
        <w:tab/>
      </w:r>
      <w:r>
        <w:rPr>
          <w:color w:val="000000"/>
        </w:rPr>
        <w:t xml:space="preserve">D. </w:t>
      </w:r>
      <w:r>
        <w:rPr>
          <w:rFonts w:ascii="宋体" w:hAnsi="宋体" w:eastAsia="宋体" w:cs="宋体"/>
          <w:color w:val="000000"/>
        </w:rPr>
        <w:t>先增大后减小</w:t>
      </w:r>
    </w:p>
    <w:p w14:paraId="0E9FD77B">
      <w:pPr>
        <w:spacing w:line="360" w:lineRule="auto"/>
        <w:textAlignment w:val="center"/>
        <w:rPr>
          <w:color w:val="000000"/>
        </w:rPr>
      </w:pPr>
      <w:r>
        <w:rPr>
          <w:color w:val="2E75B6"/>
        </w:rPr>
        <w:t>【答案】</w:t>
      </w:r>
      <w:r>
        <w:rPr>
          <w:color w:val="000000"/>
        </w:rPr>
        <w:t>C</w:t>
      </w:r>
    </w:p>
    <w:p w14:paraId="70ABB580">
      <w:pPr>
        <w:spacing w:line="360" w:lineRule="auto"/>
        <w:textAlignment w:val="center"/>
        <w:rPr>
          <w:color w:val="000000"/>
        </w:rPr>
      </w:pPr>
      <w:r>
        <w:rPr>
          <w:color w:val="2E75B6"/>
        </w:rPr>
        <w:t>【解析】</w:t>
      </w:r>
    </w:p>
    <w:p w14:paraId="0A0CEA9D">
      <w:pPr>
        <w:spacing w:line="360" w:lineRule="auto"/>
        <w:jc w:val="left"/>
        <w:textAlignment w:val="center"/>
        <w:rPr>
          <w:color w:val="000000"/>
        </w:rPr>
      </w:pPr>
      <w:r>
        <w:rPr>
          <w:color w:val="000000"/>
        </w:rPr>
        <w:t>【详解】</w:t>
      </w:r>
      <w:r>
        <w:rPr>
          <w:rFonts w:ascii="宋体" w:hAnsi="宋体" w:eastAsia="宋体" w:cs="宋体"/>
          <w:b/>
          <w:color w:val="000000"/>
        </w:rPr>
        <w:t>方法一（分析法）</w:t>
      </w:r>
      <w:r>
        <w:rPr>
          <w:rFonts w:ascii="宋体" w:hAnsi="宋体" w:eastAsia="宋体" w:cs="宋体"/>
          <w:color w:val="000000"/>
        </w:rPr>
        <w:t>：设大圆环半径为</w:t>
      </w:r>
      <w:r>
        <w:object>
          <v:shape id="_x0000_i1049" o:spt="75" alt="学科网(www.zxxk.com)--教育资源门户，提供试卷、教案、课件、论文、素材以及各类教学资源下载，还有大量而丰富的教学相关资讯！ qwazhNFmUd7NAx1ODbqMbQ==" type="#_x0000_t75" style="height:12pt;width:11.25pt;" o:ole="t" filled="f" o:preferrelative="t" stroked="f" coordsize="21600,21600">
            <v:path/>
            <v:fill on="f" focussize="0,0"/>
            <v:stroke on="f" joinstyle="miter"/>
            <v:imagedata r:id="rId59" o:title="eqId4aa0df7f1e45f9de29e802c7f19a4f64"/>
            <o:lock v:ext="edit" aspectratio="t"/>
            <w10:wrap type="none"/>
            <w10:anchorlock/>
          </v:shape>
          <o:OLEObject Type="Embed" ProgID="Equation.DSMT4" ShapeID="_x0000_i1049" DrawAspect="Content" ObjectID="_1468075749" r:id="rId58">
            <o:LockedField>false</o:LockedField>
          </o:OLEObject>
        </w:object>
      </w:r>
      <w:r>
        <w:rPr>
          <w:rFonts w:ascii="宋体" w:hAnsi="宋体" w:eastAsia="宋体" w:cs="宋体"/>
          <w:color w:val="000000"/>
        </w:rPr>
        <w:t>，小环在大圆环上某处（</w:t>
      </w:r>
      <w:r>
        <w:object>
          <v:shape id="_x0000_i1050"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61" o:title="eqIddad2a36927223bd70f426ba06aea4b45"/>
            <o:lock v:ext="edit" aspectratio="t"/>
            <w10:wrap type="none"/>
            <w10:anchorlock/>
          </v:shape>
          <o:OLEObject Type="Embed" ProgID="Equation.DSMT4" ShapeID="_x0000_i1050" DrawAspect="Content" ObjectID="_1468075750" r:id="rId60">
            <o:LockedField>false</o:LockedField>
          </o:OLEObject>
        </w:object>
      </w:r>
      <w:r>
        <w:rPr>
          <w:rFonts w:ascii="宋体" w:hAnsi="宋体" w:eastAsia="宋体" w:cs="宋体"/>
          <w:color w:val="000000"/>
        </w:rPr>
        <w:t>点）与圆环的作用力恰好为零，如图所示</w:t>
      </w:r>
    </w:p>
    <w:p w14:paraId="2939FA38">
      <w:pPr>
        <w:spacing w:line="360" w:lineRule="auto"/>
        <w:jc w:val="left"/>
        <w:textAlignment w:val="center"/>
        <w:rPr>
          <w:color w:val="000000"/>
        </w:rPr>
      </w:pPr>
      <w:r>
        <w:rPr>
          <w:color w:val="000000"/>
        </w:rPr>
        <w:drawing>
          <wp:inline distT="0" distB="0" distL="114300" distR="114300">
            <wp:extent cx="1162050" cy="1047750"/>
            <wp:effectExtent l="0" t="0" r="11430" b="3810"/>
            <wp:docPr id="100011" name="图片 100011"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qwazhNFmUd7NAx1ODbqMbQ=="/>
                    <pic:cNvPicPr>
                      <a:picLocks noChangeAspect="1"/>
                    </pic:cNvPicPr>
                  </pic:nvPicPr>
                  <pic:blipFill>
                    <a:blip r:embed="rId62"/>
                    <a:stretch>
                      <a:fillRect/>
                    </a:stretch>
                  </pic:blipFill>
                  <pic:spPr>
                    <a:xfrm>
                      <a:off x="0" y="0"/>
                      <a:ext cx="1162050" cy="1047750"/>
                    </a:xfrm>
                    <a:prstGeom prst="rect">
                      <a:avLst/>
                    </a:prstGeom>
                  </pic:spPr>
                </pic:pic>
              </a:graphicData>
            </a:graphic>
          </wp:inline>
        </w:drawing>
      </w:r>
    </w:p>
    <w:p w14:paraId="4BEB1F6F">
      <w:pPr>
        <w:spacing w:line="360" w:lineRule="auto"/>
        <w:jc w:val="left"/>
        <w:textAlignment w:val="center"/>
        <w:rPr>
          <w:color w:val="000000"/>
        </w:rPr>
      </w:pPr>
      <w:r>
        <w:rPr>
          <w:rFonts w:ascii="宋体" w:hAnsi="宋体" w:eastAsia="宋体" w:cs="宋体"/>
          <w:color w:val="000000"/>
        </w:rPr>
        <w:t>设图中夹角为</w:t>
      </w:r>
      <w:r>
        <w:object>
          <v:shape id="_x0000_i1051" o:spt="75" alt="学科网(www.zxxk.com)--教育资源门户，提供试卷、教案、课件、论文、素材以及各类教学资源下载，还有大量而丰富的教学相关资讯！ qwazhNFmUd7NAx1ODbqMbQ==" type="#_x0000_t75" style="height:12.75pt;width:9pt;" o:ole="t" filled="f" o:preferrelative="t" stroked="f" coordsize="21600,21600">
            <v:path/>
            <v:fill on="f" focussize="0,0"/>
            <v:stroke on="f" joinstyle="miter"/>
            <v:imagedata r:id="rId64" o:title="eqIdc24095e409b025db711f14be783a406c"/>
            <o:lock v:ext="edit" aspectratio="t"/>
            <w10:wrap type="none"/>
            <w10:anchorlock/>
          </v:shape>
          <o:OLEObject Type="Embed" ProgID="Equation.DSMT4" ShapeID="_x0000_i1051" DrawAspect="Content" ObjectID="_1468075751" r:id="rId63">
            <o:LockedField>false</o:LockedField>
          </o:OLEObject>
        </w:object>
      </w:r>
      <w:r>
        <w:rPr>
          <w:rFonts w:ascii="宋体" w:hAnsi="宋体" w:eastAsia="宋体" w:cs="宋体"/>
          <w:color w:val="000000"/>
        </w:rPr>
        <w:t>，从大圆环顶端到</w:t>
      </w:r>
      <w:r>
        <w:object>
          <v:shape id="_x0000_i1052"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61" o:title="eqIddad2a36927223bd70f426ba06aea4b45"/>
            <o:lock v:ext="edit" aspectratio="t"/>
            <w10:wrap type="none"/>
            <w10:anchorlock/>
          </v:shape>
          <o:OLEObject Type="Embed" ProgID="Equation.DSMT4" ShapeID="_x0000_i1052" DrawAspect="Content" ObjectID="_1468075752" r:id="rId65">
            <o:LockedField>false</o:LockedField>
          </o:OLEObject>
        </w:object>
      </w:r>
      <w:r>
        <w:rPr>
          <w:rFonts w:ascii="宋体" w:hAnsi="宋体" w:eastAsia="宋体" w:cs="宋体"/>
          <w:color w:val="000000"/>
        </w:rPr>
        <w:t>点过程，根据机械能守恒定律</w:t>
      </w:r>
    </w:p>
    <w:p w14:paraId="0AD4D944">
      <w:pPr>
        <w:spacing w:line="360" w:lineRule="auto"/>
        <w:jc w:val="center"/>
        <w:textAlignment w:val="center"/>
        <w:rPr>
          <w:color w:val="000000"/>
        </w:rPr>
      </w:pPr>
      <w:r>
        <w:object>
          <v:shape id="_x0000_i1053" o:spt="75" alt="学科网(www.zxxk.com)--教育资源门户，提供试卷、教案、课件、论文、素材以及各类教学资源下载，还有大量而丰富的教学相关资讯！ qwazhNFmUd7NAx1ODbqMbQ==" type="#_x0000_t75" style="height:31.2pt;width:112.8pt;" o:ole="t" filled="f" o:preferrelative="t" stroked="f" coordsize="21600,21600">
            <v:path/>
            <v:fill on="f" focussize="0,0"/>
            <v:stroke on="f" joinstyle="miter"/>
            <v:imagedata r:id="rId67" o:title="eqIdcd731ecb7618fca3ac6bed63e0895835"/>
            <o:lock v:ext="edit" aspectratio="t"/>
            <w10:wrap type="none"/>
            <w10:anchorlock/>
          </v:shape>
          <o:OLEObject Type="Embed" ProgID="Equation.DSMT4" ShapeID="_x0000_i1053" DrawAspect="Content" ObjectID="_1468075753" r:id="rId66">
            <o:LockedField>false</o:LockedField>
          </o:OLEObject>
        </w:object>
      </w:r>
    </w:p>
    <w:p w14:paraId="52C375B7">
      <w:pPr>
        <w:spacing w:line="360" w:lineRule="auto"/>
        <w:jc w:val="left"/>
        <w:textAlignment w:val="center"/>
        <w:rPr>
          <w:color w:val="000000"/>
        </w:rPr>
      </w:pPr>
      <w:r>
        <w:rPr>
          <w:rFonts w:ascii="宋体" w:hAnsi="宋体" w:eastAsia="宋体" w:cs="宋体"/>
          <w:color w:val="000000"/>
        </w:rPr>
        <w:t>在</w:t>
      </w:r>
      <w:r>
        <w:object>
          <v:shape id="_x0000_i1054"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61" o:title="eqIddad2a36927223bd70f426ba06aea4b45"/>
            <o:lock v:ext="edit" aspectratio="t"/>
            <w10:wrap type="none"/>
            <w10:anchorlock/>
          </v:shape>
          <o:OLEObject Type="Embed" ProgID="Equation.DSMT4" ShapeID="_x0000_i1054" DrawAspect="Content" ObjectID="_1468075754" r:id="rId68">
            <o:LockedField>false</o:LockedField>
          </o:OLEObject>
        </w:object>
      </w:r>
      <w:r>
        <w:rPr>
          <w:rFonts w:ascii="宋体" w:hAnsi="宋体" w:eastAsia="宋体" w:cs="宋体"/>
          <w:color w:val="000000"/>
        </w:rPr>
        <w:t>点，根据牛顿第二定律</w:t>
      </w:r>
    </w:p>
    <w:p w14:paraId="3DC839D3">
      <w:pPr>
        <w:spacing w:line="360" w:lineRule="auto"/>
        <w:jc w:val="center"/>
        <w:textAlignment w:val="center"/>
        <w:rPr>
          <w:color w:val="000000"/>
        </w:rPr>
      </w:pPr>
      <w:r>
        <w:object>
          <v:shape id="_x0000_i1055" o:spt="75" alt="学科网(www.zxxk.com)--教育资源门户，提供试卷、教案、课件、论文、素材以及各类教学资源下载，还有大量而丰富的教学相关资讯！ qwazhNFmUd7NAx1ODbqMbQ==" type="#_x0000_t75" style="height:33pt;width:80.25pt;" o:ole="t" filled="f" o:preferrelative="t" stroked="f" coordsize="21600,21600">
            <v:path/>
            <v:fill on="f" focussize="0,0"/>
            <v:stroke on="f" joinstyle="miter"/>
            <v:imagedata r:id="rId70" o:title="eqIde7025da4a687746050dbac2ac970cac5"/>
            <o:lock v:ext="edit" aspectratio="t"/>
            <w10:wrap type="none"/>
            <w10:anchorlock/>
          </v:shape>
          <o:OLEObject Type="Embed" ProgID="Equation.DSMT4" ShapeID="_x0000_i1055" DrawAspect="Content" ObjectID="_1468075755" r:id="rId69">
            <o:LockedField>false</o:LockedField>
          </o:OLEObject>
        </w:object>
      </w:r>
    </w:p>
    <w:p w14:paraId="245489E3">
      <w:pPr>
        <w:spacing w:line="360" w:lineRule="auto"/>
        <w:jc w:val="left"/>
        <w:textAlignment w:val="center"/>
        <w:rPr>
          <w:color w:val="000000"/>
        </w:rPr>
      </w:pPr>
      <w:r>
        <w:rPr>
          <w:rFonts w:ascii="宋体" w:hAnsi="宋体" w:eastAsia="宋体" w:cs="宋体"/>
          <w:color w:val="000000"/>
        </w:rPr>
        <w:t>联立解得</w:t>
      </w:r>
    </w:p>
    <w:p w14:paraId="6C74AB94">
      <w:pPr>
        <w:spacing w:line="360" w:lineRule="auto"/>
        <w:jc w:val="center"/>
        <w:textAlignment w:val="center"/>
        <w:rPr>
          <w:color w:val="000000"/>
        </w:rPr>
      </w:pPr>
      <w:r>
        <w:object>
          <v:shape id="_x0000_i1056" o:spt="75" alt="学科网(www.zxxk.com)--教育资源门户，提供试卷、教案、课件、论文、素材以及各类教学资源下载，还有大量而丰富的教学相关资讯！ qwazhNFmUd7NAx1ODbqMbQ==" type="#_x0000_t75" style="height:30.75pt;width:48pt;" o:ole="t" filled="f" o:preferrelative="t" stroked="f" coordsize="21600,21600">
            <v:path/>
            <v:fill on="f" focussize="0,0"/>
            <v:stroke on="f" joinstyle="miter"/>
            <v:imagedata r:id="rId72" o:title="eqIdf1a5ce77cfa3a514f0f08b6258c65b69"/>
            <o:lock v:ext="edit" aspectratio="t"/>
            <w10:wrap type="none"/>
            <w10:anchorlock/>
          </v:shape>
          <o:OLEObject Type="Embed" ProgID="Equation.DSMT4" ShapeID="_x0000_i1056" DrawAspect="Content" ObjectID="_1468075756" r:id="rId71">
            <o:LockedField>false</o:LockedField>
          </o:OLEObject>
        </w:object>
      </w:r>
    </w:p>
    <w:p w14:paraId="6692E973">
      <w:pPr>
        <w:spacing w:line="360" w:lineRule="auto"/>
        <w:jc w:val="left"/>
        <w:textAlignment w:val="center"/>
        <w:rPr>
          <w:color w:val="000000"/>
        </w:rPr>
      </w:pPr>
      <w:r>
        <w:rPr>
          <w:rFonts w:ascii="宋体" w:hAnsi="宋体" w:eastAsia="宋体" w:cs="宋体"/>
          <w:color w:val="000000"/>
        </w:rPr>
        <w:t>从大圆环顶端到</w:t>
      </w:r>
      <w:r>
        <w:object>
          <v:shape id="_x0000_i1057"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61" o:title="eqIddad2a36927223bd70f426ba06aea4b45"/>
            <o:lock v:ext="edit" aspectratio="t"/>
            <w10:wrap type="none"/>
            <w10:anchorlock/>
          </v:shape>
          <o:OLEObject Type="Embed" ProgID="Equation.DSMT4" ShapeID="_x0000_i1057" DrawAspect="Content" ObjectID="_1468075757" r:id="rId73">
            <o:LockedField>false</o:LockedField>
          </o:OLEObject>
        </w:object>
      </w:r>
      <w:r>
        <w:rPr>
          <w:rFonts w:ascii="宋体" w:hAnsi="宋体" w:eastAsia="宋体" w:cs="宋体"/>
          <w:color w:val="000000"/>
        </w:rPr>
        <w:t>点过程，小环速度较小，小环重力沿着大圆环圆心方向</w:t>
      </w:r>
      <w:r>
        <w:rPr>
          <w:rFonts w:ascii="宋体" w:hAnsi="宋体" w:eastAsia="宋体" w:cs="宋体"/>
          <w:color w:val="000000"/>
          <w:position w:val="0"/>
        </w:rPr>
        <w:drawing>
          <wp:inline distT="0" distB="0" distL="114300" distR="114300">
            <wp:extent cx="133350" cy="177800"/>
            <wp:effectExtent l="0" t="0" r="3810" b="4445"/>
            <wp:docPr id="899019510" name="图片 89901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19510" name="图片 899019510"/>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分力大于小环所需的向心力，所以大圆环对小环的弹力背离圆心，不断减小，从</w:t>
      </w:r>
      <w:r>
        <w:object>
          <v:shape id="_x0000_i1058"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61" o:title="eqIddad2a36927223bd70f426ba06aea4b45"/>
            <o:lock v:ext="edit" aspectratio="t"/>
            <w10:wrap type="none"/>
            <w10:anchorlock/>
          </v:shape>
          <o:OLEObject Type="Embed" ProgID="Equation.DSMT4" ShapeID="_x0000_i1058" DrawAspect="Content" ObjectID="_1468075758" r:id="rId74">
            <o:LockedField>false</o:LockedField>
          </o:OLEObject>
        </w:object>
      </w:r>
      <w:r>
        <w:rPr>
          <w:rFonts w:ascii="宋体" w:hAnsi="宋体" w:eastAsia="宋体" w:cs="宋体"/>
          <w:color w:val="000000"/>
        </w:rPr>
        <w:t>点到最低点过程，小环速度变大，小环重力和大圆环对小环的弹力合力提供向心力，所以大圆环对小环的弹力逐渐变大，根据牛顿第三定律可知小环下滑过程中对大圆环的作用力大小先减小后增大。</w:t>
      </w:r>
    </w:p>
    <w:p w14:paraId="5C14C2A9">
      <w:pPr>
        <w:spacing w:line="360" w:lineRule="auto"/>
        <w:jc w:val="left"/>
        <w:textAlignment w:val="center"/>
        <w:rPr>
          <w:color w:val="000000"/>
        </w:rPr>
      </w:pPr>
      <w:r>
        <w:rPr>
          <w:rFonts w:ascii="宋体" w:hAnsi="宋体" w:eastAsia="宋体" w:cs="宋体"/>
          <w:b/>
          <w:color w:val="000000"/>
        </w:rPr>
        <w:t>方法二（数学法）</w:t>
      </w:r>
      <w:r>
        <w:rPr>
          <w:rFonts w:ascii="宋体" w:hAnsi="宋体" w:eastAsia="宋体" w:cs="宋体"/>
          <w:color w:val="000000"/>
        </w:rPr>
        <w:t>：设大圆环半径为</w:t>
      </w:r>
      <w:r>
        <w:object>
          <v:shape id="_x0000_i1059" o:spt="75" alt="学科网(www.zxxk.com)--教育资源门户，提供试卷、教案、课件、论文、素材以及各类教学资源下载，还有大量而丰富的教学相关资讯！ qwazhNFmUd7NAx1ODbqMbQ==" type="#_x0000_t75" style="height:12pt;width:11.25pt;" o:ole="t" filled="f" o:preferrelative="t" stroked="f" coordsize="21600,21600">
            <v:path/>
            <v:fill on="f" focussize="0,0"/>
            <v:stroke on="f" joinstyle="miter"/>
            <v:imagedata r:id="rId59" o:title="eqId4aa0df7f1e45f9de29e802c7f19a4f64"/>
            <o:lock v:ext="edit" aspectratio="t"/>
            <w10:wrap type="none"/>
            <w10:anchorlock/>
          </v:shape>
          <o:OLEObject Type="Embed" ProgID="Equation.DSMT4" ShapeID="_x0000_i1059" DrawAspect="Content" ObjectID="_1468075759" r:id="rId75">
            <o:LockedField>false</o:LockedField>
          </o:OLEObject>
        </w:object>
      </w:r>
      <w:r>
        <w:rPr>
          <w:rFonts w:ascii="宋体" w:hAnsi="宋体" w:eastAsia="宋体" w:cs="宋体"/>
          <w:color w:val="000000"/>
        </w:rPr>
        <w:t>，小环在大圆环上某处时，设该处与圆心的连线与竖直向上的夹角为</w:t>
      </w:r>
      <w:r>
        <w:object>
          <v:shape id="_x0000_i1060" o:spt="75" alt="学科网(www.zxxk.com)--教育资源门户，提供试卷、教案、课件、论文、素材以及各类教学资源下载，还有大量而丰富的教学相关资讯！ qwazhNFmUd7NAx1ODbqMbQ==" type="#_x0000_t75" style="height:12.75pt;width:9pt;" o:ole="t" filled="f" o:preferrelative="t" stroked="f" coordsize="21600,21600">
            <v:path/>
            <v:fill on="f" focussize="0,0"/>
            <v:stroke on="f" joinstyle="miter"/>
            <v:imagedata r:id="rId64" o:title="eqIdc24095e409b025db711f14be783a406c"/>
            <o:lock v:ext="edit" aspectratio="t"/>
            <w10:wrap type="none"/>
            <w10:anchorlock/>
          </v:shape>
          <o:OLEObject Type="Embed" ProgID="Equation.DSMT4" ShapeID="_x0000_i1060" DrawAspect="Content" ObjectID="_1468075760" r:id="rId76">
            <o:LockedField>false</o:LockedField>
          </o:OLEObject>
        </w:object>
      </w:r>
      <w:r>
        <w:object>
          <v:shape id="_x0000_i1061" o:spt="75" alt="学科网(www.zxxk.com)--教育资源门户，提供试卷、教案、课件、论文、素材以及各类教学资源下载，还有大量而丰富的教学相关资讯！ qwazhNFmUd7NAx1ODbqMbQ==" type="#_x0000_t75" style="height:15.75pt;width:56.25pt;" o:ole="t" filled="f" o:preferrelative="t" stroked="f" coordsize="21600,21600">
            <v:path/>
            <v:fill on="f" focussize="0,0"/>
            <v:stroke on="f" joinstyle="miter"/>
            <v:imagedata r:id="rId78" o:title="eqIdb87278c97d1839a69da2423c8c3d2200"/>
            <o:lock v:ext="edit" aspectratio="t"/>
            <w10:wrap type="none"/>
            <w10:anchorlock/>
          </v:shape>
          <o:OLEObject Type="Embed" ProgID="Equation.DSMT4" ShapeID="_x0000_i1061" DrawAspect="Content" ObjectID="_1468075761" r:id="rId77">
            <o:LockedField>false</o:LockedField>
          </o:OLEObject>
        </w:object>
      </w:r>
      <w:r>
        <w:rPr>
          <w:rFonts w:ascii="宋体" w:hAnsi="宋体" w:eastAsia="宋体" w:cs="宋体"/>
          <w:color w:val="000000"/>
        </w:rPr>
        <w:t>，根据机械能守恒定律</w:t>
      </w:r>
    </w:p>
    <w:p w14:paraId="1C8A7E24">
      <w:pPr>
        <w:spacing w:line="360" w:lineRule="auto"/>
        <w:jc w:val="center"/>
        <w:textAlignment w:val="center"/>
        <w:rPr>
          <w:color w:val="000000"/>
        </w:rPr>
      </w:pPr>
      <w:r>
        <w:object>
          <v:shape id="_x0000_i1062" o:spt="75" alt="学科网(www.zxxk.com)--教育资源门户，提供试卷、教案、课件、论文、素材以及各类教学资源下载，还有大量而丰富的教学相关资讯！ qwazhNFmUd7NAx1ODbqMbQ==" type="#_x0000_t75" style="height:31.2pt;width:112.8pt;" o:ole="t" filled="f" o:preferrelative="t" stroked="f" coordsize="21600,21600">
            <v:path/>
            <v:fill on="f" focussize="0,0"/>
            <v:stroke on="f" joinstyle="miter"/>
            <v:imagedata r:id="rId67" o:title="eqIdcd731ecb7618fca3ac6bed63e0895835"/>
            <o:lock v:ext="edit" aspectratio="t"/>
            <w10:wrap type="none"/>
            <w10:anchorlock/>
          </v:shape>
          <o:OLEObject Type="Embed" ProgID="Equation.DSMT4" ShapeID="_x0000_i1062" DrawAspect="Content" ObjectID="_1468075762" r:id="rId79">
            <o:LockedField>false</o:LockedField>
          </o:OLEObject>
        </w:object>
      </w:r>
      <w:r>
        <w:object>
          <v:shape id="_x0000_i1063" o:spt="75" alt="学科网(www.zxxk.com)--教育资源门户，提供试卷、教案、课件、论文、素材以及各类教学资源下载，还有大量而丰富的教学相关资讯！ qwazhNFmUd7NAx1ODbqMbQ==" type="#_x0000_t75" style="height:15.75pt;width:56.25pt;" o:ole="t" filled="f" o:preferrelative="t" stroked="f" coordsize="21600,21600">
            <v:path/>
            <v:fill on="f" focussize="0,0"/>
            <v:stroke on="f" joinstyle="miter"/>
            <v:imagedata r:id="rId78" o:title="eqIdb87278c97d1839a69da2423c8c3d2200"/>
            <o:lock v:ext="edit" aspectratio="t"/>
            <w10:wrap type="none"/>
            <w10:anchorlock/>
          </v:shape>
          <o:OLEObject Type="Embed" ProgID="Equation.DSMT4" ShapeID="_x0000_i1063" DrawAspect="Content" ObjectID="_1468075763" r:id="rId80">
            <o:LockedField>false</o:LockedField>
          </o:OLEObject>
        </w:object>
      </w:r>
    </w:p>
    <w:p w14:paraId="677B88B8">
      <w:pPr>
        <w:spacing w:line="360" w:lineRule="auto"/>
        <w:jc w:val="left"/>
        <w:textAlignment w:val="center"/>
        <w:rPr>
          <w:color w:val="000000"/>
        </w:rPr>
      </w:pPr>
      <w:r>
        <w:rPr>
          <w:rFonts w:ascii="宋体" w:hAnsi="宋体" w:eastAsia="宋体" w:cs="宋体"/>
          <w:color w:val="000000"/>
        </w:rPr>
        <w:t>在该处根据牛顿第二定律</w:t>
      </w:r>
    </w:p>
    <w:p w14:paraId="36A7A174">
      <w:pPr>
        <w:spacing w:line="360" w:lineRule="auto"/>
        <w:jc w:val="center"/>
        <w:textAlignment w:val="center"/>
        <w:rPr>
          <w:color w:val="000000"/>
        </w:rPr>
      </w:pPr>
      <w:r>
        <w:object>
          <v:shape id="_x0000_i1064" o:spt="75" alt="学科网(www.zxxk.com)--教育资源门户，提供试卷、教案、课件、论文、素材以及各类教学资源下载，还有大量而丰富的教学相关资讯！ qwazhNFmUd7NAx1ODbqMbQ==" type="#_x0000_t75" style="height:33.2pt;width:100.05pt;" o:ole="t" filled="f" o:preferrelative="t" stroked="f" coordsize="21600,21600">
            <v:path/>
            <v:fill on="f" focussize="0,0"/>
            <v:stroke on="f" joinstyle="miter"/>
            <v:imagedata r:id="rId82" o:title="eqIdc2ba79274daf090d9f51d8c3c33f9ca9"/>
            <o:lock v:ext="edit" aspectratio="t"/>
            <w10:wrap type="none"/>
            <w10:anchorlock/>
          </v:shape>
          <o:OLEObject Type="Embed" ProgID="Equation.DSMT4" ShapeID="_x0000_i1064" DrawAspect="Content" ObjectID="_1468075764" r:id="rId81">
            <o:LockedField>false</o:LockedField>
          </o:OLEObject>
        </w:object>
      </w:r>
      <w:r>
        <w:object>
          <v:shape id="_x0000_i1065" o:spt="75" alt="学科网(www.zxxk.com)--教育资源门户，提供试卷、教案、课件、论文、素材以及各类教学资源下载，还有大量而丰富的教学相关资讯！ qwazhNFmUd7NAx1ODbqMbQ==" type="#_x0000_t75" style="height:15.75pt;width:56.25pt;" o:ole="t" filled="f" o:preferrelative="t" stroked="f" coordsize="21600,21600">
            <v:path/>
            <v:fill on="f" focussize="0,0"/>
            <v:stroke on="f" joinstyle="miter"/>
            <v:imagedata r:id="rId78" o:title="eqIdb87278c97d1839a69da2423c8c3d2200"/>
            <o:lock v:ext="edit" aspectratio="t"/>
            <w10:wrap type="none"/>
            <w10:anchorlock/>
          </v:shape>
          <o:OLEObject Type="Embed" ProgID="Equation.DSMT4" ShapeID="_x0000_i1065" DrawAspect="Content" ObjectID="_1468075765" r:id="rId83">
            <o:LockedField>false</o:LockedField>
          </o:OLEObject>
        </w:object>
      </w:r>
    </w:p>
    <w:p w14:paraId="70A6BA4A">
      <w:pPr>
        <w:spacing w:line="360" w:lineRule="auto"/>
        <w:jc w:val="left"/>
        <w:textAlignment w:val="center"/>
        <w:rPr>
          <w:color w:val="000000"/>
        </w:rPr>
      </w:pPr>
      <w:r>
        <w:rPr>
          <w:rFonts w:ascii="宋体" w:hAnsi="宋体" w:eastAsia="宋体" w:cs="宋体"/>
          <w:color w:val="000000"/>
        </w:rPr>
        <w:t>联立可得</w:t>
      </w:r>
    </w:p>
    <w:p w14:paraId="1FA339C4">
      <w:pPr>
        <w:spacing w:line="360" w:lineRule="auto"/>
        <w:jc w:val="center"/>
        <w:textAlignment w:val="center"/>
        <w:rPr>
          <w:color w:val="000000"/>
        </w:rPr>
      </w:pPr>
      <w:r>
        <w:object>
          <v:shape id="_x0000_i1066" o:spt="75" alt="学科网(www.zxxk.com)--教育资源门户，提供试卷、教案、课件、论文、素材以及各类教学资源下载，还有大量而丰富的教学相关资讯！ qwazhNFmUd7NAx1ODbqMbQ==" type="#_x0000_t75" style="height:16.05pt;width:104.1pt;" o:ole="t" filled="f" o:preferrelative="t" stroked="f" coordsize="21600,21600">
            <v:path/>
            <v:fill on="f" focussize="0,0"/>
            <v:stroke on="f" joinstyle="miter"/>
            <v:imagedata r:id="rId85" o:title="eqId84b22af0e60d5c747707f80f6630f129"/>
            <o:lock v:ext="edit" aspectratio="t"/>
            <w10:wrap type="none"/>
            <w10:anchorlock/>
          </v:shape>
          <o:OLEObject Type="Embed" ProgID="Equation.DSMT4" ShapeID="_x0000_i1066" DrawAspect="Content" ObjectID="_1468075766" r:id="rId84">
            <o:LockedField>false</o:LockedField>
          </o:OLEObject>
        </w:object>
      </w:r>
    </w:p>
    <w:p w14:paraId="3C1096CC">
      <w:pPr>
        <w:spacing w:line="360" w:lineRule="auto"/>
        <w:jc w:val="left"/>
        <w:textAlignment w:val="center"/>
        <w:rPr>
          <w:color w:val="000000"/>
        </w:rPr>
      </w:pPr>
      <w:r>
        <w:rPr>
          <w:rFonts w:ascii="宋体" w:hAnsi="宋体" w:eastAsia="宋体" w:cs="宋体"/>
          <w:color w:val="000000"/>
        </w:rPr>
        <w:t>则大圆环对小环作用力的大小</w:t>
      </w:r>
    </w:p>
    <w:p w14:paraId="12DB0709">
      <w:pPr>
        <w:spacing w:line="360" w:lineRule="auto"/>
        <w:jc w:val="center"/>
        <w:textAlignment w:val="center"/>
        <w:rPr>
          <w:color w:val="000000"/>
        </w:rPr>
      </w:pPr>
      <w:r>
        <w:object>
          <v:shape id="_x0000_i1067" o:spt="75" alt="学科网(www.zxxk.com)--教育资源门户，提供试卷、教案、课件、论文、素材以及各类教学资源下载，还有大量而丰富的教学相关资讯！ qwazhNFmUd7NAx1ODbqMbQ==" type="#_x0000_t75" style="height:20.15pt;width:110.9pt;" o:ole="t" filled="f" o:preferrelative="t" stroked="f" coordsize="21600,21600">
            <v:path/>
            <v:fill on="f" focussize="0,0"/>
            <v:stroke on="f" joinstyle="miter"/>
            <v:imagedata r:id="rId87" o:title="eqIdbda62f0279b41198c3a637cceaa0397c"/>
            <o:lock v:ext="edit" aspectratio="t"/>
            <w10:wrap type="none"/>
            <w10:anchorlock/>
          </v:shape>
          <o:OLEObject Type="Embed" ProgID="Equation.DSMT4" ShapeID="_x0000_i1067" DrawAspect="Content" ObjectID="_1468075767" r:id="rId86">
            <o:LockedField>false</o:LockedField>
          </o:OLEObject>
        </w:object>
      </w:r>
    </w:p>
    <w:p w14:paraId="4352627E">
      <w:pPr>
        <w:spacing w:line="360" w:lineRule="auto"/>
        <w:jc w:val="left"/>
        <w:textAlignment w:val="center"/>
        <w:rPr>
          <w:color w:val="000000"/>
        </w:rPr>
      </w:pPr>
      <w:r>
        <w:rPr>
          <w:rFonts w:ascii="宋体" w:hAnsi="宋体" w:eastAsia="宋体" w:cs="宋体"/>
          <w:color w:val="000000"/>
        </w:rPr>
        <w:t>根据数学知识可知</w:t>
      </w:r>
      <w:r>
        <w:object>
          <v:shape id="_x0000_i1068" o:spt="75" alt="学科网(www.zxxk.com)--教育资源门户，提供试卷、教案、课件、论文、素材以及各类教学资源下载，还有大量而丰富的教学相关资讯！ qwazhNFmUd7NAx1ODbqMbQ==" type="#_x0000_t75" style="height:20.15pt;width:17.05pt;" o:ole="t" filled="f" o:preferrelative="t" stroked="f" coordsize="21600,21600">
            <v:path/>
            <v:fill on="f" focussize="0,0"/>
            <v:stroke on="f" joinstyle="miter"/>
            <v:imagedata r:id="rId89" o:title="eqId1424016c51d1f96e94fa719b414f569d"/>
            <o:lock v:ext="edit" aspectratio="t"/>
            <w10:wrap type="none"/>
            <w10:anchorlock/>
          </v:shape>
          <o:OLEObject Type="Embed" ProgID="Equation.DSMT4" ShapeID="_x0000_i1068" DrawAspect="Content" ObjectID="_1468075768" r:id="rId88">
            <o:LockedField>false</o:LockedField>
          </o:OLEObject>
        </w:object>
      </w:r>
      <w:r>
        <w:rPr>
          <w:rFonts w:ascii="宋体" w:hAnsi="宋体" w:eastAsia="宋体" w:cs="宋体"/>
          <w:color w:val="000000"/>
        </w:rPr>
        <w:t>的大小在</w:t>
      </w:r>
      <w:r>
        <w:object>
          <v:shape id="_x0000_i1069" o:spt="75" alt="学科网(www.zxxk.com)--教育资源门户，提供试卷、教案、课件、论文、素材以及各类教学资源下载，还有大量而丰富的教学相关资讯！ qwazhNFmUd7NAx1ODbqMbQ==" type="#_x0000_t75" style="height:30.75pt;width:48pt;" o:ole="t" filled="f" o:preferrelative="t" stroked="f" coordsize="21600,21600">
            <v:path/>
            <v:fill on="f" focussize="0,0"/>
            <v:stroke on="f" joinstyle="miter"/>
            <v:imagedata r:id="rId72" o:title="eqIdf1a5ce77cfa3a514f0f08b6258c65b69"/>
            <o:lock v:ext="edit" aspectratio="t"/>
            <w10:wrap type="none"/>
            <w10:anchorlock/>
          </v:shape>
          <o:OLEObject Type="Embed" ProgID="Equation.DSMT4" ShapeID="_x0000_i1069" DrawAspect="Content" ObjectID="_1468075769" r:id="rId90">
            <o:LockedField>false</o:LockedField>
          </o:OLEObject>
        </w:object>
      </w:r>
      <w:r>
        <w:rPr>
          <w:rFonts w:ascii="宋体" w:hAnsi="宋体" w:eastAsia="宋体" w:cs="宋体"/>
          <w:color w:val="000000"/>
        </w:rPr>
        <w:t>时最小，结合牛顿第三定律可知小环下滑过程中对大圆环的作用力大小先减小后增大。</w:t>
      </w:r>
    </w:p>
    <w:p w14:paraId="3217C46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4CA8B688">
      <w:pPr>
        <w:spacing w:line="360" w:lineRule="auto"/>
        <w:jc w:val="left"/>
        <w:textAlignment w:val="center"/>
        <w:rPr>
          <w:color w:val="000000"/>
        </w:rPr>
      </w:pPr>
      <w:r>
        <w:rPr>
          <w:rFonts w:ascii="宋体" w:hAnsi="宋体" w:eastAsia="宋体" w:cs="宋体"/>
          <w:b/>
          <w:color w:val="000000"/>
          <w:sz w:val="24"/>
        </w:rPr>
        <w:t>二、多选题（每小题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7684765D">
      <w:pPr>
        <w:spacing w:line="360" w:lineRule="auto"/>
        <w:jc w:val="left"/>
        <w:textAlignment w:val="center"/>
        <w:rPr>
          <w:color w:val="000000"/>
        </w:rPr>
      </w:pPr>
      <w:r>
        <w:rPr>
          <w:color w:val="000000"/>
        </w:rPr>
        <w:t xml:space="preserve">8. </w:t>
      </w:r>
      <w:r>
        <w:rPr>
          <w:rFonts w:ascii="宋体" w:hAnsi="宋体" w:eastAsia="宋体" w:cs="宋体"/>
          <w:color w:val="000000"/>
        </w:rPr>
        <w:t>如图，两个质量均为</w:t>
      </w:r>
      <w:r>
        <w:rPr>
          <w:rFonts w:ascii="Times New Roman" w:hAnsi="Times New Roman" w:eastAsia="Times New Roman" w:cs="Times New Roman"/>
          <w:i/>
          <w:color w:val="000000"/>
        </w:rPr>
        <w:t>m</w:t>
      </w:r>
      <w:r>
        <w:rPr>
          <w:rFonts w:ascii="宋体" w:hAnsi="宋体" w:eastAsia="宋体" w:cs="宋体"/>
          <w:color w:val="000000"/>
        </w:rPr>
        <w:t>的小木块</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b</w:t>
      </w:r>
      <w:r>
        <w:rPr>
          <w:rFonts w:ascii="宋体" w:hAnsi="宋体" w:eastAsia="宋体" w:cs="宋体"/>
          <w:color w:val="000000"/>
        </w:rPr>
        <w:t>（可视为质点）放在水平圆盘上，</w:t>
      </w:r>
      <w:r>
        <w:rPr>
          <w:rFonts w:ascii="Times New Roman" w:hAnsi="Times New Roman" w:eastAsia="Times New Roman" w:cs="Times New Roman"/>
          <w:i/>
          <w:color w:val="000000"/>
        </w:rPr>
        <w:t>a</w:t>
      </w:r>
      <w:r>
        <w:rPr>
          <w:rFonts w:ascii="宋体" w:hAnsi="宋体" w:eastAsia="宋体" w:cs="宋体"/>
          <w:color w:val="000000"/>
        </w:rPr>
        <w:t>与转轴</w:t>
      </w:r>
      <w:r>
        <w:rPr>
          <w:rFonts w:ascii="Times New Roman" w:hAnsi="Times New Roman" w:eastAsia="Times New Roman" w:cs="Times New Roman"/>
          <w:i/>
          <w:color w:val="000000"/>
        </w:rPr>
        <w:t>OO</w:t>
      </w:r>
      <w:r>
        <w:rPr>
          <w:rFonts w:ascii="Times New Roman" w:hAnsi="Times New Roman" w:eastAsia="Times New Roman" w:cs="Times New Roman"/>
          <w:color w:val="000000"/>
        </w:rPr>
        <w:t>′</w:t>
      </w:r>
      <w:r>
        <w:rPr>
          <w:rFonts w:ascii="宋体" w:hAnsi="宋体" w:eastAsia="宋体" w:cs="宋体"/>
          <w:color w:val="000000"/>
        </w:rPr>
        <w:t>的距离为</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与转轴的距离为</w:t>
      </w:r>
      <w:r>
        <w:rPr>
          <w:rFonts w:ascii="Times New Roman" w:hAnsi="Times New Roman" w:eastAsia="Times New Roman" w:cs="Times New Roman"/>
          <w:color w:val="000000"/>
        </w:rPr>
        <w:t>2</w:t>
      </w:r>
      <w:r>
        <w:rPr>
          <w:rFonts w:ascii="Times New Roman" w:hAnsi="Times New Roman" w:eastAsia="Times New Roman" w:cs="Times New Roman"/>
          <w:i/>
          <w:color w:val="000000"/>
        </w:rPr>
        <w:t>l</w:t>
      </w:r>
      <w:r>
        <w:rPr>
          <w:rFonts w:ascii="宋体" w:hAnsi="宋体" w:eastAsia="宋体" w:cs="宋体"/>
          <w:color w:val="000000"/>
        </w:rPr>
        <w:t>。木块与圆盘的最大静摩擦力为木块所受重力的</w:t>
      </w:r>
      <w:r>
        <w:rPr>
          <w:rFonts w:ascii="Times New Roman" w:hAnsi="Times New Roman" w:eastAsia="Times New Roman" w:cs="Times New Roman"/>
          <w:i/>
          <w:color w:val="000000"/>
        </w:rPr>
        <w:t>k</w:t>
      </w:r>
      <w:r>
        <w:rPr>
          <w:rFonts w:ascii="宋体" w:hAnsi="宋体" w:eastAsia="宋体" w:cs="宋体"/>
          <w:color w:val="000000"/>
        </w:rPr>
        <w:t>倍，重力加速度大小为</w:t>
      </w:r>
      <w:r>
        <w:rPr>
          <w:rFonts w:ascii="Times New Roman" w:hAnsi="Times New Roman" w:eastAsia="Times New Roman" w:cs="Times New Roman"/>
          <w:i/>
          <w:color w:val="000000"/>
        </w:rPr>
        <w:t>g</w:t>
      </w:r>
      <w:r>
        <w:rPr>
          <w:rFonts w:ascii="宋体" w:hAnsi="宋体" w:eastAsia="宋体" w:cs="宋体"/>
          <w:color w:val="000000"/>
        </w:rPr>
        <w:t>。若圆盘从静止开始绕转轴缓慢地加速转动，用</w:t>
      </w:r>
      <w:r>
        <w:rPr>
          <w:rFonts w:ascii="Times New Roman" w:hAnsi="Times New Roman" w:eastAsia="Times New Roman" w:cs="Times New Roman"/>
          <w:i/>
          <w:color w:val="000000"/>
        </w:rPr>
        <w:t>ω</w:t>
      </w:r>
      <w:r>
        <w:rPr>
          <w:rFonts w:ascii="宋体" w:hAnsi="宋体" w:eastAsia="宋体" w:cs="宋体"/>
          <w:color w:val="000000"/>
        </w:rPr>
        <w:t>表示圆盘转动的角速度，下列说法正确的是（　　）</w:t>
      </w:r>
    </w:p>
    <w:p w14:paraId="4410CC29">
      <w:pPr>
        <w:spacing w:line="360" w:lineRule="auto"/>
        <w:jc w:val="left"/>
        <w:textAlignment w:val="center"/>
        <w:rPr>
          <w:color w:val="000000"/>
        </w:rPr>
      </w:pPr>
      <w:r>
        <w:rPr>
          <w:color w:val="000000"/>
        </w:rPr>
        <w:drawing>
          <wp:inline distT="0" distB="0" distL="114300" distR="114300">
            <wp:extent cx="3524250" cy="1885950"/>
            <wp:effectExtent l="0" t="0" r="11430" b="3810"/>
            <wp:docPr id="100013" name="图片 100013"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qwazhNFmUd7NAx1ODbqMbQ=="/>
                    <pic:cNvPicPr>
                      <a:picLocks noChangeAspect="1"/>
                    </pic:cNvPicPr>
                  </pic:nvPicPr>
                  <pic:blipFill>
                    <a:blip r:embed="rId91"/>
                    <a:stretch>
                      <a:fillRect/>
                    </a:stretch>
                  </pic:blipFill>
                  <pic:spPr>
                    <a:xfrm>
                      <a:off x="0" y="0"/>
                      <a:ext cx="3524250" cy="1885950"/>
                    </a:xfrm>
                    <a:prstGeom prst="rect">
                      <a:avLst/>
                    </a:prstGeom>
                  </pic:spPr>
                </pic:pic>
              </a:graphicData>
            </a:graphic>
          </wp:inline>
        </w:drawing>
      </w:r>
    </w:p>
    <w:p w14:paraId="256C5426">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b</w:t>
      </w:r>
      <w:r>
        <w:rPr>
          <w:rFonts w:ascii="宋体" w:hAnsi="宋体" w:eastAsia="宋体" w:cs="宋体"/>
          <w:color w:val="000000"/>
        </w:rPr>
        <w:t>一定比</w:t>
      </w:r>
      <w:r>
        <w:rPr>
          <w:rFonts w:ascii="Times New Roman" w:hAnsi="Times New Roman" w:eastAsia="Times New Roman" w:cs="Times New Roman"/>
          <w:i/>
          <w:color w:val="000000"/>
        </w:rPr>
        <w:t>a</w:t>
      </w:r>
      <w:r>
        <w:rPr>
          <w:rFonts w:ascii="宋体" w:hAnsi="宋体" w:eastAsia="宋体" w:cs="宋体"/>
          <w:color w:val="000000"/>
        </w:rPr>
        <w:t>先开始滑动</w:t>
      </w:r>
    </w:p>
    <w:p w14:paraId="5145FDF8">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所受的摩擦力始终相等</w:t>
      </w:r>
    </w:p>
    <w:p w14:paraId="75560937">
      <w:pPr>
        <w:spacing w:line="360" w:lineRule="auto"/>
        <w:jc w:val="left"/>
        <w:textAlignment w:val="center"/>
        <w:rPr>
          <w:color w:val="000000"/>
        </w:rPr>
      </w:pPr>
      <w:r>
        <w:rPr>
          <w:color w:val="000000"/>
        </w:rPr>
        <w:t xml:space="preserve">C. </w:t>
      </w:r>
      <w:r>
        <w:object>
          <v:shape id="_x0000_i1070" o:spt="75" alt="学科网(www.zxxk.com)--教育资源门户，提供试卷、教案、课件、论文、素材以及各类教学资源下载，还有大量而丰富的教学相关资讯！ qwazhNFmUd7NAx1ODbqMbQ==" type="#_x0000_t75" style="height:35pt;width:47pt;" o:ole="t" filled="f" o:preferrelative="t" stroked="f" coordsize="21600,21600">
            <v:path/>
            <v:fill on="f" focussize="0,0"/>
            <v:stroke on="f" joinstyle="miter"/>
            <v:imagedata r:id="rId93" o:title="eqIda74833067bb33451851b9493a604fb9d"/>
            <o:lock v:ext="edit" aspectratio="t"/>
            <w10:wrap type="none"/>
            <w10:anchorlock/>
          </v:shape>
          <o:OLEObject Type="Embed" ProgID="Equation.DSMT4" ShapeID="_x0000_i1070" DrawAspect="Content" ObjectID="_1468075770" r:id="rId92">
            <o:LockedField>false</o:LockedField>
          </o:OLEObject>
        </w:object>
      </w:r>
      <w:r>
        <w:rPr>
          <w:rFonts w:ascii="宋体" w:hAnsi="宋体" w:eastAsia="宋体" w:cs="宋体"/>
          <w:color w:val="000000"/>
        </w:rPr>
        <w:t>是</w:t>
      </w:r>
      <w:r>
        <w:rPr>
          <w:rFonts w:ascii="Times New Roman" w:hAnsi="Times New Roman" w:eastAsia="Times New Roman" w:cs="Times New Roman"/>
          <w:i/>
          <w:color w:val="000000"/>
        </w:rPr>
        <w:t>b</w:t>
      </w:r>
      <w:r>
        <w:rPr>
          <w:rFonts w:ascii="宋体" w:hAnsi="宋体" w:eastAsia="宋体" w:cs="宋体"/>
          <w:color w:val="000000"/>
        </w:rPr>
        <w:t>开始滑动的临界角速度</w:t>
      </w:r>
    </w:p>
    <w:p w14:paraId="779297D7">
      <w:pPr>
        <w:spacing w:line="360" w:lineRule="auto"/>
        <w:jc w:val="left"/>
        <w:textAlignment w:val="center"/>
        <w:rPr>
          <w:color w:val="000000"/>
        </w:rPr>
      </w:pPr>
      <w:r>
        <w:rPr>
          <w:color w:val="000000"/>
        </w:rPr>
        <w:t xml:space="preserve">D. </w:t>
      </w:r>
      <w:r>
        <w:rPr>
          <w:rFonts w:ascii="宋体" w:hAnsi="宋体" w:eastAsia="宋体" w:cs="宋体"/>
          <w:color w:val="000000"/>
        </w:rPr>
        <w:t>当</w:t>
      </w:r>
      <w:r>
        <w:object>
          <v:shape id="_x0000_i1071" o:spt="75" alt="学科网(www.zxxk.com)--教育资源门户，提供试卷、教案、课件、论文、素材以及各类教学资源下载，还有大量而丰富的教学相关资讯！ qwazhNFmUd7NAx1ODbqMbQ==" type="#_x0000_t75" style="height:35pt;width:47pt;" o:ole="t" filled="f" o:preferrelative="t" stroked="f" coordsize="21600,21600">
            <v:path/>
            <v:fill on="f" focussize="0,0"/>
            <v:stroke on="f" joinstyle="miter"/>
            <v:imagedata r:id="rId93" o:title="eqIda74833067bb33451851b9493a604fb9d"/>
            <o:lock v:ext="edit" aspectratio="t"/>
            <w10:wrap type="none"/>
            <w10:anchorlock/>
          </v:shape>
          <o:OLEObject Type="Embed" ProgID="Equation.DSMT4" ShapeID="_x0000_i1071" DrawAspect="Content" ObjectID="_1468075771" r:id="rId94">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a</w:t>
      </w:r>
      <w:r>
        <w:rPr>
          <w:rFonts w:ascii="宋体" w:hAnsi="宋体" w:eastAsia="宋体" w:cs="宋体"/>
          <w:color w:val="000000"/>
        </w:rPr>
        <w:t>所受摩擦力的大小为</w:t>
      </w:r>
      <w:r>
        <w:rPr>
          <w:rFonts w:ascii="Times New Roman" w:hAnsi="Times New Roman" w:eastAsia="Times New Roman" w:cs="Times New Roman"/>
          <w:i/>
          <w:color w:val="000000"/>
        </w:rPr>
        <w:t>kmg</w:t>
      </w:r>
    </w:p>
    <w:p w14:paraId="23722176">
      <w:pPr>
        <w:spacing w:line="360" w:lineRule="auto"/>
        <w:textAlignment w:val="center"/>
        <w:rPr>
          <w:color w:val="000000"/>
        </w:rPr>
      </w:pPr>
      <w:r>
        <w:rPr>
          <w:color w:val="2E75B6"/>
        </w:rPr>
        <w:t>【答案】</w:t>
      </w:r>
      <w:r>
        <w:rPr>
          <w:color w:val="000000"/>
        </w:rPr>
        <w:t>AC</w:t>
      </w:r>
    </w:p>
    <w:p w14:paraId="71B92B5E">
      <w:pPr>
        <w:spacing w:line="360" w:lineRule="auto"/>
        <w:textAlignment w:val="center"/>
        <w:rPr>
          <w:color w:val="000000"/>
        </w:rPr>
      </w:pPr>
      <w:r>
        <w:rPr>
          <w:color w:val="2E75B6"/>
        </w:rPr>
        <w:t>【解析】</w:t>
      </w:r>
    </w:p>
    <w:p w14:paraId="1DDFE62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．依题意，根据</w:t>
      </w:r>
    </w:p>
    <w:p w14:paraId="43D41391">
      <w:pPr>
        <w:spacing w:line="360" w:lineRule="auto"/>
        <w:jc w:val="center"/>
        <w:textAlignment w:val="center"/>
        <w:rPr>
          <w:color w:val="000000"/>
        </w:rPr>
      </w:pPr>
      <w:r>
        <w:object>
          <v:shape id="_x0000_i1072" o:spt="75" alt="学科网(www.zxxk.com)--教育资源门户，提供试卷、教案、课件、论文、素材以及各类教学资源下载，还有大量而丰富的教学相关资讯！ qwazhNFmUd7NAx1ODbqMbQ==" type="#_x0000_t75" style="height:19.15pt;width:104.05pt;" o:ole="t" filled="f" o:preferrelative="t" stroked="f" coordsize="21600,21600">
            <v:path/>
            <v:fill on="f" focussize="0,0"/>
            <v:stroke on="f" joinstyle="miter"/>
            <v:imagedata r:id="rId96" o:title="eqId991cdd5c69b9fb7629b17d50a73a4813"/>
            <o:lock v:ext="edit" aspectratio="t"/>
            <w10:wrap type="none"/>
            <w10:anchorlock/>
          </v:shape>
          <o:OLEObject Type="Embed" ProgID="Equation.DSMT4" ShapeID="_x0000_i1072" DrawAspect="Content" ObjectID="_1468075772" r:id="rId95">
            <o:LockedField>false</o:LockedField>
          </o:OLEObject>
        </w:object>
      </w:r>
    </w:p>
    <w:p w14:paraId="3327E131">
      <w:pPr>
        <w:spacing w:line="360" w:lineRule="auto"/>
        <w:jc w:val="left"/>
        <w:textAlignment w:val="center"/>
        <w:rPr>
          <w:color w:val="000000"/>
        </w:rPr>
      </w:pPr>
      <w:r>
        <w:rPr>
          <w:rFonts w:ascii="宋体" w:hAnsi="宋体" w:eastAsia="宋体" w:cs="宋体"/>
          <w:color w:val="000000"/>
        </w:rPr>
        <w:t>可得木块发生滑动的临界角速度为</w:t>
      </w:r>
    </w:p>
    <w:p w14:paraId="0B5DEA3B">
      <w:pPr>
        <w:spacing w:line="360" w:lineRule="auto"/>
        <w:jc w:val="center"/>
        <w:textAlignment w:val="center"/>
        <w:rPr>
          <w:color w:val="000000"/>
        </w:rPr>
      </w:pPr>
      <w:r>
        <w:object>
          <v:shape id="_x0000_i1073" o:spt="75" alt="学科网(www.zxxk.com)--教育资源门户，提供试卷、教案、课件、论文、素材以及各类教学资源下载，还有大量而丰富的教学相关资讯！ qwazhNFmUd7NAx1ODbqMbQ==" type="#_x0000_t75" style="height:34.95pt;width:59.95pt;" o:ole="t" filled="f" o:preferrelative="t" stroked="f" coordsize="21600,21600">
            <v:path/>
            <v:fill on="f" focussize="0,0"/>
            <v:stroke on="f" joinstyle="miter"/>
            <v:imagedata r:id="rId98" o:title="eqIdb24f32258ac4e63423e7ab1d67bc1fe3"/>
            <o:lock v:ext="edit" aspectratio="t"/>
            <w10:wrap type="none"/>
            <w10:anchorlock/>
          </v:shape>
          <o:OLEObject Type="Embed" ProgID="Equation.DSMT4" ShapeID="_x0000_i1073" DrawAspect="Content" ObjectID="_1468075773" r:id="rId97">
            <o:LockedField>false</o:LockedField>
          </o:OLEObject>
        </w:object>
      </w:r>
    </w:p>
    <w:p w14:paraId="23670309">
      <w:pPr>
        <w:spacing w:line="360" w:lineRule="auto"/>
        <w:jc w:val="left"/>
        <w:textAlignment w:val="center"/>
        <w:rPr>
          <w:color w:val="000000"/>
        </w:rPr>
      </w:pPr>
      <w:r>
        <w:rPr>
          <w:rFonts w:ascii="宋体" w:hAnsi="宋体" w:eastAsia="宋体" w:cs="宋体"/>
          <w:color w:val="000000"/>
        </w:rPr>
        <w:t>由于木块</w:t>
      </w:r>
      <w:r>
        <w:rPr>
          <w:rFonts w:ascii="Times New Roman" w:hAnsi="Times New Roman" w:eastAsia="Times New Roman" w:cs="Times New Roman"/>
          <w:i/>
          <w:color w:val="000000"/>
        </w:rPr>
        <w:t>b</w:t>
      </w:r>
      <w:r>
        <w:rPr>
          <w:rFonts w:ascii="宋体" w:hAnsi="宋体" w:eastAsia="宋体" w:cs="宋体"/>
          <w:color w:val="000000"/>
        </w:rPr>
        <w:t>的半径较大，则临界角速度较小，所以</w:t>
      </w:r>
      <w:r>
        <w:rPr>
          <w:rFonts w:ascii="Times New Roman" w:hAnsi="Times New Roman" w:eastAsia="Times New Roman" w:cs="Times New Roman"/>
          <w:i/>
          <w:color w:val="000000"/>
        </w:rPr>
        <w:t>b</w:t>
      </w:r>
      <w:r>
        <w:rPr>
          <w:rFonts w:ascii="宋体" w:hAnsi="宋体" w:eastAsia="宋体" w:cs="宋体"/>
          <w:color w:val="000000"/>
        </w:rPr>
        <w:t>一定比</w:t>
      </w:r>
      <w:r>
        <w:rPr>
          <w:rFonts w:ascii="Times New Roman" w:hAnsi="Times New Roman" w:eastAsia="Times New Roman" w:cs="Times New Roman"/>
          <w:i/>
          <w:color w:val="000000"/>
        </w:rPr>
        <w:t>a</w:t>
      </w:r>
      <w:r>
        <w:rPr>
          <w:rFonts w:ascii="宋体" w:hAnsi="宋体" w:eastAsia="宋体" w:cs="宋体"/>
          <w:color w:val="000000"/>
        </w:rPr>
        <w:t>先开始滑动，故</w:t>
      </w:r>
      <w:r>
        <w:rPr>
          <w:rFonts w:ascii="Times New Roman" w:hAnsi="Times New Roman" w:eastAsia="Times New Roman" w:cs="Times New Roman"/>
          <w:color w:val="000000"/>
        </w:rPr>
        <w:t>A</w:t>
      </w:r>
      <w:r>
        <w:rPr>
          <w:rFonts w:ascii="宋体" w:hAnsi="宋体" w:eastAsia="宋体" w:cs="宋体"/>
          <w:color w:val="000000"/>
        </w:rPr>
        <w:t>正确。</w:t>
      </w:r>
    </w:p>
    <w:p w14:paraId="221FC78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．木块</w:t>
      </w:r>
      <w:r>
        <w:rPr>
          <w:rFonts w:ascii="Times New Roman" w:hAnsi="Times New Roman" w:eastAsia="Times New Roman" w:cs="Times New Roman"/>
          <w:i/>
          <w:color w:val="000000"/>
        </w:rPr>
        <w:t>a</w:t>
      </w:r>
      <w:r>
        <w:rPr>
          <w:rFonts w:ascii="宋体" w:hAnsi="宋体" w:eastAsia="宋体" w:cs="宋体"/>
          <w:i/>
          <w:color w:val="000000"/>
        </w:rPr>
        <w:t>，</w:t>
      </w:r>
      <w:r>
        <w:rPr>
          <w:rFonts w:ascii="Times New Roman" w:hAnsi="Times New Roman" w:eastAsia="Times New Roman" w:cs="Times New Roman"/>
          <w:i/>
          <w:color w:val="000000"/>
        </w:rPr>
        <w:t>b</w:t>
      </w:r>
      <w:r>
        <w:rPr>
          <w:rFonts w:ascii="宋体" w:hAnsi="宋体" w:eastAsia="宋体" w:cs="宋体"/>
          <w:color w:val="000000"/>
        </w:rPr>
        <w:t>都未滑动前，它们的角速度相同，受到的静摩擦力提供所需向心力，根据</w:t>
      </w:r>
    </w:p>
    <w:p w14:paraId="2FF29675">
      <w:pPr>
        <w:spacing w:line="360" w:lineRule="auto"/>
        <w:jc w:val="center"/>
        <w:textAlignment w:val="center"/>
        <w:rPr>
          <w:color w:val="000000"/>
        </w:rPr>
      </w:pPr>
      <w:r>
        <w:object>
          <v:shape id="_x0000_i1074" o:spt="75" alt="学科网(www.zxxk.com)--教育资源门户，提供试卷、教案、课件、论文、素材以及各类教学资源下载，还有大量而丰富的教学相关资讯！ qwazhNFmUd7NAx1ODbqMbQ==" type="#_x0000_t75" style="height:20pt;width:57.85pt;" o:ole="t" filled="f" o:preferrelative="t" stroked="f" coordsize="21600,21600">
            <v:path/>
            <v:fill on="f" focussize="0,0"/>
            <v:stroke on="f" joinstyle="miter"/>
            <v:imagedata r:id="rId100" o:title="eqIde0a33bf76b7548411ed811f98822885f"/>
            <o:lock v:ext="edit" aspectratio="t"/>
            <w10:wrap type="none"/>
            <w10:anchorlock/>
          </v:shape>
          <o:OLEObject Type="Embed" ProgID="Equation.DSMT4" ShapeID="_x0000_i1074" DrawAspect="Content" ObjectID="_1468075774" r:id="rId99">
            <o:LockedField>false</o:LockedField>
          </o:OLEObject>
        </w:object>
      </w:r>
    </w:p>
    <w:p w14:paraId="70C6FA99">
      <w:pPr>
        <w:spacing w:line="360" w:lineRule="auto"/>
        <w:jc w:val="left"/>
        <w:textAlignment w:val="center"/>
        <w:rPr>
          <w:color w:val="000000"/>
        </w:rPr>
      </w:pPr>
      <w:r>
        <w:rPr>
          <w:rFonts w:ascii="宋体" w:hAnsi="宋体" w:eastAsia="宋体" w:cs="宋体"/>
          <w:color w:val="000000"/>
        </w:rPr>
        <w:t>可知，由于木块</w:t>
      </w:r>
      <w:r>
        <w:rPr>
          <w:rFonts w:ascii="Times New Roman" w:hAnsi="Times New Roman" w:eastAsia="Times New Roman" w:cs="Times New Roman"/>
          <w:i/>
          <w:color w:val="000000"/>
        </w:rPr>
        <w:t>b</w:t>
      </w:r>
      <w:r>
        <w:rPr>
          <w:rFonts w:ascii="宋体" w:hAnsi="宋体" w:eastAsia="宋体" w:cs="宋体"/>
          <w:color w:val="000000"/>
        </w:rPr>
        <w:t>的半径较大，则受到的静摩擦力较大，故</w:t>
      </w:r>
      <w:r>
        <w:rPr>
          <w:rFonts w:ascii="Times New Roman" w:hAnsi="Times New Roman" w:eastAsia="Times New Roman" w:cs="Times New Roman"/>
          <w:color w:val="000000"/>
        </w:rPr>
        <w:t>B</w:t>
      </w:r>
      <w:r>
        <w:rPr>
          <w:rFonts w:ascii="宋体" w:hAnsi="宋体" w:eastAsia="宋体" w:cs="宋体"/>
          <w:color w:val="000000"/>
        </w:rPr>
        <w:t>错误。</w:t>
      </w:r>
    </w:p>
    <w:p w14:paraId="4300F26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．当</w:t>
      </w:r>
      <w:r>
        <w:rPr>
          <w:rFonts w:ascii="Times New Roman" w:hAnsi="Times New Roman" w:eastAsia="Times New Roman" w:cs="Times New Roman"/>
          <w:i/>
          <w:color w:val="000000"/>
        </w:rPr>
        <w:t>b</w:t>
      </w:r>
      <w:r>
        <w:rPr>
          <w:rFonts w:ascii="宋体" w:hAnsi="宋体" w:eastAsia="宋体" w:cs="宋体"/>
          <w:color w:val="000000"/>
        </w:rPr>
        <w:t>受到的摩擦力达到最大静摩擦力时，有</w:t>
      </w:r>
    </w:p>
    <w:p w14:paraId="54B22E6B">
      <w:pPr>
        <w:spacing w:line="360" w:lineRule="auto"/>
        <w:jc w:val="center"/>
        <w:textAlignment w:val="center"/>
        <w:rPr>
          <w:color w:val="000000"/>
        </w:rPr>
      </w:pPr>
      <w:r>
        <w:object>
          <v:shape id="_x0000_i1075" o:spt="75" alt="学科网(www.zxxk.com)--教育资源门户，提供试卷、教案、课件、论文、素材以及各类教学资源下载，还有大量而丰富的教学相关资讯！ qwazhNFmUd7NAx1ODbqMbQ==" type="#_x0000_t75" style="height:19.3pt;width:73.55pt;" o:ole="t" filled="f" o:preferrelative="t" stroked="f" coordsize="21600,21600">
            <v:path/>
            <v:fill on="f" focussize="0,0"/>
            <v:stroke on="f" joinstyle="miter"/>
            <v:imagedata r:id="rId102" o:title="eqIdc33934227336f17531ca3d992c888e65"/>
            <o:lock v:ext="edit" aspectratio="t"/>
            <w10:wrap type="none"/>
            <w10:anchorlock/>
          </v:shape>
          <o:OLEObject Type="Embed" ProgID="Equation.DSMT4" ShapeID="_x0000_i1075" DrawAspect="Content" ObjectID="_1468075775" r:id="rId101">
            <o:LockedField>false</o:LockedField>
          </o:OLEObject>
        </w:object>
      </w:r>
    </w:p>
    <w:p w14:paraId="05F6576D">
      <w:pPr>
        <w:spacing w:line="360" w:lineRule="auto"/>
        <w:jc w:val="left"/>
        <w:textAlignment w:val="center"/>
        <w:rPr>
          <w:color w:val="000000"/>
        </w:rPr>
      </w:pPr>
      <w:r>
        <w:rPr>
          <w:rFonts w:ascii="宋体" w:hAnsi="宋体" w:eastAsia="宋体" w:cs="宋体"/>
          <w:color w:val="000000"/>
        </w:rPr>
        <w:t>可得</w:t>
      </w:r>
      <w:r>
        <w:rPr>
          <w:rFonts w:ascii="Times New Roman" w:hAnsi="Times New Roman" w:eastAsia="Times New Roman" w:cs="Times New Roman"/>
          <w:i/>
          <w:color w:val="000000"/>
        </w:rPr>
        <w:t>b</w:t>
      </w:r>
      <w:r>
        <w:rPr>
          <w:rFonts w:ascii="宋体" w:hAnsi="宋体" w:eastAsia="宋体" w:cs="宋体"/>
          <w:color w:val="000000"/>
        </w:rPr>
        <w:t>开始滑动的临界角速度为</w:t>
      </w:r>
    </w:p>
    <w:p w14:paraId="7CFAF12D">
      <w:pPr>
        <w:spacing w:line="360" w:lineRule="auto"/>
        <w:jc w:val="center"/>
        <w:textAlignment w:val="center"/>
        <w:rPr>
          <w:color w:val="000000"/>
        </w:rPr>
      </w:pPr>
      <w:r>
        <w:object>
          <v:shape id="_x0000_i1076" o:spt="75" alt="学科网(www.zxxk.com)--教育资源门户，提供试卷、教案、课件、论文、素材以及各类教学资源下载，还有大量而丰富的教学相关资讯！ qwazhNFmUd7NAx1ODbqMbQ==" type="#_x0000_t75" style="height:35.5pt;width:51.15pt;" o:ole="t" filled="f" o:preferrelative="t" stroked="f" coordsize="21600,21600">
            <v:path/>
            <v:fill on="f" focussize="0,0"/>
            <v:stroke on="f" joinstyle="miter"/>
            <v:imagedata r:id="rId104" o:title="eqId932324260c6fd3bc5164e355f2da6c1f"/>
            <o:lock v:ext="edit" aspectratio="t"/>
            <w10:wrap type="none"/>
            <w10:anchorlock/>
          </v:shape>
          <o:OLEObject Type="Embed" ProgID="Equation.DSMT4" ShapeID="_x0000_i1076" DrawAspect="Content" ObjectID="_1468075776" r:id="rId103">
            <o:LockedField>false</o:LockedField>
          </o:OLEObject>
        </w:object>
      </w:r>
    </w:p>
    <w:p w14:paraId="2D2E2295">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5744C07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．当</w:t>
      </w:r>
      <w:r>
        <w:rPr>
          <w:rFonts w:ascii="Times New Roman" w:hAnsi="Times New Roman" w:eastAsia="Times New Roman" w:cs="Times New Roman"/>
          <w:i/>
          <w:color w:val="000000"/>
        </w:rPr>
        <w:t>a</w:t>
      </w:r>
      <w:r>
        <w:rPr>
          <w:rFonts w:ascii="宋体" w:hAnsi="宋体" w:eastAsia="宋体" w:cs="宋体"/>
          <w:color w:val="000000"/>
        </w:rPr>
        <w:t>受到的摩擦力达到最大静摩擦力时，有</w:t>
      </w:r>
    </w:p>
    <w:p w14:paraId="4275A12D">
      <w:pPr>
        <w:spacing w:line="360" w:lineRule="auto"/>
        <w:jc w:val="center"/>
        <w:textAlignment w:val="center"/>
        <w:rPr>
          <w:color w:val="000000"/>
        </w:rPr>
      </w:pPr>
      <w:r>
        <w:object>
          <v:shape id="_x0000_i1077" o:spt="75" alt="学科网(www.zxxk.com)--教育资源门户，提供试卷、教案、课件、论文、素材以及各类教学资源下载，还有大量而丰富的教学相关资讯！ qwazhNFmUd7NAx1ODbqMbQ==" type="#_x0000_t75" style="height:19.3pt;width:62.1pt;" o:ole="t" filled="f" o:preferrelative="t" stroked="f" coordsize="21600,21600">
            <v:path/>
            <v:fill on="f" focussize="0,0"/>
            <v:stroke on="f" joinstyle="miter"/>
            <v:imagedata r:id="rId106" o:title="eqIde7cbe8c1d9ca94c4222b6544ed2b59b3"/>
            <o:lock v:ext="edit" aspectratio="t"/>
            <w10:wrap type="none"/>
            <w10:anchorlock/>
          </v:shape>
          <o:OLEObject Type="Embed" ProgID="Equation.DSMT4" ShapeID="_x0000_i1077" DrawAspect="Content" ObjectID="_1468075777" r:id="rId105">
            <o:LockedField>false</o:LockedField>
          </o:OLEObject>
        </w:object>
      </w:r>
    </w:p>
    <w:p w14:paraId="579CCE88">
      <w:pPr>
        <w:spacing w:line="360" w:lineRule="auto"/>
        <w:jc w:val="left"/>
        <w:textAlignment w:val="center"/>
        <w:rPr>
          <w:color w:val="000000"/>
        </w:rPr>
      </w:pPr>
      <w:r>
        <w:rPr>
          <w:rFonts w:ascii="宋体" w:hAnsi="宋体" w:eastAsia="宋体" w:cs="宋体"/>
          <w:color w:val="000000"/>
        </w:rPr>
        <w:t>可得</w:t>
      </w:r>
      <w:r>
        <w:rPr>
          <w:rFonts w:ascii="Times New Roman" w:hAnsi="Times New Roman" w:eastAsia="Times New Roman" w:cs="Times New Roman"/>
          <w:i/>
          <w:color w:val="000000"/>
        </w:rPr>
        <w:t>a</w:t>
      </w:r>
      <w:r>
        <w:rPr>
          <w:rFonts w:ascii="宋体" w:hAnsi="宋体" w:eastAsia="宋体" w:cs="宋体"/>
          <w:color w:val="000000"/>
        </w:rPr>
        <w:t>开始滑动的临界角速度为</w:t>
      </w:r>
    </w:p>
    <w:p w14:paraId="4B9F3F30">
      <w:pPr>
        <w:spacing w:line="360" w:lineRule="auto"/>
        <w:jc w:val="center"/>
        <w:textAlignment w:val="center"/>
        <w:rPr>
          <w:color w:val="000000"/>
        </w:rPr>
      </w:pPr>
      <w:r>
        <w:object>
          <v:shape id="_x0000_i1078" o:spt="75" alt="学科网(www.zxxk.com)--教育资源门户，提供试卷、教案、课件、论文、素材以及各类教学资源下载，还有大量而丰富的教学相关资讯！ qwazhNFmUd7NAx1ODbqMbQ==" type="#_x0000_t75" style="height:35.5pt;width:51.15pt;" o:ole="t" filled="f" o:preferrelative="t" stroked="f" coordsize="21600,21600">
            <v:path/>
            <v:fill on="f" focussize="0,0"/>
            <v:stroke on="f" joinstyle="miter"/>
            <v:imagedata r:id="rId108" o:title="eqId6b3bf776fd8825e1bfd7c2381da40b50"/>
            <o:lock v:ext="edit" aspectratio="t"/>
            <w10:wrap type="none"/>
            <w10:anchorlock/>
          </v:shape>
          <o:OLEObject Type="Embed" ProgID="Equation.DSMT4" ShapeID="_x0000_i1078" DrawAspect="Content" ObjectID="_1468075778" r:id="rId107">
            <o:LockedField>false</o:LockedField>
          </o:OLEObject>
        </w:object>
      </w:r>
    </w:p>
    <w:p w14:paraId="3617EEBF">
      <w:pPr>
        <w:spacing w:line="360" w:lineRule="auto"/>
        <w:jc w:val="left"/>
        <w:textAlignment w:val="center"/>
        <w:rPr>
          <w:color w:val="000000"/>
        </w:rPr>
      </w:pPr>
      <w:r>
        <w:rPr>
          <w:rFonts w:ascii="宋体" w:hAnsi="宋体" w:eastAsia="宋体" w:cs="宋体"/>
          <w:color w:val="000000"/>
        </w:rPr>
        <w:t>当木块</w:t>
      </w:r>
      <w:r>
        <w:rPr>
          <w:rFonts w:ascii="Times New Roman" w:hAnsi="Times New Roman" w:eastAsia="Times New Roman" w:cs="Times New Roman"/>
          <w:i/>
          <w:color w:val="000000"/>
        </w:rPr>
        <w:t>a</w:t>
      </w:r>
      <w:r>
        <w:rPr>
          <w:rFonts w:ascii="宋体" w:hAnsi="宋体" w:eastAsia="宋体" w:cs="宋体"/>
          <w:color w:val="000000"/>
        </w:rPr>
        <w:t>的角速度为</w:t>
      </w:r>
    </w:p>
    <w:p w14:paraId="2607F940">
      <w:pPr>
        <w:spacing w:line="360" w:lineRule="auto"/>
        <w:jc w:val="center"/>
        <w:textAlignment w:val="center"/>
        <w:rPr>
          <w:color w:val="000000"/>
        </w:rPr>
      </w:pPr>
      <w:r>
        <w:object>
          <v:shape id="_x0000_i1079" o:spt="75" alt="学科网(www.zxxk.com)--教育资源门户，提供试卷、教案、课件、论文、素材以及各类教学资源下载，还有大量而丰富的教学相关资讯！ qwazhNFmUd7NAx1ODbqMbQ==" type="#_x0000_t75" style="height:34.95pt;width:71.15pt;" o:ole="t" filled="f" o:preferrelative="t" stroked="f" coordsize="21600,21600">
            <v:path/>
            <v:fill on="f" focussize="0,0"/>
            <v:stroke on="f" joinstyle="miter"/>
            <v:imagedata r:id="rId110" o:title="eqIdd4e236099acaa4af4f18e562344dd62e"/>
            <o:lock v:ext="edit" aspectratio="t"/>
            <w10:wrap type="none"/>
            <w10:anchorlock/>
          </v:shape>
          <o:OLEObject Type="Embed" ProgID="Equation.DSMT4" ShapeID="_x0000_i1079" DrawAspect="Content" ObjectID="_1468075779" r:id="rId109">
            <o:LockedField>false</o:LockedField>
          </o:OLEObject>
        </w:object>
      </w:r>
    </w:p>
    <w:p w14:paraId="7D7EC3CB">
      <w:pPr>
        <w:spacing w:line="360" w:lineRule="auto"/>
        <w:jc w:val="left"/>
        <w:textAlignment w:val="center"/>
        <w:rPr>
          <w:color w:val="000000"/>
        </w:rPr>
      </w:pPr>
      <w:r>
        <w:rPr>
          <w:rFonts w:ascii="宋体" w:hAnsi="宋体" w:eastAsia="宋体" w:cs="宋体"/>
          <w:color w:val="000000"/>
        </w:rPr>
        <w:t>则此时木块</w:t>
      </w:r>
      <w:r>
        <w:rPr>
          <w:rFonts w:ascii="Times New Roman" w:hAnsi="Times New Roman" w:eastAsia="Times New Roman" w:cs="Times New Roman"/>
          <w:i/>
          <w:color w:val="000000"/>
        </w:rPr>
        <w:t>a</w:t>
      </w:r>
      <w:r>
        <w:rPr>
          <w:rFonts w:ascii="宋体" w:hAnsi="宋体" w:eastAsia="宋体" w:cs="宋体"/>
          <w:color w:val="000000"/>
        </w:rPr>
        <w:t>受到的静摩擦力提供所需向心力，大小为</w:t>
      </w:r>
    </w:p>
    <w:p w14:paraId="564331DA">
      <w:pPr>
        <w:spacing w:line="360" w:lineRule="auto"/>
        <w:jc w:val="center"/>
        <w:textAlignment w:val="center"/>
        <w:rPr>
          <w:color w:val="000000"/>
        </w:rPr>
      </w:pPr>
      <w:r>
        <w:object>
          <v:shape id="_x0000_i1080" o:spt="75" alt="学科网(www.zxxk.com)--教育资源门户，提供试卷、教案、课件、论文、素材以及各类教学资源下载，还有大量而丰富的教学相关资讯！ qwazhNFmUd7NAx1ODbqMbQ==" type="#_x0000_t75" style="height:30.8pt;width:91.15pt;" o:ole="t" filled="f" o:preferrelative="t" stroked="f" coordsize="21600,21600">
            <v:path/>
            <v:fill on="f" focussize="0,0"/>
            <v:stroke on="f" joinstyle="miter"/>
            <v:imagedata r:id="rId112" o:title="eqId8daecacdf162d11d1e36a59d2e1d4fe3"/>
            <o:lock v:ext="edit" aspectratio="t"/>
            <w10:wrap type="none"/>
            <w10:anchorlock/>
          </v:shape>
          <o:OLEObject Type="Embed" ProgID="Equation.DSMT4" ShapeID="_x0000_i1080" DrawAspect="Content" ObjectID="_1468075780" r:id="rId111">
            <o:LockedField>false</o:LockedField>
          </o:OLEObject>
        </w:object>
      </w:r>
    </w:p>
    <w:p w14:paraId="5BA8BC73">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4927554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w:t>
      </w:r>
      <w:r>
        <w:rPr>
          <w:rFonts w:ascii="宋体" w:hAnsi="宋体" w:eastAsia="宋体" w:cs="宋体"/>
          <w:color w:val="000000"/>
        </w:rPr>
        <w:t>。</w:t>
      </w:r>
    </w:p>
    <w:p w14:paraId="60E7A6D4">
      <w:pPr>
        <w:spacing w:line="360" w:lineRule="auto"/>
        <w:jc w:val="left"/>
        <w:textAlignment w:val="center"/>
        <w:rPr>
          <w:color w:val="000000"/>
        </w:rPr>
      </w:pPr>
      <w:r>
        <w:rPr>
          <w:color w:val="000000"/>
        </w:rPr>
        <w:t xml:space="preserve">9. </w:t>
      </w:r>
      <w:r>
        <w:rPr>
          <w:rFonts w:ascii="宋体" w:hAnsi="宋体" w:eastAsia="宋体" w:cs="宋体"/>
          <w:color w:val="000000"/>
        </w:rPr>
        <w:t>我国发射的</w:t>
      </w:r>
      <w:r>
        <w:rPr>
          <w:rFonts w:ascii="Times New Roman" w:hAnsi="Times New Roman" w:eastAsia="Times New Roman" w:cs="Times New Roman"/>
          <w:color w:val="000000"/>
        </w:rPr>
        <w:t>“</w:t>
      </w:r>
      <w:r>
        <w:rPr>
          <w:rFonts w:ascii="宋体" w:hAnsi="宋体" w:eastAsia="宋体" w:cs="宋体"/>
          <w:color w:val="000000"/>
        </w:rPr>
        <w:t>嫦娥三号</w:t>
      </w:r>
      <w:r>
        <w:rPr>
          <w:rFonts w:ascii="Times New Roman" w:hAnsi="Times New Roman" w:eastAsia="Times New Roman" w:cs="Times New Roman"/>
          <w:color w:val="000000"/>
        </w:rPr>
        <w:t>”</w:t>
      </w:r>
      <w:r>
        <w:rPr>
          <w:rFonts w:ascii="宋体" w:hAnsi="宋体" w:eastAsia="宋体" w:cs="宋体"/>
          <w:color w:val="000000"/>
        </w:rPr>
        <w:t>登月探测器靠近月球后，先在月球表面附近的近似圆轨道上绕月运行；然后经过一系列过程，在离月面</w:t>
      </w:r>
      <w:r>
        <w:rPr>
          <w:rFonts w:ascii="Times New Roman" w:hAnsi="Times New Roman" w:eastAsia="Times New Roman" w:cs="Times New Roman"/>
          <w:color w:val="000000"/>
        </w:rPr>
        <w:t>4m</w:t>
      </w:r>
      <w:r>
        <w:rPr>
          <w:rFonts w:ascii="宋体" w:hAnsi="宋体" w:eastAsia="宋体" w:cs="宋体"/>
          <w:color w:val="000000"/>
        </w:rPr>
        <w:t>高处做一次悬停（可认为是相对于月球静止）；最后关闭发动机，探测器自由下落．已知探测器的质量约为</w:t>
      </w:r>
      <w:r>
        <w:rPr>
          <w:rFonts w:ascii="Times New Roman" w:hAnsi="Times New Roman" w:eastAsia="Times New Roman" w:cs="Times New Roman"/>
          <w:color w:val="000000"/>
        </w:rPr>
        <w:t>1.3×10</w:t>
      </w:r>
      <w:r>
        <w:rPr>
          <w:rFonts w:ascii="宋体" w:hAnsi="宋体" w:eastAsia="宋体" w:cs="宋体"/>
          <w:color w:val="000000"/>
          <w:vertAlign w:val="superscript"/>
        </w:rPr>
        <w:t>3</w:t>
      </w:r>
      <w:r>
        <w:rPr>
          <w:rFonts w:ascii="Times New Roman" w:hAnsi="Times New Roman" w:eastAsia="Times New Roman" w:cs="Times New Roman"/>
          <w:color w:val="000000"/>
        </w:rPr>
        <w:t>kg</w:t>
      </w:r>
      <w:r>
        <w:rPr>
          <w:rFonts w:ascii="宋体" w:hAnsi="宋体" w:eastAsia="宋体" w:cs="宋体"/>
          <w:color w:val="000000"/>
        </w:rPr>
        <w:t>，地球质量约为月球的</w:t>
      </w:r>
      <w:r>
        <w:rPr>
          <w:rFonts w:ascii="Times New Roman" w:hAnsi="Times New Roman" w:eastAsia="Times New Roman" w:cs="Times New Roman"/>
          <w:color w:val="000000"/>
        </w:rPr>
        <w:t>81</w:t>
      </w:r>
      <w:r>
        <w:rPr>
          <w:rFonts w:ascii="宋体" w:hAnsi="宋体" w:eastAsia="宋体" w:cs="宋体"/>
          <w:color w:val="000000"/>
        </w:rPr>
        <w:t>倍，地球半径为月球的</w:t>
      </w:r>
      <w:r>
        <w:rPr>
          <w:rFonts w:ascii="Times New Roman" w:hAnsi="Times New Roman" w:eastAsia="Times New Roman" w:cs="Times New Roman"/>
          <w:color w:val="000000"/>
        </w:rPr>
        <w:t>3.7</w:t>
      </w:r>
      <w:r>
        <w:rPr>
          <w:rFonts w:ascii="宋体" w:hAnsi="宋体" w:eastAsia="宋体" w:cs="宋体"/>
          <w:color w:val="000000"/>
        </w:rPr>
        <w:t>倍，地球表面的重力加速度大小约为</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r>
        <w:rPr>
          <w:rFonts w:ascii="宋体" w:hAnsi="宋体" w:eastAsia="宋体" w:cs="宋体"/>
          <w:color w:val="000000"/>
        </w:rPr>
        <w:t>。则次探测器（　　）</w:t>
      </w:r>
    </w:p>
    <w:p w14:paraId="28E737B0">
      <w:pPr>
        <w:spacing w:line="360" w:lineRule="auto"/>
        <w:jc w:val="left"/>
        <w:textAlignment w:val="center"/>
        <w:rPr>
          <w:color w:val="000000"/>
        </w:rPr>
      </w:pPr>
      <w:r>
        <w:rPr>
          <w:color w:val="000000"/>
        </w:rPr>
        <w:t xml:space="preserve">A. </w:t>
      </w:r>
      <w:r>
        <w:rPr>
          <w:rFonts w:ascii="宋体" w:hAnsi="宋体" w:eastAsia="宋体" w:cs="宋体"/>
          <w:color w:val="000000"/>
        </w:rPr>
        <w:t>在着陆前瞬间，速度大小约为</w:t>
      </w:r>
      <w:r>
        <w:rPr>
          <w:rFonts w:ascii="Times New Roman" w:hAnsi="Times New Roman" w:eastAsia="Times New Roman" w:cs="Times New Roman"/>
          <w:color w:val="000000"/>
        </w:rPr>
        <w:t>8.9m/s</w:t>
      </w:r>
    </w:p>
    <w:p w14:paraId="1BFD2261">
      <w:pPr>
        <w:spacing w:line="360" w:lineRule="auto"/>
        <w:jc w:val="left"/>
        <w:textAlignment w:val="center"/>
        <w:rPr>
          <w:color w:val="000000"/>
        </w:rPr>
      </w:pPr>
      <w:r>
        <w:rPr>
          <w:color w:val="000000"/>
        </w:rPr>
        <w:t xml:space="preserve">B. </w:t>
      </w:r>
      <w:r>
        <w:rPr>
          <w:rFonts w:ascii="宋体" w:hAnsi="宋体" w:eastAsia="宋体" w:cs="宋体"/>
          <w:color w:val="000000"/>
        </w:rPr>
        <w:t>悬停时受到的反冲作用力约为</w:t>
      </w:r>
      <w:r>
        <w:rPr>
          <w:rFonts w:ascii="Times New Roman" w:hAnsi="Times New Roman" w:eastAsia="Times New Roman" w:cs="Times New Roman"/>
          <w:color w:val="000000"/>
        </w:rPr>
        <w:t>2×10</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N</w:t>
      </w:r>
    </w:p>
    <w:p w14:paraId="0C3AD9EE">
      <w:pPr>
        <w:spacing w:line="360" w:lineRule="auto"/>
        <w:jc w:val="left"/>
        <w:textAlignment w:val="center"/>
        <w:rPr>
          <w:color w:val="000000"/>
        </w:rPr>
      </w:pPr>
      <w:r>
        <w:rPr>
          <w:color w:val="000000"/>
        </w:rPr>
        <w:t xml:space="preserve">C. </w:t>
      </w:r>
      <w:r>
        <w:rPr>
          <w:rFonts w:ascii="宋体" w:hAnsi="宋体" w:eastAsia="宋体" w:cs="宋体"/>
          <w:color w:val="000000"/>
        </w:rPr>
        <w:t>从离开近月圆轨道到着陆这段时间内，机械能守恒</w:t>
      </w:r>
    </w:p>
    <w:p w14:paraId="67DECF0A">
      <w:pPr>
        <w:spacing w:line="360" w:lineRule="auto"/>
        <w:jc w:val="left"/>
        <w:textAlignment w:val="center"/>
        <w:rPr>
          <w:color w:val="000000"/>
        </w:rPr>
      </w:pPr>
      <w:r>
        <w:rPr>
          <w:color w:val="000000"/>
        </w:rPr>
        <w:t xml:space="preserve">D. </w:t>
      </w:r>
      <w:r>
        <w:rPr>
          <w:rFonts w:ascii="宋体" w:hAnsi="宋体" w:eastAsia="宋体" w:cs="宋体"/>
          <w:color w:val="000000"/>
        </w:rPr>
        <w:t>在近月圆轨道上运行</w:t>
      </w:r>
      <w:r>
        <w:rPr>
          <w:rFonts w:ascii="宋体" w:hAnsi="宋体" w:eastAsia="宋体" w:cs="宋体"/>
          <w:color w:val="000000"/>
          <w:position w:val="0"/>
        </w:rPr>
        <w:drawing>
          <wp:inline distT="0" distB="0" distL="114300" distR="114300">
            <wp:extent cx="133350" cy="177800"/>
            <wp:effectExtent l="0" t="0" r="3810" b="4445"/>
            <wp:docPr id="899019508" name="图片 899019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19508" name="图片 899019508"/>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线速度小于人造卫星在近地圆轨道上运行的线速度</w:t>
      </w:r>
    </w:p>
    <w:p w14:paraId="389B37CC">
      <w:pPr>
        <w:spacing w:line="360" w:lineRule="auto"/>
        <w:textAlignment w:val="center"/>
        <w:rPr>
          <w:color w:val="000000"/>
        </w:rPr>
      </w:pPr>
      <w:r>
        <w:rPr>
          <w:color w:val="2E75B6"/>
        </w:rPr>
        <w:t>【答案】</w:t>
      </w:r>
      <w:r>
        <w:rPr>
          <w:color w:val="000000"/>
        </w:rPr>
        <w:t>BD</w:t>
      </w:r>
    </w:p>
    <w:p w14:paraId="27D94641">
      <w:pPr>
        <w:spacing w:line="360" w:lineRule="auto"/>
        <w:textAlignment w:val="center"/>
        <w:rPr>
          <w:color w:val="000000"/>
        </w:rPr>
      </w:pPr>
      <w:r>
        <w:rPr>
          <w:color w:val="2E75B6"/>
        </w:rPr>
        <w:t>【解析】</w:t>
      </w:r>
    </w:p>
    <w:p w14:paraId="3BCB65DE">
      <w:pPr>
        <w:spacing w:line="360" w:lineRule="auto"/>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．根据万有引力等于重力</w:t>
      </w:r>
    </w:p>
    <w:p w14:paraId="6DA94852">
      <w:pPr>
        <w:spacing w:line="360" w:lineRule="auto"/>
        <w:jc w:val="center"/>
        <w:textAlignment w:val="center"/>
        <w:rPr>
          <w:color w:val="000000"/>
        </w:rPr>
      </w:pPr>
      <w:r>
        <w:object>
          <v:shape id="_x0000_i1081" o:spt="75" alt="学科网(www.zxxk.com)--教育资源门户，提供试卷、教案、课件、论文、素材以及各类教学资源下载，还有大量而丰富的教学相关资讯！ qwazhNFmUd7NAx1ODbqMbQ==" type="#_x0000_t75" style="height:30.75pt;width:60.75pt;" o:ole="t" filled="f" o:preferrelative="t" stroked="f" coordsize="21600,21600">
            <v:path/>
            <v:fill on="f" focussize="0,0"/>
            <v:stroke on="f" joinstyle="miter"/>
            <v:imagedata r:id="rId114" o:title="eqId6d2bee598918d8b4571e7bc63a667de2"/>
            <o:lock v:ext="edit" aspectratio="t"/>
            <w10:wrap type="none"/>
            <w10:anchorlock/>
          </v:shape>
          <o:OLEObject Type="Embed" ProgID="Equation.DSMT4" ShapeID="_x0000_i1081" DrawAspect="Content" ObjectID="_1468075781" r:id="rId113">
            <o:LockedField>false</o:LockedField>
          </o:OLEObject>
        </w:object>
      </w:r>
    </w:p>
    <w:p w14:paraId="0C1382E0">
      <w:pPr>
        <w:spacing w:line="360" w:lineRule="auto"/>
        <w:jc w:val="left"/>
        <w:textAlignment w:val="center"/>
        <w:rPr>
          <w:color w:val="000000"/>
        </w:rPr>
      </w:pPr>
      <w:r>
        <w:rPr>
          <w:rFonts w:ascii="宋体" w:hAnsi="宋体" w:eastAsia="宋体" w:cs="宋体"/>
          <w:color w:val="000000"/>
        </w:rPr>
        <w:t>可得重力加速度</w:t>
      </w:r>
    </w:p>
    <w:p w14:paraId="4337A709">
      <w:pPr>
        <w:spacing w:line="360" w:lineRule="auto"/>
        <w:jc w:val="center"/>
        <w:textAlignment w:val="center"/>
        <w:rPr>
          <w:color w:val="000000"/>
        </w:rPr>
      </w:pPr>
      <w:r>
        <w:object>
          <v:shape id="_x0000_i1082" o:spt="75" alt="学科网(www.zxxk.com)--教育资源门户，提供试卷、教案、课件、论文、素材以及各类教学资源下载，还有大量而丰富的教学相关资讯！ qwazhNFmUd7NAx1ODbqMbQ==" type="#_x0000_t75" style="height:30.75pt;width:45pt;" o:ole="t" filled="f" o:preferrelative="t" stroked="f" coordsize="21600,21600">
            <v:path/>
            <v:fill on="f" focussize="0,0"/>
            <v:stroke on="f" joinstyle="miter"/>
            <v:imagedata r:id="rId116" o:title="eqIde576305e5073ac46dfae5072043e4ad9"/>
            <o:lock v:ext="edit" aspectratio="t"/>
            <w10:wrap type="none"/>
            <w10:anchorlock/>
          </v:shape>
          <o:OLEObject Type="Embed" ProgID="Equation.DSMT4" ShapeID="_x0000_i1082" DrawAspect="Content" ObjectID="_1468075782" r:id="rId115">
            <o:LockedField>false</o:LockedField>
          </o:OLEObject>
        </w:object>
      </w:r>
    </w:p>
    <w:p w14:paraId="367940DC">
      <w:pPr>
        <w:spacing w:line="360" w:lineRule="auto"/>
        <w:jc w:val="left"/>
        <w:textAlignment w:val="center"/>
        <w:rPr>
          <w:color w:val="000000"/>
        </w:rPr>
      </w:pPr>
      <w:r>
        <w:rPr>
          <w:rFonts w:ascii="宋体" w:hAnsi="宋体" w:eastAsia="宋体" w:cs="宋体"/>
          <w:color w:val="000000"/>
        </w:rPr>
        <w:t>地球质量约为月球的</w:t>
      </w:r>
      <w:r>
        <w:rPr>
          <w:rFonts w:ascii="Times New Roman" w:hAnsi="Times New Roman" w:eastAsia="Times New Roman" w:cs="Times New Roman"/>
          <w:color w:val="000000"/>
        </w:rPr>
        <w:t>81</w:t>
      </w:r>
      <w:r>
        <w:rPr>
          <w:rFonts w:ascii="宋体" w:hAnsi="宋体" w:eastAsia="宋体" w:cs="宋体"/>
          <w:color w:val="000000"/>
        </w:rPr>
        <w:t>倍，地球半径约为月球的</w:t>
      </w:r>
      <w:r>
        <w:rPr>
          <w:rFonts w:ascii="Times New Roman" w:hAnsi="Times New Roman" w:eastAsia="Times New Roman" w:cs="Times New Roman"/>
          <w:color w:val="000000"/>
        </w:rPr>
        <w:t>3.7</w:t>
      </w:r>
      <w:r>
        <w:rPr>
          <w:rFonts w:ascii="宋体" w:hAnsi="宋体" w:eastAsia="宋体" w:cs="宋体"/>
          <w:color w:val="000000"/>
        </w:rPr>
        <w:t>倍，地球表面的重力加速度大小约为</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r>
        <w:rPr>
          <w:rFonts w:ascii="宋体" w:hAnsi="宋体" w:eastAsia="宋体" w:cs="宋体"/>
          <w:color w:val="000000"/>
        </w:rPr>
        <w:t>，所以月球表面的重力加速度大小约为</w:t>
      </w:r>
    </w:p>
    <w:p w14:paraId="6C81924F">
      <w:pPr>
        <w:spacing w:line="360" w:lineRule="auto"/>
        <w:jc w:val="center"/>
        <w:textAlignment w:val="center"/>
        <w:rPr>
          <w:color w:val="000000"/>
        </w:rPr>
      </w:pPr>
      <w:r>
        <w:object>
          <v:shape id="_x0000_i1083" o:spt="75" alt="学科网(www.zxxk.com)--教育资源门户，提供试卷、教案、课件、论文、素材以及各类教学资源下载，还有大量而丰富的教学相关资讯！ qwazhNFmUd7NAx1ODbqMbQ==" type="#_x0000_t75" style="height:60pt;width:163pt;" o:ole="t" filled="f" o:preferrelative="t" stroked="f" coordsize="21600,21600">
            <v:path/>
            <v:fill on="f" focussize="0,0"/>
            <v:stroke on="f" joinstyle="miter"/>
            <v:imagedata r:id="rId118" o:title="eqIdacfd350da665db2bf8e9433f468e8c45"/>
            <o:lock v:ext="edit" aspectratio="t"/>
            <w10:wrap type="none"/>
            <w10:anchorlock/>
          </v:shape>
          <o:OLEObject Type="Embed" ProgID="Equation.DSMT4" ShapeID="_x0000_i1083" DrawAspect="Content" ObjectID="_1468075783" r:id="rId117">
            <o:LockedField>false</o:LockedField>
          </o:OLEObject>
        </w:object>
      </w:r>
    </w:p>
    <w:p w14:paraId="1B6E1AF4">
      <w:pPr>
        <w:spacing w:line="360" w:lineRule="auto"/>
        <w:jc w:val="left"/>
        <w:textAlignment w:val="center"/>
        <w:rPr>
          <w:color w:val="000000"/>
        </w:rPr>
      </w:pPr>
      <w:r>
        <w:rPr>
          <w:rFonts w:ascii="宋体" w:hAnsi="宋体" w:eastAsia="宋体" w:cs="宋体"/>
          <w:color w:val="000000"/>
        </w:rPr>
        <w:t>根据运动学公式得在着陆前的瞬间，速度大小约</w:t>
      </w:r>
    </w:p>
    <w:p w14:paraId="223909D2">
      <w:pPr>
        <w:spacing w:line="360" w:lineRule="auto"/>
        <w:jc w:val="center"/>
        <w:textAlignment w:val="center"/>
        <w:rPr>
          <w:color w:val="000000"/>
        </w:rPr>
      </w:pPr>
      <w:r>
        <w:object>
          <v:shape id="_x0000_i1084" o:spt="75" alt="学科网(www.zxxk.com)--教育资源门户，提供试卷、教案、课件、论文、素材以及各类教学资源下载，还有大量而丰富的教学相关资讯！ qwazhNFmUd7NAx1ODbqMbQ==" type="#_x0000_t75" style="height:20pt;width:180pt;" o:ole="t" filled="f" o:preferrelative="t" stroked="f" coordsize="21600,21600">
            <v:path/>
            <v:fill on="f" focussize="0,0"/>
            <v:stroke on="f" joinstyle="miter"/>
            <v:imagedata r:id="rId120" o:title="eqId0dd18b22dcd8c9cd6937f4ce99758885"/>
            <o:lock v:ext="edit" aspectratio="t"/>
            <w10:wrap type="none"/>
            <w10:anchorlock/>
          </v:shape>
          <o:OLEObject Type="Embed" ProgID="Equation.DSMT4" ShapeID="_x0000_i1084" DrawAspect="Content" ObjectID="_1468075784" r:id="rId119">
            <o:LockedField>false</o:LockedField>
          </o:OLEObject>
        </w:object>
      </w:r>
    </w:p>
    <w:p w14:paraId="1DEF8AD4">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55E3810E">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．登月探测器悬停时，二力平衡</w:t>
      </w:r>
    </w:p>
    <w:p w14:paraId="27F93BBA">
      <w:pPr>
        <w:spacing w:line="360" w:lineRule="auto"/>
        <w:jc w:val="center"/>
        <w:textAlignment w:val="center"/>
        <w:rPr>
          <w:color w:val="000000"/>
        </w:rPr>
      </w:pPr>
      <w:r>
        <w:rPr>
          <w:rFonts w:ascii="Times New Roman" w:hAnsi="Times New Roman" w:eastAsia="Times New Roman" w:cs="Times New Roman"/>
          <w:i/>
          <w:color w:val="000000"/>
        </w:rPr>
        <w:t>F=mg</w:t>
      </w:r>
      <w:r>
        <w:rPr>
          <w:rFonts w:ascii="Times New Roman" w:hAnsi="Times New Roman" w:eastAsia="Times New Roman" w:cs="Times New Roman"/>
          <w:color w:val="000000"/>
        </w:rPr>
        <w:t>′=1.3×10</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×1.66≈2×10</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N</w:t>
      </w:r>
    </w:p>
    <w:p w14:paraId="2BA70D51">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p>
    <w:p w14:paraId="2257ECF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．从离开近月圆轨道到着陆这段时间内，有外力做功，机械能不守恒，故</w:t>
      </w:r>
      <w:r>
        <w:rPr>
          <w:rFonts w:ascii="Times New Roman" w:hAnsi="Times New Roman" w:eastAsia="Times New Roman" w:cs="Times New Roman"/>
          <w:color w:val="000000"/>
        </w:rPr>
        <w:t>C</w:t>
      </w:r>
      <w:r>
        <w:rPr>
          <w:rFonts w:ascii="宋体" w:hAnsi="宋体" w:eastAsia="宋体" w:cs="宋体"/>
          <w:color w:val="000000"/>
        </w:rPr>
        <w:t>错误；</w:t>
      </w:r>
    </w:p>
    <w:p w14:paraId="3E43E2F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w:t>
      </w:r>
      <w:r>
        <w:object>
          <v:shape id="_x0000_i1085" o:spt="75" alt="学科网(www.zxxk.com)--教育资源门户，提供试卷、教案、课件、论文、素材以及各类教学资源下载，还有大量而丰富的教学相关资讯！ qwazhNFmUd7NAx1ODbqMbQ==" type="#_x0000_t75" style="height:30.75pt;width:46.6pt;" o:ole="t" filled="f" o:preferrelative="t" stroked="f" coordsize="21600,21600">
            <v:path/>
            <v:fill on="f" focussize="0,0"/>
            <v:stroke on="f" joinstyle="miter"/>
            <v:imagedata r:id="rId122" o:title="eqIddda6311f4a561fddd025d2f3d755de6d"/>
            <o:lock v:ext="edit" aspectratio="t"/>
            <w10:wrap type="none"/>
            <w10:anchorlock/>
          </v:shape>
          <o:OLEObject Type="Embed" ProgID="Equation.DSMT4" ShapeID="_x0000_i1085" DrawAspect="Content" ObjectID="_1468075785" r:id="rId121">
            <o:LockedField>false</o:LockedField>
          </o:OLEObject>
        </w:object>
      </w:r>
      <w:r>
        <w:rPr>
          <w:rFonts w:ascii="宋体" w:hAnsi="宋体" w:eastAsia="宋体" w:cs="宋体"/>
          <w:color w:val="000000"/>
        </w:rPr>
        <w:t>，地球质量约为月球的</w:t>
      </w:r>
      <w:r>
        <w:rPr>
          <w:rFonts w:ascii="Times New Roman" w:hAnsi="Times New Roman" w:eastAsia="Times New Roman" w:cs="Times New Roman"/>
          <w:color w:val="000000"/>
        </w:rPr>
        <w:t>81</w:t>
      </w:r>
      <w:r>
        <w:rPr>
          <w:rFonts w:ascii="宋体" w:hAnsi="宋体" w:eastAsia="宋体" w:cs="宋体"/>
          <w:color w:val="000000"/>
        </w:rPr>
        <w:t>倍，地球半径约为月球的</w:t>
      </w:r>
      <w:r>
        <w:rPr>
          <w:rFonts w:ascii="Times New Roman" w:hAnsi="Times New Roman" w:eastAsia="Times New Roman" w:cs="Times New Roman"/>
          <w:color w:val="000000"/>
        </w:rPr>
        <w:t>3.7</w:t>
      </w:r>
      <w:r>
        <w:rPr>
          <w:rFonts w:ascii="宋体" w:hAnsi="宋体" w:eastAsia="宋体" w:cs="宋体"/>
          <w:color w:val="000000"/>
        </w:rPr>
        <w:t>倍，所以在近月圆轨道上运行的线速度小于人造卫星在近地圆轨道上运行的线速度，故</w:t>
      </w:r>
      <w:r>
        <w:rPr>
          <w:rFonts w:ascii="Times New Roman" w:hAnsi="Times New Roman" w:eastAsia="Times New Roman" w:cs="Times New Roman"/>
          <w:color w:val="000000"/>
        </w:rPr>
        <w:t>D</w:t>
      </w:r>
      <w:r>
        <w:rPr>
          <w:rFonts w:ascii="宋体" w:hAnsi="宋体" w:eastAsia="宋体" w:cs="宋体"/>
          <w:color w:val="000000"/>
        </w:rPr>
        <w:t>正确；</w:t>
      </w:r>
    </w:p>
    <w:p w14:paraId="4EDD9D8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0C96CCF9">
      <w:pPr>
        <w:spacing w:line="360" w:lineRule="auto"/>
        <w:jc w:val="left"/>
        <w:textAlignment w:val="center"/>
        <w:rPr>
          <w:color w:val="000000"/>
        </w:rPr>
      </w:pPr>
      <w:r>
        <w:rPr>
          <w:color w:val="000000"/>
        </w:rPr>
        <w:t>【点睛】</w:t>
      </w:r>
      <w:r>
        <w:rPr>
          <w:rFonts w:ascii="宋体" w:hAnsi="宋体" w:eastAsia="宋体" w:cs="宋体"/>
          <w:color w:val="000000"/>
        </w:rPr>
        <w:t>解答本题要知道除重力以外的力对物体做功等于物体机械能的变化量，月球重力加速度约为地球重力加速度的</w:t>
      </w:r>
      <w:r>
        <w:rPr>
          <w:rFonts w:ascii="Times New Roman" w:hAnsi="Times New Roman" w:eastAsia="Times New Roman" w:cs="Times New Roman"/>
          <w:color w:val="000000"/>
        </w:rPr>
        <w:t>1/6</w:t>
      </w:r>
      <w:r>
        <w:rPr>
          <w:rFonts w:ascii="宋体" w:hAnsi="宋体" w:eastAsia="宋体" w:cs="宋体"/>
          <w:color w:val="000000"/>
        </w:rPr>
        <w:t>，关于万有引力的应用中，常用公式是在地球表面重力等于万有引力，卫星绕地球做圆周运动万有引力提供圆周运动向心力</w:t>
      </w:r>
      <w:r>
        <w:rPr>
          <w:rFonts w:ascii="Times New Roman" w:hAnsi="Times New Roman" w:eastAsia="Times New Roman" w:cs="Times New Roman"/>
          <w:color w:val="000000"/>
        </w:rPr>
        <w:t>.</w:t>
      </w:r>
    </w:p>
    <w:p w14:paraId="2B1075DB">
      <w:pPr>
        <w:spacing w:line="360" w:lineRule="auto"/>
        <w:jc w:val="left"/>
        <w:textAlignment w:val="center"/>
        <w:rPr>
          <w:color w:val="000000"/>
        </w:rPr>
      </w:pPr>
    </w:p>
    <w:p w14:paraId="71F90DF1">
      <w:pPr>
        <w:spacing w:line="360" w:lineRule="auto"/>
        <w:jc w:val="left"/>
        <w:textAlignment w:val="center"/>
        <w:rPr>
          <w:color w:val="000000"/>
        </w:rPr>
      </w:pPr>
      <w:r>
        <w:rPr>
          <w:color w:val="000000"/>
        </w:rPr>
        <w:t xml:space="preserve">10. </w:t>
      </w:r>
      <w:r>
        <w:rPr>
          <w:rFonts w:ascii="宋体" w:hAnsi="宋体" w:eastAsia="宋体" w:cs="宋体"/>
          <w:color w:val="000000"/>
        </w:rPr>
        <w:t>如图，一质量为</w:t>
      </w:r>
      <w:r>
        <w:rPr>
          <w:rFonts w:ascii="Times New Roman" w:hAnsi="Times New Roman" w:eastAsia="Times New Roman" w:cs="Times New Roman"/>
          <w:i/>
          <w:color w:val="000000"/>
        </w:rPr>
        <w:t>M</w:t>
      </w:r>
      <w:r>
        <w:rPr>
          <w:rFonts w:ascii="宋体" w:hAnsi="宋体" w:eastAsia="宋体" w:cs="宋体"/>
          <w:color w:val="000000"/>
        </w:rPr>
        <w:t>、长为</w:t>
      </w:r>
      <w:r>
        <w:rPr>
          <w:rFonts w:ascii="Times New Roman" w:hAnsi="Times New Roman" w:eastAsia="Times New Roman" w:cs="Times New Roman"/>
          <w:i/>
          <w:color w:val="000000"/>
        </w:rPr>
        <w:t>l</w:t>
      </w:r>
      <w:r>
        <w:rPr>
          <w:rFonts w:ascii="宋体" w:hAnsi="宋体" w:eastAsia="宋体" w:cs="宋体"/>
          <w:color w:val="000000"/>
        </w:rPr>
        <w:t>的木板静止在光滑水平桌面上，另一质量为</w:t>
      </w:r>
      <w:r>
        <w:rPr>
          <w:rFonts w:ascii="Times New Roman" w:hAnsi="Times New Roman" w:eastAsia="Times New Roman" w:cs="Times New Roman"/>
          <w:i/>
          <w:color w:val="000000"/>
        </w:rPr>
        <w:t>m</w:t>
      </w:r>
      <w:r>
        <w:rPr>
          <w:rFonts w:ascii="宋体" w:hAnsi="宋体" w:eastAsia="宋体" w:cs="宋体"/>
          <w:color w:val="000000"/>
        </w:rPr>
        <w:t>的小物块（可视为质点）从木板上的左端以速度</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0</w:t>
      </w:r>
      <w:r>
        <w:rPr>
          <w:rFonts w:ascii="宋体" w:hAnsi="宋体" w:eastAsia="宋体" w:cs="宋体"/>
          <w:color w:val="000000"/>
        </w:rPr>
        <w:t>开始运动。已知物块与木板间的滑动摩擦力大小为</w:t>
      </w:r>
      <w:r>
        <w:rPr>
          <w:rFonts w:ascii="Times New Roman" w:hAnsi="Times New Roman" w:eastAsia="Times New Roman" w:cs="Times New Roman"/>
          <w:i/>
          <w:color w:val="000000"/>
        </w:rPr>
        <w:t>f</w:t>
      </w:r>
      <w:r>
        <w:rPr>
          <w:rFonts w:ascii="宋体" w:hAnsi="宋体" w:eastAsia="宋体" w:cs="宋体"/>
          <w:color w:val="000000"/>
        </w:rPr>
        <w:t>，当物块从木板右端离开时（</w:t>
      </w:r>
      <w:r>
        <w:rPr>
          <w:rFonts w:ascii="Times New Roman" w:hAnsi="Times New Roman" w:eastAsia="Times New Roman" w:cs="Times New Roman"/>
          <w:color w:val="000000"/>
        </w:rPr>
        <w:t xml:space="preserve">   </w:t>
      </w:r>
      <w:r>
        <w:rPr>
          <w:rFonts w:ascii="宋体" w:hAnsi="宋体" w:eastAsia="宋体" w:cs="宋体"/>
          <w:color w:val="000000"/>
        </w:rPr>
        <w:t>）</w:t>
      </w:r>
    </w:p>
    <w:p w14:paraId="310CCE56">
      <w:pPr>
        <w:spacing w:line="360" w:lineRule="auto"/>
        <w:jc w:val="left"/>
        <w:textAlignment w:val="center"/>
        <w:rPr>
          <w:color w:val="000000"/>
        </w:rPr>
      </w:pPr>
      <w:r>
        <w:rPr>
          <w:color w:val="000000"/>
        </w:rPr>
        <w:drawing>
          <wp:inline distT="0" distB="0" distL="114300" distR="114300">
            <wp:extent cx="1724025" cy="866775"/>
            <wp:effectExtent l="0" t="0" r="13335" b="1905"/>
            <wp:docPr id="100015" name="图片 100015"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qwazhNFmUd7NAx1ODbqMbQ=="/>
                    <pic:cNvPicPr>
                      <a:picLocks noChangeAspect="1"/>
                    </pic:cNvPicPr>
                  </pic:nvPicPr>
                  <pic:blipFill>
                    <a:blip r:embed="rId123"/>
                    <a:stretch>
                      <a:fillRect/>
                    </a:stretch>
                  </pic:blipFill>
                  <pic:spPr>
                    <a:xfrm>
                      <a:off x="0" y="0"/>
                      <a:ext cx="1724025" cy="866775"/>
                    </a:xfrm>
                    <a:prstGeom prst="rect">
                      <a:avLst/>
                    </a:prstGeom>
                  </pic:spPr>
                </pic:pic>
              </a:graphicData>
            </a:graphic>
          </wp:inline>
        </w:drawing>
      </w:r>
      <w:r>
        <w:rPr>
          <w:rFonts w:ascii="Times New Roman" w:hAnsi="Times New Roman" w:eastAsia="Times New Roman" w:cs="Times New Roman"/>
          <w:color w:val="000000"/>
        </w:rPr>
        <w:t xml:space="preserve">  </w:t>
      </w:r>
    </w:p>
    <w:p w14:paraId="172F306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木板的动能一定等于</w:t>
      </w:r>
      <w:r>
        <w:rPr>
          <w:rFonts w:ascii="Times New Roman" w:hAnsi="Times New Roman" w:eastAsia="Times New Roman" w:cs="Times New Roman"/>
          <w:i/>
          <w:color w:val="000000"/>
        </w:rPr>
        <w:t>fl</w:t>
      </w:r>
      <w:r>
        <w:rPr>
          <w:color w:val="000000"/>
        </w:rPr>
        <w:tab/>
      </w:r>
      <w:r>
        <w:rPr>
          <w:color w:val="000000"/>
        </w:rPr>
        <w:t xml:space="preserve">B. </w:t>
      </w:r>
      <w:r>
        <w:rPr>
          <w:rFonts w:ascii="宋体" w:hAnsi="宋体" w:eastAsia="宋体" w:cs="宋体"/>
          <w:color w:val="000000"/>
        </w:rPr>
        <w:t>木板的动能一定小于</w:t>
      </w:r>
      <w:r>
        <w:rPr>
          <w:rFonts w:ascii="Times New Roman" w:hAnsi="Times New Roman" w:eastAsia="Times New Roman" w:cs="Times New Roman"/>
          <w:i/>
          <w:color w:val="000000"/>
        </w:rPr>
        <w:t>fl</w:t>
      </w:r>
    </w:p>
    <w:p w14:paraId="32C2FCD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物块的动能一定大于</w:t>
      </w:r>
      <w:r>
        <w:object>
          <v:shape id="_x0000_i1086" o:spt="75" alt="学科网(www.zxxk.com)--教育资源门户，提供试卷、教案、课件、论文、素材以及各类教学资源下载，还有大量而丰富的教学相关资讯！ qwazhNFmUd7NAx1ODbqMbQ==" type="#_x0000_t75" style="height:30.75pt;width:53.25pt;" o:ole="t" filled="f" o:preferrelative="t" stroked="f" coordsize="21600,21600">
            <v:path/>
            <v:fill on="f" focussize="0,0"/>
            <v:stroke on="f" joinstyle="miter"/>
            <v:imagedata r:id="rId125" o:title="eqId84384c3afb71c3bcdc064cdd0c4b277c"/>
            <o:lock v:ext="edit" aspectratio="t"/>
            <w10:wrap type="none"/>
            <w10:anchorlock/>
          </v:shape>
          <o:OLEObject Type="Embed" ProgID="Equation.DSMT4" ShapeID="_x0000_i1086" DrawAspect="Content" ObjectID="_1468075786" r:id="rId124">
            <o:LockedField>false</o:LockedField>
          </o:OLEObject>
        </w:object>
      </w:r>
      <w:r>
        <w:rPr>
          <w:color w:val="000000"/>
        </w:rPr>
        <w:tab/>
      </w:r>
      <w:r>
        <w:rPr>
          <w:color w:val="000000"/>
        </w:rPr>
        <w:t xml:space="preserve">D. </w:t>
      </w:r>
      <w:r>
        <w:rPr>
          <w:rFonts w:ascii="宋体" w:hAnsi="宋体" w:eastAsia="宋体" w:cs="宋体"/>
          <w:color w:val="000000"/>
        </w:rPr>
        <w:t>物块的动能一定小于</w:t>
      </w:r>
      <w:r>
        <w:object>
          <v:shape id="_x0000_i1087" o:spt="75" alt="学科网(www.zxxk.com)--教育资源门户，提供试卷、教案、课件、论文、素材以及各类教学资源下载，还有大量而丰富的教学相关资讯！ qwazhNFmUd7NAx1ODbqMbQ==" type="#_x0000_t75" style="height:30.75pt;width:53.25pt;" o:ole="t" filled="f" o:preferrelative="t" stroked="f" coordsize="21600,21600">
            <v:path/>
            <v:fill on="f" focussize="0,0"/>
            <v:stroke on="f" joinstyle="miter"/>
            <v:imagedata r:id="rId125" o:title="eqId84384c3afb71c3bcdc064cdd0c4b277c"/>
            <o:lock v:ext="edit" aspectratio="t"/>
            <w10:wrap type="none"/>
            <w10:anchorlock/>
          </v:shape>
          <o:OLEObject Type="Embed" ProgID="Equation.DSMT4" ShapeID="_x0000_i1087" DrawAspect="Content" ObjectID="_1468075787" r:id="rId126">
            <o:LockedField>false</o:LockedField>
          </o:OLEObject>
        </w:object>
      </w:r>
    </w:p>
    <w:p w14:paraId="091050C7">
      <w:pPr>
        <w:spacing w:line="360" w:lineRule="auto"/>
        <w:textAlignment w:val="center"/>
        <w:rPr>
          <w:color w:val="000000"/>
        </w:rPr>
      </w:pPr>
      <w:r>
        <w:rPr>
          <w:color w:val="2E75B6"/>
        </w:rPr>
        <w:t>【答案】</w:t>
      </w:r>
      <w:r>
        <w:rPr>
          <w:color w:val="000000"/>
        </w:rPr>
        <w:t>BD</w:t>
      </w:r>
    </w:p>
    <w:p w14:paraId="2C673620">
      <w:pPr>
        <w:spacing w:line="360" w:lineRule="auto"/>
        <w:textAlignment w:val="center"/>
        <w:rPr>
          <w:color w:val="000000"/>
        </w:rPr>
      </w:pPr>
      <w:r>
        <w:rPr>
          <w:color w:val="2E75B6"/>
        </w:rPr>
        <w:t>【解析】</w:t>
      </w:r>
    </w:p>
    <w:p w14:paraId="3A1936ED">
      <w:pPr>
        <w:spacing w:line="360" w:lineRule="auto"/>
        <w:jc w:val="both"/>
        <w:textAlignment w:val="center"/>
        <w:rPr>
          <w:color w:val="000000"/>
        </w:rPr>
      </w:pPr>
      <w:r>
        <w:rPr>
          <w:color w:val="000000"/>
        </w:rPr>
        <w:t>【详解】</w:t>
      </w:r>
      <w:r>
        <w:rPr>
          <w:rFonts w:ascii="宋体" w:hAnsi="宋体" w:eastAsia="宋体" w:cs="宋体"/>
          <w:color w:val="000000"/>
        </w:rPr>
        <w:t>方法一：设物块离开木板时的速度为</w:t>
      </w:r>
      <w:r>
        <w:object>
          <v:shape id="_x0000_i1088" o:spt="75" alt="学科网(www.zxxk.com)--教育资源门户，提供试卷、教案、课件、论文、素材以及各类教学资源下载，还有大量而丰富的教学相关资讯！ qwazhNFmUd7NAx1ODbqMbQ==" type="#_x0000_t75" style="height:15pt;width:9.75pt;" o:ole="t" filled="f" o:preferrelative="t" stroked="f" coordsize="21600,21600">
            <v:path/>
            <v:fill on="f" focussize="0,0"/>
            <v:stroke on="f" joinstyle="miter"/>
            <v:imagedata r:id="rId128" o:title="eqIdf44c235d8b49207ad3f2d77dc5d6cf20"/>
            <o:lock v:ext="edit" aspectratio="t"/>
            <w10:wrap type="none"/>
            <w10:anchorlock/>
          </v:shape>
          <o:OLEObject Type="Embed" ProgID="Equation.DSMT4" ShapeID="_x0000_i1088" DrawAspect="Content" ObjectID="_1468075788" r:id="rId127">
            <o:LockedField>false</o:LockedField>
          </o:OLEObject>
        </w:object>
      </w:r>
      <w:r>
        <w:rPr>
          <w:rFonts w:ascii="宋体" w:hAnsi="宋体" w:eastAsia="宋体" w:cs="宋体"/>
          <w:color w:val="000000"/>
        </w:rPr>
        <w:t>，此时木板的速度为</w:t>
      </w:r>
      <w:r>
        <w:object>
          <v:shape id="_x0000_i1089" o:spt="75" alt="学科网(www.zxxk.com)--教育资源门户，提供试卷、教案、课件、论文、素材以及各类教学资源下载，还有大量而丰富的教学相关资讯！ qwazhNFmUd7NAx1ODbqMbQ==" type="#_x0000_t75" style="height:15pt;width:10.5pt;" o:ole="t" filled="f" o:preferrelative="t" stroked="f" coordsize="21600,21600">
            <v:path/>
            <v:fill on="f" focussize="0,0"/>
            <v:stroke on="f" joinstyle="miter"/>
            <v:imagedata r:id="rId130" o:title="eqId814f55724f7ee57bd395eb3b95393c68"/>
            <o:lock v:ext="edit" aspectratio="t"/>
            <w10:wrap type="none"/>
            <w10:anchorlock/>
          </v:shape>
          <o:OLEObject Type="Embed" ProgID="Equation.DSMT4" ShapeID="_x0000_i1089" DrawAspect="Content" ObjectID="_1468075789" r:id="rId129">
            <o:LockedField>false</o:LockedField>
          </o:OLEObject>
        </w:object>
      </w:r>
      <w:r>
        <w:rPr>
          <w:rFonts w:ascii="宋体" w:hAnsi="宋体" w:eastAsia="宋体" w:cs="宋体"/>
          <w:color w:val="000000"/>
        </w:rPr>
        <w:t>，由题意可知</w:t>
      </w:r>
      <w:r>
        <w:object>
          <v:shape id="_x0000_i1090" o:spt="75" alt="学科网(www.zxxk.com)--教育资源门户，提供试卷、教案、课件、论文、素材以及各类教学资源下载，还有大量而丰富的教学相关资讯！ qwazhNFmUd7NAx1ODbqMbQ==" type="#_x0000_t75" style="height:18pt;width:33pt;" o:ole="t" filled="f" o:preferrelative="t" stroked="f" coordsize="21600,21600">
            <v:path/>
            <v:fill on="f" focussize="0,0"/>
            <v:stroke on="f" joinstyle="miter"/>
            <v:imagedata r:id="rId132" o:title="eqId9400955a9c7ad18355b999694eff83ce"/>
            <o:lock v:ext="edit" aspectratio="t"/>
            <w10:wrap type="none"/>
            <w10:anchorlock/>
          </v:shape>
          <o:OLEObject Type="Embed" ProgID="Equation.DSMT4" ShapeID="_x0000_i1090" DrawAspect="Content" ObjectID="_1468075790" r:id="rId131">
            <o:LockedField>false</o:LockedField>
          </o:OLEObject>
        </w:object>
      </w:r>
    </w:p>
    <w:p w14:paraId="4C69A861">
      <w:pPr>
        <w:spacing w:line="360" w:lineRule="auto"/>
        <w:jc w:val="both"/>
        <w:textAlignment w:val="center"/>
        <w:rPr>
          <w:color w:val="000000"/>
        </w:rPr>
      </w:pPr>
      <w:r>
        <w:rPr>
          <w:rFonts w:ascii="宋体" w:hAnsi="宋体" w:eastAsia="宋体" w:cs="宋体"/>
          <w:color w:val="000000"/>
        </w:rPr>
        <w:t>设物块的对地位移为</w:t>
      </w:r>
      <w:r>
        <w:object>
          <v:shape id="_x0000_i1091" o:spt="75" alt="学科网(www.zxxk.com)--教育资源门户，提供试卷、教案、课件、论文、素材以及各类教学资源下载，还有大量而丰富的教学相关资讯！ qwazhNFmUd7NAx1ODbqMbQ==" type="#_x0000_t75" style="height:18pt;width:15pt;" o:ole="t" filled="f" o:preferrelative="t" stroked="f" coordsize="21600,21600">
            <v:path/>
            <v:fill on="f" focussize="0,0"/>
            <v:stroke on="f" joinstyle="miter"/>
            <v:imagedata r:id="rId134" o:title="eqIddad7f66c97bfce4c00c53d86700c961b"/>
            <o:lock v:ext="edit" aspectratio="t"/>
            <w10:wrap type="none"/>
            <w10:anchorlock/>
          </v:shape>
          <o:OLEObject Type="Embed" ProgID="Equation.DSMT4" ShapeID="_x0000_i1091" DrawAspect="Content" ObjectID="_1468075791" r:id="rId133">
            <o:LockedField>false</o:LockedField>
          </o:OLEObject>
        </w:object>
      </w:r>
      <w:r>
        <w:rPr>
          <w:rFonts w:ascii="宋体" w:hAnsi="宋体" w:eastAsia="宋体" w:cs="宋体"/>
          <w:color w:val="000000"/>
        </w:rPr>
        <w:t>，木板的对地位移为</w:t>
      </w:r>
      <w:r>
        <w:object>
          <v:shape id="_x0000_i1092" o:spt="75" alt="学科网(www.zxxk.com)--教育资源门户，提供试卷、教案、课件、论文、素材以及各类教学资源下载，还有大量而丰富的教学相关资讯！ qwazhNFmUd7NAx1ODbqMbQ==" type="#_x0000_t75" style="height:18.3pt;width:17.05pt;" o:ole="t" filled="f" o:preferrelative="t" stroked="f" coordsize="21600,21600">
            <v:path/>
            <v:fill on="f" focussize="0,0"/>
            <v:stroke on="f" joinstyle="miter"/>
            <v:imagedata r:id="rId136" o:title="eqIdea17ffdc0adcfb4f0ec4781c4e0186e9"/>
            <o:lock v:ext="edit" aspectratio="t"/>
            <w10:wrap type="none"/>
            <w10:anchorlock/>
          </v:shape>
          <o:OLEObject Type="Embed" ProgID="Equation.DSMT4" ShapeID="_x0000_i1092" DrawAspect="Content" ObjectID="_1468075792" r:id="rId135">
            <o:LockedField>false</o:LockedField>
          </o:OLEObject>
        </w:object>
      </w:r>
    </w:p>
    <w:p w14:paraId="0949B745">
      <w:pPr>
        <w:spacing w:line="360" w:lineRule="auto"/>
        <w:jc w:val="both"/>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．根据能量守恒定律可得</w:t>
      </w:r>
      <w:r>
        <w:object>
          <v:shape id="_x0000_i1093" o:spt="75" alt="学科网(www.zxxk.com)--教育资源门户，提供试卷、教案、课件、论文、素材以及各类教学资源下载，还有大量而丰富的教学相关资讯！ qwazhNFmUd7NAx1ODbqMbQ==" type="#_x0000_t75" style="height:31.2pt;width:135.15pt;" o:ole="t" filled="f" o:preferrelative="t" stroked="f" coordsize="21600,21600">
            <v:path/>
            <v:fill on="f" focussize="0,0"/>
            <v:stroke on="f" joinstyle="miter"/>
            <v:imagedata r:id="rId138" o:title="eqId051c907ffd7785718054814d6a74fa6c"/>
            <o:lock v:ext="edit" aspectratio="t"/>
            <w10:wrap type="none"/>
            <w10:anchorlock/>
          </v:shape>
          <o:OLEObject Type="Embed" ProgID="Equation.DSMT4" ShapeID="_x0000_i1093" DrawAspect="Content" ObjectID="_1468075793" r:id="rId137">
            <o:LockedField>false</o:LockedField>
          </o:OLEObject>
        </w:object>
      </w:r>
    </w:p>
    <w:p w14:paraId="66251AB3">
      <w:pPr>
        <w:spacing w:line="360" w:lineRule="auto"/>
        <w:jc w:val="both"/>
        <w:textAlignment w:val="center"/>
        <w:rPr>
          <w:color w:val="000000"/>
        </w:rPr>
      </w:pPr>
      <w:r>
        <w:rPr>
          <w:rFonts w:ascii="宋体" w:hAnsi="宋体" w:eastAsia="宋体" w:cs="宋体"/>
          <w:color w:val="000000"/>
        </w:rPr>
        <w:t>整理可得</w:t>
      </w:r>
      <w:r>
        <w:object>
          <v:shape id="_x0000_i1094" o:spt="75" alt="学科网(www.zxxk.com)--教育资源门户，提供试卷、教案、课件、论文、素材以及各类教学资源下载，还有大量而丰富的教学相关资讯！ qwazhNFmUd7NAx1ODbqMbQ==" type="#_x0000_t75" style="height:31.2pt;width:194.8pt;" o:ole="t" filled="f" o:preferrelative="t" stroked="f" coordsize="21600,21600">
            <v:path/>
            <v:fill on="f" focussize="0,0"/>
            <v:stroke on="f" joinstyle="miter"/>
            <v:imagedata r:id="rId140" o:title="eqId88e4bc262d6a444d6003f90a147072d5"/>
            <o:lock v:ext="edit" aspectratio="t"/>
            <w10:wrap type="none"/>
            <w10:anchorlock/>
          </v:shape>
          <o:OLEObject Type="Embed" ProgID="Equation.DSMT4" ShapeID="_x0000_i1094" DrawAspect="Content" ObjectID="_1468075794" r:id="rId139">
            <o:LockedField>false</o:LockedField>
          </o:OLEObject>
        </w:object>
      </w:r>
    </w:p>
    <w:p w14:paraId="739FB025">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正确，</w:t>
      </w:r>
      <w:r>
        <w:rPr>
          <w:rFonts w:ascii="Times New Roman" w:hAnsi="Times New Roman" w:eastAsia="Times New Roman" w:cs="Times New Roman"/>
          <w:color w:val="000000"/>
        </w:rPr>
        <w:t>C</w:t>
      </w:r>
      <w:r>
        <w:rPr>
          <w:rFonts w:ascii="宋体" w:hAnsi="宋体" w:eastAsia="宋体" w:cs="宋体"/>
          <w:color w:val="000000"/>
        </w:rPr>
        <w:t>错误；</w:t>
      </w:r>
    </w:p>
    <w:p w14:paraId="26ED9B9F">
      <w:pPr>
        <w:spacing w:line="360" w:lineRule="auto"/>
        <w:jc w:val="both"/>
        <w:textAlignment w:val="center"/>
        <w:rPr>
          <w:color w:val="000000"/>
        </w:rPr>
      </w:pPr>
      <w:r>
        <w:rPr>
          <w:rFonts w:ascii="Times New Roman" w:hAnsi="Times New Roman" w:eastAsia="Times New Roman" w:cs="Times New Roman"/>
          <w:color w:val="000000"/>
        </w:rPr>
        <w:t>AB</w:t>
      </w:r>
      <w:r>
        <w:rPr>
          <w:rFonts w:ascii="宋体" w:hAnsi="宋体" w:eastAsia="宋体" w:cs="宋体"/>
          <w:color w:val="000000"/>
        </w:rPr>
        <w:t>．因摩擦产生的摩擦热</w:t>
      </w:r>
      <w:r>
        <w:object>
          <v:shape id="_x0000_i1095" o:spt="75" alt="学科网(www.zxxk.com)--教育资源门户，提供试卷、教案、课件、论文、素材以及各类教学资源下载，还有大量而丰富的教学相关资讯！ qwazhNFmUd7NAx1ODbqMbQ==" type="#_x0000_t75" style="height:18.1pt;width:103.2pt;" o:ole="t" filled="f" o:preferrelative="t" stroked="f" coordsize="21600,21600">
            <v:path/>
            <v:fill on="f" focussize="0,0"/>
            <v:stroke on="f" joinstyle="miter"/>
            <v:imagedata r:id="rId142" o:title="eqIdeaba85a776c9eba3769bbd13ac8988fb"/>
            <o:lock v:ext="edit" aspectratio="t"/>
            <w10:wrap type="none"/>
            <w10:anchorlock/>
          </v:shape>
          <o:OLEObject Type="Embed" ProgID="Equation.DSMT4" ShapeID="_x0000_i1095" DrawAspect="Content" ObjectID="_1468075795" r:id="rId141">
            <o:LockedField>false</o:LockedField>
          </o:OLEObject>
        </w:object>
      </w:r>
    </w:p>
    <w:p w14:paraId="5874D416">
      <w:pPr>
        <w:spacing w:line="360" w:lineRule="auto"/>
        <w:jc w:val="both"/>
        <w:textAlignment w:val="center"/>
        <w:rPr>
          <w:color w:val="000000"/>
        </w:rPr>
      </w:pPr>
      <w:r>
        <w:rPr>
          <w:rFonts w:ascii="宋体" w:hAnsi="宋体" w:eastAsia="宋体" w:cs="宋体"/>
          <w:color w:val="000000"/>
        </w:rPr>
        <w:t>根据运动学公式</w:t>
      </w:r>
      <w:r>
        <w:object>
          <v:shape id="_x0000_i1096" o:spt="75" alt="学科网(www.zxxk.com)--教育资源门户，提供试卷、教案、课件、论文、素材以及各类教学资源下载，还有大量而丰富的教学相关资讯！ qwazhNFmUd7NAx1ODbqMbQ==" type="#_x0000_t75" style="height:31.2pt;width:67.75pt;" o:ole="t" filled="f" o:preferrelative="t" stroked="f" coordsize="21600,21600">
            <v:path/>
            <v:fill on="f" focussize="0,0"/>
            <v:stroke on="f" joinstyle="miter"/>
            <v:imagedata r:id="rId144" o:title="eqId7e9bbdb8b381dbd9906190971dd073da"/>
            <o:lock v:ext="edit" aspectratio="t"/>
            <w10:wrap type="none"/>
            <w10:anchorlock/>
          </v:shape>
          <o:OLEObject Type="Embed" ProgID="Equation.DSMT4" ShapeID="_x0000_i1096" DrawAspect="Content" ObjectID="_1468075796" r:id="rId143">
            <o:LockedField>false</o:LockedField>
          </o:OLEObject>
        </w:object>
      </w:r>
      <w:r>
        <w:rPr>
          <w:rFonts w:ascii="宋体" w:hAnsi="宋体" w:eastAsia="宋体" w:cs="宋体"/>
          <w:color w:val="000000"/>
        </w:rPr>
        <w:t>，</w:t>
      </w:r>
      <w:r>
        <w:object>
          <v:shape id="_x0000_i1097" o:spt="75" alt="学科网(www.zxxk.com)--教育资源门户，提供试卷、教案、课件、论文、素材以及各类教学资源下载，还有大量而丰富的教学相关资讯！ qwazhNFmUd7NAx1ODbqMbQ==" type="#_x0000_t75" style="height:31.2pt;width:50.8pt;" o:ole="t" filled="f" o:preferrelative="t" stroked="f" coordsize="21600,21600">
            <v:path/>
            <v:fill on="f" focussize="0,0"/>
            <v:stroke on="f" joinstyle="miter"/>
            <v:imagedata r:id="rId146" o:title="eqId4dfd2b862cf87defe1dd995e4688a422"/>
            <o:lock v:ext="edit" aspectratio="t"/>
            <w10:wrap type="none"/>
            <w10:anchorlock/>
          </v:shape>
          <o:OLEObject Type="Embed" ProgID="Equation.DSMT4" ShapeID="_x0000_i1097" DrawAspect="Content" ObjectID="_1468075797" r:id="rId145">
            <o:LockedField>false</o:LockedField>
          </o:OLEObject>
        </w:object>
      </w:r>
    </w:p>
    <w:p w14:paraId="45E43862">
      <w:pPr>
        <w:spacing w:line="360" w:lineRule="auto"/>
        <w:jc w:val="both"/>
        <w:textAlignment w:val="center"/>
        <w:rPr>
          <w:color w:val="000000"/>
        </w:rPr>
      </w:pPr>
      <w:r>
        <w:rPr>
          <w:rFonts w:ascii="宋体" w:hAnsi="宋体" w:eastAsia="宋体" w:cs="宋体"/>
          <w:color w:val="000000"/>
        </w:rPr>
        <w:t>因为</w:t>
      </w:r>
      <w:r>
        <w:object>
          <v:shape id="_x0000_i1098" o:spt="75" alt="学科网(www.zxxk.com)--教育资源门户，提供试卷、教案、课件、论文、素材以及各类教学资源下载，还有大量而丰富的教学相关资讯！ qwazhNFmUd7NAx1ODbqMbQ==" type="#_x0000_t75" style="height:18pt;width:55.2pt;" o:ole="t" filled="f" o:preferrelative="t" stroked="f" coordsize="21600,21600">
            <v:path/>
            <v:fill on="f" focussize="0,0"/>
            <v:stroke on="f" joinstyle="miter"/>
            <v:imagedata r:id="rId148" o:title="eqId7c2ebaa7afbfea404def4f666f718a1d"/>
            <o:lock v:ext="edit" aspectratio="t"/>
            <w10:wrap type="none"/>
            <w10:anchorlock/>
          </v:shape>
          <o:OLEObject Type="Embed" ProgID="Equation.DSMT4" ShapeID="_x0000_i1098" DrawAspect="Content" ObjectID="_1468075798" r:id="rId147">
            <o:LockedField>false</o:LockedField>
          </o:OLEObject>
        </w:object>
      </w:r>
    </w:p>
    <w:p w14:paraId="1CC9BD6F">
      <w:pPr>
        <w:spacing w:line="360" w:lineRule="auto"/>
        <w:jc w:val="both"/>
        <w:textAlignment w:val="center"/>
        <w:rPr>
          <w:color w:val="000000"/>
        </w:rPr>
      </w:pPr>
      <w:r>
        <w:rPr>
          <w:rFonts w:ascii="宋体" w:hAnsi="宋体" w:eastAsia="宋体" w:cs="宋体"/>
          <w:color w:val="000000"/>
        </w:rPr>
        <w:t>可得</w:t>
      </w:r>
      <w:r>
        <w:object>
          <v:shape id="_x0000_i1099" o:spt="75" alt="学科网(www.zxxk.com)--教育资源门户，提供试卷、教案、课件、论文、素材以及各类教学资源下载，还有大量而丰富的教学相关资讯！ qwazhNFmUd7NAx1ODbqMbQ==" type="#_x0000_t75" style="height:18.1pt;width:46.95pt;" o:ole="t" filled="f" o:preferrelative="t" stroked="f" coordsize="21600,21600">
            <v:path/>
            <v:fill on="f" focussize="0,0"/>
            <v:stroke on="f" joinstyle="miter"/>
            <v:imagedata r:id="rId150" o:title="eqIdc1bee10311d0d6dda308216f6bf5d744"/>
            <o:lock v:ext="edit" aspectratio="t"/>
            <w10:wrap type="none"/>
            <w10:anchorlock/>
          </v:shape>
          <o:OLEObject Type="Embed" ProgID="Equation.DSMT4" ShapeID="_x0000_i1099" DrawAspect="Content" ObjectID="_1468075799" r:id="rId149">
            <o:LockedField>false</o:LockedField>
          </o:OLEObject>
        </w:object>
      </w:r>
    </w:p>
    <w:p w14:paraId="096603E4">
      <w:pPr>
        <w:spacing w:line="360" w:lineRule="auto"/>
        <w:jc w:val="both"/>
        <w:textAlignment w:val="center"/>
        <w:rPr>
          <w:color w:val="000000"/>
        </w:rPr>
      </w:pPr>
      <w:r>
        <w:rPr>
          <w:rFonts w:ascii="宋体" w:hAnsi="宋体" w:eastAsia="宋体" w:cs="宋体"/>
          <w:color w:val="000000"/>
        </w:rPr>
        <w:t>则</w:t>
      </w:r>
      <w:r>
        <w:object>
          <v:shape id="_x0000_i1100" o:spt="75" alt="学科网(www.zxxk.com)--教育资源门户，提供试卷、教案、课件、论文、素材以及各类教学资源下载，还有大量而丰富的教学相关资讯！ qwazhNFmUd7NAx1ODbqMbQ==" type="#_x0000_t75" style="height:18.1pt;width:80.85pt;" o:ole="t" filled="f" o:preferrelative="t" stroked="f" coordsize="21600,21600">
            <v:path/>
            <v:fill on="f" focussize="0,0"/>
            <v:stroke on="f" joinstyle="miter"/>
            <v:imagedata r:id="rId152" o:title="eqIdd498452a01ab827ea01d0e49a65c4aa5"/>
            <o:lock v:ext="edit" aspectratio="t"/>
            <w10:wrap type="none"/>
            <w10:anchorlock/>
          </v:shape>
          <o:OLEObject Type="Embed" ProgID="Equation.DSMT4" ShapeID="_x0000_i1100" DrawAspect="Content" ObjectID="_1468075800" r:id="rId151">
            <o:LockedField>false</o:LockedField>
          </o:OLEObject>
        </w:object>
      </w:r>
    </w:p>
    <w:p w14:paraId="44974315">
      <w:pPr>
        <w:spacing w:line="360" w:lineRule="auto"/>
        <w:jc w:val="both"/>
        <w:textAlignment w:val="center"/>
        <w:rPr>
          <w:color w:val="000000"/>
        </w:rPr>
      </w:pPr>
      <w:r>
        <w:rPr>
          <w:rFonts w:ascii="宋体" w:hAnsi="宋体" w:eastAsia="宋体" w:cs="宋体"/>
          <w:color w:val="000000"/>
        </w:rPr>
        <w:t>所以</w:t>
      </w:r>
      <w:r>
        <w:object>
          <v:shape id="_x0000_i1101" o:spt="75" alt="学科网(www.zxxk.com)--教育资源门户，提供试卷、教案、课件、论文、素材以及各类教学资源下载，还有大量而丰富的教学相关资讯！ qwazhNFmUd7NAx1ODbqMbQ==" type="#_x0000_t75" style="height:18.1pt;width:67pt;" o:ole="t" filled="f" o:preferrelative="t" stroked="f" coordsize="21600,21600">
            <v:path/>
            <v:fill on="f" focussize="0,0"/>
            <v:stroke on="f" joinstyle="miter"/>
            <v:imagedata r:id="rId154" o:title="eqIdd287bc9178400df472c62a0bc5344f25"/>
            <o:lock v:ext="edit" aspectratio="t"/>
            <w10:wrap type="none"/>
            <w10:anchorlock/>
          </v:shape>
          <o:OLEObject Type="Embed" ProgID="Equation.DSMT4" ShapeID="_x0000_i1101" DrawAspect="Content" ObjectID="_1468075801" r:id="rId153">
            <o:LockedField>false</o:LockedField>
          </o:OLEObject>
        </w:object>
      </w:r>
    </w:p>
    <w:p w14:paraId="1C966158">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正确，</w:t>
      </w:r>
      <w:r>
        <w:rPr>
          <w:rFonts w:ascii="Times New Roman" w:hAnsi="Times New Roman" w:eastAsia="Times New Roman" w:cs="Times New Roman"/>
          <w:color w:val="000000"/>
        </w:rPr>
        <w:t>A</w:t>
      </w:r>
      <w:r>
        <w:rPr>
          <w:rFonts w:ascii="宋体" w:hAnsi="宋体" w:eastAsia="宋体" w:cs="宋体"/>
          <w:color w:val="000000"/>
        </w:rPr>
        <w:t>错误。</w:t>
      </w:r>
    </w:p>
    <w:p w14:paraId="535CC915">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4926BE45">
      <w:pPr>
        <w:spacing w:line="360" w:lineRule="auto"/>
        <w:jc w:val="left"/>
        <w:textAlignment w:val="center"/>
        <w:rPr>
          <w:color w:val="000000"/>
        </w:rPr>
      </w:pPr>
      <w:r>
        <w:rPr>
          <w:rFonts w:ascii="宋体" w:hAnsi="宋体" w:eastAsia="宋体" w:cs="宋体"/>
          <w:color w:val="000000"/>
        </w:rPr>
        <w:t>方法二：</w:t>
      </w:r>
      <w:r>
        <w:rPr>
          <w:rFonts w:ascii="Times New Roman" w:hAnsi="Times New Roman" w:eastAsia="Times New Roman" w:cs="Times New Roman"/>
          <w:color w:val="000000"/>
        </w:rPr>
        <w:t>AB</w:t>
      </w:r>
      <w:r>
        <w:rPr>
          <w:rFonts w:ascii="宋体" w:hAnsi="宋体" w:eastAsia="宋体" w:cs="宋体"/>
          <w:color w:val="000000"/>
        </w:rPr>
        <w:t>．画出物块与木板运动示意图和速度图像。</w:t>
      </w:r>
    </w:p>
    <w:p w14:paraId="3E5E1048">
      <w:pPr>
        <w:spacing w:line="360" w:lineRule="auto"/>
        <w:jc w:val="both"/>
        <w:textAlignment w:val="center"/>
        <w:rPr>
          <w:color w:val="000000"/>
        </w:rPr>
      </w:pPr>
      <w:r>
        <w:rPr>
          <w:color w:val="000000"/>
        </w:rPr>
        <w:drawing>
          <wp:inline distT="0" distB="0" distL="114300" distR="114300">
            <wp:extent cx="3571875" cy="1390650"/>
            <wp:effectExtent l="0" t="0" r="0" b="0"/>
            <wp:docPr id="100017" name="图片 100017"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qwazhNFmUd7NAx1ODbqMbQ=="/>
                    <pic:cNvPicPr>
                      <a:picLocks noChangeAspect="1"/>
                    </pic:cNvPicPr>
                  </pic:nvPicPr>
                  <pic:blipFill>
                    <a:blip r:embed="rId155"/>
                    <a:stretch>
                      <a:fillRect/>
                    </a:stretch>
                  </pic:blipFill>
                  <pic:spPr>
                    <a:xfrm>
                      <a:off x="0" y="0"/>
                      <a:ext cx="3571875" cy="1390650"/>
                    </a:xfrm>
                    <a:prstGeom prst="rect">
                      <a:avLst/>
                    </a:prstGeom>
                  </pic:spPr>
                </pic:pic>
              </a:graphicData>
            </a:graphic>
          </wp:inline>
        </w:drawing>
      </w:r>
    </w:p>
    <w:p w14:paraId="677D3A71">
      <w:pPr>
        <w:spacing w:line="360" w:lineRule="auto"/>
        <w:jc w:val="left"/>
        <w:textAlignment w:val="center"/>
        <w:rPr>
          <w:color w:val="000000"/>
        </w:rPr>
      </w:pPr>
      <w:r>
        <w:rPr>
          <w:rFonts w:ascii="宋体" w:hAnsi="宋体" w:eastAsia="宋体" w:cs="宋体"/>
          <w:color w:val="000000"/>
        </w:rPr>
        <w:t>对物块，由动能定理</w:t>
      </w:r>
      <w:r>
        <w:object>
          <v:shape id="_x0000_i1102" o:spt="75" alt="学科网(www.zxxk.com)--教育资源门户，提供试卷、教案、课件、论文、素材以及各类教学资源下载，还有大量而丰富的教学相关资讯！ qwazhNFmUd7NAx1ODbqMbQ==" type="#_x0000_t75" style="height:31pt;width:109pt;" o:ole="t" filled="f" o:preferrelative="t" stroked="f" coordsize="21600,21600">
            <v:path/>
            <v:fill on="f" focussize="0,0"/>
            <v:stroke on="f" joinstyle="miter"/>
            <v:imagedata r:id="rId157" o:title="eqIde5d4d91c5ece81dd9ec46868a8c563ff"/>
            <o:lock v:ext="edit" aspectratio="t"/>
            <w10:wrap type="none"/>
            <w10:anchorlock/>
          </v:shape>
          <o:OLEObject Type="Embed" ProgID="Equation.DSMT4" ShapeID="_x0000_i1102" DrawAspect="Content" ObjectID="_1468075802" r:id="rId156">
            <o:LockedField>false</o:LockedField>
          </o:OLEObject>
        </w:object>
      </w:r>
    </w:p>
    <w:p w14:paraId="2402CC74">
      <w:pPr>
        <w:spacing w:line="360" w:lineRule="auto"/>
        <w:jc w:val="left"/>
        <w:textAlignment w:val="center"/>
        <w:rPr>
          <w:color w:val="000000"/>
        </w:rPr>
      </w:pPr>
      <w:r>
        <w:rPr>
          <w:rFonts w:ascii="宋体" w:hAnsi="宋体" w:eastAsia="宋体" w:cs="宋体"/>
          <w:color w:val="000000"/>
        </w:rPr>
        <w:t>对木板，由动能定理</w:t>
      </w:r>
      <w:r>
        <w:object>
          <v:shape id="_x0000_i1103" o:spt="75" alt="学科网(www.zxxk.com)--教育资源门户，提供试卷、教案、课件、论文、素材以及各类教学资源下载，还有大量而丰富的教学相关资讯！ qwazhNFmUd7NAx1ODbqMbQ==" type="#_x0000_t75" style="height:31.1pt;width:63.95pt;" o:ole="t" filled="f" o:preferrelative="t" stroked="f" coordsize="21600,21600">
            <v:path/>
            <v:fill on="f" focussize="0,0"/>
            <v:stroke on="f" joinstyle="miter"/>
            <v:imagedata r:id="rId159" o:title="eqId5e74d03179d137d22f76f6755b0e8470"/>
            <o:lock v:ext="edit" aspectratio="t"/>
            <w10:wrap type="none"/>
            <w10:anchorlock/>
          </v:shape>
          <o:OLEObject Type="Embed" ProgID="Equation.DSMT4" ShapeID="_x0000_i1103" DrawAspect="Content" ObjectID="_1468075803" r:id="rId158">
            <o:LockedField>false</o:LockedField>
          </o:OLEObject>
        </w:object>
      </w:r>
    </w:p>
    <w:p w14:paraId="081A8A2F">
      <w:pPr>
        <w:spacing w:line="360" w:lineRule="auto"/>
        <w:jc w:val="left"/>
        <w:textAlignment w:val="center"/>
        <w:rPr>
          <w:color w:val="000000"/>
        </w:rPr>
      </w:pPr>
      <w:r>
        <w:rPr>
          <w:rFonts w:ascii="宋体" w:hAnsi="宋体" w:eastAsia="宋体" w:cs="宋体"/>
          <w:color w:val="000000"/>
        </w:rPr>
        <w:t>根据速度图像面积表示位移可知</w:t>
      </w:r>
      <w:r>
        <w:object>
          <v:shape id="_x0000_i1104" o:spt="75" alt="学科网(www.zxxk.com)--教育资源门户，提供试卷、教案、课件、论文、素材以及各类教学资源下载，还有大量而丰富的教学相关资讯！ qwazhNFmUd7NAx1ODbqMbQ==" type="#_x0000_t75" style="height:18pt;width:52pt;" o:ole="t" filled="f" o:preferrelative="t" stroked="f" coordsize="21600,21600">
            <v:path/>
            <v:fill on="f" focussize="0,0"/>
            <v:stroke on="f" joinstyle="miter"/>
            <v:imagedata r:id="rId161" o:title="eqId8cd54c9add738b534b8e6866b6af1871"/>
            <o:lock v:ext="edit" aspectratio="t"/>
            <w10:wrap type="none"/>
            <w10:anchorlock/>
          </v:shape>
          <o:OLEObject Type="Embed" ProgID="Equation.DSMT4" ShapeID="_x0000_i1104" DrawAspect="Content" ObjectID="_1468075804" r:id="rId160">
            <o:LockedField>false</o:LockedField>
          </o:OLEObject>
        </w:objec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qwazhNFmUd7NAx1ODbqMbQ==" type="#_x0000_t75" style="height:18pt;width:50pt;" o:ole="t" filled="f" o:preferrelative="t" stroked="f" coordsize="21600,21600">
            <v:path/>
            <v:fill on="f" focussize="0,0"/>
            <v:stroke on="f" joinstyle="miter"/>
            <v:imagedata r:id="rId163" o:title="eqIdbda3d7ffa0dacd535b4d0ad4482813e3"/>
            <o:lock v:ext="edit" aspectratio="t"/>
            <w10:wrap type="none"/>
            <w10:anchorlock/>
          </v:shape>
          <o:OLEObject Type="Embed" ProgID="Equation.DSMT4" ShapeID="_x0000_i1105" DrawAspect="Content" ObjectID="_1468075805" r:id="rId162">
            <o:LockedField>false</o:LockedField>
          </o:OLEObject>
        </w:object>
      </w:r>
      <w:r>
        <w:rPr>
          <w:rFonts w:ascii="Times New Roman" w:hAnsi="Times New Roman" w:eastAsia="Times New Roman" w:cs="Times New Roman"/>
          <w:color w:val="000000"/>
        </w:rPr>
        <w:t xml:space="preserve"> </w:t>
      </w:r>
    </w:p>
    <w:p w14:paraId="4FBCAE47">
      <w:pPr>
        <w:spacing w:line="360" w:lineRule="auto"/>
        <w:jc w:val="left"/>
        <w:textAlignment w:val="center"/>
        <w:rPr>
          <w:color w:val="000000"/>
        </w:rPr>
      </w:pPr>
      <w:r>
        <w:rPr>
          <w:rFonts w:ascii="宋体" w:hAnsi="宋体" w:eastAsia="宋体" w:cs="宋体"/>
          <w:color w:val="000000"/>
        </w:rPr>
        <w:t>且</w:t>
      </w:r>
      <w:r>
        <w:object>
          <v:shape id="_x0000_i1106" o:spt="75" alt="学科网(www.zxxk.com)--教育资源门户，提供试卷、教案、课件、论文、素材以及各类教学资源下载，还有大量而丰富的教学相关资讯！ qwazhNFmUd7NAx1ODbqMbQ==" type="#_x0000_t75" style="height:18pt;width:148pt;" o:ole="t" filled="f" o:preferrelative="t" stroked="f" coordsize="21600,21600">
            <v:path/>
            <v:fill on="f" focussize="0,0"/>
            <v:stroke on="f" joinstyle="miter"/>
            <v:imagedata r:id="rId165" o:title="eqIdcb2f741b61ecc33e3aeb46d719718ae1"/>
            <o:lock v:ext="edit" aspectratio="t"/>
            <w10:wrap type="none"/>
            <w10:anchorlock/>
          </v:shape>
          <o:OLEObject Type="Embed" ProgID="Equation.DSMT4" ShapeID="_x0000_i1106" DrawAspect="Content" ObjectID="_1468075806" r:id="rId164">
            <o:LockedField>false</o:LockedField>
          </o:OLEObject>
        </w:object>
      </w:r>
    </w:p>
    <w:p w14:paraId="5E23A937">
      <w:pPr>
        <w:spacing w:line="360" w:lineRule="auto"/>
        <w:jc w:val="left"/>
        <w:textAlignment w:val="center"/>
        <w:rPr>
          <w:color w:val="000000"/>
        </w:rPr>
      </w:pPr>
      <w:r>
        <w:rPr>
          <w:rFonts w:ascii="宋体" w:hAnsi="宋体" w:eastAsia="宋体" w:cs="宋体"/>
          <w:color w:val="000000"/>
        </w:rPr>
        <w:t>故</w:t>
      </w:r>
      <w:r>
        <w:object>
          <v:shape id="_x0000_i1107" o:spt="75" alt="学科网(www.zxxk.com)--教育资源门户，提供试卷、教案、课件、论文、素材以及各类教学资源下载，还有大量而丰富的教学相关资讯！ qwazhNFmUd7NAx1ODbqMbQ==" type="#_x0000_t75" style="height:31pt;width:86pt;" o:ole="t" filled="f" o:preferrelative="t" stroked="f" coordsize="21600,21600">
            <v:path/>
            <v:fill on="f" focussize="0,0"/>
            <v:stroke on="f" joinstyle="miter"/>
            <v:imagedata r:id="rId167" o:title="eqIdb833849774bb0676ee19b3d8d6ca62ee"/>
            <o:lock v:ext="edit" aspectratio="t"/>
            <w10:wrap type="none"/>
            <w10:anchorlock/>
          </v:shape>
          <o:OLEObject Type="Embed" ProgID="Equation.DSMT4" ShapeID="_x0000_i1107" DrawAspect="Content" ObjectID="_1468075807" r:id="rId166">
            <o:LockedField>false</o:LockedField>
          </o:OLEObject>
        </w:object>
      </w:r>
    </w:p>
    <w:p w14:paraId="45236D5F">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4F675416">
      <w:pPr>
        <w:spacing w:line="360" w:lineRule="auto"/>
        <w:jc w:val="left"/>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．对系统，由能量守恒定律</w:t>
      </w:r>
      <w:r>
        <w:object>
          <v:shape id="_x0000_i1108" o:spt="75" alt="学科网(www.zxxk.com)--教育资源门户，提供试卷、教案、课件、论文、素材以及各类教学资源下载，还有大量而丰富的教学相关资讯！ qwazhNFmUd7NAx1ODbqMbQ==" type="#_x0000_t75" style="height:33.9pt;width:155.1pt;" o:ole="t" filled="f" o:preferrelative="t" stroked="f" coordsize="21600,21600">
            <v:path/>
            <v:fill on="f" focussize="0,0"/>
            <v:stroke on="f" joinstyle="miter"/>
            <v:imagedata r:id="rId169" o:title="eqId58fc79bae9c25ee54b431acf75b97c9d"/>
            <o:lock v:ext="edit" aspectratio="t"/>
            <w10:wrap type="none"/>
            <w10:anchorlock/>
          </v:shape>
          <o:OLEObject Type="Embed" ProgID="Equation.DSMT4" ShapeID="_x0000_i1108" DrawAspect="Content" ObjectID="_1468075808" r:id="rId168">
            <o:LockedField>false</o:LockedField>
          </o:OLEObject>
        </w:object>
      </w:r>
    </w:p>
    <w:p w14:paraId="131E03C0">
      <w:pPr>
        <w:spacing w:line="360" w:lineRule="auto"/>
        <w:jc w:val="left"/>
        <w:textAlignment w:val="center"/>
        <w:rPr>
          <w:color w:val="000000"/>
        </w:rPr>
      </w:pPr>
      <w:r>
        <w:rPr>
          <w:rFonts w:ascii="宋体" w:hAnsi="宋体" w:eastAsia="宋体" w:cs="宋体"/>
          <w:color w:val="000000"/>
        </w:rPr>
        <w:t>物块动能</w:t>
      </w:r>
      <w:r>
        <w:object>
          <v:shape id="_x0000_i1109" o:spt="75" alt="学科网(www.zxxk.com)--教育资源门户，提供试卷、教案、课件、论文、素材以及各类教学资源下载，还有大量而丰富的教学相关资讯！ qwazhNFmUd7NAx1ODbqMbQ==" type="#_x0000_t75" style="height:31pt;width:207pt;" o:ole="t" filled="f" o:preferrelative="t" stroked="f" coordsize="21600,21600">
            <v:path/>
            <v:fill on="f" focussize="0,0"/>
            <v:stroke on="f" joinstyle="miter"/>
            <v:imagedata r:id="rId171" o:title="eqId48145bd3355f1e61ae19455c9dc0dfbd"/>
            <o:lock v:ext="edit" aspectratio="t"/>
            <w10:wrap type="none"/>
            <w10:anchorlock/>
          </v:shape>
          <o:OLEObject Type="Embed" ProgID="Equation.DSMT4" ShapeID="_x0000_i1109" DrawAspect="Content" ObjectID="_1468075809" r:id="rId170">
            <o:LockedField>false</o:LockedField>
          </o:OLEObject>
        </w:object>
      </w:r>
    </w:p>
    <w:p w14:paraId="54FB35A0">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51956DF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3CBDDA23">
      <w:pPr>
        <w:spacing w:line="360" w:lineRule="auto"/>
        <w:jc w:val="both"/>
        <w:textAlignment w:val="center"/>
        <w:rPr>
          <w:color w:val="000000"/>
        </w:rPr>
      </w:pPr>
    </w:p>
    <w:p w14:paraId="70AFAE8A">
      <w:pPr>
        <w:spacing w:line="360" w:lineRule="auto"/>
        <w:jc w:val="left"/>
        <w:textAlignment w:val="center"/>
        <w:rPr>
          <w:color w:val="000000"/>
        </w:rPr>
      </w:pPr>
      <w:r>
        <w:rPr>
          <w:rFonts w:ascii="宋体" w:hAnsi="宋体" w:eastAsia="宋体" w:cs="宋体"/>
          <w:b/>
          <w:color w:val="000000"/>
          <w:sz w:val="24"/>
        </w:rPr>
        <w:t>三、实验题（共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399CFC55">
      <w:pPr>
        <w:spacing w:line="360" w:lineRule="auto"/>
        <w:jc w:val="left"/>
        <w:textAlignment w:val="center"/>
        <w:rPr>
          <w:color w:val="000000"/>
        </w:rPr>
      </w:pPr>
      <w:r>
        <w:rPr>
          <w:color w:val="000000"/>
        </w:rPr>
        <w:t xml:space="preserve">11. </w:t>
      </w:r>
      <w:r>
        <w:rPr>
          <w:rFonts w:ascii="宋体" w:hAnsi="宋体" w:eastAsia="宋体" w:cs="宋体"/>
          <w:color w:val="000000"/>
        </w:rPr>
        <w:t>某物理小组的同学设计了一个粗制玩具小车通过凹形桥最低点时的速度的实验</w:t>
      </w:r>
      <w:r>
        <w:rPr>
          <w:rFonts w:ascii="Times New Roman" w:hAnsi="Times New Roman" w:eastAsia="Times New Roman" w:cs="Times New Roman"/>
          <w:color w:val="000000"/>
        </w:rPr>
        <w:t>.</w:t>
      </w:r>
      <w:r>
        <w:rPr>
          <w:rFonts w:ascii="宋体" w:hAnsi="宋体" w:eastAsia="宋体" w:cs="宋体"/>
          <w:color w:val="000000"/>
        </w:rPr>
        <w:t>所用器材有：玩具小车、压力式托盘秤、凹形桥模拟器（圆弧部分的半径为</w:t>
      </w:r>
      <w:r>
        <w:rPr>
          <w:rFonts w:ascii="Times New Roman" w:hAnsi="Times New Roman" w:eastAsia="Times New Roman" w:cs="Times New Roman"/>
          <w:i/>
          <w:color w:val="000000"/>
        </w:rPr>
        <w:t>R</w:t>
      </w:r>
      <w:r>
        <w:rPr>
          <w:rFonts w:ascii="Times New Roman" w:hAnsi="Times New Roman" w:eastAsia="Times New Roman" w:cs="Times New Roman"/>
          <w:color w:val="000000"/>
        </w:rPr>
        <w:t>=0.20m</w:t>
      </w:r>
      <w:r>
        <w:rPr>
          <w:rFonts w:ascii="宋体" w:hAnsi="宋体" w:eastAsia="宋体" w:cs="宋体"/>
          <w:color w:val="000000"/>
        </w:rPr>
        <w:t>）</w:t>
      </w:r>
      <w:r>
        <w:rPr>
          <w:rFonts w:ascii="Times New Roman" w:hAnsi="Times New Roman" w:eastAsia="Times New Roman" w:cs="Times New Roman"/>
          <w:color w:val="000000"/>
        </w:rPr>
        <w:t>.</w:t>
      </w:r>
    </w:p>
    <w:p w14:paraId="225EF7E2">
      <w:pPr>
        <w:spacing w:line="360" w:lineRule="auto"/>
        <w:jc w:val="left"/>
        <w:textAlignment w:val="center"/>
        <w:rPr>
          <w:color w:val="000000"/>
        </w:rPr>
      </w:pPr>
      <w:r>
        <w:rPr>
          <w:color w:val="000000"/>
        </w:rPr>
        <w:drawing>
          <wp:inline distT="0" distB="0" distL="114300" distR="114300">
            <wp:extent cx="2466975" cy="1504950"/>
            <wp:effectExtent l="0" t="0" r="0" b="0"/>
            <wp:docPr id="100019" name="图片 100019"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qwazhNFmUd7NAx1ODbqMbQ=="/>
                    <pic:cNvPicPr>
                      <a:picLocks noChangeAspect="1"/>
                    </pic:cNvPicPr>
                  </pic:nvPicPr>
                  <pic:blipFill>
                    <a:blip r:embed="rId172"/>
                    <a:stretch>
                      <a:fillRect/>
                    </a:stretch>
                  </pic:blipFill>
                  <pic:spPr>
                    <a:xfrm>
                      <a:off x="0" y="0"/>
                      <a:ext cx="2466975" cy="1504950"/>
                    </a:xfrm>
                    <a:prstGeom prst="rect">
                      <a:avLst/>
                    </a:prstGeom>
                  </pic:spPr>
                </pic:pic>
              </a:graphicData>
            </a:graphic>
          </wp:inline>
        </w:drawing>
      </w:r>
    </w:p>
    <w:p w14:paraId="2690EEB9">
      <w:pPr>
        <w:spacing w:line="360" w:lineRule="auto"/>
        <w:jc w:val="left"/>
        <w:textAlignment w:val="center"/>
        <w:rPr>
          <w:color w:val="000000"/>
        </w:rPr>
      </w:pPr>
      <w:r>
        <w:rPr>
          <w:rFonts w:ascii="宋体" w:hAnsi="宋体" w:eastAsia="宋体" w:cs="宋体"/>
          <w:color w:val="000000"/>
        </w:rPr>
        <w:t>完成下列填空：</w:t>
      </w:r>
    </w:p>
    <w:p w14:paraId="06222680">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将凹形桥模拟器静置于托盘秤上，如图（</w:t>
      </w:r>
      <w:r>
        <w:rPr>
          <w:rFonts w:ascii="Times New Roman" w:hAnsi="Times New Roman" w:eastAsia="Times New Roman" w:cs="Times New Roman"/>
          <w:i/>
          <w:color w:val="000000"/>
        </w:rPr>
        <w:t>a</w:t>
      </w:r>
      <w:r>
        <w:rPr>
          <w:rFonts w:ascii="宋体" w:hAnsi="宋体" w:eastAsia="宋体" w:cs="宋体"/>
          <w:color w:val="000000"/>
        </w:rPr>
        <w:t>）所示，托盘秤的示数为</w:t>
      </w:r>
      <w:r>
        <w:rPr>
          <w:rFonts w:ascii="Times New Roman" w:hAnsi="Times New Roman" w:eastAsia="Times New Roman" w:cs="Times New Roman"/>
          <w:color w:val="000000"/>
        </w:rPr>
        <w:t>1.00kg</w:t>
      </w:r>
      <w:r>
        <w:rPr>
          <w:rFonts w:ascii="宋体" w:hAnsi="宋体" w:eastAsia="宋体" w:cs="宋体"/>
          <w:color w:val="000000"/>
        </w:rPr>
        <w:t>；</w:t>
      </w:r>
    </w:p>
    <w:p w14:paraId="178420DF">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将玩具小车静置于凹形桥模拟器最低点时，托盘秤的示数如图（</w:t>
      </w:r>
      <w:r>
        <w:rPr>
          <w:rFonts w:ascii="Times New Roman" w:hAnsi="Times New Roman" w:eastAsia="Times New Roman" w:cs="Times New Roman"/>
          <w:i/>
          <w:color w:val="000000"/>
        </w:rPr>
        <w:t>b</w:t>
      </w:r>
      <w:r>
        <w:rPr>
          <w:rFonts w:ascii="宋体" w:hAnsi="宋体" w:eastAsia="宋体" w:cs="宋体"/>
          <w:color w:val="000000"/>
        </w:rPr>
        <w:t>）所示，该示数为</w:t>
      </w:r>
      <w:r>
        <w:rPr>
          <w:color w:val="000000"/>
        </w:rPr>
        <w:t>_____</w:t>
      </w:r>
      <w:r>
        <w:rPr>
          <w:rFonts w:ascii="Times New Roman" w:hAnsi="Times New Roman" w:eastAsia="Times New Roman" w:cs="Times New Roman"/>
          <w:color w:val="000000"/>
        </w:rPr>
        <w:t>kg;</w:t>
      </w:r>
    </w:p>
    <w:p w14:paraId="3AE1C8CE">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将小车从凹形桥模拟器某一位置释放，小车经过最低点后滑向另一侧，此过程中托盘秤的最大示数为</w:t>
      </w:r>
      <w:r>
        <w:rPr>
          <w:rFonts w:ascii="Times New Roman" w:hAnsi="Times New Roman" w:eastAsia="Times New Roman" w:cs="Times New Roman"/>
          <w:i/>
          <w:color w:val="000000"/>
        </w:rPr>
        <w:t>m</w:t>
      </w:r>
      <w:r>
        <w:rPr>
          <w:rFonts w:ascii="宋体" w:hAnsi="宋体" w:eastAsia="宋体" w:cs="宋体"/>
          <w:color w:val="000000"/>
        </w:rPr>
        <w:t>；多次从同一位置释放小车，记录各次的</w:t>
      </w:r>
      <w:r>
        <w:rPr>
          <w:rFonts w:ascii="Times New Roman" w:hAnsi="Times New Roman" w:eastAsia="Times New Roman" w:cs="Times New Roman"/>
          <w:i/>
          <w:color w:val="000000"/>
        </w:rPr>
        <w:t>m</w:t>
      </w:r>
      <w:r>
        <w:rPr>
          <w:rFonts w:ascii="宋体" w:hAnsi="宋体" w:eastAsia="宋体" w:cs="宋体"/>
          <w:color w:val="000000"/>
        </w:rPr>
        <w:t>值如下表所示：</w:t>
      </w:r>
    </w:p>
    <w:tbl>
      <w:tblPr>
        <w:tblStyle w:val="4"/>
        <w:tblW w:w="46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1"/>
        <w:gridCol w:w="1531"/>
        <w:gridCol w:w="1531"/>
        <w:gridCol w:w="1531"/>
        <w:gridCol w:w="1531"/>
        <w:gridCol w:w="1532"/>
      </w:tblGrid>
      <w:tr w14:paraId="6015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746269">
            <w:pPr>
              <w:spacing w:line="360" w:lineRule="auto"/>
              <w:jc w:val="left"/>
              <w:textAlignment w:val="center"/>
              <w:rPr>
                <w:color w:val="000000"/>
              </w:rPr>
            </w:pPr>
            <w:r>
              <w:rPr>
                <w:rFonts w:ascii="宋体" w:hAnsi="宋体" w:eastAsia="宋体" w:cs="宋体"/>
                <w:color w:val="000000"/>
              </w:rPr>
              <w:t>序号</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4F9EA24E">
            <w:pPr>
              <w:spacing w:line="360" w:lineRule="auto"/>
              <w:jc w:val="left"/>
              <w:textAlignment w:val="center"/>
              <w:rPr>
                <w:color w:val="000000"/>
              </w:rPr>
            </w:pPr>
            <w:r>
              <w:rPr>
                <w:rFonts w:ascii="Times New Roman" w:hAnsi="Times New Roman" w:eastAsia="Times New Roman" w:cs="Times New Roman"/>
                <w:color w:val="000000"/>
              </w:rPr>
              <w:t>1</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1A76DB95">
            <w:pPr>
              <w:spacing w:line="360" w:lineRule="auto"/>
              <w:jc w:val="left"/>
              <w:textAlignment w:val="center"/>
              <w:rPr>
                <w:color w:val="000000"/>
              </w:rPr>
            </w:pPr>
            <w:r>
              <w:rPr>
                <w:rFonts w:ascii="Times New Roman" w:hAnsi="Times New Roman" w:eastAsia="Times New Roman" w:cs="Times New Roman"/>
                <w:color w:val="000000"/>
              </w:rPr>
              <w:t>2</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4DBB844">
            <w:pPr>
              <w:spacing w:line="360" w:lineRule="auto"/>
              <w:jc w:val="left"/>
              <w:textAlignment w:val="center"/>
              <w:rPr>
                <w:color w:val="000000"/>
              </w:rPr>
            </w:pPr>
            <w:r>
              <w:rPr>
                <w:rFonts w:ascii="Times New Roman" w:hAnsi="Times New Roman" w:eastAsia="Times New Roman" w:cs="Times New Roman"/>
                <w:color w:val="000000"/>
              </w:rPr>
              <w:t>3</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56554A59">
            <w:pPr>
              <w:spacing w:line="360" w:lineRule="auto"/>
              <w:jc w:val="left"/>
              <w:textAlignment w:val="center"/>
              <w:rPr>
                <w:color w:val="000000"/>
              </w:rPr>
            </w:pPr>
            <w:r>
              <w:rPr>
                <w:rFonts w:ascii="Times New Roman" w:hAnsi="Times New Roman" w:eastAsia="Times New Roman" w:cs="Times New Roman"/>
                <w:color w:val="000000"/>
              </w:rPr>
              <w:t>4</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22DB7458">
            <w:pPr>
              <w:spacing w:line="360" w:lineRule="auto"/>
              <w:jc w:val="left"/>
              <w:textAlignment w:val="center"/>
              <w:rPr>
                <w:color w:val="000000"/>
              </w:rPr>
            </w:pPr>
            <w:r>
              <w:rPr>
                <w:rFonts w:ascii="Times New Roman" w:hAnsi="Times New Roman" w:eastAsia="Times New Roman" w:cs="Times New Roman"/>
                <w:color w:val="000000"/>
              </w:rPr>
              <w:t>5</w:t>
            </w:r>
          </w:p>
        </w:tc>
      </w:tr>
      <w:tr w14:paraId="146C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nil"/>
              <w:left w:val="single" w:color="000000" w:sz="6" w:space="0"/>
              <w:bottom w:val="single" w:color="000000" w:sz="6" w:space="0"/>
              <w:right w:val="single" w:color="000000" w:sz="6" w:space="0"/>
            </w:tcBorders>
            <w:noWrap w:val="0"/>
            <w:tcMar>
              <w:top w:w="75" w:type="dxa"/>
              <w:bottom w:w="75" w:type="dxa"/>
            </w:tcMar>
            <w:vAlign w:val="center"/>
          </w:tcPr>
          <w:p w14:paraId="56A3AC64">
            <w:pPr>
              <w:spacing w:line="360" w:lineRule="auto"/>
              <w:jc w:val="left"/>
              <w:textAlignment w:val="center"/>
              <w:rPr>
                <w:color w:val="000000"/>
              </w:rPr>
            </w:pP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kg</w:t>
            </w:r>
            <w:r>
              <w:rPr>
                <w:rFonts w:ascii="宋体" w:hAnsi="宋体" w:eastAsia="宋体" w:cs="宋体"/>
                <w:color w:val="000000"/>
              </w:rPr>
              <w:t>）</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7A8E25B5">
            <w:pPr>
              <w:spacing w:line="360" w:lineRule="auto"/>
              <w:jc w:val="left"/>
              <w:textAlignment w:val="center"/>
              <w:rPr>
                <w:color w:val="000000"/>
              </w:rPr>
            </w:pPr>
            <w:r>
              <w:rPr>
                <w:rFonts w:ascii="Times New Roman" w:hAnsi="Times New Roman" w:eastAsia="Times New Roman" w:cs="Times New Roman"/>
                <w:color w:val="000000"/>
              </w:rPr>
              <w:t>1.80</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170E4632">
            <w:pPr>
              <w:spacing w:line="360" w:lineRule="auto"/>
              <w:jc w:val="left"/>
              <w:textAlignment w:val="center"/>
              <w:rPr>
                <w:color w:val="000000"/>
              </w:rPr>
            </w:pPr>
            <w:r>
              <w:rPr>
                <w:rFonts w:ascii="Times New Roman" w:hAnsi="Times New Roman" w:eastAsia="Times New Roman" w:cs="Times New Roman"/>
                <w:color w:val="000000"/>
              </w:rPr>
              <w:t>1.75</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52181120">
            <w:pPr>
              <w:spacing w:line="360" w:lineRule="auto"/>
              <w:jc w:val="left"/>
              <w:textAlignment w:val="center"/>
              <w:rPr>
                <w:color w:val="000000"/>
              </w:rPr>
            </w:pPr>
            <w:r>
              <w:rPr>
                <w:rFonts w:ascii="Times New Roman" w:hAnsi="Times New Roman" w:eastAsia="Times New Roman" w:cs="Times New Roman"/>
                <w:color w:val="000000"/>
              </w:rPr>
              <w:t>1.85</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42BEB4EF">
            <w:pPr>
              <w:spacing w:line="360" w:lineRule="auto"/>
              <w:jc w:val="left"/>
              <w:textAlignment w:val="center"/>
              <w:rPr>
                <w:color w:val="000000"/>
              </w:rPr>
            </w:pPr>
            <w:r>
              <w:rPr>
                <w:rFonts w:ascii="Times New Roman" w:hAnsi="Times New Roman" w:eastAsia="Times New Roman" w:cs="Times New Roman"/>
                <w:color w:val="000000"/>
              </w:rPr>
              <w:t>1.75</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3EC20BD1">
            <w:pPr>
              <w:spacing w:line="360" w:lineRule="auto"/>
              <w:jc w:val="left"/>
              <w:textAlignment w:val="center"/>
              <w:rPr>
                <w:color w:val="000000"/>
              </w:rPr>
            </w:pPr>
            <w:r>
              <w:rPr>
                <w:rFonts w:ascii="Times New Roman" w:hAnsi="Times New Roman" w:eastAsia="Times New Roman" w:cs="Times New Roman"/>
                <w:color w:val="000000"/>
              </w:rPr>
              <w:t>1.90</w:t>
            </w:r>
          </w:p>
        </w:tc>
      </w:tr>
    </w:tbl>
    <w:p w14:paraId="25BDE693">
      <w:pPr>
        <w:spacing w:line="360" w:lineRule="auto"/>
        <w:jc w:val="left"/>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根据以上数据，可求出小车经过凹形桥最低点时对桥的压力为</w:t>
      </w:r>
      <w:r>
        <w:rPr>
          <w:color w:val="000000"/>
        </w:rPr>
        <w:t>_____</w:t>
      </w:r>
      <w:r>
        <w:rPr>
          <w:rFonts w:ascii="Times New Roman" w:hAnsi="Times New Roman" w:eastAsia="Times New Roman" w:cs="Times New Roman"/>
          <w:color w:val="000000"/>
        </w:rPr>
        <w:t>N</w:t>
      </w:r>
      <w:r>
        <w:rPr>
          <w:rFonts w:ascii="宋体" w:hAnsi="宋体" w:eastAsia="宋体" w:cs="宋体"/>
          <w:color w:val="000000"/>
        </w:rPr>
        <w:t>；小车通过最低点时的速度大小为</w:t>
      </w:r>
      <w:r>
        <w:rPr>
          <w:color w:val="000000"/>
        </w:rPr>
        <w:t>_______</w:t>
      </w:r>
      <w:r>
        <w:rPr>
          <w:rFonts w:ascii="Times New Roman" w:hAnsi="Times New Roman" w:eastAsia="Times New Roman" w:cs="Times New Roman"/>
          <w:color w:val="000000"/>
        </w:rPr>
        <w:t>m/s.</w:t>
      </w:r>
      <w:r>
        <w:rPr>
          <w:rFonts w:ascii="宋体" w:hAnsi="宋体" w:eastAsia="宋体" w:cs="宋体"/>
          <w:color w:val="000000"/>
        </w:rPr>
        <w:t>（重力加速度大小取</w:t>
      </w:r>
      <w:r>
        <w:rPr>
          <w:rFonts w:ascii="Times New Roman" w:hAnsi="Times New Roman" w:eastAsia="Times New Roman" w:cs="Times New Roman"/>
          <w:color w:val="000000"/>
        </w:rPr>
        <w:t>9.80m/s</w:t>
      </w:r>
      <w:r>
        <w:rPr>
          <w:rFonts w:ascii="Times New Roman" w:hAnsi="Times New Roman" w:eastAsia="Times New Roman" w:cs="Times New Roman"/>
          <w:color w:val="000000"/>
          <w:vertAlign w:val="superscript"/>
        </w:rPr>
        <w:t xml:space="preserve">2 </w:t>
      </w:r>
      <w:r>
        <w:rPr>
          <w:rFonts w:ascii="宋体" w:hAnsi="宋体" w:eastAsia="宋体" w:cs="宋体"/>
          <w:color w:val="000000"/>
        </w:rPr>
        <w:t>，计算结果保留</w:t>
      </w:r>
      <w:r>
        <w:rPr>
          <w:rFonts w:ascii="Times New Roman" w:hAnsi="Times New Roman" w:eastAsia="Times New Roman" w:cs="Times New Roman"/>
          <w:color w:val="000000"/>
        </w:rPr>
        <w:t>2</w:t>
      </w:r>
      <w:r>
        <w:rPr>
          <w:rFonts w:ascii="宋体" w:hAnsi="宋体" w:eastAsia="宋体" w:cs="宋体"/>
          <w:color w:val="000000"/>
        </w:rPr>
        <w:t>位有效数字）</w:t>
      </w:r>
    </w:p>
    <w:p w14:paraId="55B91C9D">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1.40</w:t>
      </w:r>
      <w:r>
        <w:rPr>
          <w:color w:val="000000"/>
        </w:rPr>
        <w:t xml:space="preserve">    ②. </w:t>
      </w:r>
      <w:r>
        <w:rPr>
          <w:rFonts w:ascii="Times New Roman" w:hAnsi="Times New Roman" w:eastAsia="Times New Roman" w:cs="Times New Roman"/>
          <w:color w:val="000000"/>
        </w:rPr>
        <w:t>7.9</w:t>
      </w:r>
      <w:r>
        <w:rPr>
          <w:color w:val="000000"/>
        </w:rPr>
        <w:t xml:space="preserve">    ③. </w:t>
      </w:r>
      <w:r>
        <w:rPr>
          <w:rFonts w:ascii="Times New Roman" w:hAnsi="Times New Roman" w:eastAsia="Times New Roman" w:cs="Times New Roman"/>
          <w:color w:val="000000"/>
        </w:rPr>
        <w:t>1.4</w:t>
      </w:r>
    </w:p>
    <w:p w14:paraId="3AA08114">
      <w:pPr>
        <w:spacing w:line="360" w:lineRule="auto"/>
        <w:textAlignment w:val="center"/>
        <w:rPr>
          <w:color w:val="000000"/>
        </w:rPr>
      </w:pPr>
      <w:r>
        <w:rPr>
          <w:color w:val="2E75B6"/>
        </w:rPr>
        <w:t>【解析】</w:t>
      </w:r>
    </w:p>
    <w:p w14:paraId="67FC1B2D">
      <w:pPr>
        <w:spacing w:line="360" w:lineRule="auto"/>
        <w:textAlignment w:val="center"/>
        <w:rPr>
          <w:color w:val="000000"/>
        </w:rPr>
      </w:pPr>
      <w:r>
        <w:rPr>
          <w:color w:val="000000"/>
          <w:position w:val="0"/>
        </w:rPr>
        <w:drawing>
          <wp:inline distT="0" distB="0" distL="114300" distR="114300">
            <wp:extent cx="95250" cy="171450"/>
            <wp:effectExtent l="0" t="0" r="0" b="0"/>
            <wp:docPr id="899019502" name="图片 89901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19502" name="图片 899019502"/>
                    <pic:cNvPicPr>
                      <a:picLocks noChangeAspect="1"/>
                    </pic:cNvPicPr>
                  </pic:nvPicPr>
                  <pic:blipFill>
                    <a:blip r:embed="rId173"/>
                    <a:stretch>
                      <a:fillRect/>
                    </a:stretch>
                  </pic:blipFill>
                  <pic:spPr>
                    <a:xfrm>
                      <a:off x="0" y="0"/>
                      <a:ext cx="95250" cy="171450"/>
                    </a:xfrm>
                    <a:prstGeom prst="rect">
                      <a:avLst/>
                    </a:prstGeom>
                  </pic:spPr>
                </pic:pic>
              </a:graphicData>
            </a:graphic>
          </wp:inline>
        </w:drawing>
      </w:r>
      <w:r>
        <w:rPr>
          <w:color w:val="000000"/>
        </w:rPr>
        <w:t>分析】</w:t>
      </w:r>
    </w:p>
    <w:p w14:paraId="5A9BC974">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根据量程为</w:t>
      </w:r>
      <w:r>
        <w:rPr>
          <w:rFonts w:ascii="Times New Roman" w:hAnsi="Times New Roman" w:eastAsia="Times New Roman" w:cs="Times New Roman"/>
          <w:color w:val="000000"/>
        </w:rPr>
        <w:t>10kg</w:t>
      </w:r>
      <w:r>
        <w:rPr>
          <w:rFonts w:ascii="宋体" w:hAnsi="宋体" w:eastAsia="宋体" w:cs="宋体"/>
          <w:color w:val="000000"/>
        </w:rPr>
        <w:t>，最小分度为</w:t>
      </w:r>
      <w:r>
        <w:rPr>
          <w:rFonts w:ascii="Times New Roman" w:hAnsi="Times New Roman" w:eastAsia="Times New Roman" w:cs="Times New Roman"/>
          <w:color w:val="000000"/>
        </w:rPr>
        <w:t>0.1kg</w:t>
      </w:r>
      <w:r>
        <w:rPr>
          <w:rFonts w:ascii="宋体" w:hAnsi="宋体" w:eastAsia="宋体" w:cs="宋体"/>
          <w:color w:val="000000"/>
        </w:rPr>
        <w:t>，注意估读到最小分度的下一位，为</w:t>
      </w:r>
      <w:r>
        <w:rPr>
          <w:rFonts w:ascii="Times New Roman" w:hAnsi="Times New Roman" w:eastAsia="Times New Roman" w:cs="Times New Roman"/>
          <w:color w:val="000000"/>
        </w:rPr>
        <w:t>1.40kg</w:t>
      </w:r>
    </w:p>
    <w:p w14:paraId="65D0EF4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根据表格知最低点小车和凹形桥模拟器中质量的平均值</w:t>
      </w:r>
    </w:p>
    <w:p w14:paraId="21D51BE3">
      <w:pPr>
        <w:spacing w:line="360" w:lineRule="auto"/>
        <w:jc w:val="center"/>
        <w:textAlignment w:val="center"/>
        <w:rPr>
          <w:color w:val="000000"/>
        </w:rPr>
      </w:pPr>
      <w:r>
        <w:object>
          <v:shape id="_x0000_i1110" o:spt="75" alt="学科网(www.zxxk.com)--教育资源门户，提供试卷、教案、课件、论文、素材以及各类教学资源下载，还有大量而丰富的教学相关资讯！ qwazhNFmUd7NAx1ODbqMbQ==" type="#_x0000_t75" style="height:30.75pt;width:218.25pt;" o:ole="t" filled="f" o:preferrelative="t" stroked="f" coordsize="21600,21600">
            <v:path/>
            <v:fill on="f" focussize="0,0"/>
            <v:stroke on="f" joinstyle="miter"/>
            <v:imagedata r:id="rId175" o:title="eqId4e80211817a078eb66199e4b0676e527"/>
            <o:lock v:ext="edit" aspectratio="t"/>
            <w10:wrap type="none"/>
            <w10:anchorlock/>
          </v:shape>
          <o:OLEObject Type="Embed" ProgID="Equation.DSMT4" ShapeID="_x0000_i1110" DrawAspect="Content" ObjectID="_1468075810" r:id="rId174">
            <o:LockedField>false</o:LockedField>
          </o:OLEObject>
        </w:object>
      </w:r>
    </w:p>
    <w:p w14:paraId="7165B395">
      <w:pPr>
        <w:spacing w:line="360" w:lineRule="auto"/>
        <w:jc w:val="left"/>
        <w:textAlignment w:val="center"/>
        <w:rPr>
          <w:color w:val="000000"/>
        </w:rPr>
      </w:pPr>
      <w:r>
        <w:rPr>
          <w:rFonts w:ascii="宋体" w:hAnsi="宋体" w:eastAsia="宋体" w:cs="宋体"/>
          <w:color w:val="000000"/>
        </w:rPr>
        <w:t>解得</w:t>
      </w:r>
    </w:p>
    <w:p w14:paraId="77910577">
      <w:pPr>
        <w:spacing w:line="360" w:lineRule="auto"/>
        <w:jc w:val="center"/>
        <w:textAlignment w:val="center"/>
        <w:rPr>
          <w:color w:val="000000"/>
        </w:rPr>
      </w:pPr>
      <w:r>
        <w:object>
          <v:shape id="_x0000_i1111" o:spt="75" alt="学科网(www.zxxk.com)--教育资源门户，提供试卷、教案、课件、论文、素材以及各类教学资源下载，还有大量而丰富的教学相关资讯！ qwazhNFmUd7NAx1ODbqMbQ==" type="#_x0000_t75" style="height:20.25pt;width:147pt;" o:ole="t" filled="f" o:preferrelative="t" stroked="f" coordsize="21600,21600">
            <v:path/>
            <v:fill on="f" focussize="0,0"/>
            <v:stroke on="f" joinstyle="miter"/>
            <v:imagedata r:id="rId177" o:title="eqIde6fa8656b67d6cd106f98be58efd36be"/>
            <o:lock v:ext="edit" aspectratio="t"/>
            <w10:wrap type="none"/>
            <w10:anchorlock/>
          </v:shape>
          <o:OLEObject Type="Embed" ProgID="Equation.DSMT4" ShapeID="_x0000_i1111" DrawAspect="Content" ObjectID="_1468075811" r:id="rId176">
            <o:LockedField>false</o:LockedField>
          </o:OLEObject>
        </w:object>
      </w:r>
    </w:p>
    <w:p w14:paraId="247DCD94">
      <w:pPr>
        <w:spacing w:line="360" w:lineRule="auto"/>
        <w:jc w:val="left"/>
        <w:textAlignment w:val="center"/>
        <w:rPr>
          <w:color w:val="000000"/>
        </w:rPr>
      </w:pPr>
      <w:r>
        <w:rPr>
          <w:rFonts w:ascii="Times New Roman" w:hAnsi="Times New Roman" w:eastAsia="Times New Roman" w:cs="Times New Roman"/>
          <w:color w:val="000000"/>
        </w:rPr>
        <w:t xml:space="preserve"> [3]</w:t>
      </w:r>
      <w:r>
        <w:rPr>
          <w:rFonts w:ascii="宋体" w:hAnsi="宋体" w:eastAsia="宋体" w:cs="宋体"/>
          <w:color w:val="000000"/>
        </w:rPr>
        <w:t>根据牛顿运动定律知</w:t>
      </w:r>
    </w:p>
    <w:p w14:paraId="1F515625">
      <w:pPr>
        <w:spacing w:line="360" w:lineRule="auto"/>
        <w:jc w:val="center"/>
        <w:textAlignment w:val="center"/>
        <w:rPr>
          <w:color w:val="000000"/>
        </w:rPr>
      </w:pPr>
      <w:r>
        <w:object>
          <v:shape id="_x0000_i1112" o:spt="75" alt="学科网(www.zxxk.com)--教育资源门户，提供试卷、教案、课件、论文、素材以及各类教学资源下载，还有大量而丰富的教学相关资讯！ qwazhNFmUd7NAx1ODbqMbQ==" type="#_x0000_t75" style="height:33pt;width:84pt;" o:ole="t" filled="f" o:preferrelative="t" stroked="f" coordsize="21600,21600">
            <v:path/>
            <v:fill on="f" focussize="0,0"/>
            <v:stroke on="f" joinstyle="miter"/>
            <v:imagedata r:id="rId179" o:title="eqIddb0f8d5ce632ba41beb0b1fac261c39d"/>
            <o:lock v:ext="edit" aspectratio="t"/>
            <w10:wrap type="none"/>
            <w10:anchorlock/>
          </v:shape>
          <o:OLEObject Type="Embed" ProgID="Equation.DSMT4" ShapeID="_x0000_i1112" DrawAspect="Content" ObjectID="_1468075812" r:id="rId178">
            <o:LockedField>false</o:LockedField>
          </o:OLEObject>
        </w:object>
      </w:r>
    </w:p>
    <w:p w14:paraId="6259A12D">
      <w:pPr>
        <w:spacing w:line="360" w:lineRule="auto"/>
        <w:jc w:val="left"/>
        <w:textAlignment w:val="center"/>
        <w:rPr>
          <w:color w:val="000000"/>
        </w:rPr>
      </w:pPr>
      <w:r>
        <w:rPr>
          <w:rFonts w:ascii="宋体" w:hAnsi="宋体" w:eastAsia="宋体" w:cs="宋体"/>
          <w:color w:val="000000"/>
        </w:rPr>
        <w:t>代入数据解得</w:t>
      </w:r>
    </w:p>
    <w:p w14:paraId="1E7B44C8">
      <w:pPr>
        <w:spacing w:line="360" w:lineRule="auto"/>
        <w:jc w:val="center"/>
        <w:textAlignment w:val="center"/>
        <w:rPr>
          <w:color w:val="000000"/>
        </w:rPr>
      </w:pPr>
      <w:r>
        <w:object>
          <v:shape id="_x0000_i1113" o:spt="75" alt="学科网(www.zxxk.com)--教育资源门户，提供试卷、教案、课件、论文、素材以及各类教学资源下载，还有大量而丰富的教学相关资讯！ qwazhNFmUd7NAx1ODbqMbQ==" type="#_x0000_t75" style="height:14.25pt;width:51.75pt;" o:ole="t" filled="f" o:preferrelative="t" stroked="f" coordsize="21600,21600">
            <v:path/>
            <v:fill on="f" focussize="0,0"/>
            <v:stroke on="f" joinstyle="miter"/>
            <v:imagedata r:id="rId181" o:title="eqId2ba01318695250b78e454a0a6cd3b299"/>
            <o:lock v:ext="edit" aspectratio="t"/>
            <w10:wrap type="none"/>
            <w10:anchorlock/>
          </v:shape>
          <o:OLEObject Type="Embed" ProgID="Equation.DSMT4" ShapeID="_x0000_i1113" DrawAspect="Content" ObjectID="_1468075813" r:id="rId180">
            <o:LockedField>false</o:LockedField>
          </o:OLEObject>
        </w:object>
      </w:r>
    </w:p>
    <w:p w14:paraId="05C02DBB">
      <w:pPr>
        <w:spacing w:line="360" w:lineRule="auto"/>
        <w:jc w:val="left"/>
        <w:textAlignment w:val="center"/>
        <w:rPr>
          <w:color w:val="000000"/>
        </w:rPr>
      </w:pPr>
      <w:r>
        <w:rPr>
          <w:color w:val="000000"/>
        </w:rPr>
        <w:t xml:space="preserve">12. </w:t>
      </w:r>
      <w:r>
        <w:rPr>
          <w:rFonts w:ascii="宋体" w:hAnsi="宋体" w:eastAsia="宋体" w:cs="宋体"/>
          <w:color w:val="000000"/>
        </w:rPr>
        <w:t>某同学利用下述装置对轻质弹簧的弹性势能进行探究，一轻质弹簧放置在光滑水平桌面上，弹簧左端固定，右端与一小球接触而不固连</w:t>
      </w:r>
      <w:r>
        <w:rPr>
          <w:rFonts w:ascii="Times New Roman" w:hAnsi="Times New Roman" w:eastAsia="Times New Roman" w:cs="Times New Roman"/>
          <w:color w:val="000000"/>
        </w:rPr>
        <w:t>:</w:t>
      </w:r>
      <w:r>
        <w:rPr>
          <w:rFonts w:ascii="宋体" w:hAnsi="宋体" w:eastAsia="宋体" w:cs="宋体"/>
          <w:color w:val="000000"/>
        </w:rPr>
        <w:t>弹簧处于原长时，小球恰好在桌面边缘，如图（</w:t>
      </w:r>
      <w:r>
        <w:rPr>
          <w:rFonts w:ascii="Times New Roman" w:hAnsi="Times New Roman" w:eastAsia="Times New Roman" w:cs="Times New Roman"/>
          <w:color w:val="000000"/>
        </w:rPr>
        <w:t>a</w:t>
      </w:r>
      <w:r>
        <w:rPr>
          <w:rFonts w:ascii="宋体" w:hAnsi="宋体" w:eastAsia="宋体" w:cs="宋体"/>
          <w:color w:val="000000"/>
        </w:rPr>
        <w:t>）所示．向左推小球，使弹簧压缩一段距离后由静止释放．小球离开桌面后落到水平地面．通过测量和计算，可求得弹簧被压缩后的弹性势能．</w:t>
      </w:r>
    </w:p>
    <w:p w14:paraId="4D12362A">
      <w:pPr>
        <w:spacing w:line="360" w:lineRule="auto"/>
        <w:jc w:val="left"/>
        <w:textAlignment w:val="center"/>
        <w:rPr>
          <w:color w:val="000000"/>
        </w:rPr>
      </w:pPr>
      <w:r>
        <w:rPr>
          <w:color w:val="000000"/>
        </w:rPr>
        <w:drawing>
          <wp:inline distT="0" distB="0" distL="114300" distR="114300">
            <wp:extent cx="2314575" cy="1314450"/>
            <wp:effectExtent l="0" t="0" r="0" b="0"/>
            <wp:docPr id="100021" name="图片 100021"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qwazhNFmUd7NAx1ODbqMbQ=="/>
                    <pic:cNvPicPr>
                      <a:picLocks noChangeAspect="1"/>
                    </pic:cNvPicPr>
                  </pic:nvPicPr>
                  <pic:blipFill>
                    <a:blip r:embed="rId182"/>
                    <a:stretch>
                      <a:fillRect/>
                    </a:stretch>
                  </pic:blipFill>
                  <pic:spPr>
                    <a:xfrm>
                      <a:off x="0" y="0"/>
                      <a:ext cx="2314575" cy="1314450"/>
                    </a:xfrm>
                    <a:prstGeom prst="rect">
                      <a:avLst/>
                    </a:prstGeom>
                  </pic:spPr>
                </pic:pic>
              </a:graphicData>
            </a:graphic>
          </wp:inline>
        </w:drawing>
      </w:r>
    </w:p>
    <w:p w14:paraId="37CEF021">
      <w:pPr>
        <w:spacing w:line="360" w:lineRule="auto"/>
        <w:jc w:val="left"/>
        <w:textAlignment w:val="center"/>
        <w:rPr>
          <w:color w:val="000000"/>
        </w:rPr>
      </w:pPr>
      <w:r>
        <w:rPr>
          <w:rFonts w:ascii="宋体" w:hAnsi="宋体" w:eastAsia="宋体" w:cs="宋体"/>
          <w:color w:val="000000"/>
        </w:rPr>
        <w:t>回答下列问题：</w:t>
      </w:r>
    </w:p>
    <w:p w14:paraId="1D204E8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）本实验中可认为，弹簧被压缩后的弹性势能</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与小球抛出时的动能</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相等．已知重力加速度大小为</w:t>
      </w:r>
      <w:r>
        <w:rPr>
          <w:rFonts w:ascii="Times New Roman" w:hAnsi="Times New Roman" w:eastAsia="Times New Roman" w:cs="Times New Roman"/>
          <w:i/>
          <w:color w:val="000000"/>
        </w:rPr>
        <w:t>g</w:t>
      </w:r>
      <w:r>
        <w:rPr>
          <w:rFonts w:ascii="宋体" w:hAnsi="宋体" w:eastAsia="宋体" w:cs="宋体"/>
          <w:color w:val="000000"/>
        </w:rPr>
        <w:t>，为求得</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，至少需要测量下列物理量中的</w:t>
      </w:r>
      <w:r>
        <w:rPr>
          <w:rFonts w:ascii="Times New Roman" w:hAnsi="Times New Roman" w:eastAsia="Times New Roman" w:cs="Times New Roman"/>
          <w:color w:val="000000"/>
          <w:u w:val="single"/>
        </w:rPr>
        <w:t xml:space="preserve">          </w:t>
      </w:r>
      <w:r>
        <w:rPr>
          <w:rFonts w:ascii="宋体" w:hAnsi="宋体" w:eastAsia="宋体" w:cs="宋体"/>
          <w:color w:val="000000"/>
        </w:rPr>
        <w:t>（填正确答案标号）．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86"/>
      </w:tblGrid>
      <w:tr w14:paraId="251A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6F8D6056">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．小球的质量</w:t>
            </w:r>
            <w:r>
              <w:rPr>
                <w:rFonts w:ascii="Times New Roman" w:hAnsi="Times New Roman" w:eastAsia="Times New Roman" w:cs="Times New Roman"/>
                <w:i/>
                <w:color w:val="000000"/>
              </w:rPr>
              <w:t>m</w:t>
            </w:r>
          </w:p>
        </w:tc>
      </w:tr>
      <w:tr w14:paraId="621A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662B0EF0">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．小球抛出点到落地点的水平距离</w:t>
            </w:r>
            <w:r>
              <w:rPr>
                <w:rFonts w:ascii="Times New Roman" w:hAnsi="Times New Roman" w:eastAsia="Times New Roman" w:cs="Times New Roman"/>
                <w:i/>
                <w:color w:val="000000"/>
              </w:rPr>
              <w:t>s</w:t>
            </w:r>
          </w:p>
        </w:tc>
      </w:tr>
      <w:tr w14:paraId="4A65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2E67125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．桌面到地面的高度</w:t>
            </w:r>
            <w:r>
              <w:rPr>
                <w:rFonts w:ascii="Times New Roman" w:hAnsi="Times New Roman" w:eastAsia="Times New Roman" w:cs="Times New Roman"/>
                <w:i/>
                <w:color w:val="000000"/>
              </w:rPr>
              <w:t>h</w:t>
            </w:r>
          </w:p>
        </w:tc>
      </w:tr>
      <w:tr w14:paraId="271D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6D1999F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．弹簧的压缩量</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p>
        </w:tc>
      </w:tr>
    </w:tbl>
    <w:p w14:paraId="4D60CFB4">
      <w:pPr>
        <w:spacing w:line="360" w:lineRule="auto"/>
        <w:jc w:val="left"/>
        <w:textAlignment w:val="center"/>
        <w:rPr>
          <w:color w:val="000000"/>
        </w:rPr>
      </w:pPr>
    </w:p>
    <w:p w14:paraId="27F631E3">
      <w:pPr>
        <w:spacing w:line="360" w:lineRule="auto"/>
        <w:jc w:val="left"/>
        <w:textAlignment w:val="center"/>
        <w:rPr>
          <w:color w:val="000000"/>
        </w:rPr>
      </w:pPr>
      <w:r>
        <w:rPr>
          <w:rFonts w:ascii="Times New Roman" w:hAnsi="Times New Roman" w:eastAsia="Times New Roman" w:cs="Times New Roman"/>
          <w:color w:val="000000"/>
        </w:rPr>
        <w:t>E.</w:t>
      </w:r>
      <w:r>
        <w:rPr>
          <w:rFonts w:ascii="宋体" w:hAnsi="宋体" w:eastAsia="宋体" w:cs="宋体"/>
          <w:color w:val="000000"/>
        </w:rPr>
        <w:t>弹簧原长</w:t>
      </w:r>
      <w:r>
        <w:rPr>
          <w:rFonts w:ascii="Times New Roman" w:hAnsi="Times New Roman" w:eastAsia="Times New Roman" w:cs="Times New Roman"/>
          <w:i/>
          <w:color w:val="000000"/>
        </w:rPr>
        <w:t>l</w:t>
      </w:r>
      <w:r>
        <w:rPr>
          <w:rFonts w:ascii="Times New Roman" w:hAnsi="Times New Roman" w:eastAsia="Times New Roman" w:cs="Times New Roman"/>
          <w:color w:val="000000"/>
          <w:vertAlign w:val="subscript"/>
        </w:rPr>
        <w:t>0</w:t>
      </w:r>
    </w:p>
    <w:p w14:paraId="12CA63F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）用所选取的测量量和已知量表示</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，得</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Times New Roman" w:hAnsi="Times New Roman" w:eastAsia="Times New Roman" w:cs="Times New Roman"/>
          <w:color w:val="000000"/>
        </w:rPr>
        <w:t>=</w:t>
      </w:r>
      <w:r>
        <w:rPr>
          <w:rFonts w:ascii="Times New Roman" w:hAnsi="Times New Roman" w:eastAsia="Times New Roman" w:cs="Times New Roman"/>
          <w:color w:val="000000"/>
          <w:u w:val="single"/>
        </w:rPr>
        <w:t xml:space="preserve">           </w:t>
      </w:r>
      <w:r>
        <w:rPr>
          <w:rFonts w:ascii="宋体" w:hAnsi="宋体" w:eastAsia="宋体" w:cs="宋体"/>
          <w:color w:val="000000"/>
        </w:rPr>
        <w:t>．</w:t>
      </w:r>
    </w:p>
    <w:p w14:paraId="6E887B6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）图（</w:t>
      </w:r>
      <w:r>
        <w:rPr>
          <w:rFonts w:ascii="Times New Roman" w:hAnsi="Times New Roman" w:eastAsia="Times New Roman" w:cs="Times New Roman"/>
          <w:color w:val="000000"/>
        </w:rPr>
        <w:t>b</w:t>
      </w:r>
      <w:r>
        <w:rPr>
          <w:rFonts w:ascii="宋体" w:hAnsi="宋体" w:eastAsia="宋体" w:cs="宋体"/>
          <w:color w:val="000000"/>
        </w:rPr>
        <w:t>）中的直线是实验测量得到的</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图线．从理论上可推出，如果</w:t>
      </w:r>
      <w:r>
        <w:rPr>
          <w:rFonts w:ascii="Times New Roman" w:hAnsi="Times New Roman" w:eastAsia="Times New Roman" w:cs="Times New Roman"/>
          <w:i/>
          <w:color w:val="000000"/>
        </w:rPr>
        <w:t>h</w:t>
      </w:r>
      <w:r>
        <w:rPr>
          <w:rFonts w:ascii="宋体" w:hAnsi="宋体" w:eastAsia="宋体" w:cs="宋体"/>
          <w:color w:val="000000"/>
        </w:rPr>
        <w:t>不变．</w:t>
      </w:r>
      <w:r>
        <w:rPr>
          <w:rFonts w:ascii="Times New Roman" w:hAnsi="Times New Roman" w:eastAsia="Times New Roman" w:cs="Times New Roman"/>
          <w:i/>
          <w:color w:val="000000"/>
        </w:rPr>
        <w:t>m</w:t>
      </w:r>
      <w:r>
        <w:rPr>
          <w:rFonts w:ascii="宋体" w:hAnsi="宋体" w:eastAsia="宋体" w:cs="宋体"/>
          <w:color w:val="000000"/>
        </w:rPr>
        <w:t>增加，</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图线的斜率会</w:t>
      </w:r>
      <w:r>
        <w:rPr>
          <w:rFonts w:ascii="Times New Roman" w:hAnsi="Times New Roman" w:eastAsia="Times New Roman" w:cs="Times New Roman"/>
          <w:color w:val="000000"/>
          <w:u w:val="single"/>
        </w:rPr>
        <w:t xml:space="preserve">      </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增大</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减小</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不变</w:t>
      </w:r>
      <w:r>
        <w:rPr>
          <w:rFonts w:ascii="Times New Roman" w:hAnsi="Times New Roman" w:eastAsia="Times New Roman" w:cs="Times New Roman"/>
          <w:color w:val="000000"/>
        </w:rPr>
        <w:t>”</w:t>
      </w:r>
      <w:r>
        <w:rPr>
          <w:rFonts w:ascii="宋体" w:hAnsi="宋体" w:eastAsia="宋体" w:cs="宋体"/>
          <w:color w:val="000000"/>
        </w:rPr>
        <w:t>）；如果</w:t>
      </w:r>
      <w:r>
        <w:rPr>
          <w:rFonts w:ascii="Times New Roman" w:hAnsi="Times New Roman" w:eastAsia="Times New Roman" w:cs="Times New Roman"/>
          <w:i/>
          <w:color w:val="000000"/>
        </w:rPr>
        <w:t>m</w:t>
      </w:r>
      <w:r>
        <w:rPr>
          <w:rFonts w:ascii="宋体" w:hAnsi="宋体" w:eastAsia="宋体" w:cs="宋体"/>
          <w:color w:val="000000"/>
        </w:rPr>
        <w:t>不变，</w:t>
      </w:r>
      <w:r>
        <w:rPr>
          <w:rFonts w:ascii="Times New Roman" w:hAnsi="Times New Roman" w:eastAsia="Times New Roman" w:cs="Times New Roman"/>
          <w:i/>
          <w:color w:val="000000"/>
        </w:rPr>
        <w:t>h</w:t>
      </w:r>
      <w:r>
        <w:rPr>
          <w:rFonts w:ascii="宋体" w:hAnsi="宋体" w:eastAsia="宋体" w:cs="宋体"/>
          <w:color w:val="000000"/>
        </w:rPr>
        <w:t>增加，</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图线的斜率会</w:t>
      </w:r>
      <w:r>
        <w:rPr>
          <w:rFonts w:ascii="Times New Roman" w:hAnsi="Times New Roman" w:eastAsia="Times New Roman" w:cs="Times New Roman"/>
          <w:color w:val="000000"/>
          <w:u w:val="single"/>
        </w:rPr>
        <w:t xml:space="preserve">   </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增大</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减小</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不变</w:t>
      </w:r>
      <w:r>
        <w:rPr>
          <w:rFonts w:ascii="Times New Roman" w:hAnsi="Times New Roman" w:eastAsia="Times New Roman" w:cs="Times New Roman"/>
          <w:color w:val="000000"/>
        </w:rPr>
        <w:t>”</w:t>
      </w:r>
      <w:r>
        <w:rPr>
          <w:rFonts w:ascii="宋体" w:hAnsi="宋体" w:eastAsia="宋体" w:cs="宋体"/>
          <w:color w:val="000000"/>
        </w:rPr>
        <w:t>）．由图（</w:t>
      </w:r>
      <w:r>
        <w:rPr>
          <w:rFonts w:ascii="Times New Roman" w:hAnsi="Times New Roman" w:eastAsia="Times New Roman" w:cs="Times New Roman"/>
          <w:color w:val="000000"/>
        </w:rPr>
        <w:t>b</w:t>
      </w:r>
      <w:r>
        <w:rPr>
          <w:rFonts w:ascii="宋体" w:hAnsi="宋体" w:eastAsia="宋体" w:cs="宋体"/>
          <w:color w:val="000000"/>
        </w:rPr>
        <w:t>）中给出的直线关系和</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的表达式可知，</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的</w:t>
      </w:r>
      <w:r>
        <w:rPr>
          <w:rFonts w:ascii="Times New Roman" w:hAnsi="Times New Roman" w:eastAsia="Times New Roman" w:cs="Times New Roman"/>
          <w:color w:val="000000"/>
          <w:u w:val="single"/>
        </w:rPr>
        <w:t xml:space="preserve">        </w:t>
      </w:r>
      <w:r>
        <w:rPr>
          <w:rFonts w:ascii="宋体" w:hAnsi="宋体" w:eastAsia="宋体" w:cs="宋体"/>
          <w:color w:val="000000"/>
        </w:rPr>
        <w:t>次方成正比．</w:t>
      </w:r>
    </w:p>
    <w:p w14:paraId="257CF8D4">
      <w:pPr>
        <w:spacing w:line="360" w:lineRule="auto"/>
        <w:jc w:val="left"/>
        <w:textAlignment w:val="center"/>
        <w:rPr>
          <w:color w:val="000000"/>
        </w:rPr>
      </w:pPr>
      <w:r>
        <w:rPr>
          <w:color w:val="000000"/>
        </w:rPr>
        <w:drawing>
          <wp:inline distT="0" distB="0" distL="114300" distR="114300">
            <wp:extent cx="1819275" cy="1800225"/>
            <wp:effectExtent l="0" t="0" r="0" b="0"/>
            <wp:docPr id="100023" name="图片 100023"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qwazhNFmUd7NAx1ODbqMbQ=="/>
                    <pic:cNvPicPr>
                      <a:picLocks noChangeAspect="1"/>
                    </pic:cNvPicPr>
                  </pic:nvPicPr>
                  <pic:blipFill>
                    <a:blip r:embed="rId183"/>
                    <a:stretch>
                      <a:fillRect/>
                    </a:stretch>
                  </pic:blipFill>
                  <pic:spPr>
                    <a:xfrm>
                      <a:off x="0" y="0"/>
                      <a:ext cx="1819275" cy="1800225"/>
                    </a:xfrm>
                    <a:prstGeom prst="rect">
                      <a:avLst/>
                    </a:prstGeom>
                  </pic:spPr>
                </pic:pic>
              </a:graphicData>
            </a:graphic>
          </wp:inline>
        </w:drawing>
      </w:r>
    </w:p>
    <w:p w14:paraId="294E8A64">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ABC (2)</w:t>
      </w:r>
      <w:r>
        <w:object>
          <v:shape id="_x0000_i1114" o:spt="75" alt="学科网(www.zxxk.com)--教育资源门户，提供试卷、教案、课件、论文、素材以及各类教学资源下载，还有大量而丰富的教学相关资讯！ qwazhNFmUd7NAx1ODbqMbQ==" type="#_x0000_t75" style="height:33pt;width:30pt;" o:ole="t" filled="f" o:preferrelative="t" stroked="f" coordsize="21600,21600">
            <v:path/>
            <v:fill on="f" focussize="0,0"/>
            <v:stroke on="f" joinstyle="miter"/>
            <v:imagedata r:id="rId185" o:title="eqId2ad587a935c7a431e0c666aebe57bcf8"/>
            <o:lock v:ext="edit" aspectratio="t"/>
            <w10:wrap type="none"/>
            <w10:anchorlock/>
          </v:shape>
          <o:OLEObject Type="Embed" ProgID="Equation.DSMT4" ShapeID="_x0000_i1114" DrawAspect="Content" ObjectID="_1468075814" r:id="rId184">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）减小</w:t>
      </w:r>
      <w:r>
        <w:rPr>
          <w:rFonts w:ascii="Times New Roman" w:hAnsi="Times New Roman" w:eastAsia="Times New Roman" w:cs="Times New Roman"/>
          <w:color w:val="000000"/>
        </w:rPr>
        <w:t xml:space="preserve"> </w:t>
      </w:r>
      <w:r>
        <w:rPr>
          <w:rFonts w:ascii="宋体" w:hAnsi="宋体" w:eastAsia="宋体" w:cs="宋体"/>
          <w:color w:val="000000"/>
        </w:rPr>
        <w:t>增大</w:t>
      </w:r>
      <w:r>
        <w:rPr>
          <w:rFonts w:ascii="Times New Roman" w:hAnsi="Times New Roman" w:eastAsia="Times New Roman" w:cs="Times New Roman"/>
          <w:color w:val="000000"/>
        </w:rPr>
        <w:t xml:space="preserve"> 2</w:t>
      </w:r>
    </w:p>
    <w:p w14:paraId="6BAEADEB">
      <w:pPr>
        <w:spacing w:line="360" w:lineRule="auto"/>
        <w:textAlignment w:val="center"/>
        <w:rPr>
          <w:color w:val="000000"/>
        </w:rPr>
      </w:pPr>
      <w:r>
        <w:rPr>
          <w:color w:val="2E75B6"/>
        </w:rPr>
        <w:t>【解析】</w:t>
      </w:r>
    </w:p>
    <w:p w14:paraId="0286BFE1">
      <w:pPr>
        <w:spacing w:line="360" w:lineRule="auto"/>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）由平抛规律可知，由水平距离和下落高度即可求出平抛时的初速度，进而可求出物体动能，所以本实验至少需要测量小球的质量</w:t>
      </w:r>
      <w:r>
        <w:rPr>
          <w:rFonts w:ascii="Times New Roman" w:hAnsi="Times New Roman" w:eastAsia="Times New Roman" w:cs="Times New Roman"/>
          <w:color w:val="000000"/>
        </w:rPr>
        <w:t>m</w:t>
      </w:r>
      <w:r>
        <w:rPr>
          <w:rFonts w:ascii="宋体" w:hAnsi="宋体" w:eastAsia="宋体" w:cs="宋体"/>
          <w:color w:val="000000"/>
        </w:rPr>
        <w:t>、小球抛出点到落地点的水平距离</w:t>
      </w:r>
      <w:r>
        <w:rPr>
          <w:rFonts w:ascii="Times New Roman" w:hAnsi="Times New Roman" w:eastAsia="Times New Roman" w:cs="Times New Roman"/>
          <w:color w:val="000000"/>
        </w:rPr>
        <w:t>s</w:t>
      </w:r>
      <w:r>
        <w:rPr>
          <w:rFonts w:ascii="宋体" w:hAnsi="宋体" w:eastAsia="宋体" w:cs="宋体"/>
          <w:color w:val="000000"/>
        </w:rPr>
        <w:t>、桌面到地面的高度</w:t>
      </w:r>
      <w:r>
        <w:rPr>
          <w:rFonts w:ascii="Times New Roman" w:hAnsi="Times New Roman" w:eastAsia="Times New Roman" w:cs="Times New Roman"/>
          <w:color w:val="000000"/>
        </w:rPr>
        <w:t>h</w:t>
      </w:r>
      <w:r>
        <w:rPr>
          <w:rFonts w:ascii="宋体" w:hAnsi="宋体" w:eastAsia="宋体" w:cs="宋体"/>
          <w:color w:val="000000"/>
        </w:rPr>
        <w:t>，故选</w:t>
      </w:r>
      <w:r>
        <w:rPr>
          <w:rFonts w:ascii="Times New Roman" w:hAnsi="Times New Roman" w:eastAsia="Times New Roman" w:cs="Times New Roman"/>
          <w:color w:val="000000"/>
        </w:rPr>
        <w:t>ABC</w:t>
      </w:r>
      <w:r>
        <w:rPr>
          <w:rFonts w:ascii="宋体" w:hAnsi="宋体" w:eastAsia="宋体" w:cs="宋体"/>
          <w:color w:val="000000"/>
        </w:rPr>
        <w:t>．</w:t>
      </w:r>
    </w:p>
    <w:p w14:paraId="7EF68B4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）由平抛规律可知：竖直方向上：</w:t>
      </w:r>
      <w:r>
        <w:rPr>
          <w:rFonts w:ascii="Times New Roman" w:hAnsi="Times New Roman" w:eastAsia="Times New Roman" w:cs="Times New Roman"/>
          <w:color w:val="000000"/>
        </w:rPr>
        <w:t>h=</w:t>
      </w:r>
      <w:r>
        <w:object>
          <v:shape id="_x0000_i1115" o:spt="75" alt="学科网(www.zxxk.com)--教育资源门户，提供试卷、教案、课件、论文、素材以及各类教学资源下载，还有大量而丰富的教学相关资讯！ qwazhNFmUd7NAx1ODbqMbQ==" type="#_x0000_t75" style="height:21pt;width:10.5pt;" o:ole="t" filled="f" o:preferrelative="t" stroked="f" coordsize="21600,21600">
            <v:path/>
            <v:fill on="f" focussize="0,0"/>
            <v:stroke on="f" joinstyle="miter"/>
            <v:imagedata r:id="rId31" o:title="eqIdf89eef3148f2d4d09379767b4af69132"/>
            <o:lock v:ext="edit" aspectratio="t"/>
            <w10:wrap type="none"/>
            <w10:anchorlock/>
          </v:shape>
          <o:OLEObject Type="Embed" ProgID="Equation.DSMT4" ShapeID="_x0000_i1115" DrawAspect="Content" ObjectID="_1468075815" r:id="rId186">
            <o:LockedField>false</o:LockedField>
          </o:OLEObject>
        </w:object>
      </w:r>
      <w:r>
        <w:rPr>
          <w:rFonts w:ascii="Times New Roman" w:hAnsi="Times New Roman" w:eastAsia="Times New Roman" w:cs="Times New Roman"/>
          <w:color w:val="000000"/>
        </w:rPr>
        <w:t>gt</w:t>
      </w:r>
      <w:r>
        <w:rPr>
          <w:rFonts w:ascii="Times New Roman" w:hAnsi="Times New Roman" w:eastAsia="Times New Roman" w:cs="Times New Roman"/>
          <w:color w:val="000000"/>
          <w:vertAlign w:val="superscript"/>
        </w:rPr>
        <w:t>2</w:t>
      </w:r>
      <w:r>
        <w:rPr>
          <w:rFonts w:ascii="宋体" w:hAnsi="宋体" w:eastAsia="宋体" w:cs="宋体"/>
          <w:color w:val="000000"/>
        </w:rPr>
        <w:t>，水平方向上：s</w:t>
      </w:r>
      <w:r>
        <w:rPr>
          <w:rFonts w:ascii="Times New Roman" w:hAnsi="Times New Roman" w:eastAsia="Times New Roman" w:cs="Times New Roman"/>
          <w:color w:val="000000"/>
        </w:rPr>
        <w:t>=vt</w:t>
      </w:r>
      <w:r>
        <w:rPr>
          <w:rFonts w:ascii="宋体" w:hAnsi="宋体" w:eastAsia="宋体" w:cs="宋体"/>
          <w:color w:val="000000"/>
        </w:rPr>
        <w:t>，而动能</w:t>
      </w:r>
      <w:r>
        <w:rPr>
          <w:rFonts w:ascii="Times New Roman" w:hAnsi="Times New Roman" w:eastAsia="Times New Roman" w:cs="Times New Roman"/>
          <w:color w:val="000000"/>
        </w:rPr>
        <w:t>E</w:t>
      </w:r>
      <w:r>
        <w:rPr>
          <w:rFonts w:ascii="Times New Roman" w:hAnsi="Times New Roman" w:eastAsia="Times New Roman" w:cs="Times New Roman"/>
          <w:color w:val="000000"/>
          <w:vertAlign w:val="subscript"/>
        </w:rPr>
        <w:t>k</w:t>
      </w:r>
      <w:r>
        <w:rPr>
          <w:rFonts w:ascii="Times New Roman" w:hAnsi="Times New Roman" w:eastAsia="Times New Roman" w:cs="Times New Roman"/>
          <w:color w:val="000000"/>
        </w:rPr>
        <w:t>=</w:t>
      </w:r>
      <w:r>
        <w:object>
          <v:shape id="_x0000_i1116" o:spt="75" alt="学科网(www.zxxk.com)--教育资源门户，提供试卷、教案、课件、论文、素材以及各类教学资源下载，还有大量而丰富的教学相关资讯！ qwazhNFmUd7NAx1ODbqMbQ==" type="#_x0000_t75" style="height:21pt;width:10.5pt;" o:ole="t" filled="f" o:preferrelative="t" stroked="f" coordsize="21600,21600">
            <v:path/>
            <v:fill on="f" focussize="0,0"/>
            <v:stroke on="f" joinstyle="miter"/>
            <v:imagedata r:id="rId31" o:title="eqIdf89eef3148f2d4d09379767b4af69132"/>
            <o:lock v:ext="edit" aspectratio="t"/>
            <w10:wrap type="none"/>
            <w10:anchorlock/>
          </v:shape>
          <o:OLEObject Type="Embed" ProgID="Equation.DSMT4" ShapeID="_x0000_i1116" DrawAspect="Content" ObjectID="_1468075816" r:id="rId187">
            <o:LockedField>false</o:LockedField>
          </o:OLEObject>
        </w:object>
      </w:r>
      <w:r>
        <w:rPr>
          <w:rFonts w:ascii="Times New Roman" w:hAnsi="Times New Roman" w:eastAsia="Times New Roman" w:cs="Times New Roman"/>
          <w:color w:val="000000"/>
        </w:rPr>
        <w:t>mv</w:t>
      </w:r>
      <w:r>
        <w:rPr>
          <w:rFonts w:ascii="Times New Roman" w:hAnsi="Times New Roman" w:eastAsia="Times New Roman" w:cs="Times New Roman"/>
          <w:color w:val="000000"/>
          <w:vertAlign w:val="superscript"/>
        </w:rPr>
        <w:t>2</w:t>
      </w:r>
      <w:r>
        <w:rPr>
          <w:rFonts w:ascii="宋体" w:hAnsi="宋体" w:eastAsia="宋体" w:cs="宋体"/>
          <w:color w:val="000000"/>
        </w:rPr>
        <w:t>联立可得</w:t>
      </w:r>
      <w:r>
        <w:rPr>
          <w:rFonts w:ascii="Times New Roman" w:hAnsi="Times New Roman" w:eastAsia="Times New Roman" w:cs="Times New Roman"/>
          <w:color w:val="000000"/>
        </w:rPr>
        <w:t>E</w:t>
      </w:r>
      <w:r>
        <w:rPr>
          <w:rFonts w:ascii="Times New Roman" w:hAnsi="Times New Roman" w:eastAsia="Times New Roman" w:cs="Times New Roman"/>
          <w:color w:val="000000"/>
          <w:vertAlign w:val="subscript"/>
        </w:rPr>
        <w:t>k</w:t>
      </w:r>
      <w:r>
        <w:rPr>
          <w:rFonts w:ascii="Times New Roman" w:hAnsi="Times New Roman" w:eastAsia="Times New Roman" w:cs="Times New Roman"/>
          <w:color w:val="000000"/>
        </w:rPr>
        <w:t>=</w:t>
      </w:r>
      <w:r>
        <w:object>
          <v:shape id="_x0000_i1117" o:spt="75" alt="学科网(www.zxxk.com)--教育资源门户，提供试卷、教案、课件、论文、素材以及各类教学资源下载，还有大量而丰富的教学相关资讯！ qwazhNFmUd7NAx1ODbqMbQ==" type="#_x0000_t75" style="height:33pt;width:30pt;" o:ole="t" filled="f" o:preferrelative="t" stroked="f" coordsize="21600,21600">
            <v:path/>
            <v:fill on="f" focussize="0,0"/>
            <v:stroke on="f" joinstyle="miter"/>
            <v:imagedata r:id="rId185" o:title="eqId2ad587a935c7a431e0c666aebe57bcf8"/>
            <o:lock v:ext="edit" aspectratio="t"/>
            <w10:wrap type="none"/>
            <w10:anchorlock/>
          </v:shape>
          <o:OLEObject Type="Embed" ProgID="Equation.DSMT4" ShapeID="_x0000_i1117" DrawAspect="Content" ObjectID="_1468075817" r:id="rId188">
            <o:LockedField>false</o:LockedField>
          </o:OLEObject>
        </w:object>
      </w:r>
      <w:r>
        <w:rPr>
          <w:rFonts w:ascii="Times New Roman" w:hAnsi="Times New Roman" w:eastAsia="Times New Roman" w:cs="Times New Roman"/>
          <w:color w:val="000000"/>
        </w:rPr>
        <w:t xml:space="preserve"> </w:t>
      </w:r>
      <w:r>
        <w:rPr>
          <w:rFonts w:ascii="宋体" w:hAnsi="宋体" w:eastAsia="宋体" w:cs="宋体"/>
          <w:color w:val="000000"/>
        </w:rPr>
        <w:t>；</w:t>
      </w:r>
    </w:p>
    <w:p w14:paraId="7B657EC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）由题意可知如果</w:t>
      </w:r>
      <w:r>
        <w:rPr>
          <w:rFonts w:ascii="Times New Roman" w:hAnsi="Times New Roman" w:eastAsia="Times New Roman" w:cs="Times New Roman"/>
          <w:color w:val="000000"/>
        </w:rPr>
        <w:t>h</w:t>
      </w:r>
      <w:r>
        <w:rPr>
          <w:rFonts w:ascii="宋体" w:hAnsi="宋体" w:eastAsia="宋体" w:cs="宋体"/>
          <w:color w:val="000000"/>
        </w:rPr>
        <w:t>不变，</w:t>
      </w:r>
      <w:r>
        <w:rPr>
          <w:rFonts w:ascii="Times New Roman" w:hAnsi="Times New Roman" w:eastAsia="Times New Roman" w:cs="Times New Roman"/>
          <w:color w:val="000000"/>
        </w:rPr>
        <w:t>m</w:t>
      </w:r>
      <w:r>
        <w:rPr>
          <w:rFonts w:ascii="宋体" w:hAnsi="宋体" w:eastAsia="宋体" w:cs="宋体"/>
          <w:color w:val="000000"/>
        </w:rPr>
        <w:t>增加，则相同的</w:t>
      </w:r>
      <w:r>
        <w:rPr>
          <w:rFonts w:ascii="Times New Roman" w:hAnsi="Times New Roman" w:eastAsia="Times New Roman" w:cs="Times New Roman"/>
          <w:color w:val="000000"/>
        </w:rPr>
        <w:t>△L</w:t>
      </w:r>
      <w:r>
        <w:rPr>
          <w:rFonts w:ascii="宋体" w:hAnsi="宋体" w:eastAsia="宋体" w:cs="宋体"/>
          <w:color w:val="000000"/>
        </w:rPr>
        <w:t>对应的速度变小，物体下落的时间不变，对应的水平位移</w:t>
      </w:r>
      <w:r>
        <w:rPr>
          <w:rFonts w:ascii="Times New Roman" w:hAnsi="Times New Roman" w:eastAsia="Times New Roman" w:cs="Times New Roman"/>
          <w:color w:val="000000"/>
        </w:rPr>
        <w:t>s</w:t>
      </w:r>
      <w:r>
        <w:rPr>
          <w:rFonts w:ascii="宋体" w:hAnsi="宋体" w:eastAsia="宋体" w:cs="宋体"/>
          <w:color w:val="000000"/>
        </w:rPr>
        <w:t>变小，</w:t>
      </w:r>
      <w:r>
        <w:rPr>
          <w:rFonts w:ascii="Times New Roman" w:hAnsi="Times New Roman" w:eastAsia="Times New Roman" w:cs="Times New Roman"/>
          <w:color w:val="000000"/>
        </w:rPr>
        <w:t>s-△L</w:t>
      </w:r>
      <w:r>
        <w:rPr>
          <w:rFonts w:ascii="宋体" w:hAnsi="宋体" w:eastAsia="宋体" w:cs="宋体"/>
          <w:color w:val="000000"/>
        </w:rPr>
        <w:t>图线的斜率会减小；只有</w:t>
      </w:r>
      <w:r>
        <w:rPr>
          <w:rFonts w:ascii="Times New Roman" w:hAnsi="Times New Roman" w:eastAsia="Times New Roman" w:cs="Times New Roman"/>
          <w:color w:val="000000"/>
        </w:rPr>
        <w:t>h</w:t>
      </w:r>
      <w:r>
        <w:rPr>
          <w:rFonts w:ascii="宋体" w:hAnsi="宋体" w:eastAsia="宋体" w:cs="宋体"/>
          <w:color w:val="000000"/>
        </w:rPr>
        <w:t>增加，则物体下落的时间增加，则相同的</w:t>
      </w:r>
      <w:r>
        <w:rPr>
          <w:rFonts w:ascii="Times New Roman" w:hAnsi="Times New Roman" w:eastAsia="Times New Roman" w:cs="Times New Roman"/>
          <w:color w:val="000000"/>
        </w:rPr>
        <w:t>△L</w:t>
      </w:r>
      <w:r>
        <w:rPr>
          <w:rFonts w:ascii="宋体" w:hAnsi="宋体" w:eastAsia="宋体" w:cs="宋体"/>
          <w:color w:val="000000"/>
        </w:rPr>
        <w:t>下要对应更大的水平位移</w:t>
      </w:r>
      <w:r>
        <w:rPr>
          <w:rFonts w:ascii="Times New Roman" w:hAnsi="Times New Roman" w:eastAsia="Times New Roman" w:cs="Times New Roman"/>
          <w:color w:val="000000"/>
        </w:rPr>
        <w:t>s</w:t>
      </w:r>
      <w:r>
        <w:rPr>
          <w:rFonts w:ascii="宋体" w:hAnsi="宋体" w:eastAsia="宋体" w:cs="宋体"/>
          <w:color w:val="000000"/>
        </w:rPr>
        <w:t>，故</w:t>
      </w:r>
      <w:r>
        <w:rPr>
          <w:rFonts w:ascii="Times New Roman" w:hAnsi="Times New Roman" w:eastAsia="Times New Roman" w:cs="Times New Roman"/>
          <w:color w:val="000000"/>
        </w:rPr>
        <w:t>s-△L</w:t>
      </w:r>
      <w:r>
        <w:rPr>
          <w:rFonts w:ascii="宋体" w:hAnsi="宋体" w:eastAsia="宋体" w:cs="宋体"/>
          <w:color w:val="000000"/>
        </w:rPr>
        <w:t>图线的斜率会增大．弹簧的弹性势能等于物体抛出时的动能，即</w:t>
      </w:r>
      <w:r>
        <w:rPr>
          <w:rFonts w:ascii="Times New Roman" w:hAnsi="Times New Roman" w:eastAsia="Times New Roman" w:cs="Times New Roman"/>
          <w:color w:val="000000"/>
        </w:rPr>
        <w:t>E</w:t>
      </w:r>
      <w:r>
        <w:rPr>
          <w:rFonts w:ascii="Times New Roman" w:hAnsi="Times New Roman" w:eastAsia="Times New Roman" w:cs="Times New Roman"/>
          <w:color w:val="000000"/>
          <w:vertAlign w:val="subscript"/>
        </w:rPr>
        <w:t>p</w:t>
      </w:r>
      <w:r>
        <w:rPr>
          <w:rFonts w:ascii="Times New Roman" w:hAnsi="Times New Roman" w:eastAsia="Times New Roman" w:cs="Times New Roman"/>
          <w:color w:val="000000"/>
        </w:rPr>
        <w:t>=</w:t>
      </w:r>
      <w:r>
        <w:object>
          <v:shape id="_x0000_i1118" o:spt="75" alt="学科网(www.zxxk.com)--教育资源门户，提供试卷、教案、课件、论文、素材以及各类教学资源下载，还有大量而丰富的教学相关资讯！ qwazhNFmUd7NAx1ODbqMbQ==" type="#_x0000_t75" style="height:33pt;width:30pt;" o:ole="t" filled="f" o:preferrelative="t" stroked="f" coordsize="21600,21600">
            <v:path/>
            <v:fill on="f" focussize="0,0"/>
            <v:stroke on="f" joinstyle="miter"/>
            <v:imagedata r:id="rId185" o:title="eqId2ad587a935c7a431e0c666aebe57bcf8"/>
            <o:lock v:ext="edit" aspectratio="t"/>
            <w10:wrap type="none"/>
            <w10:anchorlock/>
          </v:shape>
          <o:OLEObject Type="Embed" ProgID="Equation.DSMT4" ShapeID="_x0000_i1118" DrawAspect="Content" ObjectID="_1468075818" r:id="rId189">
            <o:LockedField>false</o:LockedField>
          </o:OLEObject>
        </w:object>
      </w:r>
      <w:r>
        <w:rPr>
          <w:rFonts w:ascii="宋体" w:hAnsi="宋体" w:eastAsia="宋体" w:cs="宋体"/>
          <w:color w:val="000000"/>
        </w:rPr>
        <w:t>，可知</w:t>
      </w:r>
      <w:r>
        <w:rPr>
          <w:rFonts w:ascii="Times New Roman" w:hAnsi="Times New Roman" w:eastAsia="Times New Roman" w:cs="Times New Roman"/>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w:t>
      </w:r>
      <w:r>
        <w:rPr>
          <w:rFonts w:ascii="Times New Roman" w:hAnsi="Times New Roman" w:eastAsia="Times New Roman" w:cs="Times New Roman"/>
          <w:color w:val="000000"/>
        </w:rPr>
        <w:t>△s</w:t>
      </w:r>
      <w:r>
        <w:rPr>
          <w:rFonts w:ascii="宋体" w:hAnsi="宋体" w:eastAsia="宋体" w:cs="宋体"/>
          <w:color w:val="000000"/>
        </w:rPr>
        <w:t>的</w:t>
      </w:r>
      <w:r>
        <w:rPr>
          <w:rFonts w:ascii="Times New Roman" w:hAnsi="Times New Roman" w:eastAsia="Times New Roman" w:cs="Times New Roman"/>
          <w:color w:val="000000"/>
        </w:rPr>
        <w:t>2</w:t>
      </w:r>
      <w:r>
        <w:rPr>
          <w:rFonts w:ascii="宋体" w:hAnsi="宋体" w:eastAsia="宋体" w:cs="宋体"/>
          <w:color w:val="000000"/>
        </w:rPr>
        <w:t>次方成正比，而</w:t>
      </w:r>
      <w:r>
        <w:rPr>
          <w:rFonts w:ascii="Times New Roman" w:hAnsi="Times New Roman" w:eastAsia="Times New Roman" w:cs="Times New Roman"/>
          <w:color w:val="000000"/>
        </w:rPr>
        <w:t>△s</w:t>
      </w:r>
      <w:r>
        <w:rPr>
          <w:rFonts w:ascii="宋体" w:hAnsi="宋体" w:eastAsia="宋体" w:cs="宋体"/>
          <w:color w:val="000000"/>
        </w:rPr>
        <w:t>与</w:t>
      </w:r>
      <w:r>
        <w:rPr>
          <w:rFonts w:ascii="Times New Roman" w:hAnsi="Times New Roman" w:eastAsia="Times New Roman" w:cs="Times New Roman"/>
          <w:color w:val="000000"/>
        </w:rPr>
        <w:t>△L</w:t>
      </w:r>
      <w:r>
        <w:rPr>
          <w:rFonts w:ascii="宋体" w:hAnsi="宋体" w:eastAsia="宋体" w:cs="宋体"/>
          <w:color w:val="000000"/>
        </w:rPr>
        <w:t>成正比，则</w:t>
      </w:r>
      <w:r>
        <w:rPr>
          <w:rFonts w:ascii="Times New Roman" w:hAnsi="Times New Roman" w:eastAsia="Times New Roman" w:cs="Times New Roman"/>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w:t>
      </w:r>
      <w:r>
        <w:rPr>
          <w:rFonts w:ascii="Times New Roman" w:hAnsi="Times New Roman" w:eastAsia="Times New Roman" w:cs="Times New Roman"/>
          <w:color w:val="000000"/>
        </w:rPr>
        <w:t>△L</w:t>
      </w:r>
      <w:r>
        <w:rPr>
          <w:rFonts w:ascii="宋体" w:hAnsi="宋体" w:eastAsia="宋体" w:cs="宋体"/>
          <w:color w:val="000000"/>
        </w:rPr>
        <w:t>的</w:t>
      </w:r>
      <w:r>
        <w:rPr>
          <w:rFonts w:ascii="Times New Roman" w:hAnsi="Times New Roman" w:eastAsia="Times New Roman" w:cs="Times New Roman"/>
          <w:color w:val="000000"/>
        </w:rPr>
        <w:t>2</w:t>
      </w:r>
      <w:r>
        <w:rPr>
          <w:rFonts w:ascii="宋体" w:hAnsi="宋体" w:eastAsia="宋体" w:cs="宋体"/>
          <w:color w:val="000000"/>
        </w:rPr>
        <w:t>次方成正比．</w:t>
      </w:r>
    </w:p>
    <w:p w14:paraId="5AD83F14">
      <w:pPr>
        <w:spacing w:line="360" w:lineRule="auto"/>
        <w:jc w:val="left"/>
        <w:textAlignment w:val="center"/>
        <w:rPr>
          <w:color w:val="000000"/>
        </w:rPr>
      </w:pPr>
      <w:r>
        <w:rPr>
          <w:color w:val="000000"/>
        </w:rPr>
        <w:t>【点睛】</w:t>
      </w:r>
      <w:r>
        <w:rPr>
          <w:rFonts w:ascii="宋体" w:hAnsi="宋体" w:eastAsia="宋体" w:cs="宋体"/>
          <w:color w:val="000000"/>
        </w:rPr>
        <w:t>本题的关键是通过测量小球的动能来间接测量弹簧的弹性势能，然后根据平抛规律以及动能表达式即可求出动能的表达式，弹性势能转化为物体的动能，从而得出结论．根据</w:t>
      </w:r>
      <w:r>
        <w:rPr>
          <w:rFonts w:ascii="Times New Roman" w:hAnsi="Times New Roman" w:eastAsia="Times New Roman" w:cs="Times New Roman"/>
          <w:color w:val="000000"/>
        </w:rPr>
        <w:t>x</w:t>
      </w:r>
      <w:r>
        <w:rPr>
          <w:rFonts w:ascii="宋体" w:hAnsi="宋体" w:eastAsia="宋体" w:cs="宋体"/>
          <w:color w:val="000000"/>
        </w:rPr>
        <w:t>与</w:t>
      </w:r>
      <w:r>
        <w:rPr>
          <w:rFonts w:ascii="Times New Roman" w:hAnsi="Times New Roman" w:eastAsia="Times New Roman" w:cs="Times New Roman"/>
          <w:color w:val="000000"/>
        </w:rPr>
        <w:t>△L</w:t>
      </w:r>
      <w:r>
        <w:rPr>
          <w:rFonts w:ascii="宋体" w:hAnsi="宋体" w:eastAsia="宋体" w:cs="宋体"/>
          <w:color w:val="000000"/>
        </w:rPr>
        <w:t>的图线定性说明</w:t>
      </w:r>
      <w:r>
        <w:rPr>
          <w:rFonts w:ascii="Times New Roman" w:hAnsi="Times New Roman" w:eastAsia="Times New Roman" w:cs="Times New Roman"/>
          <w:color w:val="000000"/>
        </w:rPr>
        <w:t>m</w:t>
      </w:r>
      <w:r>
        <w:rPr>
          <w:rFonts w:ascii="宋体" w:hAnsi="宋体" w:eastAsia="宋体" w:cs="宋体"/>
          <w:color w:val="000000"/>
        </w:rPr>
        <w:t>增加或</w:t>
      </w:r>
      <w:r>
        <w:rPr>
          <w:rFonts w:ascii="Times New Roman" w:hAnsi="Times New Roman" w:eastAsia="Times New Roman" w:cs="Times New Roman"/>
          <w:color w:val="000000"/>
        </w:rPr>
        <w:t>h</w:t>
      </w:r>
      <w:r>
        <w:rPr>
          <w:rFonts w:ascii="宋体" w:hAnsi="宋体" w:eastAsia="宋体" w:cs="宋体"/>
          <w:color w:val="000000"/>
        </w:rPr>
        <w:t>增加时</w:t>
      </w:r>
      <w:r>
        <w:rPr>
          <w:rFonts w:ascii="Times New Roman" w:hAnsi="Times New Roman" w:eastAsia="Times New Roman" w:cs="Times New Roman"/>
          <w:color w:val="000000"/>
        </w:rPr>
        <w:t>x</w:t>
      </w:r>
      <w:r>
        <w:rPr>
          <w:rFonts w:ascii="宋体" w:hAnsi="宋体" w:eastAsia="宋体" w:cs="宋体"/>
          <w:color w:val="000000"/>
        </w:rPr>
        <w:t>的变化，判断斜率的变化．弹簧的弹性势能等于物体抛出时的动能和动能的表达式，得出弹性势能与</w:t>
      </w:r>
      <w:r>
        <w:rPr>
          <w:rFonts w:ascii="Times New Roman" w:hAnsi="Times New Roman" w:eastAsia="Times New Roman" w:cs="Times New Roman"/>
          <w:color w:val="000000"/>
        </w:rPr>
        <w:t>△x</w:t>
      </w:r>
      <w:r>
        <w:rPr>
          <w:rFonts w:ascii="宋体" w:hAnsi="宋体" w:eastAsia="宋体" w:cs="宋体"/>
          <w:color w:val="000000"/>
        </w:rPr>
        <w:t>的关系，</w:t>
      </w:r>
      <w:r>
        <w:rPr>
          <w:rFonts w:ascii="Times New Roman" w:hAnsi="Times New Roman" w:eastAsia="Times New Roman" w:cs="Times New Roman"/>
          <w:color w:val="000000"/>
        </w:rPr>
        <w:t>△x</w:t>
      </w:r>
      <w:r>
        <w:rPr>
          <w:rFonts w:ascii="宋体" w:hAnsi="宋体" w:eastAsia="宋体" w:cs="宋体"/>
          <w:color w:val="000000"/>
        </w:rPr>
        <w:t>与</w:t>
      </w:r>
      <w:r>
        <w:rPr>
          <w:rFonts w:ascii="Times New Roman" w:hAnsi="Times New Roman" w:eastAsia="Times New Roman" w:cs="Times New Roman"/>
          <w:color w:val="000000"/>
        </w:rPr>
        <w:t>△L</w:t>
      </w:r>
      <w:r>
        <w:rPr>
          <w:rFonts w:ascii="宋体" w:hAnsi="宋体" w:eastAsia="宋体" w:cs="宋体"/>
          <w:color w:val="000000"/>
        </w:rPr>
        <w:t>成正比，得出</w:t>
      </w:r>
      <w:r>
        <w:rPr>
          <w:rFonts w:ascii="Times New Roman" w:hAnsi="Times New Roman" w:eastAsia="Times New Roman" w:cs="Times New Roman"/>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w:t>
      </w:r>
      <w:r>
        <w:rPr>
          <w:rFonts w:ascii="Times New Roman" w:hAnsi="Times New Roman" w:eastAsia="Times New Roman" w:cs="Times New Roman"/>
          <w:color w:val="000000"/>
        </w:rPr>
        <w:t>△L</w:t>
      </w:r>
      <w:r>
        <w:rPr>
          <w:rFonts w:ascii="宋体" w:hAnsi="宋体" w:eastAsia="宋体" w:cs="宋体"/>
          <w:color w:val="000000"/>
        </w:rPr>
        <w:t>的关系．</w:t>
      </w:r>
    </w:p>
    <w:p w14:paraId="114C98EB">
      <w:pPr>
        <w:spacing w:line="360" w:lineRule="auto"/>
        <w:jc w:val="left"/>
        <w:textAlignment w:val="center"/>
        <w:rPr>
          <w:color w:val="000000"/>
        </w:rPr>
      </w:pPr>
    </w:p>
    <w:p w14:paraId="10BC393E">
      <w:pPr>
        <w:spacing w:line="360" w:lineRule="auto"/>
        <w:jc w:val="left"/>
        <w:textAlignment w:val="center"/>
        <w:rPr>
          <w:color w:val="000000"/>
        </w:rPr>
      </w:pPr>
      <w:r>
        <w:rPr>
          <w:rFonts w:ascii="宋体" w:hAnsi="宋体" w:eastAsia="宋体" w:cs="宋体"/>
          <w:b/>
          <w:color w:val="000000"/>
          <w:sz w:val="24"/>
        </w:rPr>
        <w:t>四、解答题（共</w:t>
      </w:r>
      <w:r>
        <w:rPr>
          <w:rFonts w:ascii="Times New Roman" w:hAnsi="Times New Roman" w:eastAsia="Times New Roman" w:cs="Times New Roman"/>
          <w:b/>
          <w:color w:val="000000"/>
          <w:sz w:val="24"/>
        </w:rPr>
        <w:t>36</w:t>
      </w:r>
      <w:r>
        <w:rPr>
          <w:rFonts w:ascii="宋体" w:hAnsi="宋体" w:eastAsia="宋体" w:cs="宋体"/>
          <w:b/>
          <w:color w:val="000000"/>
          <w:sz w:val="24"/>
        </w:rPr>
        <w:t>分）</w:t>
      </w:r>
    </w:p>
    <w:p w14:paraId="274EE3AB">
      <w:pPr>
        <w:spacing w:line="360" w:lineRule="auto"/>
        <w:jc w:val="left"/>
        <w:textAlignment w:val="center"/>
        <w:rPr>
          <w:color w:val="000000"/>
        </w:rPr>
      </w:pPr>
      <w:r>
        <w:rPr>
          <w:color w:val="000000"/>
        </w:rPr>
        <w:t xml:space="preserve">13. </w:t>
      </w:r>
      <w:r>
        <w:rPr>
          <w:rFonts w:ascii="宋体" w:hAnsi="宋体" w:eastAsia="宋体" w:cs="宋体"/>
          <w:color w:val="000000"/>
        </w:rPr>
        <w:t>如图，光滑水平桌面上有一轻质弹簧，其一端固定在墙上。用质量为</w:t>
      </w:r>
      <w:r>
        <w:rPr>
          <w:rFonts w:ascii="Times New Roman" w:hAnsi="Times New Roman" w:eastAsia="Times New Roman" w:cs="Times New Roman"/>
          <w:i/>
          <w:color w:val="000000"/>
        </w:rPr>
        <w:t>m</w:t>
      </w:r>
      <w:r>
        <w:rPr>
          <w:rFonts w:ascii="宋体" w:hAnsi="宋体" w:eastAsia="宋体" w:cs="宋体"/>
          <w:color w:val="000000"/>
        </w:rPr>
        <w:t>的小球压弹簧的另一端，使弹簧的弹性势能为</w:t>
      </w:r>
      <w:r>
        <w:object>
          <v:shape id="_x0000_i1119" o:spt="75" alt="学科网(www.zxxk.com)--教育资源门户，提供试卷、教案、课件、论文、素材以及各类教学资源下载，还有大量而丰富的教学相关资讯！ qwazhNFmUd7NAx1ODbqMbQ==" type="#_x0000_t75" style="height:18.8pt;width:15.05pt;" o:ole="t" filled="f" o:preferrelative="t" stroked="f" coordsize="21600,21600">
            <v:path/>
            <v:fill on="f" focussize="0,0"/>
            <v:stroke on="f" joinstyle="miter"/>
            <v:imagedata r:id="rId191" o:title="eqIdb68a83af8bfb3cbe23debe9d7d02f969"/>
            <o:lock v:ext="edit" aspectratio="t"/>
            <w10:wrap type="none"/>
            <w10:anchorlock/>
          </v:shape>
          <o:OLEObject Type="Embed" ProgID="Equation.DSMT4" ShapeID="_x0000_i1119" DrawAspect="Content" ObjectID="_1468075819" r:id="rId190">
            <o:LockedField>false</o:LockedField>
          </o:OLEObject>
        </w:object>
      </w:r>
      <w:r>
        <w:rPr>
          <w:rFonts w:ascii="宋体" w:hAnsi="宋体" w:eastAsia="宋体" w:cs="宋体"/>
          <w:color w:val="000000"/>
        </w:rPr>
        <w:t>。释放后，小球在弹簧作用下从静止开始在桌面上运动，与弹簧分离后，从桌面水平飞出。小球与水平地面碰撞后瞬间，其平行于地面的速度分量与碰撞前瞬间相等；垂直于地面的速度分量大小变为碰撞前瞬间的</w:t>
      </w:r>
      <w:r>
        <w:object>
          <v:shape id="_x0000_i1120" o:spt="75" alt="学科网(www.zxxk.com)--教育资源门户，提供试卷、教案、课件、论文、素材以及各类教学资源下载，还有大量而丰富的教学相关资讯！ qwazhNFmUd7NAx1ODbqMbQ==" type="#_x0000_t75" style="height:30.75pt;width:12pt;" o:ole="t" filled="f" o:preferrelative="t" stroked="f" coordsize="21600,21600">
            <v:path/>
            <v:fill on="f" focussize="0,0"/>
            <v:stroke on="f" joinstyle="miter"/>
            <v:imagedata r:id="rId193" o:title="eqId7294f5ae2a24ff42e84cd9773b2a7287"/>
            <o:lock v:ext="edit" aspectratio="t"/>
            <w10:wrap type="none"/>
            <w10:anchorlock/>
          </v:shape>
          <o:OLEObject Type="Embed" ProgID="Equation.DSMT4" ShapeID="_x0000_i1120" DrawAspect="Content" ObjectID="_1468075820" r:id="rId192">
            <o:LockedField>false</o:LockedField>
          </o:OLEObject>
        </w:object>
      </w:r>
      <w:r>
        <w:rPr>
          <w:rFonts w:ascii="宋体" w:hAnsi="宋体" w:eastAsia="宋体" w:cs="宋体"/>
          <w:color w:val="000000"/>
        </w:rPr>
        <w:t>。小球与地面碰撞后，弹起的最大高度为</w:t>
      </w:r>
      <w:r>
        <w:rPr>
          <w:rFonts w:ascii="Times New Roman" w:hAnsi="Times New Roman" w:eastAsia="Times New Roman" w:cs="Times New Roman"/>
          <w:i/>
          <w:color w:val="000000"/>
        </w:rPr>
        <w:t>h</w:t>
      </w:r>
      <w:r>
        <w:rPr>
          <w:rFonts w:ascii="宋体" w:hAnsi="宋体" w:eastAsia="宋体" w:cs="宋体"/>
          <w:color w:val="000000"/>
        </w:rPr>
        <w:t>。重力加速度大小为</w:t>
      </w:r>
      <w:r>
        <w:rPr>
          <w:rFonts w:ascii="Times New Roman" w:hAnsi="Times New Roman" w:eastAsia="Times New Roman" w:cs="Times New Roman"/>
          <w:i/>
          <w:color w:val="000000"/>
        </w:rPr>
        <w:t>g</w:t>
      </w:r>
      <w:r>
        <w:rPr>
          <w:rFonts w:ascii="宋体" w:hAnsi="宋体" w:eastAsia="宋体" w:cs="宋体"/>
          <w:color w:val="000000"/>
        </w:rPr>
        <w:t>，忽略空气阻力。求</w:t>
      </w:r>
    </w:p>
    <w:p w14:paraId="43FB12F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）小球离开桌面时的速度大小；</w:t>
      </w:r>
    </w:p>
    <w:p w14:paraId="553B788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）小球第一次落地点距桌面上其飞出点的水平距离。</w:t>
      </w:r>
    </w:p>
    <w:p w14:paraId="4DA00BAC">
      <w:pPr>
        <w:spacing w:line="360" w:lineRule="auto"/>
        <w:jc w:val="left"/>
        <w:textAlignment w:val="center"/>
        <w:rPr>
          <w:color w:val="000000"/>
        </w:rPr>
      </w:pPr>
      <w:r>
        <w:rPr>
          <w:color w:val="000000"/>
        </w:rPr>
        <w:drawing>
          <wp:inline distT="0" distB="0" distL="114300" distR="114300">
            <wp:extent cx="1790700" cy="914400"/>
            <wp:effectExtent l="0" t="0" r="0" b="0"/>
            <wp:docPr id="100025" name="图片 100025"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qwazhNFmUd7NAx1ODbqMbQ=="/>
                    <pic:cNvPicPr>
                      <a:picLocks noChangeAspect="1"/>
                    </pic:cNvPicPr>
                  </pic:nvPicPr>
                  <pic:blipFill>
                    <a:blip r:embed="rId194"/>
                    <a:stretch>
                      <a:fillRect/>
                    </a:stretch>
                  </pic:blipFill>
                  <pic:spPr>
                    <a:xfrm>
                      <a:off x="0" y="0"/>
                      <a:ext cx="1790700" cy="914400"/>
                    </a:xfrm>
                    <a:prstGeom prst="rect">
                      <a:avLst/>
                    </a:prstGeom>
                  </pic:spPr>
                </pic:pic>
              </a:graphicData>
            </a:graphic>
          </wp:inline>
        </w:drawing>
      </w:r>
      <w:r>
        <w:rPr>
          <w:rFonts w:ascii="Times New Roman" w:hAnsi="Times New Roman" w:eastAsia="Times New Roman" w:cs="Times New Roman"/>
          <w:color w:val="000000"/>
        </w:rPr>
        <w:t xml:space="preserve">  </w:t>
      </w:r>
    </w:p>
    <w:p w14:paraId="6EFBA3ED">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21" o:spt="75" alt="学科网(www.zxxk.com)--教育资源门户，提供试卷、教案、课件、论文、素材以及各类教学资源下载，还有大量而丰富的教学相关资讯！ qwazhNFmUd7NAx1ODbqMbQ==" type="#_x0000_t75" style="height:36pt;width:33pt;" o:ole="t" filled="f" o:preferrelative="t" stroked="f" coordsize="21600,21600">
            <v:path/>
            <v:fill on="f" focussize="0,0"/>
            <v:stroke on="f" joinstyle="miter"/>
            <v:imagedata r:id="rId196" o:title="eqId6bf5bc175b8464d659fb11625b4427d9"/>
            <o:lock v:ext="edit" aspectratio="t"/>
            <w10:wrap type="none"/>
            <w10:anchorlock/>
          </v:shape>
          <o:OLEObject Type="Embed" ProgID="Equation.DSMT4" ShapeID="_x0000_i1121" DrawAspect="Content" ObjectID="_1468075821" r:id="rId19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qwazhNFmUd7NAx1ODbqMbQ==" type="#_x0000_t75" style="height:38.5pt;width:53pt;" o:ole="t" filled="f" o:preferrelative="t" stroked="f" coordsize="21600,21600">
            <v:path/>
            <v:fill on="f" focussize="0,0"/>
            <v:stroke on="f" joinstyle="miter"/>
            <v:imagedata r:id="rId198" o:title="eqIde681abd4369a307a15ff38e64dd2d6cb"/>
            <o:lock v:ext="edit" aspectratio="t"/>
            <w10:wrap type="none"/>
            <w10:anchorlock/>
          </v:shape>
          <o:OLEObject Type="Embed" ProgID="Equation.DSMT4" ShapeID="_x0000_i1122" DrawAspect="Content" ObjectID="_1468075822" r:id="rId197">
            <o:LockedField>false</o:LockedField>
          </o:OLEObject>
        </w:object>
      </w:r>
    </w:p>
    <w:p w14:paraId="7B44C992">
      <w:pPr>
        <w:spacing w:line="360" w:lineRule="auto"/>
        <w:textAlignment w:val="center"/>
        <w:rPr>
          <w:color w:val="000000"/>
        </w:rPr>
      </w:pPr>
      <w:r>
        <w:rPr>
          <w:color w:val="2E75B6"/>
        </w:rPr>
        <w:t>【解析】</w:t>
      </w:r>
    </w:p>
    <w:p w14:paraId="5DFFC87A">
      <w:pPr>
        <w:spacing w:line="360" w:lineRule="auto"/>
        <w:jc w:val="both"/>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）由小球和弹簧组成的系统机械能守恒可知</w:t>
      </w:r>
    </w:p>
    <w:p w14:paraId="582D9B74">
      <w:pPr>
        <w:spacing w:line="360" w:lineRule="auto"/>
        <w:jc w:val="center"/>
        <w:textAlignment w:val="center"/>
        <w:rPr>
          <w:color w:val="000000"/>
        </w:rPr>
      </w:pPr>
      <w:r>
        <w:object>
          <v:shape id="_x0000_i1123" o:spt="75" alt="学科网(www.zxxk.com)--教育资源门户，提供试卷、教案、课件、论文、素材以及各类教学资源下载，还有大量而丰富的教学相关资讯！ qwazhNFmUd7NAx1ODbqMbQ==" type="#_x0000_t75" style="height:27.8pt;width:49.55pt;" o:ole="t" filled="f" o:preferrelative="t" stroked="f" coordsize="21600,21600">
            <v:path/>
            <v:fill on="f" focussize="0,0"/>
            <v:stroke on="f" joinstyle="miter"/>
            <v:imagedata r:id="rId200" o:title="eqId32140901ca6472a440f0aa7f414e94e9"/>
            <o:lock v:ext="edit" aspectratio="t"/>
            <w10:wrap type="none"/>
            <w10:anchorlock/>
          </v:shape>
          <o:OLEObject Type="Embed" ProgID="Equation.DSMT4" ShapeID="_x0000_i1123" DrawAspect="Content" ObjectID="_1468075823" r:id="rId199">
            <o:LockedField>false</o:LockedField>
          </o:OLEObject>
        </w:object>
      </w:r>
    </w:p>
    <w:p w14:paraId="4731D28D">
      <w:pPr>
        <w:spacing w:line="360" w:lineRule="auto"/>
        <w:jc w:val="both"/>
        <w:textAlignment w:val="center"/>
        <w:rPr>
          <w:color w:val="000000"/>
        </w:rPr>
      </w:pPr>
      <w:r>
        <w:rPr>
          <w:rFonts w:ascii="宋体" w:hAnsi="宋体" w:eastAsia="宋体" w:cs="宋体"/>
          <w:color w:val="000000"/>
        </w:rPr>
        <w:t>得小球离开桌面时速度大小为</w:t>
      </w:r>
    </w:p>
    <w:p w14:paraId="27F79C32">
      <w:pPr>
        <w:spacing w:line="360" w:lineRule="auto"/>
        <w:jc w:val="center"/>
        <w:textAlignment w:val="center"/>
        <w:rPr>
          <w:color w:val="000000"/>
        </w:rPr>
      </w:pPr>
      <w:r>
        <w:object>
          <v:shape id="_x0000_i1124" o:spt="75" alt="学科网(www.zxxk.com)--教育资源门户，提供试卷、教案、课件、论文、素材以及各类教学资源下载，还有大量而丰富的教学相关资讯！ qwazhNFmUd7NAx1ODbqMbQ==" type="#_x0000_t75" style="height:36pt;width:50.5pt;" o:ole="t" filled="f" o:preferrelative="t" stroked="f" coordsize="21600,21600">
            <v:path/>
            <v:fill on="f" focussize="0,0"/>
            <v:stroke on="f" joinstyle="miter"/>
            <v:imagedata r:id="rId202" o:title="eqIde2add82c0f8b87338f84d6887184f516"/>
            <o:lock v:ext="edit" aspectratio="t"/>
            <w10:wrap type="none"/>
            <w10:anchorlock/>
          </v:shape>
          <o:OLEObject Type="Embed" ProgID="Equation.DSMT4" ShapeID="_x0000_i1124" DrawAspect="Content" ObjectID="_1468075824" r:id="rId201">
            <o:LockedField>false</o:LockedField>
          </o:OLEObject>
        </w:object>
      </w:r>
    </w:p>
    <w:p w14:paraId="338C814D">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）离开桌面后由平抛运动规律可得</w:t>
      </w:r>
    </w:p>
    <w:p w14:paraId="6EA34438">
      <w:pPr>
        <w:spacing w:line="360" w:lineRule="auto"/>
        <w:jc w:val="center"/>
        <w:textAlignment w:val="center"/>
        <w:rPr>
          <w:color w:val="000000"/>
        </w:rPr>
      </w:pPr>
      <w:r>
        <w:object>
          <v:shape id="_x0000_i1125" o:spt="75" alt="学科网(www.zxxk.com)--教育资源门户，提供试卷、教案、课件、论文、素材以及各类教学资源下载，还有大量而丰富的教学相关资讯！ qwazhNFmUd7NAx1ODbqMbQ==" type="#_x0000_t75" style="height:36.15pt;width:37.9pt;" o:ole="t" filled="f" o:preferrelative="t" stroked="f" coordsize="21600,21600">
            <v:path/>
            <v:fill on="f" focussize="0,0"/>
            <v:stroke on="f" joinstyle="miter"/>
            <v:imagedata r:id="rId204" o:title="eqId155c7e1f6f8a92a462ed2b98661cc759"/>
            <o:lock v:ext="edit" aspectratio="t"/>
            <w10:wrap type="none"/>
            <w10:anchorlock/>
          </v:shape>
          <o:OLEObject Type="Embed" ProgID="Equation.DSMT4" ShapeID="_x0000_i1125" DrawAspect="Content" ObjectID="_1468075825" r:id="rId203">
            <o:LockedField>false</o:LockedField>
          </o:OLEObject>
        </w:object>
      </w:r>
    </w:p>
    <w:p w14:paraId="52D98C3F">
      <w:pPr>
        <w:spacing w:line="360" w:lineRule="auto"/>
        <w:jc w:val="both"/>
        <w:textAlignment w:val="center"/>
        <w:rPr>
          <w:color w:val="000000"/>
        </w:rPr>
      </w:pPr>
      <w:r>
        <w:rPr>
          <w:rFonts w:ascii="宋体" w:hAnsi="宋体" w:eastAsia="宋体" w:cs="宋体"/>
          <w:color w:val="000000"/>
        </w:rPr>
        <w:t>第一次碰撞前速度的竖直分量为</w:t>
      </w:r>
      <w:r>
        <w:object>
          <v:shape id="_x0000_i1126" o:spt="75" alt="学科网(www.zxxk.com)--教育资源门户，提供试卷、教案、课件、论文、素材以及各类教学资源下载，还有大量而丰富的教学相关资讯！ qwazhNFmUd7NAx1ODbqMbQ==" type="#_x0000_t75" style="height:18.75pt;width:12.75pt;" o:ole="t" filled="f" o:preferrelative="t" stroked="f" coordsize="21600,21600">
            <v:path/>
            <v:fill on="f" focussize="0,0"/>
            <v:stroke on="f" joinstyle="miter"/>
            <v:imagedata r:id="rId206" o:title="eqIde9d18c7a49171a8b0df7e0741ffe1cc0"/>
            <o:lock v:ext="edit" aspectratio="t"/>
            <w10:wrap type="none"/>
            <w10:anchorlock/>
          </v:shape>
          <o:OLEObject Type="Embed" ProgID="Equation.DSMT4" ShapeID="_x0000_i1126" DrawAspect="Content" ObjectID="_1468075826" r:id="rId205">
            <o:LockedField>false</o:LockedField>
          </o:OLEObject>
        </w:object>
      </w:r>
      <w:r>
        <w:rPr>
          <w:rFonts w:ascii="宋体" w:hAnsi="宋体" w:eastAsia="宋体" w:cs="宋体"/>
          <w:color w:val="000000"/>
        </w:rPr>
        <w:t>，由题可知</w:t>
      </w:r>
    </w:p>
    <w:p w14:paraId="7CDD4130">
      <w:pPr>
        <w:spacing w:line="360" w:lineRule="auto"/>
        <w:jc w:val="center"/>
        <w:textAlignment w:val="center"/>
        <w:rPr>
          <w:color w:val="000000"/>
        </w:rPr>
      </w:pPr>
      <w:r>
        <w:object>
          <v:shape id="_x0000_i1127" o:spt="75" alt="学科网(www.zxxk.com)--教育资源门户，提供试卷、教案、课件、论文、素材以及各类教学资源下载，还有大量而丰富的教学相关资讯！ qwazhNFmUd7NAx1ODbqMbQ==" type="#_x0000_t75" style="height:31pt;width:47pt;" o:ole="t" filled="f" o:preferrelative="t" stroked="f" coordsize="21600,21600">
            <v:path/>
            <v:fill on="f" focussize="0,0"/>
            <v:stroke on="f" joinstyle="miter"/>
            <v:imagedata r:id="rId208" o:title="eqId8d90f435bbfef1270b6f8e3c9e5a4f9b"/>
            <o:lock v:ext="edit" aspectratio="t"/>
            <w10:wrap type="none"/>
            <w10:anchorlock/>
          </v:shape>
          <o:OLEObject Type="Embed" ProgID="Equation.DSMT4" ShapeID="_x0000_i1127" DrawAspect="Content" ObjectID="_1468075827" r:id="rId207">
            <o:LockedField>false</o:LockedField>
          </o:OLEObject>
        </w:object>
      </w:r>
    </w:p>
    <w:p w14:paraId="798031AC">
      <w:pPr>
        <w:spacing w:line="360" w:lineRule="auto"/>
        <w:jc w:val="both"/>
        <w:textAlignment w:val="center"/>
        <w:rPr>
          <w:color w:val="000000"/>
        </w:rPr>
      </w:pPr>
      <w:r>
        <w:rPr>
          <w:rFonts w:ascii="宋体" w:hAnsi="宋体" w:eastAsia="宋体" w:cs="宋体"/>
          <w:color w:val="000000"/>
        </w:rPr>
        <w:t>离开桌面后由平抛运动规律得</w:t>
      </w:r>
    </w:p>
    <w:p w14:paraId="6E6F627A">
      <w:pPr>
        <w:spacing w:line="360" w:lineRule="auto"/>
        <w:jc w:val="center"/>
        <w:textAlignment w:val="center"/>
        <w:rPr>
          <w:color w:val="000000"/>
        </w:rPr>
      </w:pPr>
      <w:r>
        <w:object>
          <v:shape id="_x0000_i1128" o:spt="75" alt="学科网(www.zxxk.com)--教育资源门户，提供试卷、教案、课件、论文、素材以及各类教学资源下载，还有大量而丰富的教学相关资讯！ qwazhNFmUd7NAx1ODbqMbQ==" type="#_x0000_t75" style="height:12pt;width:31.5pt;" o:ole="t" filled="f" o:preferrelative="t" stroked="f" coordsize="21600,21600">
            <v:path/>
            <v:fill on="f" focussize="0,0"/>
            <v:stroke on="f" joinstyle="miter"/>
            <v:imagedata r:id="rId210" o:title="eqIde70ef24d228d96f270ede9bd6feaaed5"/>
            <o:lock v:ext="edit" aspectratio="t"/>
            <w10:wrap type="none"/>
            <w10:anchorlock/>
          </v:shape>
          <o:OLEObject Type="Embed" ProgID="Equation.DSMT4" ShapeID="_x0000_i1128" DrawAspect="Content" ObjectID="_1468075828" r:id="rId209">
            <o:LockedField>false</o:LockedField>
          </o:OLEObject>
        </w:object>
      </w:r>
      <w:r>
        <w:rPr>
          <w:rFonts w:ascii="宋体" w:hAnsi="宋体" w:eastAsia="宋体" w:cs="宋体"/>
          <w:color w:val="000000"/>
        </w:rPr>
        <w:t>，</w:t>
      </w:r>
      <w:r>
        <w:object>
          <v:shape id="_x0000_i1129" o:spt="75" alt="学科网(www.zxxk.com)--教育资源门户，提供试卷、教案、课件、论文、素材以及各类教学资源下载，还有大量而丰富的教学相关资讯！ qwazhNFmUd7NAx1ODbqMbQ==" type="#_x0000_t75" style="height:18.2pt;width:34.95pt;" o:ole="t" filled="f" o:preferrelative="t" stroked="f" coordsize="21600,21600">
            <v:path/>
            <v:fill on="f" focussize="0,0"/>
            <v:stroke on="f" joinstyle="miter"/>
            <v:imagedata r:id="rId212" o:title="eqId601e01cdaab1f254801600800287803f"/>
            <o:lock v:ext="edit" aspectratio="t"/>
            <w10:wrap type="none"/>
            <w10:anchorlock/>
          </v:shape>
          <o:OLEObject Type="Embed" ProgID="Equation.DSMT4" ShapeID="_x0000_i1129" DrawAspect="Content" ObjectID="_1468075829" r:id="rId211">
            <o:LockedField>false</o:LockedField>
          </o:OLEObject>
        </w:object>
      </w:r>
      <w:r>
        <w:rPr>
          <w:rFonts w:ascii="Times New Roman" w:hAnsi="Times New Roman" w:eastAsia="Times New Roman" w:cs="Times New Roman"/>
          <w:color w:val="000000"/>
        </w:rPr>
        <w:t xml:space="preserve"> </w:t>
      </w:r>
    </w:p>
    <w:p w14:paraId="00565B12">
      <w:pPr>
        <w:spacing w:line="360" w:lineRule="auto"/>
        <w:jc w:val="both"/>
        <w:textAlignment w:val="center"/>
        <w:rPr>
          <w:color w:val="000000"/>
        </w:rPr>
      </w:pPr>
      <w:r>
        <w:rPr>
          <w:rFonts w:ascii="宋体" w:hAnsi="宋体" w:eastAsia="宋体" w:cs="宋体"/>
          <w:color w:val="000000"/>
        </w:rPr>
        <w:t>解得小球第一次落地点距桌面上其飞出的水平距离为</w:t>
      </w:r>
    </w:p>
    <w:p w14:paraId="5B0CC9AA">
      <w:pPr>
        <w:spacing w:line="360" w:lineRule="auto"/>
        <w:jc w:val="center"/>
        <w:textAlignment w:val="center"/>
        <w:rPr>
          <w:color w:val="000000"/>
        </w:rPr>
      </w:pPr>
      <w:r>
        <w:object>
          <v:shape id="_x0000_i1130" o:spt="75" alt="学科网(www.zxxk.com)--教育资源门户，提供试卷、教案、课件、论文、素材以及各类教学资源下载，还有大量而丰富的教学相关资讯！ qwazhNFmUd7NAx1ODbqMbQ==" type="#_x0000_t75" style="height:11pt;width:19pt;" o:ole="t" filled="f" o:preferrelative="t" stroked="f" coordsize="21600,21600">
            <v:path/>
            <v:fill on="f" focussize="0,0"/>
            <v:stroke on="f" joinstyle="miter"/>
            <v:imagedata r:id="rId214" o:title="eqId4ec0618ae3a4fde6d6220010af229b9a"/>
            <o:lock v:ext="edit" aspectratio="t"/>
            <w10:wrap type="none"/>
            <w10:anchorlock/>
          </v:shape>
          <o:OLEObject Type="Embed" ProgID="Equation.DSMT4" ShapeID="_x0000_i1130" DrawAspect="Content" ObjectID="_1468075830" r:id="rId213">
            <o:LockedField>false</o:LockedField>
          </o:OLEObject>
        </w:object>
      </w:r>
      <w:r>
        <w:object>
          <v:shape id="_x0000_i1131" o:spt="75" alt="学科网(www.zxxk.com)--教育资源门户，提供试卷、教案、课件、论文、素材以及各类教学资源下载，还有大量而丰富的教学相关资讯！ qwazhNFmUd7NAx1ODbqMbQ==" type="#_x0000_t75" style="height:38.5pt;width:53pt;" o:ole="t" filled="f" o:preferrelative="t" stroked="f" coordsize="21600,21600">
            <v:path/>
            <v:fill on="f" focussize="0,0"/>
            <v:stroke on="f" joinstyle="miter"/>
            <v:imagedata r:id="rId198" o:title="eqIde681abd4369a307a15ff38e64dd2d6cb"/>
            <o:lock v:ext="edit" aspectratio="t"/>
            <w10:wrap type="none"/>
            <w10:anchorlock/>
          </v:shape>
          <o:OLEObject Type="Embed" ProgID="Equation.DSMT4" ShapeID="_x0000_i1131" DrawAspect="Content" ObjectID="_1468075831" r:id="rId215">
            <o:LockedField>false</o:LockedField>
          </o:OLEObject>
        </w:object>
      </w:r>
    </w:p>
    <w:p w14:paraId="7A104BF7">
      <w:pPr>
        <w:spacing w:line="360" w:lineRule="auto"/>
        <w:jc w:val="left"/>
        <w:textAlignment w:val="center"/>
        <w:rPr>
          <w:color w:val="000000"/>
        </w:rPr>
      </w:pPr>
      <w:r>
        <w:rPr>
          <w:color w:val="000000"/>
        </w:rPr>
        <w:t xml:space="preserve">14. </w:t>
      </w:r>
      <w:r>
        <w:rPr>
          <w:rFonts w:ascii="宋体" w:hAnsi="宋体" w:eastAsia="宋体" w:cs="宋体"/>
          <w:color w:val="000000"/>
        </w:rPr>
        <w:t>经过长期观测，人们发现银河系中的恒星约四分之一是双星系统。某双星系统由</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两颗恒星构成，两星绕它们连线上一点</w:t>
      </w:r>
      <w:r>
        <w:rPr>
          <w:rFonts w:ascii="Times New Roman" w:hAnsi="Times New Roman" w:eastAsia="Times New Roman" w:cs="Times New Roman"/>
          <w:i/>
          <w:color w:val="000000"/>
        </w:rPr>
        <w:t>O</w:t>
      </w:r>
      <w:r>
        <w:rPr>
          <w:rFonts w:ascii="宋体" w:hAnsi="宋体" w:eastAsia="宋体" w:cs="宋体"/>
          <w:color w:val="000000"/>
        </w:rPr>
        <w:t>做匀速圆周运动，经观测可知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间的距离为</w:t>
      </w:r>
      <w:r>
        <w:rPr>
          <w:rFonts w:ascii="Times New Roman" w:hAnsi="Times New Roman" w:eastAsia="Times New Roman" w:cs="Times New Roman"/>
          <w:i/>
          <w:color w:val="000000"/>
        </w:rPr>
        <w:t>s</w:t>
      </w:r>
      <w:r>
        <w:rPr>
          <w:rFonts w:ascii="宋体" w:hAnsi="宋体" w:eastAsia="宋体" w:cs="宋体"/>
          <w:color w:val="000000"/>
        </w:rPr>
        <w:t>，</w:t>
      </w:r>
      <w:r>
        <w:object>
          <v:shape id="_x0000_i1132"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217" o:title="eqId7f9e8449aad35c5d840a3395ea86df6d"/>
            <o:lock v:ext="edit" aspectratio="t"/>
            <w10:wrap type="none"/>
            <w10:anchorlock/>
          </v:shape>
          <o:OLEObject Type="Embed" ProgID="Equation.DSMT4" ShapeID="_x0000_i1132" DrawAspect="Content" ObjectID="_1468075832" r:id="rId216">
            <o:LockedField>false</o:LockedField>
          </o:OLEObject>
        </w:object>
      </w:r>
      <w:r>
        <w:rPr>
          <w:rFonts w:ascii="宋体" w:hAnsi="宋体" w:eastAsia="宋体" w:cs="宋体"/>
          <w:color w:val="000000"/>
        </w:rPr>
        <w:t>恒星的运行周期为</w:t>
      </w:r>
      <w:r>
        <w:rPr>
          <w:rFonts w:ascii="Times New Roman" w:hAnsi="Times New Roman" w:eastAsia="Times New Roman" w:cs="Times New Roman"/>
          <w:i/>
          <w:color w:val="000000"/>
        </w:rPr>
        <w:t>T</w:t>
      </w:r>
      <w:r>
        <w:rPr>
          <w:rFonts w:ascii="宋体" w:hAnsi="宋体" w:eastAsia="宋体" w:cs="宋体"/>
          <w:color w:val="000000"/>
        </w:rPr>
        <w:t>。</w:t>
      </w:r>
    </w:p>
    <w:p w14:paraId="69522F0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）请根据上述数据求出两恒星的质量之和；</w:t>
      </w:r>
    </w:p>
    <w:p w14:paraId="25E8C56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）若观测到</w:t>
      </w:r>
      <w:r>
        <w:rPr>
          <w:rFonts w:ascii="Times New Roman" w:hAnsi="Times New Roman" w:eastAsia="Times New Roman" w:cs="Times New Roman"/>
          <w:i/>
          <w:color w:val="000000"/>
        </w:rPr>
        <w:t>AO</w:t>
      </w:r>
      <w:r>
        <w:rPr>
          <w:rFonts w:ascii="宋体" w:hAnsi="宋体" w:eastAsia="宋体" w:cs="宋体"/>
          <w:color w:val="000000"/>
        </w:rPr>
        <w:t>间距离为</w:t>
      </w:r>
      <w:r>
        <w:rPr>
          <w:rFonts w:ascii="Times New Roman" w:hAnsi="Times New Roman" w:eastAsia="Times New Roman" w:cs="Times New Roman"/>
          <w:i/>
          <w:color w:val="000000"/>
        </w:rPr>
        <w:t>L</w:t>
      </w:r>
      <w:r>
        <w:rPr>
          <w:rFonts w:ascii="宋体" w:hAnsi="宋体" w:eastAsia="宋体" w:cs="宋体"/>
          <w:color w:val="000000"/>
        </w:rPr>
        <w:t>，试求</w:t>
      </w:r>
      <w:r>
        <w:rPr>
          <w:rFonts w:ascii="Times New Roman" w:hAnsi="Times New Roman" w:eastAsia="Times New Roman" w:cs="Times New Roman"/>
          <w:i/>
          <w:color w:val="000000"/>
        </w:rPr>
        <w:t>A</w:t>
      </w:r>
      <w:r>
        <w:rPr>
          <w:rFonts w:ascii="宋体" w:hAnsi="宋体" w:eastAsia="宋体" w:cs="宋体"/>
          <w:color w:val="000000"/>
        </w:rPr>
        <w:t>恒星的质量。</w:t>
      </w:r>
    </w:p>
    <w:p w14:paraId="019A482A">
      <w:pPr>
        <w:spacing w:line="360" w:lineRule="auto"/>
        <w:jc w:val="left"/>
        <w:textAlignment w:val="center"/>
        <w:rPr>
          <w:color w:val="000000"/>
        </w:rPr>
      </w:pPr>
      <w:r>
        <w:rPr>
          <w:color w:val="000000"/>
        </w:rPr>
        <w:drawing>
          <wp:inline distT="0" distB="0" distL="114300" distR="114300">
            <wp:extent cx="1285875" cy="1143000"/>
            <wp:effectExtent l="0" t="0" r="0" b="0"/>
            <wp:docPr id="100027" name="图片 100027"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qwazhNFmUd7NAx1ODbqMbQ=="/>
                    <pic:cNvPicPr>
                      <a:picLocks noChangeAspect="1"/>
                    </pic:cNvPicPr>
                  </pic:nvPicPr>
                  <pic:blipFill>
                    <a:blip r:embed="rId218"/>
                    <a:stretch>
                      <a:fillRect/>
                    </a:stretch>
                  </pic:blipFill>
                  <pic:spPr>
                    <a:xfrm>
                      <a:off x="0" y="0"/>
                      <a:ext cx="1285875" cy="1143000"/>
                    </a:xfrm>
                    <a:prstGeom prst="rect">
                      <a:avLst/>
                    </a:prstGeom>
                  </pic:spPr>
                </pic:pic>
              </a:graphicData>
            </a:graphic>
          </wp:inline>
        </w:drawing>
      </w:r>
    </w:p>
    <w:p w14:paraId="2385D1F0">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33" o:spt="75" alt="学科网(www.zxxk.com)--教育资源门户，提供试卷、教案、课件、论文、素材以及各类教学资源下载，还有大量而丰富的教学相关资讯！ qwazhNFmUd7NAx1ODbqMbQ==" type="#_x0000_t75" style="height:33pt;width:34.2pt;" o:ole="t" filled="f" o:preferrelative="t" stroked="f" coordsize="21600,21600">
            <v:path/>
            <v:fill on="f" focussize="0,0"/>
            <v:stroke on="f" joinstyle="miter"/>
            <v:imagedata r:id="rId220" o:title="eqId46748d297a99fa004d908c9d6ca0b94a"/>
            <o:lock v:ext="edit" aspectratio="t"/>
            <w10:wrap type="none"/>
            <w10:anchorlock/>
          </v:shape>
          <o:OLEObject Type="Embed" ProgID="Equation.DSMT4" ShapeID="_x0000_i1133" DrawAspect="Content" ObjectID="_1468075833" r:id="rId21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34" o:spt="75" alt="学科网(www.zxxk.com)--教育资源门户，提供试卷、教案、课件、论文、素材以及各类教学资源下载，还有大量而丰富的教学相关资讯！ qwazhNFmUd7NAx1ODbqMbQ==" type="#_x0000_t75" style="height:34.2pt;width:67.8pt;" o:ole="t" filled="f" o:preferrelative="t" stroked="f" coordsize="21600,21600">
            <v:path/>
            <v:fill on="f" focussize="0,0"/>
            <v:stroke on="f" joinstyle="miter"/>
            <v:imagedata r:id="rId222" o:title="eqId1c34af6fc557cb564521172b456dbaa0"/>
            <o:lock v:ext="edit" aspectratio="t"/>
            <w10:wrap type="none"/>
            <w10:anchorlock/>
          </v:shape>
          <o:OLEObject Type="Embed" ProgID="Equation.DSMT4" ShapeID="_x0000_i1134" DrawAspect="Content" ObjectID="_1468075834" r:id="rId221">
            <o:LockedField>false</o:LockedField>
          </o:OLEObject>
        </w:object>
      </w:r>
    </w:p>
    <w:p w14:paraId="5DA02B94">
      <w:pPr>
        <w:spacing w:line="360" w:lineRule="auto"/>
        <w:textAlignment w:val="center"/>
        <w:rPr>
          <w:color w:val="000000"/>
        </w:rPr>
      </w:pPr>
      <w:r>
        <w:rPr>
          <w:color w:val="2E75B6"/>
        </w:rPr>
        <w:t>【解析】</w:t>
      </w:r>
    </w:p>
    <w:p w14:paraId="31236BD0">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）设</w:t>
      </w:r>
      <w:r>
        <w:rPr>
          <w:rFonts w:ascii="Times New Roman" w:hAnsi="Times New Roman" w:eastAsia="Times New Roman" w:cs="Times New Roman"/>
          <w:i/>
          <w:color w:val="000000"/>
        </w:rPr>
        <w:t>A</w:t>
      </w:r>
      <w:r>
        <w:rPr>
          <w:rFonts w:ascii="宋体" w:hAnsi="宋体" w:eastAsia="宋体" w:cs="宋体"/>
          <w:color w:val="000000"/>
        </w:rPr>
        <w:t>恒星质量为</w:t>
      </w:r>
      <w:r>
        <w:object>
          <v:shape id="_x0000_i1135" o:spt="75" alt="学科网(www.zxxk.com)--教育资源门户，提供试卷、教案、课件、论文、素材以及各类教学资源下载，还有大量而丰富的教学相关资讯！ qwazhNFmUd7NAx1ODbqMbQ==" type="#_x0000_t75" style="height:18pt;width:15pt;" o:ole="t" filled="f" o:preferrelative="t" stroked="f" coordsize="21600,21600">
            <v:path/>
            <v:fill on="f" focussize="0,0"/>
            <v:stroke on="f" joinstyle="miter"/>
            <v:imagedata r:id="rId224" o:title="eqId77ab1256702aef4e9f1a5eb6c12ecc96"/>
            <o:lock v:ext="edit" aspectratio="t"/>
            <w10:wrap type="none"/>
            <w10:anchorlock/>
          </v:shape>
          <o:OLEObject Type="Embed" ProgID="Equation.DSMT4" ShapeID="_x0000_i1135" DrawAspect="Content" ObjectID="_1468075835" r:id="rId223">
            <o:LockedField>false</o:LockedField>
          </o:OLEObject>
        </w:object>
      </w:r>
      <w:r>
        <w:rPr>
          <w:rFonts w:ascii="宋体" w:hAnsi="宋体" w:eastAsia="宋体" w:cs="宋体"/>
          <w:color w:val="000000"/>
        </w:rPr>
        <w:t>，轨道半径为</w:t>
      </w:r>
      <w:r>
        <w:object>
          <v:shape id="_x0000_i1136" o:spt="75" alt="学科网(www.zxxk.com)--教育资源门户，提供试卷、教案、课件、论文、素材以及各类教学资源下载，还有大量而丰富的教学相关资讯！ qwazhNFmUd7NAx1ODbqMbQ==" type="#_x0000_t75" style="height:18.05pt;width:10pt;" o:ole="t" filled="f" o:preferrelative="t" stroked="f" coordsize="21600,21600">
            <v:path/>
            <v:fill on="f" focussize="0,0"/>
            <v:stroke on="f" joinstyle="miter"/>
            <v:imagedata r:id="rId226" o:title="eqId2858005b9ae89ae080d83dcc13cf8e81"/>
            <o:lock v:ext="edit" aspectratio="t"/>
            <w10:wrap type="none"/>
            <w10:anchorlock/>
          </v:shape>
          <o:OLEObject Type="Embed" ProgID="Equation.DSMT4" ShapeID="_x0000_i1136" DrawAspect="Content" ObjectID="_1468075836" r:id="rId225">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恒星质量为</w:t>
      </w:r>
      <w:r>
        <w:object>
          <v:shape id="_x0000_i1137" o:spt="75" alt="学科网(www.zxxk.com)--教育资源门户，提供试卷、教案、课件、论文、素材以及各类教学资源下载，还有大量而丰富的教学相关资讯！ qwazhNFmUd7NAx1ODbqMbQ==" type="#_x0000_t75" style="height:18pt;width:16.6pt;" o:ole="t" filled="f" o:preferrelative="t" stroked="f" coordsize="21600,21600">
            <v:path/>
            <v:fill on="f" focussize="0,0"/>
            <v:stroke on="f" joinstyle="miter"/>
            <v:imagedata r:id="rId228" o:title="eqId1fbd67f60f04c278bdd867fdb3979dfb"/>
            <o:lock v:ext="edit" aspectratio="t"/>
            <w10:wrap type="none"/>
            <w10:anchorlock/>
          </v:shape>
          <o:OLEObject Type="Embed" ProgID="Equation.DSMT4" ShapeID="_x0000_i1137" DrawAspect="Content" ObjectID="_1468075837" r:id="rId227">
            <o:LockedField>false</o:LockedField>
          </o:OLEObject>
        </w:object>
      </w:r>
      <w:r>
        <w:rPr>
          <w:rFonts w:ascii="宋体" w:hAnsi="宋体" w:eastAsia="宋体" w:cs="宋体"/>
          <w:color w:val="000000"/>
        </w:rPr>
        <w:t>，轨道半径为</w:t>
      </w:r>
      <w:r>
        <w:object>
          <v:shape id="_x0000_i1138" o:spt="75" alt="学科网(www.zxxk.com)--教育资源门户，提供试卷、教案、课件、论文、素材以及各类教学资源下载，还有大量而丰富的教学相关资讯！ qwazhNFmUd7NAx1ODbqMbQ==" type="#_x0000_t75" style="height:18pt;width:11.35pt;" o:ole="t" filled="f" o:preferrelative="t" stroked="f" coordsize="21600,21600">
            <v:path/>
            <v:fill on="f" focussize="0,0"/>
            <v:stroke on="f" joinstyle="miter"/>
            <v:imagedata r:id="rId230" o:title="eqId2b3e95410f3b4fcb0cba425b521d1f67"/>
            <o:lock v:ext="edit" aspectratio="t"/>
            <w10:wrap type="none"/>
            <w10:anchorlock/>
          </v:shape>
          <o:OLEObject Type="Embed" ProgID="Equation.DSMT4" ShapeID="_x0000_i1138" DrawAspect="Content" ObjectID="_1468075838" r:id="rId229">
            <o:LockedField>false</o:LockedField>
          </o:OLEObject>
        </w:object>
      </w:r>
      <w:r>
        <w:rPr>
          <w:rFonts w:ascii="宋体" w:hAnsi="宋体" w:eastAsia="宋体" w:cs="宋体"/>
          <w:color w:val="000000"/>
        </w:rPr>
        <w:t>，则对</w:t>
      </w:r>
      <w:r>
        <w:rPr>
          <w:rFonts w:ascii="Times New Roman" w:hAnsi="Times New Roman" w:eastAsia="Times New Roman" w:cs="Times New Roman"/>
          <w:i/>
          <w:color w:val="000000"/>
        </w:rPr>
        <w:t>A</w:t>
      </w:r>
      <w:r>
        <w:rPr>
          <w:rFonts w:ascii="宋体" w:hAnsi="宋体" w:eastAsia="宋体" w:cs="宋体"/>
          <w:color w:val="000000"/>
        </w:rPr>
        <w:t>恒星有</w:t>
      </w:r>
    </w:p>
    <w:p w14:paraId="058BC2F9">
      <w:pPr>
        <w:spacing w:line="360" w:lineRule="auto"/>
        <w:jc w:val="center"/>
        <w:textAlignment w:val="center"/>
        <w:rPr>
          <w:color w:val="000000"/>
        </w:rPr>
      </w:pPr>
      <w:r>
        <w:object>
          <v:shape id="_x0000_i1139" o:spt="75" alt="学科网(www.zxxk.com)--教育资源门户，提供试卷、教案、课件、论文、素材以及各类教学资源下载，还有大量而丰富的教学相关资讯！ qwazhNFmUd7NAx1ODbqMbQ==" type="#_x0000_t75" style="height:33.15pt;width:93.95pt;" o:ole="t" filled="f" o:preferrelative="t" stroked="f" coordsize="21600,21600">
            <v:path/>
            <v:fill on="f" focussize="0,0"/>
            <v:stroke on="f" joinstyle="miter"/>
            <v:imagedata r:id="rId232" o:title="eqId2379700b8b5014a5853422915ae1e3fd"/>
            <o:lock v:ext="edit" aspectratio="t"/>
            <w10:wrap type="none"/>
            <w10:anchorlock/>
          </v:shape>
          <o:OLEObject Type="Embed" ProgID="Equation.DSMT4" ShapeID="_x0000_i1139" DrawAspect="Content" ObjectID="_1468075839" r:id="rId231">
            <o:LockedField>false</o:LockedField>
          </o:OLEObject>
        </w:object>
      </w:r>
    </w:p>
    <w:p w14:paraId="32A90FA7">
      <w:pPr>
        <w:spacing w:line="360" w:lineRule="auto"/>
        <w:jc w:val="left"/>
        <w:textAlignment w:val="center"/>
        <w:rPr>
          <w:color w:val="000000"/>
        </w:rPr>
      </w:pPr>
      <w:r>
        <w:rPr>
          <w:rFonts w:ascii="宋体" w:hAnsi="宋体" w:eastAsia="宋体" w:cs="宋体"/>
          <w:color w:val="000000"/>
        </w:rPr>
        <w:t>对</w:t>
      </w:r>
      <w:r>
        <w:object>
          <v:shape id="_x0000_i1140"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217" o:title="eqId7f9e8449aad35c5d840a3395ea86df6d"/>
            <o:lock v:ext="edit" aspectratio="t"/>
            <w10:wrap type="none"/>
            <w10:anchorlock/>
          </v:shape>
          <o:OLEObject Type="Embed" ProgID="Equation.DSMT4" ShapeID="_x0000_i1140" DrawAspect="Content" ObjectID="_1468075840" r:id="rId233">
            <o:LockedField>false</o:LockedField>
          </o:OLEObject>
        </w:object>
      </w:r>
      <w:r>
        <w:rPr>
          <w:color w:val="000000"/>
        </w:rPr>
        <w:t>恒</w:t>
      </w:r>
      <w:r>
        <w:rPr>
          <w:rFonts w:ascii="宋体" w:hAnsi="宋体" w:eastAsia="宋体" w:cs="宋体"/>
          <w:color w:val="000000"/>
        </w:rPr>
        <w:t>星有</w:t>
      </w:r>
    </w:p>
    <w:p w14:paraId="69236CD8">
      <w:pPr>
        <w:spacing w:line="360" w:lineRule="auto"/>
        <w:jc w:val="center"/>
        <w:textAlignment w:val="center"/>
        <w:rPr>
          <w:color w:val="000000"/>
        </w:rPr>
      </w:pPr>
      <w:r>
        <w:object>
          <v:shape id="_x0000_i1141" o:spt="75" alt="学科网(www.zxxk.com)--教育资源门户，提供试卷、教案、课件、论文、素材以及各类教学资源下载，还有大量而丰富的教学相关资讯！ qwazhNFmUd7NAx1ODbqMbQ==" type="#_x0000_t75" style="height:33.15pt;width:97pt;" o:ole="t" filled="f" o:preferrelative="t" stroked="f" coordsize="21600,21600">
            <v:path/>
            <v:fill on="f" focussize="0,0"/>
            <v:stroke on="f" joinstyle="miter"/>
            <v:imagedata r:id="rId235" o:title="eqIdecc799c4bc02295bfb6cf4b28c470a93"/>
            <o:lock v:ext="edit" aspectratio="t"/>
            <w10:wrap type="none"/>
            <w10:anchorlock/>
          </v:shape>
          <o:OLEObject Type="Embed" ProgID="Equation.DSMT4" ShapeID="_x0000_i1141" DrawAspect="Content" ObjectID="_1468075841" r:id="rId234">
            <o:LockedField>false</o:LockedField>
          </o:OLEObject>
        </w:object>
      </w:r>
    </w:p>
    <w:p w14:paraId="7E2797AA">
      <w:pPr>
        <w:spacing w:line="360" w:lineRule="auto"/>
        <w:jc w:val="left"/>
        <w:textAlignment w:val="center"/>
        <w:rPr>
          <w:color w:val="000000"/>
        </w:rPr>
      </w:pPr>
      <w:r>
        <w:rPr>
          <w:rFonts w:ascii="宋体" w:hAnsi="宋体" w:eastAsia="宋体" w:cs="宋体"/>
          <w:color w:val="000000"/>
        </w:rPr>
        <w:t>依题意有</w:t>
      </w:r>
    </w:p>
    <w:p w14:paraId="5E2B03EF">
      <w:pPr>
        <w:spacing w:line="360" w:lineRule="auto"/>
        <w:jc w:val="center"/>
        <w:textAlignment w:val="center"/>
        <w:rPr>
          <w:color w:val="000000"/>
        </w:rPr>
      </w:pPr>
      <w:r>
        <w:object>
          <v:shape id="_x0000_i1142" o:spt="75" alt="学科网(www.zxxk.com)--教育资源门户，提供试卷、教案、课件、论文、素材以及各类教学资源下载，还有大量而丰富的教学相关资讯！ qwazhNFmUd7NAx1ODbqMbQ==" type="#_x0000_t75" style="height:18pt;width:47.25pt;" o:ole="t" filled="f" o:preferrelative="t" stroked="f" coordsize="21600,21600">
            <v:path/>
            <v:fill on="f" focussize="0,0"/>
            <v:stroke on="f" joinstyle="miter"/>
            <v:imagedata r:id="rId237" o:title="eqIddc14a145ceba0f713bd14df37734f9ba"/>
            <o:lock v:ext="edit" aspectratio="t"/>
            <w10:wrap type="none"/>
            <w10:anchorlock/>
          </v:shape>
          <o:OLEObject Type="Embed" ProgID="Equation.DSMT4" ShapeID="_x0000_i1142" DrawAspect="Content" ObjectID="_1468075842" r:id="rId236">
            <o:LockedField>false</o:LockedField>
          </o:OLEObject>
        </w:object>
      </w:r>
    </w:p>
    <w:p w14:paraId="4BB350EA">
      <w:pPr>
        <w:spacing w:line="360" w:lineRule="auto"/>
        <w:jc w:val="left"/>
        <w:textAlignment w:val="center"/>
        <w:rPr>
          <w:color w:val="000000"/>
        </w:rPr>
      </w:pPr>
      <w:r>
        <w:rPr>
          <w:rFonts w:ascii="宋体" w:hAnsi="宋体" w:eastAsia="宋体" w:cs="宋体"/>
          <w:color w:val="000000"/>
        </w:rPr>
        <w:t>联立可得</w:t>
      </w:r>
    </w:p>
    <w:p w14:paraId="2CA2A849">
      <w:pPr>
        <w:spacing w:line="360" w:lineRule="auto"/>
        <w:jc w:val="center"/>
        <w:textAlignment w:val="center"/>
        <w:rPr>
          <w:color w:val="000000"/>
        </w:rPr>
      </w:pPr>
      <w:r>
        <w:object>
          <v:shape id="_x0000_i1143" o:spt="75" alt="学科网(www.zxxk.com)--教育资源门户，提供试卷、教案、课件、论文、素材以及各类教学资源下载，还有大量而丰富的教学相关资讯！ qwazhNFmUd7NAx1ODbqMbQ==" type="#_x0000_t75" style="height:33.6pt;width:82.8pt;" o:ole="t" filled="f" o:preferrelative="t" stroked="f" coordsize="21600,21600">
            <v:path/>
            <v:fill on="f" focussize="0,0"/>
            <v:stroke on="f" joinstyle="miter"/>
            <v:imagedata r:id="rId239" o:title="eqId4495e9d0fd7d68a5659c1cfe63751d28"/>
            <o:lock v:ext="edit" aspectratio="t"/>
            <w10:wrap type="none"/>
            <w10:anchorlock/>
          </v:shape>
          <o:OLEObject Type="Embed" ProgID="Equation.DSMT4" ShapeID="_x0000_i1143" DrawAspect="Content" ObjectID="_1468075843" r:id="rId238">
            <o:LockedField>false</o:LockedField>
          </o:OLEObject>
        </w:object>
      </w:r>
    </w:p>
    <w:p w14:paraId="2F8ACEF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）根据引力定律，对</w:t>
      </w:r>
      <w:r>
        <w:object>
          <v:shape id="_x0000_i1144"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217" o:title="eqId7f9e8449aad35c5d840a3395ea86df6d"/>
            <o:lock v:ext="edit" aspectratio="t"/>
            <w10:wrap type="none"/>
            <w10:anchorlock/>
          </v:shape>
          <o:OLEObject Type="Embed" ProgID="Equation.DSMT4" ShapeID="_x0000_i1144" DrawAspect="Content" ObjectID="_1468075844" r:id="rId240">
            <o:LockedField>false</o:LockedField>
          </o:OLEObject>
        </w:object>
      </w:r>
      <w:r>
        <w:rPr>
          <w:rFonts w:ascii="宋体" w:hAnsi="宋体" w:eastAsia="宋体" w:cs="宋体"/>
          <w:color w:val="000000"/>
        </w:rPr>
        <w:t>恒星有</w:t>
      </w:r>
    </w:p>
    <w:p w14:paraId="24775889">
      <w:pPr>
        <w:spacing w:line="360" w:lineRule="auto"/>
        <w:jc w:val="center"/>
        <w:textAlignment w:val="center"/>
        <w:rPr>
          <w:color w:val="000000"/>
        </w:rPr>
      </w:pPr>
      <w:r>
        <w:object>
          <v:shape id="_x0000_i1145" o:spt="75" alt="学科网(www.zxxk.com)--教育资源门户，提供试卷、教案、课件、论文、素材以及各类教学资源下载，还有大量而丰富的教学相关资讯！ qwazhNFmUd7NAx1ODbqMbQ==" type="#_x0000_t75" style="height:33.15pt;width:97pt;" o:ole="t" filled="f" o:preferrelative="t" stroked="f" coordsize="21600,21600">
            <v:path/>
            <v:fill on="f" focussize="0,0"/>
            <v:stroke on="f" joinstyle="miter"/>
            <v:imagedata r:id="rId235" o:title="eqIdecc799c4bc02295bfb6cf4b28c470a93"/>
            <o:lock v:ext="edit" aspectratio="t"/>
            <w10:wrap type="none"/>
            <w10:anchorlock/>
          </v:shape>
          <o:OLEObject Type="Embed" ProgID="Equation.DSMT4" ShapeID="_x0000_i1145" DrawAspect="Content" ObjectID="_1468075845" r:id="rId241">
            <o:LockedField>false</o:LockedField>
          </o:OLEObject>
        </w:object>
      </w:r>
    </w:p>
    <w:p w14:paraId="0708D30C">
      <w:pPr>
        <w:spacing w:line="360" w:lineRule="auto"/>
        <w:jc w:val="left"/>
        <w:textAlignment w:val="center"/>
        <w:rPr>
          <w:color w:val="000000"/>
        </w:rPr>
      </w:pPr>
      <w:r>
        <w:rPr>
          <w:rFonts w:ascii="宋体" w:hAnsi="宋体" w:eastAsia="宋体" w:cs="宋体"/>
          <w:color w:val="000000"/>
        </w:rPr>
        <w:t>由题意可知</w:t>
      </w:r>
    </w:p>
    <w:p w14:paraId="0E136D16">
      <w:pPr>
        <w:spacing w:line="360" w:lineRule="auto"/>
        <w:jc w:val="center"/>
        <w:textAlignment w:val="center"/>
        <w:rPr>
          <w:color w:val="000000"/>
        </w:rPr>
      </w:pPr>
      <w:r>
        <w:object>
          <v:shape id="_x0000_i1146" o:spt="75" alt="学科网(www.zxxk.com)--教育资源门户，提供试卷、教案、课件、论文、素材以及各类教学资源下载，还有大量而丰富的教学相关资讯！ qwazhNFmUd7NAx1ODbqMbQ==" type="#_x0000_t75" style="height:17.9pt;width:47pt;" o:ole="t" filled="f" o:preferrelative="t" stroked="f" coordsize="21600,21600">
            <v:path/>
            <v:fill on="f" focussize="0,0"/>
            <v:stroke on="f" joinstyle="miter"/>
            <v:imagedata r:id="rId243" o:title="eqIdf21a3202549d021acb801f49558c5ca8"/>
            <o:lock v:ext="edit" aspectratio="t"/>
            <w10:wrap type="none"/>
            <w10:anchorlock/>
          </v:shape>
          <o:OLEObject Type="Embed" ProgID="Equation.DSMT4" ShapeID="_x0000_i1146" DrawAspect="Content" ObjectID="_1468075846" r:id="rId242">
            <o:LockedField>false</o:LockedField>
          </o:OLEObject>
        </w:object>
      </w:r>
    </w:p>
    <w:p w14:paraId="1E55BE45">
      <w:pPr>
        <w:spacing w:line="360" w:lineRule="auto"/>
        <w:jc w:val="left"/>
        <w:textAlignment w:val="center"/>
        <w:rPr>
          <w:color w:val="000000"/>
        </w:rPr>
      </w:pPr>
      <w:r>
        <w:rPr>
          <w:rFonts w:ascii="宋体" w:hAnsi="宋体" w:eastAsia="宋体" w:cs="宋体"/>
          <w:color w:val="000000"/>
        </w:rPr>
        <w:t>联立可得</w:t>
      </w:r>
      <w:r>
        <w:rPr>
          <w:rFonts w:ascii="Times New Roman" w:hAnsi="Times New Roman" w:eastAsia="Times New Roman" w:cs="Times New Roman"/>
          <w:i/>
          <w:color w:val="000000"/>
        </w:rPr>
        <w:t>A</w:t>
      </w:r>
      <w:r>
        <w:rPr>
          <w:rFonts w:ascii="宋体" w:hAnsi="宋体" w:eastAsia="宋体" w:cs="宋体"/>
          <w:color w:val="000000"/>
        </w:rPr>
        <w:t>恒星的质量为</w:t>
      </w:r>
    </w:p>
    <w:p w14:paraId="2325C70B">
      <w:pPr>
        <w:spacing w:line="360" w:lineRule="auto"/>
        <w:jc w:val="center"/>
        <w:textAlignment w:val="center"/>
        <w:rPr>
          <w:color w:val="000000"/>
        </w:rPr>
      </w:pPr>
      <w:r>
        <w:object>
          <v:shape id="_x0000_i1147" o:spt="75" alt="学科网(www.zxxk.com)--教育资源门户，提供试卷、教案、课件、论文、素材以及各类教学资源下载，还有大量而丰富的教学相关资讯！ qwazhNFmUd7NAx1ODbqMbQ==" type="#_x0000_t75" style="height:34.8pt;width:93pt;" o:ole="t" filled="f" o:preferrelative="t" stroked="f" coordsize="21600,21600">
            <v:path/>
            <v:fill on="f" focussize="0,0"/>
            <v:stroke on="f" joinstyle="miter"/>
            <v:imagedata r:id="rId245" o:title="eqIde07ea711d11988dff7549eea195fe317"/>
            <o:lock v:ext="edit" aspectratio="t"/>
            <w10:wrap type="none"/>
            <w10:anchorlock/>
          </v:shape>
          <o:OLEObject Type="Embed" ProgID="Equation.DSMT4" ShapeID="_x0000_i1147" DrawAspect="Content" ObjectID="_1468075847" r:id="rId244">
            <o:LockedField>false</o:LockedField>
          </o:OLEObject>
        </w:object>
      </w:r>
    </w:p>
    <w:p w14:paraId="4522C35A">
      <w:pPr>
        <w:spacing w:line="360" w:lineRule="auto"/>
        <w:jc w:val="both"/>
        <w:textAlignment w:val="center"/>
        <w:rPr>
          <w:color w:val="000000"/>
        </w:rPr>
      </w:pPr>
      <w:r>
        <w:rPr>
          <w:color w:val="000000"/>
        </w:rPr>
        <w:t xml:space="preserve">15. </w:t>
      </w:r>
      <w:r>
        <w:rPr>
          <w:rFonts w:ascii="宋体" w:hAnsi="宋体" w:eastAsia="宋体" w:cs="宋体"/>
          <w:color w:val="000000"/>
        </w:rPr>
        <w:t>如图，一雪块从倾角</w:t>
      </w:r>
      <w:r>
        <w:object>
          <v:shape id="_x0000_i1148" o:spt="75" alt="学科网(www.zxxk.com)--教育资源门户，提供试卷、教案、课件、论文、素材以及各类教学资源下载，还有大量而丰富的教学相关资讯！ qwazhNFmUd7NAx1ODbqMbQ==" type="#_x0000_t75" style="height:13.75pt;width:39.1pt;" o:ole="t" filled="f" o:preferrelative="t" stroked="f" coordsize="21600,21600">
            <v:path/>
            <v:fill on="f" focussize="0,0"/>
            <v:stroke on="f" joinstyle="miter"/>
            <v:imagedata r:id="rId247" o:title="eqId5fda5655ef480683a2d3b74f0b523439"/>
            <o:lock v:ext="edit" aspectratio="t"/>
            <w10:wrap type="none"/>
            <w10:anchorlock/>
          </v:shape>
          <o:OLEObject Type="Embed" ProgID="Equation.DSMT4" ShapeID="_x0000_i1148" DrawAspect="Content" ObjectID="_1468075848" r:id="rId246">
            <o:LockedField>false</o:LockedField>
          </o:OLEObject>
        </w:object>
      </w:r>
      <w:r>
        <w:rPr>
          <w:rFonts w:ascii="宋体" w:hAnsi="宋体" w:eastAsia="宋体" w:cs="宋体"/>
          <w:color w:val="000000"/>
        </w:rPr>
        <w:t>的屋顶上的</w:t>
      </w:r>
      <w:r>
        <w:object>
          <v:shape id="_x0000_i1149" o:spt="75" alt="学科网(www.zxxk.com)--教育资源门户，提供试卷、教案、课件、论文、素材以及各类教学资源下载，还有大量而丰富的教学相关资讯！ qwazhNFmUd7NAx1ODbqMbQ==" type="#_x0000_t75" style="height:12.75pt;width:10.5pt;" o:ole="t" filled="f" o:preferrelative="t" stroked="f" coordsize="21600,21600">
            <v:path/>
            <v:fill on="f" focussize="0,0"/>
            <v:stroke on="f" joinstyle="miter"/>
            <v:imagedata r:id="rId249" o:title="eqId1dde8112e8eb968fd042418dd632759e"/>
            <o:lock v:ext="edit" aspectratio="t"/>
            <w10:wrap type="none"/>
            <w10:anchorlock/>
          </v:shape>
          <o:OLEObject Type="Embed" ProgID="Equation.DSMT4" ShapeID="_x0000_i1149" DrawAspect="Content" ObjectID="_1468075849" r:id="rId248">
            <o:LockedField>false</o:LockedField>
          </o:OLEObject>
        </w:object>
      </w:r>
      <w:r>
        <w:rPr>
          <w:rFonts w:ascii="宋体" w:hAnsi="宋体" w:eastAsia="宋体" w:cs="宋体"/>
          <w:color w:val="000000"/>
        </w:rPr>
        <w:t>点由静止开始下滑，滑到</w:t>
      </w:r>
      <w:r>
        <w:rPr>
          <w:rFonts w:ascii="Times New Roman" w:hAnsi="Times New Roman" w:eastAsia="Times New Roman" w:cs="Times New Roman"/>
          <w:i/>
          <w:color w:val="000000"/>
        </w:rPr>
        <w:t>A</w:t>
      </w:r>
      <w:r>
        <w:rPr>
          <w:rFonts w:ascii="宋体" w:hAnsi="宋体" w:eastAsia="宋体" w:cs="宋体"/>
          <w:color w:val="000000"/>
        </w:rPr>
        <w:t>点后离开屋顶。</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间距离</w:t>
      </w:r>
      <w:r>
        <w:object>
          <v:shape id="_x0000_i1150" o:spt="75" alt="学科网(www.zxxk.com)--教育资源门户，提供试卷、教案、课件、论文、素材以及各类教学资源下载，还有大量而丰富的教学相关资讯！ qwazhNFmUd7NAx1ODbqMbQ==" type="#_x0000_t75" style="height:12pt;width:39.75pt;" o:ole="t" filled="f" o:preferrelative="t" stroked="f" coordsize="21600,21600">
            <v:path/>
            <v:fill on="f" focussize="0,0"/>
            <v:stroke on="f" joinstyle="miter"/>
            <v:imagedata r:id="rId251" o:title="eqId21772babb4dd9e60c64e12f2fddfa3d4"/>
            <o:lock v:ext="edit" aspectratio="t"/>
            <w10:wrap type="none"/>
            <w10:anchorlock/>
          </v:shape>
          <o:OLEObject Type="Embed" ProgID="Equation.DSMT4" ShapeID="_x0000_i1150" DrawAspect="Content" ObjectID="_1468075850" r:id="rId250">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点距地面的高度</w:t>
      </w:r>
      <w:r>
        <w:object>
          <v:shape id="_x0000_i1151" o:spt="75" alt="学科网(www.zxxk.com)--教育资源门户，提供试卷、教案、课件、论文、素材以及各类教学资源下载，还有大量而丰富的教学相关资讯！ qwazhNFmUd7NAx1ODbqMbQ==" type="#_x0000_t75" style="height:14.15pt;width:51.2pt;" o:ole="t" filled="f" o:preferrelative="t" stroked="f" coordsize="21600,21600">
            <v:path/>
            <v:fill on="f" focussize="0,0"/>
            <v:stroke on="f" joinstyle="miter"/>
            <v:imagedata r:id="rId253" o:title="eqId73565b7eff0c0fee48c6a2323d730f46"/>
            <o:lock v:ext="edit" aspectratio="t"/>
            <w10:wrap type="none"/>
            <w10:anchorlock/>
          </v:shape>
          <o:OLEObject Type="Embed" ProgID="Equation.DSMT4" ShapeID="_x0000_i1151" DrawAspect="Content" ObjectID="_1468075851" r:id="rId252">
            <o:LockedField>false</o:LockedField>
          </o:OLEObject>
        </w:object>
      </w:r>
      <w:r>
        <w:rPr>
          <w:rFonts w:ascii="宋体" w:hAnsi="宋体" w:eastAsia="宋体" w:cs="宋体"/>
          <w:color w:val="000000"/>
        </w:rPr>
        <w:t>，雪块与屋顶的动摩擦因数</w:t>
      </w:r>
      <w:r>
        <w:object>
          <v:shape id="_x0000_i1152" o:spt="75" alt="学科网(www.zxxk.com)--教育资源门户，提供试卷、教案、课件、论文、素材以及各类教学资源下载，还有大量而丰富的教学相关资讯！ qwazhNFmUd7NAx1ODbqMbQ==" type="#_x0000_t75" style="height:15.9pt;width:49.85pt;" o:ole="t" filled="f" o:preferrelative="t" stroked="f" coordsize="21600,21600">
            <v:path/>
            <v:fill on="f" focussize="0,0"/>
            <v:stroke on="f" joinstyle="miter"/>
            <v:imagedata r:id="rId255" o:title="eqIda6a0869d98dc70b44dce874bf79f029f"/>
            <o:lock v:ext="edit" aspectratio="t"/>
            <w10:wrap type="none"/>
            <w10:anchorlock/>
          </v:shape>
          <o:OLEObject Type="Embed" ProgID="Equation.DSMT4" ShapeID="_x0000_i1152" DrawAspect="Content" ObjectID="_1468075852" r:id="rId254">
            <o:LockedField>false</o:LockedField>
          </o:OLEObject>
        </w:object>
      </w:r>
      <w:r>
        <w:rPr>
          <w:rFonts w:ascii="宋体" w:hAnsi="宋体" w:eastAsia="宋体" w:cs="宋体"/>
          <w:color w:val="000000"/>
        </w:rPr>
        <w:t>。不计空气阻力，雪块质量不变，取</w:t>
      </w:r>
      <w:r>
        <w:object>
          <v:shape id="_x0000_i1153" o:spt="75" alt="学科网(www.zxxk.com)--教育资源门户，提供试卷、教案、课件、论文、素材以及各类教学资源下载，还有大量而丰富的教学相关资讯！ qwazhNFmUd7NAx1ODbqMbQ==" type="#_x0000_t75" style="height:14.1pt;width:63.05pt;" o:ole="t" filled="f" o:preferrelative="t" stroked="f" coordsize="21600,21600">
            <v:path/>
            <v:fill on="f" focussize="0,0"/>
            <v:stroke on="f" joinstyle="miter"/>
            <v:imagedata r:id="rId257" o:title="eqIdf986badfc5dea707c164e2ab6c98dd06"/>
            <o:lock v:ext="edit" aspectratio="t"/>
            <w10:wrap type="none"/>
            <w10:anchorlock/>
          </v:shape>
          <o:OLEObject Type="Embed" ProgID="Equation.DSMT4" ShapeID="_x0000_i1153" DrawAspect="Content" ObjectID="_1468075853" r:id="rId256">
            <o:LockedField>false</o:LockedField>
          </o:OLEObject>
        </w:object>
      </w:r>
      <w:r>
        <w:rPr>
          <w:rFonts w:ascii="宋体" w:hAnsi="宋体" w:eastAsia="宋体" w:cs="宋体"/>
          <w:color w:val="000000"/>
        </w:rPr>
        <w:t>，重力加速度大小</w:t>
      </w:r>
      <w:r>
        <w:object>
          <v:shape id="_x0000_i1154" o:spt="75" alt="学科网(www.zxxk.com)--教育资源门户，提供试卷、教案、课件、论文、素材以及各类教学资源下载，还有大量而丰富的教学相关资讯！ qwazhNFmUd7NAx1ODbqMbQ==" type="#_x0000_t75" style="height:15pt;width:52.5pt;" o:ole="t" filled="f" o:preferrelative="t" stroked="f" coordsize="21600,21600">
            <v:path/>
            <v:fill on="f" focussize="0,0"/>
            <v:stroke on="f" joinstyle="miter"/>
            <v:imagedata r:id="rId259" o:title="eqIda831fae871c9028a347e59294f7422ec"/>
            <o:lock v:ext="edit" aspectratio="t"/>
            <w10:wrap type="none"/>
            <w10:anchorlock/>
          </v:shape>
          <o:OLEObject Type="Embed" ProgID="Equation.DSMT4" ShapeID="_x0000_i1154" DrawAspect="Content" ObjectID="_1468075854" r:id="rId258">
            <o:LockedField>false</o:LockedField>
          </o:OLEObject>
        </w:object>
      </w:r>
      <w:r>
        <w:rPr>
          <w:rFonts w:ascii="宋体" w:hAnsi="宋体" w:eastAsia="宋体" w:cs="宋体"/>
          <w:color w:val="000000"/>
        </w:rPr>
        <w:t>。求：</w:t>
      </w:r>
    </w:p>
    <w:p w14:paraId="323A0658">
      <w:pPr>
        <w:spacing w:line="360" w:lineRule="auto"/>
        <w:jc w:val="both"/>
        <w:textAlignment w:val="center"/>
        <w:rPr>
          <w:color w:val="000000"/>
        </w:rPr>
      </w:pPr>
      <w:r>
        <w:rPr>
          <w:color w:val="000000"/>
        </w:rPr>
        <w:drawing>
          <wp:inline distT="0" distB="0" distL="114300" distR="114300">
            <wp:extent cx="1495425" cy="1533525"/>
            <wp:effectExtent l="0" t="0" r="0" b="0"/>
            <wp:docPr id="100029" name="图片 100029"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qwazhNFmUd7NAx1ODbqMbQ=="/>
                    <pic:cNvPicPr>
                      <a:picLocks noChangeAspect="1"/>
                    </pic:cNvPicPr>
                  </pic:nvPicPr>
                  <pic:blipFill>
                    <a:blip r:embed="rId260"/>
                    <a:stretch>
                      <a:fillRect/>
                    </a:stretch>
                  </pic:blipFill>
                  <pic:spPr>
                    <a:xfrm>
                      <a:off x="0" y="0"/>
                      <a:ext cx="1495425" cy="1533525"/>
                    </a:xfrm>
                    <a:prstGeom prst="rect">
                      <a:avLst/>
                    </a:prstGeom>
                  </pic:spPr>
                </pic:pic>
              </a:graphicData>
            </a:graphic>
          </wp:inline>
        </w:drawing>
      </w:r>
    </w:p>
    <w:p w14:paraId="68353F7E">
      <w:pPr>
        <w:spacing w:line="360" w:lineRule="auto"/>
        <w:jc w:val="left"/>
        <w:textAlignment w:val="center"/>
        <w:rPr>
          <w:color w:val="000000"/>
        </w:rPr>
      </w:pPr>
      <w:r>
        <w:rPr>
          <w:color w:val="000000"/>
        </w:rPr>
        <w:t>（1）</w:t>
      </w:r>
      <w:r>
        <w:rPr>
          <w:rFonts w:ascii="宋体" w:hAnsi="宋体" w:eastAsia="宋体" w:cs="宋体"/>
          <w:color w:val="000000"/>
        </w:rPr>
        <w:t>雪块从</w:t>
      </w:r>
      <w:r>
        <w:rPr>
          <w:rFonts w:ascii="Times New Roman" w:hAnsi="Times New Roman" w:eastAsia="Times New Roman" w:cs="Times New Roman"/>
          <w:i/>
          <w:color w:val="000000"/>
        </w:rPr>
        <w:t>A</w:t>
      </w:r>
      <w:r>
        <w:rPr>
          <w:rFonts w:ascii="宋体" w:hAnsi="宋体" w:eastAsia="宋体" w:cs="宋体"/>
          <w:color w:val="000000"/>
        </w:rPr>
        <w:t>点离开屋顶时的速度大小</w:t>
      </w:r>
      <w:r>
        <w:object>
          <v:shape id="_x0000_i1155" o:spt="75" alt="学科网(www.zxxk.com)--教育资源门户，提供试卷、教案、课件、论文、素材以及各类教学资源下载，还有大量而丰富的教学相关资讯！ qwazhNFmUd7NAx1ODbqMbQ==" type="#_x0000_t75" style="height:16.5pt;width:10.5pt;" o:ole="t" filled="f" o:preferrelative="t" stroked="f" coordsize="21600,21600">
            <v:path/>
            <v:fill on="f" focussize="0,0"/>
            <v:stroke on="f" joinstyle="miter"/>
            <v:imagedata r:id="rId262" o:title="eqId6f58888df91890a19a1aa7511d19703f"/>
            <o:lock v:ext="edit" aspectratio="t"/>
            <w10:wrap type="none"/>
            <w10:anchorlock/>
          </v:shape>
          <o:OLEObject Type="Embed" ProgID="Equation.DSMT4" ShapeID="_x0000_i1155" DrawAspect="Content" ObjectID="_1468075855" r:id="rId261">
            <o:LockedField>false</o:LockedField>
          </o:OLEObject>
        </w:object>
      </w:r>
      <w:r>
        <w:rPr>
          <w:rFonts w:ascii="宋体" w:hAnsi="宋体" w:eastAsia="宋体" w:cs="宋体"/>
          <w:color w:val="000000"/>
        </w:rPr>
        <w:t>；</w:t>
      </w:r>
    </w:p>
    <w:p w14:paraId="24B60F03">
      <w:pPr>
        <w:spacing w:line="360" w:lineRule="auto"/>
        <w:jc w:val="left"/>
        <w:textAlignment w:val="center"/>
        <w:rPr>
          <w:color w:val="000000"/>
        </w:rPr>
      </w:pPr>
      <w:r>
        <w:rPr>
          <w:color w:val="000000"/>
        </w:rPr>
        <w:t>（2）</w:t>
      </w:r>
      <w:r>
        <w:rPr>
          <w:rFonts w:ascii="宋体" w:hAnsi="宋体" w:eastAsia="宋体" w:cs="宋体"/>
          <w:color w:val="000000"/>
        </w:rPr>
        <w:t>雪块落地时的速度大小</w:t>
      </w:r>
      <w:r>
        <w:object>
          <v:shape id="_x0000_i1156" o:spt="75" alt="学科网(www.zxxk.com)--教育资源门户，提供试卷、教案、课件、论文、素材以及各类教学资源下载，还有大量而丰富的教学相关资讯！ qwazhNFmUd7NAx1ODbqMbQ==" type="#_x0000_t75" style="height:15pt;width:9.75pt;" o:ole="t" filled="f" o:preferrelative="t" stroked="f" coordsize="21600,21600">
            <v:path/>
            <v:fill on="f" focussize="0,0"/>
            <v:stroke on="f" joinstyle="miter"/>
            <v:imagedata r:id="rId128" o:title="eqIdf44c235d8b49207ad3f2d77dc5d6cf20"/>
            <o:lock v:ext="edit" aspectratio="t"/>
            <w10:wrap type="none"/>
            <w10:anchorlock/>
          </v:shape>
          <o:OLEObject Type="Embed" ProgID="Equation.DSMT4" ShapeID="_x0000_i1156" DrawAspect="Content" ObjectID="_1468075856" r:id="rId263">
            <o:LockedField>false</o:LockedField>
          </o:OLEObject>
        </w:object>
      </w:r>
      <w:r>
        <w:rPr>
          <w:rFonts w:ascii="宋体" w:hAnsi="宋体" w:eastAsia="宋体" w:cs="宋体"/>
          <w:color w:val="000000"/>
        </w:rPr>
        <w:t>，及其速度方向与水平方向的夹角</w:t>
      </w:r>
      <w:r>
        <w:object>
          <v:shape id="_x0000_i1157" o:spt="75" alt="学科网(www.zxxk.com)--教育资源门户，提供试卷、教案、课件、论文、素材以及各类教学资源下载，还有大量而丰富的教学相关资讯！ qwazhNFmUd7NAx1ODbqMbQ==" type="#_x0000_t75" style="height:11pt;width:12pt;" o:ole="t" filled="f" o:preferrelative="t" stroked="f" coordsize="21600,21600">
            <v:path/>
            <v:fill on="f" focussize="0,0"/>
            <v:stroke on="f" joinstyle="miter"/>
            <v:imagedata r:id="rId265" o:title="eqIde170f206fdbbd834aad7580c727e2cc6"/>
            <o:lock v:ext="edit" aspectratio="t"/>
            <w10:wrap type="none"/>
            <w10:anchorlock/>
          </v:shape>
          <o:OLEObject Type="Embed" ProgID="Equation.DSMT4" ShapeID="_x0000_i1157" DrawAspect="Content" ObjectID="_1468075857" r:id="rId264">
            <o:LockedField>false</o:LockedField>
          </o:OLEObject>
        </w:object>
      </w:r>
      <w:r>
        <w:rPr>
          <w:rFonts w:ascii="宋体" w:hAnsi="宋体" w:eastAsia="宋体" w:cs="宋体"/>
          <w:color w:val="000000"/>
        </w:rPr>
        <w:t>。</w:t>
      </w:r>
    </w:p>
    <w:p w14:paraId="3F01079A">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5m/s</w:t>
      </w:r>
      <w:r>
        <w:rPr>
          <w:color w:val="000000"/>
        </w:rPr>
        <w:t xml:space="preserve">    </w:t>
      </w:r>
    </w:p>
    <w:p w14:paraId="510DADA1">
      <w:pPr>
        <w:spacing w:line="360" w:lineRule="auto"/>
        <w:textAlignment w:val="center"/>
        <w:rPr>
          <w:color w:val="000000"/>
        </w:rPr>
      </w:pPr>
      <w:r>
        <w:rPr>
          <w:color w:val="000000"/>
        </w:rPr>
        <w:t>（2）</w:t>
      </w:r>
      <w:r>
        <w:rPr>
          <w:rFonts w:ascii="Times New Roman" w:hAnsi="Times New Roman" w:eastAsia="Times New Roman" w:cs="Times New Roman"/>
          <w:color w:val="000000"/>
        </w:rPr>
        <w:t>8m/s</w:t>
      </w:r>
      <w:r>
        <w:rPr>
          <w:rFonts w:ascii="宋体" w:hAnsi="宋体" w:eastAsia="宋体" w:cs="宋体"/>
          <w:color w:val="000000"/>
        </w:rPr>
        <w:t>，</w:t>
      </w:r>
      <w:r>
        <w:rPr>
          <w:rFonts w:ascii="Times New Roman" w:hAnsi="Times New Roman" w:eastAsia="Times New Roman" w:cs="Times New Roman"/>
          <w:color w:val="000000"/>
        </w:rPr>
        <w:t>60°</w:t>
      </w:r>
    </w:p>
    <w:p w14:paraId="2AD1E409">
      <w:pPr>
        <w:spacing w:line="360" w:lineRule="auto"/>
        <w:textAlignment w:val="center"/>
        <w:rPr>
          <w:color w:val="000000"/>
        </w:rPr>
      </w:pPr>
      <w:r>
        <w:rPr>
          <w:color w:val="2E75B6"/>
        </w:rPr>
        <w:t>【解析】</w:t>
      </w:r>
    </w:p>
    <w:p w14:paraId="363B5206">
      <w:pPr>
        <w:spacing w:line="360" w:lineRule="auto"/>
        <w:textAlignment w:val="center"/>
        <w:rPr>
          <w:color w:val="000000"/>
        </w:rPr>
      </w:pPr>
      <w:r>
        <w:rPr>
          <w:color w:val="000000"/>
          <w:position w:val="0"/>
        </w:rPr>
        <w:drawing>
          <wp:inline distT="0" distB="0" distL="114300" distR="114300">
            <wp:extent cx="95250" cy="171450"/>
            <wp:effectExtent l="0" t="0" r="0" b="0"/>
            <wp:docPr id="899019506" name="图片 89901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19506" name="图片 899019506"/>
                    <pic:cNvPicPr>
                      <a:picLocks noChangeAspect="1"/>
                    </pic:cNvPicPr>
                  </pic:nvPicPr>
                  <pic:blipFill>
                    <a:blip r:embed="rId173"/>
                    <a:stretch>
                      <a:fillRect/>
                    </a:stretch>
                  </pic:blipFill>
                  <pic:spPr>
                    <a:xfrm>
                      <a:off x="0" y="0"/>
                      <a:ext cx="95250" cy="171450"/>
                    </a:xfrm>
                    <a:prstGeom prst="rect">
                      <a:avLst/>
                    </a:prstGeom>
                  </pic:spPr>
                </pic:pic>
              </a:graphicData>
            </a:graphic>
          </wp:inline>
        </w:drawing>
      </w:r>
      <w:r>
        <w:rPr>
          <w:color w:val="000000"/>
        </w:rPr>
        <w:t>小问1详解】</w:t>
      </w:r>
    </w:p>
    <w:p w14:paraId="52F089A7">
      <w:pPr>
        <w:spacing w:line="360" w:lineRule="auto"/>
        <w:jc w:val="left"/>
        <w:textAlignment w:val="center"/>
        <w:rPr>
          <w:color w:val="000000"/>
        </w:rPr>
      </w:pPr>
      <w:r>
        <w:rPr>
          <w:rFonts w:ascii="宋体" w:hAnsi="宋体" w:eastAsia="宋体" w:cs="宋体"/>
          <w:color w:val="000000"/>
        </w:rPr>
        <w:t>雪块在屋顶上运动过程中，由动能定理</w:t>
      </w:r>
      <w:r>
        <w:object>
          <v:shape id="_x0000_i1158" o:spt="75" alt="学科网(www.zxxk.com)--教育资源门户，提供试卷、教案、课件、论文、素材以及各类教学资源下载，还有大量而丰富的教学相关资讯！ qwazhNFmUd7NAx1ODbqMbQ==" type="#_x0000_t75" style="height:31pt;width:176.9pt;" o:ole="t" filled="f" o:preferrelative="t" stroked="f" coordsize="21600,21600">
            <v:path/>
            <v:fill on="f" focussize="0,0"/>
            <v:stroke on="f" joinstyle="miter"/>
            <v:imagedata r:id="rId267" o:title="eqId0b750277386975299af302bd5dec47e8"/>
            <o:lock v:ext="edit" aspectratio="t"/>
            <w10:wrap type="none"/>
            <w10:anchorlock/>
          </v:shape>
          <o:OLEObject Type="Embed" ProgID="Equation.DSMT4" ShapeID="_x0000_i1158" DrawAspect="Content" ObjectID="_1468075858" r:id="rId266">
            <o:LockedField>false</o:LockedField>
          </o:OLEObject>
        </w:object>
      </w:r>
    </w:p>
    <w:p w14:paraId="2F4AAF82">
      <w:pPr>
        <w:spacing w:line="360" w:lineRule="auto"/>
        <w:jc w:val="left"/>
        <w:textAlignment w:val="center"/>
        <w:rPr>
          <w:color w:val="000000"/>
        </w:rPr>
      </w:pPr>
      <w:r>
        <w:rPr>
          <w:rFonts w:ascii="宋体" w:hAnsi="宋体" w:eastAsia="宋体" w:cs="宋体"/>
          <w:color w:val="000000"/>
        </w:rPr>
        <w:t>代入数据解得雪块到</w:t>
      </w:r>
      <w:r>
        <w:rPr>
          <w:rFonts w:ascii="Times New Roman" w:hAnsi="Times New Roman" w:eastAsia="Times New Roman" w:cs="Times New Roman"/>
          <w:i/>
          <w:color w:val="000000"/>
        </w:rPr>
        <w:t>A</w:t>
      </w:r>
      <w:r>
        <w:rPr>
          <w:rFonts w:ascii="宋体" w:hAnsi="宋体" w:eastAsia="宋体" w:cs="宋体"/>
          <w:color w:val="000000"/>
        </w:rPr>
        <w:t>点速度大小为</w:t>
      </w:r>
      <w:r>
        <w:object>
          <v:shape id="_x0000_i1159" o:spt="75" alt="学科网(www.zxxk.com)--教育资源门户，提供试卷、教案、课件、论文、素材以及各类教学资源下载，还有大量而丰富的教学相关资讯！ qwazhNFmUd7NAx1ODbqMbQ==" type="#_x0000_t75" style="height:18.25pt;width:49.1pt;" o:ole="t" filled="f" o:preferrelative="t" stroked="f" coordsize="21600,21600">
            <v:path/>
            <v:fill on="f" focussize="0,0"/>
            <v:stroke on="f" joinstyle="miter"/>
            <v:imagedata r:id="rId269" o:title="eqIdb383eaa90fb35b24ff1819329cd31fd5"/>
            <o:lock v:ext="edit" aspectratio="t"/>
            <w10:wrap type="none"/>
            <w10:anchorlock/>
          </v:shape>
          <o:OLEObject Type="Embed" ProgID="Equation.DSMT4" ShapeID="_x0000_i1159" DrawAspect="Content" ObjectID="_1468075859" r:id="rId268">
            <o:LockedField>false</o:LockedField>
          </o:OLEObject>
        </w:object>
      </w:r>
    </w:p>
    <w:p w14:paraId="1345C355">
      <w:pPr>
        <w:spacing w:line="360" w:lineRule="auto"/>
        <w:jc w:val="left"/>
        <w:textAlignment w:val="center"/>
        <w:rPr>
          <w:color w:val="000000"/>
        </w:rPr>
      </w:pPr>
      <w:r>
        <w:rPr>
          <w:color w:val="000000"/>
        </w:rPr>
        <w:t>【小问2详解】</w:t>
      </w:r>
    </w:p>
    <w:p w14:paraId="573DC14F">
      <w:pPr>
        <w:spacing w:line="360" w:lineRule="auto"/>
        <w:jc w:val="left"/>
        <w:textAlignment w:val="center"/>
        <w:rPr>
          <w:color w:val="000000"/>
        </w:rPr>
      </w:pPr>
      <w:r>
        <w:rPr>
          <w:rFonts w:ascii="宋体" w:hAnsi="宋体" w:eastAsia="宋体" w:cs="宋体"/>
          <w:color w:val="000000"/>
        </w:rPr>
        <w:t>雪块离开屋顶后，做斜向下抛运动，由动能定理</w:t>
      </w:r>
      <w:r>
        <w:object>
          <v:shape id="_x0000_i1160" o:spt="75" alt="学科网(www.zxxk.com)--教育资源门户，提供试卷、教案、课件、论文、素材以及各类教学资源下载，还有大量而丰富的教学相关资讯！ qwazhNFmUd7NAx1ODbqMbQ==" type="#_x0000_t75" style="height:30.75pt;width:102.75pt;" o:ole="t" filled="f" o:preferrelative="t" stroked="f" coordsize="21600,21600">
            <v:path/>
            <v:fill on="f" focussize="0,0"/>
            <v:stroke on="f" joinstyle="miter"/>
            <v:imagedata r:id="rId271" o:title="eqIde44c9192935e531aa7e917e3271fc88f"/>
            <o:lock v:ext="edit" aspectratio="t"/>
            <w10:wrap type="none"/>
            <w10:anchorlock/>
          </v:shape>
          <o:OLEObject Type="Embed" ProgID="Equation.DSMT4" ShapeID="_x0000_i1160" DrawAspect="Content" ObjectID="_1468075860" r:id="rId270">
            <o:LockedField>false</o:LockedField>
          </o:OLEObject>
        </w:object>
      </w:r>
    </w:p>
    <w:p w14:paraId="6D37D73B">
      <w:pPr>
        <w:spacing w:line="360" w:lineRule="auto"/>
        <w:jc w:val="left"/>
        <w:textAlignment w:val="center"/>
        <w:rPr>
          <w:color w:val="000000"/>
        </w:rPr>
      </w:pPr>
      <w:r>
        <w:rPr>
          <w:rFonts w:ascii="宋体" w:hAnsi="宋体" w:eastAsia="宋体" w:cs="宋体"/>
          <w:color w:val="000000"/>
        </w:rPr>
        <w:t>代入数据解得雪块到地面速度大小</w:t>
      </w:r>
      <w:r>
        <w:object>
          <v:shape id="_x0000_i1161" o:spt="75" alt="学科网(www.zxxk.com)--教育资源门户，提供试卷、教案、课件、论文、素材以及各类教学资源下载，还有大量而丰富的教学相关资讯！ qwazhNFmUd7NAx1ODbqMbQ==" type="#_x0000_t75" style="height:18.75pt;width:45.75pt;" o:ole="t" filled="f" o:preferrelative="t" stroked="f" coordsize="21600,21600">
            <v:path/>
            <v:fill on="f" focussize="0,0"/>
            <v:stroke on="f" joinstyle="miter"/>
            <v:imagedata r:id="rId273" o:title="eqIdd599ea906ee7a8e0bc7878d2ed365ce6"/>
            <o:lock v:ext="edit" aspectratio="t"/>
            <w10:wrap type="none"/>
            <w10:anchorlock/>
          </v:shape>
          <o:OLEObject Type="Embed" ProgID="Equation.DSMT4" ShapeID="_x0000_i1161" DrawAspect="Content" ObjectID="_1468075861" r:id="rId272">
            <o:LockedField>false</o:LockedField>
          </o:OLEObject>
        </w:object>
      </w:r>
    </w:p>
    <w:p w14:paraId="369EAD37">
      <w:pPr>
        <w:spacing w:line="360" w:lineRule="auto"/>
        <w:jc w:val="left"/>
        <w:textAlignment w:val="center"/>
        <w:rPr>
          <w:color w:val="000000"/>
        </w:rPr>
      </w:pPr>
      <w:r>
        <w:rPr>
          <w:rFonts w:ascii="宋体" w:hAnsi="宋体" w:eastAsia="宋体" w:cs="宋体"/>
          <w:color w:val="000000"/>
        </w:rPr>
        <w:t>速度与水平方向夹角</w:t>
      </w:r>
      <w:r>
        <w:object>
          <v:shape id="_x0000_i1162" o:spt="75" alt="学科网(www.zxxk.com)--教育资源门户，提供试卷、教案、课件、论文、素材以及各类教学资源下载，还有大量而丰富的教学相关资讯！ qwazhNFmUd7NAx1ODbqMbQ==" type="#_x0000_t75" style="height:11pt;width:12pt;" o:ole="t" filled="f" o:preferrelative="t" stroked="f" coordsize="21600,21600">
            <v:path/>
            <v:fill on="f" focussize="0,0"/>
            <v:stroke on="f" joinstyle="miter"/>
            <v:imagedata r:id="rId265" o:title="eqIde170f206fdbbd834aad7580c727e2cc6"/>
            <o:lock v:ext="edit" aspectratio="t"/>
            <w10:wrap type="none"/>
            <w10:anchorlock/>
          </v:shape>
          <o:OLEObject Type="Embed" ProgID="Equation.DSMT4" ShapeID="_x0000_i1162" DrawAspect="Content" ObjectID="_1468075862" r:id="rId274">
            <o:LockedField>false</o:LockedField>
          </o:OLEObject>
        </w:object>
      </w:r>
      <w:r>
        <w:rPr>
          <w:rFonts w:ascii="宋体" w:hAnsi="宋体" w:eastAsia="宋体" w:cs="宋体"/>
          <w:color w:val="000000"/>
        </w:rPr>
        <w:t>，满足</w:t>
      </w:r>
      <w:r>
        <w:object>
          <v:shape id="_x0000_i1163" o:spt="75" alt="学科网(www.zxxk.com)--教育资源门户，提供试卷、教案、课件、论文、素材以及各类教学资源下载，还有大量而丰富的教学相关资讯！ qwazhNFmUd7NAx1ODbqMbQ==" type="#_x0000_t75" style="height:33.85pt;width:142.1pt;" o:ole="t" filled="f" o:preferrelative="t" stroked="f" coordsize="21600,21600">
            <v:path/>
            <v:fill on="f" focussize="0,0"/>
            <v:stroke on="f" joinstyle="miter"/>
            <v:imagedata r:id="rId276" o:title="eqId423d9b8e2361222b0462e72716417e9a"/>
            <o:lock v:ext="edit" aspectratio="t"/>
            <w10:wrap type="none"/>
            <w10:anchorlock/>
          </v:shape>
          <o:OLEObject Type="Embed" ProgID="Equation.DSMT4" ShapeID="_x0000_i1163" DrawAspect="Content" ObjectID="_1468075863" r:id="rId275">
            <o:LockedField>false</o:LockedField>
          </o:OLEObject>
        </w:object>
      </w:r>
    </w:p>
    <w:p w14:paraId="7C9DC34B">
      <w:pPr>
        <w:spacing w:line="360" w:lineRule="auto"/>
        <w:jc w:val="left"/>
        <w:textAlignment w:val="center"/>
        <w:rPr>
          <w:color w:val="000000"/>
        </w:rPr>
      </w:pPr>
      <w:r>
        <w:rPr>
          <w:rFonts w:ascii="宋体" w:hAnsi="宋体" w:eastAsia="宋体" w:cs="宋体"/>
          <w:color w:val="000000"/>
        </w:rPr>
        <w:t>解得</w:t>
      </w:r>
      <w:r>
        <w:object>
          <v:shape id="_x0000_i1164" o:spt="75" alt="学科网(www.zxxk.com)--教育资源门户，提供试卷、教案、课件、论文、素材以及各类教学资源下载，还有大量而丰富的教学相关资讯！ qwazhNFmUd7NAx1ODbqMbQ==" type="#_x0000_t75" style="height:13.5pt;width:40.5pt;" o:ole="t" filled="f" o:preferrelative="t" stroked="f" coordsize="21600,21600">
            <v:path/>
            <v:fill on="f" focussize="0,0"/>
            <v:stroke on="f" joinstyle="miter"/>
            <v:imagedata r:id="rId278" o:title="eqId97cf714ffb3fd5917a76b191640b55fe"/>
            <o:lock v:ext="edit" aspectratio="t"/>
            <w10:wrap type="none"/>
            <w10:anchorlock/>
          </v:shape>
          <o:OLEObject Type="Embed" ProgID="Equation.DSMT4" ShapeID="_x0000_i1164" DrawAspect="Content" ObjectID="_1468075864" r:id="rId277">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61488E79">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7113">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0D9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5.wmf"/><Relationship Id="rId97" Type="http://schemas.openxmlformats.org/officeDocument/2006/relationships/oleObject" Target="embeddings/oleObject49.bin"/><Relationship Id="rId96" Type="http://schemas.openxmlformats.org/officeDocument/2006/relationships/image" Target="media/image44.wmf"/><Relationship Id="rId95" Type="http://schemas.openxmlformats.org/officeDocument/2006/relationships/oleObject" Target="embeddings/oleObject48.bin"/><Relationship Id="rId94" Type="http://schemas.openxmlformats.org/officeDocument/2006/relationships/oleObject" Target="embeddings/oleObject47.bin"/><Relationship Id="rId93" Type="http://schemas.openxmlformats.org/officeDocument/2006/relationships/image" Target="media/image43.wmf"/><Relationship Id="rId92" Type="http://schemas.openxmlformats.org/officeDocument/2006/relationships/oleObject" Target="embeddings/oleObject46.bin"/><Relationship Id="rId91" Type="http://schemas.openxmlformats.org/officeDocument/2006/relationships/image" Target="media/image42.png"/><Relationship Id="rId90" Type="http://schemas.openxmlformats.org/officeDocument/2006/relationships/oleObject" Target="embeddings/oleObject45.bin"/><Relationship Id="rId9" Type="http://schemas.openxmlformats.org/officeDocument/2006/relationships/oleObject" Target="embeddings/oleObject1.bin"/><Relationship Id="rId89" Type="http://schemas.openxmlformats.org/officeDocument/2006/relationships/image" Target="media/image41.wmf"/><Relationship Id="rId88" Type="http://schemas.openxmlformats.org/officeDocument/2006/relationships/oleObject" Target="embeddings/oleObject44.bin"/><Relationship Id="rId87" Type="http://schemas.openxmlformats.org/officeDocument/2006/relationships/image" Target="media/image40.wmf"/><Relationship Id="rId86" Type="http://schemas.openxmlformats.org/officeDocument/2006/relationships/oleObject" Target="embeddings/oleObject43.bin"/><Relationship Id="rId85" Type="http://schemas.openxmlformats.org/officeDocument/2006/relationships/image" Target="media/image39.wmf"/><Relationship Id="rId84" Type="http://schemas.openxmlformats.org/officeDocument/2006/relationships/oleObject" Target="embeddings/oleObject42.bin"/><Relationship Id="rId83" Type="http://schemas.openxmlformats.org/officeDocument/2006/relationships/oleObject" Target="embeddings/oleObject41.bin"/><Relationship Id="rId82" Type="http://schemas.openxmlformats.org/officeDocument/2006/relationships/image" Target="media/image38.wmf"/><Relationship Id="rId81" Type="http://schemas.openxmlformats.org/officeDocument/2006/relationships/oleObject" Target="embeddings/oleObject40.bin"/><Relationship Id="rId80" Type="http://schemas.openxmlformats.org/officeDocument/2006/relationships/oleObject" Target="embeddings/oleObject39.bin"/><Relationship Id="rId8" Type="http://schemas.openxmlformats.org/officeDocument/2006/relationships/image" Target="media/image4.wmf"/><Relationship Id="rId79" Type="http://schemas.openxmlformats.org/officeDocument/2006/relationships/oleObject" Target="embeddings/oleObject38.bin"/><Relationship Id="rId78" Type="http://schemas.openxmlformats.org/officeDocument/2006/relationships/image" Target="media/image37.wmf"/><Relationship Id="rId77" Type="http://schemas.openxmlformats.org/officeDocument/2006/relationships/oleObject" Target="embeddings/oleObject37.bin"/><Relationship Id="rId76" Type="http://schemas.openxmlformats.org/officeDocument/2006/relationships/oleObject" Target="embeddings/oleObject36.bin"/><Relationship Id="rId75" Type="http://schemas.openxmlformats.org/officeDocument/2006/relationships/oleObject" Target="embeddings/oleObject35.bin"/><Relationship Id="rId74" Type="http://schemas.openxmlformats.org/officeDocument/2006/relationships/oleObject" Target="embeddings/oleObject34.bin"/><Relationship Id="rId73" Type="http://schemas.openxmlformats.org/officeDocument/2006/relationships/oleObject" Target="embeddings/oleObject33.bin"/><Relationship Id="rId72" Type="http://schemas.openxmlformats.org/officeDocument/2006/relationships/image" Target="media/image36.wmf"/><Relationship Id="rId71" Type="http://schemas.openxmlformats.org/officeDocument/2006/relationships/oleObject" Target="embeddings/oleObject32.bin"/><Relationship Id="rId70" Type="http://schemas.openxmlformats.org/officeDocument/2006/relationships/image" Target="media/image35.wmf"/><Relationship Id="rId7" Type="http://schemas.openxmlformats.org/officeDocument/2006/relationships/image" Target="media/image3.png"/><Relationship Id="rId69" Type="http://schemas.openxmlformats.org/officeDocument/2006/relationships/oleObject" Target="embeddings/oleObject31.bin"/><Relationship Id="rId68" Type="http://schemas.openxmlformats.org/officeDocument/2006/relationships/oleObject" Target="embeddings/oleObject30.bin"/><Relationship Id="rId67" Type="http://schemas.openxmlformats.org/officeDocument/2006/relationships/image" Target="media/image34.wmf"/><Relationship Id="rId66" Type="http://schemas.openxmlformats.org/officeDocument/2006/relationships/oleObject" Target="embeddings/oleObject29.bin"/><Relationship Id="rId65" Type="http://schemas.openxmlformats.org/officeDocument/2006/relationships/oleObject" Target="embeddings/oleObject28.bin"/><Relationship Id="rId64" Type="http://schemas.openxmlformats.org/officeDocument/2006/relationships/image" Target="media/image33.wmf"/><Relationship Id="rId63" Type="http://schemas.openxmlformats.org/officeDocument/2006/relationships/oleObject" Target="embeddings/oleObject27.bin"/><Relationship Id="rId62" Type="http://schemas.openxmlformats.org/officeDocument/2006/relationships/image" Target="media/image32.png"/><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image" Target="media/image2.png"/><Relationship Id="rId59" Type="http://schemas.openxmlformats.org/officeDocument/2006/relationships/image" Target="media/image30.wmf"/><Relationship Id="rId58" Type="http://schemas.openxmlformats.org/officeDocument/2006/relationships/oleObject" Target="embeddings/oleObject25.bin"/><Relationship Id="rId57" Type="http://schemas.openxmlformats.org/officeDocument/2006/relationships/image" Target="media/image29.png"/><Relationship Id="rId56" Type="http://schemas.openxmlformats.org/officeDocument/2006/relationships/image" Target="media/image28.wmf"/><Relationship Id="rId55" Type="http://schemas.openxmlformats.org/officeDocument/2006/relationships/oleObject" Target="embeddings/oleObject24.bin"/><Relationship Id="rId54" Type="http://schemas.openxmlformats.org/officeDocument/2006/relationships/image" Target="media/image27.wmf"/><Relationship Id="rId53" Type="http://schemas.openxmlformats.org/officeDocument/2006/relationships/oleObject" Target="embeddings/oleObject23.bin"/><Relationship Id="rId52" Type="http://schemas.openxmlformats.org/officeDocument/2006/relationships/image" Target="media/image26.wmf"/><Relationship Id="rId51" Type="http://schemas.openxmlformats.org/officeDocument/2006/relationships/oleObject" Target="embeddings/oleObject22.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4.wmf"/><Relationship Id="rId47" Type="http://schemas.openxmlformats.org/officeDocument/2006/relationships/oleObject" Target="embeddings/oleObject20.bin"/><Relationship Id="rId46" Type="http://schemas.openxmlformats.org/officeDocument/2006/relationships/image" Target="media/image23.wmf"/><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9.wmf"/><Relationship Id="rId37" Type="http://schemas.openxmlformats.org/officeDocument/2006/relationships/oleObject" Target="embeddings/oleObject15.bin"/><Relationship Id="rId36" Type="http://schemas.openxmlformats.org/officeDocument/2006/relationships/image" Target="media/image18.wmf"/><Relationship Id="rId35" Type="http://schemas.openxmlformats.org/officeDocument/2006/relationships/oleObject" Target="embeddings/oleObject14.bin"/><Relationship Id="rId34" Type="http://schemas.openxmlformats.org/officeDocument/2006/relationships/oleObject" Target="embeddings/oleObject13.bin"/><Relationship Id="rId33" Type="http://schemas.openxmlformats.org/officeDocument/2006/relationships/image" Target="media/image17.wmf"/><Relationship Id="rId32" Type="http://schemas.openxmlformats.org/officeDocument/2006/relationships/oleObject" Target="embeddings/oleObject12.bin"/><Relationship Id="rId31" Type="http://schemas.openxmlformats.org/officeDocument/2006/relationships/image" Target="media/image16.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5.png"/><Relationship Id="rId281" Type="http://schemas.openxmlformats.org/officeDocument/2006/relationships/fontTable" Target="fontTable.xml"/><Relationship Id="rId280" Type="http://schemas.openxmlformats.org/officeDocument/2006/relationships/customXml" Target="../customXml/item2.xml"/><Relationship Id="rId28" Type="http://schemas.openxmlformats.org/officeDocument/2006/relationships/image" Target="media/image14.wmf"/><Relationship Id="rId279" Type="http://schemas.openxmlformats.org/officeDocument/2006/relationships/customXml" Target="../customXml/item1.xml"/><Relationship Id="rId278" Type="http://schemas.openxmlformats.org/officeDocument/2006/relationships/image" Target="media/image134.wmf"/><Relationship Id="rId277" Type="http://schemas.openxmlformats.org/officeDocument/2006/relationships/oleObject" Target="embeddings/oleObject140.bin"/><Relationship Id="rId276" Type="http://schemas.openxmlformats.org/officeDocument/2006/relationships/image" Target="media/image133.wmf"/><Relationship Id="rId275" Type="http://schemas.openxmlformats.org/officeDocument/2006/relationships/oleObject" Target="embeddings/oleObject139.bin"/><Relationship Id="rId274" Type="http://schemas.openxmlformats.org/officeDocument/2006/relationships/oleObject" Target="embeddings/oleObject138.bin"/><Relationship Id="rId273" Type="http://schemas.openxmlformats.org/officeDocument/2006/relationships/image" Target="media/image132.wmf"/><Relationship Id="rId272" Type="http://schemas.openxmlformats.org/officeDocument/2006/relationships/oleObject" Target="embeddings/oleObject137.bin"/><Relationship Id="rId271" Type="http://schemas.openxmlformats.org/officeDocument/2006/relationships/image" Target="media/image131.wmf"/><Relationship Id="rId270" Type="http://schemas.openxmlformats.org/officeDocument/2006/relationships/oleObject" Target="embeddings/oleObject136.bin"/><Relationship Id="rId27" Type="http://schemas.openxmlformats.org/officeDocument/2006/relationships/oleObject" Target="embeddings/oleObject10.bin"/><Relationship Id="rId269" Type="http://schemas.openxmlformats.org/officeDocument/2006/relationships/image" Target="media/image130.wmf"/><Relationship Id="rId268" Type="http://schemas.openxmlformats.org/officeDocument/2006/relationships/oleObject" Target="embeddings/oleObject135.bin"/><Relationship Id="rId267" Type="http://schemas.openxmlformats.org/officeDocument/2006/relationships/image" Target="media/image129.wmf"/><Relationship Id="rId266" Type="http://schemas.openxmlformats.org/officeDocument/2006/relationships/oleObject" Target="embeddings/oleObject134.bin"/><Relationship Id="rId265" Type="http://schemas.openxmlformats.org/officeDocument/2006/relationships/image" Target="media/image128.wmf"/><Relationship Id="rId264" Type="http://schemas.openxmlformats.org/officeDocument/2006/relationships/oleObject" Target="embeddings/oleObject133.bin"/><Relationship Id="rId263" Type="http://schemas.openxmlformats.org/officeDocument/2006/relationships/oleObject" Target="embeddings/oleObject132.bin"/><Relationship Id="rId262" Type="http://schemas.openxmlformats.org/officeDocument/2006/relationships/image" Target="media/image127.wmf"/><Relationship Id="rId261" Type="http://schemas.openxmlformats.org/officeDocument/2006/relationships/oleObject" Target="embeddings/oleObject131.bin"/><Relationship Id="rId260" Type="http://schemas.openxmlformats.org/officeDocument/2006/relationships/image" Target="media/image126.png"/><Relationship Id="rId26" Type="http://schemas.openxmlformats.org/officeDocument/2006/relationships/image" Target="media/image13.wmf"/><Relationship Id="rId259" Type="http://schemas.openxmlformats.org/officeDocument/2006/relationships/image" Target="media/image125.wmf"/><Relationship Id="rId258" Type="http://schemas.openxmlformats.org/officeDocument/2006/relationships/oleObject" Target="embeddings/oleObject130.bin"/><Relationship Id="rId257" Type="http://schemas.openxmlformats.org/officeDocument/2006/relationships/image" Target="media/image124.wmf"/><Relationship Id="rId256" Type="http://schemas.openxmlformats.org/officeDocument/2006/relationships/oleObject" Target="embeddings/oleObject129.bin"/><Relationship Id="rId255" Type="http://schemas.openxmlformats.org/officeDocument/2006/relationships/image" Target="media/image123.wmf"/><Relationship Id="rId254" Type="http://schemas.openxmlformats.org/officeDocument/2006/relationships/oleObject" Target="embeddings/oleObject128.bin"/><Relationship Id="rId253" Type="http://schemas.openxmlformats.org/officeDocument/2006/relationships/image" Target="media/image122.wmf"/><Relationship Id="rId252" Type="http://schemas.openxmlformats.org/officeDocument/2006/relationships/oleObject" Target="embeddings/oleObject127.bin"/><Relationship Id="rId251" Type="http://schemas.openxmlformats.org/officeDocument/2006/relationships/image" Target="media/image121.wmf"/><Relationship Id="rId250" Type="http://schemas.openxmlformats.org/officeDocument/2006/relationships/oleObject" Target="embeddings/oleObject126.bin"/><Relationship Id="rId25" Type="http://schemas.openxmlformats.org/officeDocument/2006/relationships/oleObject" Target="embeddings/oleObject9.bin"/><Relationship Id="rId249" Type="http://schemas.openxmlformats.org/officeDocument/2006/relationships/image" Target="media/image120.wmf"/><Relationship Id="rId248" Type="http://schemas.openxmlformats.org/officeDocument/2006/relationships/oleObject" Target="embeddings/oleObject125.bin"/><Relationship Id="rId247" Type="http://schemas.openxmlformats.org/officeDocument/2006/relationships/image" Target="media/image119.wmf"/><Relationship Id="rId246" Type="http://schemas.openxmlformats.org/officeDocument/2006/relationships/oleObject" Target="embeddings/oleObject124.bin"/><Relationship Id="rId245" Type="http://schemas.openxmlformats.org/officeDocument/2006/relationships/image" Target="media/image118.wmf"/><Relationship Id="rId244" Type="http://schemas.openxmlformats.org/officeDocument/2006/relationships/oleObject" Target="embeddings/oleObject123.bin"/><Relationship Id="rId243" Type="http://schemas.openxmlformats.org/officeDocument/2006/relationships/image" Target="media/image117.wmf"/><Relationship Id="rId242" Type="http://schemas.openxmlformats.org/officeDocument/2006/relationships/oleObject" Target="embeddings/oleObject122.bin"/><Relationship Id="rId241" Type="http://schemas.openxmlformats.org/officeDocument/2006/relationships/oleObject" Target="embeddings/oleObject121.bin"/><Relationship Id="rId240" Type="http://schemas.openxmlformats.org/officeDocument/2006/relationships/oleObject" Target="embeddings/oleObject120.bin"/><Relationship Id="rId24" Type="http://schemas.openxmlformats.org/officeDocument/2006/relationships/image" Target="media/image12.wmf"/><Relationship Id="rId239" Type="http://schemas.openxmlformats.org/officeDocument/2006/relationships/image" Target="media/image116.wmf"/><Relationship Id="rId238" Type="http://schemas.openxmlformats.org/officeDocument/2006/relationships/oleObject" Target="embeddings/oleObject119.bin"/><Relationship Id="rId237" Type="http://schemas.openxmlformats.org/officeDocument/2006/relationships/image" Target="media/image115.wmf"/><Relationship Id="rId236" Type="http://schemas.openxmlformats.org/officeDocument/2006/relationships/oleObject" Target="embeddings/oleObject118.bin"/><Relationship Id="rId235" Type="http://schemas.openxmlformats.org/officeDocument/2006/relationships/image" Target="media/image114.wmf"/><Relationship Id="rId234" Type="http://schemas.openxmlformats.org/officeDocument/2006/relationships/oleObject" Target="embeddings/oleObject117.bin"/><Relationship Id="rId233" Type="http://schemas.openxmlformats.org/officeDocument/2006/relationships/oleObject" Target="embeddings/oleObject116.bin"/><Relationship Id="rId232" Type="http://schemas.openxmlformats.org/officeDocument/2006/relationships/image" Target="media/image113.wmf"/><Relationship Id="rId231" Type="http://schemas.openxmlformats.org/officeDocument/2006/relationships/oleObject" Target="embeddings/oleObject115.bin"/><Relationship Id="rId230" Type="http://schemas.openxmlformats.org/officeDocument/2006/relationships/image" Target="media/image112.wmf"/><Relationship Id="rId23" Type="http://schemas.openxmlformats.org/officeDocument/2006/relationships/oleObject" Target="embeddings/oleObject8.bin"/><Relationship Id="rId229" Type="http://schemas.openxmlformats.org/officeDocument/2006/relationships/oleObject" Target="embeddings/oleObject114.bin"/><Relationship Id="rId228" Type="http://schemas.openxmlformats.org/officeDocument/2006/relationships/image" Target="media/image111.wmf"/><Relationship Id="rId227" Type="http://schemas.openxmlformats.org/officeDocument/2006/relationships/oleObject" Target="embeddings/oleObject113.bin"/><Relationship Id="rId226" Type="http://schemas.openxmlformats.org/officeDocument/2006/relationships/image" Target="media/image110.wmf"/><Relationship Id="rId225" Type="http://schemas.openxmlformats.org/officeDocument/2006/relationships/oleObject" Target="embeddings/oleObject112.bin"/><Relationship Id="rId224" Type="http://schemas.openxmlformats.org/officeDocument/2006/relationships/image" Target="media/image109.wmf"/><Relationship Id="rId223" Type="http://schemas.openxmlformats.org/officeDocument/2006/relationships/oleObject" Target="embeddings/oleObject111.bin"/><Relationship Id="rId222" Type="http://schemas.openxmlformats.org/officeDocument/2006/relationships/image" Target="media/image108.wmf"/><Relationship Id="rId221" Type="http://schemas.openxmlformats.org/officeDocument/2006/relationships/oleObject" Target="embeddings/oleObject110.bin"/><Relationship Id="rId220" Type="http://schemas.openxmlformats.org/officeDocument/2006/relationships/image" Target="media/image107.wmf"/><Relationship Id="rId22" Type="http://schemas.openxmlformats.org/officeDocument/2006/relationships/image" Target="media/image11.wmf"/><Relationship Id="rId219" Type="http://schemas.openxmlformats.org/officeDocument/2006/relationships/oleObject" Target="embeddings/oleObject109.bin"/><Relationship Id="rId218" Type="http://schemas.openxmlformats.org/officeDocument/2006/relationships/image" Target="media/image106.png"/><Relationship Id="rId217" Type="http://schemas.openxmlformats.org/officeDocument/2006/relationships/image" Target="media/image105.wmf"/><Relationship Id="rId216" Type="http://schemas.openxmlformats.org/officeDocument/2006/relationships/oleObject" Target="embeddings/oleObject108.bin"/><Relationship Id="rId215" Type="http://schemas.openxmlformats.org/officeDocument/2006/relationships/oleObject" Target="embeddings/oleObject107.bin"/><Relationship Id="rId214" Type="http://schemas.openxmlformats.org/officeDocument/2006/relationships/image" Target="media/image104.wmf"/><Relationship Id="rId213" Type="http://schemas.openxmlformats.org/officeDocument/2006/relationships/oleObject" Target="embeddings/oleObject106.bin"/><Relationship Id="rId212" Type="http://schemas.openxmlformats.org/officeDocument/2006/relationships/image" Target="media/image103.wmf"/><Relationship Id="rId211" Type="http://schemas.openxmlformats.org/officeDocument/2006/relationships/oleObject" Target="embeddings/oleObject105.bin"/><Relationship Id="rId210" Type="http://schemas.openxmlformats.org/officeDocument/2006/relationships/image" Target="media/image102.wmf"/><Relationship Id="rId21" Type="http://schemas.openxmlformats.org/officeDocument/2006/relationships/oleObject" Target="embeddings/oleObject7.bin"/><Relationship Id="rId209" Type="http://schemas.openxmlformats.org/officeDocument/2006/relationships/oleObject" Target="embeddings/oleObject104.bin"/><Relationship Id="rId208" Type="http://schemas.openxmlformats.org/officeDocument/2006/relationships/image" Target="media/image101.wmf"/><Relationship Id="rId207" Type="http://schemas.openxmlformats.org/officeDocument/2006/relationships/oleObject" Target="embeddings/oleObject103.bin"/><Relationship Id="rId206" Type="http://schemas.openxmlformats.org/officeDocument/2006/relationships/image" Target="media/image100.wmf"/><Relationship Id="rId205" Type="http://schemas.openxmlformats.org/officeDocument/2006/relationships/oleObject" Target="embeddings/oleObject102.bin"/><Relationship Id="rId204" Type="http://schemas.openxmlformats.org/officeDocument/2006/relationships/image" Target="media/image99.wmf"/><Relationship Id="rId203" Type="http://schemas.openxmlformats.org/officeDocument/2006/relationships/oleObject" Target="embeddings/oleObject101.bin"/><Relationship Id="rId202" Type="http://schemas.openxmlformats.org/officeDocument/2006/relationships/image" Target="media/image98.wmf"/><Relationship Id="rId201" Type="http://schemas.openxmlformats.org/officeDocument/2006/relationships/oleObject" Target="embeddings/oleObject100.bin"/><Relationship Id="rId200" Type="http://schemas.openxmlformats.org/officeDocument/2006/relationships/image" Target="media/image97.wmf"/><Relationship Id="rId20" Type="http://schemas.openxmlformats.org/officeDocument/2006/relationships/image" Target="media/image10.wmf"/><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6.wmf"/><Relationship Id="rId197" Type="http://schemas.openxmlformats.org/officeDocument/2006/relationships/oleObject" Target="embeddings/oleObject98.bin"/><Relationship Id="rId196" Type="http://schemas.openxmlformats.org/officeDocument/2006/relationships/image" Target="media/image95.wmf"/><Relationship Id="rId195" Type="http://schemas.openxmlformats.org/officeDocument/2006/relationships/oleObject" Target="embeddings/oleObject97.bin"/><Relationship Id="rId194" Type="http://schemas.openxmlformats.org/officeDocument/2006/relationships/image" Target="media/image94.png"/><Relationship Id="rId193" Type="http://schemas.openxmlformats.org/officeDocument/2006/relationships/image" Target="media/image93.wmf"/><Relationship Id="rId192" Type="http://schemas.openxmlformats.org/officeDocument/2006/relationships/oleObject" Target="embeddings/oleObject96.bin"/><Relationship Id="rId191" Type="http://schemas.openxmlformats.org/officeDocument/2006/relationships/image" Target="media/image92.wmf"/><Relationship Id="rId190" Type="http://schemas.openxmlformats.org/officeDocument/2006/relationships/oleObject" Target="embeddings/oleObject95.bin"/><Relationship Id="rId19" Type="http://schemas.openxmlformats.org/officeDocument/2006/relationships/oleObject" Target="embeddings/oleObject6.bin"/><Relationship Id="rId189" Type="http://schemas.openxmlformats.org/officeDocument/2006/relationships/oleObject" Target="embeddings/oleObject94.bin"/><Relationship Id="rId188" Type="http://schemas.openxmlformats.org/officeDocument/2006/relationships/oleObject" Target="embeddings/oleObject93.bin"/><Relationship Id="rId187" Type="http://schemas.openxmlformats.org/officeDocument/2006/relationships/oleObject" Target="embeddings/oleObject92.bin"/><Relationship Id="rId186" Type="http://schemas.openxmlformats.org/officeDocument/2006/relationships/oleObject" Target="embeddings/oleObject91.bin"/><Relationship Id="rId185" Type="http://schemas.openxmlformats.org/officeDocument/2006/relationships/image" Target="media/image91.wmf"/><Relationship Id="rId184" Type="http://schemas.openxmlformats.org/officeDocument/2006/relationships/oleObject" Target="embeddings/oleObject90.bin"/><Relationship Id="rId183" Type="http://schemas.openxmlformats.org/officeDocument/2006/relationships/image" Target="media/image90.png"/><Relationship Id="rId182" Type="http://schemas.openxmlformats.org/officeDocument/2006/relationships/image" Target="media/image89.png"/><Relationship Id="rId181" Type="http://schemas.openxmlformats.org/officeDocument/2006/relationships/image" Target="media/image88.wmf"/><Relationship Id="rId180" Type="http://schemas.openxmlformats.org/officeDocument/2006/relationships/oleObject" Target="embeddings/oleObject89.bin"/><Relationship Id="rId18" Type="http://schemas.openxmlformats.org/officeDocument/2006/relationships/image" Target="media/image9.wmf"/><Relationship Id="rId179" Type="http://schemas.openxmlformats.org/officeDocument/2006/relationships/image" Target="media/image87.wmf"/><Relationship Id="rId178" Type="http://schemas.openxmlformats.org/officeDocument/2006/relationships/oleObject" Target="embeddings/oleObject88.bin"/><Relationship Id="rId177" Type="http://schemas.openxmlformats.org/officeDocument/2006/relationships/image" Target="media/image86.wmf"/><Relationship Id="rId176" Type="http://schemas.openxmlformats.org/officeDocument/2006/relationships/oleObject" Target="embeddings/oleObject87.bin"/><Relationship Id="rId175" Type="http://schemas.openxmlformats.org/officeDocument/2006/relationships/image" Target="media/image85.wmf"/><Relationship Id="rId174" Type="http://schemas.openxmlformats.org/officeDocument/2006/relationships/oleObject" Target="embeddings/oleObject86.bin"/><Relationship Id="rId173" Type="http://schemas.openxmlformats.org/officeDocument/2006/relationships/image" Target="media/image84.wmf"/><Relationship Id="rId172" Type="http://schemas.openxmlformats.org/officeDocument/2006/relationships/image" Target="media/image83.png"/><Relationship Id="rId171" Type="http://schemas.openxmlformats.org/officeDocument/2006/relationships/image" Target="media/image82.wmf"/><Relationship Id="rId170" Type="http://schemas.openxmlformats.org/officeDocument/2006/relationships/oleObject" Target="embeddings/oleObject85.bin"/><Relationship Id="rId17" Type="http://schemas.openxmlformats.org/officeDocument/2006/relationships/oleObject" Target="embeddings/oleObject5.bin"/><Relationship Id="rId169" Type="http://schemas.openxmlformats.org/officeDocument/2006/relationships/image" Target="media/image81.wmf"/><Relationship Id="rId168" Type="http://schemas.openxmlformats.org/officeDocument/2006/relationships/oleObject" Target="embeddings/oleObject84.bin"/><Relationship Id="rId167" Type="http://schemas.openxmlformats.org/officeDocument/2006/relationships/image" Target="media/image80.wmf"/><Relationship Id="rId166" Type="http://schemas.openxmlformats.org/officeDocument/2006/relationships/oleObject" Target="embeddings/oleObject83.bin"/><Relationship Id="rId165" Type="http://schemas.openxmlformats.org/officeDocument/2006/relationships/image" Target="media/image79.wmf"/><Relationship Id="rId164" Type="http://schemas.openxmlformats.org/officeDocument/2006/relationships/oleObject" Target="embeddings/oleObject82.bin"/><Relationship Id="rId163" Type="http://schemas.openxmlformats.org/officeDocument/2006/relationships/image" Target="media/image78.wmf"/><Relationship Id="rId162" Type="http://schemas.openxmlformats.org/officeDocument/2006/relationships/oleObject" Target="embeddings/oleObject81.bin"/><Relationship Id="rId161" Type="http://schemas.openxmlformats.org/officeDocument/2006/relationships/image" Target="media/image77.wmf"/><Relationship Id="rId160" Type="http://schemas.openxmlformats.org/officeDocument/2006/relationships/oleObject" Target="embeddings/oleObject80.bin"/><Relationship Id="rId16" Type="http://schemas.openxmlformats.org/officeDocument/2006/relationships/image" Target="media/image8.wmf"/><Relationship Id="rId159" Type="http://schemas.openxmlformats.org/officeDocument/2006/relationships/image" Target="media/image76.wmf"/><Relationship Id="rId158" Type="http://schemas.openxmlformats.org/officeDocument/2006/relationships/oleObject" Target="embeddings/oleObject79.bin"/><Relationship Id="rId157" Type="http://schemas.openxmlformats.org/officeDocument/2006/relationships/image" Target="media/image75.wmf"/><Relationship Id="rId156" Type="http://schemas.openxmlformats.org/officeDocument/2006/relationships/oleObject" Target="embeddings/oleObject78.bin"/><Relationship Id="rId155" Type="http://schemas.openxmlformats.org/officeDocument/2006/relationships/image" Target="media/image74.png"/><Relationship Id="rId154" Type="http://schemas.openxmlformats.org/officeDocument/2006/relationships/image" Target="media/image73.wmf"/><Relationship Id="rId153" Type="http://schemas.openxmlformats.org/officeDocument/2006/relationships/oleObject" Target="embeddings/oleObject77.bin"/><Relationship Id="rId152" Type="http://schemas.openxmlformats.org/officeDocument/2006/relationships/image" Target="media/image72.wmf"/><Relationship Id="rId151" Type="http://schemas.openxmlformats.org/officeDocument/2006/relationships/oleObject" Target="embeddings/oleObject76.bin"/><Relationship Id="rId150" Type="http://schemas.openxmlformats.org/officeDocument/2006/relationships/image" Target="media/image71.wmf"/><Relationship Id="rId15" Type="http://schemas.openxmlformats.org/officeDocument/2006/relationships/oleObject" Target="embeddings/oleObject4.bin"/><Relationship Id="rId149" Type="http://schemas.openxmlformats.org/officeDocument/2006/relationships/oleObject" Target="embeddings/oleObject75.bin"/><Relationship Id="rId148" Type="http://schemas.openxmlformats.org/officeDocument/2006/relationships/image" Target="media/image70.wmf"/><Relationship Id="rId147" Type="http://schemas.openxmlformats.org/officeDocument/2006/relationships/oleObject" Target="embeddings/oleObject74.bin"/><Relationship Id="rId146" Type="http://schemas.openxmlformats.org/officeDocument/2006/relationships/image" Target="media/image69.wmf"/><Relationship Id="rId145" Type="http://schemas.openxmlformats.org/officeDocument/2006/relationships/oleObject" Target="embeddings/oleObject73.bin"/><Relationship Id="rId144" Type="http://schemas.openxmlformats.org/officeDocument/2006/relationships/image" Target="media/image68.wmf"/><Relationship Id="rId143" Type="http://schemas.openxmlformats.org/officeDocument/2006/relationships/oleObject" Target="embeddings/oleObject72.bin"/><Relationship Id="rId142" Type="http://schemas.openxmlformats.org/officeDocument/2006/relationships/image" Target="media/image67.wmf"/><Relationship Id="rId141" Type="http://schemas.openxmlformats.org/officeDocument/2006/relationships/oleObject" Target="embeddings/oleObject71.bin"/><Relationship Id="rId140" Type="http://schemas.openxmlformats.org/officeDocument/2006/relationships/image" Target="media/image66.wmf"/><Relationship Id="rId14" Type="http://schemas.openxmlformats.org/officeDocument/2006/relationships/image" Target="media/image7.png"/><Relationship Id="rId139" Type="http://schemas.openxmlformats.org/officeDocument/2006/relationships/oleObject" Target="embeddings/oleObject70.bin"/><Relationship Id="rId138" Type="http://schemas.openxmlformats.org/officeDocument/2006/relationships/image" Target="media/image65.wmf"/><Relationship Id="rId137" Type="http://schemas.openxmlformats.org/officeDocument/2006/relationships/oleObject" Target="embeddings/oleObject69.bin"/><Relationship Id="rId136" Type="http://schemas.openxmlformats.org/officeDocument/2006/relationships/image" Target="media/image64.wmf"/><Relationship Id="rId135" Type="http://schemas.openxmlformats.org/officeDocument/2006/relationships/oleObject" Target="embeddings/oleObject68.bin"/><Relationship Id="rId134" Type="http://schemas.openxmlformats.org/officeDocument/2006/relationships/image" Target="media/image63.wmf"/><Relationship Id="rId133" Type="http://schemas.openxmlformats.org/officeDocument/2006/relationships/oleObject" Target="embeddings/oleObject67.bin"/><Relationship Id="rId132" Type="http://schemas.openxmlformats.org/officeDocument/2006/relationships/image" Target="media/image62.wmf"/><Relationship Id="rId131" Type="http://schemas.openxmlformats.org/officeDocument/2006/relationships/oleObject" Target="embeddings/oleObject66.bin"/><Relationship Id="rId130" Type="http://schemas.openxmlformats.org/officeDocument/2006/relationships/image" Target="media/image61.wmf"/><Relationship Id="rId13" Type="http://schemas.openxmlformats.org/officeDocument/2006/relationships/image" Target="media/image6.wmf"/><Relationship Id="rId129" Type="http://schemas.openxmlformats.org/officeDocument/2006/relationships/oleObject" Target="embeddings/oleObject65.bin"/><Relationship Id="rId128" Type="http://schemas.openxmlformats.org/officeDocument/2006/relationships/image" Target="media/image60.wmf"/><Relationship Id="rId127" Type="http://schemas.openxmlformats.org/officeDocument/2006/relationships/oleObject" Target="embeddings/oleObject64.bin"/><Relationship Id="rId126" Type="http://schemas.openxmlformats.org/officeDocument/2006/relationships/oleObject" Target="embeddings/oleObject63.bin"/><Relationship Id="rId125" Type="http://schemas.openxmlformats.org/officeDocument/2006/relationships/image" Target="media/image59.wmf"/><Relationship Id="rId124" Type="http://schemas.openxmlformats.org/officeDocument/2006/relationships/oleObject" Target="embeddings/oleObject62.bin"/><Relationship Id="rId123" Type="http://schemas.openxmlformats.org/officeDocument/2006/relationships/image" Target="media/image58.png"/><Relationship Id="rId122" Type="http://schemas.openxmlformats.org/officeDocument/2006/relationships/image" Target="media/image57.wmf"/><Relationship Id="rId121" Type="http://schemas.openxmlformats.org/officeDocument/2006/relationships/oleObject" Target="embeddings/oleObject61.bin"/><Relationship Id="rId120" Type="http://schemas.openxmlformats.org/officeDocument/2006/relationships/image" Target="media/image56.wmf"/><Relationship Id="rId12" Type="http://schemas.openxmlformats.org/officeDocument/2006/relationships/oleObject" Target="embeddings/oleObject3.bin"/><Relationship Id="rId119" Type="http://schemas.openxmlformats.org/officeDocument/2006/relationships/oleObject" Target="embeddings/oleObject60.bin"/><Relationship Id="rId118" Type="http://schemas.openxmlformats.org/officeDocument/2006/relationships/image" Target="media/image55.wmf"/><Relationship Id="rId117" Type="http://schemas.openxmlformats.org/officeDocument/2006/relationships/oleObject" Target="embeddings/oleObject59.bin"/><Relationship Id="rId116" Type="http://schemas.openxmlformats.org/officeDocument/2006/relationships/image" Target="media/image54.wmf"/><Relationship Id="rId115" Type="http://schemas.openxmlformats.org/officeDocument/2006/relationships/oleObject" Target="embeddings/oleObject58.bin"/><Relationship Id="rId114" Type="http://schemas.openxmlformats.org/officeDocument/2006/relationships/image" Target="media/image53.wmf"/><Relationship Id="rId113" Type="http://schemas.openxmlformats.org/officeDocument/2006/relationships/oleObject" Target="embeddings/oleObject57.bin"/><Relationship Id="rId112" Type="http://schemas.openxmlformats.org/officeDocument/2006/relationships/image" Target="media/image52.wmf"/><Relationship Id="rId111" Type="http://schemas.openxmlformats.org/officeDocument/2006/relationships/oleObject" Target="embeddings/oleObject56.bin"/><Relationship Id="rId110" Type="http://schemas.openxmlformats.org/officeDocument/2006/relationships/image" Target="media/image51.wmf"/><Relationship Id="rId11" Type="http://schemas.openxmlformats.org/officeDocument/2006/relationships/oleObject" Target="embeddings/oleObject2.bin"/><Relationship Id="rId109" Type="http://schemas.openxmlformats.org/officeDocument/2006/relationships/oleObject" Target="embeddings/oleObject55.bin"/><Relationship Id="rId108" Type="http://schemas.openxmlformats.org/officeDocument/2006/relationships/image" Target="media/image50.wmf"/><Relationship Id="rId107" Type="http://schemas.openxmlformats.org/officeDocument/2006/relationships/oleObject" Target="embeddings/oleObject54.bin"/><Relationship Id="rId106" Type="http://schemas.openxmlformats.org/officeDocument/2006/relationships/image" Target="media/image49.wmf"/><Relationship Id="rId105" Type="http://schemas.openxmlformats.org/officeDocument/2006/relationships/oleObject" Target="embeddings/oleObject53.bin"/><Relationship Id="rId104" Type="http://schemas.openxmlformats.org/officeDocument/2006/relationships/image" Target="media/image48.wmf"/><Relationship Id="rId103" Type="http://schemas.openxmlformats.org/officeDocument/2006/relationships/oleObject" Target="embeddings/oleObject52.bin"/><Relationship Id="rId102" Type="http://schemas.openxmlformats.org/officeDocument/2006/relationships/image" Target="media/image47.wmf"/><Relationship Id="rId101" Type="http://schemas.openxmlformats.org/officeDocument/2006/relationships/oleObject" Target="embeddings/oleObject51.bin"/><Relationship Id="rId100" Type="http://schemas.openxmlformats.org/officeDocument/2006/relationships/image" Target="media/image46.wmf"/><Relationship Id="rId10" Type="http://schemas.openxmlformats.org/officeDocument/2006/relationships/image" Target="media/image5.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3518</Words>
  <Characters>3744</Characters>
  <Lines>0</Lines>
  <Paragraphs>0</Paragraphs>
  <TotalTime>5</TotalTime>
  <ScaleCrop>false</ScaleCrop>
  <LinksUpToDate>false</LinksUpToDate>
  <CharactersWithSpaces>3833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2025-08-30T16:03:00Z</dcterms:created>
  <dc:creator>学科网试题生产平台</dc:creator>
  <dc:description>3830866185363456</dc:description>
  <cp:lastModifiedBy>king   hero</cp:lastModifiedBy>
  <dcterms:modified xsi:type="dcterms:W3CDTF">2025-08-31T16:30:52Z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C840F000CBFC45AB88BAA3283447B200_12</vt:lpwstr>
  </property>
</Properties>
</file>