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1EECA"/>
    <w:p w14:paraId="15F19F2F">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山东省德州市</w:t>
      </w:r>
      <w:r>
        <w:rPr>
          <w:rFonts w:hint="eastAsia" w:ascii="宋体" w:hAnsi="宋体" w:cs="宋体"/>
          <w:b/>
          <w:color w:val="000000"/>
          <w:kern w:val="2"/>
          <w:sz w:val="30"/>
          <w:szCs w:val="22"/>
        </w:rPr>
        <w:t>五校</w:t>
      </w:r>
      <w:r>
        <w:rPr>
          <w:rFonts w:ascii="宋体" w:hAnsi="宋体" w:cs="宋体"/>
          <w:b/>
          <w:color w:val="000000"/>
          <w:kern w:val="2"/>
          <w:sz w:val="30"/>
          <w:szCs w:val="22"/>
        </w:rPr>
        <w:t>2025-2026学年高一上学期11月联考</w:t>
      </w:r>
    </w:p>
    <w:p w14:paraId="3D0314D1">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物理试题</w:t>
      </w:r>
    </w:p>
    <w:p w14:paraId="1C9FB329">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一、单选题</w:t>
      </w:r>
    </w:p>
    <w:p w14:paraId="59985C9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1．在某次登陆演习中，由机器狼运送装备，战士把装备固定在机器狼卡槽中，机器狼平稳的把装备运送到指定区域，然后返回起点继续运送。每次往返约150m，用时60s。下列说法正确的是（　　）</w:t>
      </w:r>
    </w:p>
    <w:p w14:paraId="06AC2863">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333500" cy="1190625"/>
            <wp:effectExtent l="0" t="0" r="0" b="9525"/>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4">
                      <a:lum/>
                    </a:blip>
                    <a:stretch>
                      <a:fillRect/>
                    </a:stretch>
                  </pic:blipFill>
                  <pic:spPr>
                    <a:xfrm>
                      <a:off x="0" y="0"/>
                      <a:ext cx="1333500" cy="1190625"/>
                    </a:xfrm>
                    <a:prstGeom prst="rect">
                      <a:avLst/>
                    </a:prstGeom>
                  </pic:spPr>
                </pic:pic>
              </a:graphicData>
            </a:graphic>
          </wp:inline>
        </w:drawing>
      </w:r>
    </w:p>
    <w:p w14:paraId="0EAF9139">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A．以卡槽为参考系，在运输过程中装备处于运动状态</w:t>
      </w:r>
    </w:p>
    <w:p w14:paraId="11B043AE">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B．在研究机器狼奔跑的动作姿态时，可将机器狼视为质点</w:t>
      </w:r>
    </w:p>
    <w:p w14:paraId="3E19C86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C．机器狼每次往返运输装备的位移约为150m</w:t>
      </w:r>
    </w:p>
    <w:p w14:paraId="1D3E15C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D．机器狼从出发到返回起点的过程中平均速率约为2.5m/s</w:t>
      </w:r>
    </w:p>
    <w:p w14:paraId="50D6FD7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2．某乘客乘坐的动车进站时，动车速度从54km/h减小为0，此过程可视为匀减速直线运动，期间该乘客的脉搏跳动了80次。已知他的脉搏跳动每分钟约为60次，则此过程动车行驶距离约为（　　）</w:t>
      </w:r>
    </w:p>
    <w:p w14:paraId="45F68974">
      <w:pPr>
        <w:pStyle w:val="8"/>
        <w:tabs>
          <w:tab w:val="left" w:pos="2078"/>
          <w:tab w:val="left" w:pos="4156"/>
          <w:tab w:val="left" w:pos="6234"/>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A．250m</w:t>
      </w:r>
      <w:r>
        <w:rPr>
          <w:rFonts w:ascii="Times New Roman" w:hAnsi="Times New Roman"/>
          <w:kern w:val="2"/>
          <w:sz w:val="21"/>
          <w:szCs w:val="22"/>
        </w:rPr>
        <w:tab/>
      </w:r>
      <w:r>
        <w:rPr>
          <w:rFonts w:ascii="Times New Roman" w:hAnsi="Times New Roman"/>
          <w:kern w:val="2"/>
          <w:sz w:val="21"/>
          <w:szCs w:val="22"/>
        </w:rPr>
        <w:t>B．350m</w:t>
      </w:r>
      <w:r>
        <w:rPr>
          <w:rFonts w:ascii="Times New Roman" w:hAnsi="Times New Roman"/>
          <w:kern w:val="2"/>
          <w:sz w:val="21"/>
          <w:szCs w:val="22"/>
        </w:rPr>
        <w:tab/>
      </w:r>
      <w:r>
        <w:rPr>
          <w:rFonts w:ascii="Times New Roman" w:hAnsi="Times New Roman"/>
          <w:kern w:val="2"/>
          <w:sz w:val="21"/>
          <w:szCs w:val="22"/>
        </w:rPr>
        <w:t>C．600m</w:t>
      </w:r>
      <w:r>
        <w:rPr>
          <w:rFonts w:ascii="Times New Roman" w:hAnsi="Times New Roman"/>
          <w:kern w:val="2"/>
          <w:sz w:val="21"/>
          <w:szCs w:val="22"/>
        </w:rPr>
        <w:tab/>
      </w:r>
      <w:r>
        <w:rPr>
          <w:rFonts w:ascii="Times New Roman" w:hAnsi="Times New Roman"/>
          <w:kern w:val="2"/>
          <w:sz w:val="21"/>
          <w:szCs w:val="22"/>
        </w:rPr>
        <w:t>D．700m</w:t>
      </w:r>
    </w:p>
    <w:p w14:paraId="1DF9E6E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3．一弹性小球从高处静止落下，以</w:t>
      </w:r>
      <w:r>
        <w:object>
          <v:shape id="_x0000_i1025" o:spt="75" alt="www.zqy.com" type="#_x0000_t75" style="height:12.5pt;width:24pt;" o:ole="t" filled="f" o:preferrelative="t" stroked="f" coordsize="21600,21600">
            <v:path/>
            <v:fill on="f" focussize="0,0"/>
            <v:stroke on="f" joinstyle="miter"/>
            <v:imagedata r:id="rId6" o:title="eqIda40dcb4b760207435ffb10b0aa953da9"/>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kern w:val="2"/>
          <w:sz w:val="21"/>
          <w:szCs w:val="22"/>
        </w:rPr>
        <w:t>的速度撞到地面，并以</w:t>
      </w:r>
      <w:r>
        <w:object>
          <v:shape id="_x0000_i1026" o:spt="75" alt="www.zqy.com" type="#_x0000_t75" style="height:12.5pt;width:24pt;" o:ole="t" filled="f" o:preferrelative="t" stroked="f" coordsize="21600,21600">
            <v:path/>
            <v:fill on="f" focussize="0,0"/>
            <v:stroke on="f" joinstyle="miter"/>
            <v:imagedata r:id="rId8" o:title="eqId448045dc741d41272ae1da7c63c2e610"/>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kern w:val="2"/>
          <w:sz w:val="21"/>
          <w:szCs w:val="22"/>
        </w:rPr>
        <w:t>的速度反弹回去，与地面接触的时间为</w:t>
      </w:r>
      <w:r>
        <w:object>
          <v:shape id="_x0000_i1027" o:spt="75" alt="www.zqy.com" type="#_x0000_t75" style="height:12.5pt;width:19.85pt;" o:ole="t" filled="f" o:preferrelative="t" stroked="f" coordsize="21600,21600">
            <v:path/>
            <v:fill on="f" focussize="0,0"/>
            <v:stroke on="f" joinstyle="miter"/>
            <v:imagedata r:id="rId10" o:title="eqIda524a5c15f60b133b49523fd070f9331"/>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kern w:val="2"/>
          <w:sz w:val="21"/>
          <w:szCs w:val="22"/>
        </w:rPr>
        <w:t>，则与地面接触的过程中速度变化量和加速度为（</w:t>
      </w:r>
      <w:r>
        <w:rPr>
          <w:rFonts w:ascii="Times New Roman" w:hAnsi="Times New Roman" w:eastAsia="Times New Roman"/>
          <w:sz w:val="24"/>
          <w:szCs w:val="24"/>
        </w:rPr>
        <w:t>    </w:t>
      </w:r>
      <w:r>
        <w:rPr>
          <w:rFonts w:ascii="Times New Roman" w:hAnsi="Times New Roman"/>
          <w:kern w:val="2"/>
          <w:sz w:val="21"/>
          <w:szCs w:val="22"/>
        </w:rPr>
        <w:t>）</w:t>
      </w:r>
    </w:p>
    <w:p w14:paraId="3E989C0A">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A．速度变化量为</w:t>
      </w:r>
      <w:r>
        <w:object>
          <v:shape id="_x0000_i1028" o:spt="75" alt="www.zqy.com" type="#_x0000_t75" style="height:13.55pt;width:22.95pt;" o:ole="t" filled="f" o:preferrelative="t" stroked="f" coordsize="21600,21600">
            <v:path/>
            <v:fill on="f" focussize="0,0"/>
            <v:stroke on="f" joinstyle="miter"/>
            <v:imagedata r:id="rId12" o:title="eqId9581a2d574e1099d8b85667fb2c59652"/>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kern w:val="2"/>
          <w:sz w:val="21"/>
          <w:szCs w:val="22"/>
        </w:rPr>
        <w:t>，方向向下</w:t>
      </w:r>
      <w:r>
        <w:rPr>
          <w:rFonts w:ascii="Times New Roman" w:hAnsi="Times New Roman"/>
          <w:kern w:val="2"/>
          <w:sz w:val="21"/>
          <w:szCs w:val="22"/>
        </w:rPr>
        <w:tab/>
      </w:r>
      <w:r>
        <w:rPr>
          <w:rFonts w:ascii="Times New Roman" w:hAnsi="Times New Roman"/>
          <w:kern w:val="2"/>
          <w:sz w:val="21"/>
          <w:szCs w:val="22"/>
        </w:rPr>
        <w:t>B．速度变化量为</w:t>
      </w:r>
      <w:r>
        <w:object>
          <v:shape id="_x0000_i1029" o:spt="75" alt="www.zqy.com" type="#_x0000_t75" style="height:12.5pt;width:24pt;" o:ole="t" filled="f" o:preferrelative="t" stroked="f" coordsize="21600,21600">
            <v:path/>
            <v:fill on="f" focussize="0,0"/>
            <v:stroke on="f" joinstyle="miter"/>
            <v:imagedata r:id="rId14" o:title="eqId21da124c4d090197c52d2c64bab99cff"/>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kern w:val="2"/>
          <w:sz w:val="21"/>
          <w:szCs w:val="22"/>
        </w:rPr>
        <w:t>，方向向下</w:t>
      </w:r>
    </w:p>
    <w:p w14:paraId="54D2C25E">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C．加速度为</w:t>
      </w:r>
      <w:r>
        <w:object>
          <v:shape id="_x0000_i1030" o:spt="75" alt="www.zqy.com" type="#_x0000_t75" style="height:14.6pt;width:30.25pt;" o:ole="t" filled="f" o:preferrelative="t" stroked="f" coordsize="21600,21600">
            <v:path/>
            <v:fill on="f" focussize="0,0"/>
            <v:stroke on="f" joinstyle="miter"/>
            <v:imagedata r:id="rId16" o:title="eqIdee67c4e351430579a92a24d43bc72ee2"/>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kern w:val="2"/>
          <w:sz w:val="21"/>
          <w:szCs w:val="22"/>
        </w:rPr>
        <w:t>，方向向上</w:t>
      </w:r>
      <w:r>
        <w:rPr>
          <w:rFonts w:ascii="Times New Roman" w:hAnsi="Times New Roman"/>
          <w:kern w:val="2"/>
          <w:sz w:val="21"/>
          <w:szCs w:val="22"/>
        </w:rPr>
        <w:tab/>
      </w:r>
      <w:r>
        <w:rPr>
          <w:rFonts w:ascii="Times New Roman" w:hAnsi="Times New Roman"/>
          <w:kern w:val="2"/>
          <w:sz w:val="21"/>
          <w:szCs w:val="22"/>
        </w:rPr>
        <w:t>D．加速度为</w:t>
      </w:r>
      <w:r>
        <w:object>
          <v:shape id="_x0000_i1031" o:spt="75" alt="www.zqy.com" type="#_x0000_t75" style="height:14.6pt;width:36.5pt;" o:ole="t" filled="f" o:preferrelative="t" stroked="f" coordsize="21600,21600">
            <v:path/>
            <v:fill on="f" focussize="0,0"/>
            <v:stroke on="f" joinstyle="miter"/>
            <v:imagedata r:id="rId18" o:title="eqIdd75ea213288308eb3191761f96379ed0"/>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kern w:val="2"/>
          <w:sz w:val="21"/>
          <w:szCs w:val="22"/>
        </w:rPr>
        <w:t>，方向向上</w:t>
      </w:r>
    </w:p>
    <w:p w14:paraId="491CBAE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4．一辆汽车在平直公路上匀速行驶，遇到紧急情况，突然刹车，从开始刹车起运动过程中的位移（单位：m）与时间（单位：s）的关系式为</w:t>
      </w:r>
      <w:r>
        <w:object>
          <v:shape id="_x0000_i1032" o:spt="75" alt="www.zqy.com" type="#_x0000_t75" style="height:14.6pt;width:62.6pt;" o:ole="t" filled="f" o:preferrelative="t" stroked="f" coordsize="21600,21600">
            <v:path/>
            <v:fill on="f" focussize="0,0"/>
            <v:stroke on="f" joinstyle="miter"/>
            <v:imagedata r:id="rId20" o:title="eqId603c0ac6f9839d92db1a5c23b706bbec"/>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kern w:val="2"/>
          <w:sz w:val="21"/>
          <w:szCs w:val="22"/>
        </w:rPr>
        <w:t>，下列分析正确的是（　　）</w:t>
      </w:r>
    </w:p>
    <w:p w14:paraId="5B76AF2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A．刹车过程中最后1s内的位移大小是5m</w:t>
      </w:r>
    </w:p>
    <w:p w14:paraId="7104BFA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B．从刹车开始计时，第5s末的速度大小为10m/s</w:t>
      </w:r>
    </w:p>
    <w:p w14:paraId="5CF95DE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C．从刹车开始计时，10s内通过的位移大小为150m</w:t>
      </w:r>
    </w:p>
    <w:p w14:paraId="50C837A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D．从开始刹车到刚停下，这个过程的平均速度为20m/s</w:t>
      </w:r>
    </w:p>
    <w:p w14:paraId="76684BE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5．如图所示，底端置于粗糙水平地面上的质量分布均匀的杆，其顶端被一根细线用手拉住，杆处于静止状态，细线水平。分析杆受力的个数（　　）</w:t>
      </w:r>
    </w:p>
    <w:p w14:paraId="4EA08CAA">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695450" cy="876300"/>
            <wp:effectExtent l="0" t="0" r="0"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21">
                      <a:lum/>
                    </a:blip>
                    <a:stretch>
                      <a:fillRect/>
                    </a:stretch>
                  </pic:blipFill>
                  <pic:spPr>
                    <a:xfrm>
                      <a:off x="0" y="0"/>
                      <a:ext cx="1695450" cy="876300"/>
                    </a:xfrm>
                    <a:prstGeom prst="rect">
                      <a:avLst/>
                    </a:prstGeom>
                  </pic:spPr>
                </pic:pic>
              </a:graphicData>
            </a:graphic>
          </wp:inline>
        </w:drawing>
      </w:r>
    </w:p>
    <w:p w14:paraId="5E26E057">
      <w:pPr>
        <w:pStyle w:val="8"/>
        <w:tabs>
          <w:tab w:val="left" w:pos="2078"/>
          <w:tab w:val="left" w:pos="4156"/>
          <w:tab w:val="left" w:pos="6234"/>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A．3</w:t>
      </w:r>
      <w:r>
        <w:rPr>
          <w:rFonts w:ascii="Times New Roman" w:hAnsi="Times New Roman"/>
          <w:kern w:val="2"/>
          <w:sz w:val="21"/>
          <w:szCs w:val="22"/>
        </w:rPr>
        <w:tab/>
      </w:r>
      <w:r>
        <w:rPr>
          <w:rFonts w:ascii="Times New Roman" w:hAnsi="Times New Roman"/>
          <w:kern w:val="2"/>
          <w:sz w:val="21"/>
          <w:szCs w:val="22"/>
        </w:rPr>
        <w:t>B．4</w:t>
      </w:r>
      <w:r>
        <w:rPr>
          <w:rFonts w:ascii="Times New Roman" w:hAnsi="Times New Roman"/>
          <w:kern w:val="2"/>
          <w:sz w:val="21"/>
          <w:szCs w:val="22"/>
        </w:rPr>
        <w:tab/>
      </w:r>
      <w:r>
        <w:rPr>
          <w:rFonts w:ascii="Times New Roman" w:hAnsi="Times New Roman"/>
          <w:kern w:val="2"/>
          <w:sz w:val="21"/>
          <w:szCs w:val="22"/>
        </w:rPr>
        <w:t>C．5</w:t>
      </w:r>
      <w:r>
        <w:rPr>
          <w:rFonts w:ascii="Times New Roman" w:hAnsi="Times New Roman"/>
          <w:kern w:val="2"/>
          <w:sz w:val="21"/>
          <w:szCs w:val="22"/>
        </w:rPr>
        <w:tab/>
      </w:r>
      <w:r>
        <w:rPr>
          <w:rFonts w:ascii="Times New Roman" w:hAnsi="Times New Roman"/>
          <w:kern w:val="2"/>
          <w:sz w:val="21"/>
          <w:szCs w:val="22"/>
        </w:rPr>
        <w:t>D．6</w:t>
      </w:r>
    </w:p>
    <w:p w14:paraId="1C3565C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6．某跳伞运动员从悬停在高空的直升机上跳下，他从跳离飞机到落地的过程中在空中沿竖直方向运动的</w:t>
      </w:r>
      <w:r>
        <w:object>
          <v:shape id="_x0000_i1033" o:spt="75" alt="www.zqy.com" type="#_x0000_t75" style="height:10.45pt;width:20.85pt;" o:ole="t" filled="f" o:preferrelative="t" stroked="f" coordsize="21600,21600">
            <v:path/>
            <v:fill on="f" focussize="0,0"/>
            <v:stroke on="f" joinstyle="miter"/>
            <v:imagedata r:id="rId23" o:title="eqIdd1552707683293dcf684d101dd09b5c9"/>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kern w:val="2"/>
          <w:sz w:val="21"/>
          <w:szCs w:val="22"/>
        </w:rPr>
        <w:t>图像如图所示，则下列对他的运动情况分析正确的是（　　）</w:t>
      </w:r>
    </w:p>
    <w:p w14:paraId="6F1BA23D">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581150" cy="1133475"/>
            <wp:effectExtent l="0" t="0" r="0" b="9525"/>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24">
                      <a:lum/>
                    </a:blip>
                    <a:stretch>
                      <a:fillRect/>
                    </a:stretch>
                  </pic:blipFill>
                  <pic:spPr>
                    <a:xfrm>
                      <a:off x="0" y="0"/>
                      <a:ext cx="1581150" cy="1133475"/>
                    </a:xfrm>
                    <a:prstGeom prst="rect">
                      <a:avLst/>
                    </a:prstGeom>
                  </pic:spPr>
                </pic:pic>
              </a:graphicData>
            </a:graphic>
          </wp:inline>
        </w:drawing>
      </w:r>
    </w:p>
    <w:p w14:paraId="7B59046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A．10~15s内平均速度小于15m/s</w:t>
      </w:r>
    </w:p>
    <w:p w14:paraId="2BE9712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B．10~15s内做加速度逐渐变大的减速运动</w:t>
      </w:r>
    </w:p>
    <w:p w14:paraId="12702DA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C．0~10s内下落的距离小于100m</w:t>
      </w:r>
    </w:p>
    <w:p w14:paraId="2288B1F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D．0~10s加速度向上，10~15s加速度向下</w:t>
      </w:r>
    </w:p>
    <w:p w14:paraId="1DE838E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7．小球甲自由下落的同时，小球乙从地面开始做竖直上抛运动，两小球同时落地。不计空气阻力，则（　　）</w:t>
      </w:r>
    </w:p>
    <w:p w14:paraId="4050340C">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A．乙上升至最高点时，甲和乙之间的距离是甲初始高度的二分之一</w:t>
      </w:r>
    </w:p>
    <w:p w14:paraId="5678B26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B．甲的初始下落高度是乙的最大上升高度的三倍</w:t>
      </w:r>
    </w:p>
    <w:p w14:paraId="7B88F5B7">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C．运动过程中，甲的加速度不变，乙的加速度方向发生改变</w:t>
      </w:r>
    </w:p>
    <w:p w14:paraId="65BCDBC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D．两球在空中运动过程中，经过相同时间，甲的速度变化量大于乙的速度变化量</w:t>
      </w:r>
    </w:p>
    <w:p w14:paraId="5B44DDD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8．位于水平桌面上的物块P，由跨过定滑轮的轻绳与物块Q相连，从滑轮到P和到Q的两段绳都是水平的，已知Q与P之间的动摩擦因数为</w:t>
      </w:r>
      <w:r>
        <w:object>
          <v:shape id="_x0000_i1034" o:spt="75" alt="www.zqy.com" type="#_x0000_t75" style="height:11.5pt;width:10.45pt;" o:ole="t" filled="f" o:preferrelative="t" stroked="f" coordsize="21600,21600">
            <v:path/>
            <v:fill on="f" focussize="0,0"/>
            <v:stroke on="f" joinstyle="miter"/>
            <v:imagedata r:id="rId26" o:title="eqId1100379a4385b9ce064847bc21760adc"/>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kern w:val="2"/>
          <w:sz w:val="21"/>
          <w:szCs w:val="22"/>
        </w:rPr>
        <w:t>，P与桌面之间的动摩擦因数为</w:t>
      </w:r>
      <w:r>
        <w:object>
          <v:shape id="_x0000_i1035" o:spt="75" alt="www.zqy.com" type="#_x0000_t75" style="height:14.6pt;width:15.65pt;" o:ole="t" filled="f" o:preferrelative="t" stroked="f" coordsize="21600,21600">
            <v:path/>
            <v:fill on="f" focussize="0,0"/>
            <v:stroke on="f" joinstyle="miter"/>
            <v:imagedata r:id="rId28" o:title="eqId485a75d997146466be0c665f67a64ab9"/>
            <o:lock v:ext="edit" aspectratio="t"/>
            <w10:wrap type="none"/>
            <w10:anchorlock/>
          </v:shape>
          <o:OLEObject Type="Embed" ProgID="Equation.DSMT4" ShapeID="_x0000_i1035" DrawAspect="Content" ObjectID="_1468075735" r:id="rId27">
            <o:LockedField>false</o:LockedField>
          </o:OLEObject>
        </w:object>
      </w:r>
      <w:r>
        <w:rPr>
          <w:rFonts w:ascii="Times New Roman" w:hAnsi="Times New Roman"/>
          <w:kern w:val="2"/>
          <w:sz w:val="21"/>
          <w:szCs w:val="22"/>
        </w:rPr>
        <w:t>，P的质量为</w:t>
      </w:r>
      <w:r>
        <w:rPr>
          <w:rFonts w:ascii="Times New Roman" w:hAnsi="Times New Roman" w:eastAsia="Times New Roman"/>
          <w:i/>
          <w:kern w:val="2"/>
          <w:sz w:val="21"/>
          <w:szCs w:val="22"/>
        </w:rPr>
        <w:t>m</w:t>
      </w:r>
      <w:r>
        <w:rPr>
          <w:rFonts w:ascii="Times New Roman" w:hAnsi="Times New Roman"/>
          <w:kern w:val="2"/>
          <w:sz w:val="21"/>
          <w:szCs w:val="22"/>
        </w:rPr>
        <w:t>，Q的质量为2</w:t>
      </w:r>
      <w:r>
        <w:rPr>
          <w:rFonts w:ascii="Times New Roman" w:hAnsi="Times New Roman" w:eastAsia="Times New Roman"/>
          <w:i/>
          <w:kern w:val="2"/>
          <w:sz w:val="21"/>
          <w:szCs w:val="22"/>
        </w:rPr>
        <w:t>m</w:t>
      </w:r>
      <w:r>
        <w:rPr>
          <w:rFonts w:ascii="Times New Roman" w:hAnsi="Times New Roman"/>
          <w:kern w:val="2"/>
          <w:sz w:val="21"/>
          <w:szCs w:val="22"/>
        </w:rPr>
        <w:t>，滑轮轴上的摩擦不计，若用一水平向右的恒力</w:t>
      </w:r>
      <w:r>
        <w:rPr>
          <w:rFonts w:ascii="Times New Roman" w:hAnsi="Times New Roman" w:eastAsia="Times New Roman"/>
          <w:i/>
          <w:kern w:val="2"/>
          <w:sz w:val="21"/>
          <w:szCs w:val="22"/>
        </w:rPr>
        <w:t>F</w:t>
      </w:r>
      <w:r>
        <w:rPr>
          <w:rFonts w:ascii="Times New Roman" w:hAnsi="Times New Roman"/>
          <w:kern w:val="2"/>
          <w:sz w:val="21"/>
          <w:szCs w:val="22"/>
        </w:rPr>
        <w:t>拉P使其做匀速直线运动，则</w:t>
      </w:r>
      <w:r>
        <w:rPr>
          <w:rFonts w:ascii="Times New Roman" w:hAnsi="Times New Roman" w:eastAsia="Times New Roman"/>
          <w:i/>
          <w:kern w:val="2"/>
          <w:sz w:val="21"/>
          <w:szCs w:val="22"/>
        </w:rPr>
        <w:t>F</w:t>
      </w:r>
      <w:r>
        <w:rPr>
          <w:rFonts w:ascii="Times New Roman" w:hAnsi="Times New Roman"/>
          <w:kern w:val="2"/>
          <w:sz w:val="21"/>
          <w:szCs w:val="22"/>
        </w:rPr>
        <w:t>的大小为（　　）</w:t>
      </w:r>
    </w:p>
    <w:p w14:paraId="0A06209C">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885950" cy="42862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29">
                      <a:lum/>
                    </a:blip>
                    <a:stretch>
                      <a:fillRect/>
                    </a:stretch>
                  </pic:blipFill>
                  <pic:spPr>
                    <a:xfrm>
                      <a:off x="0" y="0"/>
                      <a:ext cx="1885950" cy="428625"/>
                    </a:xfrm>
                    <a:prstGeom prst="rect">
                      <a:avLst/>
                    </a:prstGeom>
                  </pic:spPr>
                </pic:pic>
              </a:graphicData>
            </a:graphic>
          </wp:inline>
        </w:drawing>
      </w:r>
    </w:p>
    <w:p w14:paraId="2A96D5F8">
      <w:pPr>
        <w:pStyle w:val="8"/>
        <w:tabs>
          <w:tab w:val="left" w:pos="2078"/>
          <w:tab w:val="left" w:pos="4156"/>
          <w:tab w:val="left" w:pos="6234"/>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w:t>
      </w:r>
      <w:r>
        <w:object>
          <v:shape id="_x0000_i1036" o:spt="75" alt="www.zqy.com" type="#_x0000_t75" style="height:14.6pt;width:29.2pt;" o:ole="t" filled="f" o:preferrelative="t" stroked="f" coordsize="21600,21600">
            <v:path/>
            <v:fill on="f" focussize="0,0"/>
            <v:stroke on="f" joinstyle="miter"/>
            <v:imagedata r:id="rId31" o:title="eqIde055b3263e390840b44b7fa53439e211"/>
            <o:lock v:ext="edit" aspectratio="t"/>
            <w10:wrap type="none"/>
            <w10:anchorlock/>
          </v:shape>
          <o:OLEObject Type="Embed" ProgID="Equation.DSMT4" ShapeID="_x0000_i1036" DrawAspect="Content" ObjectID="_1468075736" r:id="rId30">
            <o:LockedField>false</o:LockedField>
          </o:OLEObject>
        </w:object>
      </w:r>
      <w:r>
        <w:rPr>
          <w:rFonts w:ascii="Times New Roman" w:hAnsi="Times New Roman"/>
          <w:kern w:val="2"/>
          <w:sz w:val="21"/>
          <w:szCs w:val="22"/>
        </w:rPr>
        <w:tab/>
      </w:r>
      <w:r>
        <w:rPr>
          <w:rFonts w:ascii="Times New Roman" w:hAnsi="Times New Roman"/>
          <w:kern w:val="2"/>
          <w:sz w:val="21"/>
          <w:szCs w:val="22"/>
        </w:rPr>
        <w:t>B．</w:t>
      </w:r>
      <w:r>
        <w:object>
          <v:shape id="_x0000_i1037" o:spt="75" alt="www.zqy.com" type="#_x0000_t75" style="height:13.55pt;width:33.4pt;" o:ole="t" filled="f" o:preferrelative="t" stroked="f" coordsize="21600,21600">
            <v:path/>
            <v:fill on="f" focussize="0,0"/>
            <v:stroke on="f" joinstyle="miter"/>
            <v:imagedata r:id="rId33" o:title="eqId9c3f52ca6578f856b947ce7d82bd78fb"/>
            <o:lock v:ext="edit" aspectratio="t"/>
            <w10:wrap type="none"/>
            <w10:anchorlock/>
          </v:shape>
          <o:OLEObject Type="Embed" ProgID="Equation.DSMT4" ShapeID="_x0000_i1037" DrawAspect="Content" ObjectID="_1468075737" r:id="rId32">
            <o:LockedField>false</o:LockedField>
          </o:OLEObject>
        </w:object>
      </w:r>
      <w:r>
        <w:rPr>
          <w:rFonts w:ascii="Times New Roman" w:hAnsi="Times New Roman"/>
          <w:kern w:val="2"/>
          <w:sz w:val="21"/>
          <w:szCs w:val="22"/>
        </w:rPr>
        <w:tab/>
      </w:r>
      <w:r>
        <w:rPr>
          <w:rFonts w:ascii="Times New Roman" w:hAnsi="Times New Roman"/>
          <w:kern w:val="2"/>
          <w:sz w:val="21"/>
          <w:szCs w:val="22"/>
        </w:rPr>
        <w:t>C．</w:t>
      </w:r>
      <w:r>
        <w:object>
          <v:shape id="_x0000_i1038" o:spt="75" alt="www.zqy.com" type="#_x0000_t75" style="height:14.6pt;width:32.35pt;" o:ole="t" filled="f" o:preferrelative="t" stroked="f" coordsize="21600,21600">
            <v:path/>
            <v:fill on="f" focussize="0,0"/>
            <v:stroke on="f" joinstyle="miter"/>
            <v:imagedata r:id="rId35" o:title="eqIdee1d5c5c63bf4a58ac4d0f5f09f941ea"/>
            <o:lock v:ext="edit" aspectratio="t"/>
            <w10:wrap type="none"/>
            <w10:anchorlock/>
          </v:shape>
          <o:OLEObject Type="Embed" ProgID="Equation.DSMT4" ShapeID="_x0000_i1038" DrawAspect="Content" ObjectID="_1468075738" r:id="rId34">
            <o:LockedField>false</o:LockedField>
          </o:OLEObject>
        </w:object>
      </w:r>
      <w:r>
        <w:rPr>
          <w:rFonts w:ascii="Times New Roman" w:hAnsi="Times New Roman"/>
          <w:kern w:val="2"/>
          <w:sz w:val="21"/>
          <w:szCs w:val="22"/>
        </w:rPr>
        <w:tab/>
      </w:r>
      <w:r>
        <w:rPr>
          <w:rFonts w:ascii="Times New Roman" w:hAnsi="Times New Roman"/>
          <w:kern w:val="2"/>
          <w:sz w:val="21"/>
          <w:szCs w:val="22"/>
        </w:rPr>
        <w:t>D．</w:t>
      </w:r>
      <w:r>
        <w:object>
          <v:shape id="_x0000_i1039" o:spt="75" alt="www.zqy.com" type="#_x0000_t75" style="height:14.6pt;width:33.4pt;" o:ole="t" filled="f" o:preferrelative="t" stroked="f" coordsize="21600,21600">
            <v:path/>
            <v:fill on="f" focussize="0,0"/>
            <v:stroke on="f" joinstyle="miter"/>
            <v:imagedata r:id="rId37" o:title="eqId76a55a7f2981b348d63c67051b553101"/>
            <o:lock v:ext="edit" aspectratio="t"/>
            <w10:wrap type="none"/>
            <w10:anchorlock/>
          </v:shape>
          <o:OLEObject Type="Embed" ProgID="Equation.DSMT4" ShapeID="_x0000_i1039" DrawAspect="Content" ObjectID="_1468075739" r:id="rId36">
            <o:LockedField>false</o:LockedField>
          </o:OLEObject>
        </w:object>
      </w:r>
    </w:p>
    <w:p w14:paraId="7738E9F3">
      <w:pPr>
        <w:pStyle w:val="8"/>
        <w:jc w:val="center"/>
        <w:textAlignment w:val="center"/>
        <w:rPr>
          <w:rFonts w:ascii="黑体" w:hAnsi="黑体" w:eastAsia="黑体" w:cs="黑体"/>
          <w:b/>
          <w:color w:val="000000"/>
          <w:kern w:val="2"/>
          <w:sz w:val="30"/>
          <w:szCs w:val="22"/>
        </w:rPr>
      </w:pPr>
    </w:p>
    <w:p w14:paraId="6A06CFFB">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二、多选题</w:t>
      </w:r>
    </w:p>
    <w:p w14:paraId="2B56B3A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9．利用砚台将墨条研磨成墨汁时讲究“圆、缓、匀”，如图，在研磨过程中，砚台始终静止在水平桌面上。当墨条的速度方向水平向右时，下列说法正确的是（　　）</w:t>
      </w:r>
    </w:p>
    <w:p w14:paraId="39331350">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085850" cy="100012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38">
                      <a:lum/>
                    </a:blip>
                    <a:stretch>
                      <a:fillRect/>
                    </a:stretch>
                  </pic:blipFill>
                  <pic:spPr>
                    <a:xfrm>
                      <a:off x="0" y="0"/>
                      <a:ext cx="1085850" cy="1000125"/>
                    </a:xfrm>
                    <a:prstGeom prst="rect">
                      <a:avLst/>
                    </a:prstGeom>
                  </pic:spPr>
                </pic:pic>
              </a:graphicData>
            </a:graphic>
          </wp:inline>
        </w:drawing>
      </w:r>
    </w:p>
    <w:p w14:paraId="1F4D03C5">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A．桌面对砚台的支持力是由于砚台发生弹性形变引起的</w:t>
      </w:r>
    </w:p>
    <w:p w14:paraId="28393EB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B．墨条对砚台的摩擦力和桌面对砚台的摩擦力是一对平衡力</w:t>
      </w:r>
    </w:p>
    <w:p w14:paraId="7C2B00DC">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C．砚台对墨条的摩擦力方向水平向右</w:t>
      </w:r>
    </w:p>
    <w:p w14:paraId="4DF4C4E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D．桌面对砚台的摩擦力方向水平向左</w:t>
      </w:r>
    </w:p>
    <w:p w14:paraId="07EE980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10．如图所示，一小汽车从</w:t>
      </w:r>
      <w:r>
        <w:rPr>
          <w:rFonts w:ascii="Times New Roman" w:hAnsi="Times New Roman" w:eastAsia="Times New Roman"/>
          <w:i/>
          <w:kern w:val="2"/>
          <w:sz w:val="21"/>
          <w:szCs w:val="22"/>
        </w:rPr>
        <w:t>A</w:t>
      </w:r>
      <w:r>
        <w:rPr>
          <w:rFonts w:ascii="Times New Roman" w:hAnsi="Times New Roman"/>
          <w:kern w:val="2"/>
          <w:sz w:val="21"/>
          <w:szCs w:val="22"/>
        </w:rPr>
        <w:t>点由静止开始做匀加速直线运动，若到达</w:t>
      </w:r>
      <w:r>
        <w:rPr>
          <w:rFonts w:ascii="Times New Roman" w:hAnsi="Times New Roman" w:eastAsia="Times New Roman"/>
          <w:i/>
          <w:kern w:val="2"/>
          <w:sz w:val="21"/>
          <w:szCs w:val="22"/>
        </w:rPr>
        <w:t>B</w:t>
      </w:r>
      <w:r>
        <w:rPr>
          <w:rFonts w:ascii="Times New Roman" w:hAnsi="Times New Roman"/>
          <w:kern w:val="2"/>
          <w:sz w:val="21"/>
          <w:szCs w:val="22"/>
        </w:rPr>
        <w:t>点时速度为</w:t>
      </w:r>
      <w:r>
        <w:rPr>
          <w:rFonts w:ascii="Times New Roman" w:hAnsi="Times New Roman" w:eastAsia="Times New Roman"/>
          <w:i/>
          <w:kern w:val="2"/>
          <w:sz w:val="21"/>
          <w:szCs w:val="22"/>
        </w:rPr>
        <w:t>v</w:t>
      </w:r>
      <w:r>
        <w:rPr>
          <w:rFonts w:ascii="Times New Roman" w:hAnsi="Times New Roman"/>
          <w:kern w:val="2"/>
          <w:sz w:val="21"/>
          <w:szCs w:val="22"/>
        </w:rPr>
        <w:t>，到达</w:t>
      </w:r>
      <w:r>
        <w:rPr>
          <w:rFonts w:ascii="Times New Roman" w:hAnsi="Times New Roman" w:eastAsia="Times New Roman"/>
          <w:i/>
          <w:kern w:val="2"/>
          <w:sz w:val="21"/>
          <w:szCs w:val="22"/>
        </w:rPr>
        <w:t>C</w:t>
      </w:r>
      <w:r>
        <w:rPr>
          <w:rFonts w:ascii="Times New Roman" w:hAnsi="Times New Roman"/>
          <w:kern w:val="2"/>
          <w:sz w:val="21"/>
          <w:szCs w:val="22"/>
        </w:rPr>
        <w:t>点时速度为3</w:t>
      </w:r>
      <w:r>
        <w:rPr>
          <w:rFonts w:ascii="Times New Roman" w:hAnsi="Times New Roman" w:eastAsia="Times New Roman"/>
          <w:i/>
          <w:kern w:val="2"/>
          <w:sz w:val="21"/>
          <w:szCs w:val="22"/>
        </w:rPr>
        <w:t>v</w:t>
      </w:r>
      <w:r>
        <w:rPr>
          <w:rFonts w:ascii="Times New Roman" w:hAnsi="Times New Roman"/>
          <w:kern w:val="2"/>
          <w:sz w:val="21"/>
          <w:szCs w:val="22"/>
        </w:rPr>
        <w:t>，则下列说法正确的是（　　）</w:t>
      </w:r>
    </w:p>
    <w:p w14:paraId="2DB45DB7">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685925" cy="1228725"/>
            <wp:effectExtent l="0" t="0" r="9525"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39">
                      <a:lum/>
                    </a:blip>
                    <a:stretch>
                      <a:fillRect/>
                    </a:stretch>
                  </pic:blipFill>
                  <pic:spPr>
                    <a:xfrm>
                      <a:off x="0" y="0"/>
                      <a:ext cx="1685925" cy="1228725"/>
                    </a:xfrm>
                    <a:prstGeom prst="rect">
                      <a:avLst/>
                    </a:prstGeom>
                  </pic:spPr>
                </pic:pic>
              </a:graphicData>
            </a:graphic>
          </wp:inline>
        </w:drawing>
      </w:r>
    </w:p>
    <w:p w14:paraId="4507FCA6">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A．小车在</w:t>
      </w:r>
      <w:r>
        <w:rPr>
          <w:rFonts w:ascii="Times New Roman" w:hAnsi="Times New Roman" w:eastAsia="Times New Roman"/>
          <w:i/>
          <w:kern w:val="2"/>
          <w:sz w:val="21"/>
          <w:szCs w:val="22"/>
        </w:rPr>
        <w:t>BC</w:t>
      </w:r>
      <w:r>
        <w:rPr>
          <w:rFonts w:ascii="Times New Roman" w:hAnsi="Times New Roman"/>
          <w:kern w:val="2"/>
          <w:sz w:val="21"/>
          <w:szCs w:val="22"/>
        </w:rPr>
        <w:t>段行驶的时间是</w:t>
      </w:r>
      <w:r>
        <w:rPr>
          <w:rFonts w:ascii="Times New Roman" w:hAnsi="Times New Roman" w:eastAsia="Times New Roman"/>
          <w:i/>
          <w:kern w:val="2"/>
          <w:sz w:val="21"/>
          <w:szCs w:val="22"/>
        </w:rPr>
        <w:t>AB</w:t>
      </w:r>
      <w:r>
        <w:rPr>
          <w:rFonts w:ascii="Times New Roman" w:hAnsi="Times New Roman"/>
          <w:kern w:val="2"/>
          <w:sz w:val="21"/>
          <w:szCs w:val="22"/>
        </w:rPr>
        <w:t>段行驶时间的2倍</w:t>
      </w:r>
    </w:p>
    <w:p w14:paraId="4EF2F3C8">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B．小车在</w:t>
      </w:r>
      <w:r>
        <w:rPr>
          <w:rFonts w:ascii="Times New Roman" w:hAnsi="Times New Roman" w:eastAsia="Times New Roman"/>
          <w:i/>
          <w:kern w:val="2"/>
          <w:sz w:val="21"/>
          <w:szCs w:val="22"/>
        </w:rPr>
        <w:t>BC</w:t>
      </w:r>
      <w:r>
        <w:rPr>
          <w:rFonts w:ascii="Times New Roman" w:hAnsi="Times New Roman"/>
          <w:kern w:val="2"/>
          <w:sz w:val="21"/>
          <w:szCs w:val="22"/>
        </w:rPr>
        <w:t>段的位移是</w:t>
      </w:r>
      <w:r>
        <w:rPr>
          <w:rFonts w:ascii="Times New Roman" w:hAnsi="Times New Roman" w:eastAsia="Times New Roman"/>
          <w:i/>
          <w:kern w:val="2"/>
          <w:sz w:val="21"/>
          <w:szCs w:val="22"/>
        </w:rPr>
        <w:t>AB</w:t>
      </w:r>
      <w:r>
        <w:rPr>
          <w:rFonts w:ascii="Times New Roman" w:hAnsi="Times New Roman"/>
          <w:kern w:val="2"/>
          <w:sz w:val="21"/>
          <w:szCs w:val="22"/>
        </w:rPr>
        <w:t>段位移的9倍</w:t>
      </w:r>
    </w:p>
    <w:p w14:paraId="4A9AE123">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C．小车在</w:t>
      </w:r>
      <w:r>
        <w:rPr>
          <w:rFonts w:ascii="Times New Roman" w:hAnsi="Times New Roman" w:eastAsia="Times New Roman"/>
          <w:i/>
          <w:kern w:val="2"/>
          <w:sz w:val="21"/>
          <w:szCs w:val="22"/>
        </w:rPr>
        <w:t>BC</w:t>
      </w:r>
      <w:r>
        <w:rPr>
          <w:rFonts w:ascii="Times New Roman" w:hAnsi="Times New Roman"/>
          <w:kern w:val="2"/>
          <w:sz w:val="21"/>
          <w:szCs w:val="22"/>
        </w:rPr>
        <w:t>段的平均速度是经过</w:t>
      </w:r>
      <w:r>
        <w:rPr>
          <w:rFonts w:ascii="Times New Roman" w:hAnsi="Times New Roman" w:eastAsia="Times New Roman"/>
          <w:i/>
          <w:kern w:val="2"/>
          <w:sz w:val="21"/>
          <w:szCs w:val="22"/>
        </w:rPr>
        <w:t>B</w:t>
      </w:r>
      <w:r>
        <w:rPr>
          <w:rFonts w:ascii="Times New Roman" w:hAnsi="Times New Roman"/>
          <w:kern w:val="2"/>
          <w:sz w:val="21"/>
          <w:szCs w:val="22"/>
        </w:rPr>
        <w:t>点速度的2倍</w:t>
      </w:r>
    </w:p>
    <w:p w14:paraId="5508C2FB">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D．小车在</w:t>
      </w:r>
      <w:r>
        <w:rPr>
          <w:rFonts w:ascii="Times New Roman" w:hAnsi="Times New Roman" w:eastAsia="Times New Roman"/>
          <w:i/>
          <w:kern w:val="2"/>
          <w:sz w:val="21"/>
          <w:szCs w:val="22"/>
        </w:rPr>
        <w:t>AC</w:t>
      </w:r>
      <w:r>
        <w:rPr>
          <w:rFonts w:ascii="Times New Roman" w:hAnsi="Times New Roman"/>
          <w:kern w:val="2"/>
          <w:sz w:val="21"/>
          <w:szCs w:val="22"/>
        </w:rPr>
        <w:t>段的平均速度是</w:t>
      </w:r>
      <w:r>
        <w:rPr>
          <w:rFonts w:ascii="Times New Roman" w:hAnsi="Times New Roman" w:eastAsia="Times New Roman"/>
          <w:i/>
          <w:kern w:val="2"/>
          <w:sz w:val="21"/>
          <w:szCs w:val="22"/>
        </w:rPr>
        <w:t>AB</w:t>
      </w:r>
      <w:r>
        <w:rPr>
          <w:rFonts w:ascii="Times New Roman" w:hAnsi="Times New Roman"/>
          <w:kern w:val="2"/>
          <w:sz w:val="21"/>
          <w:szCs w:val="22"/>
        </w:rPr>
        <w:t>段平均速度的3倍</w:t>
      </w:r>
    </w:p>
    <w:p w14:paraId="6402C44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11．升降机从井底以10m/s的速度向上匀速运行，某时刻一小石块从升降机底部边沿滑落，再经过3s升降机底板上升至井口，此时小石块刚好落到井底，不计空气阻力，取重力加速度</w:t>
      </w:r>
      <w:r>
        <w:object>
          <v:shape id="_x0000_i1040" o:spt="75" alt="www.zqy.com" type="#_x0000_t75" style="height:14.6pt;width:52.15pt;" o:ole="t" filled="f" o:preferrelative="t" stroked="f" coordsize="21600,21600">
            <v:path/>
            <v:fill on="f" focussize="0,0"/>
            <v:stroke on="f" joinstyle="miter"/>
            <v:imagedata r:id="rId41" o:title="eqIda831fae871c9028a347e59294f7422ec"/>
            <o:lock v:ext="edit" aspectratio="t"/>
            <w10:wrap type="none"/>
            <w10:anchorlock/>
          </v:shape>
          <o:OLEObject Type="Embed" ProgID="Equation.DSMT4" ShapeID="_x0000_i1040" DrawAspect="Content" ObjectID="_1468075740" r:id="rId40">
            <o:LockedField>false</o:LockedField>
          </o:OLEObject>
        </w:object>
      </w:r>
      <w:r>
        <w:rPr>
          <w:rFonts w:ascii="Times New Roman" w:hAnsi="Times New Roman"/>
          <w:kern w:val="2"/>
          <w:sz w:val="21"/>
          <w:szCs w:val="22"/>
        </w:rPr>
        <w:t>，下列说法正确的是（　　）</w:t>
      </w:r>
    </w:p>
    <w:p w14:paraId="26101EED">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A．小石块滑落后做自由落体运动</w:t>
      </w:r>
    </w:p>
    <w:p w14:paraId="25159CC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B．矿井的深度为45m</w:t>
      </w:r>
    </w:p>
    <w:p w14:paraId="1D5737DD">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C．石块落到井底时的速度大小为30m/s</w:t>
      </w:r>
    </w:p>
    <w:p w14:paraId="5B6D910C">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D．石块松脱后至运动到井底的整个过程中平均速度大小为5m/s</w:t>
      </w:r>
    </w:p>
    <w:p w14:paraId="304951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12．、乙两物体自同一地点同时同向出发做直线运动，两物体运动过程中的</w:t>
      </w:r>
      <w:r>
        <w:object>
          <v:shape id="_x0000_i1041" o:spt="75" alt="www.zqy.com" type="#_x0000_t75" style="height:14.6pt;width:27.15pt;" o:ole="t" filled="f" o:preferrelative="t" stroked="f" coordsize="21600,21600">
            <v:path/>
            <v:fill on="f" focussize="0,0"/>
            <v:stroke on="f" joinstyle="miter"/>
            <v:imagedata r:id="rId43" o:title="eqId29f644ae748672485f2fae94d7d127fc"/>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kern w:val="2"/>
          <w:sz w:val="21"/>
          <w:szCs w:val="22"/>
        </w:rPr>
        <w:t>图像如图所示，则下列说法正确的是（　　）</w:t>
      </w:r>
    </w:p>
    <w:p w14:paraId="30DB4939">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905000" cy="1571625"/>
            <wp:effectExtent l="0" t="0" r="0" b="9525"/>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44">
                      <a:lum/>
                    </a:blip>
                    <a:stretch>
                      <a:fillRect/>
                    </a:stretch>
                  </pic:blipFill>
                  <pic:spPr>
                    <a:xfrm>
                      <a:off x="0" y="0"/>
                      <a:ext cx="1905000" cy="1571625"/>
                    </a:xfrm>
                    <a:prstGeom prst="rect">
                      <a:avLst/>
                    </a:prstGeom>
                  </pic:spPr>
                </pic:pic>
              </a:graphicData>
            </a:graphic>
          </wp:inline>
        </w:drawing>
      </w:r>
    </w:p>
    <w:p w14:paraId="74FCE609">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A．甲做匀加速直线运动，乙做匀减速直线运动</w:t>
      </w:r>
    </w:p>
    <w:p w14:paraId="34328FF0">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B．甲的加速度大小是</w:t>
      </w:r>
      <w:r>
        <w:object>
          <v:shape id="_x0000_i1042" o:spt="75" alt="www.zqy.com" type="#_x0000_t75" style="height:13.55pt;width:30.25pt;" o:ole="t" filled="f" o:preferrelative="t" stroked="f" coordsize="21600,21600">
            <v:path/>
            <v:fill on="f" focussize="0,0"/>
            <v:stroke on="f" joinstyle="miter"/>
            <v:imagedata r:id="rId46" o:title="eqId20356e6260567515a11bc452c211d2e1"/>
            <o:lock v:ext="edit" aspectratio="t"/>
            <w10:wrap type="none"/>
            <w10:anchorlock/>
          </v:shape>
          <o:OLEObject Type="Embed" ProgID="Equation.DSMT4" ShapeID="_x0000_i1042" DrawAspect="Content" ObjectID="_1468075742" r:id="rId45">
            <o:LockedField>false</o:LockedField>
          </o:OLEObject>
        </w:object>
      </w:r>
    </w:p>
    <w:p w14:paraId="5AEA962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C．甲物体在</w:t>
      </w:r>
      <w:r>
        <w:object>
          <v:shape id="_x0000_i1043" o:spt="75" alt="www.zqy.com" type="#_x0000_t75" style="height:12.5pt;width:32.35pt;" o:ole="t" filled="f" o:preferrelative="t" stroked="f" coordsize="21600,21600">
            <v:path/>
            <v:fill on="f" focussize="0,0"/>
            <v:stroke on="f" joinstyle="miter"/>
            <v:imagedata r:id="rId48" o:title="eqId52d0f564605b8b3c80a4362f644c418f"/>
            <o:lock v:ext="edit" aspectratio="t"/>
            <w10:wrap type="none"/>
            <w10:anchorlock/>
          </v:shape>
          <o:OLEObject Type="Embed" ProgID="Equation.DSMT4" ShapeID="_x0000_i1043" DrawAspect="Content" ObjectID="_1468075743" r:id="rId47">
            <o:LockedField>false</o:LockedField>
          </o:OLEObject>
        </w:object>
      </w:r>
      <w:r>
        <w:rPr>
          <w:rFonts w:ascii="Times New Roman" w:hAnsi="Times New Roman"/>
          <w:kern w:val="2"/>
          <w:sz w:val="21"/>
          <w:szCs w:val="22"/>
        </w:rPr>
        <w:t>处的速度大小为3m/s</w:t>
      </w:r>
    </w:p>
    <w:p w14:paraId="2A2E2ECF">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D．甲、乙两物体在</w:t>
      </w:r>
      <w:r>
        <w:object>
          <v:shape id="_x0000_i1044" o:spt="75" alt="www.zqy.com" type="#_x0000_t75" style="height:11.5pt;width:30.25pt;" o:ole="t" filled="f" o:preferrelative="t" stroked="f" coordsize="21600,21600">
            <v:path/>
            <v:fill on="f" focussize="0,0"/>
            <v:stroke on="f" joinstyle="miter"/>
            <v:imagedata r:id="rId50" o:title="eqId0357a5542cf2c606fbbb3eb801066a1f"/>
            <o:lock v:ext="edit" aspectratio="t"/>
            <w10:wrap type="none"/>
            <w10:anchorlock/>
          </v:shape>
          <o:OLEObject Type="Embed" ProgID="Equation.DSMT4" ShapeID="_x0000_i1044" DrawAspect="Content" ObjectID="_1468075744" r:id="rId49">
            <o:LockedField>false</o:LockedField>
          </o:OLEObject>
        </w:object>
      </w:r>
      <w:r>
        <w:rPr>
          <w:rFonts w:ascii="Times New Roman" w:hAnsi="Times New Roman"/>
          <w:kern w:val="2"/>
          <w:sz w:val="21"/>
          <w:szCs w:val="22"/>
        </w:rPr>
        <w:t>处相遇</w:t>
      </w:r>
    </w:p>
    <w:p w14:paraId="5C40989A">
      <w:pPr>
        <w:pStyle w:val="8"/>
        <w:jc w:val="center"/>
        <w:textAlignment w:val="center"/>
        <w:rPr>
          <w:rFonts w:ascii="黑体" w:hAnsi="黑体" w:eastAsia="黑体" w:cs="黑体"/>
          <w:b/>
          <w:color w:val="000000"/>
          <w:kern w:val="2"/>
          <w:sz w:val="30"/>
          <w:szCs w:val="22"/>
        </w:rPr>
      </w:pPr>
    </w:p>
    <w:p w14:paraId="7FAB28FE">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三、实验题</w:t>
      </w:r>
    </w:p>
    <w:p w14:paraId="092FF2C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13．在如图甲所示的探究小车速度随时间变化的规律实验中：</w:t>
      </w:r>
    </w:p>
    <w:p w14:paraId="13E3E0AB">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476500" cy="1571625"/>
            <wp:effectExtent l="0" t="0" r="0"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51">
                      <a:lum/>
                    </a:blip>
                    <a:stretch>
                      <a:fillRect/>
                    </a:stretch>
                  </pic:blipFill>
                  <pic:spPr>
                    <a:xfrm>
                      <a:off x="0" y="0"/>
                      <a:ext cx="2476500" cy="1571625"/>
                    </a:xfrm>
                    <a:prstGeom prst="rect">
                      <a:avLst/>
                    </a:prstGeom>
                  </pic:spPr>
                </pic:pic>
              </a:graphicData>
            </a:graphic>
          </wp:inline>
        </w:drawing>
      </w:r>
    </w:p>
    <w:p w14:paraId="5A6AB82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(1)实验中除电火花打点计时器（含纸带）、小车、长木板、钩码、导线及开关外，在下面的仪器和器材中，还需使用的有______。</w:t>
      </w:r>
    </w:p>
    <w:p w14:paraId="6596C67A">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A．频率为50Hz电压为8V的交流电源</w:t>
      </w:r>
    </w:p>
    <w:p w14:paraId="27DE356D">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B．频率为50Hz电压为220V的交流电源</w:t>
      </w:r>
    </w:p>
    <w:p w14:paraId="20DFFAA8">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C．秒表</w:t>
      </w:r>
    </w:p>
    <w:p w14:paraId="4D2498AC">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D．刻度尺</w:t>
      </w:r>
    </w:p>
    <w:p w14:paraId="3864E17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(2)关于打点计时器的原理和使用方法，下列说法中正确的是______。</w:t>
      </w:r>
    </w:p>
    <w:p w14:paraId="5261E64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A．打点计时器是每隔一定距离打一个点</w:t>
      </w:r>
    </w:p>
    <w:p w14:paraId="736F02E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B．跨过滑轮所吊重物越重越好，目的是减小阻力的影响</w:t>
      </w:r>
    </w:p>
    <w:p w14:paraId="7DBD98E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C．如果打点计时器在纸带上打下的点逐渐由密集变得稀疏，则说明纸带的速度由小变大</w:t>
      </w:r>
    </w:p>
    <w:p w14:paraId="5A90E9A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D．如果纸带上相邻两个计数点之间有四个点，且所接交流电频率为50Hz，则相邻两个计数点间的时间间隔是0.08s</w:t>
      </w:r>
    </w:p>
    <w:p w14:paraId="351C1D7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(3)实验中，小兰同学把打点计时器接50Hz交流电，打出的一条纸带如图，</w:t>
      </w:r>
      <w:r>
        <w:rPr>
          <w:rFonts w:ascii="Times New Roman" w:hAnsi="Times New Roman" w:eastAsia="Times New Roman"/>
          <w:i/>
          <w:kern w:val="2"/>
          <w:sz w:val="21"/>
          <w:szCs w:val="22"/>
        </w:rPr>
        <w:t>A</w:t>
      </w:r>
      <w:r>
        <w:rPr>
          <w:rFonts w:ascii="Times New Roman" w:hAnsi="Times New Roman"/>
          <w:kern w:val="2"/>
          <w:sz w:val="21"/>
          <w:szCs w:val="22"/>
        </w:rPr>
        <w:t>、</w:t>
      </w:r>
      <w:r>
        <w:rPr>
          <w:rFonts w:ascii="Times New Roman" w:hAnsi="Times New Roman" w:eastAsia="Times New Roman"/>
          <w:i/>
          <w:kern w:val="2"/>
          <w:sz w:val="21"/>
          <w:szCs w:val="22"/>
        </w:rPr>
        <w:t>B</w:t>
      </w:r>
      <w:r>
        <w:rPr>
          <w:rFonts w:ascii="Times New Roman" w:hAnsi="Times New Roman"/>
          <w:kern w:val="2"/>
          <w:sz w:val="21"/>
          <w:szCs w:val="22"/>
        </w:rPr>
        <w:t>、</w:t>
      </w:r>
      <w:r>
        <w:rPr>
          <w:rFonts w:ascii="Times New Roman" w:hAnsi="Times New Roman" w:eastAsia="Times New Roman"/>
          <w:i/>
          <w:kern w:val="2"/>
          <w:sz w:val="21"/>
          <w:szCs w:val="22"/>
        </w:rPr>
        <w:t>C</w:t>
      </w:r>
      <w:r>
        <w:rPr>
          <w:rFonts w:ascii="Times New Roman" w:hAnsi="Times New Roman"/>
          <w:kern w:val="2"/>
          <w:sz w:val="21"/>
          <w:szCs w:val="22"/>
        </w:rPr>
        <w:t>、</w:t>
      </w:r>
      <w:r>
        <w:rPr>
          <w:rFonts w:ascii="Times New Roman" w:hAnsi="Times New Roman" w:eastAsia="Times New Roman"/>
          <w:i/>
          <w:kern w:val="2"/>
          <w:sz w:val="21"/>
          <w:szCs w:val="22"/>
        </w:rPr>
        <w:t>D</w:t>
      </w:r>
      <w:r>
        <w:rPr>
          <w:rFonts w:ascii="Times New Roman" w:hAnsi="Times New Roman"/>
          <w:kern w:val="2"/>
          <w:sz w:val="21"/>
          <w:szCs w:val="22"/>
        </w:rPr>
        <w:t>、</w:t>
      </w:r>
      <w:r>
        <w:rPr>
          <w:rFonts w:ascii="Times New Roman" w:hAnsi="Times New Roman" w:eastAsia="Times New Roman"/>
          <w:i/>
          <w:kern w:val="2"/>
          <w:sz w:val="21"/>
          <w:szCs w:val="22"/>
        </w:rPr>
        <w:t>E</w:t>
      </w:r>
      <w:r>
        <w:rPr>
          <w:rFonts w:ascii="Times New Roman" w:hAnsi="Times New Roman"/>
          <w:kern w:val="2"/>
          <w:sz w:val="21"/>
          <w:szCs w:val="22"/>
        </w:rPr>
        <w:t>为在纸带上所选的计数点，相邻计数点之间有四个点未画出，各点间的距离如图所示，则可求得小车的加速度大小为</w:t>
      </w:r>
      <w:r>
        <w:rPr>
          <w:rFonts w:ascii="Times New Roman" w:hAnsi="Times New Roman" w:eastAsia="Times New Roman"/>
          <w:kern w:val="2"/>
          <w:sz w:val="21"/>
          <w:szCs w:val="22"/>
          <w:u w:val="single"/>
        </w:rPr>
        <w:t xml:space="preserve">      </w:t>
      </w:r>
      <w:r>
        <w:object>
          <v:shape id="_x0000_i1045" o:spt="75" alt="www.zqy.com" type="#_x0000_t75" style="height:14.6pt;width:21.9pt;" o:ole="t" filled="f" o:preferrelative="t" stroked="f" coordsize="21600,21600">
            <v:path/>
            <v:fill on="f" focussize="0,0"/>
            <v:stroke on="f" joinstyle="miter"/>
            <v:imagedata r:id="rId53" o:title="eqId720cd3a465f0dbe15475b3e61e0c0666"/>
            <o:lock v:ext="edit" aspectratio="t"/>
            <w10:wrap type="none"/>
            <w10:anchorlock/>
          </v:shape>
          <o:OLEObject Type="Embed" ProgID="Equation.DSMT4" ShapeID="_x0000_i1045" DrawAspect="Content" ObjectID="_1468075745" r:id="rId52">
            <o:LockedField>false</o:LockedField>
          </o:OLEObject>
        </w:object>
      </w:r>
      <w:r>
        <w:rPr>
          <w:rFonts w:ascii="Times New Roman" w:hAnsi="Times New Roman"/>
          <w:kern w:val="2"/>
          <w:sz w:val="21"/>
          <w:szCs w:val="22"/>
        </w:rPr>
        <w:t>。（计算结果保留两位有效数字）</w:t>
      </w:r>
    </w:p>
    <w:p w14:paraId="30E48A73">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676650" cy="723900"/>
            <wp:effectExtent l="0" t="0" r="0"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54">
                      <a:lum/>
                    </a:blip>
                    <a:stretch>
                      <a:fillRect/>
                    </a:stretch>
                  </pic:blipFill>
                  <pic:spPr>
                    <a:xfrm>
                      <a:off x="0" y="0"/>
                      <a:ext cx="3676650" cy="723900"/>
                    </a:xfrm>
                    <a:prstGeom prst="rect">
                      <a:avLst/>
                    </a:prstGeom>
                  </pic:spPr>
                </pic:pic>
              </a:graphicData>
            </a:graphic>
          </wp:inline>
        </w:drawing>
      </w:r>
    </w:p>
    <w:p w14:paraId="3A923A5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小明同学在实验中也得到了一条较为理想的纸带，并用与小兰同学相同的方式标出了0、1，2、3、4五个计数点。由于不小心，纸带被撕断了，如图丙所示。请根据给出的A、B、C、D四段纸带回答，在B、C、D三段纸带中选出从纸带A上撕下的那段应该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27D00BA3">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638425" cy="1438275"/>
            <wp:effectExtent l="0" t="0" r="9525"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55">
                      <a:lum/>
                    </a:blip>
                    <a:stretch>
                      <a:fillRect/>
                    </a:stretch>
                  </pic:blipFill>
                  <pic:spPr>
                    <a:xfrm>
                      <a:off x="0" y="0"/>
                      <a:ext cx="2638425" cy="1438275"/>
                    </a:xfrm>
                    <a:prstGeom prst="rect">
                      <a:avLst/>
                    </a:prstGeom>
                  </pic:spPr>
                </pic:pic>
              </a:graphicData>
            </a:graphic>
          </wp:inline>
        </w:drawing>
      </w:r>
    </w:p>
    <w:p w14:paraId="7BB20CC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14．一个实验小组在“探究弹簧弹力与形变量的关系”的实验中：</w:t>
      </w:r>
    </w:p>
    <w:p w14:paraId="752C2644">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733800" cy="1390650"/>
            <wp:effectExtent l="0" t="0" r="0"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56">
                      <a:lum/>
                    </a:blip>
                    <a:stretch>
                      <a:fillRect/>
                    </a:stretch>
                  </pic:blipFill>
                  <pic:spPr>
                    <a:xfrm>
                      <a:off x="0" y="0"/>
                      <a:ext cx="3733800" cy="1390650"/>
                    </a:xfrm>
                    <a:prstGeom prst="rect">
                      <a:avLst/>
                    </a:prstGeom>
                  </pic:spPr>
                </pic:pic>
              </a:graphicData>
            </a:graphic>
          </wp:inline>
        </w:drawing>
      </w:r>
    </w:p>
    <w:p w14:paraId="5074DD3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(1)甲同学在做该实验时，通过处理数据得到了如图（a）所示的</w:t>
      </w:r>
      <w:r>
        <w:object>
          <v:shape id="_x0000_i1046" o:spt="75" alt="www.zqy.com" type="#_x0000_t75" style="height:12.5pt;width:25.05pt;" o:ole="t" filled="f" o:preferrelative="t" stroked="f" coordsize="21600,21600">
            <v:path/>
            <v:fill on="f" focussize="0,0"/>
            <v:stroke on="f" joinstyle="miter"/>
            <v:imagedata r:id="rId58" o:title="eqIdc4954a012531508d3de2499702a1c1ae"/>
            <o:lock v:ext="edit" aspectratio="t"/>
            <w10:wrap type="none"/>
            <w10:anchorlock/>
          </v:shape>
          <o:OLEObject Type="Embed" ProgID="Equation.DSMT4" ShapeID="_x0000_i1046" DrawAspect="Content" ObjectID="_1468075746" r:id="rId57">
            <o:LockedField>false</o:LockedField>
          </o:OLEObject>
        </w:object>
      </w:r>
      <w:r>
        <w:rPr>
          <w:rFonts w:ascii="Times New Roman" w:hAnsi="Times New Roman"/>
          <w:kern w:val="2"/>
          <w:sz w:val="21"/>
          <w:szCs w:val="22"/>
        </w:rPr>
        <w:t>图像，其中</w:t>
      </w:r>
      <w:r>
        <w:rPr>
          <w:rFonts w:ascii="Times New Roman" w:hAnsi="Times New Roman" w:eastAsia="Times New Roman"/>
          <w:i/>
          <w:kern w:val="2"/>
          <w:sz w:val="21"/>
          <w:szCs w:val="22"/>
        </w:rPr>
        <w:t>F</w:t>
      </w:r>
      <w:r>
        <w:rPr>
          <w:rFonts w:ascii="Times New Roman" w:hAnsi="Times New Roman"/>
          <w:kern w:val="2"/>
          <w:sz w:val="21"/>
          <w:szCs w:val="22"/>
        </w:rPr>
        <w:t>为弹簧弹力，</w:t>
      </w:r>
      <w:r>
        <w:rPr>
          <w:rFonts w:ascii="Times New Roman" w:hAnsi="Times New Roman" w:eastAsia="Times New Roman"/>
          <w:i/>
          <w:kern w:val="2"/>
          <w:sz w:val="21"/>
          <w:szCs w:val="22"/>
        </w:rPr>
        <w:t>x</w:t>
      </w:r>
      <w:r>
        <w:rPr>
          <w:rFonts w:ascii="Times New Roman" w:hAnsi="Times New Roman"/>
          <w:kern w:val="2"/>
          <w:sz w:val="21"/>
          <w:szCs w:val="22"/>
        </w:rPr>
        <w:t>为弹簧长度。请通过图（a），分析并计算该弹簧的原长</w:t>
      </w:r>
      <w:r>
        <w:object>
          <v:shape id="_x0000_i1047" o:spt="75" alt="www.zqy.com" type="#_x0000_t75" style="height:15.65pt;width:20.85pt;" o:ole="t" filled="f" o:preferrelative="t" stroked="f" coordsize="21600,21600">
            <v:path/>
            <v:fill on="f" focussize="0,0"/>
            <v:stroke on="f" joinstyle="miter"/>
            <v:imagedata r:id="rId60" o:title="eqIdbffd29b2e8192d673308bdf8d5cb6cab"/>
            <o:lock v:ext="edit" aspectratio="t"/>
            <w10:wrap type="none"/>
            <w10:anchorlock/>
          </v:shape>
          <o:OLEObject Type="Embed" ProgID="Equation.DSMT4" ShapeID="_x0000_i1047" DrawAspect="Content" ObjectID="_1468075747" r:id="rId59">
            <o:LockedField>false</o:LockedField>
          </o:OLEObject>
        </w:object>
      </w:r>
      <w:r>
        <w:rPr>
          <w:rFonts w:ascii="Times New Roman" w:hAnsi="Times New Roman" w:eastAsia="Times New Roman"/>
          <w:kern w:val="2"/>
          <w:sz w:val="21"/>
          <w:szCs w:val="22"/>
          <w:u w:val="single"/>
        </w:rPr>
        <w:t xml:space="preserve">      </w:t>
      </w:r>
      <w:r>
        <w:rPr>
          <w:rFonts w:ascii="Times New Roman" w:hAnsi="Times New Roman"/>
          <w:kern w:val="2"/>
          <w:sz w:val="21"/>
          <w:szCs w:val="22"/>
        </w:rPr>
        <w:t>cm，弹簧的劲度系数</w:t>
      </w:r>
      <w:r>
        <w:object>
          <v:shape id="_x0000_i1048" o:spt="75" alt="www.zqy.com" type="#_x0000_t75" style="height:11.5pt;width:15.65pt;" o:ole="t" filled="f" o:preferrelative="t" stroked="f" coordsize="21600,21600">
            <v:path/>
            <v:fill on="f" focussize="0,0"/>
            <v:stroke on="f" joinstyle="miter"/>
            <v:imagedata r:id="rId62" o:title="eqIddd707b69a11f8de5566f23c1a2a9ff5a"/>
            <o:lock v:ext="edit" aspectratio="t"/>
            <w10:wrap type="none"/>
            <w10:anchorlock/>
          </v:shape>
          <o:OLEObject Type="Embed" ProgID="Equation.DSMT4" ShapeID="_x0000_i1048" DrawAspect="Content" ObjectID="_1468075748" r:id="rId61">
            <o:LockedField>false</o:LockedField>
          </o:OLEObject>
        </w:object>
      </w:r>
      <w:r>
        <w:rPr>
          <w:rFonts w:ascii="Times New Roman" w:hAnsi="Times New Roman" w:eastAsia="Times New Roman"/>
          <w:kern w:val="2"/>
          <w:sz w:val="21"/>
          <w:szCs w:val="22"/>
          <w:u w:val="single"/>
        </w:rPr>
        <w:t xml:space="preserve">      </w:t>
      </w:r>
      <w:r>
        <w:rPr>
          <w:rFonts w:ascii="Times New Roman" w:hAnsi="Times New Roman"/>
          <w:kern w:val="2"/>
          <w:sz w:val="21"/>
          <w:szCs w:val="22"/>
        </w:rPr>
        <w:t>N/m。</w:t>
      </w:r>
    </w:p>
    <w:p w14:paraId="1BA6748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(2)关于本实验，下列说法正确的是______。</w:t>
      </w:r>
    </w:p>
    <w:p w14:paraId="50A319B7">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A．弹簧被拉伸时，不能超出它的弹性限度</w:t>
      </w:r>
    </w:p>
    <w:p w14:paraId="4336B407">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B．用直尺测得弹簧的长度即为弹簧的伸长量</w:t>
      </w:r>
    </w:p>
    <w:p w14:paraId="5A29B85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C．用悬挂钩码的方法给弹簧施加拉力，应保证弹簧位于竖直位置且处于平衡状态</w:t>
      </w:r>
    </w:p>
    <w:p w14:paraId="2FA1559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D．用几个不同的弹簧，各测出一组拉力与伸长量，可得出拉力与伸长量成正比</w:t>
      </w:r>
    </w:p>
    <w:p w14:paraId="7008E18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(3)乙同学使用两条不同的轻质弹簧</w:t>
      </w:r>
      <w:r>
        <w:rPr>
          <w:rFonts w:ascii="Times New Roman" w:hAnsi="Times New Roman" w:eastAsia="Times New Roman"/>
          <w:i/>
          <w:kern w:val="2"/>
          <w:sz w:val="21"/>
          <w:szCs w:val="22"/>
        </w:rPr>
        <w:t>a</w:t>
      </w:r>
      <w:r>
        <w:rPr>
          <w:rFonts w:ascii="Times New Roman" w:hAnsi="Times New Roman"/>
          <w:kern w:val="2"/>
          <w:sz w:val="21"/>
          <w:szCs w:val="22"/>
        </w:rPr>
        <w:t>和</w:t>
      </w:r>
      <w:r>
        <w:rPr>
          <w:rFonts w:ascii="Times New Roman" w:hAnsi="Times New Roman" w:eastAsia="Times New Roman"/>
          <w:i/>
          <w:kern w:val="2"/>
          <w:sz w:val="21"/>
          <w:szCs w:val="22"/>
        </w:rPr>
        <w:t>b</w:t>
      </w:r>
      <w:r>
        <w:rPr>
          <w:rFonts w:ascii="Times New Roman" w:hAnsi="Times New Roman"/>
          <w:kern w:val="2"/>
          <w:sz w:val="21"/>
          <w:szCs w:val="22"/>
        </w:rPr>
        <w:t>，得到弹力与弹簧长度的图像如图（c）所示。下列表述正确的是______。</w:t>
      </w:r>
    </w:p>
    <w:p w14:paraId="7FE16C2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A．</w:t>
      </w:r>
      <w:r>
        <w:rPr>
          <w:rFonts w:ascii="Times New Roman" w:hAnsi="Times New Roman" w:eastAsia="Times New Roman"/>
          <w:i/>
          <w:kern w:val="2"/>
          <w:sz w:val="21"/>
          <w:szCs w:val="22"/>
        </w:rPr>
        <w:t>a</w:t>
      </w:r>
      <w:r>
        <w:rPr>
          <w:rFonts w:ascii="Times New Roman" w:hAnsi="Times New Roman"/>
          <w:kern w:val="2"/>
          <w:sz w:val="21"/>
          <w:szCs w:val="22"/>
        </w:rPr>
        <w:t>的原长比</w:t>
      </w:r>
      <w:r>
        <w:rPr>
          <w:rFonts w:ascii="Times New Roman" w:hAnsi="Times New Roman" w:eastAsia="Times New Roman"/>
          <w:i/>
          <w:kern w:val="2"/>
          <w:sz w:val="21"/>
          <w:szCs w:val="22"/>
        </w:rPr>
        <w:t>b</w:t>
      </w:r>
      <w:r>
        <w:rPr>
          <w:rFonts w:ascii="Times New Roman" w:hAnsi="Times New Roman"/>
          <w:kern w:val="2"/>
          <w:sz w:val="21"/>
          <w:szCs w:val="22"/>
        </w:rPr>
        <w:t>的长</w:t>
      </w:r>
    </w:p>
    <w:p w14:paraId="0B408C0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w:t>
      </w:r>
      <w:r>
        <w:rPr>
          <w:rFonts w:ascii="Times New Roman" w:hAnsi="Times New Roman" w:eastAsia="Times New Roman"/>
          <w:i/>
          <w:kern w:val="2"/>
          <w:sz w:val="21"/>
          <w:szCs w:val="22"/>
        </w:rPr>
        <w:t>a</w:t>
      </w:r>
      <w:r>
        <w:rPr>
          <w:rFonts w:ascii="Times New Roman" w:hAnsi="Times New Roman"/>
          <w:kern w:val="2"/>
          <w:sz w:val="21"/>
          <w:szCs w:val="22"/>
        </w:rPr>
        <w:t>的劲度系数比</w:t>
      </w:r>
      <w:r>
        <w:rPr>
          <w:rFonts w:ascii="Times New Roman" w:hAnsi="Times New Roman" w:eastAsia="Times New Roman"/>
          <w:i/>
          <w:kern w:val="2"/>
          <w:sz w:val="21"/>
          <w:szCs w:val="22"/>
        </w:rPr>
        <w:t>b</w:t>
      </w:r>
      <w:r>
        <w:rPr>
          <w:rFonts w:ascii="Times New Roman" w:hAnsi="Times New Roman"/>
          <w:kern w:val="2"/>
          <w:sz w:val="21"/>
          <w:szCs w:val="22"/>
        </w:rPr>
        <w:t>的大</w:t>
      </w:r>
    </w:p>
    <w:p w14:paraId="7D2B275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w:t>
      </w:r>
      <w:r>
        <w:rPr>
          <w:rFonts w:ascii="Times New Roman" w:hAnsi="Times New Roman" w:eastAsia="Times New Roman"/>
          <w:i/>
          <w:kern w:val="2"/>
          <w:sz w:val="21"/>
          <w:szCs w:val="22"/>
        </w:rPr>
        <w:t>a</w:t>
      </w:r>
      <w:r>
        <w:rPr>
          <w:rFonts w:ascii="Times New Roman" w:hAnsi="Times New Roman"/>
          <w:kern w:val="2"/>
          <w:sz w:val="21"/>
          <w:szCs w:val="22"/>
        </w:rPr>
        <w:t>的劲度系数比</w:t>
      </w:r>
      <w:r>
        <w:rPr>
          <w:rFonts w:ascii="Times New Roman" w:hAnsi="Times New Roman" w:eastAsia="Times New Roman"/>
          <w:i/>
          <w:kern w:val="2"/>
          <w:sz w:val="21"/>
          <w:szCs w:val="22"/>
        </w:rPr>
        <w:t>b</w:t>
      </w:r>
      <w:r>
        <w:rPr>
          <w:rFonts w:ascii="Times New Roman" w:hAnsi="Times New Roman"/>
          <w:kern w:val="2"/>
          <w:sz w:val="21"/>
          <w:szCs w:val="22"/>
        </w:rPr>
        <w:t>的小</w:t>
      </w:r>
    </w:p>
    <w:p w14:paraId="4B13A71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D．测得的弹力与弹簧的长度成正比</w:t>
      </w:r>
    </w:p>
    <w:p w14:paraId="1B2C813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(4)如图（d）若将两个劲度系数均为</w:t>
      </w:r>
      <w:r>
        <w:rPr>
          <w:rFonts w:ascii="Times New Roman" w:hAnsi="Times New Roman" w:eastAsia="Times New Roman"/>
          <w:i/>
          <w:kern w:val="2"/>
          <w:sz w:val="21"/>
          <w:szCs w:val="22"/>
        </w:rPr>
        <w:t>k</w:t>
      </w:r>
      <w:r>
        <w:rPr>
          <w:rFonts w:ascii="Times New Roman" w:hAnsi="Times New Roman"/>
          <w:kern w:val="2"/>
          <w:sz w:val="21"/>
          <w:szCs w:val="22"/>
        </w:rPr>
        <w:t>的弹簧串联在一起，形成一个“长弹簧”，甲同学类比电阻的串联规律，认为“长弹簧”整体的劲度系数为2</w:t>
      </w:r>
      <w:r>
        <w:rPr>
          <w:rFonts w:ascii="Times New Roman" w:hAnsi="Times New Roman" w:eastAsia="Times New Roman"/>
          <w:i/>
          <w:kern w:val="2"/>
          <w:sz w:val="21"/>
          <w:szCs w:val="22"/>
        </w:rPr>
        <w:t>k</w:t>
      </w:r>
      <w:r>
        <w:rPr>
          <w:rFonts w:ascii="Times New Roman" w:hAnsi="Times New Roman"/>
          <w:kern w:val="2"/>
          <w:sz w:val="21"/>
          <w:szCs w:val="22"/>
        </w:rPr>
        <w:t>；乙同学认为在相同拉力作用下，“长弹簧”整体的形变量是单根弹簧的2倍，“长弹簧”整体的劲度系数应该为</w:t>
      </w:r>
      <w:r>
        <w:object>
          <v:shape id="_x0000_i1049" o:spt="75" alt="www.zqy.com" type="#_x0000_t75" style="height:27.15pt;width:10.45pt;" o:ole="t" filled="f" o:preferrelative="t" stroked="f" coordsize="21600,21600">
            <v:path/>
            <v:fill on="f" focussize="0,0"/>
            <v:stroke on="f" joinstyle="miter"/>
            <v:imagedata r:id="rId64" o:title="eqIdc4645b6368eae25e9ecede56e45a8459"/>
            <o:lock v:ext="edit" aspectratio="t"/>
            <w10:wrap type="none"/>
            <w10:anchorlock/>
          </v:shape>
          <o:OLEObject Type="Embed" ProgID="Equation.DSMT4" ShapeID="_x0000_i1049" DrawAspect="Content" ObjectID="_1468075749" r:id="rId63">
            <o:LockedField>false</o:LockedField>
          </o:OLEObject>
        </w:object>
      </w:r>
      <w:r>
        <w:rPr>
          <w:rFonts w:ascii="Times New Roman" w:hAnsi="Times New Roman"/>
          <w:kern w:val="2"/>
          <w:sz w:val="21"/>
          <w:szCs w:val="22"/>
        </w:rPr>
        <w:t>；你认为</w:t>
      </w:r>
      <w:r>
        <w:rPr>
          <w:rFonts w:ascii="Times New Roman" w:hAnsi="Times New Roman" w:eastAsia="Times New Roman"/>
          <w:kern w:val="2"/>
          <w:sz w:val="21"/>
          <w:szCs w:val="22"/>
          <w:u w:val="single"/>
        </w:rPr>
        <w:t xml:space="preserve">      </w:t>
      </w:r>
      <w:r>
        <w:rPr>
          <w:rFonts w:ascii="Times New Roman" w:hAnsi="Times New Roman"/>
          <w:kern w:val="2"/>
          <w:sz w:val="21"/>
          <w:szCs w:val="22"/>
        </w:rPr>
        <w:t>（选填“甲同学对”、“乙同学对”、“都不对”）。</w:t>
      </w:r>
    </w:p>
    <w:p w14:paraId="44BAE907">
      <w:pPr>
        <w:pStyle w:val="8"/>
        <w:jc w:val="center"/>
        <w:textAlignment w:val="center"/>
        <w:rPr>
          <w:rFonts w:ascii="黑体" w:hAnsi="黑体" w:eastAsia="黑体" w:cs="黑体"/>
          <w:b/>
          <w:color w:val="000000"/>
          <w:kern w:val="2"/>
          <w:sz w:val="30"/>
          <w:szCs w:val="22"/>
        </w:rPr>
      </w:pPr>
    </w:p>
    <w:p w14:paraId="22472664">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四、解答题</w:t>
      </w:r>
    </w:p>
    <w:p w14:paraId="1776CB1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15．如图所示，一滑雪者在某次滑雪过程中先后完成了斜坡加速和水平滑道减速的运动，加速过程和减速过程都可以视作匀变速直线运动。若滑雪者从</w:t>
      </w:r>
      <w:r>
        <w:rPr>
          <w:rFonts w:ascii="Times New Roman" w:hAnsi="Times New Roman" w:eastAsia="Times New Roman"/>
          <w:i/>
          <w:kern w:val="2"/>
          <w:sz w:val="21"/>
          <w:szCs w:val="22"/>
        </w:rPr>
        <w:t>A</w:t>
      </w:r>
      <w:r>
        <w:rPr>
          <w:rFonts w:ascii="Times New Roman" w:hAnsi="Times New Roman"/>
          <w:kern w:val="2"/>
          <w:sz w:val="21"/>
          <w:szCs w:val="22"/>
        </w:rPr>
        <w:t>处由静止出发，经过1s滑至坡底</w:t>
      </w:r>
      <w:r>
        <w:rPr>
          <w:rFonts w:ascii="Times New Roman" w:hAnsi="Times New Roman" w:eastAsia="Times New Roman"/>
          <w:i/>
          <w:kern w:val="2"/>
          <w:sz w:val="21"/>
          <w:szCs w:val="22"/>
        </w:rPr>
        <w:t>B</w:t>
      </w:r>
      <w:r>
        <w:rPr>
          <w:rFonts w:ascii="Times New Roman" w:hAnsi="Times New Roman"/>
          <w:kern w:val="2"/>
          <w:sz w:val="21"/>
          <w:szCs w:val="22"/>
        </w:rPr>
        <w:t>处后滑上水平雪道，最后停在水平雪道</w:t>
      </w:r>
      <w:r>
        <w:rPr>
          <w:rFonts w:ascii="Times New Roman" w:hAnsi="Times New Roman" w:eastAsia="Times New Roman"/>
          <w:i/>
          <w:kern w:val="2"/>
          <w:sz w:val="21"/>
          <w:szCs w:val="22"/>
        </w:rPr>
        <w:t>BC</w:t>
      </w:r>
      <w:r>
        <w:rPr>
          <w:rFonts w:ascii="Times New Roman" w:hAnsi="Times New Roman"/>
          <w:kern w:val="2"/>
          <w:sz w:val="21"/>
          <w:szCs w:val="22"/>
        </w:rPr>
        <w:t>之间，滑雪者在水平雪道上减速的加速度大小为2m/s</w:t>
      </w:r>
      <w:r>
        <w:rPr>
          <w:rFonts w:ascii="Times New Roman" w:hAnsi="Times New Roman"/>
          <w:kern w:val="2"/>
          <w:sz w:val="21"/>
          <w:szCs w:val="22"/>
          <w:vertAlign w:val="superscript"/>
        </w:rPr>
        <w:t>2</w:t>
      </w:r>
      <w:r>
        <w:rPr>
          <w:rFonts w:ascii="Times New Roman" w:hAnsi="Times New Roman"/>
          <w:kern w:val="2"/>
          <w:sz w:val="21"/>
          <w:szCs w:val="22"/>
        </w:rPr>
        <w:t>。已知斜坡</w:t>
      </w:r>
      <w:r>
        <w:rPr>
          <w:rFonts w:ascii="Times New Roman" w:hAnsi="Times New Roman" w:eastAsia="Times New Roman"/>
          <w:i/>
          <w:kern w:val="2"/>
          <w:sz w:val="21"/>
          <w:szCs w:val="22"/>
        </w:rPr>
        <w:t>AB</w:t>
      </w:r>
      <w:r>
        <w:rPr>
          <w:rFonts w:ascii="Times New Roman" w:hAnsi="Times New Roman"/>
          <w:kern w:val="2"/>
          <w:sz w:val="21"/>
          <w:szCs w:val="22"/>
        </w:rPr>
        <w:t>长2m，求：</w:t>
      </w:r>
    </w:p>
    <w:p w14:paraId="080081B1">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324100" cy="809625"/>
            <wp:effectExtent l="0" t="0" r="0" b="9525"/>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65">
                      <a:lum/>
                    </a:blip>
                    <a:stretch>
                      <a:fillRect/>
                    </a:stretch>
                  </pic:blipFill>
                  <pic:spPr>
                    <a:xfrm>
                      <a:off x="0" y="0"/>
                      <a:ext cx="2324100" cy="809625"/>
                    </a:xfrm>
                    <a:prstGeom prst="rect">
                      <a:avLst/>
                    </a:prstGeom>
                  </pic:spPr>
                </pic:pic>
              </a:graphicData>
            </a:graphic>
          </wp:inline>
        </w:drawing>
      </w:r>
    </w:p>
    <w:p w14:paraId="204B73C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(1)滑雪者在斜坡上的加速度大小为多少？</w:t>
      </w:r>
    </w:p>
    <w:p w14:paraId="3CED190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(2)滑雪者在水平雪道上运动3s后滑行的距离为多少？</w:t>
      </w:r>
    </w:p>
    <w:p w14:paraId="3F61896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16．图甲中物块A在20N的弹簧拉力作用下，恰好不发生滑动；图乙中物块A在10N的弹簧推力和物块B的共同作用下，恰好不发生滑动。已知A的质量</w:t>
      </w:r>
      <w:r>
        <w:object>
          <v:shape id="_x0000_i1050" o:spt="75" alt="www.zqy.com" type="#_x0000_t75" style="height:15.65pt;width:42.8pt;" o:ole="t" filled="f" o:preferrelative="t" stroked="f" coordsize="21600,21600">
            <v:path/>
            <v:fill on="f" focussize="0,0"/>
            <v:stroke on="f" joinstyle="miter"/>
            <v:imagedata r:id="rId67" o:title="eqIdfd43d602dec85d57fa394666cc36ede4"/>
            <o:lock v:ext="edit" aspectratio="t"/>
            <w10:wrap type="none"/>
            <w10:anchorlock/>
          </v:shape>
          <o:OLEObject Type="Embed" ProgID="Equation.DSMT4" ShapeID="_x0000_i1050" DrawAspect="Content" ObjectID="_1468075750" r:id="rId66">
            <o:LockedField>false</o:LockedField>
          </o:OLEObject>
        </w:object>
      </w:r>
      <w:r>
        <w:rPr>
          <w:rFonts w:ascii="Times New Roman" w:hAnsi="Times New Roman"/>
          <w:kern w:val="2"/>
          <w:sz w:val="21"/>
          <w:szCs w:val="22"/>
        </w:rPr>
        <w:t>，</w:t>
      </w:r>
      <w:r>
        <w:rPr>
          <w:rFonts w:ascii="Times New Roman" w:hAnsi="Times New Roman" w:eastAsia="Times New Roman"/>
          <w:i/>
          <w:kern w:val="2"/>
          <w:sz w:val="21"/>
          <w:szCs w:val="22"/>
        </w:rPr>
        <w:t>g</w:t>
      </w:r>
      <w:r>
        <w:rPr>
          <w:rFonts w:ascii="Times New Roman" w:hAnsi="Times New Roman"/>
          <w:kern w:val="2"/>
          <w:sz w:val="21"/>
          <w:szCs w:val="22"/>
        </w:rPr>
        <w:t>取10N/kg，物体A所受的最大静摩擦力等于滑动摩擦力。</w:t>
      </w:r>
    </w:p>
    <w:p w14:paraId="4D65CC41">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286125" cy="866775"/>
            <wp:effectExtent l="0" t="0" r="9525"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68">
                      <a:lum/>
                    </a:blip>
                    <a:stretch>
                      <a:fillRect/>
                    </a:stretch>
                  </pic:blipFill>
                  <pic:spPr>
                    <a:xfrm>
                      <a:off x="0" y="0"/>
                      <a:ext cx="3286125" cy="866775"/>
                    </a:xfrm>
                    <a:prstGeom prst="rect">
                      <a:avLst/>
                    </a:prstGeom>
                  </pic:spPr>
                </pic:pic>
              </a:graphicData>
            </a:graphic>
          </wp:inline>
        </w:drawing>
      </w:r>
    </w:p>
    <w:p w14:paraId="3CEB2CB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(1)求A与地面间的动摩擦因数</w:t>
      </w:r>
      <w:r>
        <w:object>
          <v:shape id="_x0000_i1051" o:spt="75" alt="www.zqy.com" type="#_x0000_t75" style="height:11.5pt;width:10.45pt;" o:ole="t" filled="f" o:preferrelative="t" stroked="f" coordsize="21600,21600">
            <v:path/>
            <v:fill on="f" focussize="0,0"/>
            <v:stroke on="f" joinstyle="miter"/>
            <v:imagedata r:id="rId26" o:title="eqId1100379a4385b9ce064847bc21760adc"/>
            <o:lock v:ext="edit" aspectratio="t"/>
            <w10:wrap type="none"/>
            <w10:anchorlock/>
          </v:shape>
          <o:OLEObject Type="Embed" ProgID="Equation.DSMT4" ShapeID="_x0000_i1051" DrawAspect="Content" ObjectID="_1468075751" r:id="rId69">
            <o:LockedField>false</o:LockedField>
          </o:OLEObject>
        </w:object>
      </w:r>
      <w:r>
        <w:rPr>
          <w:rFonts w:ascii="Times New Roman" w:hAnsi="Times New Roman"/>
          <w:kern w:val="2"/>
          <w:sz w:val="21"/>
          <w:szCs w:val="22"/>
        </w:rPr>
        <w:t>；</w:t>
      </w:r>
    </w:p>
    <w:p w14:paraId="52E055F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(2)求物块B的质量</w:t>
      </w:r>
      <w:r>
        <w:object>
          <v:shape id="_x0000_i1052" o:spt="75" alt="www.zqy.com" type="#_x0000_t75" style="height:16.7pt;width:14.6pt;" o:ole="t" filled="f" o:preferrelative="t" stroked="f" coordsize="21600,21600">
            <v:path/>
            <v:fill on="f" focussize="0,0"/>
            <v:stroke on="f" joinstyle="miter"/>
            <v:imagedata r:id="rId71" o:title="eqIdbc88a29a9b7dd782051d861aefd89b4e"/>
            <o:lock v:ext="edit" aspectratio="t"/>
            <w10:wrap type="none"/>
            <w10:anchorlock/>
          </v:shape>
          <o:OLEObject Type="Embed" ProgID="Equation.DSMT4" ShapeID="_x0000_i1052" DrawAspect="Content" ObjectID="_1468075752" r:id="rId70">
            <o:LockedField>false</o:LockedField>
          </o:OLEObject>
        </w:object>
      </w:r>
      <w:r>
        <w:rPr>
          <w:rFonts w:ascii="Times New Roman" w:hAnsi="Times New Roman"/>
          <w:kern w:val="2"/>
          <w:sz w:val="21"/>
          <w:szCs w:val="22"/>
        </w:rPr>
        <w:t>；</w:t>
      </w:r>
    </w:p>
    <w:p w14:paraId="6F022FD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(3)若图甲中弹簧长度为25cm，图乙中弹簧长度为10cm，求弹簧的劲度系数。</w:t>
      </w:r>
    </w:p>
    <w:p w14:paraId="2EF7CAA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17．无人机因其生存能力、使用方便快捷等优点，广泛应用于我们的生产和生活当中。某无人机厂家做无人机竖直飞行测试，让无人机从地面由静止开始匀加速竖直上升，过了一段时间后，悬挂重物的细绳断裂，又经过相同的时间，重物恰好落回地面。已知重物上升的最大高度为20m，细绳断裂后重物仅受到重力作用，</w:t>
      </w:r>
      <w:r>
        <w:rPr>
          <w:rFonts w:ascii="Times New Roman" w:hAnsi="Times New Roman" w:eastAsia="Times New Roman"/>
          <w:i/>
          <w:kern w:val="2"/>
          <w:sz w:val="21"/>
          <w:szCs w:val="22"/>
        </w:rPr>
        <w:t>g</w:t>
      </w:r>
      <w:r>
        <w:rPr>
          <w:rFonts w:ascii="Times New Roman" w:hAnsi="Times New Roman"/>
          <w:kern w:val="2"/>
          <w:sz w:val="21"/>
          <w:szCs w:val="22"/>
        </w:rPr>
        <w:t>取</w:t>
      </w:r>
      <w:r>
        <w:object>
          <v:shape id="_x0000_i1053" o:spt="75" alt="www.zqy.com" type="#_x0000_t75" style="height:14.6pt;width:36.5pt;" o:ole="t" filled="f" o:preferrelative="t" stroked="f" coordsize="21600,21600">
            <v:path/>
            <v:fill on="f" focussize="0,0"/>
            <v:stroke on="f" joinstyle="miter"/>
            <v:imagedata r:id="rId73" o:title="eqIdbf189a86ac788e61722281a7b1ed7b8e"/>
            <o:lock v:ext="edit" aspectratio="t"/>
            <w10:wrap type="none"/>
            <w10:anchorlock/>
          </v:shape>
          <o:OLEObject Type="Embed" ProgID="Equation.DSMT4" ShapeID="_x0000_i1053" DrawAspect="Content" ObjectID="_1468075753" r:id="rId72">
            <o:LockedField>false</o:LockedField>
          </o:OLEObject>
        </w:object>
      </w:r>
      <w:r>
        <w:rPr>
          <w:rFonts w:ascii="Times New Roman" w:hAnsi="Times New Roman"/>
          <w:kern w:val="2"/>
          <w:sz w:val="21"/>
          <w:szCs w:val="22"/>
        </w:rPr>
        <w:t>。求：</w:t>
      </w:r>
    </w:p>
    <w:p w14:paraId="32DD56E2">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628775" cy="1076325"/>
            <wp:effectExtent l="0" t="0" r="9525" b="9525"/>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74">
                      <a:lum/>
                    </a:blip>
                    <a:stretch>
                      <a:fillRect/>
                    </a:stretch>
                  </pic:blipFill>
                  <pic:spPr>
                    <a:xfrm>
                      <a:off x="0" y="0"/>
                      <a:ext cx="1628775" cy="1076325"/>
                    </a:xfrm>
                    <a:prstGeom prst="rect">
                      <a:avLst/>
                    </a:prstGeom>
                  </pic:spPr>
                </pic:pic>
              </a:graphicData>
            </a:graphic>
          </wp:inline>
        </w:drawing>
      </w:r>
    </w:p>
    <w:p w14:paraId="0CCF859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(1)重物下落过程的时间和落地时的速度大小；</w:t>
      </w:r>
    </w:p>
    <w:p w14:paraId="5E63CAC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(2)细绳断裂时无人机的速度大小；</w:t>
      </w:r>
    </w:p>
    <w:p w14:paraId="225AE0D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(3)重物上升过程的平均速度的大小。</w:t>
      </w:r>
    </w:p>
    <w:p w14:paraId="1FA59C2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18．蓝牙是近距离无线连接，已经配对过的两电子设备，当距离小于某一值时，蓝牙信号会自动连接；一旦超过该值时，蓝牙信号便会立即中断，无法正常通讯。甲、乙两人分别骑电动车出行，电动车的最大行驶速度为</w:t>
      </w:r>
      <w:r>
        <w:object>
          <v:shape id="_x0000_i1054" o:spt="75" alt="www.zqy.com" type="#_x0000_t75" style="height:15.65pt;width:49.05pt;" o:ole="t" filled="f" o:preferrelative="t" stroked="f" coordsize="21600,21600">
            <v:path/>
            <v:fill on="f" focussize="0,0"/>
            <v:stroke on="f" joinstyle="miter"/>
            <v:imagedata r:id="rId76" o:title="eqId1231ded69f881a6e7864bbe3b6944c05"/>
            <o:lock v:ext="edit" aspectratio="t"/>
            <w10:wrap type="none"/>
            <w10:anchorlock/>
          </v:shape>
          <o:OLEObject Type="Embed" ProgID="Equation.DSMT4" ShapeID="_x0000_i1054" DrawAspect="Content" ObjectID="_1468075754" r:id="rId75">
            <o:LockedField>false</o:LockedField>
          </o:OLEObject>
        </w:object>
      </w:r>
      <w:r>
        <w:rPr>
          <w:rFonts w:ascii="Times New Roman" w:hAnsi="Times New Roman"/>
          <w:kern w:val="2"/>
          <w:sz w:val="21"/>
          <w:szCs w:val="22"/>
        </w:rPr>
        <w:t>，二人携带已配对成功的手机，蓝牙正常通讯的有效距离为</w:t>
      </w:r>
      <w:r>
        <w:object>
          <v:shape id="_x0000_i1055" o:spt="75" alt="www.zqy.com" type="#_x0000_t75" style="height:12.5pt;width:37.55pt;" o:ole="t" filled="f" o:preferrelative="t" stroked="f" coordsize="21600,21600">
            <v:path/>
            <v:fill on="f" focussize="0,0"/>
            <v:stroke on="f" joinstyle="miter"/>
            <v:imagedata r:id="rId78" o:title="eqIdf1d8b1d8ffa9a511930df8f44bce9c83"/>
            <o:lock v:ext="edit" aspectratio="t"/>
            <w10:wrap type="none"/>
            <w10:anchorlock/>
          </v:shape>
          <o:OLEObject Type="Embed" ProgID="Equation.DSMT4" ShapeID="_x0000_i1055" DrawAspect="Content" ObjectID="_1468075755" r:id="rId77">
            <o:LockedField>false</o:LockedField>
          </o:OLEObject>
        </w:object>
      </w:r>
      <w:r>
        <w:rPr>
          <w:rFonts w:ascii="Times New Roman" w:hAnsi="Times New Roman"/>
          <w:kern w:val="2"/>
          <w:sz w:val="21"/>
          <w:szCs w:val="22"/>
        </w:rPr>
        <w:t>。两人在同一条笔直的公路上行驶（两车略微错开，不会相撞），甲从静止开始匀加速经过一路标，加速度大小</w:t>
      </w:r>
      <w:r>
        <w:object>
          <v:shape id="_x0000_i1056" o:spt="75" alt="www.zqy.com" type="#_x0000_t75" style="height:17.75pt;width:57.4pt;" o:ole="t" filled="f" o:preferrelative="t" stroked="f" coordsize="21600,21600">
            <v:path/>
            <v:fill on="f" focussize="0,0"/>
            <v:stroke on="f" joinstyle="miter"/>
            <v:imagedata r:id="rId80" o:title="eqId429d676990dad5430bba457e83529056"/>
            <o:lock v:ext="edit" aspectratio="t"/>
            <w10:wrap type="none"/>
            <w10:anchorlock/>
          </v:shape>
          <o:OLEObject Type="Embed" ProgID="Equation.DSMT4" ShapeID="_x0000_i1056" DrawAspect="Content" ObjectID="_1468075756" r:id="rId79">
            <o:LockedField>false</o:LockedField>
          </o:OLEObject>
        </w:object>
      </w:r>
      <w:r>
        <w:rPr>
          <w:rFonts w:ascii="Times New Roman" w:hAnsi="Times New Roman"/>
          <w:kern w:val="2"/>
          <w:sz w:val="21"/>
          <w:szCs w:val="22"/>
        </w:rPr>
        <w:t>，并开始使用手机播放音乐，乙在甲前方</w:t>
      </w:r>
      <w:r>
        <w:object>
          <v:shape id="_x0000_i1057" o:spt="75" alt="www.zqy.com" type="#_x0000_t75" style="height:12.5pt;width:42.8pt;" o:ole="t" filled="f" o:preferrelative="t" stroked="f" coordsize="21600,21600">
            <v:path/>
            <v:fill on="f" focussize="0,0"/>
            <v:stroke on="f" joinstyle="miter"/>
            <v:imagedata r:id="rId82" o:title="eqId033dd23366bdeef6f691150a8d3dcec8"/>
            <o:lock v:ext="edit" aspectratio="t"/>
            <w10:wrap type="none"/>
            <w10:anchorlock/>
          </v:shape>
          <o:OLEObject Type="Embed" ProgID="Equation.DSMT4" ShapeID="_x0000_i1057" DrawAspect="Content" ObjectID="_1468075757" r:id="rId81">
            <o:LockedField>false</o:LockedField>
          </o:OLEObject>
        </w:object>
      </w:r>
      <w:r>
        <w:rPr>
          <w:rFonts w:ascii="Times New Roman" w:hAnsi="Times New Roman"/>
          <w:kern w:val="2"/>
          <w:sz w:val="21"/>
          <w:szCs w:val="22"/>
        </w:rPr>
        <w:t>处，同时以初速度</w:t>
      </w:r>
      <w:r>
        <w:object>
          <v:shape id="_x0000_i1058" o:spt="75" alt="www.zqy.com" type="#_x0000_t75" style="height:15.65pt;width:49.05pt;" o:ole="t" filled="f" o:preferrelative="t" stroked="f" coordsize="21600,21600">
            <v:path/>
            <v:fill on="f" focussize="0,0"/>
            <v:stroke on="f" joinstyle="miter"/>
            <v:imagedata r:id="rId84" o:title="eqId2bb69a6a338330d99812dc0aac7721cc"/>
            <o:lock v:ext="edit" aspectratio="t"/>
            <w10:wrap type="none"/>
            <w10:anchorlock/>
          </v:shape>
          <o:OLEObject Type="Embed" ProgID="Equation.DSMT4" ShapeID="_x0000_i1058" DrawAspect="Content" ObjectID="_1468075758" r:id="rId83">
            <o:LockedField>false</o:LockedField>
          </o:OLEObject>
        </w:object>
      </w:r>
      <w:r>
        <w:rPr>
          <w:rFonts w:ascii="Times New Roman" w:hAnsi="Times New Roman"/>
          <w:kern w:val="2"/>
          <w:sz w:val="21"/>
          <w:szCs w:val="22"/>
        </w:rPr>
        <w:t>向前行驶，并立即以</w:t>
      </w:r>
      <w:r>
        <w:object>
          <v:shape id="_x0000_i1059" o:spt="75" alt="www.zqy.com" type="#_x0000_t75" style="height:16.7pt;width:59.5pt;" o:ole="t" filled="f" o:preferrelative="t" stroked="f" coordsize="21600,21600">
            <v:path/>
            <v:fill on="f" focussize="0,0"/>
            <v:stroke on="f" joinstyle="miter"/>
            <v:imagedata r:id="rId86" o:title="eqId85a3c7cfe8fd128aecdd44dd6cdadcba"/>
            <o:lock v:ext="edit" aspectratio="t"/>
            <w10:wrap type="none"/>
            <w10:anchorlock/>
          </v:shape>
          <o:OLEObject Type="Embed" ProgID="Equation.DSMT4" ShapeID="_x0000_i1059" DrawAspect="Content" ObjectID="_1468075759" r:id="rId85">
            <o:LockedField>false</o:LockedField>
          </o:OLEObject>
        </w:object>
      </w:r>
      <w:r>
        <w:rPr>
          <w:rFonts w:ascii="Times New Roman" w:hAnsi="Times New Roman"/>
          <w:kern w:val="2"/>
          <w:sz w:val="21"/>
          <w:szCs w:val="22"/>
        </w:rPr>
        <w:t>的加速度刹车。从甲经过路标开始计时，忽略蓝牙信号连接延迟。求：</w:t>
      </w:r>
    </w:p>
    <w:p w14:paraId="5177C9B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(1)乙停下前甲、乙的最大距离为多少？</w:t>
      </w:r>
    </w:p>
    <w:p w14:paraId="70A3D03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(2)第一次蓝牙信号持续了多长时间？</w:t>
      </w:r>
    </w:p>
    <w:p w14:paraId="1F9E3E2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(3)第二次蓝牙信号持续了多长时间？</w:t>
      </w:r>
    </w:p>
    <w:p w14:paraId="71D284AA">
      <w:pPr>
        <w:pStyle w:val="8"/>
        <w:spacing w:line="360" w:lineRule="auto"/>
        <w:jc w:val="left"/>
        <w:textAlignment w:val="center"/>
        <w:rPr>
          <w:rFonts w:ascii="Times New Roman" w:hAnsi="Times New Roman"/>
          <w:kern w:val="2"/>
          <w:sz w:val="21"/>
          <w:szCs w:val="22"/>
        </w:rPr>
      </w:pPr>
    </w:p>
    <w:p w14:paraId="1A8168BE">
      <w:pPr>
        <w:pStyle w:val="8"/>
        <w:jc w:val="center"/>
        <w:textAlignment w:val="center"/>
        <w:rPr>
          <w:rFonts w:ascii="宋体" w:hAnsi="宋体" w:cs="宋体"/>
          <w:b/>
          <w:color w:val="000000"/>
          <w:kern w:val="2"/>
          <w:sz w:val="21"/>
          <w:szCs w:val="22"/>
        </w:rPr>
      </w:pPr>
    </w:p>
    <w:p w14:paraId="17A8400B">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br w:type="page"/>
      </w:r>
      <w:r>
        <w:rPr>
          <w:rFonts w:ascii="宋体" w:hAnsi="宋体" w:cs="宋体"/>
          <w:b/>
          <w:color w:val="000000"/>
          <w:kern w:val="2"/>
          <w:sz w:val="21"/>
          <w:szCs w:val="22"/>
        </w:rPr>
        <w:t>参考答案</w:t>
      </w:r>
    </w:p>
    <w:p w14:paraId="5CFF002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1．D</w:t>
      </w:r>
    </w:p>
    <w:p w14:paraId="3BA6EC3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2．C</w:t>
      </w:r>
    </w:p>
    <w:p w14:paraId="3EA7232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3．D</w:t>
      </w:r>
    </w:p>
    <w:p w14:paraId="1A898B8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4．D</w:t>
      </w:r>
    </w:p>
    <w:p w14:paraId="654EBC1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5．B</w:t>
      </w:r>
    </w:p>
    <w:p w14:paraId="58E0DBD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6．A</w:t>
      </w:r>
    </w:p>
    <w:p w14:paraId="0B3B069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7．A</w:t>
      </w:r>
    </w:p>
    <w:p w14:paraId="41E3451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8．B</w:t>
      </w:r>
    </w:p>
    <w:p w14:paraId="40CB986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9．BD</w:t>
      </w:r>
    </w:p>
    <w:p w14:paraId="48346DF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10．ACD</w:t>
      </w:r>
    </w:p>
    <w:p w14:paraId="2E37A3E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11．BD</w:t>
      </w:r>
    </w:p>
    <w:p w14:paraId="2BF986D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12．AC</w:t>
      </w:r>
    </w:p>
    <w:p w14:paraId="4E471BA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13．(1)BD</w:t>
      </w:r>
    </w:p>
    <w:p w14:paraId="46F689F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(2)C</w:t>
      </w:r>
    </w:p>
    <w:p w14:paraId="256509D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(3)2.4</w:t>
      </w:r>
    </w:p>
    <w:p w14:paraId="3B8FA80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(4)C</w:t>
      </w:r>
    </w:p>
    <w:p w14:paraId="70C5F83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【详解】（1）电火花打点计时器需要使用频率为50Hz电压为220V的交流电源；需要用刻度尺测量纸带上计数点间的距离；打点计时器可以计时，所以不需要秒表。</w:t>
      </w:r>
    </w:p>
    <w:p w14:paraId="24435EB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故选BD。</w:t>
      </w:r>
    </w:p>
    <w:p w14:paraId="149501D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（2）A．打点计时器是每隔一定时间间隔打一个点，故A错误；</w:t>
      </w:r>
    </w:p>
    <w:p w14:paraId="2FE6119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小车受到的阻力对本实验无影响，另外，跨过滑轮所吊重物越重，小车运动的加速度就越大，纸带上打出的点就越少，而纸带上打出的点太少不利于对小车运动规律的研究，故跨过滑轮所吊重物并非越重越好，故B错误；</w:t>
      </w:r>
    </w:p>
    <w:p w14:paraId="0CC72C3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C．如果打点计时器在纸带上打下的点逐渐由密集变得稀疏，则说明纸带的速度由小变大，故C正确；</w:t>
      </w:r>
    </w:p>
    <w:p w14:paraId="0C66C12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D．如果纸带上相邻两个计数点之间有四个点，且所接交流电频率为50Hz，则相邻两个计数点间的时间间隔是</w:t>
      </w:r>
      <w:r>
        <w:object>
          <v:shape id="_x0000_i1060" o:spt="75" alt="www.zqy.com" type="#_x0000_t75" style="height:25.05pt;width:67.85pt;" o:ole="t" filled="f" o:preferrelative="t" stroked="f" coordsize="21600,21600">
            <v:path/>
            <v:fill on="f" focussize="0,0"/>
            <v:stroke on="f" joinstyle="miter"/>
            <v:imagedata r:id="rId88" o:title="eqId03ad9c40b1b70f9e848384536c5d672c"/>
            <o:lock v:ext="edit" aspectratio="t"/>
            <w10:wrap type="none"/>
            <w10:anchorlock/>
          </v:shape>
          <o:OLEObject Type="Embed" ProgID="Equation.DSMT4" ShapeID="_x0000_i1060" DrawAspect="Content" ObjectID="_1468075760" r:id="rId87">
            <o:LockedField>false</o:LockedField>
          </o:OLEObject>
        </w:object>
      </w:r>
      <w:r>
        <w:rPr>
          <w:rFonts w:ascii="Times New Roman" w:hAnsi="Times New Roman"/>
          <w:kern w:val="2"/>
          <w:sz w:val="21"/>
          <w:szCs w:val="22"/>
        </w:rPr>
        <w:t>，故D错误。</w:t>
      </w:r>
    </w:p>
    <w:p w14:paraId="7DCE120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故选C。</w:t>
      </w:r>
    </w:p>
    <w:p w14:paraId="77DC989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（3）相邻计数点之间有四个点未画出，则相邻计数点的时间间隔为</w:t>
      </w:r>
      <w:r>
        <w:object>
          <v:shape id="_x0000_i1061" o:spt="75" alt="www.zqy.com" type="#_x0000_t75" style="height:12.5pt;width:82.45pt;" o:ole="t" filled="f" o:preferrelative="t" stroked="f" coordsize="21600,21600">
            <v:path/>
            <v:fill on="f" focussize="0,0"/>
            <v:stroke on="f" joinstyle="miter"/>
            <v:imagedata r:id="rId90" o:title="eqId1f176789e36df93250ef703472d84359"/>
            <o:lock v:ext="edit" aspectratio="t"/>
            <w10:wrap type="none"/>
            <w10:anchorlock/>
          </v:shape>
          <o:OLEObject Type="Embed" ProgID="Equation.DSMT4" ShapeID="_x0000_i1061" DrawAspect="Content" ObjectID="_1468075761" r:id="rId89">
            <o:LockedField>false</o:LockedField>
          </o:OLEObject>
        </w:object>
      </w:r>
    </w:p>
    <w:p w14:paraId="7F83A4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根据逐差法可得小车的加速度大小为</w:t>
      </w:r>
      <w:r>
        <w:object>
          <v:shape id="_x0000_i1062" o:spt="75" alt="www.zqy.com" type="#_x0000_t75" style="height:29.2pt;width:252.5pt;" o:ole="t" filled="f" o:preferrelative="t" stroked="f" coordsize="21600,21600">
            <v:path/>
            <v:fill on="f" focussize="0,0"/>
            <v:stroke on="f" joinstyle="miter"/>
            <v:imagedata r:id="rId92" o:title="eqId236dfa8836340754b4f8d8bb3e66ff75"/>
            <o:lock v:ext="edit" aspectratio="t"/>
            <w10:wrap type="none"/>
            <w10:anchorlock/>
          </v:shape>
          <o:OLEObject Type="Embed" ProgID="Equation.DSMT4" ShapeID="_x0000_i1062" DrawAspect="Content" ObjectID="_1468075762" r:id="rId91">
            <o:LockedField>false</o:LockedField>
          </o:OLEObject>
        </w:object>
      </w:r>
    </w:p>
    <w:p w14:paraId="21C92A2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（4）根据纸带A可知</w:t>
      </w:r>
      <w:r>
        <w:object>
          <v:shape id="_x0000_i1063" o:spt="75" alt="www.zqy.com" type="#_x0000_t75" style="height:15.65pt;width:160.7pt;" o:ole="t" filled="f" o:preferrelative="t" stroked="f" coordsize="21600,21600">
            <v:path/>
            <v:fill on="f" focussize="0,0"/>
            <v:stroke on="f" joinstyle="miter"/>
            <v:imagedata r:id="rId94" o:title="eqId05b856ef0163319f35bce5a62e714c3a"/>
            <o:lock v:ext="edit" aspectratio="t"/>
            <w10:wrap type="none"/>
            <w10:anchorlock/>
          </v:shape>
          <o:OLEObject Type="Embed" ProgID="Equation.DSMT4" ShapeID="_x0000_i1063" DrawAspect="Content" ObjectID="_1468075763" r:id="rId93">
            <o:LockedField>false</o:LockedField>
          </o:OLEObject>
        </w:object>
      </w:r>
    </w:p>
    <w:p w14:paraId="6517477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根据匀变速直线运动相邻相等时间内的位移之差为定值可知，3、4两个计数点之间的距离应为</w:t>
      </w:r>
      <w:r>
        <w:object>
          <v:shape id="_x0000_i1064" o:spt="75" alt="www.zqy.com" type="#_x0000_t75" style="height:15.65pt;width:224.35pt;" o:ole="t" filled="f" o:preferrelative="t" stroked="f" coordsize="21600,21600">
            <v:path/>
            <v:fill on="f" focussize="0,0"/>
            <v:stroke on="f" joinstyle="miter"/>
            <v:imagedata r:id="rId96" o:title="eqId9072aa646c7f10b947e6be0dc3879a0d"/>
            <o:lock v:ext="edit" aspectratio="t"/>
            <w10:wrap type="none"/>
            <w10:anchorlock/>
          </v:shape>
          <o:OLEObject Type="Embed" ProgID="Equation.DSMT4" ShapeID="_x0000_i1064" DrawAspect="Content" ObjectID="_1468075764" r:id="rId95">
            <o:LockedField>false</o:LockedField>
          </o:OLEObject>
        </w:object>
      </w:r>
    </w:p>
    <w:p w14:paraId="37A98B9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故选C。</w:t>
      </w:r>
    </w:p>
    <w:p w14:paraId="5200DDA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14．(1)     8     25</w:t>
      </w:r>
    </w:p>
    <w:p w14:paraId="711E3E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(2)AC</w:t>
      </w:r>
    </w:p>
    <w:p w14:paraId="5C11461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(3)B</w:t>
      </w:r>
    </w:p>
    <w:p w14:paraId="00811F8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(4)乙同学对</w:t>
      </w:r>
    </w:p>
    <w:p w14:paraId="777F3DC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【详解】（1）[1]由（a）图可知，当</w:t>
      </w:r>
      <w:r>
        <w:object>
          <v:shape id="_x0000_i1065" o:spt="75" alt="www.zqy.com" type="#_x0000_t75" style="height:12.5pt;width:27.15pt;" o:ole="t" filled="f" o:preferrelative="t" stroked="f" coordsize="21600,21600">
            <v:path/>
            <v:fill on="f" focussize="0,0"/>
            <v:stroke on="f" joinstyle="miter"/>
            <v:imagedata r:id="rId98" o:title="eqIdc51c291efa07eaca646e287fca9f31af"/>
            <o:lock v:ext="edit" aspectratio="t"/>
            <w10:wrap type="none"/>
            <w10:anchorlock/>
          </v:shape>
          <o:OLEObject Type="Embed" ProgID="Equation.DSMT4" ShapeID="_x0000_i1065" DrawAspect="Content" ObjectID="_1468075765" r:id="rId97">
            <o:LockedField>false</o:LockedField>
          </o:OLEObject>
        </w:object>
      </w:r>
      <w:r>
        <w:rPr>
          <w:rFonts w:ascii="Times New Roman" w:hAnsi="Times New Roman"/>
          <w:kern w:val="2"/>
          <w:sz w:val="21"/>
          <w:szCs w:val="22"/>
        </w:rPr>
        <w:t>时，该弹簧的原长为</w:t>
      </w:r>
      <w:r>
        <w:object>
          <v:shape id="_x0000_i1066" o:spt="75" alt="www.zqy.com" type="#_x0000_t75" style="height:15.65pt;width:40.7pt;" o:ole="t" filled="f" o:preferrelative="t" stroked="f" coordsize="21600,21600">
            <v:path/>
            <v:fill on="f" focussize="0,0"/>
            <v:stroke on="f" joinstyle="miter"/>
            <v:imagedata r:id="rId100" o:title="eqId6cb30c51a6b4fa8e0246522d8fb81c98"/>
            <o:lock v:ext="edit" aspectratio="t"/>
            <w10:wrap type="none"/>
            <w10:anchorlock/>
          </v:shape>
          <o:OLEObject Type="Embed" ProgID="Equation.DSMT4" ShapeID="_x0000_i1066" DrawAspect="Content" ObjectID="_1468075766" r:id="rId99">
            <o:LockedField>false</o:LockedField>
          </o:OLEObject>
        </w:object>
      </w:r>
    </w:p>
    <w:p w14:paraId="521F26D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[2]根据胡克定律可得弹簧的劲度系数为</w:t>
      </w:r>
      <w:r>
        <w:object>
          <v:shape id="_x0000_i1067" o:spt="75" alt="www.zqy.com" type="#_x0000_t75" style="height:27.15pt;width:162.8pt;" o:ole="t" filled="f" o:preferrelative="t" stroked="f" coordsize="21600,21600">
            <v:path/>
            <v:fill on="f" focussize="0,0"/>
            <v:stroke on="f" joinstyle="miter"/>
            <v:imagedata r:id="rId102" o:title="eqIdbd9c0bbe1b9d745772059c17bdb580d9"/>
            <o:lock v:ext="edit" aspectratio="t"/>
            <w10:wrap type="none"/>
            <w10:anchorlock/>
          </v:shape>
          <o:OLEObject Type="Embed" ProgID="Equation.DSMT4" ShapeID="_x0000_i1067" DrawAspect="Content" ObjectID="_1468075767" r:id="rId101">
            <o:LockedField>false</o:LockedField>
          </o:OLEObject>
        </w:object>
      </w:r>
    </w:p>
    <w:p w14:paraId="5821CAD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（2）A．弹簧被拉伸时，不能超出它的弹性限度，故A正确；</w:t>
      </w:r>
    </w:p>
    <w:p w14:paraId="2B47421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B．用直尺测得弹簧的长度减去弹簧的原长等于弹簧的伸长量，故B错误；</w:t>
      </w:r>
    </w:p>
    <w:p w14:paraId="490CAA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C．用悬挂钩码的方法给弹簧施加拉力，应保证弹簧位于竖直位置且处于平衡状态，故C正确；</w:t>
      </w:r>
    </w:p>
    <w:p w14:paraId="50E7A55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D．用几个不同的弹簧，各测出一组拉力与伸长量，由于不同弹簧的劲度系数不一样，不能得出拉力与伸长量成正比的关系，故D错误。</w:t>
      </w:r>
    </w:p>
    <w:p w14:paraId="166EE71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故选AC。</w:t>
      </w:r>
    </w:p>
    <w:p w14:paraId="294BB52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（3）A．由图像可知</w:t>
      </w:r>
      <w:r>
        <w:rPr>
          <w:rFonts w:ascii="Times New Roman" w:hAnsi="Times New Roman" w:eastAsia="Times New Roman"/>
          <w:i/>
          <w:kern w:val="2"/>
          <w:sz w:val="21"/>
          <w:szCs w:val="22"/>
        </w:rPr>
        <w:t>a</w:t>
      </w:r>
      <w:r>
        <w:rPr>
          <w:rFonts w:ascii="Times New Roman" w:hAnsi="Times New Roman"/>
          <w:kern w:val="2"/>
          <w:sz w:val="21"/>
          <w:szCs w:val="22"/>
        </w:rPr>
        <w:t>的原长为</w:t>
      </w:r>
      <w:r>
        <w:rPr>
          <w:rFonts w:ascii="Times New Roman" w:hAnsi="Times New Roman" w:eastAsia="Times New Roman"/>
          <w:i/>
          <w:kern w:val="2"/>
          <w:sz w:val="21"/>
          <w:szCs w:val="22"/>
        </w:rPr>
        <w:t>L</w:t>
      </w:r>
      <w:r>
        <w:rPr>
          <w:rFonts w:ascii="Times New Roman" w:hAnsi="Times New Roman" w:eastAsia="Times New Roman"/>
          <w:i/>
          <w:kern w:val="2"/>
          <w:sz w:val="21"/>
          <w:szCs w:val="22"/>
          <w:vertAlign w:val="subscript"/>
        </w:rPr>
        <w:t>1</w:t>
      </w:r>
      <w:r>
        <w:rPr>
          <w:rFonts w:ascii="Times New Roman" w:hAnsi="Times New Roman"/>
          <w:kern w:val="2"/>
          <w:sz w:val="21"/>
          <w:szCs w:val="22"/>
        </w:rPr>
        <w:t>，</w:t>
      </w:r>
      <w:r>
        <w:rPr>
          <w:rFonts w:ascii="Times New Roman" w:hAnsi="Times New Roman" w:eastAsia="Times New Roman"/>
          <w:i/>
          <w:kern w:val="2"/>
          <w:sz w:val="21"/>
          <w:szCs w:val="22"/>
        </w:rPr>
        <w:t>b</w:t>
      </w:r>
      <w:r>
        <w:rPr>
          <w:rFonts w:ascii="Times New Roman" w:hAnsi="Times New Roman"/>
          <w:kern w:val="2"/>
          <w:sz w:val="21"/>
          <w:szCs w:val="22"/>
        </w:rPr>
        <w:t>的原长为</w:t>
      </w:r>
      <w:r>
        <w:rPr>
          <w:rFonts w:ascii="Times New Roman" w:hAnsi="Times New Roman" w:eastAsia="Times New Roman"/>
          <w:i/>
          <w:kern w:val="2"/>
          <w:sz w:val="21"/>
          <w:szCs w:val="22"/>
        </w:rPr>
        <w:t>L</w:t>
      </w:r>
      <w:r>
        <w:rPr>
          <w:rFonts w:ascii="Times New Roman" w:hAnsi="Times New Roman" w:eastAsia="Times New Roman"/>
          <w:i/>
          <w:kern w:val="2"/>
          <w:sz w:val="21"/>
          <w:szCs w:val="22"/>
          <w:vertAlign w:val="subscript"/>
        </w:rPr>
        <w:t>2</w:t>
      </w:r>
      <w:r>
        <w:rPr>
          <w:rFonts w:ascii="Times New Roman" w:hAnsi="Times New Roman"/>
          <w:kern w:val="2"/>
          <w:sz w:val="21"/>
          <w:szCs w:val="22"/>
        </w:rPr>
        <w:t>，则</w:t>
      </w:r>
      <w:r>
        <w:rPr>
          <w:rFonts w:ascii="Times New Roman" w:hAnsi="Times New Roman" w:eastAsia="Times New Roman"/>
          <w:i/>
          <w:kern w:val="2"/>
          <w:sz w:val="21"/>
          <w:szCs w:val="22"/>
        </w:rPr>
        <w:t>a</w:t>
      </w:r>
      <w:r>
        <w:rPr>
          <w:rFonts w:ascii="Times New Roman" w:hAnsi="Times New Roman"/>
          <w:kern w:val="2"/>
          <w:sz w:val="21"/>
          <w:szCs w:val="22"/>
        </w:rPr>
        <w:t>的原长比</w:t>
      </w:r>
      <w:r>
        <w:rPr>
          <w:rFonts w:ascii="Times New Roman" w:hAnsi="Times New Roman" w:eastAsia="Times New Roman"/>
          <w:i/>
          <w:kern w:val="2"/>
          <w:sz w:val="21"/>
          <w:szCs w:val="22"/>
        </w:rPr>
        <w:t>b</w:t>
      </w:r>
      <w:r>
        <w:rPr>
          <w:rFonts w:ascii="Times New Roman" w:hAnsi="Times New Roman"/>
          <w:kern w:val="2"/>
          <w:sz w:val="21"/>
          <w:szCs w:val="22"/>
        </w:rPr>
        <w:t>的短，故A错误；</w:t>
      </w:r>
    </w:p>
    <w:p w14:paraId="1FF9494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BC．</w:t>
      </w:r>
      <w:r>
        <w:object>
          <v:shape id="_x0000_i1068" o:spt="75" alt="www.zqy.com" type="#_x0000_t75" style="height:11.5pt;width:27.15pt;" o:ole="t" filled="f" o:preferrelative="t" stroked="f" coordsize="21600,21600">
            <v:path/>
            <v:fill on="f" focussize="0,0"/>
            <v:stroke on="f" joinstyle="miter"/>
            <v:imagedata r:id="rId104" o:title="eqId571164d0e8c19b6c2ea0502574755897"/>
            <o:lock v:ext="edit" aspectratio="t"/>
            <w10:wrap type="none"/>
            <w10:anchorlock/>
          </v:shape>
          <o:OLEObject Type="Embed" ProgID="Equation.DSMT4" ShapeID="_x0000_i1068" DrawAspect="Content" ObjectID="_1468075768" r:id="rId103">
            <o:LockedField>false</o:LockedField>
          </o:OLEObject>
        </w:object>
      </w:r>
      <w:r>
        <w:rPr>
          <w:rFonts w:ascii="Times New Roman" w:hAnsi="Times New Roman"/>
          <w:kern w:val="2"/>
          <w:sz w:val="21"/>
          <w:szCs w:val="22"/>
        </w:rPr>
        <w:t>图像的斜率等于劲度系数，可知</w:t>
      </w:r>
      <w:r>
        <w:rPr>
          <w:rFonts w:ascii="Times New Roman" w:hAnsi="Times New Roman" w:eastAsia="Times New Roman"/>
          <w:i/>
          <w:kern w:val="2"/>
          <w:sz w:val="21"/>
          <w:szCs w:val="22"/>
        </w:rPr>
        <w:t>a</w:t>
      </w:r>
      <w:r>
        <w:rPr>
          <w:rFonts w:ascii="Times New Roman" w:hAnsi="Times New Roman"/>
          <w:kern w:val="2"/>
          <w:sz w:val="21"/>
          <w:szCs w:val="22"/>
        </w:rPr>
        <w:t>的劲度系数比</w:t>
      </w:r>
      <w:r>
        <w:rPr>
          <w:rFonts w:ascii="Times New Roman" w:hAnsi="Times New Roman" w:eastAsia="Times New Roman"/>
          <w:i/>
          <w:kern w:val="2"/>
          <w:sz w:val="21"/>
          <w:szCs w:val="22"/>
        </w:rPr>
        <w:t>b</w:t>
      </w:r>
      <w:r>
        <w:rPr>
          <w:rFonts w:ascii="Times New Roman" w:hAnsi="Times New Roman"/>
          <w:kern w:val="2"/>
          <w:sz w:val="21"/>
          <w:szCs w:val="22"/>
        </w:rPr>
        <w:t>的大，故B正确，C错误；</w:t>
      </w:r>
    </w:p>
    <w:p w14:paraId="153B2DE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D．测得的弹力与弹簧的伸长量成正比，弹力与弹簧的长度不成正比，故D错误。</w:t>
      </w:r>
    </w:p>
    <w:p w14:paraId="68C820B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故选B。</w:t>
      </w:r>
    </w:p>
    <w:p w14:paraId="205EB02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（4）当两根弹簧串联成“长弹簧”时，设作用在弹簧上的弹力为</w:t>
      </w:r>
      <w:r>
        <w:object>
          <v:shape id="_x0000_i1069" o:spt="75" alt="www.zqy.com" type="#_x0000_t75" style="height:11.5pt;width:11.5pt;" o:ole="t" filled="f" o:preferrelative="t" stroked="f" coordsize="21600,21600">
            <v:path/>
            <v:fill on="f" focussize="0,0"/>
            <v:stroke on="f" joinstyle="miter"/>
            <v:imagedata r:id="rId106" o:title="eqIda0ed1ec316bc54c37c4286c208f55667"/>
            <o:lock v:ext="edit" aspectratio="t"/>
            <w10:wrap type="none"/>
            <w10:anchorlock/>
          </v:shape>
          <o:OLEObject Type="Embed" ProgID="Equation.DSMT4" ShapeID="_x0000_i1069" DrawAspect="Content" ObjectID="_1468075769" r:id="rId105">
            <o:LockedField>false</o:LockedField>
          </o:OLEObject>
        </w:object>
      </w:r>
      <w:r>
        <w:rPr>
          <w:rFonts w:ascii="Times New Roman" w:hAnsi="Times New Roman"/>
          <w:kern w:val="2"/>
          <w:sz w:val="21"/>
          <w:szCs w:val="22"/>
        </w:rPr>
        <w:t>，每根弹簧的伸长量</w:t>
      </w:r>
      <w:r>
        <w:object>
          <v:shape id="_x0000_i1070" o:spt="75" alt="www.zqy.com" type="#_x0000_t75" style="height:15.65pt;width:11.5pt;" o:ole="t" filled="f" o:preferrelative="t" stroked="f" coordsize="21600,21600">
            <v:path/>
            <v:fill on="f" focussize="0,0"/>
            <v:stroke on="f" joinstyle="miter"/>
            <v:imagedata r:id="rId108" o:title="eqId79b752f0f189e5d8666daea73e145dff"/>
            <o:lock v:ext="edit" aspectratio="t"/>
            <w10:wrap type="none"/>
            <w10:anchorlock/>
          </v:shape>
          <o:OLEObject Type="Embed" ProgID="Equation.DSMT4" ShapeID="_x0000_i1070" DrawAspect="Content" ObjectID="_1468075770" r:id="rId107">
            <o:LockedField>false</o:LockedField>
          </o:OLEObject>
        </w:object>
      </w:r>
      <w:r>
        <w:rPr>
          <w:rFonts w:ascii="Times New Roman" w:hAnsi="Times New Roman"/>
          <w:kern w:val="2"/>
          <w:sz w:val="21"/>
          <w:szCs w:val="22"/>
        </w:rPr>
        <w:t>，由胡克定律可得</w:t>
      </w:r>
      <w:r>
        <w:object>
          <v:shape id="_x0000_i1071" o:spt="75" alt="www.zqy.com" type="#_x0000_t75" style="height:30.25pt;width:30.25pt;" o:ole="t" filled="f" o:preferrelative="t" stroked="f" coordsize="21600,21600">
            <v:path/>
            <v:fill on="f" focussize="0,0"/>
            <v:stroke on="f" joinstyle="miter"/>
            <v:imagedata r:id="rId110" o:title="eqIda9d4c64ec5a53e3beb7510e4f1515a33"/>
            <o:lock v:ext="edit" aspectratio="t"/>
            <w10:wrap type="none"/>
            <w10:anchorlock/>
          </v:shape>
          <o:OLEObject Type="Embed" ProgID="Equation.DSMT4" ShapeID="_x0000_i1071" DrawAspect="Content" ObjectID="_1468075771" r:id="rId109">
            <o:LockedField>false</o:LockedField>
          </o:OLEObject>
        </w:object>
      </w:r>
    </w:p>
    <w:p w14:paraId="64D2A0C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“长弹簧”的伸长量</w:t>
      </w:r>
      <w:r>
        <w:object>
          <v:shape id="_x0000_i1072" o:spt="75" alt="www.zqy.com" type="#_x0000_t75" style="height:15.65pt;width:32.35pt;" o:ole="t" filled="f" o:preferrelative="t" stroked="f" coordsize="21600,21600">
            <v:path/>
            <v:fill on="f" focussize="0,0"/>
            <v:stroke on="f" joinstyle="miter"/>
            <v:imagedata r:id="rId112" o:title="eqId82bca603303d7765342dfd7c52788c95"/>
            <o:lock v:ext="edit" aspectratio="t"/>
            <w10:wrap type="none"/>
            <w10:anchorlock/>
          </v:shape>
          <o:OLEObject Type="Embed" ProgID="Equation.DSMT4" ShapeID="_x0000_i1072" DrawAspect="Content" ObjectID="_1468075772" r:id="rId111">
            <o:LockedField>false</o:LockedField>
          </o:OLEObject>
        </w:object>
      </w:r>
      <w:r>
        <w:rPr>
          <w:rFonts w:ascii="Times New Roman" w:hAnsi="Times New Roman"/>
          <w:kern w:val="2"/>
          <w:sz w:val="21"/>
          <w:szCs w:val="22"/>
        </w:rPr>
        <w:t>，则“长弹簧”的劲度系数为</w:t>
      </w:r>
      <w:r>
        <w:object>
          <v:shape id="_x0000_i1073" o:spt="75" alt="www.zqy.com" type="#_x0000_t75" style="height:30.25pt;width:57.4pt;" o:ole="t" filled="f" o:preferrelative="t" stroked="f" coordsize="21600,21600">
            <v:path/>
            <v:fill on="f" focussize="0,0"/>
            <v:stroke on="f" joinstyle="miter"/>
            <v:imagedata r:id="rId114" o:title="eqIdb514e065c1fea4010770e0bf3901b81a"/>
            <o:lock v:ext="edit" aspectratio="t"/>
            <w10:wrap type="none"/>
            <w10:anchorlock/>
          </v:shape>
          <o:OLEObject Type="Embed" ProgID="Equation.DSMT4" ShapeID="_x0000_i1073" DrawAspect="Content" ObjectID="_1468075773" r:id="rId113">
            <o:LockedField>false</o:LockedField>
          </o:OLEObject>
        </w:object>
      </w:r>
    </w:p>
    <w:p w14:paraId="610B66F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联立可得</w:t>
      </w:r>
      <w:r>
        <w:object>
          <v:shape id="_x0000_i1074" o:spt="75" alt="www.zqy.com" type="#_x0000_t75" style="height:28.15pt;width:29.2pt;" o:ole="t" filled="f" o:preferrelative="t" stroked="f" coordsize="21600,21600">
            <v:path/>
            <v:fill on="f" focussize="0,0"/>
            <v:stroke on="f" joinstyle="miter"/>
            <v:imagedata r:id="rId116" o:title="eqIdf32fb8ac169b026501d7de38cfd3e4fa"/>
            <o:lock v:ext="edit" aspectratio="t"/>
            <w10:wrap type="none"/>
            <w10:anchorlock/>
          </v:shape>
          <o:OLEObject Type="Embed" ProgID="Equation.DSMT4" ShapeID="_x0000_i1074" DrawAspect="Content" ObjectID="_1468075774" r:id="rId115">
            <o:LockedField>false</o:LockedField>
          </o:OLEObject>
        </w:object>
      </w:r>
    </w:p>
    <w:p w14:paraId="1F7B22D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故乙同学对。</w:t>
      </w:r>
    </w:p>
    <w:p w14:paraId="7820F90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15．(1)4m/s</w:t>
      </w:r>
      <w:r>
        <w:rPr>
          <w:rFonts w:ascii="Times New Roman" w:hAnsi="Times New Roman"/>
          <w:kern w:val="2"/>
          <w:sz w:val="21"/>
          <w:szCs w:val="22"/>
          <w:vertAlign w:val="superscript"/>
        </w:rPr>
        <w:t>2</w:t>
      </w:r>
    </w:p>
    <w:p w14:paraId="0916A5E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(2)4m</w:t>
      </w:r>
    </w:p>
    <w:p w14:paraId="40FB315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【详解】（1）（1）滑雪者在斜坡上做匀加速直线运动，设若滑雪者从</w:t>
      </w:r>
      <w:r>
        <w:rPr>
          <w:rFonts w:ascii="Times New Roman" w:hAnsi="Times New Roman" w:eastAsia="Times New Roman"/>
          <w:i/>
          <w:kern w:val="2"/>
          <w:sz w:val="21"/>
          <w:szCs w:val="22"/>
        </w:rPr>
        <w:t>A</w:t>
      </w:r>
      <w:r>
        <w:rPr>
          <w:rFonts w:ascii="Times New Roman" w:hAnsi="Times New Roman"/>
          <w:kern w:val="2"/>
          <w:sz w:val="21"/>
          <w:szCs w:val="22"/>
        </w:rPr>
        <w:t>处滑至坡底</w:t>
      </w:r>
      <w:r>
        <w:rPr>
          <w:rFonts w:ascii="Times New Roman" w:hAnsi="Times New Roman" w:eastAsia="Times New Roman"/>
          <w:i/>
          <w:kern w:val="2"/>
          <w:sz w:val="21"/>
          <w:szCs w:val="22"/>
        </w:rPr>
        <w:t>B</w:t>
      </w:r>
      <w:r>
        <w:rPr>
          <w:rFonts w:ascii="Times New Roman" w:hAnsi="Times New Roman"/>
          <w:kern w:val="2"/>
          <w:sz w:val="21"/>
          <w:szCs w:val="22"/>
        </w:rPr>
        <w:t>处所用时间为</w:t>
      </w:r>
      <w:r>
        <w:rPr>
          <w:rFonts w:ascii="Times New Roman" w:hAnsi="Times New Roman" w:eastAsia="Times New Roman"/>
          <w:i/>
          <w:kern w:val="2"/>
          <w:sz w:val="21"/>
          <w:szCs w:val="22"/>
        </w:rPr>
        <w:t>t</w:t>
      </w:r>
      <w:r>
        <w:rPr>
          <w:rFonts w:ascii="Times New Roman" w:hAnsi="Times New Roman"/>
          <w:kern w:val="2"/>
          <w:sz w:val="21"/>
          <w:szCs w:val="22"/>
        </w:rPr>
        <w:t>，根据</w:t>
      </w:r>
      <w:r>
        <w:object>
          <v:shape id="_x0000_i1075" o:spt="75" alt="www.zqy.com" type="#_x0000_t75" style="height:27.15pt;width:41.75pt;" o:ole="t" filled="f" o:preferrelative="t" stroked="f" coordsize="21600,21600">
            <v:path/>
            <v:fill on="f" focussize="0,0"/>
            <v:stroke on="f" joinstyle="miter"/>
            <v:imagedata r:id="rId118" o:title="eqIdeec41c348b00f6694526131d8c6f9736"/>
            <o:lock v:ext="edit" aspectratio="t"/>
            <w10:wrap type="none"/>
            <w10:anchorlock/>
          </v:shape>
          <o:OLEObject Type="Embed" ProgID="Equation.DSMT4" ShapeID="_x0000_i1075" DrawAspect="Content" ObjectID="_1468075775" r:id="rId117">
            <o:LockedField>false</o:LockedField>
          </o:OLEObject>
        </w:object>
      </w:r>
      <w:r>
        <w:rPr>
          <w:rFonts w:ascii="Times New Roman" w:hAnsi="Times New Roman"/>
          <w:kern w:val="2"/>
          <w:sz w:val="21"/>
          <w:szCs w:val="22"/>
        </w:rPr>
        <w:t>代入数据可得</w:t>
      </w:r>
      <w:r>
        <w:object>
          <v:shape id="_x0000_i1076" o:spt="75" alt="www.zqy.com" type="#_x0000_t75" style="height:16.7pt;width:46.95pt;" o:ole="t" filled="f" o:preferrelative="t" stroked="f" coordsize="21600,21600">
            <v:path/>
            <v:fill on="f" focussize="0,0"/>
            <v:stroke on="f" joinstyle="miter"/>
            <v:imagedata r:id="rId120" o:title="eqId8566df3a5249321f3f65638ce508d32b"/>
            <o:lock v:ext="edit" aspectratio="t"/>
            <w10:wrap type="none"/>
            <w10:anchorlock/>
          </v:shape>
          <o:OLEObject Type="Embed" ProgID="Equation.DSMT4" ShapeID="_x0000_i1076" DrawAspect="Content" ObjectID="_1468075776" r:id="rId119">
            <o:LockedField>false</o:LockedField>
          </o:OLEObject>
        </w:object>
      </w:r>
    </w:p>
    <w:p w14:paraId="64A3C36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（2）滑雪者到达斜坡底端时速度</w:t>
      </w:r>
      <w:r>
        <w:object>
          <v:shape id="_x0000_i1077" o:spt="75" alt="www.zqy.com" type="#_x0000_t75" style="height:15.65pt;width:65.75pt;" o:ole="t" filled="f" o:preferrelative="t" stroked="f" coordsize="21600,21600">
            <v:path/>
            <v:fill on="f" focussize="0,0"/>
            <v:stroke on="f" joinstyle="miter"/>
            <v:imagedata r:id="rId122" o:title="eqId314c8b8380de64b292fe42f954e58145"/>
            <o:lock v:ext="edit" aspectratio="t"/>
            <w10:wrap type="none"/>
            <w10:anchorlock/>
          </v:shape>
          <o:OLEObject Type="Embed" ProgID="Equation.DSMT4" ShapeID="_x0000_i1077" DrawAspect="Content" ObjectID="_1468075777" r:id="rId121">
            <o:LockedField>false</o:LockedField>
          </o:OLEObject>
        </w:object>
      </w:r>
      <w:r>
        <w:rPr>
          <w:rFonts w:ascii="Times New Roman" w:hAnsi="Times New Roman"/>
          <w:kern w:val="2"/>
          <w:sz w:val="21"/>
          <w:szCs w:val="22"/>
        </w:rPr>
        <w:t>，减速的加速度为</w:t>
      </w:r>
      <w:r>
        <w:object>
          <v:shape id="_x0000_i1078" o:spt="75" alt="www.zqy.com" type="#_x0000_t75" style="height:16.7pt;width:57.4pt;" o:ole="t" filled="f" o:preferrelative="t" stroked="f" coordsize="21600,21600">
            <v:path/>
            <v:fill on="f" focussize="0,0"/>
            <v:stroke on="f" joinstyle="miter"/>
            <v:imagedata r:id="rId124" o:title="eqId485648bcdc7abe5f0d6a81e14f69c79b"/>
            <o:lock v:ext="edit" aspectratio="t"/>
            <w10:wrap type="none"/>
            <w10:anchorlock/>
          </v:shape>
          <o:OLEObject Type="Embed" ProgID="Equation.DSMT4" ShapeID="_x0000_i1078" DrawAspect="Content" ObjectID="_1468075778" r:id="rId123">
            <o:LockedField>false</o:LockedField>
          </o:OLEObject>
        </w:object>
      </w:r>
      <w:r>
        <w:rPr>
          <w:rFonts w:ascii="Times New Roman" w:hAnsi="Times New Roman"/>
          <w:kern w:val="2"/>
          <w:sz w:val="21"/>
          <w:szCs w:val="22"/>
        </w:rPr>
        <w:t>，设滑雪者在水平面上运动时间为</w:t>
      </w:r>
      <w:r>
        <w:rPr>
          <w:rFonts w:ascii="Times New Roman" w:hAnsi="Times New Roman" w:eastAsia="Times New Roman"/>
          <w:i/>
          <w:kern w:val="2"/>
          <w:sz w:val="21"/>
          <w:szCs w:val="22"/>
        </w:rPr>
        <w:t>t′</w:t>
      </w:r>
      <w:r>
        <w:rPr>
          <w:rFonts w:ascii="Times New Roman" w:hAnsi="Times New Roman"/>
          <w:kern w:val="2"/>
          <w:sz w:val="21"/>
          <w:szCs w:val="22"/>
        </w:rPr>
        <w:t>，</w:t>
      </w:r>
      <w:r>
        <w:object>
          <v:shape id="_x0000_i1079" o:spt="75" alt="www.zqy.com" type="#_x0000_t75" style="height:28.15pt;width:65.75pt;" o:ole="t" filled="f" o:preferrelative="t" stroked="f" coordsize="21600,21600">
            <v:path/>
            <v:fill on="f" focussize="0,0"/>
            <v:stroke on="f" joinstyle="miter"/>
            <v:imagedata r:id="rId126" o:title="eqIde5b3c0c3506a0428e2da421e26b26fa0"/>
            <o:lock v:ext="edit" aspectratio="t"/>
            <w10:wrap type="none"/>
            <w10:anchorlock/>
          </v:shape>
          <o:OLEObject Type="Embed" ProgID="Equation.DSMT4" ShapeID="_x0000_i1079" DrawAspect="Content" ObjectID="_1468075779" r:id="rId125">
            <o:LockedField>false</o:LockedField>
          </o:OLEObject>
        </w:object>
      </w:r>
      <w:r>
        <w:rPr>
          <w:rFonts w:ascii="Times New Roman" w:hAnsi="Times New Roman"/>
          <w:kern w:val="2"/>
          <w:sz w:val="21"/>
          <w:szCs w:val="22"/>
        </w:rPr>
        <w:t>，因滑雪者</w:t>
      </w:r>
      <w:r>
        <w:rPr>
          <w:rFonts w:ascii="Times New Roman" w:hAnsi="Times New Roman" w:eastAsia="Times New Roman"/>
          <w:i/>
          <w:kern w:val="2"/>
          <w:sz w:val="21"/>
          <w:szCs w:val="22"/>
        </w:rPr>
        <w:t>t</w:t>
      </w:r>
      <w:r>
        <w:rPr>
          <w:rFonts w:ascii="Times New Roman" w:hAnsi="Times New Roman"/>
          <w:kern w:val="2"/>
          <w:sz w:val="21"/>
          <w:szCs w:val="22"/>
        </w:rPr>
        <w:t xml:space="preserve"> </w:t>
      </w:r>
      <w:r>
        <w:rPr>
          <w:rFonts w:ascii="Times New Roman" w:hAnsi="Times New Roman" w:eastAsia="Times New Roman"/>
          <w:i/>
          <w:kern w:val="2"/>
          <w:sz w:val="21"/>
          <w:szCs w:val="22"/>
        </w:rPr>
        <w:t>=</w:t>
      </w:r>
      <w:r>
        <w:rPr>
          <w:rFonts w:ascii="Times New Roman" w:hAnsi="Times New Roman"/>
          <w:kern w:val="2"/>
          <w:sz w:val="21"/>
          <w:szCs w:val="22"/>
        </w:rPr>
        <w:t xml:space="preserve"> 2s时已停下，所以滑雪者在3s内的位移根据</w:t>
      </w:r>
      <w:r>
        <w:object>
          <v:shape id="_x0000_i1080" o:spt="75" alt="www.zqy.com" type="#_x0000_t75" style="height:16.7pt;width:52.15pt;" o:ole="t" filled="f" o:preferrelative="t" stroked="f" coordsize="21600,21600">
            <v:path/>
            <v:fill on="f" focussize="0,0"/>
            <v:stroke on="f" joinstyle="miter"/>
            <v:imagedata r:id="rId128" o:title="eqId33cced0af6099d0a16ac9e186c6caa47"/>
            <o:lock v:ext="edit" aspectratio="t"/>
            <w10:wrap type="none"/>
            <w10:anchorlock/>
          </v:shape>
          <o:OLEObject Type="Embed" ProgID="Equation.DSMT4" ShapeID="_x0000_i1080" DrawAspect="Content" ObjectID="_1468075780" r:id="rId127">
            <o:LockedField>false</o:LockedField>
          </o:OLEObject>
        </w:object>
      </w:r>
    </w:p>
    <w:p w14:paraId="20551A9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w:t>
      </w:r>
      <w:r>
        <w:object>
          <v:shape id="_x0000_i1081" o:spt="75" alt="www.zqy.com" type="#_x0000_t75" style="height:15.65pt;width:36.5pt;" o:ole="t" filled="f" o:preferrelative="t" stroked="f" coordsize="21600,21600">
            <v:path/>
            <v:fill on="f" focussize="0,0"/>
            <v:stroke on="f" joinstyle="miter"/>
            <v:imagedata r:id="rId130" o:title="eqId5dff7dd1e83af9ee9d10bebbffc6a81e"/>
            <o:lock v:ext="edit" aspectratio="t"/>
            <w10:wrap type="none"/>
            <w10:anchorlock/>
          </v:shape>
          <o:OLEObject Type="Embed" ProgID="Equation.DSMT4" ShapeID="_x0000_i1081" DrawAspect="Content" ObjectID="_1468075781" r:id="rId129">
            <o:LockedField>false</o:LockedField>
          </o:OLEObject>
        </w:object>
      </w:r>
    </w:p>
    <w:p w14:paraId="577A1C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16．(1)0.5</w:t>
      </w:r>
    </w:p>
    <w:p w14:paraId="6798DB3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(2)1kg</w:t>
      </w:r>
    </w:p>
    <w:p w14:paraId="22EE4B2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(3)200N/m</w:t>
      </w:r>
    </w:p>
    <w:p w14:paraId="5C8DE8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【详解】（1）图甲中物块A恰好不发生滑动，即A受到向右的最大静摩擦力，由物块A受力平衡可得</w:t>
      </w:r>
      <w:r>
        <w:object>
          <v:shape id="_x0000_i1082" o:spt="75" alt="www.zqy.com" type="#_x0000_t75" style="height:15.65pt;width:86.6pt;" o:ole="t" filled="f" o:preferrelative="t" stroked="f" coordsize="21600,21600">
            <v:path/>
            <v:fill on="f" focussize="0,0"/>
            <v:stroke on="f" joinstyle="miter"/>
            <v:imagedata r:id="rId132" o:title="eqIdbefce6e137dfc4ae987508fe56aacf62"/>
            <o:lock v:ext="edit" aspectratio="t"/>
            <w10:wrap type="none"/>
            <w10:anchorlock/>
          </v:shape>
          <o:OLEObject Type="Embed" ProgID="Equation.DSMT4" ShapeID="_x0000_i1082" DrawAspect="Content" ObjectID="_1468075782" r:id="rId131">
            <o:LockedField>false</o:LockedField>
          </o:OLEObject>
        </w:object>
      </w:r>
    </w:p>
    <w:p w14:paraId="3A94B78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w:t>
      </w:r>
      <w:r>
        <w:object>
          <v:shape id="_x0000_i1083" o:spt="75" alt="www.zqy.com" type="#_x0000_t75" style="height:14.6pt;width:33.4pt;" o:ole="t" filled="f" o:preferrelative="t" stroked="f" coordsize="21600,21600">
            <v:path/>
            <v:fill on="f" focussize="0,0"/>
            <v:stroke on="f" joinstyle="miter"/>
            <v:imagedata r:id="rId134" o:title="eqIdf881cb9071ca8fea7cef4ab8d4865589"/>
            <o:lock v:ext="edit" aspectratio="t"/>
            <w10:wrap type="none"/>
            <w10:anchorlock/>
          </v:shape>
          <o:OLEObject Type="Embed" ProgID="Equation.DSMT4" ShapeID="_x0000_i1083" DrawAspect="Content" ObjectID="_1468075783" r:id="rId133">
            <o:LockedField>false</o:LockedField>
          </o:OLEObject>
        </w:object>
      </w:r>
    </w:p>
    <w:p w14:paraId="42B7490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（2）图乙中物块A在10N的弹簧推力和物块B的共同作用下，恰好不发生滑动，对物块B，可得绳子拉力大小</w:t>
      </w:r>
      <w:r>
        <w:object>
          <v:shape id="_x0000_i1084" o:spt="75" alt="www.zqy.com" type="#_x0000_t75" style="height:15.65pt;width:38.6pt;" o:ole="t" filled="f" o:preferrelative="t" stroked="f" coordsize="21600,21600">
            <v:path/>
            <v:fill on="f" focussize="0,0"/>
            <v:stroke on="f" joinstyle="miter"/>
            <v:imagedata r:id="rId136" o:title="eqIdbf8937543d2f4b22519c09d51c4366ed"/>
            <o:lock v:ext="edit" aspectratio="t"/>
            <w10:wrap type="none"/>
            <w10:anchorlock/>
          </v:shape>
          <o:OLEObject Type="Embed" ProgID="Equation.DSMT4" ShapeID="_x0000_i1084" DrawAspect="Content" ObjectID="_1468075784" r:id="rId135">
            <o:LockedField>false</o:LockedField>
          </o:OLEObject>
        </w:object>
      </w:r>
    </w:p>
    <w:p w14:paraId="5912ECC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A受到向左的最大静摩擦力，由物块A受力平衡可得</w:t>
      </w:r>
      <w:r>
        <w:object>
          <v:shape id="_x0000_i1085" o:spt="75" alt="www.zqy.com" type="#_x0000_t75" style="height:15.65pt;width:65.75pt;" o:ole="t" filled="f" o:preferrelative="t" stroked="f" coordsize="21600,21600">
            <v:path/>
            <v:fill on="f" focussize="0,0"/>
            <v:stroke on="f" joinstyle="miter"/>
            <v:imagedata r:id="rId138" o:title="eqId0cd36ce32733a4ea0bd8d5fba44f19be"/>
            <o:lock v:ext="edit" aspectratio="t"/>
            <w10:wrap type="none"/>
            <w10:anchorlock/>
          </v:shape>
          <o:OLEObject Type="Embed" ProgID="Equation.DSMT4" ShapeID="_x0000_i1085" DrawAspect="Content" ObjectID="_1468075785" r:id="rId137">
            <o:LockedField>false</o:LockedField>
          </o:OLEObject>
        </w:object>
      </w:r>
    </w:p>
    <w:p w14:paraId="133508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w:t>
      </w:r>
      <w:r>
        <w:object>
          <v:shape id="_x0000_i1086" o:spt="75" alt="www.zqy.com" type="#_x0000_t75" style="height:15.65pt;width:40.7pt;" o:ole="t" filled="f" o:preferrelative="t" stroked="f" coordsize="21600,21600">
            <v:path/>
            <v:fill on="f" focussize="0,0"/>
            <v:stroke on="f" joinstyle="miter"/>
            <v:imagedata r:id="rId140" o:title="eqId73111e2c6253465bd9e34bce4da81995"/>
            <o:lock v:ext="edit" aspectratio="t"/>
            <w10:wrap type="none"/>
            <w10:anchorlock/>
          </v:shape>
          <o:OLEObject Type="Embed" ProgID="Equation.DSMT4" ShapeID="_x0000_i1086" DrawAspect="Content" ObjectID="_1468075786" r:id="rId139">
            <o:LockedField>false</o:LockedField>
          </o:OLEObject>
        </w:object>
      </w:r>
    </w:p>
    <w:p w14:paraId="6904DC7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（3）令弹簧原长为</w:t>
      </w:r>
      <w:r>
        <w:object>
          <v:shape id="_x0000_i1087" o:spt="75" alt="www.zqy.com" type="#_x0000_t75" style="height:18.8pt;width:12.5pt;" o:ole="t" filled="f" o:preferrelative="t" stroked="f" coordsize="21600,21600">
            <v:path/>
            <v:fill on="f" focussize="0,0"/>
            <v:stroke on="f" joinstyle="miter"/>
            <v:imagedata r:id="rId142" o:title="eqId164932c352061abf01e7e3513b08229d"/>
            <o:lock v:ext="edit" aspectratio="t"/>
            <w10:wrap type="none"/>
            <w10:anchorlock/>
          </v:shape>
          <o:OLEObject Type="Embed" ProgID="Equation.DSMT4" ShapeID="_x0000_i1087" DrawAspect="Content" ObjectID="_1468075787" r:id="rId141">
            <o:LockedField>false</o:LockedField>
          </o:OLEObject>
        </w:object>
      </w:r>
      <w:r>
        <w:rPr>
          <w:rFonts w:ascii="Times New Roman" w:hAnsi="Times New Roman"/>
          <w:kern w:val="2"/>
          <w:sz w:val="21"/>
          <w:szCs w:val="22"/>
        </w:rPr>
        <w:t>，当弹簧弹力为20N的拉力时，根据胡克定律有</w:t>
      </w:r>
      <w:r>
        <w:object>
          <v:shape id="_x0000_i1088" o:spt="75" alt="www.zqy.com" type="#_x0000_t75" style="height:17.75pt;width:76.15pt;" o:ole="t" filled="f" o:preferrelative="t" stroked="f" coordsize="21600,21600">
            <v:path/>
            <v:fill on="f" focussize="0,0"/>
            <v:stroke on="f" joinstyle="miter"/>
            <v:imagedata r:id="rId144" o:title="eqIdeea746676b0b0125a8723cdd46c8600f"/>
            <o:lock v:ext="edit" aspectratio="t"/>
            <w10:wrap type="none"/>
            <w10:anchorlock/>
          </v:shape>
          <o:OLEObject Type="Embed" ProgID="Equation.DSMT4" ShapeID="_x0000_i1088" DrawAspect="Content" ObjectID="_1468075788" r:id="rId143">
            <o:LockedField>false</o:LockedField>
          </o:OLEObject>
        </w:object>
      </w:r>
    </w:p>
    <w:p w14:paraId="6E43F85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当在弹簧弹力为</w:t>
      </w:r>
      <w:r>
        <w:object>
          <v:shape id="_x0000_i1089" o:spt="75" alt="www.zqy.com" type="#_x0000_t75" style="height:12.5pt;width:20.85pt;" o:ole="t" filled="f" o:preferrelative="t" stroked="f" coordsize="21600,21600">
            <v:path/>
            <v:fill on="f" focussize="0,0"/>
            <v:stroke on="f" joinstyle="miter"/>
            <v:imagedata r:id="rId146" o:title="eqId1836a961164b63127d80665d1d3d0f0e"/>
            <o:lock v:ext="edit" aspectratio="t"/>
            <w10:wrap type="none"/>
            <w10:anchorlock/>
          </v:shape>
          <o:OLEObject Type="Embed" ProgID="Equation.DSMT4" ShapeID="_x0000_i1089" DrawAspect="Content" ObjectID="_1468075789" r:id="rId145">
            <o:LockedField>false</o:LockedField>
          </o:OLEObject>
        </w:object>
      </w:r>
      <w:r>
        <w:rPr>
          <w:rFonts w:ascii="Times New Roman" w:hAnsi="Times New Roman"/>
          <w:kern w:val="2"/>
          <w:sz w:val="21"/>
          <w:szCs w:val="22"/>
        </w:rPr>
        <w:t>的压力时，根据胡克定律有</w:t>
      </w:r>
      <w:r>
        <w:object>
          <v:shape id="_x0000_i1090" o:spt="75" alt="www.zqy.com" type="#_x0000_t75" style="height:17.75pt;width:76.15pt;" o:ole="t" filled="f" o:preferrelative="t" stroked="f" coordsize="21600,21600">
            <v:path/>
            <v:fill on="f" focussize="0,0"/>
            <v:stroke on="f" joinstyle="miter"/>
            <v:imagedata r:id="rId148" o:title="eqIdb3c0922b43c320e14c0d36d6e9def175"/>
            <o:lock v:ext="edit" aspectratio="t"/>
            <w10:wrap type="none"/>
            <w10:anchorlock/>
          </v:shape>
          <o:OLEObject Type="Embed" ProgID="Equation.DSMT4" ShapeID="_x0000_i1090" DrawAspect="Content" ObjectID="_1468075790" r:id="rId147">
            <o:LockedField>false</o:LockedField>
          </o:OLEObject>
        </w:object>
      </w:r>
    </w:p>
    <w:p w14:paraId="2D6BC80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w:t>
      </w:r>
      <w:r>
        <w:object>
          <v:shape id="_x0000_i1091" o:spt="75" alt="www.zqy.com" type="#_x0000_t75" style="height:15.65pt;width:49.05pt;" o:ole="t" filled="f" o:preferrelative="t" stroked="f" coordsize="21600,21600">
            <v:path/>
            <v:fill on="f" focussize="0,0"/>
            <v:stroke on="f" joinstyle="miter"/>
            <v:imagedata r:id="rId150" o:title="eqId324e5e2e3a31da6e52cfbad50288bf2e"/>
            <o:lock v:ext="edit" aspectratio="t"/>
            <w10:wrap type="none"/>
            <w10:anchorlock/>
          </v:shape>
          <o:OLEObject Type="Embed" ProgID="Equation.DSMT4" ShapeID="_x0000_i1091" DrawAspect="Content" ObjectID="_1468075791" r:id="rId149">
            <o:LockedField>false</o:LockedField>
          </o:OLEObject>
        </w:object>
      </w:r>
      <w:r>
        <w:rPr>
          <w:rFonts w:ascii="Times New Roman" w:hAnsi="Times New Roman"/>
          <w:kern w:val="2"/>
          <w:sz w:val="21"/>
          <w:szCs w:val="22"/>
        </w:rPr>
        <w:t>，</w:t>
      </w:r>
      <w:r>
        <w:object>
          <v:shape id="_x0000_i1092" o:spt="75" alt="www.zqy.com" type="#_x0000_t75" style="height:15.65pt;width:44.85pt;" o:ole="t" filled="f" o:preferrelative="t" stroked="f" coordsize="21600,21600">
            <v:path/>
            <v:fill on="f" focussize="0,0"/>
            <v:stroke on="f" joinstyle="miter"/>
            <v:imagedata r:id="rId152" o:title="eqId5e9cab5fe80cd1896898750972e3af1a"/>
            <o:lock v:ext="edit" aspectratio="t"/>
            <w10:wrap type="none"/>
            <w10:anchorlock/>
          </v:shape>
          <o:OLEObject Type="Embed" ProgID="Equation.DSMT4" ShapeID="_x0000_i1092" DrawAspect="Content" ObjectID="_1468075792" r:id="rId151">
            <o:LockedField>false</o:LockedField>
          </o:OLEObject>
        </w:object>
      </w:r>
      <w:r>
        <w:rPr>
          <w:rFonts w:ascii="Times New Roman" w:hAnsi="Times New Roman"/>
          <w:kern w:val="2"/>
          <w:sz w:val="21"/>
          <w:szCs w:val="22"/>
        </w:rPr>
        <w:t>，可得弹簧的劲度系数</w:t>
      </w:r>
      <w:r>
        <w:object>
          <v:shape id="_x0000_i1093" o:spt="75" alt="www.zqy.com" type="#_x0000_t75" style="height:12.5pt;width:59.5pt;" o:ole="t" filled="f" o:preferrelative="t" stroked="f" coordsize="21600,21600">
            <v:path/>
            <v:fill on="f" focussize="0,0"/>
            <v:stroke on="f" joinstyle="miter"/>
            <v:imagedata r:id="rId154" o:title="eqId90f8f9cc8399057d9d59fa0bcda1f7cd"/>
            <o:lock v:ext="edit" aspectratio="t"/>
            <w10:wrap type="none"/>
            <w10:anchorlock/>
          </v:shape>
          <o:OLEObject Type="Embed" ProgID="Equation.DSMT4" ShapeID="_x0000_i1093" DrawAspect="Content" ObjectID="_1468075793" r:id="rId153">
            <o:LockedField>false</o:LockedField>
          </o:OLEObject>
        </w:object>
      </w:r>
    </w:p>
    <w:p w14:paraId="3AEA217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17．(1)2s，20m/s</w:t>
      </w:r>
    </w:p>
    <w:p w14:paraId="000FF93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(2)10m/s</w:t>
      </w:r>
    </w:p>
    <w:p w14:paraId="3D4E830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(3)5m/s</w:t>
      </w:r>
    </w:p>
    <w:p w14:paraId="578CC04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【详解】（1）根据自由落体运动规律</w:t>
      </w:r>
      <w:r>
        <w:object>
          <v:shape id="_x0000_i1094" o:spt="75" alt="www.zqy.com" type="#_x0000_t75" style="height:27.15pt;width:40.7pt;" o:ole="t" filled="f" o:preferrelative="t" stroked="f" coordsize="21600,21600">
            <v:path/>
            <v:fill on="f" focussize="0,0"/>
            <v:stroke on="f" joinstyle="miter"/>
            <v:imagedata r:id="rId156" o:title="eqId3daa53ccf2dbf56badc9bedf30b4d39d"/>
            <o:lock v:ext="edit" aspectratio="t"/>
            <w10:wrap type="none"/>
            <w10:anchorlock/>
          </v:shape>
          <o:OLEObject Type="Embed" ProgID="Equation.DSMT4" ShapeID="_x0000_i1094" DrawAspect="Content" ObjectID="_1468075794" r:id="rId155">
            <o:LockedField>false</o:LockedField>
          </o:OLEObject>
        </w:object>
      </w:r>
    </w:p>
    <w:p w14:paraId="2B66206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重物下落过程的时间</w:t>
      </w:r>
      <w:r>
        <w:object>
          <v:shape id="_x0000_i1095" o:spt="75" alt="www.zqy.com" type="#_x0000_t75" style="height:32.35pt;width:40.7pt;" o:ole="t" filled="f" o:preferrelative="t" stroked="f" coordsize="21600,21600">
            <v:path/>
            <v:fill on="f" focussize="0,0"/>
            <v:stroke on="f" joinstyle="miter"/>
            <v:imagedata r:id="rId158" o:title="eqId4ee82c3ff24c2ad756b7e36885445bff"/>
            <o:lock v:ext="edit" aspectratio="t"/>
            <w10:wrap type="none"/>
            <w10:anchorlock/>
          </v:shape>
          <o:OLEObject Type="Embed" ProgID="Equation.DSMT4" ShapeID="_x0000_i1095" DrawAspect="Content" ObjectID="_1468075795" r:id="rId157">
            <o:LockedField>false</o:LockedField>
          </o:OLEObject>
        </w:object>
      </w:r>
    </w:p>
    <w:p w14:paraId="5A308F4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096" o:spt="75" alt="www.zqy.com" type="#_x0000_t75" style="height:15.65pt;width:29.2pt;" o:ole="t" filled="f" o:preferrelative="t" stroked="f" coordsize="21600,21600">
            <v:path/>
            <v:fill on="f" focussize="0,0"/>
            <v:stroke on="f" joinstyle="miter"/>
            <v:imagedata r:id="rId160" o:title="eqIda961b938d9d8df74906f195637354086"/>
            <o:lock v:ext="edit" aspectratio="t"/>
            <w10:wrap type="none"/>
            <w10:anchorlock/>
          </v:shape>
          <o:OLEObject Type="Embed" ProgID="Equation.DSMT4" ShapeID="_x0000_i1096" DrawAspect="Content" ObjectID="_1468075796" r:id="rId159">
            <o:LockedField>false</o:LockedField>
          </o:OLEObject>
        </w:object>
      </w:r>
    </w:p>
    <w:p w14:paraId="044DA94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重物落地时的速度</w:t>
      </w:r>
      <w:r>
        <w:object>
          <v:shape id="_x0000_i1097" o:spt="75" alt="www.zqy.com" type="#_x0000_t75" style="height:15.65pt;width:74.1pt;" o:ole="t" filled="f" o:preferrelative="t" stroked="f" coordsize="21600,21600">
            <v:path/>
            <v:fill on="f" focussize="0,0"/>
            <v:stroke on="f" joinstyle="miter"/>
            <v:imagedata r:id="rId162" o:title="eqId286e17748c41553146149d2ca7a640ca"/>
            <o:lock v:ext="edit" aspectratio="t"/>
            <w10:wrap type="none"/>
            <w10:anchorlock/>
          </v:shape>
          <o:OLEObject Type="Embed" ProgID="Equation.DSMT4" ShapeID="_x0000_i1097" DrawAspect="Content" ObjectID="_1468075797" r:id="rId161">
            <o:LockedField>false</o:LockedField>
          </o:OLEObject>
        </w:object>
      </w:r>
    </w:p>
    <w:p w14:paraId="404C489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（2）根据重物整个过程位移为零，有</w:t>
      </w:r>
      <w:r>
        <w:object>
          <v:shape id="_x0000_i1098" o:spt="75" alt="www.zqy.com" type="#_x0000_t75" style="height:27.15pt;width:105.4pt;" o:ole="t" filled="f" o:preferrelative="t" stroked="f" coordsize="21600,21600">
            <v:path/>
            <v:fill on="f" focussize="0,0"/>
            <v:stroke on="f" joinstyle="miter"/>
            <v:imagedata r:id="rId164" o:title="eqId5e69ad4be3ee1a1dc8f090bfb7d548df"/>
            <o:lock v:ext="edit" aspectratio="t"/>
            <w10:wrap type="none"/>
            <w10:anchorlock/>
          </v:shape>
          <o:OLEObject Type="Embed" ProgID="Equation.DSMT4" ShapeID="_x0000_i1098" DrawAspect="Content" ObjectID="_1468075798" r:id="rId163">
            <o:LockedField>false</o:LockedField>
          </o:OLEObject>
        </w:object>
      </w:r>
    </w:p>
    <w:p w14:paraId="3DB8DFC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整理得</w:t>
      </w:r>
      <w:r>
        <w:object>
          <v:shape id="_x0000_i1099" o:spt="75" alt="www.zqy.com" type="#_x0000_t75" style="height:27.15pt;width:79.3pt;" o:ole="t" filled="f" o:preferrelative="t" stroked="f" coordsize="21600,21600">
            <v:path/>
            <v:fill on="f" focussize="0,0"/>
            <v:stroke on="f" joinstyle="miter"/>
            <v:imagedata r:id="rId166" o:title="eqId76cfaab43abaee1b0d68f9c1e3e8c99f"/>
            <o:lock v:ext="edit" aspectratio="t"/>
            <w10:wrap type="none"/>
            <w10:anchorlock/>
          </v:shape>
          <o:OLEObject Type="Embed" ProgID="Equation.DSMT4" ShapeID="_x0000_i1099" DrawAspect="Content" ObjectID="_1468075799" r:id="rId165">
            <o:LockedField>false</o:LockedField>
          </o:OLEObject>
        </w:object>
      </w:r>
    </w:p>
    <w:p w14:paraId="269069A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（3）细绳断裂后重物做匀减速直线运动，运动的时间为</w:t>
      </w:r>
      <w:r>
        <w:object>
          <v:shape id="_x0000_i1100" o:spt="75" alt="www.zqy.com" type="#_x0000_t75" style="height:29.2pt;width:49.05pt;" o:ole="t" filled="f" o:preferrelative="t" stroked="f" coordsize="21600,21600">
            <v:path/>
            <v:fill on="f" focussize="0,0"/>
            <v:stroke on="f" joinstyle="miter"/>
            <v:imagedata r:id="rId168" o:title="eqId163bd81661f3f054d0c5d5700e6f544e"/>
            <o:lock v:ext="edit" aspectratio="t"/>
            <w10:wrap type="none"/>
            <w10:anchorlock/>
          </v:shape>
          <o:OLEObject Type="Embed" ProgID="Equation.DSMT4" ShapeID="_x0000_i1100" DrawAspect="Content" ObjectID="_1468075800" r:id="rId167">
            <o:LockedField>false</o:LockedField>
          </o:OLEObject>
        </w:object>
      </w:r>
    </w:p>
    <w:p w14:paraId="03B50E4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则无人机匀加速上升的时间为</w:t>
      </w:r>
      <w:r>
        <w:object>
          <v:shape id="_x0000_i1101" o:spt="75" alt="www.zqy.com" type="#_x0000_t75" style="height:15.65pt;width:62.6pt;" o:ole="t" filled="f" o:preferrelative="t" stroked="f" coordsize="21600,21600">
            <v:path/>
            <v:fill on="f" focussize="0,0"/>
            <v:stroke on="f" joinstyle="miter"/>
            <v:imagedata r:id="rId170" o:title="eqId4f8e78503546b01e94a3d66443d0c8ba"/>
            <o:lock v:ext="edit" aspectratio="t"/>
            <w10:wrap type="none"/>
            <w10:anchorlock/>
          </v:shape>
          <o:OLEObject Type="Embed" ProgID="Equation.DSMT4" ShapeID="_x0000_i1101" DrawAspect="Content" ObjectID="_1468075801" r:id="rId169">
            <o:LockedField>false</o:LockedField>
          </o:OLEObject>
        </w:object>
      </w:r>
    </w:p>
    <w:p w14:paraId="3A995A0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重物上升过程的平均速度</w:t>
      </w:r>
      <w:r>
        <w:object>
          <v:shape id="_x0000_i1102" o:spt="75" alt="www.zqy.com" type="#_x0000_t75" style="height:30.25pt;width:43.85pt;" o:ole="t" filled="f" o:preferrelative="t" stroked="f" coordsize="21600,21600">
            <v:path/>
            <v:fill on="f" focussize="0,0"/>
            <v:stroke on="f" joinstyle="miter"/>
            <v:imagedata r:id="rId172" o:title="eqId4e52d1998c7b63a8e45fe917630bef01"/>
            <o:lock v:ext="edit" aspectratio="t"/>
            <w10:wrap type="none"/>
            <w10:anchorlock/>
          </v:shape>
          <o:OLEObject Type="Embed" ProgID="Equation.DSMT4" ShapeID="_x0000_i1102" DrawAspect="Content" ObjectID="_1468075802" r:id="rId171">
            <o:LockedField>false</o:LockedField>
          </o:OLEObject>
        </w:object>
      </w:r>
    </w:p>
    <w:p w14:paraId="129B801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3" o:spt="75" alt="www.zqy.com" type="#_x0000_t75" style="height:14.6pt;width:42.8pt;" o:ole="t" filled="f" o:preferrelative="t" stroked="f" coordsize="21600,21600">
            <v:path/>
            <v:fill on="f" focussize="0,0"/>
            <v:stroke on="f" joinstyle="miter"/>
            <v:imagedata r:id="rId174" o:title="eqIddb6dd41f8cab2bead42637f4c152d5e8"/>
            <o:lock v:ext="edit" aspectratio="t"/>
            <w10:wrap type="none"/>
            <w10:anchorlock/>
          </v:shape>
          <o:OLEObject Type="Embed" ProgID="Equation.DSMT4" ShapeID="_x0000_i1103" DrawAspect="Content" ObjectID="_1468075803" r:id="rId173">
            <o:LockedField>false</o:LockedField>
          </o:OLEObject>
        </w:object>
      </w:r>
    </w:p>
    <w:p w14:paraId="561E7DF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18．(1)19m</w:t>
      </w:r>
    </w:p>
    <w:p w14:paraId="41D4FF2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(2)1s</w:t>
      </w:r>
    </w:p>
    <w:p w14:paraId="285D7EF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(3)5.36s</w:t>
      </w:r>
    </w:p>
    <w:p w14:paraId="0566D3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【详解】（1）乙停下前甲、乙的速度相等时，二人的距离最大，有</w:t>
      </w:r>
      <w:r>
        <w:object>
          <v:shape id="_x0000_i1104" o:spt="75" alt="www.zqy.com" type="#_x0000_t75" style="height:15.65pt;width:59.5pt;" o:ole="t" filled="f" o:preferrelative="t" stroked="f" coordsize="21600,21600">
            <v:path/>
            <v:fill on="f" focussize="0,0"/>
            <v:stroke on="f" joinstyle="miter"/>
            <v:imagedata r:id="rId176" o:title="eqIda45e0a8e49d9fc31927f9fd6eb099203"/>
            <o:lock v:ext="edit" aspectratio="t"/>
            <w10:wrap type="none"/>
            <w10:anchorlock/>
          </v:shape>
          <o:OLEObject Type="Embed" ProgID="Equation.DSMT4" ShapeID="_x0000_i1104" DrawAspect="Content" ObjectID="_1468075804" r:id="rId175">
            <o:LockedField>false</o:LockedField>
          </o:OLEObject>
        </w:object>
      </w:r>
    </w:p>
    <w:p w14:paraId="67AD882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5" o:spt="75" alt="www.zqy.com" type="#_x0000_t75" style="height:15.65pt;width:28.15pt;" o:ole="t" filled="f" o:preferrelative="t" stroked="f" coordsize="21600,21600">
            <v:path/>
            <v:fill on="f" focussize="0,0"/>
            <v:stroke on="f" joinstyle="miter"/>
            <v:imagedata r:id="rId178" o:title="eqId58ed1f6531ba0c53123cd719e1dc3493"/>
            <o:lock v:ext="edit" aspectratio="t"/>
            <w10:wrap type="none"/>
            <w10:anchorlock/>
          </v:shape>
          <o:OLEObject Type="Embed" ProgID="Equation.DSMT4" ShapeID="_x0000_i1105" DrawAspect="Content" ObjectID="_1468075805" r:id="rId177">
            <o:LockedField>false</o:LockedField>
          </o:OLEObject>
        </w:object>
      </w:r>
    </w:p>
    <w:p w14:paraId="3D2A298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最大距离为</w:t>
      </w:r>
      <w:r>
        <w:object>
          <v:shape id="_x0000_i1106" o:spt="75" alt="www.zqy.com" type="#_x0000_t75" style="height:27.15pt;width:133.55pt;" o:ole="t" filled="f" o:preferrelative="t" stroked="f" coordsize="21600,21600">
            <v:path/>
            <v:fill on="f" focussize="0,0"/>
            <v:stroke on="f" joinstyle="miter"/>
            <v:imagedata r:id="rId180" o:title="eqIdbe6182fbece30027fa79082b4cccac82"/>
            <o:lock v:ext="edit" aspectratio="t"/>
            <w10:wrap type="none"/>
            <w10:anchorlock/>
          </v:shape>
          <o:OLEObject Type="Embed" ProgID="Equation.DSMT4" ShapeID="_x0000_i1106" DrawAspect="Content" ObjectID="_1468075806" r:id="rId179">
            <o:LockedField>false</o:LockedField>
          </o:OLEObject>
        </w:object>
      </w:r>
    </w:p>
    <w:p w14:paraId="0D61136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7" o:spt="75" alt="www.zqy.com" type="#_x0000_t75" style="height:16.7pt;width:49.05pt;" o:ole="t" filled="f" o:preferrelative="t" stroked="f" coordsize="21600,21600">
            <v:path/>
            <v:fill on="f" focussize="0,0"/>
            <v:stroke on="f" joinstyle="miter"/>
            <v:imagedata r:id="rId182" o:title="eqId6045bb0a954927f70f87cf2ed2faf0e0"/>
            <o:lock v:ext="edit" aspectratio="t"/>
            <w10:wrap type="none"/>
            <w10:anchorlock/>
          </v:shape>
          <o:OLEObject Type="Embed" ProgID="Equation.DSMT4" ShapeID="_x0000_i1107" DrawAspect="Content" ObjectID="_1468075807" r:id="rId181">
            <o:LockedField>false</o:LockedField>
          </o:OLEObject>
        </w:object>
      </w:r>
    </w:p>
    <w:p w14:paraId="570CDEC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（2）第一次蓝牙信号断开时乙在甲前方15m处，此时有</w:t>
      </w:r>
      <w:r>
        <w:object>
          <v:shape id="_x0000_i1108" o:spt="75" alt="www.zqy.com" type="#_x0000_t75" style="height:27.15pt;width:125.2pt;" o:ole="t" filled="f" o:preferrelative="t" stroked="f" coordsize="21600,21600">
            <v:path/>
            <v:fill on="f" focussize="0,0"/>
            <v:stroke on="f" joinstyle="miter"/>
            <v:imagedata r:id="rId184" o:title="eqId2fbb790a9c702f7c5186f6abd5e5593d"/>
            <o:lock v:ext="edit" aspectratio="t"/>
            <w10:wrap type="none"/>
            <w10:anchorlock/>
          </v:shape>
          <o:OLEObject Type="Embed" ProgID="Equation.DSMT4" ShapeID="_x0000_i1108" DrawAspect="Content" ObjectID="_1468075808" r:id="rId183">
            <o:LockedField>false</o:LockedField>
          </o:OLEObject>
        </w:object>
      </w:r>
    </w:p>
    <w:p w14:paraId="1E193B2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9" o:spt="75" alt="www.zqy.com" type="#_x0000_t75" style="height:15.65pt;width:28.15pt;" o:ole="t" filled="f" o:preferrelative="t" stroked="f" coordsize="21600,21600">
            <v:path/>
            <v:fill on="f" focussize="0,0"/>
            <v:stroke on="f" joinstyle="miter"/>
            <v:imagedata r:id="rId186" o:title="eqIddf7cd1278c485a1c45aff54525c7e64d"/>
            <o:lock v:ext="edit" aspectratio="t"/>
            <w10:wrap type="none"/>
            <w10:anchorlock/>
          </v:shape>
          <o:OLEObject Type="Embed" ProgID="Equation.DSMT4" ShapeID="_x0000_i1109" DrawAspect="Content" ObjectID="_1468075809" r:id="rId185">
            <o:LockedField>false</o:LockedField>
          </o:OLEObject>
        </w:object>
      </w:r>
    </w:p>
    <w:p w14:paraId="604A56B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第一次蓝牙信号持续了</w:t>
      </w:r>
      <w:r>
        <w:object>
          <v:shape id="_x0000_i1110" o:spt="75" alt="www.zqy.com" type="#_x0000_t75" style="height:12.5pt;width:10.45pt;" o:ole="t" filled="f" o:preferrelative="t" stroked="f" coordsize="21600,21600">
            <v:path/>
            <v:fill on="f" focussize="0,0"/>
            <v:stroke on="f" joinstyle="miter"/>
            <v:imagedata r:id="rId188" o:title="eqId666ac5c50dbe7c30bc8b60d7f7b1b371"/>
            <o:lock v:ext="edit" aspectratio="t"/>
            <w10:wrap type="none"/>
            <w10:anchorlock/>
          </v:shape>
          <o:OLEObject Type="Embed" ProgID="Equation.DSMT4" ShapeID="_x0000_i1110" DrawAspect="Content" ObjectID="_1468075810" r:id="rId187">
            <o:LockedField>false</o:LockedField>
          </o:OLEObject>
        </w:object>
      </w:r>
    </w:p>
    <w:p w14:paraId="1C7380A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（3）甲加速到最大速度时，</w:t>
      </w:r>
      <w:r>
        <w:object>
          <v:shape id="_x0000_i1111" o:spt="75" alt="www.zqy.com" type="#_x0000_t75" style="height:30.25pt;width:52.15pt;" o:ole="t" filled="f" o:preferrelative="t" stroked="f" coordsize="21600,21600">
            <v:path/>
            <v:fill on="f" focussize="0,0"/>
            <v:stroke on="f" joinstyle="miter"/>
            <v:imagedata r:id="rId190" o:title="eqId016483e0ae9d1ae2ee2c362aa2d9988f"/>
            <o:lock v:ext="edit" aspectratio="t"/>
            <w10:wrap type="none"/>
            <w10:anchorlock/>
          </v:shape>
          <o:OLEObject Type="Embed" ProgID="Equation.DSMT4" ShapeID="_x0000_i1111" DrawAspect="Content" ObjectID="_1468075811" r:id="rId189">
            <o:LockedField>false</o:LockedField>
          </o:OLEObject>
        </w:object>
      </w:r>
    </w:p>
    <w:p w14:paraId="42AED67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此时甲、乙之间距离为</w:t>
      </w:r>
      <w:r>
        <w:object>
          <v:shape id="_x0000_i1112" o:spt="75" alt="www.zqy.com" type="#_x0000_t75" style="height:27.15pt;width:135.65pt;" o:ole="t" filled="f" o:preferrelative="t" stroked="f" coordsize="21600,21600">
            <v:path/>
            <v:fill on="f" focussize="0,0"/>
            <v:stroke on="f" joinstyle="miter"/>
            <v:imagedata r:id="rId192" o:title="eqIdfb05cbb4f2b147498e8c4ab9e4c906c3"/>
            <o:lock v:ext="edit" aspectratio="t"/>
            <w10:wrap type="none"/>
            <w10:anchorlock/>
          </v:shape>
          <o:OLEObject Type="Embed" ProgID="Equation.DSMT4" ShapeID="_x0000_i1112" DrawAspect="Content" ObjectID="_1468075812" r:id="rId191">
            <o:LockedField>false</o:LockedField>
          </o:OLEObject>
        </w:object>
      </w:r>
      <w:r>
        <w:rPr>
          <w:rFonts w:ascii="Times New Roman" w:hAnsi="Times New Roman"/>
          <w:kern w:val="2"/>
          <w:sz w:val="21"/>
          <w:szCs w:val="22"/>
        </w:rPr>
        <w:t>，蓝牙信号开始第二次连接</w:t>
      </w:r>
    </w:p>
    <w:p w14:paraId="2DCC640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当乙停下时，得</w:t>
      </w:r>
      <w:r>
        <w:object>
          <v:shape id="_x0000_i1113" o:spt="75" alt="www.zqy.com" type="#_x0000_t75" style="height:30.25pt;width:56.35pt;" o:ole="t" filled="f" o:preferrelative="t" stroked="f" coordsize="21600,21600">
            <v:path/>
            <v:fill on="f" focussize="0,0"/>
            <v:stroke on="f" joinstyle="miter"/>
            <v:imagedata r:id="rId194" o:title="eqId5c2dfc8b6b443219784840bbc6d46b1e"/>
            <o:lock v:ext="edit" aspectratio="t"/>
            <w10:wrap type="none"/>
            <w10:anchorlock/>
          </v:shape>
          <o:OLEObject Type="Embed" ProgID="Equation.DSMT4" ShapeID="_x0000_i1113" DrawAspect="Content" ObjectID="_1468075813" r:id="rId193">
            <o:LockedField>false</o:LockedField>
          </o:OLEObject>
        </w:object>
      </w:r>
    </w:p>
    <w:p w14:paraId="31466D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乙停下的位移为</w:t>
      </w:r>
      <w:r>
        <w:object>
          <v:shape id="_x0000_i1114" o:spt="75" alt="www.zqy.com" type="#_x0000_t75" style="height:27.15pt;width:81.4pt;" o:ole="t" filled="f" o:preferrelative="t" stroked="f" coordsize="21600,21600">
            <v:path/>
            <v:fill on="f" focussize="0,0"/>
            <v:stroke on="f" joinstyle="miter"/>
            <v:imagedata r:id="rId196" o:title="eqIdf1bdf4ac2273ea5ab7b097863d2d5ed8"/>
            <o:lock v:ext="edit" aspectratio="t"/>
            <w10:wrap type="none"/>
            <w10:anchorlock/>
          </v:shape>
          <o:OLEObject Type="Embed" ProgID="Equation.DSMT4" ShapeID="_x0000_i1114" DrawAspect="Content" ObjectID="_1468075814" r:id="rId195">
            <o:LockedField>false</o:LockedField>
          </o:OLEObject>
        </w:object>
      </w:r>
    </w:p>
    <w:p w14:paraId="7C3115D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此时甲的位移为</w:t>
      </w:r>
      <w:r>
        <w:object>
          <v:shape id="_x0000_i1115" o:spt="75" alt="www.zqy.com" type="#_x0000_t75" style="height:27.15pt;width:115.85pt;" o:ole="t" filled="f" o:preferrelative="t" stroked="f" coordsize="21600,21600">
            <v:path/>
            <v:fill on="f" focussize="0,0"/>
            <v:stroke on="f" joinstyle="miter"/>
            <v:imagedata r:id="rId198" o:title="eqId294d6e073527baa1d1d64ff6861f465f"/>
            <o:lock v:ext="edit" aspectratio="t"/>
            <w10:wrap type="none"/>
            <w10:anchorlock/>
          </v:shape>
          <o:OLEObject Type="Embed" ProgID="Equation.DSMT4" ShapeID="_x0000_i1115" DrawAspect="Content" ObjectID="_1468075815" r:id="rId197">
            <o:LockedField>false</o:LockedField>
          </o:OLEObject>
        </w:object>
      </w:r>
    </w:p>
    <w:p w14:paraId="5855C9E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甲在乙的前方</w:t>
      </w:r>
      <w:r>
        <w:object>
          <v:shape id="_x0000_i1116" o:spt="75" alt="www.zqy.com" type="#_x0000_t75" style="height:11.5pt;width:122.1pt;" o:ole="t" filled="f" o:preferrelative="t" stroked="f" coordsize="21600,21600">
            <v:path/>
            <v:fill on="f" focussize="0,0"/>
            <v:stroke on="f" joinstyle="miter"/>
            <v:imagedata r:id="rId200" o:title="eqId73e875efa353848cdd78a099aa87ee8b"/>
            <o:lock v:ext="edit" aspectratio="t"/>
            <w10:wrap type="none"/>
            <w10:anchorlock/>
          </v:shape>
          <o:OLEObject Type="Embed" ProgID="Equation.DSMT4" ShapeID="_x0000_i1116" DrawAspect="Content" ObjectID="_1468075816" r:id="rId199">
            <o:LockedField>false</o:LockedField>
          </o:OLEObject>
        </w:object>
      </w:r>
    </w:p>
    <w:p w14:paraId="42AA33C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蓝牙信号有持续了</w:t>
      </w:r>
      <w:r>
        <w:object>
          <v:shape id="_x0000_i1117" o:spt="75" alt="www.zqy.com" type="#_x0000_t75" style="height:27.15pt;width:100.15pt;" o:ole="t" filled="f" o:preferrelative="t" stroked="f" coordsize="21600,21600">
            <v:path/>
            <v:fill on="f" focussize="0,0"/>
            <v:stroke on="f" joinstyle="miter"/>
            <v:imagedata r:id="rId202" o:title="eqIdb353a5f6736bb58ba4d67a652bfcaf8b"/>
            <o:lock v:ext="edit" aspectratio="t"/>
            <w10:wrap type="none"/>
            <w10:anchorlock/>
          </v:shape>
          <o:OLEObject Type="Embed" ProgID="Equation.DSMT4" ShapeID="_x0000_i1117" DrawAspect="Content" ObjectID="_1468075817" r:id="rId201">
            <o:LockedField>false</o:LockedField>
          </o:OLEObject>
        </w:objec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52"/>
    <w:rsid w:val="00043B54"/>
    <w:rsid w:val="00175A13"/>
    <w:rsid w:val="00703850"/>
    <w:rsid w:val="00773E52"/>
    <w:rsid w:val="007A1105"/>
    <w:rsid w:val="00E339C6"/>
    <w:rsid w:val="00EF035E"/>
    <w:rsid w:val="31CE5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uiPriority w:val="99"/>
    <w:rPr>
      <w:sz w:val="18"/>
      <w:szCs w:val="18"/>
    </w:rPr>
  </w:style>
  <w:style w:type="character" w:customStyle="1" w:styleId="7">
    <w:name w:val="页眉 Char"/>
    <w:link w:val="3"/>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4.wmf"/><Relationship Id="rId97" Type="http://schemas.openxmlformats.org/officeDocument/2006/relationships/oleObject" Target="embeddings/oleObject41.bin"/><Relationship Id="rId96" Type="http://schemas.openxmlformats.org/officeDocument/2006/relationships/image" Target="media/image53.wmf"/><Relationship Id="rId95" Type="http://schemas.openxmlformats.org/officeDocument/2006/relationships/oleObject" Target="embeddings/oleObject40.bin"/><Relationship Id="rId94" Type="http://schemas.openxmlformats.org/officeDocument/2006/relationships/image" Target="media/image52.wmf"/><Relationship Id="rId93" Type="http://schemas.openxmlformats.org/officeDocument/2006/relationships/oleObject" Target="embeddings/oleObject39.bin"/><Relationship Id="rId92" Type="http://schemas.openxmlformats.org/officeDocument/2006/relationships/image" Target="media/image51.wmf"/><Relationship Id="rId91" Type="http://schemas.openxmlformats.org/officeDocument/2006/relationships/oleObject" Target="embeddings/oleObject38.bin"/><Relationship Id="rId90" Type="http://schemas.openxmlformats.org/officeDocument/2006/relationships/image" Target="media/image50.wmf"/><Relationship Id="rId9" Type="http://schemas.openxmlformats.org/officeDocument/2006/relationships/oleObject" Target="embeddings/oleObject3.bin"/><Relationship Id="rId89" Type="http://schemas.openxmlformats.org/officeDocument/2006/relationships/oleObject" Target="embeddings/oleObject37.bin"/><Relationship Id="rId88" Type="http://schemas.openxmlformats.org/officeDocument/2006/relationships/image" Target="media/image49.wmf"/><Relationship Id="rId87" Type="http://schemas.openxmlformats.org/officeDocument/2006/relationships/oleObject" Target="embeddings/oleObject36.bin"/><Relationship Id="rId86" Type="http://schemas.openxmlformats.org/officeDocument/2006/relationships/image" Target="media/image48.wmf"/><Relationship Id="rId85" Type="http://schemas.openxmlformats.org/officeDocument/2006/relationships/oleObject" Target="embeddings/oleObject35.bin"/><Relationship Id="rId84" Type="http://schemas.openxmlformats.org/officeDocument/2006/relationships/image" Target="media/image47.wmf"/><Relationship Id="rId83" Type="http://schemas.openxmlformats.org/officeDocument/2006/relationships/oleObject" Target="embeddings/oleObject34.bin"/><Relationship Id="rId82" Type="http://schemas.openxmlformats.org/officeDocument/2006/relationships/image" Target="media/image46.wmf"/><Relationship Id="rId81" Type="http://schemas.openxmlformats.org/officeDocument/2006/relationships/oleObject" Target="embeddings/oleObject33.bin"/><Relationship Id="rId80" Type="http://schemas.openxmlformats.org/officeDocument/2006/relationships/image" Target="media/image45.wmf"/><Relationship Id="rId8" Type="http://schemas.openxmlformats.org/officeDocument/2006/relationships/image" Target="media/image3.wmf"/><Relationship Id="rId79" Type="http://schemas.openxmlformats.org/officeDocument/2006/relationships/oleObject" Target="embeddings/oleObject32.bin"/><Relationship Id="rId78" Type="http://schemas.openxmlformats.org/officeDocument/2006/relationships/image" Target="media/image44.wmf"/><Relationship Id="rId77" Type="http://schemas.openxmlformats.org/officeDocument/2006/relationships/oleObject" Target="embeddings/oleObject31.bin"/><Relationship Id="rId76" Type="http://schemas.openxmlformats.org/officeDocument/2006/relationships/image" Target="media/image43.wmf"/><Relationship Id="rId75" Type="http://schemas.openxmlformats.org/officeDocument/2006/relationships/oleObject" Target="embeddings/oleObject30.bin"/><Relationship Id="rId74" Type="http://schemas.openxmlformats.org/officeDocument/2006/relationships/image" Target="media/image42.png"/><Relationship Id="rId73" Type="http://schemas.openxmlformats.org/officeDocument/2006/relationships/image" Target="media/image41.wmf"/><Relationship Id="rId72" Type="http://schemas.openxmlformats.org/officeDocument/2006/relationships/oleObject" Target="embeddings/oleObject29.bin"/><Relationship Id="rId71" Type="http://schemas.openxmlformats.org/officeDocument/2006/relationships/image" Target="media/image40.wmf"/><Relationship Id="rId70" Type="http://schemas.openxmlformats.org/officeDocument/2006/relationships/oleObject" Target="embeddings/oleObject28.bin"/><Relationship Id="rId7" Type="http://schemas.openxmlformats.org/officeDocument/2006/relationships/oleObject" Target="embeddings/oleObject2.bin"/><Relationship Id="rId69" Type="http://schemas.openxmlformats.org/officeDocument/2006/relationships/oleObject" Target="embeddings/oleObject27.bin"/><Relationship Id="rId68" Type="http://schemas.openxmlformats.org/officeDocument/2006/relationships/image" Target="media/image39.png"/><Relationship Id="rId67" Type="http://schemas.openxmlformats.org/officeDocument/2006/relationships/image" Target="media/image38.wmf"/><Relationship Id="rId66" Type="http://schemas.openxmlformats.org/officeDocument/2006/relationships/oleObject" Target="embeddings/oleObject26.bin"/><Relationship Id="rId65" Type="http://schemas.openxmlformats.org/officeDocument/2006/relationships/image" Target="media/image37.png"/><Relationship Id="rId64" Type="http://schemas.openxmlformats.org/officeDocument/2006/relationships/image" Target="media/image36.wmf"/><Relationship Id="rId63" Type="http://schemas.openxmlformats.org/officeDocument/2006/relationships/oleObject" Target="embeddings/oleObject25.bin"/><Relationship Id="rId62" Type="http://schemas.openxmlformats.org/officeDocument/2006/relationships/image" Target="media/image35.wmf"/><Relationship Id="rId61" Type="http://schemas.openxmlformats.org/officeDocument/2006/relationships/oleObject" Target="embeddings/oleObject24.bin"/><Relationship Id="rId60" Type="http://schemas.openxmlformats.org/officeDocument/2006/relationships/image" Target="media/image34.wmf"/><Relationship Id="rId6" Type="http://schemas.openxmlformats.org/officeDocument/2006/relationships/image" Target="media/image2.wmf"/><Relationship Id="rId59" Type="http://schemas.openxmlformats.org/officeDocument/2006/relationships/oleObject" Target="embeddings/oleObject23.bin"/><Relationship Id="rId58" Type="http://schemas.openxmlformats.org/officeDocument/2006/relationships/image" Target="media/image33.wmf"/><Relationship Id="rId57" Type="http://schemas.openxmlformats.org/officeDocument/2006/relationships/oleObject" Target="embeddings/oleObject22.bin"/><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wmf"/><Relationship Id="rId52" Type="http://schemas.openxmlformats.org/officeDocument/2006/relationships/oleObject" Target="embeddings/oleObject21.bin"/><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oleObject" Target="embeddings/oleObject1.bin"/><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oleObject" Target="embeddings/oleObject19.bin"/><Relationship Id="rId46" Type="http://schemas.openxmlformats.org/officeDocument/2006/relationships/image" Target="media/image25.wmf"/><Relationship Id="rId45" Type="http://schemas.openxmlformats.org/officeDocument/2006/relationships/oleObject" Target="embeddings/oleObject18.bin"/><Relationship Id="rId44" Type="http://schemas.openxmlformats.org/officeDocument/2006/relationships/image" Target="media/image24.png"/><Relationship Id="rId43" Type="http://schemas.openxmlformats.org/officeDocument/2006/relationships/image" Target="media/image23.wmf"/><Relationship Id="rId42" Type="http://schemas.openxmlformats.org/officeDocument/2006/relationships/oleObject" Target="embeddings/oleObject17.bin"/><Relationship Id="rId41" Type="http://schemas.openxmlformats.org/officeDocument/2006/relationships/image" Target="media/image22.wmf"/><Relationship Id="rId40" Type="http://schemas.openxmlformats.org/officeDocument/2006/relationships/oleObject" Target="embeddings/oleObject16.bin"/><Relationship Id="rId4" Type="http://schemas.openxmlformats.org/officeDocument/2006/relationships/image" Target="media/image1.png"/><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wmf"/><Relationship Id="rId36" Type="http://schemas.openxmlformats.org/officeDocument/2006/relationships/oleObject" Target="embeddings/oleObject15.bin"/><Relationship Id="rId35" Type="http://schemas.openxmlformats.org/officeDocument/2006/relationships/image" Target="media/image18.wmf"/><Relationship Id="rId34" Type="http://schemas.openxmlformats.org/officeDocument/2006/relationships/oleObject" Target="embeddings/oleObject14.bin"/><Relationship Id="rId33" Type="http://schemas.openxmlformats.org/officeDocument/2006/relationships/image" Target="media/image17.wmf"/><Relationship Id="rId32" Type="http://schemas.openxmlformats.org/officeDocument/2006/relationships/oleObject" Target="embeddings/oleObject13.bin"/><Relationship Id="rId31" Type="http://schemas.openxmlformats.org/officeDocument/2006/relationships/image" Target="media/image16.wmf"/><Relationship Id="rId30" Type="http://schemas.openxmlformats.org/officeDocument/2006/relationships/oleObject" Target="embeddings/oleObject12.bin"/><Relationship Id="rId3" Type="http://schemas.openxmlformats.org/officeDocument/2006/relationships/theme" Target="theme/theme1.xml"/><Relationship Id="rId29" Type="http://schemas.openxmlformats.org/officeDocument/2006/relationships/image" Target="media/image15.png"/><Relationship Id="rId28" Type="http://schemas.openxmlformats.org/officeDocument/2006/relationships/image" Target="media/image14.wmf"/><Relationship Id="rId27" Type="http://schemas.openxmlformats.org/officeDocument/2006/relationships/oleObject" Target="embeddings/oleObject11.bin"/><Relationship Id="rId26" Type="http://schemas.openxmlformats.org/officeDocument/2006/relationships/image" Target="media/image13.wmf"/><Relationship Id="rId25" Type="http://schemas.openxmlformats.org/officeDocument/2006/relationships/oleObject" Target="embeddings/oleObject10.bin"/><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oleObject" Target="embeddings/oleObject9.bin"/><Relationship Id="rId21" Type="http://schemas.openxmlformats.org/officeDocument/2006/relationships/image" Target="media/image10.png"/><Relationship Id="rId203" Type="http://schemas.openxmlformats.org/officeDocument/2006/relationships/fontTable" Target="fontTable.xml"/><Relationship Id="rId202" Type="http://schemas.openxmlformats.org/officeDocument/2006/relationships/image" Target="media/image106.wmf"/><Relationship Id="rId201" Type="http://schemas.openxmlformats.org/officeDocument/2006/relationships/oleObject" Target="embeddings/oleObject93.bin"/><Relationship Id="rId200" Type="http://schemas.openxmlformats.org/officeDocument/2006/relationships/image" Target="media/image105.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2.bin"/><Relationship Id="rId198" Type="http://schemas.openxmlformats.org/officeDocument/2006/relationships/image" Target="media/image104.wmf"/><Relationship Id="rId197" Type="http://schemas.openxmlformats.org/officeDocument/2006/relationships/oleObject" Target="embeddings/oleObject91.bin"/><Relationship Id="rId196" Type="http://schemas.openxmlformats.org/officeDocument/2006/relationships/image" Target="media/image103.wmf"/><Relationship Id="rId195" Type="http://schemas.openxmlformats.org/officeDocument/2006/relationships/oleObject" Target="embeddings/oleObject90.bin"/><Relationship Id="rId194" Type="http://schemas.openxmlformats.org/officeDocument/2006/relationships/image" Target="media/image102.wmf"/><Relationship Id="rId193" Type="http://schemas.openxmlformats.org/officeDocument/2006/relationships/oleObject" Target="embeddings/oleObject89.bin"/><Relationship Id="rId192" Type="http://schemas.openxmlformats.org/officeDocument/2006/relationships/image" Target="media/image101.wmf"/><Relationship Id="rId191" Type="http://schemas.openxmlformats.org/officeDocument/2006/relationships/oleObject" Target="embeddings/oleObject88.bin"/><Relationship Id="rId190" Type="http://schemas.openxmlformats.org/officeDocument/2006/relationships/image" Target="media/image100.wmf"/><Relationship Id="rId19" Type="http://schemas.openxmlformats.org/officeDocument/2006/relationships/oleObject" Target="embeddings/oleObject8.bin"/><Relationship Id="rId189" Type="http://schemas.openxmlformats.org/officeDocument/2006/relationships/oleObject" Target="embeddings/oleObject87.bin"/><Relationship Id="rId188" Type="http://schemas.openxmlformats.org/officeDocument/2006/relationships/image" Target="media/image99.wmf"/><Relationship Id="rId187" Type="http://schemas.openxmlformats.org/officeDocument/2006/relationships/oleObject" Target="embeddings/oleObject86.bin"/><Relationship Id="rId186" Type="http://schemas.openxmlformats.org/officeDocument/2006/relationships/image" Target="media/image98.wmf"/><Relationship Id="rId185" Type="http://schemas.openxmlformats.org/officeDocument/2006/relationships/oleObject" Target="embeddings/oleObject85.bin"/><Relationship Id="rId184" Type="http://schemas.openxmlformats.org/officeDocument/2006/relationships/image" Target="media/image97.wmf"/><Relationship Id="rId183" Type="http://schemas.openxmlformats.org/officeDocument/2006/relationships/oleObject" Target="embeddings/oleObject84.bin"/><Relationship Id="rId182" Type="http://schemas.openxmlformats.org/officeDocument/2006/relationships/image" Target="media/image96.wmf"/><Relationship Id="rId181" Type="http://schemas.openxmlformats.org/officeDocument/2006/relationships/oleObject" Target="embeddings/oleObject83.bin"/><Relationship Id="rId180" Type="http://schemas.openxmlformats.org/officeDocument/2006/relationships/image" Target="media/image95.wmf"/><Relationship Id="rId18" Type="http://schemas.openxmlformats.org/officeDocument/2006/relationships/image" Target="media/image8.wmf"/><Relationship Id="rId179" Type="http://schemas.openxmlformats.org/officeDocument/2006/relationships/oleObject" Target="embeddings/oleObject82.bin"/><Relationship Id="rId178" Type="http://schemas.openxmlformats.org/officeDocument/2006/relationships/image" Target="media/image94.wmf"/><Relationship Id="rId177" Type="http://schemas.openxmlformats.org/officeDocument/2006/relationships/oleObject" Target="embeddings/oleObject81.bin"/><Relationship Id="rId176" Type="http://schemas.openxmlformats.org/officeDocument/2006/relationships/image" Target="media/image93.wmf"/><Relationship Id="rId175" Type="http://schemas.openxmlformats.org/officeDocument/2006/relationships/oleObject" Target="embeddings/oleObject80.bin"/><Relationship Id="rId174" Type="http://schemas.openxmlformats.org/officeDocument/2006/relationships/image" Target="media/image92.wmf"/><Relationship Id="rId173" Type="http://schemas.openxmlformats.org/officeDocument/2006/relationships/oleObject" Target="embeddings/oleObject79.bin"/><Relationship Id="rId172" Type="http://schemas.openxmlformats.org/officeDocument/2006/relationships/image" Target="media/image91.wmf"/><Relationship Id="rId171" Type="http://schemas.openxmlformats.org/officeDocument/2006/relationships/oleObject" Target="embeddings/oleObject78.bin"/><Relationship Id="rId170" Type="http://schemas.openxmlformats.org/officeDocument/2006/relationships/image" Target="media/image90.wmf"/><Relationship Id="rId17" Type="http://schemas.openxmlformats.org/officeDocument/2006/relationships/oleObject" Target="embeddings/oleObject7.bin"/><Relationship Id="rId169" Type="http://schemas.openxmlformats.org/officeDocument/2006/relationships/oleObject" Target="embeddings/oleObject77.bin"/><Relationship Id="rId168" Type="http://schemas.openxmlformats.org/officeDocument/2006/relationships/image" Target="media/image89.wmf"/><Relationship Id="rId167" Type="http://schemas.openxmlformats.org/officeDocument/2006/relationships/oleObject" Target="embeddings/oleObject76.bin"/><Relationship Id="rId166" Type="http://schemas.openxmlformats.org/officeDocument/2006/relationships/image" Target="media/image88.wmf"/><Relationship Id="rId165" Type="http://schemas.openxmlformats.org/officeDocument/2006/relationships/oleObject" Target="embeddings/oleObject75.bin"/><Relationship Id="rId164" Type="http://schemas.openxmlformats.org/officeDocument/2006/relationships/image" Target="media/image87.wmf"/><Relationship Id="rId163" Type="http://schemas.openxmlformats.org/officeDocument/2006/relationships/oleObject" Target="embeddings/oleObject74.bin"/><Relationship Id="rId162" Type="http://schemas.openxmlformats.org/officeDocument/2006/relationships/image" Target="media/image86.wmf"/><Relationship Id="rId161" Type="http://schemas.openxmlformats.org/officeDocument/2006/relationships/oleObject" Target="embeddings/oleObject73.bin"/><Relationship Id="rId160" Type="http://schemas.openxmlformats.org/officeDocument/2006/relationships/image" Target="media/image85.wmf"/><Relationship Id="rId16" Type="http://schemas.openxmlformats.org/officeDocument/2006/relationships/image" Target="media/image7.wmf"/><Relationship Id="rId159" Type="http://schemas.openxmlformats.org/officeDocument/2006/relationships/oleObject" Target="embeddings/oleObject72.bin"/><Relationship Id="rId158" Type="http://schemas.openxmlformats.org/officeDocument/2006/relationships/image" Target="media/image84.wmf"/><Relationship Id="rId157" Type="http://schemas.openxmlformats.org/officeDocument/2006/relationships/oleObject" Target="embeddings/oleObject71.bin"/><Relationship Id="rId156" Type="http://schemas.openxmlformats.org/officeDocument/2006/relationships/image" Target="media/image83.wmf"/><Relationship Id="rId155" Type="http://schemas.openxmlformats.org/officeDocument/2006/relationships/oleObject" Target="embeddings/oleObject70.bin"/><Relationship Id="rId154" Type="http://schemas.openxmlformats.org/officeDocument/2006/relationships/image" Target="media/image82.wmf"/><Relationship Id="rId153" Type="http://schemas.openxmlformats.org/officeDocument/2006/relationships/oleObject" Target="embeddings/oleObject69.bin"/><Relationship Id="rId152" Type="http://schemas.openxmlformats.org/officeDocument/2006/relationships/image" Target="media/image81.wmf"/><Relationship Id="rId151" Type="http://schemas.openxmlformats.org/officeDocument/2006/relationships/oleObject" Target="embeddings/oleObject68.bin"/><Relationship Id="rId150" Type="http://schemas.openxmlformats.org/officeDocument/2006/relationships/image" Target="media/image80.wmf"/><Relationship Id="rId15" Type="http://schemas.openxmlformats.org/officeDocument/2006/relationships/oleObject" Target="embeddings/oleObject6.bin"/><Relationship Id="rId149" Type="http://schemas.openxmlformats.org/officeDocument/2006/relationships/oleObject" Target="embeddings/oleObject67.bin"/><Relationship Id="rId148" Type="http://schemas.openxmlformats.org/officeDocument/2006/relationships/image" Target="media/image79.wmf"/><Relationship Id="rId147" Type="http://schemas.openxmlformats.org/officeDocument/2006/relationships/oleObject" Target="embeddings/oleObject66.bin"/><Relationship Id="rId146" Type="http://schemas.openxmlformats.org/officeDocument/2006/relationships/image" Target="media/image78.wmf"/><Relationship Id="rId145" Type="http://schemas.openxmlformats.org/officeDocument/2006/relationships/oleObject" Target="embeddings/oleObject65.bin"/><Relationship Id="rId144" Type="http://schemas.openxmlformats.org/officeDocument/2006/relationships/image" Target="media/image77.wmf"/><Relationship Id="rId143" Type="http://schemas.openxmlformats.org/officeDocument/2006/relationships/oleObject" Target="embeddings/oleObject64.bin"/><Relationship Id="rId142" Type="http://schemas.openxmlformats.org/officeDocument/2006/relationships/image" Target="media/image76.wmf"/><Relationship Id="rId141" Type="http://schemas.openxmlformats.org/officeDocument/2006/relationships/oleObject" Target="embeddings/oleObject63.bin"/><Relationship Id="rId140" Type="http://schemas.openxmlformats.org/officeDocument/2006/relationships/image" Target="media/image75.wmf"/><Relationship Id="rId14" Type="http://schemas.openxmlformats.org/officeDocument/2006/relationships/image" Target="media/image6.wmf"/><Relationship Id="rId139" Type="http://schemas.openxmlformats.org/officeDocument/2006/relationships/oleObject" Target="embeddings/oleObject62.bin"/><Relationship Id="rId138" Type="http://schemas.openxmlformats.org/officeDocument/2006/relationships/image" Target="media/image74.wmf"/><Relationship Id="rId137" Type="http://schemas.openxmlformats.org/officeDocument/2006/relationships/oleObject" Target="embeddings/oleObject61.bin"/><Relationship Id="rId136" Type="http://schemas.openxmlformats.org/officeDocument/2006/relationships/image" Target="media/image73.wmf"/><Relationship Id="rId135" Type="http://schemas.openxmlformats.org/officeDocument/2006/relationships/oleObject" Target="embeddings/oleObject60.bin"/><Relationship Id="rId134" Type="http://schemas.openxmlformats.org/officeDocument/2006/relationships/image" Target="media/image72.wmf"/><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oleObject" Target="embeddings/oleObject5.bin"/><Relationship Id="rId129" Type="http://schemas.openxmlformats.org/officeDocument/2006/relationships/oleObject" Target="embeddings/oleObject57.bin"/><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wmf"/><Relationship Id="rId125" Type="http://schemas.openxmlformats.org/officeDocument/2006/relationships/oleObject" Target="embeddings/oleObject55.bin"/><Relationship Id="rId124" Type="http://schemas.openxmlformats.org/officeDocument/2006/relationships/image" Target="media/image67.wmf"/><Relationship Id="rId123" Type="http://schemas.openxmlformats.org/officeDocument/2006/relationships/oleObject" Target="embeddings/oleObject54.bin"/><Relationship Id="rId122" Type="http://schemas.openxmlformats.org/officeDocument/2006/relationships/image" Target="media/image66.wmf"/><Relationship Id="rId121" Type="http://schemas.openxmlformats.org/officeDocument/2006/relationships/oleObject" Target="embeddings/oleObject53.bin"/><Relationship Id="rId120" Type="http://schemas.openxmlformats.org/officeDocument/2006/relationships/image" Target="media/image65.wmf"/><Relationship Id="rId12" Type="http://schemas.openxmlformats.org/officeDocument/2006/relationships/image" Target="media/image5.wmf"/><Relationship Id="rId119" Type="http://schemas.openxmlformats.org/officeDocument/2006/relationships/oleObject" Target="embeddings/oleObject52.bin"/><Relationship Id="rId118" Type="http://schemas.openxmlformats.org/officeDocument/2006/relationships/image" Target="media/image64.wmf"/><Relationship Id="rId117" Type="http://schemas.openxmlformats.org/officeDocument/2006/relationships/oleObject" Target="embeddings/oleObject51.bin"/><Relationship Id="rId116" Type="http://schemas.openxmlformats.org/officeDocument/2006/relationships/image" Target="media/image63.wmf"/><Relationship Id="rId115" Type="http://schemas.openxmlformats.org/officeDocument/2006/relationships/oleObject" Target="embeddings/oleObject50.bin"/><Relationship Id="rId114" Type="http://schemas.openxmlformats.org/officeDocument/2006/relationships/image" Target="media/image62.wmf"/><Relationship Id="rId113" Type="http://schemas.openxmlformats.org/officeDocument/2006/relationships/oleObject" Target="embeddings/oleObject49.bin"/><Relationship Id="rId112" Type="http://schemas.openxmlformats.org/officeDocument/2006/relationships/image" Target="media/image61.wmf"/><Relationship Id="rId111" Type="http://schemas.openxmlformats.org/officeDocument/2006/relationships/oleObject" Target="embeddings/oleObject48.bin"/><Relationship Id="rId110" Type="http://schemas.openxmlformats.org/officeDocument/2006/relationships/image" Target="media/image60.wmf"/><Relationship Id="rId11" Type="http://schemas.openxmlformats.org/officeDocument/2006/relationships/oleObject" Target="embeddings/oleObject4.bin"/><Relationship Id="rId109" Type="http://schemas.openxmlformats.org/officeDocument/2006/relationships/oleObject" Target="embeddings/oleObject47.bin"/><Relationship Id="rId108" Type="http://schemas.openxmlformats.org/officeDocument/2006/relationships/image" Target="media/image59.wmf"/><Relationship Id="rId107" Type="http://schemas.openxmlformats.org/officeDocument/2006/relationships/oleObject" Target="embeddings/oleObject46.bin"/><Relationship Id="rId106" Type="http://schemas.openxmlformats.org/officeDocument/2006/relationships/image" Target="media/image58.wmf"/><Relationship Id="rId105" Type="http://schemas.openxmlformats.org/officeDocument/2006/relationships/oleObject" Target="embeddings/oleObject45.bin"/><Relationship Id="rId104" Type="http://schemas.openxmlformats.org/officeDocument/2006/relationships/image" Target="media/image57.wmf"/><Relationship Id="rId103" Type="http://schemas.openxmlformats.org/officeDocument/2006/relationships/oleObject" Target="embeddings/oleObject44.bin"/><Relationship Id="rId102" Type="http://schemas.openxmlformats.org/officeDocument/2006/relationships/image" Target="media/image56.wmf"/><Relationship Id="rId101" Type="http://schemas.openxmlformats.org/officeDocument/2006/relationships/oleObject" Target="embeddings/oleObject43.bin"/><Relationship Id="rId100" Type="http://schemas.openxmlformats.org/officeDocument/2006/relationships/image" Target="media/image55.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4898</Words>
  <Characters>5262</Characters>
  <TotalTime>0</TotalTime>
  <ScaleCrop>false</ScaleCrop>
  <LinksUpToDate>false</LinksUpToDate>
  <CharactersWithSpaces>5341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2026-01-06T00:34:45Z</dcterms:created>
  <dcterms:modified xsi:type="dcterms:W3CDTF">2026-01-06T00:35:04Z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2052-12.1.0.24657</vt:lpwstr>
  </property>
  <property fmtid="{D5CDD505-2E9C-101B-9397-08002B2CF9AE}" pid="4" name="ICV">
    <vt:lpwstr>D2AB8EB445124DD6AA9B8A32D647CC1B_12</vt:lpwstr>
  </property>
</Properties>
</file>