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spacing w:line="360" w:lineRule="auto"/>
        <w:jc w:val="center"/>
        <w:rPr>
          <w:rFonts w:hint="eastAsia" w:ascii="黑体" w:hAnsi="黑体" w:eastAsia="黑体" w:cs="黑体"/>
          <w:b/>
          <w:bCs/>
          <w:snapToGrid w:val="0"/>
          <w:kern w:val="0"/>
          <w:sz w:val="28"/>
          <w:szCs w:val="28"/>
          <w:lang w:val="en-US" w:eastAsia="zh-CN"/>
        </w:rPr>
      </w:pPr>
      <w:bookmarkStart w:id="0" w:name="_GoBack"/>
      <w:bookmarkEnd w:id="0"/>
      <w:r>
        <w:rPr>
          <w:rFonts w:hint="eastAsia" w:ascii="黑体" w:hAnsi="黑体" w:eastAsia="黑体" w:cs="黑体"/>
          <w:b/>
          <w:bCs/>
          <w:snapToGrid w:val="0"/>
          <w:kern w:val="0"/>
          <w:sz w:val="28"/>
          <w:szCs w:val="28"/>
        </w:rPr>
        <w:drawing>
          <wp:anchor distT="0" distB="0" distL="114300" distR="114300" simplePos="0" relativeHeight="251658240" behindDoc="0" locked="0" layoutInCell="1" allowOverlap="1">
            <wp:simplePos x="0" y="0"/>
            <wp:positionH relativeFrom="page">
              <wp:posOffset>10223500</wp:posOffset>
            </wp:positionH>
            <wp:positionV relativeFrom="topMargin">
              <wp:posOffset>12623800</wp:posOffset>
            </wp:positionV>
            <wp:extent cx="469900" cy="431800"/>
            <wp:effectExtent l="0" t="0" r="6350" b="6350"/>
            <wp:wrapNone/>
            <wp:docPr id="100145" name="图片 100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45" name="图片 100145"/>
                    <pic:cNvPicPr>
                      <a:picLocks noChangeAspect="1"/>
                    </pic:cNvPicPr>
                  </pic:nvPicPr>
                  <pic:blipFill>
                    <a:blip r:embed="rId6"/>
                    <a:stretch>
                      <a:fillRect/>
                    </a:stretch>
                  </pic:blipFill>
                  <pic:spPr>
                    <a:xfrm>
                      <a:off x="0" y="0"/>
                      <a:ext cx="469900" cy="431800"/>
                    </a:xfrm>
                    <a:prstGeom prst="rect">
                      <a:avLst/>
                    </a:prstGeom>
                  </pic:spPr>
                </pic:pic>
              </a:graphicData>
            </a:graphic>
          </wp:anchor>
        </w:drawing>
      </w:r>
      <w:r>
        <w:rPr>
          <w:rFonts w:hint="eastAsia" w:ascii="黑体" w:hAnsi="黑体" w:eastAsia="黑体" w:cs="黑体"/>
          <w:b/>
          <w:bCs/>
          <w:kern w:val="0"/>
          <w:sz w:val="28"/>
          <w:szCs w:val="28"/>
        </w:rPr>
        <w:pict>
          <v:shape id="_x0000_s1025" o:spid="_x0000_s1025" o:spt="202" type="#_x0000_t202" style="position:absolute;left:0pt;margin-left:-65.75pt;margin-top:-34.75pt;height:676.05pt;width:50.55pt;z-index:251659264;mso-width-relative:page;mso-height-relative:margin;" filled="f" stroked="f" coordsize="21600,21600">
            <v:path/>
            <v:fill on="f" focussize="0,0"/>
            <v:stroke on="f" weight="0.5pt"/>
            <v:imagedata o:title=""/>
            <o:lock v:ext="edit" aspectratio="f"/>
            <v:textbox style="layout-flow:vertical;mso-layout-flow-alt:bottom-to-top;">
              <w:txbxContent>
                <w:p>
                  <w:pPr>
                    <w:ind w:firstLine="315" w:firstLineChars="150"/>
                    <w:rPr>
                      <w:rFonts w:hint="eastAsia"/>
                      <w:u w:val="single"/>
                    </w:rPr>
                  </w:pPr>
                  <w:r>
                    <w:rPr>
                      <w:rFonts w:hint="eastAsia"/>
                    </w:rPr>
                    <w:t>学校：</w:t>
                  </w:r>
                  <w:r>
                    <w:rPr>
                      <w:rFonts w:hint="eastAsia"/>
                      <w:u w:val="single"/>
                    </w:rPr>
                    <w:t xml:space="preserve">                       </w:t>
                  </w:r>
                  <w:r>
                    <w:rPr>
                      <w:rFonts w:hint="eastAsia"/>
                    </w:rPr>
                    <w:t xml:space="preserve">  班级：</w:t>
                  </w:r>
                  <w:r>
                    <w:rPr>
                      <w:rFonts w:hint="eastAsia"/>
                      <w:u w:val="single"/>
                    </w:rPr>
                    <w:t xml:space="preserve">                      </w:t>
                  </w:r>
                  <w:r>
                    <w:rPr>
                      <w:rFonts w:hint="eastAsia"/>
                    </w:rPr>
                    <w:t xml:space="preserve">  姓名：</w:t>
                  </w:r>
                  <w:r>
                    <w:rPr>
                      <w:rFonts w:hint="eastAsia"/>
                      <w:u w:val="single"/>
                    </w:rPr>
                    <w:t xml:space="preserve">                       </w:t>
                  </w:r>
                  <w:r>
                    <w:rPr>
                      <w:rFonts w:hint="eastAsia"/>
                    </w:rPr>
                    <w:t xml:space="preserve">  学号：</w:t>
                  </w:r>
                  <w:r>
                    <w:rPr>
                      <w:rFonts w:hint="eastAsia"/>
                      <w:u w:val="single"/>
                    </w:rPr>
                    <w:t xml:space="preserve">                       </w:t>
                  </w:r>
                </w:p>
                <w:p>
                  <w:r>
                    <w:rPr>
                      <w:rFonts w:hint="eastAsia"/>
                    </w:rPr>
                    <w:t>。。。。。。。。。。。。。。。。。。。。。。。。。。。。。。。。。。。。密。。。。。。。。。。。。。。。。。。。。。。。。。。。。。。。。。。。。。。。。。。。。。。。封。。。。。。。。。。。。。。。。。。。。。。。。。。。。。。。线。。。。</w:t>
                  </w:r>
                </w:p>
              </w:txbxContent>
            </v:textbox>
          </v:shape>
        </w:pict>
      </w:r>
      <w:r>
        <w:rPr>
          <w:rFonts w:hint="eastAsia" w:ascii="黑体" w:hAnsi="黑体" w:eastAsia="黑体" w:cs="黑体"/>
          <w:b/>
          <w:bCs/>
          <w:snapToGrid w:val="0"/>
          <w:kern w:val="0"/>
          <w:sz w:val="28"/>
          <w:szCs w:val="28"/>
        </w:rPr>
        <w:t>赣县区实验学校高中部202</w:t>
      </w:r>
      <w:r>
        <w:rPr>
          <w:rFonts w:hint="eastAsia" w:ascii="黑体" w:hAnsi="黑体" w:eastAsia="黑体" w:cs="黑体"/>
          <w:b/>
          <w:bCs/>
          <w:snapToGrid w:val="0"/>
          <w:kern w:val="0"/>
          <w:sz w:val="28"/>
          <w:szCs w:val="28"/>
          <w:lang w:val="en-US" w:eastAsia="zh-CN"/>
        </w:rPr>
        <w:t>5</w:t>
      </w:r>
      <w:r>
        <w:rPr>
          <w:rFonts w:hint="eastAsia" w:ascii="黑体" w:hAnsi="黑体" w:eastAsia="黑体" w:cs="黑体"/>
          <w:b/>
          <w:bCs/>
          <w:snapToGrid w:val="0"/>
          <w:kern w:val="0"/>
          <w:sz w:val="28"/>
          <w:szCs w:val="28"/>
        </w:rPr>
        <w:t>-202</w:t>
      </w:r>
      <w:r>
        <w:rPr>
          <w:rFonts w:hint="eastAsia" w:ascii="黑体" w:hAnsi="黑体" w:eastAsia="黑体" w:cs="黑体"/>
          <w:b/>
          <w:bCs/>
          <w:snapToGrid w:val="0"/>
          <w:kern w:val="0"/>
          <w:sz w:val="28"/>
          <w:szCs w:val="28"/>
          <w:lang w:val="en-US" w:eastAsia="zh-CN"/>
        </w:rPr>
        <w:t>6</w:t>
      </w:r>
      <w:r>
        <w:rPr>
          <w:rFonts w:hint="eastAsia" w:ascii="黑体" w:hAnsi="黑体" w:eastAsia="黑体" w:cs="黑体"/>
          <w:b/>
          <w:bCs/>
          <w:snapToGrid w:val="0"/>
          <w:kern w:val="0"/>
          <w:sz w:val="28"/>
          <w:szCs w:val="28"/>
        </w:rPr>
        <w:t>学年度第</w:t>
      </w:r>
      <w:r>
        <w:rPr>
          <w:rFonts w:hint="eastAsia" w:ascii="黑体" w:hAnsi="黑体" w:eastAsia="黑体" w:cs="黑体"/>
          <w:b/>
          <w:bCs/>
          <w:snapToGrid w:val="0"/>
          <w:kern w:val="0"/>
          <w:sz w:val="28"/>
          <w:szCs w:val="28"/>
          <w:lang w:val="en-US" w:eastAsia="zh-CN"/>
        </w:rPr>
        <w:t>一</w:t>
      </w:r>
      <w:r>
        <w:rPr>
          <w:rFonts w:hint="eastAsia" w:ascii="黑体" w:hAnsi="黑体" w:eastAsia="黑体" w:cs="黑体"/>
          <w:b/>
          <w:bCs/>
          <w:snapToGrid w:val="0"/>
          <w:kern w:val="0"/>
          <w:sz w:val="28"/>
          <w:szCs w:val="28"/>
        </w:rPr>
        <w:t>学期高</w:t>
      </w:r>
      <w:r>
        <w:rPr>
          <w:rFonts w:hint="eastAsia" w:ascii="黑体" w:hAnsi="黑体" w:eastAsia="黑体" w:cs="黑体"/>
          <w:b/>
          <w:bCs/>
          <w:snapToGrid w:val="0"/>
          <w:kern w:val="0"/>
          <w:sz w:val="28"/>
          <w:szCs w:val="28"/>
          <w:lang w:val="en-US" w:eastAsia="zh-CN"/>
        </w:rPr>
        <w:t>一九月考</w:t>
      </w:r>
    </w:p>
    <w:p>
      <w:pPr>
        <w:widowControl/>
        <w:spacing w:line="360" w:lineRule="auto"/>
        <w:jc w:val="center"/>
        <w:rPr>
          <w:rFonts w:hint="default" w:ascii="黑体" w:hAnsi="黑体" w:eastAsia="黑体" w:cs="黑体"/>
          <w:b/>
          <w:bCs/>
          <w:snapToGrid w:val="0"/>
          <w:kern w:val="0"/>
          <w:sz w:val="30"/>
          <w:szCs w:val="30"/>
          <w:lang w:val="en-US" w:eastAsia="zh-CN"/>
        </w:rPr>
      </w:pPr>
      <w:r>
        <w:rPr>
          <w:rFonts w:hint="eastAsia" w:ascii="黑体" w:hAnsi="黑体" w:eastAsia="黑体" w:cs="黑体"/>
          <w:b/>
          <w:bCs/>
          <w:snapToGrid w:val="0"/>
          <w:kern w:val="0"/>
          <w:sz w:val="30"/>
          <w:szCs w:val="30"/>
        </w:rPr>
        <w:t>物理</w:t>
      </w:r>
      <w:r>
        <w:rPr>
          <w:rFonts w:hint="eastAsia" w:ascii="黑体" w:hAnsi="黑体" w:eastAsia="黑体" w:cs="黑体"/>
          <w:b/>
          <w:bCs/>
          <w:snapToGrid w:val="0"/>
          <w:kern w:val="0"/>
          <w:sz w:val="30"/>
          <w:szCs w:val="30"/>
          <w:lang w:val="en-US" w:eastAsia="zh-CN"/>
        </w:rPr>
        <w:t>试卷</w:t>
      </w:r>
    </w:p>
    <w:p>
      <w:pPr>
        <w:jc w:val="center"/>
        <w:rPr>
          <w:rFonts w:hint="eastAsia"/>
          <w:b/>
          <w:bCs/>
          <w:sz w:val="30"/>
          <w:szCs w:val="30"/>
          <w:lang w:val="en-US" w:eastAsia="zh-CN"/>
        </w:rPr>
      </w:pPr>
      <w:r>
        <w:rPr>
          <w:rFonts w:hint="eastAsia"/>
          <w:b/>
          <w:bCs/>
          <w:sz w:val="30"/>
          <w:szCs w:val="30"/>
          <w:lang w:val="en-US" w:eastAsia="zh-CN"/>
        </w:rPr>
        <w:t>命题人：***     审题人 ：***    总分：100分</w:t>
      </w:r>
    </w:p>
    <w:p>
      <w:pPr>
        <w:jc w:val="left"/>
        <w:textAlignment w:val="center"/>
        <w:rPr>
          <w:rFonts w:ascii="宋体" w:hAnsi="宋体" w:eastAsia="宋体" w:cs="宋体"/>
          <w:b w:val="0"/>
          <w:i w:val="0"/>
          <w:color w:val="000000"/>
          <w:sz w:val="21"/>
        </w:rPr>
      </w:pPr>
      <w:r>
        <w:rPr>
          <w:rFonts w:ascii="宋体" w:hAnsi="宋体" w:eastAsia="宋体" w:cs="宋体"/>
          <w:b w:val="0"/>
          <w:i w:val="0"/>
          <w:color w:val="000000"/>
          <w:sz w:val="21"/>
        </w:rPr>
        <w:t>注意事项：</w:t>
      </w:r>
    </w:p>
    <w:p>
      <w:pPr>
        <w:jc w:val="left"/>
        <w:textAlignment w:val="center"/>
        <w:rPr>
          <w:rFonts w:ascii="宋体" w:hAnsi="宋体" w:eastAsia="宋体" w:cs="宋体"/>
          <w:b w:val="0"/>
          <w:i w:val="0"/>
          <w:color w:val="000000"/>
          <w:sz w:val="21"/>
        </w:rPr>
      </w:pPr>
      <w:r>
        <w:rPr>
          <w:rFonts w:ascii="宋体" w:hAnsi="宋体" w:eastAsia="宋体" w:cs="宋体"/>
          <w:b w:val="0"/>
          <w:i w:val="0"/>
          <w:color w:val="000000"/>
          <w:sz w:val="21"/>
        </w:rPr>
        <w:t>1．答题前填写好自己的姓名、班级、考号等信息</w:t>
      </w:r>
    </w:p>
    <w:p>
      <w:pPr>
        <w:jc w:val="left"/>
        <w:textAlignment w:val="center"/>
        <w:rPr>
          <w:rFonts w:ascii="宋体" w:hAnsi="宋体" w:eastAsia="宋体" w:cs="宋体"/>
          <w:b w:val="0"/>
          <w:i w:val="0"/>
          <w:color w:val="000000"/>
          <w:sz w:val="21"/>
        </w:rPr>
      </w:pPr>
      <w:r>
        <w:rPr>
          <w:rFonts w:ascii="宋体" w:hAnsi="宋体" w:eastAsia="宋体" w:cs="宋体"/>
          <w:b w:val="0"/>
          <w:i w:val="0"/>
          <w:color w:val="000000"/>
          <w:sz w:val="21"/>
        </w:rPr>
        <w:t>2．请将答案正确填写在答题卡上</w:t>
      </w:r>
    </w:p>
    <w:p>
      <w:pPr>
        <w:jc w:val="left"/>
        <w:textAlignment w:val="center"/>
        <w:rPr>
          <w:rFonts w:hint="eastAsia" w:ascii="宋体" w:hAnsi="宋体" w:eastAsia="宋体" w:cs="宋体"/>
          <w:b w:val="0"/>
          <w:i w:val="0"/>
          <w:color w:val="000000"/>
          <w:sz w:val="21"/>
          <w:lang w:val="en-US" w:eastAsia="zh-CN"/>
        </w:rPr>
      </w:pPr>
      <w:r>
        <w:rPr>
          <w:rFonts w:hint="eastAsia" w:ascii="宋体" w:hAnsi="宋体" w:eastAsia="宋体" w:cs="宋体"/>
          <w:b w:val="0"/>
          <w:i w:val="0"/>
          <w:color w:val="000000"/>
          <w:sz w:val="21"/>
          <w:lang w:val="en-US" w:eastAsia="zh-CN"/>
        </w:rPr>
        <w:t>3.本试卷分第Ⅰ卷（选择题）和第Ⅱ卷（非选择题）两部分。</w:t>
      </w:r>
    </w:p>
    <w:p>
      <w:pPr>
        <w:jc w:val="left"/>
        <w:textAlignment w:val="center"/>
        <w:rPr>
          <w:rFonts w:hint="default" w:ascii="宋体" w:hAnsi="宋体" w:eastAsia="宋体" w:cs="宋体"/>
          <w:b w:val="0"/>
          <w:i w:val="0"/>
          <w:color w:val="000000"/>
          <w:sz w:val="21"/>
          <w:lang w:val="en-US" w:eastAsia="zh-CN"/>
        </w:rPr>
      </w:pPr>
    </w:p>
    <w:p>
      <w:pPr>
        <w:jc w:val="center"/>
        <w:textAlignment w:val="center"/>
        <w:rPr>
          <w:rFonts w:hint="default" w:ascii="宋体" w:hAnsi="宋体" w:eastAsia="宋体" w:cs="宋体"/>
          <w:b/>
          <w:i w:val="0"/>
          <w:color w:val="000000"/>
          <w:sz w:val="30"/>
          <w:szCs w:val="30"/>
          <w:lang w:val="en-US" w:eastAsia="zh-CN"/>
        </w:rPr>
      </w:pPr>
      <w:r>
        <w:rPr>
          <w:rFonts w:hint="eastAsia" w:ascii="宋体" w:hAnsi="宋体" w:eastAsia="宋体" w:cs="宋体"/>
          <w:b/>
          <w:i w:val="0"/>
          <w:color w:val="000000"/>
          <w:sz w:val="30"/>
          <w:szCs w:val="30"/>
          <w:lang w:val="en-US" w:eastAsia="zh-CN"/>
        </w:rPr>
        <w:t>第Ⅰ卷（选择题）</w:t>
      </w:r>
    </w:p>
    <w:p>
      <w:pPr>
        <w:spacing w:line="285" w:lineRule="auto"/>
        <w:jc w:val="both"/>
      </w:pPr>
      <w:r>
        <w:rPr>
          <w:rFonts w:ascii="宋体" w:hAnsi="宋体" w:eastAsia="宋体" w:cs="宋体"/>
          <w:b/>
          <w:color w:val="auto"/>
          <w:sz w:val="24"/>
        </w:rPr>
        <w:t>一、单选题（本题共</w:t>
      </w:r>
      <w:r>
        <w:rPr>
          <w:rFonts w:hint="eastAsia" w:ascii="宋体" w:hAnsi="宋体" w:eastAsia="宋体" w:cs="宋体"/>
          <w:b/>
          <w:color w:val="auto"/>
          <w:sz w:val="24"/>
          <w:lang w:val="en-US" w:eastAsia="zh-CN"/>
        </w:rPr>
        <w:t>7</w:t>
      </w:r>
      <w:r>
        <w:rPr>
          <w:rFonts w:ascii="宋体" w:hAnsi="宋体" w:eastAsia="宋体" w:cs="宋体"/>
          <w:b/>
          <w:color w:val="auto"/>
          <w:sz w:val="24"/>
        </w:rPr>
        <w:t>小题，每小题</w:t>
      </w:r>
      <w:r>
        <w:rPr>
          <w:rFonts w:ascii="Times New Roman" w:hAnsi="Times New Roman" w:eastAsia="Times New Roman" w:cs="Times New Roman"/>
          <w:b/>
          <w:color w:val="auto"/>
          <w:sz w:val="24"/>
        </w:rPr>
        <w:t>4</w:t>
      </w:r>
      <w:r>
        <w:rPr>
          <w:rFonts w:ascii="宋体" w:hAnsi="宋体" w:eastAsia="宋体" w:cs="宋体"/>
          <w:b/>
          <w:color w:val="auto"/>
          <w:sz w:val="24"/>
        </w:rPr>
        <w:t>分，共</w:t>
      </w:r>
      <w:r>
        <w:rPr>
          <w:rFonts w:ascii="Times New Roman" w:hAnsi="Times New Roman" w:eastAsia="Times New Roman" w:cs="Times New Roman"/>
          <w:b/>
          <w:color w:val="auto"/>
          <w:sz w:val="24"/>
        </w:rPr>
        <w:t>2</w:t>
      </w:r>
      <w:r>
        <w:rPr>
          <w:rFonts w:hint="eastAsia" w:ascii="Times New Roman" w:hAnsi="Times New Roman" w:eastAsia="宋体" w:cs="Times New Roman"/>
          <w:b/>
          <w:color w:val="auto"/>
          <w:sz w:val="24"/>
          <w:lang w:val="en-US" w:eastAsia="zh-CN"/>
        </w:rPr>
        <w:t>8</w:t>
      </w:r>
      <w:r>
        <w:rPr>
          <w:rFonts w:ascii="宋体" w:hAnsi="宋体" w:eastAsia="宋体" w:cs="宋体"/>
          <w:b/>
          <w:color w:val="auto"/>
          <w:sz w:val="24"/>
        </w:rPr>
        <w:t>分，在每小题给出的四个选项中，只有一项是符合题目要求的）</w:t>
      </w:r>
    </w:p>
    <w:p>
      <w:pPr>
        <w:shd w:val="clear" w:color="auto" w:fill="auto"/>
        <w:spacing w:line="360" w:lineRule="auto"/>
        <w:jc w:val="left"/>
        <w:textAlignment w:val="center"/>
        <w:rPr>
          <w:sz w:val="28"/>
          <w:szCs w:val="28"/>
        </w:rPr>
      </w:pPr>
      <w:r>
        <w:rPr>
          <w:sz w:val="28"/>
          <w:szCs w:val="28"/>
        </w:rPr>
        <w:t>1．小宁在运行的电扶梯往下跑，旁边有人提醒：“这样很危险，应该站着不动。”如图所示，小宁“站着不动”是相对于（　　）。</w:t>
      </w:r>
    </w:p>
    <w:p>
      <w:pPr>
        <w:shd w:val="clear" w:color="auto" w:fill="auto"/>
        <w:spacing w:line="360" w:lineRule="auto"/>
        <w:jc w:val="left"/>
        <w:textAlignment w:val="center"/>
        <w:rPr>
          <w:sz w:val="28"/>
          <w:szCs w:val="28"/>
        </w:rPr>
      </w:pPr>
      <w:r>
        <w:rPr>
          <w:rFonts w:ascii="Times New Roman" w:hAnsi="Times New Roman" w:eastAsia="Times New Roman" w:cs="Times New Roman"/>
          <w:strike w:val="0"/>
          <w:kern w:val="0"/>
          <w:sz w:val="28"/>
          <w:szCs w:val="28"/>
          <w:u w:val="none"/>
        </w:rPr>
        <w:pict>
          <v:shape id="_x0000_i1025" o:spt="75" alt="@@@c5c156d0-681a-42d1-8bb8-7dc11efc5170" type="#_x0000_t75" style="height:104.25pt;width:141.75pt;" filled="f" o:preferrelative="t" stroked="f" coordsize="21600,21600">
            <v:path/>
            <v:fill on="f" focussize="0,0"/>
            <v:stroke on="f"/>
            <v:imagedata r:id="rId7" o:title="@@@c5c156d0-681a-42d1-8bb8-7dc11efc5170"/>
            <o:lock v:ext="edit" aspectratio="t"/>
            <w10:wrap type="none"/>
            <w10:anchorlock/>
          </v:shape>
        </w:pict>
      </w:r>
    </w:p>
    <w:p>
      <w:pPr>
        <w:shd w:val="clear" w:color="auto" w:fill="auto"/>
        <w:tabs>
          <w:tab w:val="left" w:pos="4156"/>
        </w:tabs>
        <w:spacing w:line="360" w:lineRule="auto"/>
        <w:ind w:left="300"/>
        <w:jc w:val="left"/>
        <w:textAlignment w:val="center"/>
        <w:rPr>
          <w:sz w:val="28"/>
          <w:szCs w:val="28"/>
        </w:rPr>
      </w:pPr>
      <w:r>
        <w:rPr>
          <w:sz w:val="28"/>
          <w:szCs w:val="28"/>
        </w:rPr>
        <w:t>A．商场里的地面</w:t>
      </w:r>
      <w:r>
        <w:rPr>
          <w:sz w:val="28"/>
          <w:szCs w:val="28"/>
        </w:rPr>
        <w:tab/>
      </w:r>
      <w:r>
        <w:rPr>
          <w:sz w:val="28"/>
          <w:szCs w:val="28"/>
        </w:rPr>
        <w:t>B．展柜里陈列的商品</w:t>
      </w:r>
    </w:p>
    <w:p>
      <w:pPr>
        <w:shd w:val="clear" w:color="auto" w:fill="auto"/>
        <w:tabs>
          <w:tab w:val="left" w:pos="4156"/>
        </w:tabs>
        <w:spacing w:line="360" w:lineRule="auto"/>
        <w:ind w:left="300"/>
        <w:jc w:val="left"/>
        <w:textAlignment w:val="center"/>
        <w:rPr>
          <w:sz w:val="28"/>
          <w:szCs w:val="28"/>
        </w:rPr>
      </w:pPr>
      <w:r>
        <w:rPr>
          <w:sz w:val="28"/>
          <w:szCs w:val="28"/>
        </w:rPr>
        <w:t>C．所站的电扶梯</w:t>
      </w:r>
      <w:r>
        <w:rPr>
          <w:sz w:val="28"/>
          <w:szCs w:val="28"/>
        </w:rPr>
        <w:tab/>
      </w:r>
      <w:r>
        <w:rPr>
          <w:sz w:val="28"/>
          <w:szCs w:val="28"/>
        </w:rPr>
        <w:t>D．商场里走动的顾客</w:t>
      </w:r>
    </w:p>
    <w:p>
      <w:pPr>
        <w:shd w:val="clear" w:color="auto" w:fill="auto"/>
        <w:spacing w:line="360" w:lineRule="auto"/>
        <w:jc w:val="left"/>
        <w:textAlignment w:val="center"/>
        <w:rPr>
          <w:sz w:val="28"/>
          <w:szCs w:val="28"/>
        </w:rPr>
      </w:pPr>
      <w:r>
        <w:rPr>
          <w:sz w:val="28"/>
          <w:szCs w:val="28"/>
        </w:rPr>
        <w:t>2．某种弹力球是小朋友们非常喜欢的玩具，如图所示。将弹力球竖直向下扔出，弹力球被竖直弹回。若小球碰地前瞬间的速度大小为</w:t>
      </w:r>
      <w:r>
        <w:rPr>
          <w:sz w:val="28"/>
          <w:szCs w:val="28"/>
        </w:rPr>
        <w:object>
          <v:shape id="_x0000_i1026" o:spt="75" alt="eqIdb6626d7006dcdeb7e645eee095bc8b2d" type="#_x0000_t75" style="height:12.4pt;width:27.25pt;" o:ole="t" filled="f" o:preferrelative="t" stroked="f" coordsize="21600,21600">
            <v:path/>
            <v:fill on="f" focussize="0,0"/>
            <v:stroke on="f" joinstyle="miter"/>
            <v:imagedata r:id="rId9" o:title="eqIdb6626d7006dcdeb7e645eee095bc8b2d"/>
            <o:lock v:ext="edit" aspectratio="t"/>
            <w10:wrap type="none"/>
            <w10:anchorlock/>
          </v:shape>
          <o:OLEObject Type="Embed" ProgID="Equation.DSMT4" ShapeID="_x0000_i1026" DrawAspect="Content" ObjectID="_1468075725" r:id="rId8">
            <o:LockedField>false</o:LockedField>
          </o:OLEObject>
        </w:object>
      </w:r>
      <w:r>
        <w:rPr>
          <w:sz w:val="28"/>
          <w:szCs w:val="28"/>
        </w:rPr>
        <w:t>，刚离开地面时的速度大小比碰地前瞬间的速度减小了</w:t>
      </w:r>
      <w:r>
        <w:rPr>
          <w:sz w:val="28"/>
          <w:szCs w:val="28"/>
        </w:rPr>
        <w:object>
          <v:shape id="_x0000_i1027" o:spt="75" alt="eqId2a0e5a5ef82c9497dc8b5765089bdfa8" type="#_x0000_t75" style="height:12.25pt;width:27.25pt;" o:ole="t" filled="f" o:preferrelative="t" stroked="f" coordsize="21600,21600">
            <v:path/>
            <v:fill on="f" focussize="0,0"/>
            <v:stroke on="f" joinstyle="miter"/>
            <v:imagedata r:id="rId11" o:title="eqId2a0e5a5ef82c9497dc8b5765089bdfa8"/>
            <o:lock v:ext="edit" aspectratio="t"/>
            <w10:wrap type="none"/>
            <w10:anchorlock/>
          </v:shape>
          <o:OLEObject Type="Embed" ProgID="Equation.DSMT4" ShapeID="_x0000_i1027" DrawAspect="Content" ObjectID="_1468075726" r:id="rId10">
            <o:LockedField>false</o:LockedField>
          </o:OLEObject>
        </w:object>
      </w:r>
      <w:r>
        <w:rPr>
          <w:sz w:val="28"/>
          <w:szCs w:val="28"/>
        </w:rPr>
        <w:t>，取竖直向下为正，小球碰地过程中速度变化量为（</w:t>
      </w:r>
      <w:r>
        <w:rPr>
          <w:rFonts w:ascii="Times New Roman" w:hAnsi="Times New Roman" w:eastAsia="Times New Roman" w:cs="Times New Roman"/>
          <w:kern w:val="0"/>
          <w:sz w:val="28"/>
          <w:szCs w:val="28"/>
        </w:rPr>
        <w:t>    </w:t>
      </w:r>
      <w:r>
        <w:rPr>
          <w:sz w:val="28"/>
          <w:szCs w:val="28"/>
        </w:rPr>
        <w:t>）</w:t>
      </w:r>
    </w:p>
    <w:p>
      <w:pPr>
        <w:shd w:val="clear" w:color="auto" w:fill="auto"/>
        <w:spacing w:line="360" w:lineRule="auto"/>
        <w:jc w:val="both"/>
        <w:textAlignment w:val="center"/>
        <w:rPr>
          <w:sz w:val="28"/>
          <w:szCs w:val="28"/>
        </w:rPr>
      </w:pPr>
      <w:r>
        <w:rPr>
          <w:rFonts w:ascii="Times New Roman" w:hAnsi="Times New Roman" w:eastAsia="Times New Roman" w:cs="Times New Roman"/>
          <w:strike w:val="0"/>
          <w:kern w:val="0"/>
          <w:sz w:val="28"/>
          <w:szCs w:val="28"/>
          <w:u w:val="none"/>
        </w:rPr>
        <w:pict>
          <v:shape id="_x0000_i1028" o:spt="75" alt="@@@d77ea08cb5e84a33b9efddbf8f4fe71f" type="#_x0000_t75" style="height:68.25pt;width:72pt;" filled="f" o:preferrelative="t" stroked="f" coordsize="21600,21600">
            <v:path/>
            <v:fill on="f" focussize="0,0"/>
            <v:stroke on="f"/>
            <v:imagedata r:id="rId12" o:title="@@@d77ea08cb5e84a33b9efddbf8f4fe71f"/>
            <o:lock v:ext="edit" aspectratio="t"/>
            <w10:wrap type="none"/>
            <w10:anchorlock/>
          </v:shape>
        </w:pict>
      </w:r>
    </w:p>
    <w:p>
      <w:pPr>
        <w:shd w:val="clear" w:color="auto" w:fill="auto"/>
        <w:tabs>
          <w:tab w:val="left" w:pos="2078"/>
          <w:tab w:val="left" w:pos="4156"/>
          <w:tab w:val="left" w:pos="6234"/>
        </w:tabs>
        <w:spacing w:line="360" w:lineRule="auto"/>
        <w:ind w:left="300"/>
        <w:jc w:val="left"/>
        <w:textAlignment w:val="center"/>
        <w:rPr>
          <w:sz w:val="28"/>
          <w:szCs w:val="28"/>
        </w:rPr>
      </w:pPr>
      <w:r>
        <w:rPr>
          <w:sz w:val="28"/>
          <w:szCs w:val="28"/>
        </w:rPr>
        <w:t>A．</w:t>
      </w:r>
      <w:r>
        <w:rPr>
          <w:sz w:val="28"/>
          <w:szCs w:val="28"/>
        </w:rPr>
        <w:object>
          <v:shape id="_x0000_i1029" o:spt="75" alt="eqId2fb5b4c964f64bf05be2bb7bb9febc6b" type="#_x0000_t75" style="height:12.45pt;width:38.7pt;" o:ole="t" filled="f" o:preferrelative="t" stroked="f" coordsize="21600,21600">
            <v:path/>
            <v:fill on="f" focussize="0,0"/>
            <v:stroke on="f" joinstyle="miter"/>
            <v:imagedata r:id="rId14" o:title="eqId2fb5b4c964f64bf05be2bb7bb9febc6b"/>
            <o:lock v:ext="edit" aspectratio="t"/>
            <w10:wrap type="none"/>
            <w10:anchorlock/>
          </v:shape>
          <o:OLEObject Type="Embed" ProgID="Equation.DSMT4" ShapeID="_x0000_i1029" DrawAspect="Content" ObjectID="_1468075727" r:id="rId13">
            <o:LockedField>false</o:LockedField>
          </o:OLEObject>
        </w:object>
      </w:r>
      <w:r>
        <w:rPr>
          <w:sz w:val="28"/>
          <w:szCs w:val="28"/>
        </w:rPr>
        <w:tab/>
      </w:r>
      <w:r>
        <w:rPr>
          <w:sz w:val="28"/>
          <w:szCs w:val="28"/>
        </w:rPr>
        <w:t>B．</w:t>
      </w:r>
      <w:r>
        <w:rPr>
          <w:sz w:val="28"/>
          <w:szCs w:val="28"/>
        </w:rPr>
        <w:object>
          <v:shape id="_x0000_i1030" o:spt="75" alt="eqIdb8998cbfa6240f2bb5708675b381ab0d" type="#_x0000_t75" style="height:12.6pt;width:32.55pt;" o:ole="t" filled="f" o:preferrelative="t" stroked="f" coordsize="21600,21600">
            <v:path/>
            <v:fill on="f" focussize="0,0"/>
            <v:stroke on="f" joinstyle="miter"/>
            <v:imagedata r:id="rId16" o:title="eqIdb8998cbfa6240f2bb5708675b381ab0d"/>
            <o:lock v:ext="edit" aspectratio="t"/>
            <w10:wrap type="none"/>
            <w10:anchorlock/>
          </v:shape>
          <o:OLEObject Type="Embed" ProgID="Equation.DSMT4" ShapeID="_x0000_i1030" DrawAspect="Content" ObjectID="_1468075728" r:id="rId15">
            <o:LockedField>false</o:LockedField>
          </o:OLEObject>
        </w:object>
      </w:r>
      <w:r>
        <w:rPr>
          <w:sz w:val="28"/>
          <w:szCs w:val="28"/>
        </w:rPr>
        <w:tab/>
      </w:r>
      <w:r>
        <w:rPr>
          <w:sz w:val="28"/>
          <w:szCs w:val="28"/>
        </w:rPr>
        <w:t>C．</w:t>
      </w:r>
      <w:r>
        <w:rPr>
          <w:sz w:val="28"/>
          <w:szCs w:val="28"/>
        </w:rPr>
        <w:object>
          <v:shape id="_x0000_i1031" o:spt="75" alt="eqId2f38dc124afe8877981f872b81fd7ecc" type="#_x0000_t75" style="height:12.5pt;width:33.35pt;" o:ole="t" filled="f" o:preferrelative="t" stroked="f" coordsize="21600,21600">
            <v:path/>
            <v:fill on="f" focussize="0,0"/>
            <v:stroke on="f" joinstyle="miter"/>
            <v:imagedata r:id="rId18" o:title="eqId2f38dc124afe8877981f872b81fd7ecc"/>
            <o:lock v:ext="edit" aspectratio="t"/>
            <w10:wrap type="none"/>
            <w10:anchorlock/>
          </v:shape>
          <o:OLEObject Type="Embed" ProgID="Equation.DSMT4" ShapeID="_x0000_i1031" DrawAspect="Content" ObjectID="_1468075729" r:id="rId17">
            <o:LockedField>false</o:LockedField>
          </o:OLEObject>
        </w:object>
      </w:r>
      <w:r>
        <w:rPr>
          <w:sz w:val="28"/>
          <w:szCs w:val="28"/>
        </w:rPr>
        <w:tab/>
      </w:r>
      <w:r>
        <w:rPr>
          <w:sz w:val="28"/>
          <w:szCs w:val="28"/>
        </w:rPr>
        <w:t>D．</w:t>
      </w:r>
      <w:r>
        <w:rPr>
          <w:sz w:val="28"/>
          <w:szCs w:val="28"/>
        </w:rPr>
        <w:object>
          <v:shape id="_x0000_i1032" o:spt="75" alt="eqId7da8a959dc2b21c65d6048ee77bf1553" type="#_x0000_t75" style="height:12.5pt;width:33.35pt;" o:ole="t" filled="f" o:preferrelative="t" stroked="f" coordsize="21600,21600">
            <v:path/>
            <v:fill on="f" focussize="0,0"/>
            <v:stroke on="f" joinstyle="miter"/>
            <v:imagedata r:id="rId20" o:title="eqId7da8a959dc2b21c65d6048ee77bf1553"/>
            <o:lock v:ext="edit" aspectratio="t"/>
            <w10:wrap type="none"/>
            <w10:anchorlock/>
          </v:shape>
          <o:OLEObject Type="Embed" ProgID="Equation.DSMT4" ShapeID="_x0000_i1032" DrawAspect="Content" ObjectID="_1468075730" r:id="rId19">
            <o:LockedField>false</o:LockedField>
          </o:OLEObject>
        </w:object>
      </w:r>
    </w:p>
    <w:p>
      <w:pPr>
        <w:shd w:val="clear" w:color="auto" w:fill="auto"/>
        <w:spacing w:line="360" w:lineRule="auto"/>
        <w:jc w:val="left"/>
        <w:textAlignment w:val="center"/>
        <w:rPr>
          <w:sz w:val="28"/>
          <w:szCs w:val="28"/>
        </w:rPr>
      </w:pPr>
      <w:r>
        <w:rPr>
          <w:sz w:val="28"/>
          <w:szCs w:val="28"/>
        </w:rPr>
        <w:t>3．2025年4月19日，20支人形机器人赛队与人类共同参跑半程马拉松，赛道长21.0975公里。男子组、女子组冠军成绩分别为1小时02分36秒、1小时11分07秒，机器人组冠军成绩为2小时40分42秒。认为所有参赛者（含机器人）的起点相同，终点也相同，下列说法正确的是（</w:t>
      </w:r>
      <w:r>
        <w:rPr>
          <w:rFonts w:ascii="Times New Roman" w:hAnsi="Times New Roman" w:eastAsia="Times New Roman" w:cs="Times New Roman"/>
          <w:kern w:val="0"/>
          <w:sz w:val="28"/>
          <w:szCs w:val="28"/>
        </w:rPr>
        <w:t>    </w:t>
      </w:r>
      <w:r>
        <w:rPr>
          <w:sz w:val="28"/>
          <w:szCs w:val="28"/>
        </w:rPr>
        <w:t>）</w:t>
      </w:r>
    </w:p>
    <w:p>
      <w:pPr>
        <w:shd w:val="clear" w:color="auto" w:fill="auto"/>
        <w:spacing w:line="360" w:lineRule="auto"/>
        <w:ind w:left="300"/>
        <w:jc w:val="left"/>
        <w:textAlignment w:val="center"/>
        <w:rPr>
          <w:sz w:val="28"/>
          <w:szCs w:val="28"/>
        </w:rPr>
      </w:pPr>
      <w:r>
        <w:rPr>
          <w:sz w:val="28"/>
          <w:szCs w:val="28"/>
        </w:rPr>
        <w:t>A．21.0975公里表示的是位移大小</w:t>
      </w:r>
    </w:p>
    <w:p>
      <w:pPr>
        <w:shd w:val="clear" w:color="auto" w:fill="auto"/>
        <w:spacing w:line="360" w:lineRule="auto"/>
        <w:ind w:left="300"/>
        <w:jc w:val="left"/>
        <w:textAlignment w:val="center"/>
        <w:rPr>
          <w:sz w:val="28"/>
          <w:szCs w:val="28"/>
        </w:rPr>
      </w:pPr>
      <w:r>
        <w:rPr>
          <w:sz w:val="28"/>
          <w:szCs w:val="28"/>
        </w:rPr>
        <w:t>B．“1小时02分36秒”表示的是时刻</w:t>
      </w:r>
    </w:p>
    <w:p>
      <w:pPr>
        <w:shd w:val="clear" w:color="auto" w:fill="auto"/>
        <w:spacing w:line="360" w:lineRule="auto"/>
        <w:ind w:left="300"/>
        <w:jc w:val="left"/>
        <w:textAlignment w:val="center"/>
        <w:rPr>
          <w:sz w:val="28"/>
          <w:szCs w:val="28"/>
        </w:rPr>
      </w:pPr>
      <w:r>
        <w:rPr>
          <w:sz w:val="28"/>
          <w:szCs w:val="28"/>
        </w:rPr>
        <w:t>C．研究女子组冠军的运动路径时不可将运动员视为质点</w:t>
      </w:r>
    </w:p>
    <w:p>
      <w:pPr>
        <w:shd w:val="clear" w:color="auto" w:fill="auto"/>
        <w:spacing w:line="360" w:lineRule="auto"/>
        <w:ind w:left="300"/>
        <w:jc w:val="left"/>
        <w:textAlignment w:val="center"/>
        <w:rPr>
          <w:sz w:val="28"/>
          <w:szCs w:val="28"/>
        </w:rPr>
      </w:pPr>
      <w:r>
        <w:rPr>
          <w:sz w:val="28"/>
          <w:szCs w:val="28"/>
        </w:rPr>
        <w:t>D．机器人组冠军的平均速度小于女子组冠军的平均速度</w:t>
      </w:r>
    </w:p>
    <w:p>
      <w:pPr>
        <w:shd w:val="clear" w:color="auto" w:fill="auto"/>
        <w:spacing w:line="360" w:lineRule="auto"/>
        <w:jc w:val="left"/>
        <w:textAlignment w:val="center"/>
        <w:rPr>
          <w:sz w:val="28"/>
          <w:szCs w:val="28"/>
        </w:rPr>
      </w:pPr>
      <w:r>
        <w:rPr>
          <w:sz w:val="28"/>
          <w:szCs w:val="28"/>
        </w:rPr>
        <w:t>4．蹦床是运动员在一张绷紧的弹性网上蹦跳、翻滚并做各种空中动作的运动项目，一个运动员从高处自由落下，以大小为8m/s的竖直速度着网，与网作用后，沿着竖直方向以大小为10m/s的速度弹回，已知运动员与网接触的时间Δ</w:t>
      </w:r>
      <w:r>
        <w:rPr>
          <w:rFonts w:ascii="Times New Roman" w:hAnsi="Times New Roman" w:eastAsia="Times New Roman" w:cs="Times New Roman"/>
          <w:i/>
          <w:sz w:val="28"/>
          <w:szCs w:val="28"/>
        </w:rPr>
        <w:t>t</w:t>
      </w:r>
      <w:r>
        <w:rPr>
          <w:sz w:val="28"/>
          <w:szCs w:val="28"/>
        </w:rPr>
        <w:t>＝1.0s，那么运动员在与网接触的这段时间内加速度的大小和方向分别为（　　）</w:t>
      </w:r>
    </w:p>
    <w:p>
      <w:pPr>
        <w:shd w:val="clear" w:color="auto" w:fill="auto"/>
        <w:tabs>
          <w:tab w:val="left" w:pos="4156"/>
        </w:tabs>
        <w:spacing w:line="360" w:lineRule="auto"/>
        <w:ind w:left="300"/>
        <w:jc w:val="left"/>
        <w:textAlignment w:val="center"/>
        <w:rPr>
          <w:sz w:val="28"/>
          <w:szCs w:val="28"/>
        </w:rPr>
      </w:pPr>
      <w:r>
        <w:rPr>
          <w:sz w:val="28"/>
          <w:szCs w:val="28"/>
        </w:rPr>
        <w:t>A．2.0m/s</w:t>
      </w:r>
      <w:r>
        <w:rPr>
          <w:sz w:val="28"/>
          <w:szCs w:val="28"/>
          <w:vertAlign w:val="superscript"/>
        </w:rPr>
        <w:t>2</w:t>
      </w:r>
      <w:r>
        <w:rPr>
          <w:sz w:val="28"/>
          <w:szCs w:val="28"/>
        </w:rPr>
        <w:t>，向下</w:t>
      </w:r>
      <w:r>
        <w:rPr>
          <w:sz w:val="28"/>
          <w:szCs w:val="28"/>
        </w:rPr>
        <w:tab/>
      </w:r>
      <w:r>
        <w:rPr>
          <w:sz w:val="28"/>
          <w:szCs w:val="28"/>
        </w:rPr>
        <w:t>B．8.0m/s</w:t>
      </w:r>
      <w:r>
        <w:rPr>
          <w:sz w:val="28"/>
          <w:szCs w:val="28"/>
          <w:vertAlign w:val="superscript"/>
        </w:rPr>
        <w:t>2</w:t>
      </w:r>
      <w:r>
        <w:rPr>
          <w:sz w:val="28"/>
          <w:szCs w:val="28"/>
        </w:rPr>
        <w:t>，向上</w:t>
      </w:r>
    </w:p>
    <w:p>
      <w:pPr>
        <w:shd w:val="clear" w:color="auto" w:fill="auto"/>
        <w:tabs>
          <w:tab w:val="left" w:pos="4156"/>
        </w:tabs>
        <w:spacing w:line="360" w:lineRule="auto"/>
        <w:ind w:left="300"/>
        <w:jc w:val="left"/>
        <w:textAlignment w:val="center"/>
        <w:rPr>
          <w:sz w:val="28"/>
          <w:szCs w:val="28"/>
        </w:rPr>
      </w:pPr>
      <w:r>
        <w:rPr>
          <w:sz w:val="28"/>
          <w:szCs w:val="28"/>
        </w:rPr>
        <w:t>C．10.0m/s</w:t>
      </w:r>
      <w:r>
        <w:rPr>
          <w:sz w:val="28"/>
          <w:szCs w:val="28"/>
          <w:vertAlign w:val="superscript"/>
        </w:rPr>
        <w:t>2</w:t>
      </w:r>
      <w:r>
        <w:rPr>
          <w:sz w:val="28"/>
          <w:szCs w:val="28"/>
        </w:rPr>
        <w:t>，向下</w:t>
      </w:r>
      <w:r>
        <w:rPr>
          <w:sz w:val="28"/>
          <w:szCs w:val="28"/>
        </w:rPr>
        <w:tab/>
      </w:r>
      <w:r>
        <w:rPr>
          <w:sz w:val="28"/>
          <w:szCs w:val="28"/>
        </w:rPr>
        <w:t>D．18m/s</w:t>
      </w:r>
      <w:r>
        <w:rPr>
          <w:sz w:val="28"/>
          <w:szCs w:val="28"/>
          <w:vertAlign w:val="superscript"/>
        </w:rPr>
        <w:t>2</w:t>
      </w:r>
      <w:r>
        <w:rPr>
          <w:sz w:val="28"/>
          <w:szCs w:val="28"/>
        </w:rPr>
        <w:t>，向上</w:t>
      </w:r>
    </w:p>
    <w:p>
      <w:pPr>
        <w:shd w:val="clear" w:color="auto" w:fill="auto"/>
        <w:spacing w:line="360" w:lineRule="auto"/>
        <w:jc w:val="left"/>
        <w:textAlignment w:val="center"/>
        <w:rPr>
          <w:sz w:val="28"/>
          <w:szCs w:val="28"/>
        </w:rPr>
      </w:pPr>
      <w:r>
        <w:rPr>
          <w:sz w:val="28"/>
          <w:szCs w:val="28"/>
        </w:rPr>
        <w:t>5．</w:t>
      </w:r>
      <w:r>
        <w:rPr>
          <w:sz w:val="28"/>
          <w:szCs w:val="28"/>
        </w:rPr>
        <w:object>
          <v:shape id="_x0000_i1033" o:spt="75" alt="eqIdc09df9a0b278be11470149083efc5a6e" type="#_x0000_t75" style="height:12.65pt;width:21.9pt;" o:ole="t" filled="f" o:preferrelative="t" stroked="f" coordsize="21600,21600">
            <v:path/>
            <v:fill on="f" focussize="0,0"/>
            <v:stroke on="f" joinstyle="miter"/>
            <v:imagedata r:id="rId22" o:title="eqIdc09df9a0b278be11470149083efc5a6e"/>
            <o:lock v:ext="edit" aspectratio="t"/>
            <w10:wrap type="none"/>
            <w10:anchorlock/>
          </v:shape>
          <o:OLEObject Type="Embed" ProgID="Equation.DSMT4" ShapeID="_x0000_i1033" DrawAspect="Content" ObjectID="_1468075731" r:id="rId21">
            <o:LockedField>false</o:LockedField>
          </o:OLEObject>
        </w:object>
      </w:r>
      <w:r>
        <w:rPr>
          <w:sz w:val="28"/>
          <w:szCs w:val="28"/>
        </w:rPr>
        <w:t>时刻，</w:t>
      </w:r>
      <w:r>
        <w:rPr>
          <w:sz w:val="28"/>
          <w:szCs w:val="28"/>
        </w:rPr>
        <w:object>
          <v:shape id="_x0000_i1034" o:spt="75" alt="eqId0a6936d370d6a238a608ca56f87198de" type="#_x0000_t75" style="height:9.65pt;width:8.75pt;" o:ole="t" filled="f" o:preferrelative="t" stroked="f" coordsize="21600,21600">
            <v:path/>
            <v:fill on="f" focussize="0,0"/>
            <v:stroke on="f" joinstyle="miter"/>
            <v:imagedata r:id="rId24" o:title="eqId0a6936d370d6a238a608ca56f87198de"/>
            <o:lock v:ext="edit" aspectratio="t"/>
            <w10:wrap type="none"/>
            <w10:anchorlock/>
          </v:shape>
          <o:OLEObject Type="Embed" ProgID="Equation.DSMT4" ShapeID="_x0000_i1034" DrawAspect="Content" ObjectID="_1468075732" r:id="rId23">
            <o:LockedField>false</o:LockedField>
          </o:OLEObject>
        </w:object>
      </w:r>
      <w:r>
        <w:rPr>
          <w:sz w:val="28"/>
          <w:szCs w:val="28"/>
        </w:rPr>
        <w:t>、</w:t>
      </w:r>
      <w:r>
        <w:rPr>
          <w:sz w:val="28"/>
          <w:szCs w:val="28"/>
        </w:rPr>
        <w:object>
          <v:shape id="_x0000_i1035" o:spt="75" alt="eqId2c94bb12cee76221e13f9ef955b0aab1" type="#_x0000_t75" style="height:12.3pt;width:8.75pt;" o:ole="t" filled="f" o:preferrelative="t" stroked="f" coordsize="21600,21600">
            <v:path/>
            <v:fill on="f" focussize="0,0"/>
            <v:stroke on="f" joinstyle="miter"/>
            <v:imagedata r:id="rId26" o:title="eqId2c94bb12cee76221e13f9ef955b0aab1"/>
            <o:lock v:ext="edit" aspectratio="t"/>
            <w10:wrap type="none"/>
            <w10:anchorlock/>
          </v:shape>
          <o:OLEObject Type="Embed" ProgID="Equation.DSMT4" ShapeID="_x0000_i1035" DrawAspect="Content" ObjectID="_1468075733" r:id="rId25">
            <o:LockedField>false</o:LockedField>
          </o:OLEObject>
        </w:object>
      </w:r>
      <w:r>
        <w:rPr>
          <w:sz w:val="28"/>
          <w:szCs w:val="28"/>
        </w:rPr>
        <w:t>两物体从同一地点，沿同一方向做直线运动，两物体的位移</w:t>
      </w:r>
      <w:r>
        <w:rPr>
          <w:sz w:val="28"/>
          <w:szCs w:val="28"/>
        </w:rPr>
        <w:object>
          <v:shape id="_x0000_i1036" o:spt="75" alt="eqId81dea63b8ce3e51adf66cf7b9982a248" type="#_x0000_t75" style="height:9.5pt;width:8.75pt;" o:ole="t" filled="f" o:preferrelative="t" stroked="f" coordsize="21600,21600">
            <v:path/>
            <v:fill on="f" focussize="0,0"/>
            <v:stroke on="f" joinstyle="miter"/>
            <v:imagedata r:id="rId28" o:title="eqId81dea63b8ce3e51adf66cf7b9982a248"/>
            <o:lock v:ext="edit" aspectratio="t"/>
            <w10:wrap type="none"/>
            <w10:anchorlock/>
          </v:shape>
          <o:OLEObject Type="Embed" ProgID="Equation.DSMT4" ShapeID="_x0000_i1036" DrawAspect="Content" ObjectID="_1468075734" r:id="rId27">
            <o:LockedField>false</o:LockedField>
          </o:OLEObject>
        </w:object>
      </w:r>
      <w:r>
        <w:rPr>
          <w:sz w:val="28"/>
          <w:szCs w:val="28"/>
        </w:rPr>
        <w:t>随时间</w:t>
      </w:r>
      <w:r>
        <w:rPr>
          <w:sz w:val="28"/>
          <w:szCs w:val="28"/>
        </w:rPr>
        <w:object>
          <v:shape id="_x0000_i1037" o:spt="75" alt="eqId36a1b09c653185842513e24ebba60bb3" type="#_x0000_t75" style="height:10.9pt;width:6.15pt;" o:ole="t" filled="f" o:preferrelative="t" stroked="f" coordsize="21600,21600">
            <v:path/>
            <v:fill on="f" focussize="0,0"/>
            <v:stroke on="f" joinstyle="miter"/>
            <v:imagedata r:id="rId30" o:title="eqId36a1b09c653185842513e24ebba60bb3"/>
            <o:lock v:ext="edit" aspectratio="t"/>
            <w10:wrap type="none"/>
            <w10:anchorlock/>
          </v:shape>
          <o:OLEObject Type="Embed" ProgID="Equation.DSMT4" ShapeID="_x0000_i1037" DrawAspect="Content" ObjectID="_1468075735" r:id="rId29">
            <o:LockedField>false</o:LockedField>
          </o:OLEObject>
        </w:object>
      </w:r>
      <w:r>
        <w:rPr>
          <w:sz w:val="28"/>
          <w:szCs w:val="28"/>
        </w:rPr>
        <w:t>变化的图像如图所示。下列说法正确的是（　　）</w:t>
      </w:r>
    </w:p>
    <w:p>
      <w:pPr>
        <w:shd w:val="clear" w:color="auto" w:fill="auto"/>
        <w:spacing w:line="360" w:lineRule="auto"/>
        <w:jc w:val="both"/>
        <w:textAlignment w:val="center"/>
        <w:rPr>
          <w:sz w:val="28"/>
          <w:szCs w:val="28"/>
        </w:rPr>
      </w:pPr>
      <w:r>
        <w:rPr>
          <w:rFonts w:ascii="Times New Roman" w:hAnsi="Times New Roman" w:eastAsia="Times New Roman" w:cs="Times New Roman"/>
          <w:strike w:val="0"/>
          <w:kern w:val="0"/>
          <w:sz w:val="28"/>
          <w:szCs w:val="28"/>
          <w:u w:val="none"/>
        </w:rPr>
        <w:pict>
          <v:shape id="_x0000_i1038" o:spt="75" alt="@@@a64a61d2-5fc1-441d-9e35-69fc9af54c8c" type="#_x0000_t75" style="height:89.25pt;width:102pt;" filled="f" o:preferrelative="t" stroked="f" coordsize="21600,21600">
            <v:path/>
            <v:fill on="f" focussize="0,0"/>
            <v:stroke on="f"/>
            <v:imagedata r:id="rId31" o:title="@@@a64a61d2-5fc1-441d-9e35-69fc9af54c8c"/>
            <o:lock v:ext="edit" aspectratio="t"/>
            <w10:wrap type="none"/>
            <w10:anchorlock/>
          </v:shape>
        </w:pict>
      </w:r>
    </w:p>
    <w:p>
      <w:pPr>
        <w:shd w:val="clear" w:color="auto" w:fill="auto"/>
        <w:spacing w:line="360" w:lineRule="auto"/>
        <w:ind w:left="300"/>
        <w:jc w:val="left"/>
        <w:textAlignment w:val="center"/>
        <w:rPr>
          <w:sz w:val="28"/>
          <w:szCs w:val="28"/>
        </w:rPr>
      </w:pPr>
      <w:r>
        <w:rPr>
          <w:sz w:val="28"/>
          <w:szCs w:val="28"/>
        </w:rPr>
        <w:t>A．</w:t>
      </w:r>
      <w:r>
        <w:rPr>
          <w:sz w:val="28"/>
          <w:szCs w:val="28"/>
        </w:rPr>
        <w:object>
          <v:shape id="_x0000_i1039" o:spt="75" alt="eqId007679044e2c91ddce38c938a498176c" type="#_x0000_t75" style="height:15.45pt;width:9.65pt;" o:ole="t" filled="f" o:preferrelative="t" stroked="f" coordsize="21600,21600">
            <v:path/>
            <v:fill on="f" focussize="0,0"/>
            <v:stroke on="f" joinstyle="miter"/>
            <v:imagedata r:id="rId33" o:title="eqId007679044e2c91ddce38c938a498176c"/>
            <o:lock v:ext="edit" aspectratio="t"/>
            <w10:wrap type="none"/>
            <w10:anchorlock/>
          </v:shape>
          <o:OLEObject Type="Embed" ProgID="Equation.DSMT4" ShapeID="_x0000_i1039" DrawAspect="Content" ObjectID="_1468075736" r:id="rId32">
            <o:LockedField>false</o:LockedField>
          </o:OLEObject>
        </w:object>
      </w:r>
      <w:r>
        <w:rPr>
          <w:sz w:val="28"/>
          <w:szCs w:val="28"/>
        </w:rPr>
        <w:t>时刻，</w:t>
      </w:r>
      <w:r>
        <w:rPr>
          <w:sz w:val="28"/>
          <w:szCs w:val="28"/>
        </w:rPr>
        <w:object>
          <v:shape id="_x0000_i1040" o:spt="75" alt="eqId0a6936d370d6a238a608ca56f87198de" type="#_x0000_t75" style="height:9.65pt;width:8.75pt;" o:ole="t" filled="f" o:preferrelative="t" stroked="f" coordsize="21600,21600">
            <v:path/>
            <v:fill on="f" focussize="0,0"/>
            <v:stroke on="f" joinstyle="miter"/>
            <v:imagedata r:id="rId24" o:title="eqId0a6936d370d6a238a608ca56f87198de"/>
            <o:lock v:ext="edit" aspectratio="t"/>
            <w10:wrap type="none"/>
            <w10:anchorlock/>
          </v:shape>
          <o:OLEObject Type="Embed" ProgID="Equation.DSMT4" ShapeID="_x0000_i1040" DrawAspect="Content" ObjectID="_1468075737" r:id="rId34">
            <o:LockedField>false</o:LockedField>
          </o:OLEObject>
        </w:object>
      </w:r>
      <w:r>
        <w:rPr>
          <w:sz w:val="28"/>
          <w:szCs w:val="28"/>
        </w:rPr>
        <w:t>追上</w:t>
      </w:r>
      <w:r>
        <w:rPr>
          <w:sz w:val="28"/>
          <w:szCs w:val="28"/>
        </w:rPr>
        <w:object>
          <v:shape id="_x0000_i1041" o:spt="75" alt="eqId2c94bb12cee76221e13f9ef955b0aab1" type="#_x0000_t75" style="height:12.3pt;width:8.75pt;" o:ole="t" filled="f" o:preferrelative="t" stroked="f" coordsize="21600,21600">
            <v:path/>
            <v:fill on="f" focussize="0,0"/>
            <v:stroke on="f" joinstyle="miter"/>
            <v:imagedata r:id="rId26" o:title="eqId2c94bb12cee76221e13f9ef955b0aab1"/>
            <o:lock v:ext="edit" aspectratio="t"/>
            <w10:wrap type="none"/>
            <w10:anchorlock/>
          </v:shape>
          <o:OLEObject Type="Embed" ProgID="Equation.DSMT4" ShapeID="_x0000_i1041" DrawAspect="Content" ObjectID="_1468075738" r:id="rId35">
            <o:LockedField>false</o:LockedField>
          </o:OLEObject>
        </w:object>
      </w:r>
    </w:p>
    <w:p>
      <w:pPr>
        <w:shd w:val="clear" w:color="auto" w:fill="auto"/>
        <w:spacing w:line="360" w:lineRule="auto"/>
        <w:ind w:left="300"/>
        <w:jc w:val="left"/>
        <w:textAlignment w:val="center"/>
        <w:rPr>
          <w:sz w:val="28"/>
          <w:szCs w:val="28"/>
        </w:rPr>
      </w:pPr>
      <w:r>
        <w:rPr>
          <w:sz w:val="28"/>
          <w:szCs w:val="28"/>
        </w:rPr>
        <w:t>B．</w:t>
      </w:r>
      <w:r>
        <w:rPr>
          <w:sz w:val="28"/>
          <w:szCs w:val="28"/>
        </w:rPr>
        <w:object>
          <v:shape id="_x0000_i1042" o:spt="75" alt="eqId007679044e2c91ddce38c938a498176c" type="#_x0000_t75" style="height:15.45pt;width:9.65pt;" o:ole="t" filled="f" o:preferrelative="t" stroked="f" coordsize="21600,21600">
            <v:path/>
            <v:fill on="f" focussize="0,0"/>
            <v:stroke on="f" joinstyle="miter"/>
            <v:imagedata r:id="rId33" o:title="eqId007679044e2c91ddce38c938a498176c"/>
            <o:lock v:ext="edit" aspectratio="t"/>
            <w10:wrap type="none"/>
            <w10:anchorlock/>
          </v:shape>
          <o:OLEObject Type="Embed" ProgID="Equation.DSMT4" ShapeID="_x0000_i1042" DrawAspect="Content" ObjectID="_1468075739" r:id="rId36">
            <o:LockedField>false</o:LockedField>
          </o:OLEObject>
        </w:object>
      </w:r>
      <w:r>
        <w:rPr>
          <w:sz w:val="28"/>
          <w:szCs w:val="28"/>
        </w:rPr>
        <w:t>时刻，</w:t>
      </w:r>
      <w:r>
        <w:rPr>
          <w:sz w:val="28"/>
          <w:szCs w:val="28"/>
        </w:rPr>
        <w:object>
          <v:shape id="_x0000_i1043" o:spt="75" alt="eqIdd39afda4f5aca21a0b9f660574f82ad1" type="#_x0000_t75" style="height:12.5pt;width:23.7pt;" o:ole="t" filled="f" o:preferrelative="t" stroked="f" coordsize="21600,21600">
            <v:path/>
            <v:fill on="f" focussize="0,0"/>
            <v:stroke on="f" joinstyle="miter"/>
            <v:imagedata r:id="rId38" o:title="eqIdd39afda4f5aca21a0b9f660574f82ad1"/>
            <o:lock v:ext="edit" aspectratio="t"/>
            <w10:wrap type="none"/>
            <w10:anchorlock/>
          </v:shape>
          <o:OLEObject Type="Embed" ProgID="Equation.DSMT4" ShapeID="_x0000_i1043" DrawAspect="Content" ObjectID="_1468075740" r:id="rId37">
            <o:LockedField>false</o:LockedField>
          </o:OLEObject>
        </w:object>
      </w:r>
      <w:r>
        <w:rPr>
          <w:sz w:val="28"/>
          <w:szCs w:val="28"/>
        </w:rPr>
        <w:t>的速度大小相等</w:t>
      </w:r>
    </w:p>
    <w:p>
      <w:pPr>
        <w:shd w:val="clear" w:color="auto" w:fill="auto"/>
        <w:spacing w:line="360" w:lineRule="auto"/>
        <w:ind w:left="300"/>
        <w:jc w:val="left"/>
        <w:textAlignment w:val="center"/>
        <w:rPr>
          <w:sz w:val="28"/>
          <w:szCs w:val="28"/>
        </w:rPr>
      </w:pPr>
      <w:r>
        <w:rPr>
          <w:sz w:val="28"/>
          <w:szCs w:val="28"/>
        </w:rPr>
        <w:t>C．</w:t>
      </w:r>
      <w:r>
        <w:rPr>
          <w:sz w:val="28"/>
          <w:szCs w:val="28"/>
        </w:rPr>
        <w:object>
          <v:shape id="_x0000_i1044" o:spt="75" alt="eqId6379d05c9415e9d20a2e2608dfed82f8" type="#_x0000_t75" style="height:15.95pt;width:24.6pt;" o:ole="t" filled="f" o:preferrelative="t" stroked="f" coordsize="21600,21600">
            <v:path/>
            <v:fill on="f" focussize="0,0"/>
            <v:stroke on="f" joinstyle="miter"/>
            <v:imagedata r:id="rId40" o:title="eqId6379d05c9415e9d20a2e2608dfed82f8"/>
            <o:lock v:ext="edit" aspectratio="t"/>
            <w10:wrap type="none"/>
            <w10:anchorlock/>
          </v:shape>
          <o:OLEObject Type="Embed" ProgID="Equation.DSMT4" ShapeID="_x0000_i1044" DrawAspect="Content" ObjectID="_1468075741" r:id="rId39">
            <o:LockedField>false</o:LockedField>
          </o:OLEObject>
        </w:object>
      </w:r>
      <w:r>
        <w:rPr>
          <w:sz w:val="28"/>
          <w:szCs w:val="28"/>
        </w:rPr>
        <w:t>时间内，</w:t>
      </w:r>
      <w:r>
        <w:rPr>
          <w:sz w:val="28"/>
          <w:szCs w:val="28"/>
        </w:rPr>
        <w:object>
          <v:shape id="_x0000_i1045" o:spt="75" alt="eqIdd39afda4f5aca21a0b9f660574f82ad1" type="#_x0000_t75" style="height:12.5pt;width:23.7pt;" o:ole="t" filled="f" o:preferrelative="t" stroked="f" coordsize="21600,21600">
            <v:path/>
            <v:fill on="f" focussize="0,0"/>
            <v:stroke on="f" joinstyle="miter"/>
            <v:imagedata r:id="rId38" o:title="eqIdd39afda4f5aca21a0b9f660574f82ad1"/>
            <o:lock v:ext="edit" aspectratio="t"/>
            <w10:wrap type="none"/>
            <w10:anchorlock/>
          </v:shape>
          <o:OLEObject Type="Embed" ProgID="Equation.DSMT4" ShapeID="_x0000_i1045" DrawAspect="Content" ObjectID="_1468075742" r:id="rId41">
            <o:LockedField>false</o:LockedField>
          </o:OLEObject>
        </w:object>
      </w:r>
      <w:r>
        <w:rPr>
          <w:sz w:val="28"/>
          <w:szCs w:val="28"/>
        </w:rPr>
        <w:t>的平均速度相等</w:t>
      </w:r>
    </w:p>
    <w:p>
      <w:pPr>
        <w:shd w:val="clear" w:color="auto" w:fill="auto"/>
        <w:spacing w:line="360" w:lineRule="auto"/>
        <w:ind w:left="300"/>
        <w:jc w:val="left"/>
        <w:textAlignment w:val="center"/>
        <w:rPr>
          <w:sz w:val="28"/>
          <w:szCs w:val="28"/>
        </w:rPr>
      </w:pPr>
      <w:r>
        <w:rPr>
          <w:sz w:val="28"/>
          <w:szCs w:val="28"/>
        </w:rPr>
        <w:t>D．</w:t>
      </w:r>
      <w:r>
        <w:rPr>
          <w:sz w:val="28"/>
          <w:szCs w:val="28"/>
        </w:rPr>
        <w:object>
          <v:shape id="_x0000_i1046" o:spt="75" alt="eqId6379d05c9415e9d20a2e2608dfed82f8" type="#_x0000_t75" style="height:15.95pt;width:24.6pt;" o:ole="t" filled="f" o:preferrelative="t" stroked="f" coordsize="21600,21600">
            <v:path/>
            <v:fill on="f" focussize="0,0"/>
            <v:stroke on="f" joinstyle="miter"/>
            <v:imagedata r:id="rId40" o:title="eqId6379d05c9415e9d20a2e2608dfed82f8"/>
            <o:lock v:ext="edit" aspectratio="t"/>
            <w10:wrap type="none"/>
            <w10:anchorlock/>
          </v:shape>
          <o:OLEObject Type="Embed" ProgID="Equation.DSMT4" ShapeID="_x0000_i1046" DrawAspect="Content" ObjectID="_1468075743" r:id="rId42">
            <o:LockedField>false</o:LockedField>
          </o:OLEObject>
        </w:object>
      </w:r>
      <w:r>
        <w:rPr>
          <w:sz w:val="28"/>
          <w:szCs w:val="28"/>
        </w:rPr>
        <w:t>时间内，</w:t>
      </w:r>
      <w:r>
        <w:rPr>
          <w:sz w:val="28"/>
          <w:szCs w:val="28"/>
        </w:rPr>
        <w:object>
          <v:shape id="_x0000_i1047" o:spt="75" alt="eqId0a6936d370d6a238a608ca56f87198de" type="#_x0000_t75" style="height:9.65pt;width:8.75pt;" o:ole="t" filled="f" o:preferrelative="t" stroked="f" coordsize="21600,21600">
            <v:path/>
            <v:fill on="f" focussize="0,0"/>
            <v:stroke on="f" joinstyle="miter"/>
            <v:imagedata r:id="rId24" o:title="eqId0a6936d370d6a238a608ca56f87198de"/>
            <o:lock v:ext="edit" aspectratio="t"/>
            <w10:wrap type="none"/>
            <w10:anchorlock/>
          </v:shape>
          <o:OLEObject Type="Embed" ProgID="Equation.DSMT4" ShapeID="_x0000_i1047" DrawAspect="Content" ObjectID="_1468075744" r:id="rId43">
            <o:LockedField>false</o:LockedField>
          </o:OLEObject>
        </w:object>
      </w:r>
      <w:r>
        <w:rPr>
          <w:sz w:val="28"/>
          <w:szCs w:val="28"/>
        </w:rPr>
        <w:t>经过的路程比</w:t>
      </w:r>
      <w:r>
        <w:rPr>
          <w:sz w:val="28"/>
          <w:szCs w:val="28"/>
        </w:rPr>
        <w:object>
          <v:shape id="_x0000_i1048" o:spt="75" alt="eqId2c94bb12cee76221e13f9ef955b0aab1" type="#_x0000_t75" style="height:12.3pt;width:8.75pt;" o:ole="t" filled="f" o:preferrelative="t" stroked="f" coordsize="21600,21600">
            <v:path/>
            <v:fill on="f" focussize="0,0"/>
            <v:stroke on="f" joinstyle="miter"/>
            <v:imagedata r:id="rId26" o:title="eqId2c94bb12cee76221e13f9ef955b0aab1"/>
            <o:lock v:ext="edit" aspectratio="t"/>
            <w10:wrap type="none"/>
            <w10:anchorlock/>
          </v:shape>
          <o:OLEObject Type="Embed" ProgID="Equation.DSMT4" ShapeID="_x0000_i1048" DrawAspect="Content" ObjectID="_1468075745" r:id="rId44">
            <o:LockedField>false</o:LockedField>
          </o:OLEObject>
        </w:object>
      </w:r>
      <w:r>
        <w:rPr>
          <w:sz w:val="28"/>
          <w:szCs w:val="28"/>
        </w:rPr>
        <w:t>的大</w:t>
      </w:r>
    </w:p>
    <w:p>
      <w:pPr>
        <w:shd w:val="clear" w:color="auto" w:fill="auto"/>
        <w:spacing w:line="360" w:lineRule="auto"/>
        <w:jc w:val="left"/>
        <w:textAlignment w:val="center"/>
        <w:rPr>
          <w:sz w:val="28"/>
          <w:szCs w:val="28"/>
        </w:rPr>
      </w:pPr>
      <w:r>
        <w:rPr>
          <w:sz w:val="28"/>
          <w:szCs w:val="28"/>
        </w:rPr>
        <w:t>6．某赛车手在一次野外训练中，先利用地图计算出出发地和目的地的直线距离为9 km，从出发地到目的地用时5 min，赛车上的里程表显示的里程数增加了15 km，当他经过某路标时，车内速度计指示的示数为150 km/h，下列说法正确的是（　　）</w:t>
      </w:r>
    </w:p>
    <w:p>
      <w:pPr>
        <w:shd w:val="clear" w:color="auto" w:fill="auto"/>
        <w:spacing w:line="360" w:lineRule="auto"/>
        <w:ind w:left="300"/>
        <w:jc w:val="left"/>
        <w:textAlignment w:val="center"/>
        <w:rPr>
          <w:sz w:val="28"/>
          <w:szCs w:val="28"/>
        </w:rPr>
      </w:pPr>
      <w:r>
        <w:rPr>
          <w:sz w:val="28"/>
          <w:szCs w:val="28"/>
        </w:rPr>
        <w:t>A．在整个过程中赛车手的瞬时速度一直是108 km/h</w:t>
      </w:r>
    </w:p>
    <w:p>
      <w:pPr>
        <w:shd w:val="clear" w:color="auto" w:fill="auto"/>
        <w:spacing w:line="360" w:lineRule="auto"/>
        <w:ind w:left="300"/>
        <w:jc w:val="left"/>
        <w:textAlignment w:val="center"/>
        <w:rPr>
          <w:sz w:val="28"/>
          <w:szCs w:val="28"/>
        </w:rPr>
      </w:pPr>
      <w:r>
        <w:rPr>
          <w:sz w:val="28"/>
          <w:szCs w:val="28"/>
        </w:rPr>
        <w:t>B．在整个过程中赛车手的平均速度是180 km/h</w:t>
      </w:r>
    </w:p>
    <w:p>
      <w:pPr>
        <w:shd w:val="clear" w:color="auto" w:fill="auto"/>
        <w:spacing w:line="360" w:lineRule="auto"/>
        <w:ind w:left="300"/>
        <w:jc w:val="left"/>
        <w:textAlignment w:val="center"/>
        <w:rPr>
          <w:sz w:val="28"/>
          <w:szCs w:val="28"/>
        </w:rPr>
      </w:pPr>
      <w:r>
        <w:rPr>
          <w:sz w:val="28"/>
          <w:szCs w:val="28"/>
        </w:rPr>
        <w:t>C．在整个过程中赛车手的平均速率是108 km/h</w:t>
      </w:r>
    </w:p>
    <w:p>
      <w:pPr>
        <w:shd w:val="clear" w:color="auto" w:fill="auto"/>
        <w:spacing w:line="360" w:lineRule="auto"/>
        <w:ind w:left="300"/>
        <w:jc w:val="left"/>
        <w:textAlignment w:val="center"/>
        <w:rPr>
          <w:sz w:val="28"/>
          <w:szCs w:val="28"/>
        </w:rPr>
      </w:pPr>
      <w:r>
        <w:rPr>
          <w:sz w:val="28"/>
          <w:szCs w:val="28"/>
        </w:rPr>
        <w:t>D．经过该路标时的瞬时速率是150 km/h</w:t>
      </w:r>
    </w:p>
    <w:p>
      <w:pPr>
        <w:shd w:val="clear" w:color="auto" w:fill="auto"/>
        <w:spacing w:line="360" w:lineRule="auto"/>
        <w:jc w:val="left"/>
        <w:textAlignment w:val="center"/>
        <w:rPr>
          <w:sz w:val="28"/>
          <w:szCs w:val="28"/>
        </w:rPr>
      </w:pPr>
      <w:r>
        <w:rPr>
          <w:sz w:val="28"/>
          <w:szCs w:val="28"/>
        </w:rPr>
        <w:t>7．郑开大道可近似看成一条直线。一汽车沿郑开大道从开封开往郑州，已知全程用时约1小时，前一半位移内的平均速度为40</w:t>
      </w:r>
      <w:r>
        <w:rPr>
          <w:sz w:val="28"/>
          <w:szCs w:val="28"/>
        </w:rPr>
        <w:object>
          <v:shape id="_x0000_i1049" o:spt="75" alt="eqId90ca55c030e7d88040525c4fb9a278f8" type="#_x0000_t75" style="height:11.95pt;width:29.9pt;" o:ole="t" filled="f" o:preferrelative="t" stroked="f" coordsize="21600,21600">
            <v:path/>
            <v:fill on="f" focussize="0,0"/>
            <v:stroke on="f" joinstyle="miter"/>
            <v:imagedata r:id="rId46" o:title="eqId90ca55c030e7d88040525c4fb9a278f8"/>
            <o:lock v:ext="edit" aspectratio="t"/>
            <w10:wrap type="none"/>
            <w10:anchorlock/>
          </v:shape>
          <o:OLEObject Type="Embed" ProgID="Equation.DSMT4" ShapeID="_x0000_i1049" DrawAspect="Content" ObjectID="_1468075746" r:id="rId45">
            <o:LockedField>false</o:LockedField>
          </o:OLEObject>
        </w:object>
      </w:r>
      <w:r>
        <w:rPr>
          <w:sz w:val="28"/>
          <w:szCs w:val="28"/>
        </w:rPr>
        <w:t>，后一半位移内的平均速度为60</w:t>
      </w:r>
      <w:r>
        <w:rPr>
          <w:sz w:val="28"/>
          <w:szCs w:val="28"/>
        </w:rPr>
        <w:object>
          <v:shape id="_x0000_i1050" o:spt="75" alt="eqId90ca55c030e7d88040525c4fb9a278f8" type="#_x0000_t75" style="height:11.95pt;width:29.9pt;" o:ole="t" filled="f" o:preferrelative="t" stroked="f" coordsize="21600,21600">
            <v:path/>
            <v:fill on="f" focussize="0,0"/>
            <v:stroke on="f" joinstyle="miter"/>
            <v:imagedata r:id="rId46" o:title="eqId90ca55c030e7d88040525c4fb9a278f8"/>
            <o:lock v:ext="edit" aspectratio="t"/>
            <w10:wrap type="none"/>
            <w10:anchorlock/>
          </v:shape>
          <o:OLEObject Type="Embed" ProgID="Equation.DSMT4" ShapeID="_x0000_i1050" DrawAspect="Content" ObjectID="_1468075747" r:id="rId47">
            <o:LockedField>false</o:LockedField>
          </o:OLEObject>
        </w:object>
      </w:r>
      <w:r>
        <w:rPr>
          <w:sz w:val="28"/>
          <w:szCs w:val="28"/>
        </w:rPr>
        <w:t>，该汽车全程行驶的位移大小为（</w:t>
      </w:r>
      <w:r>
        <w:rPr>
          <w:rFonts w:ascii="Times New Roman" w:hAnsi="Times New Roman" w:eastAsia="Times New Roman" w:cs="Times New Roman"/>
          <w:kern w:val="0"/>
          <w:sz w:val="28"/>
          <w:szCs w:val="28"/>
        </w:rPr>
        <w:t>    </w:t>
      </w:r>
      <w:r>
        <w:rPr>
          <w:sz w:val="28"/>
          <w:szCs w:val="28"/>
        </w:rPr>
        <w:t>）</w:t>
      </w:r>
    </w:p>
    <w:p>
      <w:pPr>
        <w:shd w:val="clear" w:color="auto" w:fill="auto"/>
        <w:tabs>
          <w:tab w:val="left" w:pos="2078"/>
          <w:tab w:val="left" w:pos="4156"/>
          <w:tab w:val="left" w:pos="6234"/>
        </w:tabs>
        <w:spacing w:line="360" w:lineRule="auto"/>
        <w:ind w:left="300"/>
        <w:jc w:val="left"/>
        <w:textAlignment w:val="center"/>
        <w:rPr>
          <w:rFonts w:ascii="宋体" w:hAnsi="宋体" w:eastAsia="宋体" w:cs="宋体"/>
          <w:b/>
          <w:color w:val="000000"/>
          <w:sz w:val="24"/>
          <w:szCs w:val="24"/>
        </w:rPr>
      </w:pPr>
      <w:r>
        <w:rPr>
          <w:sz w:val="28"/>
          <w:szCs w:val="28"/>
        </w:rPr>
        <w:t>A．38</w:t>
      </w:r>
      <w:r>
        <w:rPr>
          <w:sz w:val="28"/>
          <w:szCs w:val="28"/>
        </w:rPr>
        <w:object>
          <v:shape id="_x0000_i1051" o:spt="75" alt="eqIde5fe30c67ac20cd4e8b9cc2d0d420a7b" type="#_x0000_t75" style="height:11.4pt;width:16.65pt;" o:ole="t" filled="f" o:preferrelative="t" stroked="f" coordsize="21600,21600">
            <v:path/>
            <v:fill on="f" focussize="0,0"/>
            <v:stroke on="f" joinstyle="miter"/>
            <v:imagedata r:id="rId49" o:title="eqIde5fe30c67ac20cd4e8b9cc2d0d420a7b"/>
            <o:lock v:ext="edit" aspectratio="t"/>
            <w10:wrap type="none"/>
            <w10:anchorlock/>
          </v:shape>
          <o:OLEObject Type="Embed" ProgID="Equation.DSMT4" ShapeID="_x0000_i1051" DrawAspect="Content" ObjectID="_1468075748" r:id="rId48">
            <o:LockedField>false</o:LockedField>
          </o:OLEObject>
        </w:object>
      </w:r>
      <w:r>
        <w:rPr>
          <w:sz w:val="28"/>
          <w:szCs w:val="28"/>
        </w:rPr>
        <w:tab/>
      </w:r>
      <w:r>
        <w:rPr>
          <w:sz w:val="28"/>
          <w:szCs w:val="28"/>
        </w:rPr>
        <w:t>B．48</w:t>
      </w:r>
      <w:r>
        <w:rPr>
          <w:sz w:val="28"/>
          <w:szCs w:val="28"/>
        </w:rPr>
        <w:object>
          <v:shape id="_x0000_i1052" o:spt="75" alt="eqIde5fe30c67ac20cd4e8b9cc2d0d420a7b" type="#_x0000_t75" style="height:11.4pt;width:16.65pt;" o:ole="t" filled="f" o:preferrelative="t" stroked="f" coordsize="21600,21600">
            <v:path/>
            <v:fill on="f" focussize="0,0"/>
            <v:stroke on="f" joinstyle="miter"/>
            <v:imagedata r:id="rId49" o:title="eqIde5fe30c67ac20cd4e8b9cc2d0d420a7b"/>
            <o:lock v:ext="edit" aspectratio="t"/>
            <w10:wrap type="none"/>
            <w10:anchorlock/>
          </v:shape>
          <o:OLEObject Type="Embed" ProgID="Equation.DSMT4" ShapeID="_x0000_i1052" DrawAspect="Content" ObjectID="_1468075749" r:id="rId50">
            <o:LockedField>false</o:LockedField>
          </o:OLEObject>
        </w:object>
      </w:r>
      <w:r>
        <w:rPr>
          <w:sz w:val="28"/>
          <w:szCs w:val="28"/>
        </w:rPr>
        <w:tab/>
      </w:r>
      <w:r>
        <w:rPr>
          <w:sz w:val="28"/>
          <w:szCs w:val="28"/>
        </w:rPr>
        <w:t>C．58</w:t>
      </w:r>
      <w:r>
        <w:rPr>
          <w:sz w:val="28"/>
          <w:szCs w:val="28"/>
        </w:rPr>
        <w:object>
          <v:shape id="_x0000_i1053" o:spt="75" alt="eqIde5fe30c67ac20cd4e8b9cc2d0d420a7b" type="#_x0000_t75" style="height:11.4pt;width:16.65pt;" o:ole="t" filled="f" o:preferrelative="t" stroked="f" coordsize="21600,21600">
            <v:path/>
            <v:fill on="f" focussize="0,0"/>
            <v:stroke on="f" joinstyle="miter"/>
            <v:imagedata r:id="rId49" o:title="eqIde5fe30c67ac20cd4e8b9cc2d0d420a7b"/>
            <o:lock v:ext="edit" aspectratio="t"/>
            <w10:wrap type="none"/>
            <w10:anchorlock/>
          </v:shape>
          <o:OLEObject Type="Embed" ProgID="Equation.DSMT4" ShapeID="_x0000_i1053" DrawAspect="Content" ObjectID="_1468075750" r:id="rId51">
            <o:LockedField>false</o:LockedField>
          </o:OLEObject>
        </w:object>
      </w:r>
      <w:r>
        <w:rPr>
          <w:sz w:val="28"/>
          <w:szCs w:val="28"/>
        </w:rPr>
        <w:tab/>
      </w:r>
      <w:r>
        <w:rPr>
          <w:sz w:val="28"/>
          <w:szCs w:val="28"/>
        </w:rPr>
        <w:t>D．68</w:t>
      </w:r>
      <w:r>
        <w:rPr>
          <w:sz w:val="28"/>
          <w:szCs w:val="28"/>
        </w:rPr>
        <w:object>
          <v:shape id="_x0000_i1054" o:spt="75" alt="eqIde5fe30c67ac20cd4e8b9cc2d0d420a7b" type="#_x0000_t75" style="height:11.4pt;width:16.65pt;" o:ole="t" filled="f" o:preferrelative="t" stroked="f" coordsize="21600,21600">
            <v:path/>
            <v:fill on="f" focussize="0,0"/>
            <v:stroke on="f" joinstyle="miter"/>
            <v:imagedata r:id="rId49" o:title="eqIde5fe30c67ac20cd4e8b9cc2d0d420a7b"/>
            <o:lock v:ext="edit" aspectratio="t"/>
            <w10:wrap type="none"/>
            <w10:anchorlock/>
          </v:shape>
          <o:OLEObject Type="Embed" ProgID="Equation.DSMT4" ShapeID="_x0000_i1054" DrawAspect="Content" ObjectID="_1468075751" r:id="rId52">
            <o:LockedField>false</o:LockedField>
          </o:OLEObject>
        </w:object>
      </w:r>
    </w:p>
    <w:p>
      <w:pPr>
        <w:numPr>
          <w:ilvl w:val="0"/>
          <w:numId w:val="2"/>
        </w:numPr>
        <w:shd w:val="clear" w:color="auto" w:fill="auto"/>
        <w:spacing w:line="360" w:lineRule="auto"/>
        <w:jc w:val="left"/>
        <w:textAlignment w:val="center"/>
        <w:rPr>
          <w:rFonts w:ascii="宋体" w:hAnsi="宋体" w:eastAsia="宋体" w:cs="宋体"/>
          <w:b/>
          <w:color w:val="000000"/>
          <w:sz w:val="24"/>
          <w:szCs w:val="24"/>
        </w:rPr>
      </w:pPr>
      <w:r>
        <w:rPr>
          <w:rFonts w:ascii="宋体" w:hAnsi="宋体" w:eastAsia="宋体" w:cs="宋体"/>
          <w:b/>
          <w:color w:val="000000"/>
          <w:sz w:val="24"/>
          <w:szCs w:val="24"/>
        </w:rPr>
        <w:t>多选题（本题共</w:t>
      </w:r>
      <w:r>
        <w:rPr>
          <w:rFonts w:hint="eastAsia" w:ascii="宋体" w:hAnsi="宋体" w:eastAsia="宋体" w:cs="宋体"/>
          <w:b/>
          <w:color w:val="000000"/>
          <w:sz w:val="24"/>
          <w:szCs w:val="24"/>
          <w:lang w:val="en-US" w:eastAsia="zh-CN"/>
        </w:rPr>
        <w:t>3</w:t>
      </w:r>
      <w:r>
        <w:rPr>
          <w:rFonts w:ascii="宋体" w:hAnsi="宋体" w:eastAsia="宋体" w:cs="宋体"/>
          <w:b/>
          <w:color w:val="000000"/>
          <w:sz w:val="24"/>
          <w:szCs w:val="24"/>
        </w:rPr>
        <w:t>小题，每小题</w:t>
      </w:r>
      <w:r>
        <w:rPr>
          <w:rFonts w:hint="eastAsia" w:ascii="宋体" w:hAnsi="宋体" w:eastAsia="宋体" w:cs="宋体"/>
          <w:b/>
          <w:color w:val="000000"/>
          <w:sz w:val="24"/>
          <w:szCs w:val="24"/>
          <w:lang w:val="en-US" w:eastAsia="zh-CN"/>
        </w:rPr>
        <w:t>6</w:t>
      </w:r>
      <w:r>
        <w:rPr>
          <w:rFonts w:ascii="宋体" w:hAnsi="宋体" w:eastAsia="宋体" w:cs="宋体"/>
          <w:b/>
          <w:color w:val="000000"/>
          <w:sz w:val="24"/>
          <w:szCs w:val="24"/>
        </w:rPr>
        <w:t>分，共</w:t>
      </w:r>
      <w:r>
        <w:rPr>
          <w:rFonts w:hint="eastAsia" w:ascii="宋体" w:hAnsi="宋体" w:eastAsia="宋体" w:cs="宋体"/>
          <w:b/>
          <w:color w:val="000000"/>
          <w:sz w:val="24"/>
          <w:szCs w:val="24"/>
          <w:lang w:val="en-US" w:eastAsia="zh-CN"/>
        </w:rPr>
        <w:t>18</w:t>
      </w:r>
      <w:r>
        <w:rPr>
          <w:rFonts w:ascii="宋体" w:hAnsi="宋体" w:eastAsia="宋体" w:cs="宋体"/>
          <w:b/>
          <w:color w:val="000000"/>
          <w:sz w:val="24"/>
          <w:szCs w:val="24"/>
        </w:rPr>
        <w:t>分，在每小题给出的四个选项中，有多项符合题目要求。全部选对的得</w:t>
      </w:r>
      <w:r>
        <w:rPr>
          <w:rFonts w:hint="eastAsia" w:ascii="宋体" w:hAnsi="宋体" w:eastAsia="宋体" w:cs="宋体"/>
          <w:b/>
          <w:color w:val="000000"/>
          <w:sz w:val="24"/>
          <w:szCs w:val="24"/>
          <w:lang w:val="en-US" w:eastAsia="zh-CN"/>
        </w:rPr>
        <w:t>6</w:t>
      </w:r>
      <w:r>
        <w:rPr>
          <w:rFonts w:ascii="宋体" w:hAnsi="宋体" w:eastAsia="宋体" w:cs="宋体"/>
          <w:b/>
          <w:color w:val="000000"/>
          <w:sz w:val="24"/>
          <w:szCs w:val="24"/>
        </w:rPr>
        <w:t>分，选对但不全的得</w:t>
      </w:r>
      <w:r>
        <w:rPr>
          <w:rFonts w:ascii="Times New Roman" w:hAnsi="Times New Roman" w:eastAsia="Times New Roman" w:cs="Times New Roman"/>
          <w:b/>
          <w:color w:val="000000"/>
          <w:sz w:val="24"/>
          <w:szCs w:val="24"/>
        </w:rPr>
        <w:t>3</w:t>
      </w:r>
      <w:r>
        <w:rPr>
          <w:rFonts w:ascii="宋体" w:hAnsi="宋体" w:eastAsia="宋体" w:cs="宋体"/>
          <w:b/>
          <w:color w:val="000000"/>
          <w:sz w:val="24"/>
          <w:szCs w:val="24"/>
        </w:rPr>
        <w:t>分，有选错的不得分）</w:t>
      </w:r>
    </w:p>
    <w:p>
      <w:pPr>
        <w:numPr>
          <w:ilvl w:val="0"/>
          <w:numId w:val="0"/>
        </w:numPr>
        <w:shd w:val="clear" w:color="auto" w:fill="auto"/>
        <w:spacing w:line="360" w:lineRule="auto"/>
        <w:jc w:val="left"/>
        <w:textAlignment w:val="center"/>
        <w:rPr>
          <w:sz w:val="28"/>
          <w:szCs w:val="28"/>
        </w:rPr>
      </w:pPr>
      <w:r>
        <w:rPr>
          <w:sz w:val="28"/>
          <w:szCs w:val="28"/>
        </w:rPr>
        <w:t>8．甲、乙两辆汽车沿平直公路从某地同时驶向同一目的地，甲车在前一半时间内以速度30km/h做匀速直线运动，后一半时间内改为以速度50km/h做匀速直线运动；乙车在前一半位移中以速度30km/h做匀速直线运动，后一半位移中改为以速度50km/h做匀速直线运动，则（　　）</w:t>
      </w:r>
    </w:p>
    <w:p>
      <w:pPr>
        <w:shd w:val="clear" w:color="auto" w:fill="auto"/>
        <w:spacing w:line="360" w:lineRule="auto"/>
        <w:ind w:left="300"/>
        <w:jc w:val="left"/>
        <w:textAlignment w:val="center"/>
        <w:rPr>
          <w:sz w:val="28"/>
          <w:szCs w:val="28"/>
        </w:rPr>
      </w:pPr>
      <w:r>
        <w:rPr>
          <w:sz w:val="28"/>
          <w:szCs w:val="28"/>
        </w:rPr>
        <w:t>A．甲全程的平均速度是40km/h</w:t>
      </w:r>
    </w:p>
    <w:p>
      <w:pPr>
        <w:shd w:val="clear" w:color="auto" w:fill="auto"/>
        <w:spacing w:line="360" w:lineRule="auto"/>
        <w:ind w:left="300"/>
        <w:jc w:val="left"/>
        <w:textAlignment w:val="center"/>
        <w:rPr>
          <w:sz w:val="28"/>
          <w:szCs w:val="28"/>
        </w:rPr>
      </w:pPr>
      <w:r>
        <w:rPr>
          <w:sz w:val="28"/>
          <w:szCs w:val="28"/>
        </w:rPr>
        <w:t>B．乙全程的平均速度是45km/h</w:t>
      </w:r>
    </w:p>
    <w:p>
      <w:pPr>
        <w:shd w:val="clear" w:color="auto" w:fill="auto"/>
        <w:spacing w:line="360" w:lineRule="auto"/>
        <w:ind w:left="300"/>
        <w:jc w:val="left"/>
        <w:textAlignment w:val="center"/>
        <w:rPr>
          <w:sz w:val="28"/>
          <w:szCs w:val="28"/>
        </w:rPr>
      </w:pPr>
      <w:r>
        <w:rPr>
          <w:sz w:val="28"/>
          <w:szCs w:val="28"/>
        </w:rPr>
        <w:t>C．甲先到达目的地</w:t>
      </w:r>
    </w:p>
    <w:p>
      <w:pPr>
        <w:shd w:val="clear" w:color="auto" w:fill="auto"/>
        <w:spacing w:line="360" w:lineRule="auto"/>
        <w:ind w:left="300"/>
        <w:jc w:val="left"/>
        <w:textAlignment w:val="center"/>
        <w:rPr>
          <w:sz w:val="28"/>
          <w:szCs w:val="28"/>
        </w:rPr>
      </w:pPr>
      <w:r>
        <w:rPr>
          <w:sz w:val="28"/>
          <w:szCs w:val="28"/>
        </w:rPr>
        <w:t>D．乙先到达目的地</w:t>
      </w:r>
    </w:p>
    <w:p>
      <w:pPr>
        <w:shd w:val="clear" w:color="auto" w:fill="auto"/>
        <w:spacing w:line="360" w:lineRule="auto"/>
        <w:jc w:val="left"/>
        <w:textAlignment w:val="center"/>
        <w:rPr>
          <w:sz w:val="28"/>
          <w:szCs w:val="28"/>
        </w:rPr>
      </w:pPr>
      <w:r>
        <w:rPr>
          <w:sz w:val="28"/>
          <w:szCs w:val="28"/>
        </w:rPr>
        <w:t>9．如图所示，三个质点A、B、C同时从</w:t>
      </w:r>
      <w:r>
        <w:rPr>
          <w:rFonts w:ascii="Times New Roman" w:hAnsi="Times New Roman" w:eastAsia="Times New Roman" w:cs="Times New Roman"/>
          <w:i/>
          <w:sz w:val="28"/>
          <w:szCs w:val="28"/>
        </w:rPr>
        <w:t>N</w:t>
      </w:r>
      <w:r>
        <w:rPr>
          <w:sz w:val="28"/>
          <w:szCs w:val="28"/>
        </w:rPr>
        <w:t>点出发，分别沿图示路径同时到达</w:t>
      </w:r>
      <w:r>
        <w:rPr>
          <w:rFonts w:ascii="Times New Roman" w:hAnsi="Times New Roman" w:eastAsia="Times New Roman" w:cs="Times New Roman"/>
          <w:i/>
          <w:sz w:val="28"/>
          <w:szCs w:val="28"/>
        </w:rPr>
        <w:t>M</w:t>
      </w:r>
      <w:r>
        <w:rPr>
          <w:sz w:val="28"/>
          <w:szCs w:val="28"/>
        </w:rPr>
        <w:t>点，下列说法正确的是（　　）</w:t>
      </w:r>
    </w:p>
    <w:p>
      <w:pPr>
        <w:shd w:val="clear" w:color="auto" w:fill="auto"/>
        <w:spacing w:line="360" w:lineRule="auto"/>
        <w:jc w:val="left"/>
        <w:textAlignment w:val="center"/>
        <w:rPr>
          <w:sz w:val="28"/>
          <w:szCs w:val="28"/>
        </w:rPr>
      </w:pPr>
      <w:r>
        <w:rPr>
          <w:rFonts w:ascii="Times New Roman" w:hAnsi="Times New Roman" w:eastAsia="Times New Roman" w:cs="Times New Roman"/>
          <w:strike w:val="0"/>
          <w:kern w:val="0"/>
          <w:sz w:val="28"/>
          <w:szCs w:val="28"/>
          <w:u w:val="none"/>
        </w:rPr>
        <w:pict>
          <v:shape id="_x0000_i1055" o:spt="75" alt="@@@1d676b4e-bc04-4224-a3f8-dadbfd36f29d" type="#_x0000_t75" style="height:57pt;width:72pt;" filled="f" o:preferrelative="t" stroked="f" coordsize="21600,21600">
            <v:path/>
            <v:fill on="f" focussize="0,0"/>
            <v:stroke on="f"/>
            <v:imagedata r:id="rId53" o:title="@@@1d676b4e-bc04-4224-a3f8-dadbfd36f29d"/>
            <o:lock v:ext="edit" aspectratio="t"/>
            <w10:wrap type="none"/>
            <w10:anchorlock/>
          </v:shape>
        </w:pict>
      </w:r>
    </w:p>
    <w:p>
      <w:pPr>
        <w:shd w:val="clear" w:color="auto" w:fill="auto"/>
        <w:spacing w:line="360" w:lineRule="auto"/>
        <w:ind w:left="300"/>
        <w:jc w:val="left"/>
        <w:textAlignment w:val="center"/>
        <w:rPr>
          <w:sz w:val="28"/>
          <w:szCs w:val="28"/>
        </w:rPr>
      </w:pPr>
      <w:r>
        <w:rPr>
          <w:sz w:val="28"/>
          <w:szCs w:val="28"/>
        </w:rPr>
        <w:t>A．从</w:t>
      </w:r>
      <w:r>
        <w:rPr>
          <w:rFonts w:ascii="Times New Roman" w:hAnsi="Times New Roman" w:eastAsia="Times New Roman" w:cs="Times New Roman"/>
          <w:i/>
          <w:sz w:val="28"/>
          <w:szCs w:val="28"/>
        </w:rPr>
        <w:t>N</w:t>
      </w:r>
      <w:r>
        <w:rPr>
          <w:sz w:val="28"/>
          <w:szCs w:val="28"/>
        </w:rPr>
        <w:t>到</w:t>
      </w:r>
      <w:r>
        <w:rPr>
          <w:rFonts w:ascii="Times New Roman" w:hAnsi="Times New Roman" w:eastAsia="Times New Roman" w:cs="Times New Roman"/>
          <w:i/>
          <w:sz w:val="28"/>
          <w:szCs w:val="28"/>
        </w:rPr>
        <w:t>M</w:t>
      </w:r>
      <w:r>
        <w:rPr>
          <w:sz w:val="28"/>
          <w:szCs w:val="28"/>
        </w:rPr>
        <w:t>的过程中，B的位移最小</w:t>
      </w:r>
    </w:p>
    <w:p>
      <w:pPr>
        <w:shd w:val="clear" w:color="auto" w:fill="auto"/>
        <w:spacing w:line="360" w:lineRule="auto"/>
        <w:ind w:left="300"/>
        <w:jc w:val="left"/>
        <w:textAlignment w:val="center"/>
        <w:rPr>
          <w:sz w:val="28"/>
          <w:szCs w:val="28"/>
        </w:rPr>
      </w:pPr>
      <w:r>
        <w:rPr>
          <w:sz w:val="28"/>
          <w:szCs w:val="28"/>
        </w:rPr>
        <w:t>B．质点A到达</w:t>
      </w:r>
      <w:r>
        <w:rPr>
          <w:rFonts w:ascii="Times New Roman" w:hAnsi="Times New Roman" w:eastAsia="Times New Roman" w:cs="Times New Roman"/>
          <w:i/>
          <w:sz w:val="28"/>
          <w:szCs w:val="28"/>
        </w:rPr>
        <w:t>M</w:t>
      </w:r>
      <w:r>
        <w:rPr>
          <w:sz w:val="28"/>
          <w:szCs w:val="28"/>
        </w:rPr>
        <w:t>点时的瞬时速率最大</w:t>
      </w:r>
    </w:p>
    <w:p>
      <w:pPr>
        <w:shd w:val="clear" w:color="auto" w:fill="auto"/>
        <w:spacing w:line="360" w:lineRule="auto"/>
        <w:ind w:left="300"/>
        <w:jc w:val="left"/>
        <w:textAlignment w:val="center"/>
        <w:rPr>
          <w:sz w:val="28"/>
          <w:szCs w:val="28"/>
        </w:rPr>
      </w:pPr>
      <w:r>
        <w:rPr>
          <w:sz w:val="28"/>
          <w:szCs w:val="28"/>
        </w:rPr>
        <w:t>C．从</w:t>
      </w:r>
      <w:r>
        <w:rPr>
          <w:rFonts w:ascii="Times New Roman" w:hAnsi="Times New Roman" w:eastAsia="Times New Roman" w:cs="Times New Roman"/>
          <w:i/>
          <w:sz w:val="28"/>
          <w:szCs w:val="28"/>
        </w:rPr>
        <w:t>N</w:t>
      </w:r>
      <w:r>
        <w:rPr>
          <w:sz w:val="28"/>
          <w:szCs w:val="28"/>
        </w:rPr>
        <w:t>到</w:t>
      </w:r>
      <w:r>
        <w:rPr>
          <w:rFonts w:ascii="Times New Roman" w:hAnsi="Times New Roman" w:eastAsia="Times New Roman" w:cs="Times New Roman"/>
          <w:i/>
          <w:sz w:val="28"/>
          <w:szCs w:val="28"/>
        </w:rPr>
        <w:t>M</w:t>
      </w:r>
      <w:r>
        <w:rPr>
          <w:sz w:val="28"/>
          <w:szCs w:val="28"/>
        </w:rPr>
        <w:t>的过程中，A的平均速率最大</w:t>
      </w:r>
    </w:p>
    <w:p>
      <w:pPr>
        <w:shd w:val="clear" w:color="auto" w:fill="auto"/>
        <w:spacing w:line="360" w:lineRule="auto"/>
        <w:ind w:left="300"/>
        <w:jc w:val="left"/>
        <w:textAlignment w:val="center"/>
        <w:rPr>
          <w:sz w:val="28"/>
          <w:szCs w:val="28"/>
        </w:rPr>
      </w:pPr>
      <w:r>
        <w:rPr>
          <w:sz w:val="28"/>
          <w:szCs w:val="28"/>
        </w:rPr>
        <w:t>D．从</w:t>
      </w:r>
      <w:r>
        <w:rPr>
          <w:rFonts w:ascii="Times New Roman" w:hAnsi="Times New Roman" w:eastAsia="Times New Roman" w:cs="Times New Roman"/>
          <w:i/>
          <w:sz w:val="28"/>
          <w:szCs w:val="28"/>
        </w:rPr>
        <w:t>N</w:t>
      </w:r>
      <w:r>
        <w:rPr>
          <w:sz w:val="28"/>
          <w:szCs w:val="28"/>
        </w:rPr>
        <w:t>到</w:t>
      </w:r>
      <w:r>
        <w:rPr>
          <w:rFonts w:ascii="Times New Roman" w:hAnsi="Times New Roman" w:eastAsia="Times New Roman" w:cs="Times New Roman"/>
          <w:i/>
          <w:sz w:val="28"/>
          <w:szCs w:val="28"/>
        </w:rPr>
        <w:t>M</w:t>
      </w:r>
      <w:r>
        <w:rPr>
          <w:sz w:val="28"/>
          <w:szCs w:val="28"/>
        </w:rPr>
        <w:t>的过程中，三质点的平均速度相同</w:t>
      </w:r>
    </w:p>
    <w:p>
      <w:pPr>
        <w:shd w:val="clear" w:color="auto" w:fill="auto"/>
        <w:spacing w:line="360" w:lineRule="auto"/>
        <w:jc w:val="left"/>
        <w:textAlignment w:val="center"/>
        <w:rPr>
          <w:sz w:val="28"/>
          <w:szCs w:val="28"/>
        </w:rPr>
      </w:pPr>
      <w:r>
        <w:rPr>
          <w:sz w:val="28"/>
          <w:szCs w:val="28"/>
        </w:rPr>
        <w:t>10．如图所示，一物体从</w:t>
      </w:r>
      <w:r>
        <w:rPr>
          <w:rFonts w:ascii="Times New Roman" w:hAnsi="Times New Roman" w:eastAsia="Times New Roman" w:cs="Times New Roman"/>
          <w:i/>
          <w:sz w:val="28"/>
          <w:szCs w:val="28"/>
        </w:rPr>
        <w:t>P</w:t>
      </w:r>
      <w:r>
        <w:rPr>
          <w:sz w:val="28"/>
          <w:szCs w:val="28"/>
        </w:rPr>
        <w:t>点以6m/s的初速度沿足够长的光滑固定斜面上滑，经过2s的时间，其速度大小变为2m/s。则该物体运动的加速度大小可能为（　　）</w:t>
      </w:r>
    </w:p>
    <w:p>
      <w:pPr>
        <w:shd w:val="clear" w:color="auto" w:fill="auto"/>
        <w:spacing w:line="360" w:lineRule="auto"/>
        <w:jc w:val="left"/>
        <w:textAlignment w:val="center"/>
        <w:rPr>
          <w:sz w:val="28"/>
          <w:szCs w:val="28"/>
        </w:rPr>
      </w:pPr>
      <w:r>
        <w:rPr>
          <w:rFonts w:ascii="Times New Roman" w:hAnsi="Times New Roman" w:eastAsia="Times New Roman" w:cs="Times New Roman"/>
          <w:strike w:val="0"/>
          <w:kern w:val="0"/>
          <w:sz w:val="28"/>
          <w:szCs w:val="28"/>
          <w:u w:val="none"/>
        </w:rPr>
        <w:pict>
          <v:shape id="_x0000_i1056" o:spt="75" alt="@@@ab1afcbe-6255-42a9-94fe-988fa1eb0d34" type="#_x0000_t75" style="height:96pt;width:193.5pt;" filled="f" o:preferrelative="t" stroked="f" coordsize="21600,21600">
            <v:path/>
            <v:fill on="f" focussize="0,0"/>
            <v:stroke on="f"/>
            <v:imagedata r:id="rId54" o:title="@@@ab1afcbe-6255-42a9-94fe-988fa1eb0d34"/>
            <o:lock v:ext="edit" aspectratio="t"/>
            <w10:wrap type="none"/>
            <w10:anchorlock/>
          </v:shape>
        </w:pict>
      </w:r>
    </w:p>
    <w:p>
      <w:pPr>
        <w:shd w:val="clear" w:color="auto" w:fill="auto"/>
        <w:tabs>
          <w:tab w:val="left" w:pos="2078"/>
          <w:tab w:val="left" w:pos="4156"/>
          <w:tab w:val="left" w:pos="6234"/>
        </w:tabs>
        <w:spacing w:line="360" w:lineRule="auto"/>
        <w:ind w:left="380"/>
        <w:jc w:val="left"/>
        <w:textAlignment w:val="center"/>
        <w:rPr>
          <w:rFonts w:ascii="宋体" w:hAnsi="宋体" w:eastAsia="宋体" w:cs="宋体"/>
          <w:b/>
          <w:i w:val="0"/>
          <w:color w:val="000000"/>
          <w:sz w:val="30"/>
          <w:szCs w:val="30"/>
        </w:rPr>
      </w:pPr>
      <w:r>
        <w:rPr>
          <w:sz w:val="28"/>
          <w:szCs w:val="28"/>
        </w:rPr>
        <w:t>A．</w:t>
      </w:r>
      <w:r>
        <w:rPr>
          <w:sz w:val="28"/>
          <w:szCs w:val="28"/>
        </w:rPr>
        <w:object>
          <v:shape id="_x0000_i1057" o:spt="75" alt="eqId49c9ccb846209ceecc8de14fe7318e4d" type="#_x0000_t75" style="height:13.55pt;width:25.5pt;" o:ole="t" filled="f" o:preferrelative="t" stroked="f" coordsize="21600,21600">
            <v:path/>
            <v:fill on="f" focussize="0,0"/>
            <v:stroke on="f" joinstyle="miter"/>
            <v:imagedata r:id="rId56" o:title="eqId49c9ccb846209ceecc8de14fe7318e4d"/>
            <o:lock v:ext="edit" aspectratio="t"/>
            <w10:wrap type="none"/>
            <w10:anchorlock/>
          </v:shape>
          <o:OLEObject Type="Embed" ProgID="Equation.DSMT4" ShapeID="_x0000_i1057" DrawAspect="Content" ObjectID="_1468075752" r:id="rId55">
            <o:LockedField>false</o:LockedField>
          </o:OLEObject>
        </w:object>
      </w:r>
      <w:r>
        <w:rPr>
          <w:sz w:val="28"/>
          <w:szCs w:val="28"/>
        </w:rPr>
        <w:tab/>
      </w:r>
      <w:r>
        <w:rPr>
          <w:sz w:val="28"/>
          <w:szCs w:val="28"/>
        </w:rPr>
        <w:t>B．</w:t>
      </w:r>
      <w:r>
        <w:rPr>
          <w:sz w:val="28"/>
          <w:szCs w:val="28"/>
        </w:rPr>
        <w:object>
          <v:shape id="_x0000_i1058" o:spt="75" alt="eqIdef11e2491627e628acb2f1d121fe6173" type="#_x0000_t75" style="height:14.1pt;width:27.25pt;" o:ole="t" filled="f" o:preferrelative="t" stroked="f" coordsize="21600,21600">
            <v:path/>
            <v:fill on="f" focussize="0,0"/>
            <v:stroke on="f" joinstyle="miter"/>
            <v:imagedata r:id="rId58" o:title="eqIdef11e2491627e628acb2f1d121fe6173"/>
            <o:lock v:ext="edit" aspectratio="t"/>
            <w10:wrap type="none"/>
            <w10:anchorlock/>
          </v:shape>
          <o:OLEObject Type="Embed" ProgID="Equation.DSMT4" ShapeID="_x0000_i1058" DrawAspect="Content" ObjectID="_1468075753" r:id="rId57">
            <o:LockedField>false</o:LockedField>
          </o:OLEObject>
        </w:object>
      </w:r>
      <w:r>
        <w:rPr>
          <w:sz w:val="28"/>
          <w:szCs w:val="28"/>
        </w:rPr>
        <w:tab/>
      </w:r>
      <w:r>
        <w:rPr>
          <w:sz w:val="28"/>
          <w:szCs w:val="28"/>
        </w:rPr>
        <w:t>C．</w:t>
      </w:r>
      <w:r>
        <w:rPr>
          <w:sz w:val="28"/>
          <w:szCs w:val="28"/>
        </w:rPr>
        <w:object>
          <v:shape id="_x0000_i1059" o:spt="75" alt="eqId9e772ce8cd37ee8d4641f0629428a0d2" type="#_x0000_t75" style="height:13.15pt;width:23.7pt;" o:ole="t" filled="f" o:preferrelative="t" stroked="f" coordsize="21600,21600">
            <v:path/>
            <v:fill on="f" focussize="0,0"/>
            <v:stroke on="f" joinstyle="miter"/>
            <v:imagedata r:id="rId60" o:title="eqId9e772ce8cd37ee8d4641f0629428a0d2"/>
            <o:lock v:ext="edit" aspectratio="t"/>
            <w10:wrap type="none"/>
            <w10:anchorlock/>
          </v:shape>
          <o:OLEObject Type="Embed" ProgID="Equation.DSMT4" ShapeID="_x0000_i1059" DrawAspect="Content" ObjectID="_1468075754" r:id="rId59">
            <o:LockedField>false</o:LockedField>
          </o:OLEObject>
        </w:object>
      </w:r>
      <w:r>
        <w:rPr>
          <w:sz w:val="28"/>
          <w:szCs w:val="28"/>
        </w:rPr>
        <w:tab/>
      </w:r>
      <w:r>
        <w:rPr>
          <w:sz w:val="28"/>
          <w:szCs w:val="28"/>
        </w:rPr>
        <w:t>D．</w:t>
      </w:r>
      <w:r>
        <w:rPr>
          <w:sz w:val="28"/>
          <w:szCs w:val="28"/>
        </w:rPr>
        <w:object>
          <v:shape id="_x0000_i1060" o:spt="75" alt="eqIdfd6ec20168b5820545f97066ba8b38c7" type="#_x0000_t75" style="height:13.9pt;width:27.25pt;" o:ole="t" filled="f" o:preferrelative="t" stroked="f" coordsize="21600,21600">
            <v:path/>
            <v:fill on="f" focussize="0,0"/>
            <v:stroke on="f" joinstyle="miter"/>
            <v:imagedata r:id="rId62" o:title="eqIdfd6ec20168b5820545f97066ba8b38c7"/>
            <o:lock v:ext="edit" aspectratio="t"/>
            <w10:wrap type="none"/>
            <w10:anchorlock/>
          </v:shape>
          <o:OLEObject Type="Embed" ProgID="Equation.DSMT4" ShapeID="_x0000_i1060" DrawAspect="Content" ObjectID="_1468075755" r:id="rId61">
            <o:LockedField>false</o:LockedField>
          </o:OLEObject>
        </w:object>
      </w:r>
    </w:p>
    <w:p>
      <w:pPr>
        <w:jc w:val="center"/>
        <w:textAlignment w:val="center"/>
        <w:rPr>
          <w:rFonts w:ascii="宋体" w:hAnsi="宋体" w:eastAsia="宋体" w:cs="宋体"/>
          <w:b/>
          <w:i w:val="0"/>
          <w:color w:val="000000"/>
          <w:sz w:val="30"/>
          <w:szCs w:val="30"/>
        </w:rPr>
      </w:pPr>
    </w:p>
    <w:p>
      <w:pPr>
        <w:jc w:val="center"/>
        <w:textAlignment w:val="center"/>
        <w:rPr>
          <w:rFonts w:ascii="宋体" w:hAnsi="宋体" w:eastAsia="宋体" w:cs="宋体"/>
          <w:b/>
          <w:i w:val="0"/>
          <w:color w:val="000000"/>
          <w:sz w:val="30"/>
          <w:szCs w:val="30"/>
        </w:rPr>
      </w:pPr>
      <w:r>
        <w:rPr>
          <w:rFonts w:ascii="宋体" w:hAnsi="宋体" w:eastAsia="宋体" w:cs="宋体"/>
          <w:b/>
          <w:i w:val="0"/>
          <w:color w:val="000000"/>
          <w:sz w:val="30"/>
          <w:szCs w:val="30"/>
        </w:rPr>
        <w:t>第II卷（非选择题）</w:t>
      </w:r>
    </w:p>
    <w:p>
      <w:pPr>
        <w:spacing w:line="285" w:lineRule="auto"/>
        <w:jc w:val="both"/>
        <w:textAlignment w:val="center"/>
        <w:rPr>
          <w:color w:val="000000"/>
          <w:sz w:val="24"/>
          <w:szCs w:val="24"/>
        </w:rPr>
      </w:pPr>
      <w:r>
        <w:rPr>
          <w:rFonts w:ascii="宋体" w:hAnsi="宋体" w:eastAsia="宋体" w:cs="宋体"/>
          <w:b/>
          <w:color w:val="000000"/>
          <w:sz w:val="24"/>
          <w:szCs w:val="24"/>
        </w:rPr>
        <w:t>三、实验题（本题共</w:t>
      </w:r>
      <w:r>
        <w:rPr>
          <w:rFonts w:ascii="Times New Roman" w:hAnsi="Times New Roman" w:eastAsia="Times New Roman" w:cs="Times New Roman"/>
          <w:b/>
          <w:color w:val="000000"/>
          <w:sz w:val="24"/>
          <w:szCs w:val="24"/>
        </w:rPr>
        <w:t>2</w:t>
      </w:r>
      <w:r>
        <w:rPr>
          <w:rFonts w:ascii="宋体" w:hAnsi="宋体" w:eastAsia="宋体" w:cs="宋体"/>
          <w:b/>
          <w:color w:val="000000"/>
          <w:sz w:val="24"/>
          <w:szCs w:val="24"/>
        </w:rPr>
        <w:t>小题，</w:t>
      </w:r>
      <w:r>
        <w:rPr>
          <w:rFonts w:ascii="Times New Roman" w:hAnsi="Times New Roman" w:eastAsia="Times New Roman" w:cs="Times New Roman"/>
          <w:b/>
          <w:color w:val="000000"/>
          <w:sz w:val="24"/>
          <w:szCs w:val="24"/>
        </w:rPr>
        <w:t>11</w:t>
      </w:r>
      <w:r>
        <w:rPr>
          <w:rFonts w:ascii="宋体" w:hAnsi="宋体" w:eastAsia="宋体" w:cs="宋体"/>
          <w:b/>
          <w:color w:val="000000"/>
          <w:sz w:val="24"/>
          <w:szCs w:val="24"/>
        </w:rPr>
        <w:t>题</w:t>
      </w:r>
      <w:r>
        <w:rPr>
          <w:rFonts w:ascii="Times New Roman" w:hAnsi="Times New Roman" w:eastAsia="Times New Roman" w:cs="Times New Roman"/>
          <w:b/>
          <w:color w:val="000000"/>
          <w:sz w:val="24"/>
          <w:szCs w:val="24"/>
        </w:rPr>
        <w:t>8</w:t>
      </w:r>
      <w:r>
        <w:rPr>
          <w:rFonts w:ascii="宋体" w:hAnsi="宋体" w:eastAsia="宋体" w:cs="宋体"/>
          <w:b/>
          <w:color w:val="000000"/>
          <w:sz w:val="24"/>
          <w:szCs w:val="24"/>
        </w:rPr>
        <w:t>分，</w:t>
      </w:r>
      <w:r>
        <w:rPr>
          <w:rFonts w:ascii="Times New Roman" w:hAnsi="Times New Roman" w:eastAsia="Times New Roman" w:cs="Times New Roman"/>
          <w:b/>
          <w:color w:val="000000"/>
          <w:sz w:val="24"/>
          <w:szCs w:val="24"/>
        </w:rPr>
        <w:t>12</w:t>
      </w:r>
      <w:r>
        <w:rPr>
          <w:rFonts w:ascii="宋体" w:hAnsi="宋体" w:eastAsia="宋体" w:cs="宋体"/>
          <w:b/>
          <w:color w:val="000000"/>
          <w:sz w:val="24"/>
          <w:szCs w:val="24"/>
        </w:rPr>
        <w:t>题</w:t>
      </w:r>
      <w:r>
        <w:rPr>
          <w:rFonts w:hint="eastAsia" w:ascii="Times New Roman" w:hAnsi="Times New Roman" w:eastAsia="宋体" w:cs="Times New Roman"/>
          <w:b/>
          <w:color w:val="000000"/>
          <w:sz w:val="24"/>
          <w:szCs w:val="24"/>
          <w:lang w:val="en-US" w:eastAsia="zh-CN"/>
        </w:rPr>
        <w:t>11</w:t>
      </w:r>
      <w:r>
        <w:rPr>
          <w:rFonts w:ascii="宋体" w:hAnsi="宋体" w:eastAsia="宋体" w:cs="宋体"/>
          <w:b/>
          <w:color w:val="000000"/>
          <w:sz w:val="24"/>
          <w:szCs w:val="24"/>
        </w:rPr>
        <w:t>分，共</w:t>
      </w:r>
      <w:r>
        <w:rPr>
          <w:rFonts w:hint="eastAsia" w:ascii="Times New Roman" w:hAnsi="Times New Roman" w:eastAsia="宋体" w:cs="Times New Roman"/>
          <w:b/>
          <w:color w:val="000000"/>
          <w:sz w:val="24"/>
          <w:szCs w:val="24"/>
          <w:lang w:val="en-US" w:eastAsia="zh-CN"/>
        </w:rPr>
        <w:t>19</w:t>
      </w:r>
      <w:r>
        <w:rPr>
          <w:rFonts w:ascii="宋体" w:hAnsi="宋体" w:eastAsia="宋体" w:cs="宋体"/>
          <w:b/>
          <w:color w:val="000000"/>
          <w:sz w:val="24"/>
          <w:szCs w:val="24"/>
        </w:rPr>
        <w:t>分）</w:t>
      </w:r>
    </w:p>
    <w:p>
      <w:pPr>
        <w:shd w:val="clear" w:color="auto" w:fill="auto"/>
        <w:spacing w:line="360" w:lineRule="auto"/>
        <w:jc w:val="left"/>
        <w:textAlignment w:val="center"/>
        <w:rPr>
          <w:sz w:val="28"/>
          <w:szCs w:val="28"/>
        </w:rPr>
      </w:pPr>
      <w:r>
        <w:rPr>
          <w:sz w:val="28"/>
          <w:szCs w:val="28"/>
        </w:rPr>
        <w:t>11．光电计时系统借助光源和光敏管工作，如图甲所示。如图乙，在滑块上安装宽度</w:t>
      </w:r>
      <w:r>
        <w:rPr>
          <w:sz w:val="28"/>
          <w:szCs w:val="28"/>
        </w:rPr>
        <w:object>
          <v:shape id="_x0000_i1061" o:spt="75" alt="eqId5c02bc0c74292b1e8f395f90935d3174" type="#_x0000_t75" style="height:12.3pt;width:9.65pt;" o:ole="t" filled="f" o:preferrelative="t" stroked="f" coordsize="21600,21600">
            <v:path/>
            <v:fill on="f" focussize="0,0"/>
            <v:stroke on="f" joinstyle="miter"/>
            <v:imagedata r:id="rId64" o:title="eqId5c02bc0c74292b1e8f395f90935d3174"/>
            <o:lock v:ext="edit" aspectratio="t"/>
            <w10:wrap type="none"/>
            <w10:anchorlock/>
          </v:shape>
          <o:OLEObject Type="Embed" ProgID="Equation.DSMT4" ShapeID="_x0000_i1061" DrawAspect="Content" ObjectID="_1468075756" r:id="rId63">
            <o:LockedField>false</o:LockedField>
          </o:OLEObject>
        </w:object>
      </w:r>
      <w:r>
        <w:rPr>
          <w:sz w:val="28"/>
          <w:szCs w:val="28"/>
        </w:rPr>
        <w:t>为</w:t>
      </w:r>
      <w:r>
        <w:rPr>
          <w:sz w:val="28"/>
          <w:szCs w:val="28"/>
        </w:rPr>
        <w:object>
          <v:shape id="_x0000_i1062" o:spt="75" alt="eqIdb824a48f71f604c4223b2a0926e5552b" type="#_x0000_t75" style="height:12.25pt;width:33.4pt;" o:ole="t" filled="f" o:preferrelative="t" stroked="f" coordsize="21600,21600">
            <v:path/>
            <v:fill on="f" focussize="0,0"/>
            <v:stroke on="f" joinstyle="miter"/>
            <v:imagedata r:id="rId66" o:title="eqIdb824a48f71f604c4223b2a0926e5552b"/>
            <o:lock v:ext="edit" aspectratio="t"/>
            <w10:wrap type="none"/>
            <w10:anchorlock/>
          </v:shape>
          <o:OLEObject Type="Embed" ProgID="Equation.DSMT4" ShapeID="_x0000_i1062" DrawAspect="Content" ObjectID="_1468075757" r:id="rId65">
            <o:LockedField>false</o:LockedField>
          </o:OLEObject>
        </w:object>
      </w:r>
      <w:r>
        <w:rPr>
          <w:sz w:val="28"/>
          <w:szCs w:val="28"/>
        </w:rPr>
        <w:t>的遮光条，滑块在牵引力作用下由静止开始运动并通过光电门，配套的数字计时器记录了遮光条的遮光时间</w:t>
      </w:r>
      <w:r>
        <w:rPr>
          <w:sz w:val="28"/>
          <w:szCs w:val="28"/>
        </w:rPr>
        <w:object>
          <v:shape id="_x0000_i1063" o:spt="75" alt="eqId54ec106b92bc77e6716692a61a15a0d4" type="#_x0000_t75" style="height:12.1pt;width:13.15pt;" o:ole="t" filled="f" o:preferrelative="t" stroked="f" coordsize="21600,21600">
            <v:path/>
            <v:fill on="f" focussize="0,0"/>
            <v:stroke on="f" joinstyle="miter"/>
            <v:imagedata r:id="rId68" o:title="eqId54ec106b92bc77e6716692a61a15a0d4"/>
            <o:lock v:ext="edit" aspectratio="t"/>
            <w10:wrap type="none"/>
            <w10:anchorlock/>
          </v:shape>
          <o:OLEObject Type="Embed" ProgID="Equation.DSMT4" ShapeID="_x0000_i1063" DrawAspect="Content" ObjectID="_1468075758" r:id="rId67">
            <o:LockedField>false</o:LockedField>
          </o:OLEObject>
        </w:object>
      </w:r>
      <w:r>
        <w:rPr>
          <w:sz w:val="28"/>
          <w:szCs w:val="28"/>
        </w:rPr>
        <w:t>为</w:t>
      </w:r>
      <w:r>
        <w:rPr>
          <w:sz w:val="28"/>
          <w:szCs w:val="28"/>
        </w:rPr>
        <w:object>
          <v:shape id="_x0000_i1064" o:spt="75" alt="eqId6cb2bcba40090d67c67e446d8723d34d" type="#_x0000_t75" style="height:11.85pt;width:29pt;" o:ole="t" filled="f" o:preferrelative="t" stroked="f" coordsize="21600,21600">
            <v:path/>
            <v:fill on="f" focussize="0,0"/>
            <v:stroke on="f" joinstyle="miter"/>
            <v:imagedata r:id="rId70" o:title="eqId6cb2bcba40090d67c67e446d8723d34d"/>
            <o:lock v:ext="edit" aspectratio="t"/>
            <w10:wrap type="none"/>
            <w10:anchorlock/>
          </v:shape>
          <o:OLEObject Type="Embed" ProgID="Equation.DSMT4" ShapeID="_x0000_i1064" DrawAspect="Content" ObjectID="_1468075759" r:id="rId69">
            <o:LockedField>false</o:LockedField>
          </o:OLEObject>
        </w:object>
      </w:r>
      <w:r>
        <w:rPr>
          <w:sz w:val="28"/>
          <w:szCs w:val="28"/>
        </w:rPr>
        <w:t>。</w:t>
      </w:r>
    </w:p>
    <w:p>
      <w:pPr>
        <w:shd w:val="clear" w:color="auto" w:fill="auto"/>
        <w:spacing w:line="360" w:lineRule="auto"/>
        <w:jc w:val="both"/>
        <w:textAlignment w:val="center"/>
        <w:rPr>
          <w:sz w:val="28"/>
          <w:szCs w:val="28"/>
        </w:rPr>
      </w:pPr>
      <w:r>
        <w:rPr>
          <w:rFonts w:ascii="Times New Roman" w:hAnsi="Times New Roman" w:eastAsia="Times New Roman" w:cs="Times New Roman"/>
          <w:strike w:val="0"/>
          <w:kern w:val="0"/>
          <w:sz w:val="28"/>
          <w:szCs w:val="28"/>
          <w:u w:val="none"/>
        </w:rPr>
        <w:pict>
          <v:shape id="_x0000_i1065" o:spt="75" alt="@@@89a48649-a52c-436a-987b-effee2e14326" type="#_x0000_t75" style="height:111.65pt;width:402.75pt;" filled="f" o:preferrelative="t" stroked="f" coordsize="21600,21600">
            <v:path/>
            <v:fill on="f" focussize="0,0"/>
            <v:stroke on="f"/>
            <v:imagedata r:id="rId71" o:title="@@@89a48649-a52c-436a-987b-effee2e14326"/>
            <o:lock v:ext="edit" aspectratio="t"/>
            <w10:wrap type="none"/>
            <w10:anchorlock/>
          </v:shape>
        </w:pict>
      </w:r>
    </w:p>
    <w:p>
      <w:pPr>
        <w:shd w:val="clear" w:color="auto" w:fill="auto"/>
        <w:spacing w:line="360" w:lineRule="auto"/>
        <w:jc w:val="left"/>
        <w:textAlignment w:val="center"/>
        <w:rPr>
          <w:sz w:val="28"/>
          <w:szCs w:val="28"/>
        </w:rPr>
      </w:pPr>
      <w:r>
        <w:rPr>
          <w:sz w:val="28"/>
          <w:szCs w:val="28"/>
        </w:rPr>
        <w:t>(1)遮光条通过光电门的平均速度</w:t>
      </w:r>
      <w:r>
        <w:rPr>
          <w:sz w:val="28"/>
          <w:szCs w:val="28"/>
        </w:rPr>
        <w:object>
          <v:shape id="_x0000_i1066" o:spt="75" alt="eqIde07480779ff3a81e7b177c360a45af6b" type="#_x0000_t75" style="height:11.05pt;width:17.55pt;" o:ole="t" filled="f" o:preferrelative="t" stroked="f" coordsize="21600,21600">
            <v:path/>
            <v:fill on="f" focussize="0,0"/>
            <v:stroke on="f" joinstyle="miter"/>
            <v:imagedata r:id="rId73" o:title="eqIde07480779ff3a81e7b177c360a45af6b"/>
            <o:lock v:ext="edit" aspectratio="t"/>
            <w10:wrap type="none"/>
            <w10:anchorlock/>
          </v:shape>
          <o:OLEObject Type="Embed" ProgID="Equation.DSMT4" ShapeID="_x0000_i1066" DrawAspect="Content" ObjectID="_1468075760" r:id="rId72">
            <o:LockedField>false</o:LockedField>
          </o:OLEObject>
        </w:object>
      </w:r>
      <w:r>
        <w:rPr>
          <w:rFonts w:ascii="Times New Roman" w:hAnsi="Times New Roman" w:eastAsia="Times New Roman" w:cs="Times New Roman"/>
          <w:b w:val="0"/>
          <w:sz w:val="28"/>
          <w:szCs w:val="28"/>
          <w:u w:val="single"/>
        </w:rPr>
        <w:t xml:space="preserve">         </w:t>
      </w:r>
      <w:r>
        <w:rPr>
          <w:sz w:val="28"/>
          <w:szCs w:val="28"/>
        </w:rPr>
        <w:t>m/s（保留两位有效数字）。</w:t>
      </w:r>
    </w:p>
    <w:p>
      <w:pPr>
        <w:shd w:val="clear" w:color="auto" w:fill="auto"/>
        <w:spacing w:line="360" w:lineRule="auto"/>
        <w:jc w:val="left"/>
        <w:textAlignment w:val="center"/>
        <w:rPr>
          <w:sz w:val="28"/>
          <w:szCs w:val="28"/>
        </w:rPr>
      </w:pPr>
      <w:r>
        <w:rPr>
          <w:sz w:val="28"/>
          <w:szCs w:val="28"/>
        </w:rPr>
        <w:t>(2)为减小用光电门和数字计时器测瞬时速度的误差，使平均速度更接近瞬时速度，下列举措正确的是（　　）</w:t>
      </w:r>
    </w:p>
    <w:p>
      <w:pPr>
        <w:shd w:val="clear" w:color="auto" w:fill="auto"/>
        <w:spacing w:line="360" w:lineRule="auto"/>
        <w:ind w:left="380"/>
        <w:jc w:val="left"/>
        <w:textAlignment w:val="center"/>
        <w:rPr>
          <w:sz w:val="28"/>
          <w:szCs w:val="28"/>
        </w:rPr>
      </w:pPr>
      <w:r>
        <w:rPr>
          <w:sz w:val="28"/>
          <w:szCs w:val="28"/>
        </w:rPr>
        <w:t>A．换用宽度更窄的遮光条</w:t>
      </w:r>
    </w:p>
    <w:p>
      <w:pPr>
        <w:shd w:val="clear" w:color="auto" w:fill="auto"/>
        <w:spacing w:line="360" w:lineRule="auto"/>
        <w:ind w:left="380"/>
        <w:jc w:val="left"/>
        <w:textAlignment w:val="center"/>
        <w:rPr>
          <w:sz w:val="28"/>
          <w:szCs w:val="28"/>
        </w:rPr>
      </w:pPr>
      <w:r>
        <w:rPr>
          <w:sz w:val="28"/>
          <w:szCs w:val="28"/>
        </w:rPr>
        <w:t>B．增大滑块距光电门的位移</w:t>
      </w:r>
    </w:p>
    <w:p>
      <w:pPr>
        <w:shd w:val="clear" w:color="auto" w:fill="auto"/>
        <w:spacing w:line="360" w:lineRule="auto"/>
        <w:ind w:left="380"/>
        <w:jc w:val="left"/>
        <w:textAlignment w:val="center"/>
        <w:rPr>
          <w:sz w:val="28"/>
          <w:szCs w:val="28"/>
        </w:rPr>
      </w:pPr>
      <w:r>
        <w:rPr>
          <w:sz w:val="28"/>
          <w:szCs w:val="28"/>
        </w:rPr>
        <w:t>C．让滑块以更大的速度通过光电门</w:t>
      </w:r>
    </w:p>
    <w:p>
      <w:pPr>
        <w:shd w:val="clear" w:color="auto" w:fill="auto"/>
        <w:spacing w:line="360" w:lineRule="auto"/>
        <w:jc w:val="left"/>
        <w:textAlignment w:val="center"/>
        <w:rPr>
          <w:sz w:val="28"/>
          <w:szCs w:val="28"/>
        </w:rPr>
      </w:pPr>
      <w:r>
        <w:rPr>
          <w:sz w:val="28"/>
          <w:szCs w:val="28"/>
        </w:rPr>
        <w:t>(3)考虑到光电门的光源射出的光有一定的粗细，当遮光条</w:t>
      </w:r>
      <w:r>
        <w:rPr>
          <w:sz w:val="28"/>
          <w:szCs w:val="28"/>
        </w:rPr>
        <w:object>
          <v:shape id="_x0000_i1067" o:spt="75" alt="eqId1a2a0f5ee8c2423dc79e76cab6359154" type="#_x0000_t75" style="height:12.25pt;width:27.25pt;" o:ole="t" filled="f" o:preferrelative="t" stroked="f" coordsize="21600,21600">
            <v:path/>
            <v:fill on="f" focussize="0,0"/>
            <v:stroke on="f" joinstyle="miter"/>
            <v:imagedata r:id="rId75" o:title="eqId1a2a0f5ee8c2423dc79e76cab6359154"/>
            <o:lock v:ext="edit" aspectratio="t"/>
            <w10:wrap type="none"/>
            <w10:anchorlock/>
          </v:shape>
          <o:OLEObject Type="Embed" ProgID="Equation.DSMT4" ShapeID="_x0000_i1067" DrawAspect="Content" ObjectID="_1468075761" r:id="rId74">
            <o:LockedField>false</o:LockedField>
          </o:OLEObject>
        </w:object>
      </w:r>
      <w:r>
        <w:rPr>
          <w:sz w:val="28"/>
          <w:szCs w:val="28"/>
        </w:rPr>
        <w:t>遮住光源发出的光时，才认为光被遮住，则第（1）问中</w:t>
      </w:r>
      <w:r>
        <w:rPr>
          <w:sz w:val="28"/>
          <w:szCs w:val="28"/>
        </w:rPr>
        <w:object>
          <v:shape id="_x0000_i1068" o:spt="75" alt="eqIdd6ec93224b073409123ef0c83a701850" type="#_x0000_t75" style="height:11.75pt;width:9.65pt;" o:ole="t" filled="f" o:preferrelative="t" stroked="f" coordsize="21600,21600">
            <v:path/>
            <v:fill on="f" focussize="0,0"/>
            <v:stroke on="f" joinstyle="miter"/>
            <v:imagedata r:id="rId77" o:title="eqIdd6ec93224b073409123ef0c83a701850"/>
            <o:lock v:ext="edit" aspectratio="t"/>
            <w10:wrap type="none"/>
            <w10:anchorlock/>
          </v:shape>
          <o:OLEObject Type="Embed" ProgID="Equation.DSMT4" ShapeID="_x0000_i1068" DrawAspect="Content" ObjectID="_1468075762" r:id="rId76">
            <o:LockedField>false</o:LockedField>
          </o:OLEObject>
        </w:object>
      </w:r>
      <w:r>
        <w:rPr>
          <w:sz w:val="28"/>
          <w:szCs w:val="28"/>
        </w:rPr>
        <w:t>的测量值比真实值</w:t>
      </w:r>
      <w:r>
        <w:rPr>
          <w:rFonts w:ascii="Times New Roman" w:hAnsi="Times New Roman" w:eastAsia="Times New Roman" w:cs="Times New Roman"/>
          <w:b w:val="0"/>
          <w:sz w:val="28"/>
          <w:szCs w:val="28"/>
          <w:u w:val="single"/>
        </w:rPr>
        <w:t xml:space="preserve">         </w:t>
      </w:r>
      <w:r>
        <w:rPr>
          <w:sz w:val="28"/>
          <w:szCs w:val="28"/>
        </w:rPr>
        <w:t>（选填“偏大”或“偏小”）。</w:t>
      </w:r>
    </w:p>
    <w:p>
      <w:pPr>
        <w:shd w:val="clear" w:color="auto" w:fill="auto"/>
        <w:spacing w:line="360" w:lineRule="auto"/>
        <w:jc w:val="left"/>
        <w:textAlignment w:val="center"/>
        <w:rPr>
          <w:sz w:val="28"/>
          <w:szCs w:val="28"/>
        </w:rPr>
      </w:pPr>
      <w:r>
        <w:rPr>
          <w:sz w:val="28"/>
          <w:szCs w:val="28"/>
        </w:rPr>
        <w:t>(4)某同学设计了如图丙所示的挡光片，换用该挡光片重复上述实验，滑块运动方向及遮光片的长度参量如图所示。若数字计时器显示两次开始遮光的时间间隔为</w:t>
      </w:r>
      <w:r>
        <w:rPr>
          <w:sz w:val="28"/>
          <w:szCs w:val="28"/>
        </w:rPr>
        <w:object>
          <v:shape id="_x0000_i1069" o:spt="75" alt="eqId697f7160a23d5e0951862c3a51422a2d" type="#_x0000_t75" style="height:12.35pt;width:15.8pt;" o:ole="t" filled="f" o:preferrelative="t" stroked="f" coordsize="21600,21600">
            <v:path/>
            <v:fill on="f" focussize="0,0"/>
            <v:stroke on="f" joinstyle="miter"/>
            <v:imagedata r:id="rId79" o:title="eqId697f7160a23d5e0951862c3a51422a2d"/>
            <o:lock v:ext="edit" aspectratio="t"/>
            <w10:wrap type="none"/>
            <w10:anchorlock/>
          </v:shape>
          <o:OLEObject Type="Embed" ProgID="Equation.DSMT4" ShapeID="_x0000_i1069" DrawAspect="Content" ObjectID="_1468075763" r:id="rId78">
            <o:LockedField>false</o:LockedField>
          </o:OLEObject>
        </w:object>
      </w:r>
      <w:r>
        <w:rPr>
          <w:sz w:val="28"/>
          <w:szCs w:val="28"/>
        </w:rPr>
        <w:t>，则滑块通过光电门的瞬时速度</w:t>
      </w:r>
      <w:r>
        <w:rPr>
          <w:sz w:val="28"/>
          <w:szCs w:val="28"/>
        </w:rPr>
        <w:object>
          <v:shape id="_x0000_i1070" o:spt="75" alt="eqId34121a97528629044e59a8b4a7e16789" type="#_x0000_t75" style="height:12.65pt;width:19.3pt;" o:ole="t" filled="f" o:preferrelative="t" stroked="f" coordsize="21600,21600">
            <v:path/>
            <v:fill on="f" focussize="0,0"/>
            <v:stroke on="f" joinstyle="miter"/>
            <v:imagedata r:id="rId81" o:title="eqId34121a97528629044e59a8b4a7e16789"/>
            <o:lock v:ext="edit" aspectratio="t"/>
            <w10:wrap type="none"/>
            <w10:anchorlock/>
          </v:shape>
          <o:OLEObject Type="Embed" ProgID="Equation.DSMT4" ShapeID="_x0000_i1070" DrawAspect="Content" ObjectID="_1468075764" r:id="rId80">
            <o:LockedField>false</o:LockedField>
          </o:OLEObject>
        </w:object>
      </w:r>
      <w:r>
        <w:rPr>
          <w:rFonts w:ascii="Times New Roman" w:hAnsi="Times New Roman" w:eastAsia="Times New Roman" w:cs="Times New Roman"/>
          <w:b w:val="0"/>
          <w:sz w:val="28"/>
          <w:szCs w:val="28"/>
          <w:u w:val="single"/>
        </w:rPr>
        <w:t xml:space="preserve">         </w:t>
      </w:r>
      <w:r>
        <w:rPr>
          <w:sz w:val="28"/>
          <w:szCs w:val="28"/>
        </w:rPr>
        <w:t>。（用</w:t>
      </w:r>
      <w:r>
        <w:rPr>
          <w:sz w:val="28"/>
          <w:szCs w:val="28"/>
        </w:rPr>
        <w:object>
          <v:shape id="_x0000_i1071" o:spt="75" alt="eqIdae9ab1621cd729a18b2173e95d557376" type="#_x0000_t75" style="height:14.75pt;width:9.65pt;" o:ole="t" filled="f" o:preferrelative="t" stroked="f" coordsize="21600,21600">
            <v:path/>
            <v:fill on="f" focussize="0,0"/>
            <v:stroke on="f" joinstyle="miter"/>
            <v:imagedata r:id="rId83" o:title="eqIdae9ab1621cd729a18b2173e95d557376"/>
            <o:lock v:ext="edit" aspectratio="t"/>
            <w10:wrap type="none"/>
            <w10:anchorlock/>
          </v:shape>
          <o:OLEObject Type="Embed" ProgID="Equation.DSMT4" ShapeID="_x0000_i1071" DrawAspect="Content" ObjectID="_1468075765" r:id="rId82">
            <o:LockedField>false</o:LockedField>
          </o:OLEObject>
        </w:object>
      </w:r>
      <w:r>
        <w:rPr>
          <w:sz w:val="28"/>
          <w:szCs w:val="28"/>
        </w:rPr>
        <w:t>、</w:t>
      </w:r>
      <w:r>
        <w:rPr>
          <w:sz w:val="28"/>
          <w:szCs w:val="28"/>
        </w:rPr>
        <w:object>
          <v:shape id="_x0000_i1072" o:spt="75" alt="eqId54eba004c3cf1aca04c71d3c6ac00cbe" type="#_x0000_t75" style="height:16.1pt;width:10.55pt;" o:ole="t" filled="f" o:preferrelative="t" stroked="f" coordsize="21600,21600">
            <v:path/>
            <v:fill on="f" focussize="0,0"/>
            <v:stroke on="f" joinstyle="miter"/>
            <v:imagedata r:id="rId85" o:title="eqId54eba004c3cf1aca04c71d3c6ac00cbe"/>
            <o:lock v:ext="edit" aspectratio="t"/>
            <w10:wrap type="none"/>
            <w10:anchorlock/>
          </v:shape>
          <o:OLEObject Type="Embed" ProgID="Equation.DSMT4" ShapeID="_x0000_i1072" DrawAspect="Content" ObjectID="_1468075766" r:id="rId84">
            <o:LockedField>false</o:LockedField>
          </o:OLEObject>
        </w:object>
      </w:r>
      <w:r>
        <w:rPr>
          <w:sz w:val="28"/>
          <w:szCs w:val="28"/>
        </w:rPr>
        <w:t>、</w:t>
      </w:r>
      <w:r>
        <w:rPr>
          <w:sz w:val="28"/>
          <w:szCs w:val="28"/>
        </w:rPr>
        <w:object>
          <v:shape id="_x0000_i1073" o:spt="75" alt="eqId697f7160a23d5e0951862c3a51422a2d" type="#_x0000_t75" style="height:12.35pt;width:15.8pt;" o:ole="t" filled="f" o:preferrelative="t" stroked="f" coordsize="21600,21600">
            <v:path/>
            <v:fill on="f" focussize="0,0"/>
            <v:stroke on="f" joinstyle="miter"/>
            <v:imagedata r:id="rId79" o:title="eqId697f7160a23d5e0951862c3a51422a2d"/>
            <o:lock v:ext="edit" aspectratio="t"/>
            <w10:wrap type="none"/>
            <w10:anchorlock/>
          </v:shape>
          <o:OLEObject Type="Embed" ProgID="Equation.DSMT4" ShapeID="_x0000_i1073" DrawAspect="Content" ObjectID="_1468075767" r:id="rId86">
            <o:LockedField>false</o:LockedField>
          </o:OLEObject>
        </w:object>
      </w:r>
      <w:r>
        <w:rPr>
          <w:sz w:val="28"/>
          <w:szCs w:val="28"/>
        </w:rPr>
        <w:t>表示）</w:t>
      </w:r>
    </w:p>
    <w:p>
      <w:pPr>
        <w:shd w:val="clear" w:color="auto" w:fill="auto"/>
        <w:spacing w:line="360" w:lineRule="auto"/>
        <w:jc w:val="left"/>
        <w:textAlignment w:val="center"/>
        <w:rPr>
          <w:sz w:val="28"/>
          <w:szCs w:val="28"/>
        </w:rPr>
      </w:pPr>
      <w:r>
        <w:rPr>
          <w:sz w:val="28"/>
          <w:szCs w:val="28"/>
        </w:rPr>
        <w:t>1</w:t>
      </w:r>
      <w:r>
        <w:rPr>
          <w:rFonts w:hint="eastAsia"/>
          <w:sz w:val="28"/>
          <w:szCs w:val="28"/>
          <w:lang w:val="en-US" w:eastAsia="zh-CN"/>
        </w:rPr>
        <w:t>2</w:t>
      </w:r>
      <w:r>
        <w:rPr>
          <w:sz w:val="28"/>
          <w:szCs w:val="28"/>
        </w:rPr>
        <w:t>．按要求完成下列各小题。</w:t>
      </w:r>
    </w:p>
    <w:p>
      <w:pPr>
        <w:shd w:val="clear" w:color="auto" w:fill="auto"/>
        <w:spacing w:line="360" w:lineRule="auto"/>
        <w:jc w:val="left"/>
        <w:textAlignment w:val="center"/>
        <w:rPr>
          <w:sz w:val="28"/>
          <w:szCs w:val="28"/>
        </w:rPr>
      </w:pPr>
      <w:r>
        <w:rPr>
          <w:sz w:val="28"/>
          <w:szCs w:val="28"/>
        </w:rPr>
        <w:t>(1)目前实验室用的打点计时器有电磁打点计时器和电火花计时器两种，它们所接电源均为频率为</w:t>
      </w:r>
      <w:r>
        <w:rPr>
          <w:rFonts w:ascii="Times New Roman" w:hAnsi="Times New Roman" w:eastAsia="Times New Roman" w:cs="Times New Roman"/>
          <w:b w:val="0"/>
          <w:sz w:val="28"/>
          <w:szCs w:val="28"/>
          <w:u w:val="single"/>
        </w:rPr>
        <w:t xml:space="preserve">         </w:t>
      </w:r>
      <w:r>
        <w:rPr>
          <w:sz w:val="28"/>
          <w:szCs w:val="28"/>
        </w:rPr>
        <w:t>Hz的交变电流，所以都是每隔0.02s打一个点，但前者所接交流电压为</w:t>
      </w:r>
      <w:r>
        <w:rPr>
          <w:rFonts w:ascii="Times New Roman" w:hAnsi="Times New Roman" w:eastAsia="Times New Roman" w:cs="Times New Roman"/>
          <w:b w:val="0"/>
          <w:sz w:val="28"/>
          <w:szCs w:val="28"/>
          <w:u w:val="single"/>
        </w:rPr>
        <w:t xml:space="preserve">         </w:t>
      </w:r>
      <w:r>
        <w:rPr>
          <w:sz w:val="28"/>
          <w:szCs w:val="28"/>
        </w:rPr>
        <w:t>V，后者所接交流电压为</w:t>
      </w:r>
      <w:r>
        <w:rPr>
          <w:rFonts w:ascii="Times New Roman" w:hAnsi="Times New Roman" w:eastAsia="Times New Roman" w:cs="Times New Roman"/>
          <w:b w:val="0"/>
          <w:sz w:val="28"/>
          <w:szCs w:val="28"/>
          <w:u w:val="single"/>
        </w:rPr>
        <w:t xml:space="preserve">          </w:t>
      </w:r>
      <w:r>
        <w:rPr>
          <w:sz w:val="28"/>
          <w:szCs w:val="28"/>
        </w:rPr>
        <w:t>V。操作流程是先</w:t>
      </w:r>
      <w:r>
        <w:rPr>
          <w:rFonts w:ascii="Times New Roman" w:hAnsi="Times New Roman" w:eastAsia="Times New Roman" w:cs="Times New Roman"/>
          <w:b w:val="0"/>
          <w:sz w:val="28"/>
          <w:szCs w:val="28"/>
          <w:u w:val="single"/>
        </w:rPr>
        <w:t xml:space="preserve">         </w:t>
      </w:r>
      <w:r>
        <w:rPr>
          <w:sz w:val="28"/>
          <w:szCs w:val="28"/>
        </w:rPr>
        <w:t>后</w:t>
      </w:r>
      <w:r>
        <w:rPr>
          <w:rFonts w:ascii="Times New Roman" w:hAnsi="Times New Roman" w:eastAsia="Times New Roman" w:cs="Times New Roman"/>
          <w:b w:val="0"/>
          <w:sz w:val="28"/>
          <w:szCs w:val="28"/>
          <w:u w:val="single"/>
        </w:rPr>
        <w:t xml:space="preserve">         </w:t>
      </w:r>
      <w:r>
        <w:rPr>
          <w:sz w:val="28"/>
          <w:szCs w:val="28"/>
        </w:rPr>
        <w:t>。</w:t>
      </w:r>
    </w:p>
    <w:p>
      <w:pPr>
        <w:shd w:val="clear" w:color="auto" w:fill="auto"/>
        <w:spacing w:line="360" w:lineRule="auto"/>
        <w:jc w:val="left"/>
        <w:textAlignment w:val="center"/>
        <w:rPr>
          <w:sz w:val="28"/>
          <w:szCs w:val="28"/>
        </w:rPr>
      </w:pPr>
      <w:r>
        <w:rPr>
          <w:sz w:val="28"/>
          <w:szCs w:val="28"/>
        </w:rPr>
        <w:t>(2)如图所示是一位同学用手拉动纸带通过电磁打点计时器打出的一条纸带，在纸带旁边附着一把毫米刻度尺，根据纸带上点的排列情况可判定，手拉动纸带时，手的运动速度怎样变化：</w:t>
      </w:r>
      <w:r>
        <w:rPr>
          <w:rFonts w:ascii="Times New Roman" w:hAnsi="Times New Roman" w:eastAsia="Times New Roman" w:cs="Times New Roman"/>
          <w:b w:val="0"/>
          <w:sz w:val="28"/>
          <w:szCs w:val="28"/>
          <w:u w:val="single"/>
        </w:rPr>
        <w:t xml:space="preserve">            </w:t>
      </w:r>
      <w:r>
        <w:rPr>
          <w:sz w:val="28"/>
          <w:szCs w:val="28"/>
        </w:rPr>
        <w:t>；由</w:t>
      </w:r>
      <w:r>
        <w:rPr>
          <w:rFonts w:ascii="Times New Roman" w:hAnsi="Times New Roman" w:eastAsia="Times New Roman" w:cs="Times New Roman"/>
          <w:i/>
          <w:sz w:val="28"/>
          <w:szCs w:val="28"/>
        </w:rPr>
        <w:t>O</w:t>
      </w:r>
      <w:r>
        <w:rPr>
          <w:sz w:val="28"/>
          <w:szCs w:val="28"/>
        </w:rPr>
        <w:t>到</w:t>
      </w:r>
      <w:r>
        <w:rPr>
          <w:rFonts w:ascii="Times New Roman" w:hAnsi="Times New Roman" w:eastAsia="Times New Roman" w:cs="Times New Roman"/>
          <w:i/>
          <w:sz w:val="28"/>
          <w:szCs w:val="28"/>
        </w:rPr>
        <w:t>A</w:t>
      </w:r>
      <w:r>
        <w:rPr>
          <w:sz w:val="28"/>
          <w:szCs w:val="28"/>
        </w:rPr>
        <w:t>这段距离上手运动的平均速度为</w:t>
      </w:r>
      <w:r>
        <w:rPr>
          <w:rFonts w:ascii="Times New Roman" w:hAnsi="Times New Roman" w:eastAsia="Times New Roman" w:cs="Times New Roman"/>
          <w:b w:val="0"/>
          <w:sz w:val="28"/>
          <w:szCs w:val="28"/>
          <w:u w:val="single"/>
        </w:rPr>
        <w:t xml:space="preserve">           </w:t>
      </w:r>
      <w:r>
        <w:rPr>
          <w:sz w:val="28"/>
          <w:szCs w:val="28"/>
        </w:rPr>
        <w:t>m/s，打</w:t>
      </w:r>
      <w:r>
        <w:rPr>
          <w:rFonts w:ascii="Times New Roman" w:hAnsi="Times New Roman" w:eastAsia="Times New Roman" w:cs="Times New Roman"/>
          <w:i/>
          <w:sz w:val="28"/>
          <w:szCs w:val="28"/>
        </w:rPr>
        <w:t>B</w:t>
      </w:r>
      <w:r>
        <w:rPr>
          <w:sz w:val="28"/>
          <w:szCs w:val="28"/>
        </w:rPr>
        <w:t>点时手拉动纸带的速度约为</w:t>
      </w:r>
      <w:r>
        <w:rPr>
          <w:rFonts w:ascii="Times New Roman" w:hAnsi="Times New Roman" w:eastAsia="Times New Roman" w:cs="Times New Roman"/>
          <w:b w:val="0"/>
          <w:sz w:val="28"/>
          <w:szCs w:val="28"/>
          <w:u w:val="single"/>
        </w:rPr>
        <w:t xml:space="preserve">              </w:t>
      </w:r>
      <w:r>
        <w:rPr>
          <w:sz w:val="28"/>
          <w:szCs w:val="28"/>
        </w:rPr>
        <w:t>m/s。</w:t>
      </w:r>
    </w:p>
    <w:p>
      <w:pPr>
        <w:shd w:val="clear" w:color="auto" w:fill="auto"/>
        <w:spacing w:line="360" w:lineRule="auto"/>
        <w:jc w:val="left"/>
        <w:textAlignment w:val="center"/>
        <w:rPr>
          <w:sz w:val="28"/>
          <w:szCs w:val="28"/>
        </w:rPr>
      </w:pPr>
      <w:r>
        <w:rPr>
          <w:rFonts w:ascii="Times New Roman" w:hAnsi="Times New Roman" w:eastAsia="Times New Roman" w:cs="Times New Roman"/>
          <w:strike w:val="0"/>
          <w:kern w:val="0"/>
          <w:sz w:val="28"/>
          <w:szCs w:val="28"/>
          <w:u w:val="none"/>
        </w:rPr>
        <w:pict>
          <v:shape id="_x0000_i1074" o:spt="75" alt="@@@f71d5f814a374862ba2dbe01654ceb71" type="#_x0000_t75" style="height:82.5pt;width:251.95pt;" filled="f" o:preferrelative="t" stroked="f" coordsize="21600,21600">
            <v:path/>
            <v:fill on="f" focussize="0,0"/>
            <v:stroke on="f"/>
            <v:imagedata r:id="rId87" o:title="@@@f71d5f814a374862ba2dbe01654ceb71"/>
            <o:lock v:ext="edit" aspectratio="t"/>
            <w10:wrap type="none"/>
            <w10:anchorlock/>
          </v:shape>
        </w:pict>
      </w:r>
    </w:p>
    <w:p>
      <w:pPr>
        <w:spacing w:line="285" w:lineRule="auto"/>
        <w:jc w:val="both"/>
        <w:textAlignment w:val="center"/>
        <w:rPr>
          <w:rFonts w:ascii="宋体" w:hAnsi="宋体" w:eastAsia="宋体" w:cs="宋体"/>
          <w:b/>
          <w:color w:val="000000"/>
          <w:sz w:val="24"/>
        </w:rPr>
      </w:pPr>
    </w:p>
    <w:p>
      <w:pPr>
        <w:spacing w:line="285" w:lineRule="auto"/>
        <w:jc w:val="both"/>
        <w:textAlignment w:val="center"/>
        <w:rPr>
          <w:color w:val="000000"/>
        </w:rPr>
      </w:pPr>
      <w:r>
        <w:rPr>
          <w:rFonts w:ascii="宋体" w:hAnsi="宋体" w:eastAsia="宋体" w:cs="宋体"/>
          <w:b/>
          <w:color w:val="000000"/>
          <w:sz w:val="24"/>
        </w:rPr>
        <w:t>四、解答题（本题共</w:t>
      </w:r>
      <w:r>
        <w:rPr>
          <w:rFonts w:ascii="Times New Roman" w:hAnsi="Times New Roman" w:eastAsia="Times New Roman" w:cs="Times New Roman"/>
          <w:b/>
          <w:color w:val="000000"/>
          <w:sz w:val="24"/>
        </w:rPr>
        <w:t>3</w:t>
      </w:r>
      <w:r>
        <w:rPr>
          <w:rFonts w:ascii="宋体" w:hAnsi="宋体" w:eastAsia="宋体" w:cs="宋体"/>
          <w:b/>
          <w:color w:val="000000"/>
          <w:sz w:val="24"/>
        </w:rPr>
        <w:t>个小题，共</w:t>
      </w:r>
      <w:r>
        <w:rPr>
          <w:rFonts w:hint="eastAsia" w:ascii="宋体" w:hAnsi="宋体" w:eastAsia="宋体" w:cs="宋体"/>
          <w:b/>
          <w:color w:val="000000"/>
          <w:sz w:val="24"/>
          <w:lang w:val="en-US" w:eastAsia="zh-CN"/>
        </w:rPr>
        <w:t>38</w:t>
      </w:r>
      <w:r>
        <w:rPr>
          <w:rFonts w:ascii="宋体" w:hAnsi="宋体" w:eastAsia="宋体" w:cs="宋体"/>
          <w:b/>
          <w:color w:val="000000"/>
          <w:sz w:val="24"/>
        </w:rPr>
        <w:t>分，其中第</w:t>
      </w:r>
      <w:r>
        <w:rPr>
          <w:rFonts w:ascii="Times New Roman" w:hAnsi="Times New Roman" w:eastAsia="Times New Roman" w:cs="Times New Roman"/>
          <w:b/>
          <w:color w:val="000000"/>
          <w:sz w:val="24"/>
        </w:rPr>
        <w:t>13</w:t>
      </w:r>
      <w:r>
        <w:rPr>
          <w:rFonts w:ascii="宋体" w:hAnsi="宋体" w:eastAsia="宋体" w:cs="宋体"/>
          <w:b/>
          <w:color w:val="000000"/>
          <w:sz w:val="24"/>
        </w:rPr>
        <w:t>题</w:t>
      </w:r>
      <w:r>
        <w:rPr>
          <w:rFonts w:ascii="Times New Roman" w:hAnsi="Times New Roman" w:eastAsia="Times New Roman" w:cs="Times New Roman"/>
          <w:b/>
          <w:color w:val="000000"/>
          <w:sz w:val="24"/>
        </w:rPr>
        <w:t>10</w:t>
      </w:r>
      <w:r>
        <w:rPr>
          <w:rFonts w:ascii="宋体" w:hAnsi="宋体" w:eastAsia="宋体" w:cs="宋体"/>
          <w:b/>
          <w:color w:val="000000"/>
          <w:sz w:val="24"/>
        </w:rPr>
        <w:t>分，第</w:t>
      </w:r>
      <w:r>
        <w:rPr>
          <w:rFonts w:ascii="Times New Roman" w:hAnsi="Times New Roman" w:eastAsia="Times New Roman" w:cs="Times New Roman"/>
          <w:b/>
          <w:color w:val="000000"/>
          <w:sz w:val="24"/>
        </w:rPr>
        <w:t>14</w:t>
      </w:r>
      <w:r>
        <w:rPr>
          <w:rFonts w:ascii="宋体" w:hAnsi="宋体" w:eastAsia="宋体" w:cs="宋体"/>
          <w:b/>
          <w:color w:val="000000"/>
          <w:sz w:val="24"/>
        </w:rPr>
        <w:t>题</w:t>
      </w:r>
      <w:r>
        <w:rPr>
          <w:rFonts w:ascii="Times New Roman" w:hAnsi="Times New Roman" w:eastAsia="Times New Roman" w:cs="Times New Roman"/>
          <w:b/>
          <w:color w:val="000000"/>
          <w:sz w:val="24"/>
        </w:rPr>
        <w:t>1</w:t>
      </w:r>
      <w:r>
        <w:rPr>
          <w:rFonts w:hint="eastAsia" w:ascii="Times New Roman" w:hAnsi="Times New Roman" w:eastAsia="宋体" w:cs="Times New Roman"/>
          <w:b/>
          <w:color w:val="000000"/>
          <w:sz w:val="24"/>
          <w:lang w:val="en-US" w:eastAsia="zh-CN"/>
        </w:rPr>
        <w:t>2</w:t>
      </w:r>
      <w:r>
        <w:rPr>
          <w:rFonts w:ascii="宋体" w:hAnsi="宋体" w:eastAsia="宋体" w:cs="宋体"/>
          <w:b/>
          <w:color w:val="000000"/>
          <w:sz w:val="24"/>
        </w:rPr>
        <w:t>分，第</w:t>
      </w:r>
      <w:r>
        <w:rPr>
          <w:rFonts w:ascii="Times New Roman" w:hAnsi="Times New Roman" w:eastAsia="Times New Roman" w:cs="Times New Roman"/>
          <w:b/>
          <w:color w:val="000000"/>
          <w:sz w:val="24"/>
        </w:rPr>
        <w:t>15</w:t>
      </w:r>
      <w:r>
        <w:rPr>
          <w:rFonts w:ascii="宋体" w:hAnsi="宋体" w:eastAsia="宋体" w:cs="宋体"/>
          <w:b/>
          <w:color w:val="000000"/>
          <w:sz w:val="24"/>
        </w:rPr>
        <w:t>题</w:t>
      </w:r>
      <w:r>
        <w:rPr>
          <w:rFonts w:hint="eastAsia" w:ascii="宋体" w:hAnsi="宋体" w:eastAsia="宋体" w:cs="宋体"/>
          <w:b/>
          <w:color w:val="000000"/>
          <w:sz w:val="24"/>
          <w:lang w:val="en-US" w:eastAsia="zh-CN"/>
        </w:rPr>
        <w:t>13</w:t>
      </w:r>
      <w:r>
        <w:rPr>
          <w:rFonts w:ascii="宋体" w:hAnsi="宋体" w:eastAsia="宋体" w:cs="宋体"/>
          <w:b/>
          <w:color w:val="000000"/>
          <w:sz w:val="24"/>
        </w:rPr>
        <w:t>分，要求有必要的文字说明、方程式和重要的演算步骤，只有结果没有过程的不得分）</w:t>
      </w:r>
    </w:p>
    <w:p>
      <w:pPr>
        <w:shd w:val="clear" w:color="auto" w:fill="auto"/>
        <w:spacing w:line="360" w:lineRule="auto"/>
        <w:jc w:val="left"/>
        <w:textAlignment w:val="center"/>
        <w:rPr>
          <w:sz w:val="28"/>
          <w:szCs w:val="28"/>
        </w:rPr>
      </w:pPr>
      <w:r>
        <w:rPr>
          <w:sz w:val="28"/>
          <w:szCs w:val="28"/>
        </w:rPr>
        <w:t>1</w:t>
      </w:r>
      <w:r>
        <w:rPr>
          <w:rFonts w:hint="eastAsia"/>
          <w:sz w:val="28"/>
          <w:szCs w:val="28"/>
          <w:lang w:val="en-US" w:eastAsia="zh-CN"/>
        </w:rPr>
        <w:t>3</w:t>
      </w:r>
      <w:r>
        <w:rPr>
          <w:sz w:val="28"/>
          <w:szCs w:val="28"/>
        </w:rPr>
        <w:t>．如图所示为某物体做直线运动的</w:t>
      </w:r>
      <w:r>
        <w:rPr>
          <w:rFonts w:ascii="Times New Roman" w:hAnsi="Times New Roman" w:eastAsia="Times New Roman" w:cs="Times New Roman"/>
          <w:i/>
          <w:sz w:val="28"/>
          <w:szCs w:val="28"/>
        </w:rPr>
        <w:t>v</w:t>
      </w:r>
      <w:r>
        <w:rPr>
          <w:sz w:val="28"/>
          <w:szCs w:val="28"/>
        </w:rPr>
        <w:t>-</w:t>
      </w:r>
      <w:r>
        <w:rPr>
          <w:rFonts w:ascii="Times New Roman" w:hAnsi="Times New Roman" w:eastAsia="Times New Roman" w:cs="Times New Roman"/>
          <w:i/>
          <w:sz w:val="28"/>
          <w:szCs w:val="28"/>
        </w:rPr>
        <w:t>t</w:t>
      </w:r>
      <w:r>
        <w:rPr>
          <w:sz w:val="28"/>
          <w:szCs w:val="28"/>
        </w:rPr>
        <w:t>图像。试分析物体在各段时间内的运动情况，并计算：</w:t>
      </w:r>
    </w:p>
    <w:p>
      <w:pPr>
        <w:shd w:val="clear" w:color="auto" w:fill="auto"/>
        <w:spacing w:line="360" w:lineRule="auto"/>
        <w:jc w:val="both"/>
        <w:textAlignment w:val="center"/>
        <w:rPr>
          <w:sz w:val="28"/>
          <w:szCs w:val="28"/>
        </w:rPr>
      </w:pPr>
      <w:r>
        <w:rPr>
          <w:rFonts w:ascii="Times New Roman" w:hAnsi="Times New Roman" w:eastAsia="Times New Roman" w:cs="Times New Roman"/>
          <w:strike w:val="0"/>
          <w:kern w:val="0"/>
          <w:sz w:val="28"/>
          <w:szCs w:val="28"/>
          <w:u w:val="none"/>
        </w:rPr>
        <w:pict>
          <v:shape id="_x0000_i1075" o:spt="75" alt="@@@c11d8ee5-7ce5-44af-9894-2a1115dea132" type="#_x0000_t75" style="height:99pt;width:155.25pt;" filled="f" o:preferrelative="t" stroked="f" coordsize="21600,21600">
            <v:path/>
            <v:fill on="f" focussize="0,0"/>
            <v:stroke on="f"/>
            <v:imagedata r:id="rId88" o:title="@@@c11d8ee5-7ce5-44af-9894-2a1115dea132"/>
            <o:lock v:ext="edit" aspectratio="t"/>
            <w10:wrap type="none"/>
            <w10:anchorlock/>
          </v:shape>
        </w:pict>
      </w:r>
    </w:p>
    <w:p>
      <w:pPr>
        <w:shd w:val="clear" w:color="auto" w:fill="auto"/>
        <w:spacing w:line="360" w:lineRule="auto"/>
        <w:jc w:val="left"/>
        <w:textAlignment w:val="center"/>
        <w:rPr>
          <w:sz w:val="28"/>
          <w:szCs w:val="28"/>
        </w:rPr>
      </w:pPr>
      <w:r>
        <w:rPr>
          <w:sz w:val="28"/>
          <w:szCs w:val="28"/>
        </w:rPr>
        <w:t>(1)物体在0~1s内加速度的大小和方向；</w:t>
      </w:r>
    </w:p>
    <w:p>
      <w:pPr>
        <w:shd w:val="clear" w:color="auto" w:fill="auto"/>
        <w:spacing w:line="360" w:lineRule="auto"/>
        <w:jc w:val="left"/>
        <w:textAlignment w:val="center"/>
        <w:rPr>
          <w:sz w:val="28"/>
          <w:szCs w:val="28"/>
        </w:rPr>
      </w:pPr>
      <w:r>
        <w:rPr>
          <w:sz w:val="28"/>
          <w:szCs w:val="28"/>
        </w:rPr>
        <w:t>(2)物体在1~3s内加速度的大小和方向；</w:t>
      </w:r>
    </w:p>
    <w:p>
      <w:pPr>
        <w:shd w:val="clear" w:color="auto" w:fill="auto"/>
        <w:spacing w:line="360" w:lineRule="auto"/>
        <w:jc w:val="left"/>
        <w:textAlignment w:val="center"/>
        <w:rPr>
          <w:sz w:val="28"/>
          <w:szCs w:val="28"/>
        </w:rPr>
      </w:pPr>
      <w:r>
        <w:rPr>
          <w:sz w:val="28"/>
          <w:szCs w:val="28"/>
        </w:rPr>
        <w:t>(3)物体在3~4s内加速度的大小和方向。</w:t>
      </w:r>
    </w:p>
    <w:p>
      <w:pPr>
        <w:shd w:val="clear" w:color="auto" w:fill="auto"/>
        <w:spacing w:line="360" w:lineRule="auto"/>
        <w:jc w:val="left"/>
        <w:textAlignment w:val="center"/>
        <w:rPr>
          <w:sz w:val="28"/>
          <w:szCs w:val="28"/>
        </w:rPr>
      </w:pPr>
      <w:r>
        <w:rPr>
          <w:sz w:val="28"/>
          <w:szCs w:val="28"/>
        </w:rPr>
        <w:t>1</w:t>
      </w:r>
      <w:r>
        <w:rPr>
          <w:rFonts w:hint="eastAsia"/>
          <w:sz w:val="28"/>
          <w:szCs w:val="28"/>
          <w:lang w:val="en-US" w:eastAsia="zh-CN"/>
        </w:rPr>
        <w:t>4</w:t>
      </w:r>
      <w:r>
        <w:rPr>
          <w:sz w:val="28"/>
          <w:szCs w:val="28"/>
        </w:rPr>
        <w:t>．某同学从家骑自行车到学校，先向东骑</w:t>
      </w:r>
      <w:r>
        <w:rPr>
          <w:sz w:val="28"/>
          <w:szCs w:val="28"/>
        </w:rPr>
        <w:object>
          <v:shape id="_x0000_i1076" o:spt="75" alt="eqId09960e92ad5834fb6270f05e77e4ff2f" type="#_x0000_t75" style="height:12.2pt;width:27.25pt;" o:ole="t" filled="f" o:preferrelative="t" stroked="f" coordsize="21600,21600">
            <v:path/>
            <v:fill on="f" focussize="0,0"/>
            <v:stroke on="f" joinstyle="miter"/>
            <v:imagedata r:id="rId90" o:title="eqId09960e92ad5834fb6270f05e77e4ff2f"/>
            <o:lock v:ext="edit" aspectratio="t"/>
            <w10:wrap type="none"/>
            <w10:anchorlock/>
          </v:shape>
          <o:OLEObject Type="Embed" ProgID="Equation.DSMT4" ShapeID="_x0000_i1076" DrawAspect="Content" ObjectID="_1468075768" r:id="rId89">
            <o:LockedField>false</o:LockedField>
          </o:OLEObject>
        </w:object>
      </w:r>
      <w:r>
        <w:rPr>
          <w:sz w:val="28"/>
          <w:szCs w:val="28"/>
        </w:rPr>
        <w:t>，然后再向北骑</w:t>
      </w:r>
      <w:r>
        <w:rPr>
          <w:sz w:val="28"/>
          <w:szCs w:val="28"/>
        </w:rPr>
        <w:object>
          <v:shape id="_x0000_i1077" o:spt="75" alt="eqId965e0e6f43a70c5c8edce12bb5f610b7" type="#_x0000_t75" style="height:12.1pt;width:31.6pt;" o:ole="t" filled="f" o:preferrelative="t" stroked="f" coordsize="21600,21600">
            <v:path/>
            <v:fill on="f" focussize="0,0"/>
            <v:stroke on="f" joinstyle="miter"/>
            <v:imagedata r:id="rId92" o:title="eqId965e0e6f43a70c5c8edce12bb5f610b7"/>
            <o:lock v:ext="edit" aspectratio="t"/>
            <w10:wrap type="none"/>
            <w10:anchorlock/>
          </v:shape>
          <o:OLEObject Type="Embed" ProgID="Equation.DSMT4" ShapeID="_x0000_i1077" DrawAspect="Content" ObjectID="_1468075769" r:id="rId91">
            <o:LockedField>false</o:LockedField>
          </o:OLEObject>
        </w:object>
      </w:r>
      <w:r>
        <w:rPr>
          <w:sz w:val="28"/>
          <w:szCs w:val="28"/>
        </w:rPr>
        <w:t>，最后再向东骑</w:t>
      </w:r>
      <w:r>
        <w:rPr>
          <w:sz w:val="28"/>
          <w:szCs w:val="28"/>
        </w:rPr>
        <w:object>
          <v:shape id="_x0000_i1078" o:spt="75" alt="eqId09960e92ad5834fb6270f05e77e4ff2f" type="#_x0000_t75" style="height:12.2pt;width:27.25pt;" o:ole="t" filled="f" o:preferrelative="t" stroked="f" coordsize="21600,21600">
            <v:path/>
            <v:fill on="f" focussize="0,0"/>
            <v:stroke on="f" joinstyle="miter"/>
            <v:imagedata r:id="rId90" o:title="eqId09960e92ad5834fb6270f05e77e4ff2f"/>
            <o:lock v:ext="edit" aspectratio="t"/>
            <w10:wrap type="none"/>
            <w10:anchorlock/>
          </v:shape>
          <o:OLEObject Type="Embed" ProgID="Equation.DSMT4" ShapeID="_x0000_i1078" DrawAspect="Content" ObjectID="_1468075770" r:id="rId93">
            <o:LockedField>false</o:LockedField>
          </o:OLEObject>
        </w:object>
      </w:r>
      <w:r>
        <w:rPr>
          <w:sz w:val="28"/>
          <w:szCs w:val="28"/>
        </w:rPr>
        <w:t>才能到达学校，所用时间为</w:t>
      </w:r>
      <w:r>
        <w:rPr>
          <w:sz w:val="28"/>
          <w:szCs w:val="28"/>
        </w:rPr>
        <w:object>
          <v:shape id="_x0000_i1079" o:spt="75" alt="eqIdfb21c93732b200bdddc5217b66090722" type="#_x0000_t75" style="height:12.3pt;width:29.9pt;" o:ole="t" filled="f" o:preferrelative="t" stroked="f" coordsize="21600,21600">
            <v:path/>
            <v:fill on="f" focussize="0,0"/>
            <v:stroke on="f" joinstyle="miter"/>
            <v:imagedata r:id="rId95" o:title="eqIdfb21c93732b200bdddc5217b66090722"/>
            <o:lock v:ext="edit" aspectratio="t"/>
            <w10:wrap type="none"/>
            <w10:anchorlock/>
          </v:shape>
          <o:OLEObject Type="Embed" ProgID="Equation.DSMT4" ShapeID="_x0000_i1079" DrawAspect="Content" ObjectID="_1468075771" r:id="rId94">
            <o:LockedField>false</o:LockedField>
          </o:OLEObject>
        </w:object>
      </w:r>
      <w:r>
        <w:rPr>
          <w:sz w:val="28"/>
          <w:szCs w:val="28"/>
        </w:rPr>
        <w:t>，如图所示。求：</w:t>
      </w:r>
    </w:p>
    <w:p>
      <w:pPr>
        <w:shd w:val="clear" w:color="auto" w:fill="auto"/>
        <w:spacing w:line="360" w:lineRule="auto"/>
        <w:jc w:val="both"/>
        <w:textAlignment w:val="center"/>
        <w:rPr>
          <w:sz w:val="28"/>
          <w:szCs w:val="28"/>
        </w:rPr>
      </w:pPr>
      <w:r>
        <w:rPr>
          <w:rFonts w:ascii="Times New Roman" w:hAnsi="Times New Roman" w:eastAsia="Times New Roman" w:cs="Times New Roman"/>
          <w:strike w:val="0"/>
          <w:kern w:val="0"/>
          <w:sz w:val="28"/>
          <w:szCs w:val="28"/>
          <w:u w:val="none"/>
        </w:rPr>
        <w:pict>
          <v:shape id="_x0000_i1080" o:spt="75" alt="@@@213a8bfbd8484cd9bdbcb96e0d3d4139" type="#_x0000_t75" style="height:168pt;width:241.5pt;" filled="f" o:preferrelative="t" stroked="f" coordsize="21600,21600">
            <v:path/>
            <v:fill on="f" focussize="0,0"/>
            <v:stroke on="f"/>
            <v:imagedata r:id="rId96" o:title="@@@213a8bfbd8484cd9bdbcb96e0d3d4139"/>
            <o:lock v:ext="edit" aspectratio="t"/>
            <w10:wrap type="none"/>
            <w10:anchorlock/>
          </v:shape>
        </w:pict>
      </w:r>
    </w:p>
    <w:p>
      <w:pPr>
        <w:shd w:val="clear" w:color="auto" w:fill="auto"/>
        <w:spacing w:line="360" w:lineRule="auto"/>
        <w:jc w:val="left"/>
        <w:textAlignment w:val="center"/>
        <w:rPr>
          <w:sz w:val="28"/>
          <w:szCs w:val="28"/>
        </w:rPr>
      </w:pPr>
      <w:r>
        <w:rPr>
          <w:sz w:val="28"/>
          <w:szCs w:val="28"/>
        </w:rPr>
        <w:t>(1)该同学从家到学校的路程和位移大小分别为多少?</w:t>
      </w:r>
    </w:p>
    <w:p>
      <w:pPr>
        <w:shd w:val="clear" w:color="auto" w:fill="auto"/>
        <w:spacing w:line="360" w:lineRule="auto"/>
        <w:jc w:val="left"/>
        <w:textAlignment w:val="center"/>
        <w:rPr>
          <w:sz w:val="28"/>
          <w:szCs w:val="28"/>
        </w:rPr>
      </w:pPr>
      <w:r>
        <w:rPr>
          <w:sz w:val="28"/>
          <w:szCs w:val="28"/>
        </w:rPr>
        <w:t>(2)该同学从家到学校的平均速度的大小和平均速率分别为多少?（结果保留两位小数）</w:t>
      </w:r>
    </w:p>
    <w:p>
      <w:pPr>
        <w:shd w:val="clear" w:color="auto" w:fill="auto"/>
        <w:spacing w:line="360" w:lineRule="auto"/>
        <w:jc w:val="left"/>
        <w:textAlignment w:val="center"/>
        <w:rPr>
          <w:sz w:val="28"/>
          <w:szCs w:val="28"/>
        </w:rPr>
      </w:pPr>
      <w:r>
        <w:rPr>
          <w:sz w:val="28"/>
          <w:szCs w:val="28"/>
        </w:rPr>
        <w:t>1</w:t>
      </w:r>
      <w:r>
        <w:rPr>
          <w:rFonts w:hint="eastAsia"/>
          <w:sz w:val="28"/>
          <w:szCs w:val="28"/>
          <w:lang w:val="en-US" w:eastAsia="zh-CN"/>
        </w:rPr>
        <w:t>5</w:t>
      </w:r>
      <w:r>
        <w:rPr>
          <w:sz w:val="28"/>
          <w:szCs w:val="28"/>
        </w:rPr>
        <w:t>．物体以5m/s的初速度沿光滑斜槽向上做直线运动，经4s滑回原处时速度大小仍为5m/s，求此过程中：</w:t>
      </w:r>
    </w:p>
    <w:p>
      <w:pPr>
        <w:shd w:val="clear" w:color="auto" w:fill="auto"/>
        <w:spacing w:line="360" w:lineRule="auto"/>
        <w:jc w:val="left"/>
        <w:textAlignment w:val="center"/>
        <w:rPr>
          <w:sz w:val="28"/>
          <w:szCs w:val="28"/>
        </w:rPr>
      </w:pPr>
      <w:r>
        <w:rPr>
          <w:sz w:val="28"/>
          <w:szCs w:val="28"/>
        </w:rPr>
        <w:t>(1)物体的速度变化大小。</w:t>
      </w:r>
    </w:p>
    <w:p>
      <w:pPr>
        <w:shd w:val="clear" w:color="auto" w:fill="auto"/>
        <w:tabs>
          <w:tab w:val="left" w:pos="5993"/>
        </w:tabs>
        <w:spacing w:line="360" w:lineRule="auto"/>
        <w:jc w:val="left"/>
        <w:textAlignment w:val="center"/>
        <w:rPr>
          <w:sz w:val="28"/>
          <w:szCs w:val="28"/>
        </w:rPr>
        <w:sectPr>
          <w:headerReference r:id="rId3" w:type="default"/>
          <w:footerReference r:id="rId4" w:type="default"/>
          <w:pgSz w:w="20863" w:h="14740" w:orient="landscape"/>
          <w:pgMar w:top="1134" w:right="1134" w:bottom="1134" w:left="1701" w:header="851" w:footer="992" w:gutter="0"/>
          <w:cols w:space="425" w:num="2"/>
          <w:docGrid w:type="lines" w:linePitch="312" w:charSpace="0"/>
        </w:sectPr>
      </w:pPr>
      <w:r>
        <w:rPr>
          <w:sz w:val="28"/>
          <w:szCs w:val="28"/>
        </w:rPr>
        <w:t>(2)物体的加速度大小。</w:t>
      </w:r>
    </w:p>
    <w:p>
      <w:pPr>
        <w:jc w:val="center"/>
        <w:textAlignment w:val="center"/>
        <w:rPr>
          <w:rFonts w:hint="eastAsia" w:ascii="宋体" w:hAnsi="宋体" w:cs="宋体"/>
          <w:b/>
          <w:i w:val="0"/>
          <w:color w:val="000000"/>
          <w:sz w:val="28"/>
          <w:szCs w:val="32"/>
          <w:lang w:val="en-US" w:eastAsia="zh-CN"/>
        </w:rPr>
      </w:pPr>
      <w:r>
        <w:rPr>
          <w:rFonts w:hint="eastAsia" w:ascii="宋体" w:hAnsi="宋体" w:cs="宋体"/>
          <w:b/>
          <w:i w:val="0"/>
          <w:color w:val="000000"/>
          <w:sz w:val="28"/>
          <w:szCs w:val="32"/>
          <w:lang w:val="en-US" w:eastAsia="zh-CN"/>
        </w:rPr>
        <w:t>2025秋学期高一9月考物理参考答案</w:t>
      </w:r>
    </w:p>
    <w:p>
      <w:pPr>
        <w:jc w:val="center"/>
        <w:textAlignment w:val="center"/>
        <w:rPr>
          <w:rFonts w:hint="default" w:ascii="宋体" w:hAnsi="宋体" w:cs="宋体"/>
          <w:b/>
          <w:i w:val="0"/>
          <w:color w:val="000000"/>
          <w:sz w:val="21"/>
          <w:lang w:val="en-US" w:eastAsia="zh-CN"/>
        </w:rPr>
      </w:pPr>
    </w:p>
    <w:tbl>
      <w:tblPr>
        <w:tblStyle w:val="1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72"/>
        <w:gridCol w:w="572"/>
        <w:gridCol w:w="572"/>
        <w:gridCol w:w="572"/>
        <w:gridCol w:w="572"/>
        <w:gridCol w:w="572"/>
        <w:gridCol w:w="572"/>
        <w:gridCol w:w="572"/>
        <w:gridCol w:w="572"/>
        <w:gridCol w:w="572"/>
        <w:gridCol w:w="5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4" w:type="pct"/>
            <w:tcMar>
              <w:top w:w="0" w:type="dxa"/>
              <w:bottom w:w="0" w:type="dxa"/>
            </w:tcMar>
            <w:vAlign w:val="center"/>
          </w:tcPr>
          <w:p>
            <w:pPr>
              <w:jc w:val="center"/>
              <w:textAlignment w:val="center"/>
              <w:rPr>
                <w:rFonts w:ascii="宋体" w:hAnsi="宋体" w:eastAsia="宋体" w:cs="宋体"/>
                <w:b/>
                <w:i w:val="0"/>
                <w:color w:val="000000"/>
                <w:sz w:val="21"/>
              </w:rPr>
            </w:pPr>
            <w:r>
              <w:rPr>
                <w:rFonts w:ascii="宋体" w:hAnsi="宋体" w:eastAsia="宋体" w:cs="宋体"/>
                <w:b/>
                <w:i w:val="0"/>
                <w:color w:val="000000"/>
                <w:sz w:val="21"/>
              </w:rPr>
              <w:t>题号</w:t>
            </w:r>
          </w:p>
        </w:tc>
        <w:tc>
          <w:tcPr>
            <w:tcW w:w="454" w:type="pct"/>
            <w:tcMar>
              <w:top w:w="0" w:type="dxa"/>
              <w:bottom w:w="0" w:type="dxa"/>
            </w:tcMar>
            <w:vAlign w:val="center"/>
          </w:tcPr>
          <w:p>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1</w:t>
            </w:r>
          </w:p>
        </w:tc>
        <w:tc>
          <w:tcPr>
            <w:tcW w:w="454" w:type="pct"/>
            <w:tcMar>
              <w:top w:w="0" w:type="dxa"/>
              <w:bottom w:w="0" w:type="dxa"/>
            </w:tcMar>
            <w:vAlign w:val="center"/>
          </w:tcPr>
          <w:p>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2</w:t>
            </w:r>
          </w:p>
        </w:tc>
        <w:tc>
          <w:tcPr>
            <w:tcW w:w="454" w:type="pct"/>
            <w:tcMar>
              <w:top w:w="0" w:type="dxa"/>
              <w:bottom w:w="0" w:type="dxa"/>
            </w:tcMar>
            <w:vAlign w:val="center"/>
          </w:tcPr>
          <w:p>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3</w:t>
            </w:r>
          </w:p>
        </w:tc>
        <w:tc>
          <w:tcPr>
            <w:tcW w:w="454" w:type="pct"/>
            <w:tcMar>
              <w:top w:w="0" w:type="dxa"/>
              <w:bottom w:w="0" w:type="dxa"/>
            </w:tcMar>
            <w:vAlign w:val="center"/>
          </w:tcPr>
          <w:p>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4</w:t>
            </w:r>
          </w:p>
        </w:tc>
        <w:tc>
          <w:tcPr>
            <w:tcW w:w="454" w:type="pct"/>
            <w:tcMar>
              <w:top w:w="0" w:type="dxa"/>
              <w:bottom w:w="0" w:type="dxa"/>
            </w:tcMar>
            <w:vAlign w:val="center"/>
          </w:tcPr>
          <w:p>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5</w:t>
            </w:r>
          </w:p>
        </w:tc>
        <w:tc>
          <w:tcPr>
            <w:tcW w:w="454" w:type="pct"/>
            <w:tcMar>
              <w:top w:w="0" w:type="dxa"/>
              <w:bottom w:w="0" w:type="dxa"/>
            </w:tcMar>
            <w:vAlign w:val="center"/>
          </w:tcPr>
          <w:p>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6</w:t>
            </w:r>
          </w:p>
        </w:tc>
        <w:tc>
          <w:tcPr>
            <w:tcW w:w="454" w:type="pct"/>
            <w:tcMar>
              <w:top w:w="0" w:type="dxa"/>
              <w:bottom w:w="0" w:type="dxa"/>
            </w:tcMar>
            <w:vAlign w:val="center"/>
          </w:tcPr>
          <w:p>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7</w:t>
            </w:r>
          </w:p>
        </w:tc>
        <w:tc>
          <w:tcPr>
            <w:tcW w:w="454" w:type="pct"/>
            <w:tcMar>
              <w:top w:w="0" w:type="dxa"/>
              <w:bottom w:w="0" w:type="dxa"/>
            </w:tcMar>
            <w:vAlign w:val="center"/>
          </w:tcPr>
          <w:p>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8</w:t>
            </w:r>
          </w:p>
        </w:tc>
        <w:tc>
          <w:tcPr>
            <w:tcW w:w="454" w:type="pct"/>
            <w:tcMar>
              <w:top w:w="0" w:type="dxa"/>
              <w:bottom w:w="0" w:type="dxa"/>
            </w:tcMar>
            <w:vAlign w:val="center"/>
          </w:tcPr>
          <w:p>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9</w:t>
            </w:r>
          </w:p>
        </w:tc>
        <w:tc>
          <w:tcPr>
            <w:tcW w:w="454" w:type="pct"/>
            <w:tcMar>
              <w:top w:w="0" w:type="dxa"/>
              <w:bottom w:w="0" w:type="dxa"/>
            </w:tcMar>
            <w:vAlign w:val="center"/>
          </w:tcPr>
          <w:p>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4" w:type="pct"/>
            <w:tcMar>
              <w:top w:w="0" w:type="dxa"/>
              <w:bottom w:w="0" w:type="dxa"/>
            </w:tcMar>
            <w:vAlign w:val="center"/>
          </w:tcPr>
          <w:p>
            <w:pPr>
              <w:jc w:val="center"/>
              <w:textAlignment w:val="center"/>
              <w:rPr>
                <w:rFonts w:ascii="宋体" w:hAnsi="宋体" w:eastAsia="宋体" w:cs="宋体"/>
                <w:b/>
                <w:i w:val="0"/>
                <w:color w:val="000000"/>
                <w:sz w:val="21"/>
              </w:rPr>
            </w:pPr>
            <w:r>
              <w:rPr>
                <w:rFonts w:ascii="宋体" w:hAnsi="宋体" w:eastAsia="宋体" w:cs="宋体"/>
                <w:b/>
                <w:i w:val="0"/>
                <w:color w:val="000000"/>
                <w:sz w:val="21"/>
              </w:rPr>
              <w:t>答案</w:t>
            </w:r>
          </w:p>
        </w:tc>
        <w:tc>
          <w:tcPr>
            <w:tcW w:w="454" w:type="pct"/>
            <w:tcMar>
              <w:top w:w="0" w:type="dxa"/>
              <w:bottom w:w="0" w:type="dxa"/>
            </w:tcMar>
            <w:vAlign w:val="center"/>
          </w:tcPr>
          <w:p>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C</w:t>
            </w:r>
          </w:p>
        </w:tc>
        <w:tc>
          <w:tcPr>
            <w:tcW w:w="454" w:type="pct"/>
            <w:tcMar>
              <w:top w:w="0" w:type="dxa"/>
              <w:bottom w:w="0" w:type="dxa"/>
            </w:tcMar>
            <w:vAlign w:val="center"/>
          </w:tcPr>
          <w:p>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A</w:t>
            </w:r>
          </w:p>
        </w:tc>
        <w:tc>
          <w:tcPr>
            <w:tcW w:w="454" w:type="pct"/>
            <w:tcMar>
              <w:top w:w="0" w:type="dxa"/>
              <w:bottom w:w="0" w:type="dxa"/>
            </w:tcMar>
            <w:vAlign w:val="center"/>
          </w:tcPr>
          <w:p>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D</w:t>
            </w:r>
          </w:p>
        </w:tc>
        <w:tc>
          <w:tcPr>
            <w:tcW w:w="454" w:type="pct"/>
            <w:tcMar>
              <w:top w:w="0" w:type="dxa"/>
              <w:bottom w:w="0" w:type="dxa"/>
            </w:tcMar>
            <w:vAlign w:val="center"/>
          </w:tcPr>
          <w:p>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D</w:t>
            </w:r>
          </w:p>
        </w:tc>
        <w:tc>
          <w:tcPr>
            <w:tcW w:w="454" w:type="pct"/>
            <w:tcMar>
              <w:top w:w="0" w:type="dxa"/>
              <w:bottom w:w="0" w:type="dxa"/>
            </w:tcMar>
            <w:vAlign w:val="center"/>
          </w:tcPr>
          <w:p>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C</w:t>
            </w:r>
          </w:p>
        </w:tc>
        <w:tc>
          <w:tcPr>
            <w:tcW w:w="454" w:type="pct"/>
            <w:tcMar>
              <w:top w:w="0" w:type="dxa"/>
              <w:bottom w:w="0" w:type="dxa"/>
            </w:tcMar>
            <w:vAlign w:val="center"/>
          </w:tcPr>
          <w:p>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D</w:t>
            </w:r>
          </w:p>
        </w:tc>
        <w:tc>
          <w:tcPr>
            <w:tcW w:w="454" w:type="pct"/>
            <w:tcMar>
              <w:top w:w="0" w:type="dxa"/>
              <w:bottom w:w="0" w:type="dxa"/>
            </w:tcMar>
            <w:vAlign w:val="center"/>
          </w:tcPr>
          <w:p>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B</w:t>
            </w:r>
          </w:p>
        </w:tc>
        <w:tc>
          <w:tcPr>
            <w:tcW w:w="454" w:type="pct"/>
            <w:tcMar>
              <w:top w:w="0" w:type="dxa"/>
              <w:bottom w:w="0" w:type="dxa"/>
            </w:tcMar>
            <w:vAlign w:val="center"/>
          </w:tcPr>
          <w:p>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AC</w:t>
            </w:r>
          </w:p>
        </w:tc>
        <w:tc>
          <w:tcPr>
            <w:tcW w:w="454" w:type="pct"/>
            <w:tcMar>
              <w:top w:w="0" w:type="dxa"/>
              <w:bottom w:w="0" w:type="dxa"/>
            </w:tcMar>
            <w:vAlign w:val="center"/>
          </w:tcPr>
          <w:p>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CD</w:t>
            </w:r>
          </w:p>
        </w:tc>
        <w:tc>
          <w:tcPr>
            <w:tcW w:w="454" w:type="pct"/>
            <w:tcMar>
              <w:top w:w="0" w:type="dxa"/>
              <w:bottom w:w="0" w:type="dxa"/>
            </w:tcMar>
            <w:vAlign w:val="center"/>
          </w:tcPr>
          <w:p>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BD</w:t>
            </w:r>
          </w:p>
        </w:tc>
      </w:tr>
    </w:tbl>
    <w:p>
      <w:pPr>
        <w:jc w:val="center"/>
        <w:textAlignment w:val="center"/>
        <w:rPr>
          <w:rFonts w:ascii="宋体" w:hAnsi="宋体" w:eastAsia="宋体" w:cs="宋体"/>
          <w:b/>
          <w:i w:val="0"/>
          <w:color w:val="000000"/>
          <w:sz w:val="21"/>
        </w:rPr>
      </w:pPr>
    </w:p>
    <w:p>
      <w:pPr>
        <w:shd w:val="clear" w:color="auto" w:fill="auto"/>
        <w:spacing w:line="360" w:lineRule="auto"/>
        <w:jc w:val="left"/>
        <w:textAlignment w:val="center"/>
        <w:rPr>
          <w:sz w:val="21"/>
        </w:rPr>
      </w:pPr>
      <w:r>
        <w:rPr>
          <w:sz w:val="21"/>
        </w:rPr>
        <w:t>1．C</w:t>
      </w:r>
    </w:p>
    <w:p>
      <w:pPr>
        <w:shd w:val="clear" w:color="auto" w:fill="auto"/>
        <w:spacing w:line="360" w:lineRule="auto"/>
        <w:jc w:val="left"/>
        <w:textAlignment w:val="center"/>
        <w:rPr>
          <w:sz w:val="21"/>
        </w:rPr>
      </w:pPr>
      <w:r>
        <w:rPr>
          <w:sz w:val="21"/>
        </w:rPr>
        <w:t>【详解】A．以商场里的地面为参照物，小宁的相对位置改变，是运动的，故A不符合题意；</w:t>
      </w:r>
    </w:p>
    <w:p>
      <w:pPr>
        <w:shd w:val="clear" w:color="auto" w:fill="auto"/>
        <w:spacing w:line="360" w:lineRule="auto"/>
        <w:jc w:val="left"/>
        <w:textAlignment w:val="center"/>
        <w:rPr>
          <w:sz w:val="21"/>
        </w:rPr>
      </w:pPr>
      <w:r>
        <w:rPr>
          <w:sz w:val="21"/>
        </w:rPr>
        <w:t>B．以展柜里陈列的商品为参照物，小宁的相对位置改变，是运动的，故B不符合题意；</w:t>
      </w:r>
    </w:p>
    <w:p>
      <w:pPr>
        <w:shd w:val="clear" w:color="auto" w:fill="auto"/>
        <w:spacing w:line="360" w:lineRule="auto"/>
        <w:jc w:val="left"/>
        <w:textAlignment w:val="center"/>
        <w:rPr>
          <w:sz w:val="21"/>
        </w:rPr>
      </w:pPr>
      <w:r>
        <w:rPr>
          <w:sz w:val="21"/>
        </w:rPr>
        <w:t>C．以所站的电扶梯为参照物，小宁的相对位置不变，是静止的，故C符合题意；</w:t>
      </w:r>
    </w:p>
    <w:p>
      <w:pPr>
        <w:shd w:val="clear" w:color="auto" w:fill="auto"/>
        <w:spacing w:line="360" w:lineRule="auto"/>
        <w:jc w:val="left"/>
        <w:textAlignment w:val="center"/>
        <w:rPr>
          <w:sz w:val="21"/>
        </w:rPr>
      </w:pPr>
      <w:r>
        <w:rPr>
          <w:sz w:val="21"/>
        </w:rPr>
        <w:t>D．以商场里走动的顾客为参照物，小宁的相对位置改变，是运动的，故D不符合题意。</w:t>
      </w:r>
    </w:p>
    <w:p>
      <w:pPr>
        <w:shd w:val="clear" w:color="auto" w:fill="auto"/>
        <w:spacing w:line="360" w:lineRule="auto"/>
        <w:jc w:val="left"/>
        <w:textAlignment w:val="center"/>
        <w:rPr>
          <w:sz w:val="21"/>
        </w:rPr>
      </w:pPr>
      <w:r>
        <w:rPr>
          <w:sz w:val="21"/>
        </w:rPr>
        <w:t>故选C。</w:t>
      </w:r>
    </w:p>
    <w:p>
      <w:pPr>
        <w:shd w:val="clear" w:color="auto" w:fill="auto"/>
        <w:spacing w:line="360" w:lineRule="auto"/>
        <w:jc w:val="left"/>
        <w:textAlignment w:val="center"/>
        <w:rPr>
          <w:sz w:val="21"/>
        </w:rPr>
      </w:pPr>
      <w:r>
        <w:rPr>
          <w:sz w:val="21"/>
        </w:rPr>
        <w:t>2．A</w:t>
      </w:r>
    </w:p>
    <w:p>
      <w:pPr>
        <w:shd w:val="clear" w:color="auto" w:fill="auto"/>
        <w:spacing w:line="360" w:lineRule="auto"/>
        <w:jc w:val="left"/>
        <w:textAlignment w:val="center"/>
        <w:rPr>
          <w:sz w:val="21"/>
        </w:rPr>
      </w:pPr>
      <w:r>
        <w:rPr>
          <w:sz w:val="21"/>
        </w:rPr>
        <w:t>【详解】根据题意可知小球刚离开地面时的速度</w:t>
      </w:r>
      <w:r>
        <w:object>
          <v:shape id="_x0000_i1081" o:spt="75" alt="eqIdde6deec7b2018eb5f28d964f78abe292" type="#_x0000_t75" style="height:13.85pt;width:122.3pt;" o:ole="t" filled="f" o:preferrelative="t" stroked="f" coordsize="21600,21600">
            <v:path/>
            <v:fill on="f" focussize="0,0"/>
            <v:stroke on="f" joinstyle="miter"/>
            <v:imagedata r:id="rId98" o:title="eqIdde6deec7b2018eb5f28d964f78abe292"/>
            <o:lock v:ext="edit" aspectratio="t"/>
            <w10:wrap type="none"/>
            <w10:anchorlock/>
          </v:shape>
          <o:OLEObject Type="Embed" ProgID="Equation.DSMT4" ShapeID="_x0000_i1081" DrawAspect="Content" ObjectID="_1468075772" r:id="rId97">
            <o:LockedField>false</o:LockedField>
          </o:OLEObject>
        </w:object>
      </w:r>
    </w:p>
    <w:p>
      <w:pPr>
        <w:shd w:val="clear" w:color="auto" w:fill="auto"/>
        <w:spacing w:line="360" w:lineRule="auto"/>
        <w:jc w:val="left"/>
        <w:textAlignment w:val="center"/>
        <w:rPr>
          <w:sz w:val="21"/>
        </w:rPr>
      </w:pPr>
      <w:r>
        <w:rPr>
          <w:sz w:val="21"/>
        </w:rPr>
        <w:t>小球碰地过程中速度变化量</w:t>
      </w:r>
      <w:r>
        <w:object>
          <v:shape id="_x0000_i1082" o:spt="75" alt="eqId68f50709960179818c534bcea315b49f" type="#_x0000_t75" style="height:12.15pt;width:151.25pt;" o:ole="t" filled="f" o:preferrelative="t" stroked="f" coordsize="21600,21600">
            <v:path/>
            <v:fill on="f" focussize="0,0"/>
            <v:stroke on="f" joinstyle="miter"/>
            <v:imagedata r:id="rId100" o:title="eqId68f50709960179818c534bcea315b49f"/>
            <o:lock v:ext="edit" aspectratio="t"/>
            <w10:wrap type="none"/>
            <w10:anchorlock/>
          </v:shape>
          <o:OLEObject Type="Embed" ProgID="Equation.DSMT4" ShapeID="_x0000_i1082" DrawAspect="Content" ObjectID="_1468075773" r:id="rId99">
            <o:LockedField>false</o:LockedField>
          </o:OLEObject>
        </w:object>
      </w:r>
    </w:p>
    <w:p>
      <w:pPr>
        <w:shd w:val="clear" w:color="auto" w:fill="auto"/>
        <w:spacing w:line="360" w:lineRule="auto"/>
        <w:jc w:val="left"/>
        <w:textAlignment w:val="center"/>
        <w:rPr>
          <w:sz w:val="21"/>
        </w:rPr>
      </w:pPr>
      <w:r>
        <w:rPr>
          <w:sz w:val="21"/>
        </w:rPr>
        <w:t>故选A。</w:t>
      </w:r>
    </w:p>
    <w:p>
      <w:pPr>
        <w:shd w:val="clear" w:color="auto" w:fill="auto"/>
        <w:spacing w:line="360" w:lineRule="auto"/>
        <w:jc w:val="left"/>
        <w:textAlignment w:val="center"/>
        <w:rPr>
          <w:sz w:val="21"/>
        </w:rPr>
      </w:pPr>
      <w:r>
        <w:rPr>
          <w:sz w:val="21"/>
        </w:rPr>
        <w:t>3．D</w:t>
      </w:r>
    </w:p>
    <w:p>
      <w:pPr>
        <w:shd w:val="clear" w:color="auto" w:fill="auto"/>
        <w:spacing w:line="360" w:lineRule="auto"/>
        <w:jc w:val="left"/>
        <w:textAlignment w:val="center"/>
        <w:rPr>
          <w:sz w:val="21"/>
        </w:rPr>
      </w:pPr>
      <w:r>
        <w:rPr>
          <w:sz w:val="21"/>
        </w:rPr>
        <w:t>【详解】A．马拉松赛道长21.0975公里是实际路径的长度，属于路程而非位移。位移是起点到终点的直线距离，而赛道通常为曲线，故A错误；</w:t>
      </w:r>
    </w:p>
    <w:p>
      <w:pPr>
        <w:shd w:val="clear" w:color="auto" w:fill="auto"/>
        <w:spacing w:line="360" w:lineRule="auto"/>
        <w:jc w:val="left"/>
        <w:textAlignment w:val="center"/>
        <w:rPr>
          <w:sz w:val="21"/>
        </w:rPr>
      </w:pPr>
      <w:r>
        <w:rPr>
          <w:sz w:val="21"/>
        </w:rPr>
        <w:t>B．“1小时02分36秒”是完成比赛所用的时间间隔，而非某一时刻，故B错误；</w:t>
      </w:r>
    </w:p>
    <w:p>
      <w:pPr>
        <w:shd w:val="clear" w:color="auto" w:fill="auto"/>
        <w:spacing w:line="360" w:lineRule="auto"/>
        <w:jc w:val="left"/>
        <w:textAlignment w:val="center"/>
        <w:rPr>
          <w:sz w:val="21"/>
        </w:rPr>
      </w:pPr>
      <w:r>
        <w:rPr>
          <w:sz w:val="21"/>
        </w:rPr>
        <w:t>C．研究运动员的运动路径时，其大小和形状对轨迹无影响，可视为质点，故C错误；</w:t>
      </w:r>
    </w:p>
    <w:p>
      <w:pPr>
        <w:shd w:val="clear" w:color="auto" w:fill="auto"/>
        <w:spacing w:line="360" w:lineRule="auto"/>
        <w:jc w:val="left"/>
        <w:textAlignment w:val="center"/>
        <w:rPr>
          <w:sz w:val="21"/>
        </w:rPr>
      </w:pPr>
      <w:r>
        <w:rPr>
          <w:sz w:val="21"/>
        </w:rPr>
        <w:t>D．根据平均速度的定义</w:t>
      </w:r>
      <w:r>
        <w:object>
          <v:shape id="_x0000_i1083" o:spt="75" alt="eqId5722565f7e13fc4ed1fd4fa04abb7689" type="#_x0000_t75" style="height:26.8pt;width:25.5pt;" o:ole="t" filled="f" o:preferrelative="t" stroked="f" coordsize="21600,21600">
            <v:path/>
            <v:fill on="f" focussize="0,0"/>
            <v:stroke on="f" joinstyle="miter"/>
            <v:imagedata r:id="rId102" o:title="eqId5722565f7e13fc4ed1fd4fa04abb7689"/>
            <o:lock v:ext="edit" aspectratio="t"/>
            <w10:wrap type="none"/>
            <w10:anchorlock/>
          </v:shape>
          <o:OLEObject Type="Embed" ProgID="Equation.DSMT4" ShapeID="_x0000_i1083" DrawAspect="Content" ObjectID="_1468075774" r:id="rId101">
            <o:LockedField>false</o:LockedField>
          </o:OLEObject>
        </w:object>
      </w:r>
      <w:r>
        <w:rPr>
          <w:sz w:val="21"/>
        </w:rPr>
        <w:t>，因位移相同，机器人组用时更长，故其平均速度更小，故D正确。</w:t>
      </w:r>
    </w:p>
    <w:p>
      <w:pPr>
        <w:shd w:val="clear" w:color="auto" w:fill="auto"/>
        <w:spacing w:line="360" w:lineRule="auto"/>
        <w:jc w:val="left"/>
        <w:textAlignment w:val="center"/>
        <w:rPr>
          <w:sz w:val="21"/>
        </w:rPr>
      </w:pPr>
      <w:r>
        <w:rPr>
          <w:sz w:val="21"/>
        </w:rPr>
        <w:t>故选D。</w:t>
      </w:r>
    </w:p>
    <w:p>
      <w:pPr>
        <w:shd w:val="clear" w:color="auto" w:fill="auto"/>
        <w:spacing w:line="360" w:lineRule="auto"/>
        <w:jc w:val="left"/>
        <w:textAlignment w:val="center"/>
        <w:rPr>
          <w:sz w:val="21"/>
        </w:rPr>
      </w:pPr>
      <w:r>
        <w:rPr>
          <w:sz w:val="21"/>
        </w:rPr>
        <w:t>4．D</w:t>
      </w:r>
    </w:p>
    <w:p>
      <w:pPr>
        <w:shd w:val="clear" w:color="auto" w:fill="auto"/>
        <w:spacing w:line="360" w:lineRule="auto"/>
        <w:jc w:val="left"/>
        <w:textAlignment w:val="center"/>
        <w:rPr>
          <w:sz w:val="21"/>
        </w:rPr>
      </w:pPr>
      <w:r>
        <w:rPr>
          <w:sz w:val="21"/>
        </w:rPr>
        <w:t>【详解】以竖直向上为正方向，初速度</w:t>
      </w:r>
      <w:r>
        <w:object>
          <v:shape id="_x0000_i1084" o:spt="75" alt="eqId9dd40138009ff2fc4d7a1cadc07e6cfb" type="#_x0000_t75" style="height:15.9pt;width:48.4pt;" o:ole="t" filled="f" o:preferrelative="t" stroked="f" coordsize="21600,21600">
            <v:path/>
            <v:fill on="f" focussize="0,0"/>
            <v:stroke on="f" joinstyle="miter"/>
            <v:imagedata r:id="rId104" o:title="eqId9dd40138009ff2fc4d7a1cadc07e6cfb"/>
            <o:lock v:ext="edit" aspectratio="t"/>
            <w10:wrap type="none"/>
            <w10:anchorlock/>
          </v:shape>
          <o:OLEObject Type="Embed" ProgID="Equation.DSMT4" ShapeID="_x0000_i1084" DrawAspect="Content" ObjectID="_1468075775" r:id="rId103">
            <o:LockedField>false</o:LockedField>
          </o:OLEObject>
        </w:object>
      </w:r>
      <w:r>
        <w:rPr>
          <w:sz w:val="21"/>
        </w:rPr>
        <w:t>（向下），末速度</w:t>
      </w:r>
      <w:r>
        <w:object>
          <v:shape id="_x0000_i1085" o:spt="75" alt="eqId666aedb830d0f8891cdae31b69bb353d" type="#_x0000_t75" style="height:12.55pt;width:43pt;" o:ole="t" filled="f" o:preferrelative="t" stroked="f" coordsize="21600,21600">
            <v:path/>
            <v:fill on="f" focussize="0,0"/>
            <v:stroke on="f" joinstyle="miter"/>
            <v:imagedata r:id="rId106" o:title="eqId666aedb830d0f8891cdae31b69bb353d"/>
            <o:lock v:ext="edit" aspectratio="t"/>
            <w10:wrap type="none"/>
            <w10:anchorlock/>
          </v:shape>
          <o:OLEObject Type="Embed" ProgID="Equation.DSMT4" ShapeID="_x0000_i1085" DrawAspect="Content" ObjectID="_1468075776" r:id="rId105">
            <o:LockedField>false</o:LockedField>
          </o:OLEObject>
        </w:object>
      </w:r>
      <w:r>
        <w:rPr>
          <w:sz w:val="21"/>
        </w:rPr>
        <w:t>（向上）</w:t>
      </w:r>
    </w:p>
    <w:p>
      <w:pPr>
        <w:shd w:val="clear" w:color="auto" w:fill="auto"/>
        <w:spacing w:line="360" w:lineRule="auto"/>
        <w:jc w:val="left"/>
        <w:textAlignment w:val="center"/>
        <w:rPr>
          <w:sz w:val="21"/>
        </w:rPr>
      </w:pPr>
      <w:r>
        <w:rPr>
          <w:sz w:val="21"/>
        </w:rPr>
        <w:t>加速度为</w:t>
      </w:r>
      <w:r>
        <w:object>
          <v:shape id="_x0000_i1086" o:spt="75" alt="eqIdf6e5533d27856d04aa3f99d940114f98" type="#_x0000_t75" style="height:29pt;width:152.2pt;" o:ole="t" filled="f" o:preferrelative="t" stroked="f" coordsize="21600,21600">
            <v:path/>
            <v:fill on="f" focussize="0,0"/>
            <v:stroke on="f" joinstyle="miter"/>
            <v:imagedata r:id="rId108" o:title="eqIdf6e5533d27856d04aa3f99d940114f98"/>
            <o:lock v:ext="edit" aspectratio="t"/>
            <w10:wrap type="none"/>
            <w10:anchorlock/>
          </v:shape>
          <o:OLEObject Type="Embed" ProgID="Equation.DSMT4" ShapeID="_x0000_i1086" DrawAspect="Content" ObjectID="_1468075777" r:id="rId107">
            <o:LockedField>false</o:LockedField>
          </o:OLEObject>
        </w:object>
      </w:r>
    </w:p>
    <w:p>
      <w:pPr>
        <w:shd w:val="clear" w:color="auto" w:fill="auto"/>
        <w:spacing w:line="360" w:lineRule="auto"/>
        <w:jc w:val="left"/>
        <w:textAlignment w:val="center"/>
        <w:rPr>
          <w:sz w:val="21"/>
        </w:rPr>
      </w:pPr>
      <w:r>
        <w:rPr>
          <w:sz w:val="21"/>
        </w:rPr>
        <w:t>加速度大小为</w:t>
      </w:r>
      <w:r>
        <w:object>
          <v:shape id="_x0000_i1087" o:spt="75" alt="eqId777f4372e087ec4ae2da8f0c37ac5ab9" type="#_x0000_t75" style="height:12.5pt;width:31.6pt;" o:ole="t" filled="f" o:preferrelative="t" stroked="f" coordsize="21600,21600">
            <v:path/>
            <v:fill on="f" focussize="0,0"/>
            <v:stroke on="f" joinstyle="miter"/>
            <v:imagedata r:id="rId110" o:title="eqId777f4372e087ec4ae2da8f0c37ac5ab9"/>
            <o:lock v:ext="edit" aspectratio="t"/>
            <w10:wrap type="none"/>
            <w10:anchorlock/>
          </v:shape>
          <o:OLEObject Type="Embed" ProgID="Equation.DSMT4" ShapeID="_x0000_i1087" DrawAspect="Content" ObjectID="_1468075778" r:id="rId109">
            <o:LockedField>false</o:LockedField>
          </o:OLEObject>
        </w:object>
      </w:r>
      <w:r>
        <w:rPr>
          <w:sz w:val="21"/>
        </w:rPr>
        <w:t>，方向竖直向上。</w:t>
      </w:r>
    </w:p>
    <w:p>
      <w:pPr>
        <w:shd w:val="clear" w:color="auto" w:fill="auto"/>
        <w:spacing w:line="360" w:lineRule="auto"/>
        <w:jc w:val="left"/>
        <w:textAlignment w:val="center"/>
        <w:rPr>
          <w:sz w:val="21"/>
        </w:rPr>
      </w:pPr>
      <w:r>
        <w:rPr>
          <w:sz w:val="21"/>
        </w:rPr>
        <w:t>故选D。</w:t>
      </w:r>
    </w:p>
    <w:p>
      <w:pPr>
        <w:shd w:val="clear" w:color="auto" w:fill="auto"/>
        <w:spacing w:line="360" w:lineRule="auto"/>
        <w:jc w:val="left"/>
        <w:textAlignment w:val="center"/>
        <w:rPr>
          <w:sz w:val="21"/>
        </w:rPr>
      </w:pPr>
      <w:r>
        <w:rPr>
          <w:sz w:val="21"/>
        </w:rPr>
        <w:t>5．C</w:t>
      </w:r>
    </w:p>
    <w:p>
      <w:pPr>
        <w:shd w:val="clear" w:color="auto" w:fill="auto"/>
        <w:spacing w:line="360" w:lineRule="auto"/>
        <w:jc w:val="left"/>
        <w:textAlignment w:val="center"/>
        <w:rPr>
          <w:sz w:val="21"/>
        </w:rPr>
      </w:pPr>
      <w:r>
        <w:rPr>
          <w:sz w:val="21"/>
        </w:rPr>
        <w:t>【详解】A．运动过程中</w:t>
      </w:r>
      <w:r>
        <w:object>
          <v:shape id="_x0000_i1088" o:spt="75" alt="eqId0a6936d370d6a238a608ca56f87198de" type="#_x0000_t75" style="height:9.65pt;width:8.75pt;" o:ole="t" filled="f" o:preferrelative="t" stroked="f" coordsize="21600,21600">
            <v:path/>
            <v:fill on="f" focussize="0,0"/>
            <v:stroke on="f" joinstyle="miter"/>
            <v:imagedata r:id="rId24" o:title="eqId0a6936d370d6a238a608ca56f87198de"/>
            <o:lock v:ext="edit" aspectratio="t"/>
            <w10:wrap type="none"/>
            <w10:anchorlock/>
          </v:shape>
          <o:OLEObject Type="Embed" ProgID="Equation.DSMT4" ShapeID="_x0000_i1088" DrawAspect="Content" ObjectID="_1468075779" r:id="rId111">
            <o:LockedField>false</o:LockedField>
          </o:OLEObject>
        </w:object>
      </w:r>
      <w:r>
        <w:rPr>
          <w:sz w:val="21"/>
        </w:rPr>
        <w:t>在前</w:t>
      </w:r>
      <w:r>
        <w:object>
          <v:shape id="_x0000_i1089" o:spt="75" alt="eqId2c94bb12cee76221e13f9ef955b0aab1" type="#_x0000_t75" style="height:12.3pt;width:8.75pt;" o:ole="t" filled="f" o:preferrelative="t" stroked="f" coordsize="21600,21600">
            <v:path/>
            <v:fill on="f" focussize="0,0"/>
            <v:stroke on="f" joinstyle="miter"/>
            <v:imagedata r:id="rId26" o:title="eqId2c94bb12cee76221e13f9ef955b0aab1"/>
            <o:lock v:ext="edit" aspectratio="t"/>
            <w10:wrap type="none"/>
            <w10:anchorlock/>
          </v:shape>
          <o:OLEObject Type="Embed" ProgID="Equation.DSMT4" ShapeID="_x0000_i1089" DrawAspect="Content" ObjectID="_1468075780" r:id="rId112">
            <o:LockedField>false</o:LockedField>
          </o:OLEObject>
        </w:object>
      </w:r>
      <w:r>
        <w:rPr>
          <w:sz w:val="21"/>
        </w:rPr>
        <w:t>在后，</w:t>
      </w:r>
      <w:r>
        <w:object>
          <v:shape id="_x0000_i1090" o:spt="75" alt="eqId007679044e2c91ddce38c938a498176c" type="#_x0000_t75" style="height:15.45pt;width:9.65pt;" o:ole="t" filled="f" o:preferrelative="t" stroked="f" coordsize="21600,21600">
            <v:path/>
            <v:fill on="f" focussize="0,0"/>
            <v:stroke on="f" joinstyle="miter"/>
            <v:imagedata r:id="rId33" o:title="eqId007679044e2c91ddce38c938a498176c"/>
            <o:lock v:ext="edit" aspectratio="t"/>
            <w10:wrap type="none"/>
            <w10:anchorlock/>
          </v:shape>
          <o:OLEObject Type="Embed" ProgID="Equation.DSMT4" ShapeID="_x0000_i1090" DrawAspect="Content" ObjectID="_1468075781" r:id="rId113">
            <o:LockedField>false</o:LockedField>
          </o:OLEObject>
        </w:object>
      </w:r>
      <w:r>
        <w:rPr>
          <w:sz w:val="21"/>
        </w:rPr>
        <w:t xml:space="preserve"> 时刻，</w:t>
      </w:r>
      <w:r>
        <w:object>
          <v:shape id="_x0000_i1091" o:spt="75" alt="eqId2c94bb12cee76221e13f9ef955b0aab1" type="#_x0000_t75" style="height:12.3pt;width:8.75pt;" o:ole="t" filled="f" o:preferrelative="t" stroked="f" coordsize="21600,21600">
            <v:path/>
            <v:fill on="f" focussize="0,0"/>
            <v:stroke on="f" joinstyle="miter"/>
            <v:imagedata r:id="rId26" o:title="eqId2c94bb12cee76221e13f9ef955b0aab1"/>
            <o:lock v:ext="edit" aspectratio="t"/>
            <w10:wrap type="none"/>
            <w10:anchorlock/>
          </v:shape>
          <o:OLEObject Type="Embed" ProgID="Equation.DSMT4" ShapeID="_x0000_i1091" DrawAspect="Content" ObjectID="_1468075782" r:id="rId114">
            <o:LockedField>false</o:LockedField>
          </o:OLEObject>
        </w:object>
      </w:r>
      <w:r>
        <w:rPr>
          <w:sz w:val="21"/>
        </w:rPr>
        <w:t>追上</w:t>
      </w:r>
      <w:r>
        <w:object>
          <v:shape id="_x0000_i1092" o:spt="75" alt="eqId0a6936d370d6a238a608ca56f87198de" type="#_x0000_t75" style="height:9.65pt;width:8.75pt;" o:ole="t" filled="f" o:preferrelative="t" stroked="f" coordsize="21600,21600">
            <v:path/>
            <v:fill on="f" focussize="0,0"/>
            <v:stroke on="f" joinstyle="miter"/>
            <v:imagedata r:id="rId24" o:title="eqId0a6936d370d6a238a608ca56f87198de"/>
            <o:lock v:ext="edit" aspectratio="t"/>
            <w10:wrap type="none"/>
            <w10:anchorlock/>
          </v:shape>
          <o:OLEObject Type="Embed" ProgID="Equation.DSMT4" ShapeID="_x0000_i1092" DrawAspect="Content" ObjectID="_1468075783" r:id="rId115">
            <o:LockedField>false</o:LockedField>
          </o:OLEObject>
        </w:object>
      </w:r>
      <w:r>
        <w:rPr>
          <w:sz w:val="21"/>
        </w:rPr>
        <w:t>，故A错误；</w:t>
      </w:r>
    </w:p>
    <w:p>
      <w:pPr>
        <w:shd w:val="clear" w:color="auto" w:fill="auto"/>
        <w:spacing w:line="360" w:lineRule="auto"/>
        <w:jc w:val="left"/>
        <w:textAlignment w:val="center"/>
        <w:rPr>
          <w:sz w:val="21"/>
        </w:rPr>
      </w:pPr>
      <w:r>
        <w:rPr>
          <w:sz w:val="21"/>
        </w:rPr>
        <w:t>B．</w:t>
      </w:r>
      <w:r>
        <w:object>
          <v:shape id="_x0000_i1093" o:spt="75" alt="eqId66d9d94ab58f1eec694f69305337c9cd" type="#_x0000_t75" style="height:10.55pt;width:21.05pt;" o:ole="t" filled="f" o:preferrelative="t" stroked="f" coordsize="21600,21600">
            <v:path/>
            <v:fill on="f" focussize="0,0"/>
            <v:stroke on="f" joinstyle="miter"/>
            <v:imagedata r:id="rId117" o:title="eqId66d9d94ab58f1eec694f69305337c9cd"/>
            <o:lock v:ext="edit" aspectratio="t"/>
            <w10:wrap type="none"/>
            <w10:anchorlock/>
          </v:shape>
          <o:OLEObject Type="Embed" ProgID="Equation.DSMT4" ShapeID="_x0000_i1093" DrawAspect="Content" ObjectID="_1468075784" r:id="rId116">
            <o:LockedField>false</o:LockedField>
          </o:OLEObject>
        </w:object>
      </w:r>
      <w:r>
        <w:rPr>
          <w:sz w:val="21"/>
        </w:rPr>
        <w:t xml:space="preserve"> 图像中图线的斜率表示物体速度，由题图可知 </w:t>
      </w:r>
      <w:r>
        <w:object>
          <v:shape id="_x0000_i1094" o:spt="75" alt="eqId007679044e2c91ddce38c938a498176c" type="#_x0000_t75" style="height:15.45pt;width:9.65pt;" o:ole="t" filled="f" o:preferrelative="t" stroked="f" coordsize="21600,21600">
            <v:path/>
            <v:fill on="f" focussize="0,0"/>
            <v:stroke on="f" joinstyle="miter"/>
            <v:imagedata r:id="rId33" o:title="eqId007679044e2c91ddce38c938a498176c"/>
            <o:lock v:ext="edit" aspectratio="t"/>
            <w10:wrap type="none"/>
            <w10:anchorlock/>
          </v:shape>
          <o:OLEObject Type="Embed" ProgID="Equation.DSMT4" ShapeID="_x0000_i1094" DrawAspect="Content" ObjectID="_1468075785" r:id="rId118">
            <o:LockedField>false</o:LockedField>
          </o:OLEObject>
        </w:object>
      </w:r>
      <w:r>
        <w:rPr>
          <w:sz w:val="21"/>
        </w:rPr>
        <w:t xml:space="preserve"> 时刻，</w:t>
      </w:r>
      <w:r>
        <w:object>
          <v:shape id="_x0000_i1095" o:spt="75" alt="eqId0a6936d370d6a238a608ca56f87198de" type="#_x0000_t75" style="height:9.65pt;width:8.75pt;" o:ole="t" filled="f" o:preferrelative="t" stroked="f" coordsize="21600,21600">
            <v:path/>
            <v:fill on="f" focussize="0,0"/>
            <v:stroke on="f" joinstyle="miter"/>
            <v:imagedata r:id="rId24" o:title="eqId0a6936d370d6a238a608ca56f87198de"/>
            <o:lock v:ext="edit" aspectratio="t"/>
            <w10:wrap type="none"/>
            <w10:anchorlock/>
          </v:shape>
          <o:OLEObject Type="Embed" ProgID="Equation.DSMT4" ShapeID="_x0000_i1095" DrawAspect="Content" ObjectID="_1468075786" r:id="rId119">
            <o:LockedField>false</o:LockedField>
          </o:OLEObject>
        </w:object>
      </w:r>
      <w:r>
        <w:rPr>
          <w:sz w:val="21"/>
        </w:rPr>
        <w:t>的速度小于</w:t>
      </w:r>
      <w:r>
        <w:object>
          <v:shape id="_x0000_i1096" o:spt="75" alt="eqId2c94bb12cee76221e13f9ef955b0aab1" type="#_x0000_t75" style="height:12.3pt;width:8.75pt;" o:ole="t" filled="f" o:preferrelative="t" stroked="f" coordsize="21600,21600">
            <v:path/>
            <v:fill on="f" focussize="0,0"/>
            <v:stroke on="f" joinstyle="miter"/>
            <v:imagedata r:id="rId26" o:title="eqId2c94bb12cee76221e13f9ef955b0aab1"/>
            <o:lock v:ext="edit" aspectratio="t"/>
            <w10:wrap type="none"/>
            <w10:anchorlock/>
          </v:shape>
          <o:OLEObject Type="Embed" ProgID="Equation.DSMT4" ShapeID="_x0000_i1096" DrawAspect="Content" ObjectID="_1468075787" r:id="rId120">
            <o:LockedField>false</o:LockedField>
          </o:OLEObject>
        </w:object>
      </w:r>
      <w:r>
        <w:rPr>
          <w:sz w:val="21"/>
        </w:rPr>
        <w:t>的速度，故</w:t>
      </w:r>
      <w:r>
        <w:object>
          <v:shape id="_x0000_i1097" o:spt="75" alt="eqIdc14c6709d2a04863cacdee618b20613e" type="#_x0000_t75" style="height:11.3pt;width:10.65pt;" o:ole="t" filled="f" o:preferrelative="t" stroked="f" coordsize="21600,21600">
            <v:path/>
            <v:fill on="f" focussize="0,0"/>
            <v:stroke on="f" joinstyle="miter"/>
            <v:imagedata r:id="rId122" o:title="eqIdc14c6709d2a04863cacdee618b20613e"/>
            <o:lock v:ext="edit" aspectratio="t"/>
            <w10:wrap type="none"/>
            <w10:anchorlock/>
          </v:shape>
          <o:OLEObject Type="Embed" ProgID="Equation.DSMT4" ShapeID="_x0000_i1097" DrawAspect="Content" ObjectID="_1468075788" r:id="rId121">
            <o:LockedField>false</o:LockedField>
          </o:OLEObject>
        </w:object>
      </w:r>
      <w:r>
        <w:rPr>
          <w:sz w:val="21"/>
        </w:rPr>
        <w:t>错误；</w:t>
      </w:r>
    </w:p>
    <w:p>
      <w:pPr>
        <w:shd w:val="clear" w:color="auto" w:fill="auto"/>
        <w:spacing w:line="360" w:lineRule="auto"/>
        <w:jc w:val="left"/>
        <w:textAlignment w:val="center"/>
        <w:rPr>
          <w:sz w:val="21"/>
        </w:rPr>
      </w:pPr>
      <w:r>
        <w:rPr>
          <w:sz w:val="21"/>
        </w:rPr>
        <w:t>C．</w:t>
      </w:r>
      <w:r>
        <w:object>
          <v:shape id="_x0000_i1098" o:spt="75" alt="eqId6379d05c9415e9d20a2e2608dfed82f8" type="#_x0000_t75" style="height:15.95pt;width:24.6pt;" o:ole="t" filled="f" o:preferrelative="t" stroked="f" coordsize="21600,21600">
            <v:path/>
            <v:fill on="f" focussize="0,0"/>
            <v:stroke on="f" joinstyle="miter"/>
            <v:imagedata r:id="rId40" o:title="eqId6379d05c9415e9d20a2e2608dfed82f8"/>
            <o:lock v:ext="edit" aspectratio="t"/>
            <w10:wrap type="none"/>
            <w10:anchorlock/>
          </v:shape>
          <o:OLEObject Type="Embed" ProgID="Equation.DSMT4" ShapeID="_x0000_i1098" DrawAspect="Content" ObjectID="_1468075789" r:id="rId123">
            <o:LockedField>false</o:LockedField>
          </o:OLEObject>
        </w:object>
      </w:r>
      <w:r>
        <w:rPr>
          <w:sz w:val="21"/>
        </w:rPr>
        <w:t xml:space="preserve"> 时间内，</w:t>
      </w:r>
      <w:r>
        <w:object>
          <v:shape id="_x0000_i1099" o:spt="75" alt="eqId0a6936d370d6a238a608ca56f87198de" type="#_x0000_t75" style="height:9.65pt;width:8.75pt;" o:ole="t" filled="f" o:preferrelative="t" stroked="f" coordsize="21600,21600">
            <v:path/>
            <v:fill on="f" focussize="0,0"/>
            <v:stroke on="f" joinstyle="miter"/>
            <v:imagedata r:id="rId24" o:title="eqId0a6936d370d6a238a608ca56f87198de"/>
            <o:lock v:ext="edit" aspectratio="t"/>
            <w10:wrap type="none"/>
            <w10:anchorlock/>
          </v:shape>
          <o:OLEObject Type="Embed" ProgID="Equation.DSMT4" ShapeID="_x0000_i1099" DrawAspect="Content" ObjectID="_1468075790" r:id="rId124">
            <o:LockedField>false</o:LockedField>
          </o:OLEObject>
        </w:object>
      </w:r>
      <w:r>
        <w:rPr>
          <w:sz w:val="21"/>
        </w:rPr>
        <w:t>、</w:t>
      </w:r>
      <w:r>
        <w:object>
          <v:shape id="_x0000_i1100" o:spt="75" alt="eqId2c94bb12cee76221e13f9ef955b0aab1" type="#_x0000_t75" style="height:12.3pt;width:8.75pt;" o:ole="t" filled="f" o:preferrelative="t" stroked="f" coordsize="21600,21600">
            <v:path/>
            <v:fill on="f" focussize="0,0"/>
            <v:stroke on="f" joinstyle="miter"/>
            <v:imagedata r:id="rId26" o:title="eqId2c94bb12cee76221e13f9ef955b0aab1"/>
            <o:lock v:ext="edit" aspectratio="t"/>
            <w10:wrap type="none"/>
            <w10:anchorlock/>
          </v:shape>
          <o:OLEObject Type="Embed" ProgID="Equation.DSMT4" ShapeID="_x0000_i1100" DrawAspect="Content" ObjectID="_1468075791" r:id="rId125">
            <o:LockedField>false</o:LockedField>
          </o:OLEObject>
        </w:object>
      </w:r>
      <w:r>
        <w:rPr>
          <w:sz w:val="21"/>
        </w:rPr>
        <w:t>的位移相同，平均速度相等，故C正确；</w:t>
      </w:r>
    </w:p>
    <w:p>
      <w:pPr>
        <w:shd w:val="clear" w:color="auto" w:fill="auto"/>
        <w:spacing w:line="360" w:lineRule="auto"/>
        <w:jc w:val="left"/>
        <w:textAlignment w:val="center"/>
        <w:rPr>
          <w:sz w:val="21"/>
        </w:rPr>
      </w:pPr>
      <w:r>
        <w:rPr>
          <w:sz w:val="21"/>
        </w:rPr>
        <w:t>D．</w:t>
      </w:r>
      <w:r>
        <w:object>
          <v:shape id="_x0000_i1101" o:spt="75" alt="eqId6379d05c9415e9d20a2e2608dfed82f8" type="#_x0000_t75" style="height:15.95pt;width:24.6pt;" o:ole="t" filled="f" o:preferrelative="t" stroked="f" coordsize="21600,21600">
            <v:path/>
            <v:fill on="f" focussize="0,0"/>
            <v:stroke on="f" joinstyle="miter"/>
            <v:imagedata r:id="rId40" o:title="eqId6379d05c9415e9d20a2e2608dfed82f8"/>
            <o:lock v:ext="edit" aspectratio="t"/>
            <w10:wrap type="none"/>
            <w10:anchorlock/>
          </v:shape>
          <o:OLEObject Type="Embed" ProgID="Equation.DSMT4" ShapeID="_x0000_i1101" DrawAspect="Content" ObjectID="_1468075792" r:id="rId126">
            <o:LockedField>false</o:LockedField>
          </o:OLEObject>
        </w:object>
      </w:r>
      <w:r>
        <w:rPr>
          <w:sz w:val="21"/>
        </w:rPr>
        <w:t xml:space="preserve"> 时间内，</w:t>
      </w:r>
      <w:r>
        <w:object>
          <v:shape id="_x0000_i1102" o:spt="75" alt="eqId0a6936d370d6a238a608ca56f87198de" type="#_x0000_t75" style="height:9.65pt;width:8.75pt;" o:ole="t" filled="f" o:preferrelative="t" stroked="f" coordsize="21600,21600">
            <v:path/>
            <v:fill on="f" focussize="0,0"/>
            <v:stroke on="f" joinstyle="miter"/>
            <v:imagedata r:id="rId24" o:title="eqId0a6936d370d6a238a608ca56f87198de"/>
            <o:lock v:ext="edit" aspectratio="t"/>
            <w10:wrap type="none"/>
            <w10:anchorlock/>
          </v:shape>
          <o:OLEObject Type="Embed" ProgID="Equation.DSMT4" ShapeID="_x0000_i1102" DrawAspect="Content" ObjectID="_1468075793" r:id="rId127">
            <o:LockedField>false</o:LockedField>
          </o:OLEObject>
        </w:object>
      </w:r>
      <w:r>
        <w:rPr>
          <w:sz w:val="21"/>
        </w:rPr>
        <w:t>经过的路程与</w:t>
      </w:r>
      <w:r>
        <w:object>
          <v:shape id="_x0000_i1103" o:spt="75" alt="eqId2c94bb12cee76221e13f9ef955b0aab1" type="#_x0000_t75" style="height:12.3pt;width:8.75pt;" o:ole="t" filled="f" o:preferrelative="t" stroked="f" coordsize="21600,21600">
            <v:path/>
            <v:fill on="f" focussize="0,0"/>
            <v:stroke on="f" joinstyle="miter"/>
            <v:imagedata r:id="rId26" o:title="eqId2c94bb12cee76221e13f9ef955b0aab1"/>
            <o:lock v:ext="edit" aspectratio="t"/>
            <w10:wrap type="none"/>
            <w10:anchorlock/>
          </v:shape>
          <o:OLEObject Type="Embed" ProgID="Equation.DSMT4" ShapeID="_x0000_i1103" DrawAspect="Content" ObjectID="_1468075794" r:id="rId128">
            <o:LockedField>false</o:LockedField>
          </o:OLEObject>
        </w:object>
      </w:r>
      <w:r>
        <w:rPr>
          <w:sz w:val="21"/>
        </w:rPr>
        <w:t>的相等，故D 错误。</w:t>
      </w:r>
    </w:p>
    <w:p>
      <w:pPr>
        <w:shd w:val="clear" w:color="auto" w:fill="auto"/>
        <w:spacing w:line="360" w:lineRule="auto"/>
        <w:jc w:val="left"/>
        <w:textAlignment w:val="center"/>
        <w:rPr>
          <w:sz w:val="21"/>
        </w:rPr>
      </w:pPr>
      <w:r>
        <w:rPr>
          <w:sz w:val="21"/>
        </w:rPr>
        <w:t>故选C。</w:t>
      </w:r>
    </w:p>
    <w:p>
      <w:pPr>
        <w:shd w:val="clear" w:color="auto" w:fill="auto"/>
        <w:spacing w:line="360" w:lineRule="auto"/>
        <w:jc w:val="left"/>
        <w:textAlignment w:val="center"/>
        <w:rPr>
          <w:sz w:val="21"/>
        </w:rPr>
      </w:pPr>
      <w:r>
        <w:rPr>
          <w:sz w:val="21"/>
        </w:rPr>
        <w:t>6．D</w:t>
      </w:r>
    </w:p>
    <w:p>
      <w:pPr>
        <w:shd w:val="clear" w:color="auto" w:fill="auto"/>
        <w:spacing w:line="360" w:lineRule="auto"/>
        <w:jc w:val="left"/>
        <w:textAlignment w:val="center"/>
        <w:rPr>
          <w:sz w:val="21"/>
        </w:rPr>
      </w:pPr>
      <w:r>
        <w:rPr>
          <w:sz w:val="21"/>
        </w:rPr>
        <w:t>【详解】A．瞬时速度对应某一时刻，而题目中经过路标时的瞬时速率为150 km/h，说明并非一直是108 km/h，故A错误；</w:t>
      </w:r>
    </w:p>
    <w:p>
      <w:pPr>
        <w:shd w:val="clear" w:color="auto" w:fill="auto"/>
        <w:spacing w:line="360" w:lineRule="auto"/>
        <w:jc w:val="left"/>
        <w:textAlignment w:val="center"/>
        <w:rPr>
          <w:sz w:val="21"/>
        </w:rPr>
      </w:pPr>
      <w:r>
        <w:rPr>
          <w:sz w:val="21"/>
        </w:rPr>
        <w:t>B．平均速度等于位移与时间的比值，即</w:t>
      </w:r>
      <w:r>
        <w:object>
          <v:shape id="_x0000_i1104" o:spt="75" alt="eqIdf4412fff64b0ba9c00deab887b771617" type="#_x0000_t75" style="height:40.3pt;width:87.95pt;" o:ole="t" filled="f" o:preferrelative="t" stroked="f" coordsize="21600,21600">
            <v:path/>
            <v:fill on="f" focussize="0,0"/>
            <v:stroke on="f" joinstyle="miter"/>
            <v:imagedata r:id="rId130" o:title="eqIdf4412fff64b0ba9c00deab887b771617"/>
            <o:lock v:ext="edit" aspectratio="t"/>
            <w10:wrap type="none"/>
            <w10:anchorlock/>
          </v:shape>
          <o:OLEObject Type="Embed" ProgID="Equation.DSMT4" ShapeID="_x0000_i1104" DrawAspect="Content" ObjectID="_1468075795" r:id="rId129">
            <o:LockedField>false</o:LockedField>
          </o:OLEObject>
        </w:object>
      </w:r>
      <w:r>
        <w:rPr>
          <w:sz w:val="21"/>
        </w:rPr>
        <w:t>，而非180 km/h，故B错误；</w:t>
      </w:r>
    </w:p>
    <w:p>
      <w:pPr>
        <w:shd w:val="clear" w:color="auto" w:fill="auto"/>
        <w:spacing w:line="360" w:lineRule="auto"/>
        <w:jc w:val="left"/>
        <w:textAlignment w:val="center"/>
        <w:rPr>
          <w:sz w:val="21"/>
        </w:rPr>
      </w:pPr>
      <w:r>
        <w:rPr>
          <w:sz w:val="21"/>
        </w:rPr>
        <w:t>C．平均速率等于路程与时间的比值，即</w:t>
      </w:r>
      <w:r>
        <w:object>
          <v:shape id="_x0000_i1105" o:spt="75" alt="eqIdda4c2d2dcc21c6633dbcbc50c397a475" type="#_x0000_t75" style="height:40.35pt;width:93.15pt;" o:ole="t" filled="f" o:preferrelative="t" stroked="f" coordsize="21600,21600">
            <v:path/>
            <v:fill on="f" focussize="0,0"/>
            <v:stroke on="f" joinstyle="miter"/>
            <v:imagedata r:id="rId132" o:title="eqIdda4c2d2dcc21c6633dbcbc50c397a475"/>
            <o:lock v:ext="edit" aspectratio="t"/>
            <w10:wrap type="none"/>
            <w10:anchorlock/>
          </v:shape>
          <o:OLEObject Type="Embed" ProgID="Equation.DSMT4" ShapeID="_x0000_i1105" DrawAspect="Content" ObjectID="_1468075796" r:id="rId131">
            <o:LockedField>false</o:LockedField>
          </o:OLEObject>
        </w:object>
      </w:r>
      <w:r>
        <w:rPr>
          <w:sz w:val="21"/>
        </w:rPr>
        <w:t>，而非108 km/h，故C错误；</w:t>
      </w:r>
    </w:p>
    <w:p>
      <w:pPr>
        <w:shd w:val="clear" w:color="auto" w:fill="auto"/>
        <w:spacing w:line="360" w:lineRule="auto"/>
        <w:jc w:val="left"/>
        <w:textAlignment w:val="center"/>
        <w:rPr>
          <w:sz w:val="21"/>
        </w:rPr>
      </w:pPr>
      <w:r>
        <w:rPr>
          <w:sz w:val="21"/>
        </w:rPr>
        <w:t>D．经过路标时速度计显示150 km/h，即瞬时速率为150 km/h，故D正确。</w:t>
      </w:r>
    </w:p>
    <w:p>
      <w:pPr>
        <w:shd w:val="clear" w:color="auto" w:fill="auto"/>
        <w:spacing w:line="360" w:lineRule="auto"/>
        <w:jc w:val="left"/>
        <w:textAlignment w:val="center"/>
        <w:rPr>
          <w:sz w:val="21"/>
        </w:rPr>
      </w:pPr>
      <w:r>
        <w:rPr>
          <w:sz w:val="21"/>
        </w:rPr>
        <w:t>故选D。</w:t>
      </w:r>
    </w:p>
    <w:p>
      <w:pPr>
        <w:shd w:val="clear" w:color="auto" w:fill="auto"/>
        <w:spacing w:line="360" w:lineRule="auto"/>
        <w:jc w:val="left"/>
        <w:textAlignment w:val="center"/>
        <w:rPr>
          <w:sz w:val="21"/>
        </w:rPr>
      </w:pPr>
      <w:r>
        <w:rPr>
          <w:sz w:val="21"/>
        </w:rPr>
        <w:t>7．B</w:t>
      </w:r>
    </w:p>
    <w:p>
      <w:pPr>
        <w:shd w:val="clear" w:color="auto" w:fill="auto"/>
        <w:spacing w:line="360" w:lineRule="auto"/>
        <w:jc w:val="left"/>
        <w:textAlignment w:val="center"/>
        <w:rPr>
          <w:sz w:val="21"/>
        </w:rPr>
      </w:pPr>
      <w:r>
        <w:rPr>
          <w:sz w:val="21"/>
        </w:rPr>
        <w:t>【详解】设全程行驶的位移为</w:t>
      </w:r>
      <w:r>
        <w:object>
          <v:shape id="_x0000_i1106" o:spt="75" alt="eqId81dea63b8ce3e51adf66cf7b9982a248" type="#_x0000_t75" style="height:9.5pt;width:8.75pt;" o:ole="t" filled="f" o:preferrelative="t" stroked="f" coordsize="21600,21600">
            <v:path/>
            <v:fill on="f" focussize="0,0"/>
            <v:stroke on="f" joinstyle="miter"/>
            <v:imagedata r:id="rId28" o:title="eqId81dea63b8ce3e51adf66cf7b9982a248"/>
            <o:lock v:ext="edit" aspectratio="t"/>
            <w10:wrap type="none"/>
            <w10:anchorlock/>
          </v:shape>
          <o:OLEObject Type="Embed" ProgID="Equation.DSMT4" ShapeID="_x0000_i1106" DrawAspect="Content" ObjectID="_1468075797" r:id="rId133">
            <o:LockedField>false</o:LockedField>
          </o:OLEObject>
        </w:object>
      </w:r>
      <w:r>
        <w:rPr>
          <w:sz w:val="21"/>
        </w:rPr>
        <w:t>，则总时间</w:t>
      </w:r>
      <w:r>
        <w:object>
          <v:shape id="_x0000_i1107" o:spt="75" alt="eqId019accacd740a1fc242bd25d028d78ce" type="#_x0000_t75" style="height:39.5pt;width:115.2pt;" o:ole="t" filled="f" o:preferrelative="t" stroked="f" coordsize="21600,21600">
            <v:path/>
            <v:fill on="f" focussize="0,0"/>
            <v:stroke on="f" joinstyle="miter"/>
            <v:imagedata r:id="rId135" o:title="eqId019accacd740a1fc242bd25d028d78ce"/>
            <o:lock v:ext="edit" aspectratio="t"/>
            <w10:wrap type="none"/>
            <w10:anchorlock/>
          </v:shape>
          <o:OLEObject Type="Embed" ProgID="Equation.DSMT4" ShapeID="_x0000_i1107" DrawAspect="Content" ObjectID="_1468075798" r:id="rId134">
            <o:LockedField>false</o:LockedField>
          </o:OLEObject>
        </w:object>
      </w:r>
    </w:p>
    <w:p>
      <w:pPr>
        <w:shd w:val="clear" w:color="auto" w:fill="auto"/>
        <w:spacing w:line="360" w:lineRule="auto"/>
        <w:jc w:val="left"/>
        <w:textAlignment w:val="center"/>
        <w:rPr>
          <w:sz w:val="21"/>
        </w:rPr>
      </w:pPr>
      <w:r>
        <w:rPr>
          <w:sz w:val="21"/>
        </w:rPr>
        <w:t>解得</w:t>
      </w:r>
      <w:r>
        <w:object>
          <v:shape id="_x0000_i1108" o:spt="75" alt="eqId89fd3a8f84227f17f6d31362ba9c5d14" type="#_x0000_t75" style="height:12.55pt;width:43pt;" o:ole="t" filled="f" o:preferrelative="t" stroked="f" coordsize="21600,21600">
            <v:path/>
            <v:fill on="f" focussize="0,0"/>
            <v:stroke on="f" joinstyle="miter"/>
            <v:imagedata r:id="rId137" o:title="eqId89fd3a8f84227f17f6d31362ba9c5d14"/>
            <o:lock v:ext="edit" aspectratio="t"/>
            <w10:wrap type="none"/>
            <w10:anchorlock/>
          </v:shape>
          <o:OLEObject Type="Embed" ProgID="Equation.DSMT4" ShapeID="_x0000_i1108" DrawAspect="Content" ObjectID="_1468075799" r:id="rId136">
            <o:LockedField>false</o:LockedField>
          </o:OLEObject>
        </w:object>
      </w:r>
    </w:p>
    <w:p>
      <w:pPr>
        <w:shd w:val="clear" w:color="auto" w:fill="auto"/>
        <w:spacing w:line="360" w:lineRule="auto"/>
        <w:jc w:val="left"/>
        <w:textAlignment w:val="center"/>
        <w:rPr>
          <w:sz w:val="21"/>
        </w:rPr>
      </w:pPr>
      <w:r>
        <w:rPr>
          <w:sz w:val="21"/>
        </w:rPr>
        <w:t>故选B。</w:t>
      </w:r>
    </w:p>
    <w:p>
      <w:pPr>
        <w:shd w:val="clear" w:color="auto" w:fill="auto"/>
        <w:spacing w:line="360" w:lineRule="auto"/>
        <w:jc w:val="left"/>
        <w:textAlignment w:val="center"/>
        <w:rPr>
          <w:sz w:val="21"/>
        </w:rPr>
      </w:pPr>
      <w:r>
        <w:rPr>
          <w:sz w:val="21"/>
        </w:rPr>
        <w:t>8．AC</w:t>
      </w:r>
    </w:p>
    <w:p>
      <w:pPr>
        <w:shd w:val="clear" w:color="auto" w:fill="auto"/>
        <w:spacing w:line="360" w:lineRule="auto"/>
        <w:jc w:val="left"/>
        <w:textAlignment w:val="center"/>
        <w:rPr>
          <w:sz w:val="21"/>
        </w:rPr>
      </w:pPr>
      <w:r>
        <w:rPr>
          <w:sz w:val="21"/>
        </w:rPr>
        <w:t>【详解】A．设甲全程的总时间为</w:t>
      </w:r>
      <w:r>
        <w:object>
          <v:shape id="_x0000_i1109" o:spt="75" alt="eqId42b2560555c94857dc5d729506a908e1" type="#_x0000_t75" style="height:15.45pt;width:9.65pt;" o:ole="t" filled="f" o:preferrelative="t" stroked="f" coordsize="21600,21600">
            <v:path/>
            <v:fill on="f" focussize="0,0"/>
            <v:stroke on="f" joinstyle="miter"/>
            <v:imagedata r:id="rId139" o:title="eqId42b2560555c94857dc5d729506a908e1"/>
            <o:lock v:ext="edit" aspectratio="t"/>
            <w10:wrap type="none"/>
            <w10:anchorlock/>
          </v:shape>
          <o:OLEObject Type="Embed" ProgID="Equation.DSMT4" ShapeID="_x0000_i1109" DrawAspect="Content" ObjectID="_1468075800" r:id="rId138">
            <o:LockedField>false</o:LockedField>
          </o:OLEObject>
        </w:object>
      </w:r>
      <w:r>
        <w:rPr>
          <w:sz w:val="21"/>
        </w:rPr>
        <w:t>，甲车在前一半时间内以速度30km/h做匀速直线运动，后一半时间内改为以速度50km/h做匀速直线运动，则全程的平均速度为</w:t>
      </w:r>
    </w:p>
    <w:p>
      <w:pPr>
        <w:shd w:val="clear" w:color="auto" w:fill="auto"/>
        <w:spacing w:line="360" w:lineRule="auto"/>
        <w:jc w:val="center"/>
        <w:textAlignment w:val="center"/>
        <w:rPr>
          <w:sz w:val="21"/>
        </w:rPr>
      </w:pPr>
      <w:r>
        <w:object>
          <v:shape id="_x0000_i1110" o:spt="75" alt="eqIdff8941ca6dedb2afce25b23a8ec8bbba" type="#_x0000_t75" style="height:43.1pt;width:136.4pt;" o:ole="t" filled="f" o:preferrelative="t" stroked="f" coordsize="21600,21600">
            <v:path/>
            <v:fill on="f" focussize="0,0"/>
            <v:stroke on="f" joinstyle="miter"/>
            <v:imagedata r:id="rId141" o:title="eqIdff8941ca6dedb2afce25b23a8ec8bbba"/>
            <o:lock v:ext="edit" aspectratio="t"/>
            <w10:wrap type="none"/>
            <w10:anchorlock/>
          </v:shape>
          <o:OLEObject Type="Embed" ProgID="Equation.DSMT4" ShapeID="_x0000_i1110" DrawAspect="Content" ObjectID="_1468075801" r:id="rId140">
            <o:LockedField>false</o:LockedField>
          </o:OLEObject>
        </w:object>
      </w:r>
    </w:p>
    <w:p>
      <w:pPr>
        <w:shd w:val="clear" w:color="auto" w:fill="auto"/>
        <w:spacing w:line="360" w:lineRule="auto"/>
        <w:jc w:val="left"/>
        <w:textAlignment w:val="center"/>
        <w:rPr>
          <w:sz w:val="21"/>
        </w:rPr>
      </w:pPr>
      <w:r>
        <w:rPr>
          <w:sz w:val="21"/>
        </w:rPr>
        <w:t>故A正确；</w:t>
      </w:r>
    </w:p>
    <w:p>
      <w:pPr>
        <w:shd w:val="clear" w:color="auto" w:fill="auto"/>
        <w:spacing w:line="360" w:lineRule="auto"/>
        <w:jc w:val="left"/>
        <w:textAlignment w:val="center"/>
        <w:rPr>
          <w:sz w:val="21"/>
        </w:rPr>
      </w:pPr>
      <w:r>
        <w:rPr>
          <w:sz w:val="21"/>
        </w:rPr>
        <w:t>B．设全程的位移为</w:t>
      </w:r>
      <w:r>
        <w:object>
          <v:shape id="_x0000_i1111" o:spt="75" alt="eqId81dea63b8ce3e51adf66cf7b9982a248" type="#_x0000_t75" style="height:9.5pt;width:8.75pt;" o:ole="t" filled="f" o:preferrelative="t" stroked="f" coordsize="21600,21600">
            <v:path/>
            <v:fill on="f" focussize="0,0"/>
            <v:stroke on="f" joinstyle="miter"/>
            <v:imagedata r:id="rId28" o:title="eqId81dea63b8ce3e51adf66cf7b9982a248"/>
            <o:lock v:ext="edit" aspectratio="t"/>
            <w10:wrap type="none"/>
            <w10:anchorlock/>
          </v:shape>
          <o:OLEObject Type="Embed" ProgID="Equation.DSMT4" ShapeID="_x0000_i1111" DrawAspect="Content" ObjectID="_1468075802" r:id="rId142">
            <o:LockedField>false</o:LockedField>
          </o:OLEObject>
        </w:object>
      </w:r>
      <w:r>
        <w:rPr>
          <w:sz w:val="21"/>
        </w:rPr>
        <w:t>，乙车在前一半位移中以速度30km/h做匀速直线运动，后一半位移中改为以速度50km/h做匀速直线运动，则全程的平均速度为</w:t>
      </w:r>
    </w:p>
    <w:p>
      <w:pPr>
        <w:shd w:val="clear" w:color="auto" w:fill="auto"/>
        <w:spacing w:line="360" w:lineRule="auto"/>
        <w:jc w:val="center"/>
        <w:textAlignment w:val="center"/>
        <w:rPr>
          <w:sz w:val="21"/>
        </w:rPr>
      </w:pPr>
      <w:r>
        <w:object>
          <v:shape id="_x0000_i1112" o:spt="75" alt="eqId28709036aeaaece5ad092c93871107a0" type="#_x0000_t75" style="height:51.8pt;width:110.8pt;" o:ole="t" filled="f" o:preferrelative="t" stroked="f" coordsize="21600,21600">
            <v:path/>
            <v:fill on="f" focussize="0,0"/>
            <v:stroke on="f" joinstyle="miter"/>
            <v:imagedata r:id="rId144" o:title="eqId28709036aeaaece5ad092c93871107a0"/>
            <o:lock v:ext="edit" aspectratio="t"/>
            <w10:wrap type="none"/>
            <w10:anchorlock/>
          </v:shape>
          <o:OLEObject Type="Embed" ProgID="Equation.DSMT4" ShapeID="_x0000_i1112" DrawAspect="Content" ObjectID="_1468075803" r:id="rId143">
            <o:LockedField>false</o:LockedField>
          </o:OLEObject>
        </w:object>
      </w:r>
    </w:p>
    <w:p>
      <w:pPr>
        <w:shd w:val="clear" w:color="auto" w:fill="auto"/>
        <w:spacing w:line="360" w:lineRule="auto"/>
        <w:jc w:val="left"/>
        <w:textAlignment w:val="center"/>
        <w:rPr>
          <w:sz w:val="21"/>
        </w:rPr>
      </w:pPr>
      <w:r>
        <w:rPr>
          <w:sz w:val="21"/>
        </w:rPr>
        <w:t>故B错误；</w:t>
      </w:r>
    </w:p>
    <w:p>
      <w:pPr>
        <w:shd w:val="clear" w:color="auto" w:fill="auto"/>
        <w:spacing w:line="360" w:lineRule="auto"/>
        <w:jc w:val="left"/>
        <w:textAlignment w:val="center"/>
        <w:rPr>
          <w:sz w:val="21"/>
        </w:rPr>
      </w:pPr>
      <w:r>
        <w:rPr>
          <w:sz w:val="21"/>
        </w:rPr>
        <w:t>CD．因</w:t>
      </w:r>
      <w:r>
        <w:object>
          <v:shape id="_x0000_i1113" o:spt="75" alt="eqId4a5d78e1468ba90c5741cada2f722a5f" type="#_x0000_t75" style="height:15.9pt;width:35.2pt;" o:ole="t" filled="f" o:preferrelative="t" stroked="f" coordsize="21600,21600">
            <v:path/>
            <v:fill on="f" focussize="0,0"/>
            <v:stroke on="f" joinstyle="miter"/>
            <v:imagedata r:id="rId146" o:title="eqId4a5d78e1468ba90c5741cada2f722a5f"/>
            <o:lock v:ext="edit" aspectratio="t"/>
            <w10:wrap type="none"/>
            <w10:anchorlock/>
          </v:shape>
          <o:OLEObject Type="Embed" ProgID="Equation.DSMT4" ShapeID="_x0000_i1113" DrawAspect="Content" ObjectID="_1468075804" r:id="rId145">
            <o:LockedField>false</o:LockedField>
          </o:OLEObject>
        </w:object>
      </w:r>
      <w:r>
        <w:rPr>
          <w:sz w:val="21"/>
        </w:rPr>
        <w:t>，甲乙的位移相同，则全程的时间</w:t>
      </w:r>
      <w:r>
        <w:object>
          <v:shape id="_x0000_i1114" o:spt="75" alt="eqId3d0379e6ac52e1c45b54d0e4b46b21c5" type="#_x0000_t75" style="height:15.8pt;width:30.75pt;" o:ole="t" filled="f" o:preferrelative="t" stroked="f" coordsize="21600,21600">
            <v:path/>
            <v:fill on="f" focussize="0,0"/>
            <v:stroke on="f" joinstyle="miter"/>
            <v:imagedata r:id="rId148" o:title="eqId3d0379e6ac52e1c45b54d0e4b46b21c5"/>
            <o:lock v:ext="edit" aspectratio="t"/>
            <w10:wrap type="none"/>
            <w10:anchorlock/>
          </v:shape>
          <o:OLEObject Type="Embed" ProgID="Equation.DSMT4" ShapeID="_x0000_i1114" DrawAspect="Content" ObjectID="_1468075805" r:id="rId147">
            <o:LockedField>false</o:LockedField>
          </o:OLEObject>
        </w:object>
      </w:r>
      <w:r>
        <w:rPr>
          <w:sz w:val="21"/>
        </w:rPr>
        <w:t>，即甲先到达目的地，故C正确，D错误。</w:t>
      </w:r>
    </w:p>
    <w:p>
      <w:pPr>
        <w:shd w:val="clear" w:color="auto" w:fill="auto"/>
        <w:spacing w:line="360" w:lineRule="auto"/>
        <w:jc w:val="left"/>
        <w:textAlignment w:val="center"/>
        <w:rPr>
          <w:sz w:val="21"/>
        </w:rPr>
      </w:pPr>
      <w:r>
        <w:rPr>
          <w:sz w:val="21"/>
        </w:rPr>
        <w:t>故选AC。</w:t>
      </w:r>
    </w:p>
    <w:p>
      <w:pPr>
        <w:shd w:val="clear" w:color="auto" w:fill="auto"/>
        <w:spacing w:line="360" w:lineRule="auto"/>
        <w:jc w:val="left"/>
        <w:textAlignment w:val="center"/>
        <w:rPr>
          <w:sz w:val="21"/>
        </w:rPr>
      </w:pPr>
      <w:r>
        <w:rPr>
          <w:sz w:val="21"/>
        </w:rPr>
        <w:t>9．CD</w:t>
      </w:r>
    </w:p>
    <w:p>
      <w:pPr>
        <w:shd w:val="clear" w:color="auto" w:fill="auto"/>
        <w:spacing w:line="360" w:lineRule="auto"/>
        <w:jc w:val="left"/>
        <w:textAlignment w:val="center"/>
        <w:rPr>
          <w:sz w:val="21"/>
        </w:rPr>
      </w:pPr>
      <w:r>
        <w:rPr>
          <w:sz w:val="21"/>
        </w:rPr>
        <w:t>【详解】A．起点相同，终点相同，因此三个质点的位移相同，A错误；</w:t>
      </w:r>
    </w:p>
    <w:p>
      <w:pPr>
        <w:shd w:val="clear" w:color="auto" w:fill="auto"/>
        <w:spacing w:line="360" w:lineRule="auto"/>
        <w:jc w:val="left"/>
        <w:textAlignment w:val="center"/>
        <w:rPr>
          <w:sz w:val="21"/>
        </w:rPr>
      </w:pPr>
      <w:r>
        <w:rPr>
          <w:sz w:val="21"/>
        </w:rPr>
        <w:t>B．只知道三个质点同时到达</w:t>
      </w:r>
      <w:r>
        <w:rPr>
          <w:rFonts w:ascii="Times New Roman" w:hAnsi="Times New Roman" w:eastAsia="Times New Roman" w:cs="Times New Roman"/>
          <w:i/>
          <w:sz w:val="21"/>
        </w:rPr>
        <w:t>M</w:t>
      </w:r>
      <w:r>
        <w:rPr>
          <w:sz w:val="21"/>
        </w:rPr>
        <w:t>点，到达</w:t>
      </w:r>
      <w:r>
        <w:rPr>
          <w:rFonts w:ascii="Times New Roman" w:hAnsi="Times New Roman" w:eastAsia="Times New Roman" w:cs="Times New Roman"/>
          <w:i/>
          <w:sz w:val="21"/>
        </w:rPr>
        <w:t>M</w:t>
      </w:r>
      <w:r>
        <w:rPr>
          <w:sz w:val="21"/>
        </w:rPr>
        <w:t>点的瞬时速率的大小无法确定，B错误；</w:t>
      </w:r>
    </w:p>
    <w:p>
      <w:pPr>
        <w:shd w:val="clear" w:color="auto" w:fill="auto"/>
        <w:spacing w:line="360" w:lineRule="auto"/>
        <w:jc w:val="left"/>
        <w:textAlignment w:val="center"/>
        <w:rPr>
          <w:sz w:val="21"/>
        </w:rPr>
      </w:pPr>
      <w:r>
        <w:rPr>
          <w:sz w:val="21"/>
        </w:rPr>
        <w:t>C．相同时间内，质点A运动的路程最大，因此A的平均速率最大，C正确；</w:t>
      </w:r>
    </w:p>
    <w:p>
      <w:pPr>
        <w:shd w:val="clear" w:color="auto" w:fill="auto"/>
        <w:spacing w:line="360" w:lineRule="auto"/>
        <w:jc w:val="left"/>
        <w:textAlignment w:val="center"/>
        <w:rPr>
          <w:sz w:val="21"/>
        </w:rPr>
      </w:pPr>
      <w:r>
        <w:rPr>
          <w:sz w:val="21"/>
        </w:rPr>
        <w:t>D．三质点的位移相同，时间相同，因此平均速度相同，D正确。</w:t>
      </w:r>
    </w:p>
    <w:p>
      <w:pPr>
        <w:shd w:val="clear" w:color="auto" w:fill="auto"/>
        <w:spacing w:line="360" w:lineRule="auto"/>
        <w:jc w:val="left"/>
        <w:textAlignment w:val="center"/>
        <w:rPr>
          <w:sz w:val="21"/>
        </w:rPr>
      </w:pPr>
      <w:r>
        <w:rPr>
          <w:sz w:val="21"/>
        </w:rPr>
        <w:t>故选CD。</w:t>
      </w:r>
    </w:p>
    <w:p>
      <w:pPr>
        <w:shd w:val="clear" w:color="auto" w:fill="auto"/>
        <w:spacing w:line="360" w:lineRule="auto"/>
        <w:jc w:val="left"/>
        <w:textAlignment w:val="center"/>
        <w:rPr>
          <w:sz w:val="21"/>
        </w:rPr>
      </w:pPr>
      <w:r>
        <w:rPr>
          <w:sz w:val="21"/>
        </w:rPr>
        <w:t>10．BD</w:t>
      </w:r>
    </w:p>
    <w:p>
      <w:pPr>
        <w:shd w:val="clear" w:color="auto" w:fill="auto"/>
        <w:spacing w:line="360" w:lineRule="auto"/>
        <w:jc w:val="left"/>
        <w:textAlignment w:val="center"/>
        <w:rPr>
          <w:sz w:val="21"/>
        </w:rPr>
      </w:pPr>
      <w:r>
        <w:rPr>
          <w:sz w:val="21"/>
        </w:rPr>
        <w:t>【详解】经过2s的时间，其速度大小变为2m/s，若此时速度方向沿斜面向上，则加速度大小为</w:t>
      </w:r>
    </w:p>
    <w:p>
      <w:pPr>
        <w:shd w:val="clear" w:color="auto" w:fill="auto"/>
        <w:spacing w:line="360" w:lineRule="auto"/>
        <w:jc w:val="center"/>
        <w:textAlignment w:val="center"/>
        <w:rPr>
          <w:sz w:val="21"/>
        </w:rPr>
      </w:pPr>
      <w:r>
        <w:object>
          <v:shape id="_x0000_i1115" o:spt="75" alt="eqId20890e59e82baebce160ad1ecda11f84" type="#_x0000_t75" style="height:27.45pt;width:123.15pt;" o:ole="t" filled="f" o:preferrelative="t" stroked="f" coordsize="21600,21600">
            <v:path/>
            <v:fill on="f" focussize="0,0"/>
            <v:stroke on="f" joinstyle="miter"/>
            <v:imagedata r:id="rId150" o:title="eqId20890e59e82baebce160ad1ecda11f84"/>
            <o:lock v:ext="edit" aspectratio="t"/>
            <w10:wrap type="none"/>
            <w10:anchorlock/>
          </v:shape>
          <o:OLEObject Type="Embed" ProgID="Equation.DSMT4" ShapeID="_x0000_i1115" DrawAspect="Content" ObjectID="_1468075806" r:id="rId149">
            <o:LockedField>false</o:LockedField>
          </o:OLEObject>
        </w:object>
      </w:r>
    </w:p>
    <w:p>
      <w:pPr>
        <w:shd w:val="clear" w:color="auto" w:fill="auto"/>
        <w:spacing w:line="360" w:lineRule="auto"/>
        <w:jc w:val="left"/>
        <w:textAlignment w:val="center"/>
        <w:rPr>
          <w:sz w:val="21"/>
        </w:rPr>
      </w:pPr>
      <w:r>
        <w:rPr>
          <w:sz w:val="21"/>
        </w:rPr>
        <w:t>若此时速度方向沿斜面向下，则加速度大小为</w:t>
      </w:r>
    </w:p>
    <w:p>
      <w:pPr>
        <w:shd w:val="clear" w:color="auto" w:fill="auto"/>
        <w:spacing w:line="360" w:lineRule="auto"/>
        <w:jc w:val="center"/>
        <w:textAlignment w:val="center"/>
        <w:rPr>
          <w:sz w:val="21"/>
        </w:rPr>
      </w:pPr>
      <w:r>
        <w:object>
          <v:shape id="_x0000_i1116" o:spt="75" alt="eqId482c8e2a13ec0389701a247b5207d136" type="#_x0000_t75" style="height:27.35pt;width:140.8pt;" o:ole="t" filled="f" o:preferrelative="t" stroked="f" coordsize="21600,21600">
            <v:path/>
            <v:fill on="f" focussize="0,0"/>
            <v:stroke on="f" joinstyle="miter"/>
            <v:imagedata r:id="rId152" o:title="eqId482c8e2a13ec0389701a247b5207d136"/>
            <o:lock v:ext="edit" aspectratio="t"/>
            <w10:wrap type="none"/>
            <w10:anchorlock/>
          </v:shape>
          <o:OLEObject Type="Embed" ProgID="Equation.DSMT4" ShapeID="_x0000_i1116" DrawAspect="Content" ObjectID="_1468075807" r:id="rId151">
            <o:LockedField>false</o:LockedField>
          </o:OLEObject>
        </w:object>
      </w:r>
    </w:p>
    <w:p>
      <w:pPr>
        <w:shd w:val="clear" w:color="auto" w:fill="auto"/>
        <w:spacing w:line="360" w:lineRule="auto"/>
        <w:jc w:val="left"/>
        <w:textAlignment w:val="center"/>
        <w:rPr>
          <w:sz w:val="21"/>
        </w:rPr>
      </w:pPr>
      <w:r>
        <w:rPr>
          <w:sz w:val="21"/>
        </w:rPr>
        <w:t>故选BD。</w:t>
      </w:r>
    </w:p>
    <w:p>
      <w:pPr>
        <w:shd w:val="clear" w:color="auto" w:fill="auto"/>
        <w:spacing w:line="360" w:lineRule="auto"/>
        <w:jc w:val="left"/>
        <w:textAlignment w:val="center"/>
        <w:rPr>
          <w:sz w:val="21"/>
        </w:rPr>
      </w:pPr>
      <w:r>
        <w:rPr>
          <w:sz w:val="21"/>
        </w:rPr>
        <w:t>11．(1)2.5</w:t>
      </w:r>
    </w:p>
    <w:p>
      <w:pPr>
        <w:shd w:val="clear" w:color="auto" w:fill="auto"/>
        <w:spacing w:line="360" w:lineRule="auto"/>
        <w:jc w:val="left"/>
        <w:textAlignment w:val="center"/>
        <w:rPr>
          <w:sz w:val="21"/>
        </w:rPr>
      </w:pPr>
      <w:r>
        <w:rPr>
          <w:sz w:val="21"/>
        </w:rPr>
        <w:t>(2)A</w:t>
      </w:r>
    </w:p>
    <w:p>
      <w:pPr>
        <w:shd w:val="clear" w:color="auto" w:fill="auto"/>
        <w:spacing w:line="360" w:lineRule="auto"/>
        <w:jc w:val="left"/>
        <w:textAlignment w:val="center"/>
        <w:rPr>
          <w:sz w:val="21"/>
        </w:rPr>
      </w:pPr>
      <w:r>
        <w:rPr>
          <w:sz w:val="21"/>
        </w:rPr>
        <w:t>(3)偏大</w:t>
      </w:r>
    </w:p>
    <w:p>
      <w:pPr>
        <w:shd w:val="clear" w:color="auto" w:fill="auto"/>
        <w:spacing w:line="360" w:lineRule="auto"/>
        <w:jc w:val="left"/>
        <w:textAlignment w:val="center"/>
        <w:rPr>
          <w:sz w:val="21"/>
        </w:rPr>
      </w:pPr>
      <w:r>
        <w:rPr>
          <w:sz w:val="21"/>
        </w:rPr>
        <w:t>(4)</w:t>
      </w:r>
      <w:r>
        <w:object>
          <v:shape id="_x0000_i1117" o:spt="75" alt="eqId562c709824c823274c8b8af760bce636" type="#_x0000_t75" style="height:27.3pt;width:29.9pt;" o:ole="t" filled="f" o:preferrelative="t" stroked="f" coordsize="21600,21600">
            <v:path/>
            <v:fill on="f" focussize="0,0"/>
            <v:stroke on="f" joinstyle="miter"/>
            <v:imagedata r:id="rId154" o:title="eqId562c709824c823274c8b8af760bce636"/>
            <o:lock v:ext="edit" aspectratio="t"/>
            <w10:wrap type="none"/>
            <w10:anchorlock/>
          </v:shape>
          <o:OLEObject Type="Embed" ProgID="Equation.DSMT4" ShapeID="_x0000_i1117" DrawAspect="Content" ObjectID="_1468075808" r:id="rId153">
            <o:LockedField>false</o:LockedField>
          </o:OLEObject>
        </w:object>
      </w:r>
    </w:p>
    <w:p>
      <w:pPr>
        <w:shd w:val="clear" w:color="auto" w:fill="auto"/>
        <w:spacing w:line="360" w:lineRule="auto"/>
        <w:jc w:val="left"/>
        <w:textAlignment w:val="center"/>
        <w:rPr>
          <w:sz w:val="21"/>
        </w:rPr>
      </w:pPr>
      <w:r>
        <w:rPr>
          <w:sz w:val="21"/>
        </w:rPr>
        <w:t>【详解】（1）由</w:t>
      </w:r>
      <w:r>
        <w:object>
          <v:shape id="_x0000_i1118" o:spt="75" alt="eqId40fadc232e5191fbc34ff9451e1a4287" type="#_x0000_t75" style="height:27.35pt;width:31.6pt;" o:ole="t" filled="f" o:preferrelative="t" stroked="f" coordsize="21600,21600">
            <v:path/>
            <v:fill on="f" focussize="0,0"/>
            <v:stroke on="f" joinstyle="miter"/>
            <v:imagedata r:id="rId156" o:title="eqId40fadc232e5191fbc34ff9451e1a4287"/>
            <o:lock v:ext="edit" aspectratio="t"/>
            <w10:wrap type="none"/>
            <w10:anchorlock/>
          </v:shape>
          <o:OLEObject Type="Embed" ProgID="Equation.DSMT4" ShapeID="_x0000_i1118" DrawAspect="Content" ObjectID="_1468075809" r:id="rId155">
            <o:LockedField>false</o:LockedField>
          </o:OLEObject>
        </w:object>
      </w:r>
      <w:r>
        <w:rPr>
          <w:sz w:val="21"/>
        </w:rPr>
        <w:t>得平均速度为</w:t>
      </w:r>
      <w:r>
        <w:object>
          <v:shape id="_x0000_i1119" o:spt="75" alt="eqId5949c83a67abadb85186709c4b7e1be4" type="#_x0000_t75" style="height:28.9pt;width:108.2pt;" o:ole="t" filled="f" o:preferrelative="t" stroked="f" coordsize="21600,21600">
            <v:path/>
            <v:fill on="f" focussize="0,0"/>
            <v:stroke on="f" joinstyle="miter"/>
            <v:imagedata r:id="rId158" o:title="eqId5949c83a67abadb85186709c4b7e1be4"/>
            <o:lock v:ext="edit" aspectratio="t"/>
            <w10:wrap type="none"/>
            <w10:anchorlock/>
          </v:shape>
          <o:OLEObject Type="Embed" ProgID="Equation.DSMT4" ShapeID="_x0000_i1119" DrawAspect="Content" ObjectID="_1468075810" r:id="rId157">
            <o:LockedField>false</o:LockedField>
          </o:OLEObject>
        </w:object>
      </w:r>
    </w:p>
    <w:p>
      <w:pPr>
        <w:shd w:val="clear" w:color="auto" w:fill="auto"/>
        <w:spacing w:line="360" w:lineRule="auto"/>
        <w:jc w:val="left"/>
        <w:textAlignment w:val="center"/>
        <w:rPr>
          <w:sz w:val="21"/>
        </w:rPr>
      </w:pPr>
      <w:r>
        <w:rPr>
          <w:sz w:val="21"/>
        </w:rPr>
        <w:t>（2）由速度定义式</w:t>
      </w:r>
      <w:r>
        <w:object>
          <v:shape id="_x0000_i1120" o:spt="75" alt="eqId7749fceba7fbb5fa598e340b18285209" type="#_x0000_t75" style="height:27.7pt;width:31.6pt;" o:ole="t" filled="f" o:preferrelative="t" stroked="f" coordsize="21600,21600">
            <v:path/>
            <v:fill on="f" focussize="0,0"/>
            <v:stroke on="f" joinstyle="miter"/>
            <v:imagedata r:id="rId160" o:title="eqId7749fceba7fbb5fa598e340b18285209"/>
            <o:lock v:ext="edit" aspectratio="t"/>
            <w10:wrap type="none"/>
            <w10:anchorlock/>
          </v:shape>
          <o:OLEObject Type="Embed" ProgID="Equation.DSMT4" ShapeID="_x0000_i1120" DrawAspect="Content" ObjectID="_1468075811" r:id="rId159">
            <o:LockedField>false</o:LockedField>
          </o:OLEObject>
        </w:object>
      </w:r>
      <w:r>
        <w:rPr>
          <w:sz w:val="21"/>
        </w:rPr>
        <w:t>可知，要使平均速度更接近瞬时速度，应使</w:t>
      </w:r>
      <w:r>
        <w:object>
          <v:shape id="_x0000_i1121" o:spt="75" alt="eqIdd1268e217016ff7e12b9bc51341c4cde" type="#_x0000_t75" style="height:11.65pt;width:14.9pt;" o:ole="t" filled="f" o:preferrelative="t" stroked="f" coordsize="21600,21600">
            <v:path/>
            <v:fill on="f" focussize="0,0"/>
            <v:stroke on="f" joinstyle="miter"/>
            <v:imagedata r:id="rId162" o:title="eqIdd1268e217016ff7e12b9bc51341c4cde"/>
            <o:lock v:ext="edit" aspectratio="t"/>
            <w10:wrap type="none"/>
            <w10:anchorlock/>
          </v:shape>
          <o:OLEObject Type="Embed" ProgID="Equation.DSMT4" ShapeID="_x0000_i1121" DrawAspect="Content" ObjectID="_1468075812" r:id="rId161">
            <o:LockedField>false</o:LockedField>
          </o:OLEObject>
        </w:object>
      </w:r>
      <w:r>
        <w:rPr>
          <w:sz w:val="21"/>
        </w:rPr>
        <w:t>或</w:t>
      </w:r>
      <w:r>
        <w:object>
          <v:shape id="_x0000_i1122" o:spt="75" alt="eqId54ec106b92bc77e6716692a61a15a0d4" type="#_x0000_t75" style="height:12.1pt;width:13.15pt;" o:ole="t" filled="f" o:preferrelative="t" stroked="f" coordsize="21600,21600">
            <v:path/>
            <v:fill on="f" focussize="0,0"/>
            <v:stroke on="f" joinstyle="miter"/>
            <v:imagedata r:id="rId68" o:title="eqId54ec106b92bc77e6716692a61a15a0d4"/>
            <o:lock v:ext="edit" aspectratio="t"/>
            <w10:wrap type="none"/>
            <w10:anchorlock/>
          </v:shape>
          <o:OLEObject Type="Embed" ProgID="Equation.DSMT4" ShapeID="_x0000_i1122" DrawAspect="Content" ObjectID="_1468075813" r:id="rId163">
            <o:LockedField>false</o:LockedField>
          </o:OLEObject>
        </w:object>
      </w:r>
      <w:r>
        <w:rPr>
          <w:sz w:val="21"/>
        </w:rPr>
        <w:t>趋近于</w:t>
      </w:r>
      <w:r>
        <w:object>
          <v:shape id="_x0000_i1123" o:spt="75" alt="eqIdc95b6be4554f03bf496092f1acdfbb89" type="#_x0000_t75" style="height:12.8pt;width:8.75pt;" o:ole="t" filled="f" o:preferrelative="t" stroked="f" coordsize="21600,21600">
            <v:path/>
            <v:fill on="f" focussize="0,0"/>
            <v:stroke on="f" joinstyle="miter"/>
            <v:imagedata r:id="rId165" o:title="eqIdc95b6be4554f03bf496092f1acdfbb89"/>
            <o:lock v:ext="edit" aspectratio="t"/>
            <w10:wrap type="none"/>
            <w10:anchorlock/>
          </v:shape>
          <o:OLEObject Type="Embed" ProgID="Equation.DSMT4" ShapeID="_x0000_i1123" DrawAspect="Content" ObjectID="_1468075814" r:id="rId164">
            <o:LockedField>false</o:LockedField>
          </o:OLEObject>
        </w:object>
      </w:r>
      <w:r>
        <w:rPr>
          <w:sz w:val="21"/>
        </w:rPr>
        <w:t>，即应用宽度更窄的遮光条以减小误差。故选A。</w:t>
      </w:r>
    </w:p>
    <w:p>
      <w:pPr>
        <w:shd w:val="clear" w:color="auto" w:fill="auto"/>
        <w:spacing w:line="360" w:lineRule="auto"/>
        <w:jc w:val="left"/>
        <w:textAlignment w:val="center"/>
        <w:rPr>
          <w:sz w:val="21"/>
        </w:rPr>
      </w:pPr>
      <w:r>
        <w:rPr>
          <w:sz w:val="21"/>
        </w:rPr>
        <w:t>（3）题目要求遮光条</w:t>
      </w:r>
      <w:r>
        <w:object>
          <v:shape id="_x0000_i1124" o:spt="75" alt="eqIdef9c407a9e79f3612690b9cff43a08e0" type="#_x0000_t75" style="height:12.3pt;width:27.25pt;" o:ole="t" filled="f" o:preferrelative="t" stroked="f" coordsize="21600,21600">
            <v:path/>
            <v:fill on="f" focussize="0,0"/>
            <v:stroke on="f" joinstyle="miter"/>
            <v:imagedata r:id="rId167" o:title="eqIdef9c407a9e79f3612690b9cff43a08e0"/>
            <o:lock v:ext="edit" aspectratio="t"/>
            <w10:wrap type="none"/>
            <w10:anchorlock/>
          </v:shape>
          <o:OLEObject Type="Embed" ProgID="Equation.DSMT4" ShapeID="_x0000_i1124" DrawAspect="Content" ObjectID="_1468075815" r:id="rId166">
            <o:LockedField>false</o:LockedField>
          </o:OLEObject>
        </w:object>
      </w:r>
      <w:r>
        <w:rPr>
          <w:sz w:val="21"/>
        </w:rPr>
        <w:t>遮住光源发出的光时，才认为光被遮住，即从题图可知从A开始遮光，到B遮光结束，即</w:t>
      </w:r>
      <w:r>
        <w:object>
          <v:shape id="_x0000_i1125" o:spt="75" alt="eqId0af5cd03111fc8c464b3218d63400786" type="#_x0000_t75" style="height:16.85pt;width:38.7pt;" o:ole="t" filled="f" o:preferrelative="t" stroked="f" coordsize="21600,21600">
            <v:path/>
            <v:fill on="f" focussize="0,0"/>
            <v:stroke on="f" joinstyle="miter"/>
            <v:imagedata r:id="rId169" o:title="eqId0af5cd03111fc8c464b3218d63400786"/>
            <o:lock v:ext="edit" aspectratio="t"/>
            <w10:wrap type="none"/>
            <w10:anchorlock/>
          </v:shape>
          <o:OLEObject Type="Embed" ProgID="Equation.DSMT4" ShapeID="_x0000_i1125" DrawAspect="Content" ObjectID="_1468075816" r:id="rId168">
            <o:LockedField>false</o:LockedField>
          </o:OLEObject>
        </w:object>
      </w:r>
      <w:r>
        <w:rPr>
          <w:sz w:val="21"/>
        </w:rPr>
        <w:t>，</w:t>
      </w:r>
      <w:r>
        <w:object>
          <v:shape id="_x0000_i1126" o:spt="75" alt="eqIdd6ec93224b073409123ef0c83a701850" type="#_x0000_t75" style="height:11.75pt;width:9.65pt;" o:ole="t" filled="f" o:preferrelative="t" stroked="f" coordsize="21600,21600">
            <v:path/>
            <v:fill on="f" focussize="0,0"/>
            <v:stroke on="f" joinstyle="miter"/>
            <v:imagedata r:id="rId77" o:title="eqIdd6ec93224b073409123ef0c83a701850"/>
            <o:lock v:ext="edit" aspectratio="t"/>
            <w10:wrap type="none"/>
            <w10:anchorlock/>
          </v:shape>
          <o:OLEObject Type="Embed" ProgID="Equation.DSMT4" ShapeID="_x0000_i1126" DrawAspect="Content" ObjectID="_1468075817" r:id="rId170">
            <o:LockedField>false</o:LockedField>
          </o:OLEObject>
        </w:object>
      </w:r>
      <w:r>
        <w:rPr>
          <w:sz w:val="21"/>
        </w:rPr>
        <w:t>的测量值比真实值大。</w:t>
      </w:r>
    </w:p>
    <w:p>
      <w:pPr>
        <w:shd w:val="clear" w:color="auto" w:fill="auto"/>
        <w:spacing w:line="360" w:lineRule="auto"/>
        <w:jc w:val="both"/>
        <w:textAlignment w:val="center"/>
        <w:rPr>
          <w:sz w:val="21"/>
        </w:rPr>
      </w:pPr>
      <w:r>
        <w:rPr>
          <w:rFonts w:ascii="Times New Roman" w:hAnsi="Times New Roman" w:eastAsia="Times New Roman" w:cs="Times New Roman"/>
          <w:strike w:val="0"/>
          <w:kern w:val="0"/>
          <w:sz w:val="24"/>
          <w:szCs w:val="24"/>
          <w:u w:val="none"/>
        </w:rPr>
        <w:pict>
          <v:shape id="_x0000_i1127" o:spt="75" alt="@@@62f3265a-36e3-4885-8933-d8e54ff2bb47" type="#_x0000_t75" style="height:90.7pt;width:116.95pt;" filled="f" o:preferrelative="t" stroked="f" coordsize="21600,21600">
            <v:path/>
            <v:fill on="f" focussize="0,0"/>
            <v:stroke on="f" joinstyle="miter"/>
            <v:imagedata r:id="rId171" o:title="@@@62f3265a-36e3-4885-8933-d8e54ff2bb47"/>
            <o:lock v:ext="edit" aspectratio="t"/>
            <w10:wrap type="none"/>
            <w10:anchorlock/>
          </v:shape>
        </w:pict>
      </w:r>
    </w:p>
    <w:p>
      <w:pPr>
        <w:shd w:val="clear" w:color="auto" w:fill="auto"/>
        <w:spacing w:line="360" w:lineRule="auto"/>
        <w:jc w:val="left"/>
        <w:textAlignment w:val="center"/>
        <w:rPr>
          <w:sz w:val="21"/>
        </w:rPr>
      </w:pPr>
      <w:r>
        <w:rPr>
          <w:sz w:val="21"/>
        </w:rPr>
        <w:t>（4）由图可知滑块通过光电门的瞬时速度</w:t>
      </w:r>
      <w:r>
        <w:object>
          <v:shape id="_x0000_i1128" o:spt="75" alt="eqIdeda1f0f41ebd49915b3462fa2c3d8c75" type="#_x0000_t75" style="height:27.35pt;width:48.35pt;" o:ole="t" filled="f" o:preferrelative="t" stroked="f" coordsize="21600,21600">
            <v:path/>
            <v:fill on="f" focussize="0,0"/>
            <v:stroke on="f" joinstyle="miter"/>
            <v:imagedata r:id="rId173" o:title="eqIdeda1f0f41ebd49915b3462fa2c3d8c75"/>
            <o:lock v:ext="edit" aspectratio="t"/>
            <w10:wrap type="none"/>
            <w10:anchorlock/>
          </v:shape>
          <o:OLEObject Type="Embed" ProgID="Equation.DSMT4" ShapeID="_x0000_i1128" DrawAspect="Content" ObjectID="_1468075818" r:id="rId172">
            <o:LockedField>false</o:LockedField>
          </o:OLEObject>
        </w:object>
      </w:r>
    </w:p>
    <w:p>
      <w:pPr>
        <w:shd w:val="clear" w:color="auto" w:fill="auto"/>
        <w:spacing w:line="360" w:lineRule="auto"/>
        <w:jc w:val="left"/>
        <w:textAlignment w:val="center"/>
        <w:rPr>
          <w:sz w:val="21"/>
        </w:rPr>
      </w:pPr>
      <w:r>
        <w:rPr>
          <w:sz w:val="21"/>
        </w:rPr>
        <w:t>12．(1)0.02</w:t>
      </w:r>
    </w:p>
    <w:p>
      <w:pPr>
        <w:shd w:val="clear" w:color="auto" w:fill="auto"/>
        <w:spacing w:line="360" w:lineRule="auto"/>
        <w:jc w:val="left"/>
        <w:textAlignment w:val="center"/>
        <w:rPr>
          <w:sz w:val="21"/>
        </w:rPr>
      </w:pPr>
      <w:r>
        <w:rPr>
          <w:sz w:val="21"/>
        </w:rPr>
        <w:t>(2)     0.0070     0.1     0.100</w:t>
      </w:r>
    </w:p>
    <w:p>
      <w:pPr>
        <w:shd w:val="clear" w:color="auto" w:fill="auto"/>
        <w:spacing w:line="360" w:lineRule="auto"/>
        <w:jc w:val="left"/>
        <w:textAlignment w:val="center"/>
        <w:rPr>
          <w:sz w:val="21"/>
        </w:rPr>
      </w:pPr>
      <w:r>
        <w:rPr>
          <w:sz w:val="21"/>
        </w:rPr>
        <w:t>【详解】（1）已知打点计时器电源频率为50Hz，则纸带上打相邻两点的时间间隔为</w:t>
      </w:r>
    </w:p>
    <w:p>
      <w:pPr>
        <w:shd w:val="clear" w:color="auto" w:fill="auto"/>
        <w:spacing w:line="360" w:lineRule="auto"/>
        <w:jc w:val="center"/>
        <w:textAlignment w:val="center"/>
        <w:rPr>
          <w:sz w:val="21"/>
        </w:rPr>
      </w:pPr>
      <w:r>
        <w:object>
          <v:shape id="_x0000_i1129" o:spt="75" alt="eqIde58a94407232a60c631b3f3d640abdb5" type="#_x0000_t75" style="height:29.15pt;width:92.4pt;" o:ole="t" filled="f" o:preferrelative="t" stroked="f" coordsize="21600,21600">
            <v:path/>
            <v:fill on="f" focussize="0,0"/>
            <v:stroke on="f" joinstyle="miter"/>
            <v:imagedata r:id="rId175" o:title="eqIde58a94407232a60c631b3f3d640abdb5"/>
            <o:lock v:ext="edit" aspectratio="t"/>
            <w10:wrap type="none"/>
            <w10:anchorlock/>
          </v:shape>
          <o:OLEObject Type="Embed" ProgID="Equation.DSMT4" ShapeID="_x0000_i1129" DrawAspect="Content" ObjectID="_1468075819" r:id="rId174">
            <o:LockedField>false</o:LockedField>
          </o:OLEObject>
        </w:object>
      </w:r>
    </w:p>
    <w:p>
      <w:pPr>
        <w:shd w:val="clear" w:color="auto" w:fill="auto"/>
        <w:spacing w:line="360" w:lineRule="auto"/>
        <w:jc w:val="left"/>
        <w:textAlignment w:val="center"/>
        <w:rPr>
          <w:sz w:val="21"/>
        </w:rPr>
      </w:pPr>
      <w:r>
        <w:rPr>
          <w:sz w:val="21"/>
        </w:rPr>
        <w:t>（2）[1]从图中读出</w:t>
      </w:r>
      <w:r>
        <w:rPr>
          <w:rFonts w:ascii="Times New Roman" w:hAnsi="Times New Roman" w:eastAsia="Times New Roman" w:cs="Times New Roman"/>
          <w:i/>
          <w:sz w:val="21"/>
        </w:rPr>
        <w:t>A</w:t>
      </w:r>
      <w:r>
        <w:rPr>
          <w:sz w:val="21"/>
        </w:rPr>
        <w:t>、</w:t>
      </w:r>
      <w:r>
        <w:rPr>
          <w:rFonts w:ascii="Times New Roman" w:hAnsi="Times New Roman" w:eastAsia="Times New Roman" w:cs="Times New Roman"/>
          <w:i/>
          <w:sz w:val="21"/>
        </w:rPr>
        <w:t>B</w:t>
      </w:r>
      <w:r>
        <w:rPr>
          <w:sz w:val="21"/>
        </w:rPr>
        <w:t>两点间距</w:t>
      </w:r>
    </w:p>
    <w:p>
      <w:pPr>
        <w:shd w:val="clear" w:color="auto" w:fill="auto"/>
        <w:spacing w:line="360" w:lineRule="auto"/>
        <w:jc w:val="center"/>
        <w:textAlignment w:val="center"/>
        <w:rPr>
          <w:sz w:val="21"/>
        </w:rPr>
      </w:pPr>
      <w:r>
        <w:object>
          <v:shape id="_x0000_i1130" o:spt="75" alt="eqIdd0526a5eb97087d8d50e13c7494470a2" type="#_x0000_t75" style="height:12.2pt;width:97.55pt;" o:ole="t" filled="f" o:preferrelative="t" stroked="f" coordsize="21600,21600">
            <v:path/>
            <v:fill on="f" focussize="0,0"/>
            <v:stroke on="f" joinstyle="miter"/>
            <v:imagedata r:id="rId177" o:title="eqIdd0526a5eb97087d8d50e13c7494470a2"/>
            <o:lock v:ext="edit" aspectratio="t"/>
            <w10:wrap type="none"/>
            <w10:anchorlock/>
          </v:shape>
          <o:OLEObject Type="Embed" ProgID="Equation.DSMT4" ShapeID="_x0000_i1130" DrawAspect="Content" ObjectID="_1468075820" r:id="rId176">
            <o:LockedField>false</o:LockedField>
          </o:OLEObject>
        </w:object>
      </w:r>
    </w:p>
    <w:p>
      <w:pPr>
        <w:shd w:val="clear" w:color="auto" w:fill="auto"/>
        <w:spacing w:line="360" w:lineRule="auto"/>
        <w:jc w:val="left"/>
        <w:textAlignment w:val="center"/>
        <w:rPr>
          <w:sz w:val="21"/>
        </w:rPr>
      </w:pPr>
      <w:r>
        <w:rPr>
          <w:sz w:val="21"/>
        </w:rPr>
        <w:t>[2]纸带上每两个相邻计数点间有四个点没有画出，</w:t>
      </w:r>
      <w:r>
        <w:rPr>
          <w:rFonts w:ascii="Times New Roman" w:hAnsi="Times New Roman" w:eastAsia="Times New Roman" w:cs="Times New Roman"/>
          <w:i/>
          <w:sz w:val="21"/>
        </w:rPr>
        <w:t>A</w:t>
      </w:r>
      <w:r>
        <w:rPr>
          <w:i/>
          <w:sz w:val="21"/>
        </w:rPr>
        <w:t>、</w:t>
      </w:r>
      <w:r>
        <w:rPr>
          <w:rFonts w:ascii="Times New Roman" w:hAnsi="Times New Roman" w:eastAsia="Times New Roman" w:cs="Times New Roman"/>
          <w:i/>
          <w:sz w:val="21"/>
        </w:rPr>
        <w:t>B</w:t>
      </w:r>
      <w:r>
        <w:rPr>
          <w:sz w:val="21"/>
        </w:rPr>
        <w:t>两点间的时间间隔为</w:t>
      </w:r>
    </w:p>
    <w:p>
      <w:pPr>
        <w:shd w:val="clear" w:color="auto" w:fill="auto"/>
        <w:spacing w:line="360" w:lineRule="auto"/>
        <w:jc w:val="center"/>
        <w:textAlignment w:val="center"/>
        <w:rPr>
          <w:sz w:val="21"/>
        </w:rPr>
      </w:pPr>
      <w:r>
        <w:object>
          <v:shape id="_x0000_i1131" o:spt="75" alt="eqIdabe22545a0dc0186e8ed6121f88e1e6b" type="#_x0000_t75" style="height:12.15pt;width:82.6pt;" o:ole="t" filled="f" o:preferrelative="t" stroked="f" coordsize="21600,21600">
            <v:path/>
            <v:fill on="f" focussize="0,0"/>
            <v:stroke on="f" joinstyle="miter"/>
            <v:imagedata r:id="rId179" o:title="eqIdabe22545a0dc0186e8ed6121f88e1e6b"/>
            <o:lock v:ext="edit" aspectratio="t"/>
            <w10:wrap type="none"/>
            <w10:anchorlock/>
          </v:shape>
          <o:OLEObject Type="Embed" ProgID="Equation.DSMT4" ShapeID="_x0000_i1131" DrawAspect="Content" ObjectID="_1468075821" r:id="rId178">
            <o:LockedField>false</o:LockedField>
          </o:OLEObject>
        </w:object>
      </w:r>
    </w:p>
    <w:p>
      <w:pPr>
        <w:shd w:val="clear" w:color="auto" w:fill="auto"/>
        <w:spacing w:line="360" w:lineRule="auto"/>
        <w:jc w:val="left"/>
        <w:textAlignment w:val="center"/>
        <w:rPr>
          <w:sz w:val="21"/>
        </w:rPr>
      </w:pPr>
      <w:r>
        <w:rPr>
          <w:sz w:val="21"/>
        </w:rPr>
        <w:t>[3]由中间时刻的瞬时速度等于平均速度，可得</w:t>
      </w:r>
      <w:r>
        <w:rPr>
          <w:rFonts w:ascii="Times New Roman" w:hAnsi="Times New Roman" w:eastAsia="Times New Roman" w:cs="Times New Roman"/>
          <w:i/>
          <w:sz w:val="21"/>
        </w:rPr>
        <w:t>C</w:t>
      </w:r>
      <w:r>
        <w:rPr>
          <w:sz w:val="21"/>
        </w:rPr>
        <w:t>点对应的速度是</w:t>
      </w:r>
    </w:p>
    <w:p>
      <w:pPr>
        <w:shd w:val="clear" w:color="auto" w:fill="auto"/>
        <w:spacing w:line="360" w:lineRule="auto"/>
        <w:jc w:val="center"/>
        <w:textAlignment w:val="center"/>
        <w:rPr>
          <w:sz w:val="21"/>
        </w:rPr>
      </w:pPr>
      <w:r>
        <w:object>
          <v:shape id="_x0000_i1132" o:spt="75" alt="eqIdd88f91888f958d296911af249787aa5a" type="#_x0000_t75" style="height:27.35pt;width:216.4pt;" o:ole="t" filled="f" o:preferrelative="t" stroked="f" coordsize="21600,21600">
            <v:path/>
            <v:fill on="f" focussize="0,0"/>
            <v:stroke on="f" joinstyle="miter"/>
            <v:imagedata r:id="rId181" o:title="eqIdd88f91888f958d296911af249787aa5a"/>
            <o:lock v:ext="edit" aspectratio="t"/>
            <w10:wrap type="none"/>
            <w10:anchorlock/>
          </v:shape>
          <o:OLEObject Type="Embed" ProgID="Equation.DSMT4" ShapeID="_x0000_i1132" DrawAspect="Content" ObjectID="_1468075822" r:id="rId180">
            <o:LockedField>false</o:LockedField>
          </o:OLEObject>
        </w:object>
      </w:r>
    </w:p>
    <w:p>
      <w:pPr>
        <w:shd w:val="clear" w:color="auto" w:fill="auto"/>
        <w:spacing w:line="360" w:lineRule="auto"/>
        <w:jc w:val="left"/>
        <w:textAlignment w:val="center"/>
        <w:rPr>
          <w:sz w:val="21"/>
        </w:rPr>
      </w:pPr>
      <w:r>
        <w:rPr>
          <w:sz w:val="21"/>
        </w:rPr>
        <w:t xml:space="preserve">13．(1)     50     </w:t>
      </w:r>
      <w:r>
        <w:rPr>
          <w:rFonts w:hint="eastAsia"/>
          <w:sz w:val="21"/>
          <w:lang w:val="en-US" w:eastAsia="zh-CN"/>
        </w:rPr>
        <w:t>8</w:t>
      </w:r>
      <w:r>
        <w:rPr>
          <w:sz w:val="21"/>
        </w:rPr>
        <w:t xml:space="preserve">     220     通电     释放</w:t>
      </w:r>
    </w:p>
    <w:p>
      <w:pPr>
        <w:shd w:val="clear" w:color="auto" w:fill="auto"/>
        <w:spacing w:line="360" w:lineRule="auto"/>
        <w:jc w:val="left"/>
        <w:textAlignment w:val="center"/>
        <w:rPr>
          <w:sz w:val="21"/>
        </w:rPr>
      </w:pPr>
      <w:r>
        <w:rPr>
          <w:sz w:val="21"/>
        </w:rPr>
        <w:t>(2)     逐渐增大     0.38     1</w:t>
      </w:r>
    </w:p>
    <w:p>
      <w:pPr>
        <w:shd w:val="clear" w:color="auto" w:fill="auto"/>
        <w:spacing w:line="360" w:lineRule="auto"/>
        <w:jc w:val="left"/>
        <w:textAlignment w:val="center"/>
        <w:rPr>
          <w:sz w:val="21"/>
        </w:rPr>
      </w:pPr>
      <w:r>
        <w:rPr>
          <w:sz w:val="21"/>
        </w:rPr>
        <w:t>【详解】（1）[1][2][3]目前实验室用的打点计时器有电磁打点计时器和电火花计时器两种，它们所接电源均为频率为50Hz的交变电流，但电磁打点计时器所接交流电压为4~6V，电火花打点计时器所接交流电压为220V；</w:t>
      </w:r>
    </w:p>
    <w:p>
      <w:pPr>
        <w:shd w:val="clear" w:color="auto" w:fill="auto"/>
        <w:spacing w:line="360" w:lineRule="auto"/>
        <w:jc w:val="left"/>
        <w:textAlignment w:val="center"/>
        <w:rPr>
          <w:sz w:val="21"/>
        </w:rPr>
      </w:pPr>
      <w:r>
        <w:rPr>
          <w:sz w:val="21"/>
        </w:rPr>
        <w:t>[4][5]操作流程是先通电后释放纸带。</w:t>
      </w:r>
    </w:p>
    <w:p>
      <w:pPr>
        <w:shd w:val="clear" w:color="auto" w:fill="auto"/>
        <w:spacing w:line="360" w:lineRule="auto"/>
        <w:jc w:val="left"/>
        <w:textAlignment w:val="center"/>
        <w:rPr>
          <w:sz w:val="21"/>
        </w:rPr>
      </w:pPr>
      <w:r>
        <w:rPr>
          <w:sz w:val="21"/>
        </w:rPr>
        <w:t>（2）[4]纸带在相等时间内的位移逐渐变大，可知手拉动纸带的速度逐渐增大；</w:t>
      </w:r>
    </w:p>
    <w:p>
      <w:pPr>
        <w:shd w:val="clear" w:color="auto" w:fill="auto"/>
        <w:spacing w:line="360" w:lineRule="auto"/>
        <w:jc w:val="left"/>
        <w:textAlignment w:val="center"/>
        <w:rPr>
          <w:sz w:val="21"/>
        </w:rPr>
      </w:pPr>
      <w:r>
        <w:rPr>
          <w:sz w:val="21"/>
        </w:rPr>
        <w:t>[5]由</w:t>
      </w:r>
      <w:r>
        <w:rPr>
          <w:rFonts w:ascii="Times New Roman" w:hAnsi="Times New Roman" w:eastAsia="Times New Roman" w:cs="Times New Roman"/>
          <w:i/>
          <w:sz w:val="21"/>
        </w:rPr>
        <w:t>O</w:t>
      </w:r>
      <w:r>
        <w:rPr>
          <w:sz w:val="21"/>
        </w:rPr>
        <w:t>到</w:t>
      </w:r>
      <w:r>
        <w:rPr>
          <w:rFonts w:ascii="Times New Roman" w:hAnsi="Times New Roman" w:eastAsia="Times New Roman" w:cs="Times New Roman"/>
          <w:i/>
          <w:sz w:val="21"/>
        </w:rPr>
        <w:t>A</w:t>
      </w:r>
      <w:r>
        <w:rPr>
          <w:sz w:val="21"/>
        </w:rPr>
        <w:t>这段距离上手运动的平均速度为</w:t>
      </w:r>
    </w:p>
    <w:p>
      <w:pPr>
        <w:shd w:val="clear" w:color="auto" w:fill="auto"/>
        <w:spacing w:line="360" w:lineRule="auto"/>
        <w:jc w:val="center"/>
        <w:textAlignment w:val="center"/>
        <w:rPr>
          <w:sz w:val="21"/>
        </w:rPr>
      </w:pPr>
      <w:r>
        <w:object>
          <v:shape id="_x0000_i1133" o:spt="75" alt="eqIdaea903d7d699b80168a202f6b004cb96" type="#_x0000_t75" style="height:28.9pt;width:166.3pt;" o:ole="t" filled="f" o:preferrelative="t" stroked="f" coordsize="21600,21600">
            <v:path/>
            <v:fill on="f" focussize="0,0"/>
            <v:stroke on="f" joinstyle="miter"/>
            <v:imagedata r:id="rId183" o:title="eqIdaea903d7d699b80168a202f6b004cb96"/>
            <o:lock v:ext="edit" aspectratio="t"/>
            <w10:wrap type="none"/>
            <w10:anchorlock/>
          </v:shape>
          <o:OLEObject Type="Embed" ProgID="Equation.DSMT4" ShapeID="_x0000_i1133" DrawAspect="Content" ObjectID="_1468075823" r:id="rId182">
            <o:LockedField>false</o:LockedField>
          </o:OLEObject>
        </w:object>
      </w:r>
    </w:p>
    <w:p>
      <w:pPr>
        <w:shd w:val="clear" w:color="auto" w:fill="auto"/>
        <w:spacing w:line="360" w:lineRule="auto"/>
        <w:jc w:val="left"/>
        <w:textAlignment w:val="center"/>
        <w:rPr>
          <w:sz w:val="21"/>
        </w:rPr>
      </w:pPr>
      <w:r>
        <w:rPr>
          <w:sz w:val="21"/>
        </w:rPr>
        <w:t>[6]打</w:t>
      </w:r>
      <w:r>
        <w:rPr>
          <w:rFonts w:ascii="Times New Roman" w:hAnsi="Times New Roman" w:eastAsia="Times New Roman" w:cs="Times New Roman"/>
          <w:i/>
          <w:sz w:val="21"/>
        </w:rPr>
        <w:t>B</w:t>
      </w:r>
      <w:r>
        <w:rPr>
          <w:sz w:val="21"/>
        </w:rPr>
        <w:t>点时手拉动纸带的速度约为</w:t>
      </w:r>
    </w:p>
    <w:p>
      <w:pPr>
        <w:shd w:val="clear" w:color="auto" w:fill="auto"/>
        <w:spacing w:line="360" w:lineRule="auto"/>
        <w:jc w:val="center"/>
        <w:textAlignment w:val="center"/>
        <w:rPr>
          <w:sz w:val="21"/>
        </w:rPr>
      </w:pPr>
      <w:r>
        <w:object>
          <v:shape id="_x0000_i1134" o:spt="75" alt="eqIdc59d4e810e409e8703bdb75e4a303af5" type="#_x0000_t75" style="height:30.05pt;width:183.9pt;" o:ole="t" filled="f" o:preferrelative="t" stroked="f" coordsize="21600,21600">
            <v:path/>
            <v:fill on="f" focussize="0,0"/>
            <v:stroke on="f" joinstyle="miter"/>
            <v:imagedata r:id="rId185" o:title="eqIdc59d4e810e409e8703bdb75e4a303af5"/>
            <o:lock v:ext="edit" aspectratio="t"/>
            <w10:wrap type="none"/>
            <w10:anchorlock/>
          </v:shape>
          <o:OLEObject Type="Embed" ProgID="Equation.DSMT4" ShapeID="_x0000_i1134" DrawAspect="Content" ObjectID="_1468075824" r:id="rId184">
            <o:LockedField>false</o:LockedField>
          </o:OLEObject>
        </w:object>
      </w:r>
    </w:p>
    <w:p>
      <w:pPr>
        <w:shd w:val="clear" w:color="auto" w:fill="auto"/>
        <w:spacing w:line="360" w:lineRule="auto"/>
        <w:jc w:val="left"/>
        <w:textAlignment w:val="center"/>
        <w:rPr>
          <w:sz w:val="21"/>
        </w:rPr>
      </w:pPr>
      <w:r>
        <w:rPr>
          <w:sz w:val="21"/>
        </w:rPr>
        <w:t>14．(1)</w:t>
      </w:r>
      <w:r>
        <w:object>
          <v:shape id="_x0000_i1135" o:spt="75" alt="eqIdd5c01bca88f2c645fd50f5067ed38f08" type="#_x0000_t75" style="height:17.15pt;width:50.1pt;" o:ole="t" filled="f" o:preferrelative="t" stroked="f" coordsize="21600,21600">
            <v:path/>
            <v:fill on="f" focussize="0,0"/>
            <v:stroke on="f" joinstyle="miter"/>
            <v:imagedata r:id="rId187" o:title="eqIdd5c01bca88f2c645fd50f5067ed38f08"/>
            <o:lock v:ext="edit" aspectratio="t"/>
            <w10:wrap type="none"/>
            <w10:anchorlock/>
          </v:shape>
          <o:OLEObject Type="Embed" ProgID="Equation.DSMT4" ShapeID="_x0000_i1135" DrawAspect="Content" ObjectID="_1468075825" r:id="rId186">
            <o:LockedField>false</o:LockedField>
          </o:OLEObject>
        </w:object>
      </w:r>
      <w:r>
        <w:rPr>
          <w:sz w:val="21"/>
        </w:rPr>
        <w:t>，方向与速度方向相同</w:t>
      </w:r>
    </w:p>
    <w:p>
      <w:pPr>
        <w:shd w:val="clear" w:color="auto" w:fill="auto"/>
        <w:spacing w:line="360" w:lineRule="auto"/>
        <w:jc w:val="left"/>
        <w:textAlignment w:val="center"/>
        <w:rPr>
          <w:sz w:val="21"/>
        </w:rPr>
      </w:pPr>
      <w:r>
        <w:rPr>
          <w:sz w:val="21"/>
        </w:rPr>
        <w:t>(2)</w:t>
      </w:r>
      <w:r>
        <w:object>
          <v:shape id="_x0000_i1136" o:spt="75" alt="eqId485648bcdc7abe5f0d6a81e14f69c79b" type="#_x0000_t75" style="height:16.35pt;width:58pt;" o:ole="t" filled="f" o:preferrelative="t" stroked="f" coordsize="21600,21600">
            <v:path/>
            <v:fill on="f" focussize="0,0"/>
            <v:stroke on="f" joinstyle="miter"/>
            <v:imagedata r:id="rId189" o:title="eqId485648bcdc7abe5f0d6a81e14f69c79b"/>
            <o:lock v:ext="edit" aspectratio="t"/>
            <w10:wrap type="none"/>
            <w10:anchorlock/>
          </v:shape>
          <o:OLEObject Type="Embed" ProgID="Equation.DSMT4" ShapeID="_x0000_i1136" DrawAspect="Content" ObjectID="_1468075826" r:id="rId188">
            <o:LockedField>false</o:LockedField>
          </o:OLEObject>
        </w:object>
      </w:r>
      <w:r>
        <w:rPr>
          <w:sz w:val="21"/>
        </w:rPr>
        <w:t>，方向与速度方向相反</w:t>
      </w:r>
    </w:p>
    <w:p>
      <w:pPr>
        <w:shd w:val="clear" w:color="auto" w:fill="auto"/>
        <w:spacing w:line="360" w:lineRule="auto"/>
        <w:jc w:val="left"/>
        <w:textAlignment w:val="center"/>
        <w:rPr>
          <w:sz w:val="21"/>
        </w:rPr>
      </w:pPr>
      <w:r>
        <w:rPr>
          <w:sz w:val="21"/>
        </w:rPr>
        <w:t>(3)</w:t>
      </w:r>
      <w:r>
        <w:object>
          <v:shape id="_x0000_i1137" o:spt="75" alt="eqIddbb896d9f6d1e5aad842ed245471147b" type="#_x0000_t75" style="height:16.6pt;width:57.2pt;" o:ole="t" filled="f" o:preferrelative="t" stroked="f" coordsize="21600,21600">
            <v:path/>
            <v:fill on="f" focussize="0,0"/>
            <v:stroke on="f" joinstyle="miter"/>
            <v:imagedata r:id="rId191" o:title="eqIddbb896d9f6d1e5aad842ed245471147b"/>
            <o:lock v:ext="edit" aspectratio="t"/>
            <w10:wrap type="none"/>
            <w10:anchorlock/>
          </v:shape>
          <o:OLEObject Type="Embed" ProgID="Equation.DSMT4" ShapeID="_x0000_i1137" DrawAspect="Content" ObjectID="_1468075827" r:id="rId190">
            <o:LockedField>false</o:LockedField>
          </o:OLEObject>
        </w:object>
      </w:r>
      <w:r>
        <w:rPr>
          <w:sz w:val="21"/>
        </w:rPr>
        <w:t>，方向与速度方向相同</w:t>
      </w:r>
    </w:p>
    <w:p>
      <w:pPr>
        <w:shd w:val="clear" w:color="auto" w:fill="auto"/>
        <w:spacing w:line="360" w:lineRule="auto"/>
        <w:jc w:val="left"/>
        <w:textAlignment w:val="center"/>
        <w:rPr>
          <w:sz w:val="21"/>
        </w:rPr>
      </w:pPr>
      <w:r>
        <w:rPr>
          <w:sz w:val="21"/>
        </w:rPr>
        <w:t>【详解】（1）物体在0~1s内做加速直线运动，速度变化量</w:t>
      </w:r>
      <w:r>
        <w:object>
          <v:shape id="_x0000_i1138" o:spt="75" alt="eqId679eed35954768220807115c50878c70" type="#_x0000_t75" style="height:15.9pt;width:53.6pt;" o:ole="t" filled="f" o:preferrelative="t" stroked="f" coordsize="21600,21600">
            <v:path/>
            <v:fill on="f" focussize="0,0"/>
            <v:stroke on="f" joinstyle="miter"/>
            <v:imagedata r:id="rId193" o:title="eqId679eed35954768220807115c50878c70"/>
            <o:lock v:ext="edit" aspectratio="t"/>
            <w10:wrap type="none"/>
            <w10:anchorlock/>
          </v:shape>
          <o:OLEObject Type="Embed" ProgID="Equation.DSMT4" ShapeID="_x0000_i1138" DrawAspect="Content" ObjectID="_1468075828" r:id="rId192">
            <o:LockedField>false</o:LockedField>
          </o:OLEObject>
        </w:object>
      </w:r>
      <w:r>
        <w:rPr>
          <w:sz w:val="21"/>
        </w:rPr>
        <w:t>，</w:t>
      </w:r>
    </w:p>
    <w:p>
      <w:pPr>
        <w:shd w:val="clear" w:color="auto" w:fill="auto"/>
        <w:spacing w:line="360" w:lineRule="auto"/>
        <w:jc w:val="left"/>
        <w:textAlignment w:val="center"/>
        <w:rPr>
          <w:sz w:val="21"/>
        </w:rPr>
      </w:pPr>
      <w:r>
        <w:rPr>
          <w:sz w:val="21"/>
        </w:rPr>
        <w:t>加速度</w:t>
      </w:r>
      <w:r>
        <w:object>
          <v:shape id="_x0000_i1139" o:spt="75" alt="eqId9434686f69e4e7a82eb27272fb271e7d" type="#_x0000_t75" style="height:29.9pt;width:76.55pt;" o:ole="t" filled="f" o:preferrelative="t" stroked="f" coordsize="21600,21600">
            <v:path/>
            <v:fill on="f" focussize="0,0"/>
            <v:stroke on="f" joinstyle="miter"/>
            <v:imagedata r:id="rId195" o:title="eqId9434686f69e4e7a82eb27272fb271e7d"/>
            <o:lock v:ext="edit" aspectratio="t"/>
            <w10:wrap type="none"/>
            <w10:anchorlock/>
          </v:shape>
          <o:OLEObject Type="Embed" ProgID="Equation.DSMT4" ShapeID="_x0000_i1139" DrawAspect="Content" ObjectID="_1468075829" r:id="rId194">
            <o:LockedField>false</o:LockedField>
          </o:OLEObject>
        </w:object>
      </w:r>
      <w:r>
        <w:rPr>
          <w:sz w:val="21"/>
        </w:rPr>
        <w:t>，方向与速度方向相同．</w:t>
      </w:r>
    </w:p>
    <w:p>
      <w:pPr>
        <w:shd w:val="clear" w:color="auto" w:fill="auto"/>
        <w:spacing w:line="360" w:lineRule="auto"/>
        <w:jc w:val="left"/>
        <w:textAlignment w:val="center"/>
        <w:rPr>
          <w:sz w:val="21"/>
        </w:rPr>
      </w:pPr>
      <w:r>
        <w:rPr>
          <w:sz w:val="21"/>
        </w:rPr>
        <w:t>（2）物体在1~3s内做减速直线运动，速度变化量</w:t>
      </w:r>
      <w:r>
        <w:object>
          <v:shape id="_x0000_i1140" o:spt="75" alt="eqIdb34b7a17c9e00f5d59332e6bbe829f1e" type="#_x0000_t75" style="height:15.8pt;width:60.7pt;" o:ole="t" filled="f" o:preferrelative="t" stroked="f" coordsize="21600,21600">
            <v:path/>
            <v:fill on="f" focussize="0,0"/>
            <v:stroke on="f" joinstyle="miter"/>
            <v:imagedata r:id="rId197" o:title="eqIdb34b7a17c9e00f5d59332e6bbe829f1e"/>
            <o:lock v:ext="edit" aspectratio="t"/>
            <w10:wrap type="none"/>
            <w10:anchorlock/>
          </v:shape>
          <o:OLEObject Type="Embed" ProgID="Equation.DSMT4" ShapeID="_x0000_i1140" DrawAspect="Content" ObjectID="_1468075830" r:id="rId196">
            <o:LockedField>false</o:LockedField>
          </o:OLEObject>
        </w:object>
      </w:r>
      <w:r>
        <w:rPr>
          <w:sz w:val="21"/>
        </w:rPr>
        <w:t>，</w:t>
      </w:r>
    </w:p>
    <w:p>
      <w:pPr>
        <w:shd w:val="clear" w:color="auto" w:fill="auto"/>
        <w:spacing w:line="360" w:lineRule="auto"/>
        <w:jc w:val="left"/>
        <w:textAlignment w:val="center"/>
        <w:rPr>
          <w:sz w:val="21"/>
        </w:rPr>
      </w:pPr>
      <w:r>
        <w:rPr>
          <w:sz w:val="21"/>
        </w:rPr>
        <w:t>加速度</w:t>
      </w:r>
      <w:r>
        <w:object>
          <v:shape id="_x0000_i1141" o:spt="75" alt="eqId90610da67713b589bd349a120f4748af" type="#_x0000_t75" style="height:30.25pt;width:141.6pt;" o:ole="t" filled="f" o:preferrelative="t" stroked="f" coordsize="21600,21600">
            <v:path/>
            <v:fill on="f" focussize="0,0"/>
            <v:stroke on="f" joinstyle="miter"/>
            <v:imagedata r:id="rId199" o:title="eqId90610da67713b589bd349a120f4748af"/>
            <o:lock v:ext="edit" aspectratio="t"/>
            <w10:wrap type="none"/>
            <w10:anchorlock/>
          </v:shape>
          <o:OLEObject Type="Embed" ProgID="Equation.DSMT4" ShapeID="_x0000_i1141" DrawAspect="Content" ObjectID="_1468075831" r:id="rId198">
            <o:LockedField>false</o:LockedField>
          </o:OLEObject>
        </w:object>
      </w:r>
      <w:r>
        <w:rPr>
          <w:sz w:val="21"/>
        </w:rPr>
        <w:t>，方向与速度方向相反．</w:t>
      </w:r>
    </w:p>
    <w:p>
      <w:pPr>
        <w:shd w:val="clear" w:color="auto" w:fill="auto"/>
        <w:spacing w:line="360" w:lineRule="auto"/>
        <w:jc w:val="left"/>
        <w:textAlignment w:val="center"/>
        <w:rPr>
          <w:sz w:val="21"/>
        </w:rPr>
      </w:pPr>
      <w:r>
        <w:rPr>
          <w:sz w:val="21"/>
        </w:rPr>
        <w:t>（3）物体在3~4s内做加速直线运动，速度变化量</w:t>
      </w:r>
      <w:r>
        <w:object>
          <v:shape id="_x0000_i1142" o:spt="75" alt="eqId6e1e66fad7f35506fab35457515e1a15" type="#_x0000_t75" style="height:15.75pt;width:59.8pt;" o:ole="t" filled="f" o:preferrelative="t" stroked="f" coordsize="21600,21600">
            <v:path/>
            <v:fill on="f" focussize="0,0"/>
            <v:stroke on="f" joinstyle="miter"/>
            <v:imagedata r:id="rId201" o:title="eqId6e1e66fad7f35506fab35457515e1a15"/>
            <o:lock v:ext="edit" aspectratio="t"/>
            <w10:wrap type="none"/>
            <w10:anchorlock/>
          </v:shape>
          <o:OLEObject Type="Embed" ProgID="Equation.DSMT4" ShapeID="_x0000_i1142" DrawAspect="Content" ObjectID="_1468075832" r:id="rId200">
            <o:LockedField>false</o:LockedField>
          </o:OLEObject>
        </w:object>
      </w:r>
      <w:r>
        <w:rPr>
          <w:sz w:val="21"/>
        </w:rPr>
        <w:t>，</w:t>
      </w:r>
    </w:p>
    <w:p>
      <w:pPr>
        <w:shd w:val="clear" w:color="auto" w:fill="auto"/>
        <w:spacing w:line="360" w:lineRule="auto"/>
        <w:jc w:val="left"/>
        <w:textAlignment w:val="center"/>
        <w:rPr>
          <w:sz w:val="21"/>
        </w:rPr>
      </w:pPr>
      <w:r>
        <w:rPr>
          <w:sz w:val="21"/>
        </w:rPr>
        <w:t>加速度</w:t>
      </w:r>
      <w:r>
        <w:object>
          <v:shape id="_x0000_i1143" o:spt="75" alt="eqId4fc6d4e6bdbef41abb6bbe938df6ce8a" type="#_x0000_t75" style="height:30.35pt;width:142.55pt;" o:ole="t" filled="f" o:preferrelative="t" stroked="f" coordsize="21600,21600">
            <v:path/>
            <v:fill on="f" focussize="0,0"/>
            <v:stroke on="f" joinstyle="miter"/>
            <v:imagedata r:id="rId203" o:title="eqId4fc6d4e6bdbef41abb6bbe938df6ce8a"/>
            <o:lock v:ext="edit" aspectratio="t"/>
            <w10:wrap type="none"/>
            <w10:anchorlock/>
          </v:shape>
          <o:OLEObject Type="Embed" ProgID="Equation.DSMT4" ShapeID="_x0000_i1143" DrawAspect="Content" ObjectID="_1468075833" r:id="rId202">
            <o:LockedField>false</o:LockedField>
          </o:OLEObject>
        </w:object>
      </w:r>
      <w:r>
        <w:rPr>
          <w:sz w:val="21"/>
        </w:rPr>
        <w:t>，方向与速度方向相同．</w:t>
      </w:r>
    </w:p>
    <w:p>
      <w:pPr>
        <w:shd w:val="clear" w:color="auto" w:fill="auto"/>
        <w:spacing w:line="360" w:lineRule="auto"/>
        <w:jc w:val="left"/>
        <w:textAlignment w:val="center"/>
        <w:rPr>
          <w:sz w:val="21"/>
        </w:rPr>
      </w:pPr>
      <w:r>
        <w:rPr>
          <w:sz w:val="21"/>
        </w:rPr>
        <w:t>15．(1)</w:t>
      </w:r>
      <w:r>
        <w:object>
          <v:shape id="_x0000_i1144" o:spt="75" alt="eqIdddb7bbf0985aba145856639f1f576676" type="#_x0000_t75" style="height:12.3pt;width:32.55pt;" o:ole="t" filled="f" o:preferrelative="t" stroked="f" coordsize="21600,21600">
            <v:path/>
            <v:fill on="f" focussize="0,0"/>
            <v:stroke on="f" joinstyle="miter"/>
            <v:imagedata r:id="rId205" o:title="eqIdddb7bbf0985aba145856639f1f576676"/>
            <o:lock v:ext="edit" aspectratio="t"/>
            <w10:wrap type="none"/>
            <w10:anchorlock/>
          </v:shape>
          <o:OLEObject Type="Embed" ProgID="Equation.DSMT4" ShapeID="_x0000_i1144" DrawAspect="Content" ObjectID="_1468075834" r:id="rId204">
            <o:LockedField>false</o:LockedField>
          </o:OLEObject>
        </w:object>
      </w:r>
      <w:r>
        <w:rPr>
          <w:sz w:val="21"/>
        </w:rPr>
        <w:t>，</w:t>
      </w:r>
      <w:r>
        <w:object>
          <v:shape id="_x0000_i1145" o:spt="75" alt="eqId18ac0d8bb6fdce5d625dd1f633099b7e" type="#_x0000_t75" style="height:12.25pt;width:32.55pt;" o:ole="t" filled="f" o:preferrelative="t" stroked="f" coordsize="21600,21600">
            <v:path/>
            <v:fill on="f" focussize="0,0"/>
            <v:stroke on="f" joinstyle="miter"/>
            <v:imagedata r:id="rId207" o:title="eqId18ac0d8bb6fdce5d625dd1f633099b7e"/>
            <o:lock v:ext="edit" aspectratio="t"/>
            <w10:wrap type="none"/>
            <w10:anchorlock/>
          </v:shape>
          <o:OLEObject Type="Embed" ProgID="Equation.DSMT4" ShapeID="_x0000_i1145" DrawAspect="Content" ObjectID="_1468075835" r:id="rId206">
            <o:LockedField>false</o:LockedField>
          </o:OLEObject>
        </w:object>
      </w:r>
    </w:p>
    <w:p>
      <w:pPr>
        <w:shd w:val="clear" w:color="auto" w:fill="auto"/>
        <w:spacing w:line="360" w:lineRule="auto"/>
        <w:jc w:val="left"/>
        <w:textAlignment w:val="center"/>
        <w:rPr>
          <w:sz w:val="21"/>
        </w:rPr>
      </w:pPr>
      <w:r>
        <w:rPr>
          <w:sz w:val="21"/>
        </w:rPr>
        <w:t>(2)</w:t>
      </w:r>
      <w:r>
        <w:object>
          <v:shape id="_x0000_i1146" o:spt="75" alt="eqId59a05d61d809a7381191ecc25f547209" type="#_x0000_t75" style="height:12.5pt;width:36.9pt;" o:ole="t" filled="f" o:preferrelative="t" stroked="f" coordsize="21600,21600">
            <v:path/>
            <v:fill on="f" focussize="0,0"/>
            <v:stroke on="f" joinstyle="miter"/>
            <v:imagedata r:id="rId209" o:title="eqId59a05d61d809a7381191ecc25f547209"/>
            <o:lock v:ext="edit" aspectratio="t"/>
            <w10:wrap type="none"/>
            <w10:anchorlock/>
          </v:shape>
          <o:OLEObject Type="Embed" ProgID="Equation.DSMT4" ShapeID="_x0000_i1146" DrawAspect="Content" ObjectID="_1468075836" r:id="rId208">
            <o:LockedField>false</o:LockedField>
          </o:OLEObject>
        </w:object>
      </w:r>
      <w:r>
        <w:rPr>
          <w:sz w:val="21"/>
        </w:rPr>
        <w:t>，</w:t>
      </w:r>
      <w:r>
        <w:object>
          <v:shape id="_x0000_i1147" o:spt="75" alt="eqId7398129463ec67891a505079f62f7530" type="#_x0000_t75" style="height:12.4pt;width:38.7pt;" o:ole="t" filled="f" o:preferrelative="t" stroked="f" coordsize="21600,21600">
            <v:path/>
            <v:fill on="f" focussize="0,0"/>
            <v:stroke on="f" joinstyle="miter"/>
            <v:imagedata r:id="rId211" o:title="eqId7398129463ec67891a505079f62f7530"/>
            <o:lock v:ext="edit" aspectratio="t"/>
            <w10:wrap type="none"/>
            <w10:anchorlock/>
          </v:shape>
          <o:OLEObject Type="Embed" ProgID="Equation.DSMT4" ShapeID="_x0000_i1147" DrawAspect="Content" ObjectID="_1468075837" r:id="rId210">
            <o:LockedField>false</o:LockedField>
          </o:OLEObject>
        </w:object>
      </w:r>
    </w:p>
    <w:p>
      <w:pPr>
        <w:shd w:val="clear" w:color="auto" w:fill="auto"/>
        <w:spacing w:line="360" w:lineRule="auto"/>
        <w:jc w:val="left"/>
        <w:textAlignment w:val="center"/>
        <w:rPr>
          <w:sz w:val="21"/>
        </w:rPr>
      </w:pPr>
      <w:r>
        <w:rPr>
          <w:sz w:val="21"/>
        </w:rPr>
        <w:t>【详解】（1）该同学走的路程是实际走过的轨迹长度，故路程为</w:t>
      </w:r>
    </w:p>
    <w:p>
      <w:pPr>
        <w:shd w:val="clear" w:color="auto" w:fill="auto"/>
        <w:spacing w:line="360" w:lineRule="auto"/>
        <w:jc w:val="center"/>
        <w:textAlignment w:val="center"/>
        <w:rPr>
          <w:sz w:val="21"/>
        </w:rPr>
      </w:pPr>
      <w:r>
        <w:object>
          <v:shape id="_x0000_i1148" o:spt="75" alt="eqIdeaffdee93059a75d6562dfd43a0356f3" type="#_x0000_t75" style="height:12.45pt;width:153.9pt;" o:ole="t" filled="f" o:preferrelative="t" stroked="f" coordsize="21600,21600">
            <v:path/>
            <v:fill on="f" focussize="0,0"/>
            <v:stroke on="f" joinstyle="miter"/>
            <v:imagedata r:id="rId213" o:title="eqIdeaffdee93059a75d6562dfd43a0356f3"/>
            <o:lock v:ext="edit" aspectratio="t"/>
            <w10:wrap type="none"/>
            <w10:anchorlock/>
          </v:shape>
          <o:OLEObject Type="Embed" ProgID="Equation.DSMT4" ShapeID="_x0000_i1148" DrawAspect="Content" ObjectID="_1468075838" r:id="rId212">
            <o:LockedField>false</o:LockedField>
          </o:OLEObject>
        </w:object>
      </w:r>
    </w:p>
    <w:p>
      <w:pPr>
        <w:shd w:val="clear" w:color="auto" w:fill="auto"/>
        <w:spacing w:line="360" w:lineRule="auto"/>
        <w:jc w:val="left"/>
        <w:textAlignment w:val="center"/>
        <w:rPr>
          <w:sz w:val="21"/>
        </w:rPr>
      </w:pPr>
      <w:r>
        <w:rPr>
          <w:sz w:val="21"/>
        </w:rPr>
        <w:t>位移是指从初位置指向末位置的有向线段，则该同学走的位移大小为</w:t>
      </w:r>
    </w:p>
    <w:p>
      <w:pPr>
        <w:shd w:val="clear" w:color="auto" w:fill="auto"/>
        <w:spacing w:line="360" w:lineRule="auto"/>
        <w:jc w:val="center"/>
        <w:textAlignment w:val="center"/>
        <w:rPr>
          <w:sz w:val="21"/>
        </w:rPr>
      </w:pPr>
      <w:r>
        <w:object>
          <v:shape id="_x0000_i1149" o:spt="75" alt="eqId502b5da73c32d24f3c8e3a354e029329" type="#_x0000_t75" style="height:23pt;width:150.4pt;" o:ole="t" filled="f" o:preferrelative="t" stroked="f" coordsize="21600,21600">
            <v:path/>
            <v:fill on="f" focussize="0,0"/>
            <v:stroke on="f" joinstyle="miter"/>
            <v:imagedata r:id="rId215" o:title="eqId502b5da73c32d24f3c8e3a354e029329"/>
            <o:lock v:ext="edit" aspectratio="t"/>
            <w10:wrap type="none"/>
            <w10:anchorlock/>
          </v:shape>
          <o:OLEObject Type="Embed" ProgID="Equation.DSMT4" ShapeID="_x0000_i1149" DrawAspect="Content" ObjectID="_1468075839" r:id="rId214">
            <o:LockedField>false</o:LockedField>
          </o:OLEObject>
        </w:object>
      </w:r>
    </w:p>
    <w:p>
      <w:pPr>
        <w:shd w:val="clear" w:color="auto" w:fill="auto"/>
        <w:spacing w:line="360" w:lineRule="auto"/>
        <w:jc w:val="left"/>
        <w:textAlignment w:val="center"/>
        <w:rPr>
          <w:sz w:val="21"/>
        </w:rPr>
      </w:pPr>
      <w:r>
        <w:rPr>
          <w:sz w:val="21"/>
        </w:rPr>
        <w:t>（2）该同学从家到学校的平均速度大小为</w:t>
      </w:r>
    </w:p>
    <w:p>
      <w:pPr>
        <w:shd w:val="clear" w:color="auto" w:fill="auto"/>
        <w:spacing w:line="360" w:lineRule="auto"/>
        <w:jc w:val="center"/>
        <w:textAlignment w:val="center"/>
        <w:rPr>
          <w:sz w:val="21"/>
        </w:rPr>
      </w:pPr>
      <w:r>
        <w:object>
          <v:shape id="_x0000_i1150" o:spt="75" alt="eqIda2f332f1c916a1efe8c1092aa5c6c096" type="#_x0000_t75" style="height:27.1pt;width:119.55pt;" o:ole="t" filled="f" o:preferrelative="t" stroked="f" coordsize="21600,21600">
            <v:path/>
            <v:fill on="f" focussize="0,0"/>
            <v:stroke on="f" joinstyle="miter"/>
            <v:imagedata r:id="rId217" o:title="eqIda2f332f1c916a1efe8c1092aa5c6c096"/>
            <o:lock v:ext="edit" aspectratio="t"/>
            <w10:wrap type="none"/>
            <w10:anchorlock/>
          </v:shape>
          <o:OLEObject Type="Embed" ProgID="Equation.DSMT4" ShapeID="_x0000_i1150" DrawAspect="Content" ObjectID="_1468075840" r:id="rId216">
            <o:LockedField>false</o:LockedField>
          </o:OLEObject>
        </w:object>
      </w:r>
    </w:p>
    <w:p>
      <w:pPr>
        <w:shd w:val="clear" w:color="auto" w:fill="auto"/>
        <w:spacing w:line="360" w:lineRule="auto"/>
        <w:jc w:val="left"/>
        <w:textAlignment w:val="center"/>
        <w:rPr>
          <w:sz w:val="21"/>
        </w:rPr>
      </w:pPr>
      <w:r>
        <w:rPr>
          <w:sz w:val="21"/>
        </w:rPr>
        <w:t>平均速率为</w:t>
      </w:r>
    </w:p>
    <w:p>
      <w:pPr>
        <w:shd w:val="clear" w:color="auto" w:fill="auto"/>
        <w:spacing w:line="360" w:lineRule="auto"/>
        <w:jc w:val="center"/>
        <w:textAlignment w:val="center"/>
        <w:rPr>
          <w:sz w:val="21"/>
        </w:rPr>
      </w:pPr>
      <w:r>
        <w:object>
          <v:shape id="_x0000_i1151" o:spt="75" alt="eqIdaac947e69ccecca8b1d35bb302e74bfb" type="#_x0000_t75" style="height:26.95pt;width:129.3pt;" o:ole="t" filled="f" o:preferrelative="t" stroked="f" coordsize="21600,21600">
            <v:path/>
            <v:fill on="f" focussize="0,0"/>
            <v:stroke on="f" joinstyle="miter"/>
            <v:imagedata r:id="rId219" o:title="eqIdaac947e69ccecca8b1d35bb302e74bfb"/>
            <o:lock v:ext="edit" aspectratio="t"/>
            <w10:wrap type="none"/>
            <w10:anchorlock/>
          </v:shape>
          <o:OLEObject Type="Embed" ProgID="Equation.DSMT4" ShapeID="_x0000_i1151" DrawAspect="Content" ObjectID="_1468075841" r:id="rId218">
            <o:LockedField>false</o:LockedField>
          </o:OLEObject>
        </w:object>
      </w:r>
    </w:p>
    <w:p>
      <w:pPr>
        <w:shd w:val="clear" w:color="auto" w:fill="auto"/>
        <w:spacing w:line="360" w:lineRule="auto"/>
        <w:jc w:val="left"/>
        <w:textAlignment w:val="center"/>
        <w:rPr>
          <w:sz w:val="21"/>
        </w:rPr>
      </w:pPr>
      <w:r>
        <w:rPr>
          <w:sz w:val="21"/>
        </w:rPr>
        <w:t>16．(1)10m/s</w:t>
      </w:r>
    </w:p>
    <w:p>
      <w:pPr>
        <w:shd w:val="clear" w:color="auto" w:fill="auto"/>
        <w:spacing w:line="360" w:lineRule="auto"/>
        <w:jc w:val="left"/>
        <w:textAlignment w:val="center"/>
        <w:rPr>
          <w:sz w:val="21"/>
        </w:rPr>
      </w:pPr>
      <w:r>
        <w:rPr>
          <w:sz w:val="21"/>
        </w:rPr>
        <w:t>(2)2.5m/s</w:t>
      </w:r>
      <w:r>
        <w:rPr>
          <w:sz w:val="21"/>
          <w:vertAlign w:val="superscript"/>
        </w:rPr>
        <w:t>2</w:t>
      </w:r>
    </w:p>
    <w:p>
      <w:pPr>
        <w:shd w:val="clear" w:color="auto" w:fill="auto"/>
        <w:spacing w:line="360" w:lineRule="auto"/>
        <w:jc w:val="left"/>
        <w:textAlignment w:val="center"/>
        <w:rPr>
          <w:sz w:val="21"/>
        </w:rPr>
      </w:pPr>
      <w:r>
        <w:rPr>
          <w:sz w:val="21"/>
        </w:rPr>
        <w:t>【详解】（1）以沿光滑斜槽向下为正方向，此过程中物体的速度变化为</w:t>
      </w:r>
    </w:p>
    <w:p>
      <w:pPr>
        <w:shd w:val="clear" w:color="auto" w:fill="auto"/>
        <w:spacing w:line="360" w:lineRule="auto"/>
        <w:jc w:val="center"/>
        <w:textAlignment w:val="center"/>
        <w:rPr>
          <w:sz w:val="21"/>
        </w:rPr>
      </w:pPr>
      <w:r>
        <w:object>
          <v:shape id="_x0000_i1152" o:spt="75" alt="eqId1b8f6d6bb37312e43292f230b62f02c0" type="#_x0000_t75" style="height:15.8pt;width:168.95pt;" o:ole="t" filled="f" o:preferrelative="t" stroked="f" coordsize="21600,21600">
            <v:path/>
            <v:fill on="f" focussize="0,0"/>
            <v:stroke on="f" joinstyle="miter"/>
            <v:imagedata r:id="rId221" o:title="eqId1b8f6d6bb37312e43292f230b62f02c0"/>
            <o:lock v:ext="edit" aspectratio="t"/>
            <w10:wrap type="none"/>
            <w10:anchorlock/>
          </v:shape>
          <o:OLEObject Type="Embed" ProgID="Equation.DSMT4" ShapeID="_x0000_i1152" DrawAspect="Content" ObjectID="_1468075842" r:id="rId220">
            <o:LockedField>false</o:LockedField>
          </o:OLEObject>
        </w:object>
      </w:r>
    </w:p>
    <w:p>
      <w:pPr>
        <w:shd w:val="clear" w:color="auto" w:fill="auto"/>
        <w:spacing w:line="360" w:lineRule="auto"/>
        <w:jc w:val="left"/>
        <w:textAlignment w:val="center"/>
        <w:rPr>
          <w:sz w:val="21"/>
        </w:rPr>
      </w:pPr>
      <w:r>
        <w:rPr>
          <w:sz w:val="21"/>
        </w:rPr>
        <w:t>可知物体的速度变化大小为</w:t>
      </w:r>
      <w:r>
        <w:object>
          <v:shape id="_x0000_i1153" o:spt="75" alt="eqId8cffcf224220c1ba1d2ee64fb1a0ab86" type="#_x0000_t75" style="height:12.35pt;width:32.55pt;" o:ole="t" filled="f" o:preferrelative="t" stroked="f" coordsize="21600,21600">
            <v:path/>
            <v:fill on="f" focussize="0,0"/>
            <v:stroke on="f" joinstyle="miter"/>
            <v:imagedata r:id="rId223" o:title="eqId8cffcf224220c1ba1d2ee64fb1a0ab86"/>
            <o:lock v:ext="edit" aspectratio="t"/>
            <w10:wrap type="none"/>
            <w10:anchorlock/>
          </v:shape>
          <o:OLEObject Type="Embed" ProgID="Equation.DSMT4" ShapeID="_x0000_i1153" DrawAspect="Content" ObjectID="_1468075843" r:id="rId222">
            <o:LockedField>false</o:LockedField>
          </o:OLEObject>
        </w:object>
      </w:r>
      <w:r>
        <w:rPr>
          <w:sz w:val="21"/>
        </w:rPr>
        <w:t>。</w:t>
      </w:r>
    </w:p>
    <w:p>
      <w:pPr>
        <w:shd w:val="clear" w:color="auto" w:fill="auto"/>
        <w:spacing w:line="360" w:lineRule="auto"/>
        <w:jc w:val="left"/>
        <w:textAlignment w:val="center"/>
        <w:rPr>
          <w:sz w:val="21"/>
        </w:rPr>
      </w:pPr>
      <w:r>
        <w:rPr>
          <w:sz w:val="21"/>
        </w:rPr>
        <w:t>（2）此过程中物体的加速度为</w:t>
      </w:r>
    </w:p>
    <w:p>
      <w:pPr>
        <w:shd w:val="clear" w:color="auto" w:fill="auto"/>
        <w:spacing w:line="360" w:lineRule="auto"/>
        <w:jc w:val="center"/>
        <w:textAlignment w:val="center"/>
        <w:rPr>
          <w:sz w:val="21"/>
        </w:rPr>
      </w:pPr>
      <w:r>
        <w:object>
          <v:shape id="_x0000_i1154" o:spt="75" alt="eqIdda3a6727b966d6ab944d609326978ad6" type="#_x0000_t75" style="height:27.25pt;width:125.75pt;" o:ole="t" filled="f" o:preferrelative="t" stroked="f" coordsize="21600,21600">
            <v:path/>
            <v:fill on="f" focussize="0,0"/>
            <v:stroke on="f" joinstyle="miter"/>
            <v:imagedata r:id="rId225" o:title="eqIdda3a6727b966d6ab944d609326978ad6"/>
            <o:lock v:ext="edit" aspectratio="t"/>
            <w10:wrap type="none"/>
            <w10:anchorlock/>
          </v:shape>
          <o:OLEObject Type="Embed" ProgID="Equation.DSMT4" ShapeID="_x0000_i1154" DrawAspect="Content" ObjectID="_1468075844" r:id="rId224">
            <o:LockedField>false</o:LockedField>
          </o:OLEObject>
        </w:object>
      </w:r>
    </w:p>
    <w:p>
      <w:pPr>
        <w:shd w:val="clear" w:color="auto" w:fill="auto"/>
        <w:spacing w:line="360" w:lineRule="auto"/>
        <w:jc w:val="left"/>
        <w:textAlignment w:val="center"/>
        <w:rPr>
          <w:sz w:val="21"/>
        </w:rPr>
      </w:pPr>
      <w:r>
        <w:rPr>
          <w:sz w:val="21"/>
        </w:rPr>
        <w:t>可知物体的加速度大小为</w:t>
      </w:r>
      <w:r>
        <w:object>
          <v:shape id="_x0000_i1155" o:spt="75" alt="eqIdca2ab95ace6748467176daaf2def087d" type="#_x0000_t75" style="height:14.25pt;width:39.55pt;" o:ole="t" filled="f" o:preferrelative="t" stroked="f" coordsize="21600,21600">
            <v:path/>
            <v:fill on="f" focussize="0,0"/>
            <v:stroke on="f" joinstyle="miter"/>
            <v:imagedata r:id="rId227" o:title="eqIdca2ab95ace6748467176daaf2def087d"/>
            <o:lock v:ext="edit" aspectratio="t"/>
            <w10:wrap type="none"/>
            <w10:anchorlock/>
          </v:shape>
          <o:OLEObject Type="Embed" ProgID="Equation.DSMT4" ShapeID="_x0000_i1155" DrawAspect="Content" ObjectID="_1468075845" r:id="rId226">
            <o:LockedField>false</o:LockedField>
          </o:OLEObject>
        </w:object>
      </w:r>
      <w:r>
        <w:rPr>
          <w:sz w:val="21"/>
        </w:rPr>
        <w:t>。</w:t>
      </w:r>
    </w:p>
    <w:p>
      <w:pPr>
        <w:shd w:val="clear" w:color="auto" w:fill="auto"/>
        <w:tabs>
          <w:tab w:val="left" w:pos="5993"/>
        </w:tabs>
        <w:spacing w:line="360" w:lineRule="auto"/>
        <w:jc w:val="left"/>
        <w:textAlignment w:val="center"/>
        <w:rPr>
          <w:rFonts w:hint="eastAsia"/>
          <w:sz w:val="28"/>
          <w:szCs w:val="28"/>
          <w:lang w:eastAsia="zh-CN"/>
        </w:rPr>
        <w:sectPr>
          <w:pgSz w:w="14740" w:h="20863"/>
          <w:pgMar w:top="1440" w:right="1080" w:bottom="1440" w:left="1080" w:header="851" w:footer="992" w:gutter="0"/>
          <w:cols w:space="425" w:num="2"/>
          <w:docGrid w:type="lines" w:linePitch="312" w:charSpace="0"/>
        </w:sectPr>
      </w:pPr>
    </w:p>
    <w:p>
      <w:pPr>
        <w:shd w:val="clear" w:color="auto" w:fill="auto"/>
        <w:tabs>
          <w:tab w:val="left" w:pos="5993"/>
        </w:tabs>
        <w:spacing w:line="360" w:lineRule="auto"/>
        <w:jc w:val="left"/>
        <w:textAlignment w:val="center"/>
        <w:rPr>
          <w:rFonts w:hint="eastAsia" w:ascii="Times New Roman" w:hAnsi="Times New Roman" w:eastAsia="Times New Roman" w:cs="Times New Roman"/>
          <w:strike w:val="0"/>
          <w:kern w:val="0"/>
          <w:sz w:val="24"/>
          <w:szCs w:val="24"/>
          <w:u w:val="none"/>
          <w:lang w:val="en-US" w:eastAsia="zh-CN"/>
        </w:rPr>
      </w:pPr>
      <w:r>
        <w:rPr>
          <w:rFonts w:hint="eastAsia"/>
          <w:sz w:val="28"/>
          <w:szCs w:val="28"/>
          <w:lang w:eastAsia="zh-CN"/>
        </w:rPr>
        <w:tab/>
      </w:r>
    </w:p>
    <w:sectPr>
      <w:pgSz w:w="20863" w:h="14740" w:orient="landscape"/>
      <w:pgMar w:top="1134" w:right="1134" w:bottom="1134" w:left="1701" w:header="851" w:footer="992" w:gutter="0"/>
      <w:cols w:space="425" w:num="2"/>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ourier New">
    <w:panose1 w:val="02070309020205020404"/>
    <w:charset w:val="00"/>
    <w:family w:val="modern"/>
    <w:pitch w:val="default"/>
    <w:sig w:usb0="E0002AFF" w:usb1="C0007843"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DE3F3FDB"/>
    <w:multiLevelType w:val="singleLevel"/>
    <w:tmpl w:val="DE3F3FDB"/>
    <w:lvl w:ilvl="0" w:tentative="0">
      <w:start w:val="1"/>
      <w:numFmt w:val="upperLetter"/>
      <w:pStyle w:val="6"/>
      <w:suff w:val="nothing"/>
      <w:lvlText w:val="%1．"/>
      <w:lvlJc w:val="left"/>
    </w:lvl>
  </w:abstractNum>
  <w:abstractNum w:abstractNumId="1">
    <w:nsid w:val="005B4245"/>
    <w:multiLevelType w:val="singleLevel"/>
    <w:tmpl w:val="005B4245"/>
    <w:lvl w:ilvl="0" w:tentative="0">
      <w:start w:val="2"/>
      <w:numFmt w:val="chineseCounting"/>
      <w:suff w:val="nothing"/>
      <w:lvlText w:val="%1、"/>
      <w:lvlJc w:val="left"/>
      <w:rPr>
        <w:rFonts w:hint="eastAsia"/>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noLineBreaksAfter w:lang="zh-CN" w:val="([{·‘“〈《「『【〔〖（．［｛￡￥"/>
  <w:noLineBreaksBefore w:lang="zh-CN" w:val="!),.:;?]}¨·ˇˉ―‖’”…∶、。〃々〉》」』】〕〗！＂＇），．：；？］｀｜｝～￠"/>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docVars>
    <w:docVar w:name="commondata" w:val="eyJoZGlkIjoiMmYxMGEzZmY4ODdhMDA2OTZjMjNjODEyOGE3NWY2MjIifQ=="/>
  </w:docVars>
  <w:rsids>
    <w:rsidRoot w:val="00EB5016"/>
    <w:rsid w:val="00000720"/>
    <w:rsid w:val="000101E8"/>
    <w:rsid w:val="00012F8F"/>
    <w:rsid w:val="00015589"/>
    <w:rsid w:val="00025572"/>
    <w:rsid w:val="00025710"/>
    <w:rsid w:val="00030662"/>
    <w:rsid w:val="00032B7D"/>
    <w:rsid w:val="00036352"/>
    <w:rsid w:val="000440CD"/>
    <w:rsid w:val="00045DCA"/>
    <w:rsid w:val="0005622F"/>
    <w:rsid w:val="000562BC"/>
    <w:rsid w:val="00061C64"/>
    <w:rsid w:val="00063118"/>
    <w:rsid w:val="00064688"/>
    <w:rsid w:val="00064ED2"/>
    <w:rsid w:val="00072593"/>
    <w:rsid w:val="00074A1D"/>
    <w:rsid w:val="00084039"/>
    <w:rsid w:val="00084B46"/>
    <w:rsid w:val="000850F4"/>
    <w:rsid w:val="00085875"/>
    <w:rsid w:val="00085E92"/>
    <w:rsid w:val="000935A8"/>
    <w:rsid w:val="000A3B85"/>
    <w:rsid w:val="000A5C4B"/>
    <w:rsid w:val="000B215E"/>
    <w:rsid w:val="000B5E13"/>
    <w:rsid w:val="000B68A9"/>
    <w:rsid w:val="000D4BB6"/>
    <w:rsid w:val="000D75D4"/>
    <w:rsid w:val="000E19F1"/>
    <w:rsid w:val="000E56D3"/>
    <w:rsid w:val="000E655D"/>
    <w:rsid w:val="000F3E2F"/>
    <w:rsid w:val="00100109"/>
    <w:rsid w:val="00103B9D"/>
    <w:rsid w:val="00103C8E"/>
    <w:rsid w:val="0010709A"/>
    <w:rsid w:val="00111328"/>
    <w:rsid w:val="001121E9"/>
    <w:rsid w:val="001351E4"/>
    <w:rsid w:val="00135DC3"/>
    <w:rsid w:val="0014200A"/>
    <w:rsid w:val="00152B9C"/>
    <w:rsid w:val="00152D30"/>
    <w:rsid w:val="001542B9"/>
    <w:rsid w:val="00164AAE"/>
    <w:rsid w:val="00173A2B"/>
    <w:rsid w:val="001760BC"/>
    <w:rsid w:val="001806AE"/>
    <w:rsid w:val="001815B9"/>
    <w:rsid w:val="00185782"/>
    <w:rsid w:val="00187567"/>
    <w:rsid w:val="00190614"/>
    <w:rsid w:val="00190C3D"/>
    <w:rsid w:val="00192AC0"/>
    <w:rsid w:val="0019665E"/>
    <w:rsid w:val="001A0EF4"/>
    <w:rsid w:val="001A4644"/>
    <w:rsid w:val="001A6EBC"/>
    <w:rsid w:val="001B1A3F"/>
    <w:rsid w:val="001B3426"/>
    <w:rsid w:val="001C3099"/>
    <w:rsid w:val="001D316A"/>
    <w:rsid w:val="001D5F01"/>
    <w:rsid w:val="001E0112"/>
    <w:rsid w:val="001E4618"/>
    <w:rsid w:val="00204901"/>
    <w:rsid w:val="00213F97"/>
    <w:rsid w:val="00215237"/>
    <w:rsid w:val="00215911"/>
    <w:rsid w:val="00217C3D"/>
    <w:rsid w:val="00231FE4"/>
    <w:rsid w:val="00235BB3"/>
    <w:rsid w:val="002409FA"/>
    <w:rsid w:val="00241238"/>
    <w:rsid w:val="00243C3C"/>
    <w:rsid w:val="00244B14"/>
    <w:rsid w:val="002467EC"/>
    <w:rsid w:val="002508B8"/>
    <w:rsid w:val="002545F1"/>
    <w:rsid w:val="00256D22"/>
    <w:rsid w:val="00263BB9"/>
    <w:rsid w:val="00272095"/>
    <w:rsid w:val="00272224"/>
    <w:rsid w:val="002800A7"/>
    <w:rsid w:val="00284C9D"/>
    <w:rsid w:val="00285AF6"/>
    <w:rsid w:val="00290727"/>
    <w:rsid w:val="00295AE5"/>
    <w:rsid w:val="00295F28"/>
    <w:rsid w:val="002C0962"/>
    <w:rsid w:val="002C1CB9"/>
    <w:rsid w:val="002E1032"/>
    <w:rsid w:val="002E24DB"/>
    <w:rsid w:val="002E2630"/>
    <w:rsid w:val="002E5FD2"/>
    <w:rsid w:val="002F2DFB"/>
    <w:rsid w:val="002F3151"/>
    <w:rsid w:val="002F6F4F"/>
    <w:rsid w:val="00302630"/>
    <w:rsid w:val="0030699E"/>
    <w:rsid w:val="003071F2"/>
    <w:rsid w:val="00311807"/>
    <w:rsid w:val="00323686"/>
    <w:rsid w:val="00323ADC"/>
    <w:rsid w:val="00325866"/>
    <w:rsid w:val="003400EF"/>
    <w:rsid w:val="00345C6F"/>
    <w:rsid w:val="00353B68"/>
    <w:rsid w:val="00363621"/>
    <w:rsid w:val="00370A08"/>
    <w:rsid w:val="00370E64"/>
    <w:rsid w:val="00371712"/>
    <w:rsid w:val="00373BB1"/>
    <w:rsid w:val="00385224"/>
    <w:rsid w:val="00385A58"/>
    <w:rsid w:val="00390198"/>
    <w:rsid w:val="00393417"/>
    <w:rsid w:val="00394126"/>
    <w:rsid w:val="003959D3"/>
    <w:rsid w:val="003A13D3"/>
    <w:rsid w:val="003A5180"/>
    <w:rsid w:val="003B52A7"/>
    <w:rsid w:val="003B771A"/>
    <w:rsid w:val="003C5D9B"/>
    <w:rsid w:val="003D25AB"/>
    <w:rsid w:val="003D291B"/>
    <w:rsid w:val="003D5A55"/>
    <w:rsid w:val="003D797C"/>
    <w:rsid w:val="003E0439"/>
    <w:rsid w:val="003E2662"/>
    <w:rsid w:val="003E56A8"/>
    <w:rsid w:val="003E60B5"/>
    <w:rsid w:val="003F0CED"/>
    <w:rsid w:val="003F4855"/>
    <w:rsid w:val="003F4C5A"/>
    <w:rsid w:val="004151FC"/>
    <w:rsid w:val="00431823"/>
    <w:rsid w:val="004365B7"/>
    <w:rsid w:val="00437FD1"/>
    <w:rsid w:val="00453276"/>
    <w:rsid w:val="00455522"/>
    <w:rsid w:val="00463E88"/>
    <w:rsid w:val="004660DB"/>
    <w:rsid w:val="00475592"/>
    <w:rsid w:val="0047663E"/>
    <w:rsid w:val="0048098B"/>
    <w:rsid w:val="00486EA9"/>
    <w:rsid w:val="004929AC"/>
    <w:rsid w:val="00495209"/>
    <w:rsid w:val="004A3486"/>
    <w:rsid w:val="004C100A"/>
    <w:rsid w:val="004C7D9C"/>
    <w:rsid w:val="004D1777"/>
    <w:rsid w:val="004D374E"/>
    <w:rsid w:val="004D62C3"/>
    <w:rsid w:val="004E2144"/>
    <w:rsid w:val="004F1B99"/>
    <w:rsid w:val="004F327C"/>
    <w:rsid w:val="004F40EB"/>
    <w:rsid w:val="004F6208"/>
    <w:rsid w:val="00502A64"/>
    <w:rsid w:val="00502F18"/>
    <w:rsid w:val="0050665E"/>
    <w:rsid w:val="00512DE1"/>
    <w:rsid w:val="00514375"/>
    <w:rsid w:val="00514398"/>
    <w:rsid w:val="005218F8"/>
    <w:rsid w:val="005235E5"/>
    <w:rsid w:val="00532278"/>
    <w:rsid w:val="00542204"/>
    <w:rsid w:val="00542511"/>
    <w:rsid w:val="00554BEC"/>
    <w:rsid w:val="00556DE6"/>
    <w:rsid w:val="00564C7C"/>
    <w:rsid w:val="00581B82"/>
    <w:rsid w:val="00581F33"/>
    <w:rsid w:val="00585DFA"/>
    <w:rsid w:val="00595048"/>
    <w:rsid w:val="00597CFB"/>
    <w:rsid w:val="005A24A6"/>
    <w:rsid w:val="005A2F47"/>
    <w:rsid w:val="005B270F"/>
    <w:rsid w:val="005B54D0"/>
    <w:rsid w:val="005C3D25"/>
    <w:rsid w:val="005C4407"/>
    <w:rsid w:val="005D4FAE"/>
    <w:rsid w:val="005D6E78"/>
    <w:rsid w:val="005E625E"/>
    <w:rsid w:val="005F4C12"/>
    <w:rsid w:val="00600D4F"/>
    <w:rsid w:val="006014B0"/>
    <w:rsid w:val="00610E15"/>
    <w:rsid w:val="0061115A"/>
    <w:rsid w:val="006157C0"/>
    <w:rsid w:val="00637020"/>
    <w:rsid w:val="00645334"/>
    <w:rsid w:val="0065381F"/>
    <w:rsid w:val="00654460"/>
    <w:rsid w:val="00657D17"/>
    <w:rsid w:val="00660683"/>
    <w:rsid w:val="00660B0B"/>
    <w:rsid w:val="006802BE"/>
    <w:rsid w:val="00680C06"/>
    <w:rsid w:val="00681DFD"/>
    <w:rsid w:val="00686F67"/>
    <w:rsid w:val="006907DC"/>
    <w:rsid w:val="00691F84"/>
    <w:rsid w:val="006A41CD"/>
    <w:rsid w:val="006B1A94"/>
    <w:rsid w:val="006B479F"/>
    <w:rsid w:val="006B5395"/>
    <w:rsid w:val="006B6021"/>
    <w:rsid w:val="006C1AB7"/>
    <w:rsid w:val="006C485D"/>
    <w:rsid w:val="006C52FD"/>
    <w:rsid w:val="006C691A"/>
    <w:rsid w:val="006C7A32"/>
    <w:rsid w:val="006D4490"/>
    <w:rsid w:val="006D44EC"/>
    <w:rsid w:val="006E0438"/>
    <w:rsid w:val="006E3D46"/>
    <w:rsid w:val="006F39FD"/>
    <w:rsid w:val="006F5056"/>
    <w:rsid w:val="006F79B9"/>
    <w:rsid w:val="006F7CBB"/>
    <w:rsid w:val="00702EAF"/>
    <w:rsid w:val="007130AD"/>
    <w:rsid w:val="00716572"/>
    <w:rsid w:val="0071778F"/>
    <w:rsid w:val="00721D0B"/>
    <w:rsid w:val="0072420A"/>
    <w:rsid w:val="00731219"/>
    <w:rsid w:val="00736FC2"/>
    <w:rsid w:val="00746B4E"/>
    <w:rsid w:val="007518C4"/>
    <w:rsid w:val="00755AF0"/>
    <w:rsid w:val="00766EAB"/>
    <w:rsid w:val="0077056D"/>
    <w:rsid w:val="00770E67"/>
    <w:rsid w:val="0077323B"/>
    <w:rsid w:val="00773602"/>
    <w:rsid w:val="0078138F"/>
    <w:rsid w:val="00781765"/>
    <w:rsid w:val="00793065"/>
    <w:rsid w:val="00795156"/>
    <w:rsid w:val="00795A14"/>
    <w:rsid w:val="007A03AE"/>
    <w:rsid w:val="007A683D"/>
    <w:rsid w:val="007A72C4"/>
    <w:rsid w:val="007B04B6"/>
    <w:rsid w:val="007B23DC"/>
    <w:rsid w:val="007B28A0"/>
    <w:rsid w:val="007B4C08"/>
    <w:rsid w:val="007C0350"/>
    <w:rsid w:val="007C3C35"/>
    <w:rsid w:val="007D7EFA"/>
    <w:rsid w:val="007E1DC9"/>
    <w:rsid w:val="007E4696"/>
    <w:rsid w:val="007E701E"/>
    <w:rsid w:val="007F76D0"/>
    <w:rsid w:val="008032B4"/>
    <w:rsid w:val="00811D6F"/>
    <w:rsid w:val="00811DF8"/>
    <w:rsid w:val="00820374"/>
    <w:rsid w:val="008250EC"/>
    <w:rsid w:val="00831E64"/>
    <w:rsid w:val="008330B3"/>
    <w:rsid w:val="00840356"/>
    <w:rsid w:val="00841D67"/>
    <w:rsid w:val="008429ED"/>
    <w:rsid w:val="00842C1D"/>
    <w:rsid w:val="00853233"/>
    <w:rsid w:val="008550A5"/>
    <w:rsid w:val="00887011"/>
    <w:rsid w:val="008874CA"/>
    <w:rsid w:val="00894872"/>
    <w:rsid w:val="008A03F7"/>
    <w:rsid w:val="008A79ED"/>
    <w:rsid w:val="008B1ED3"/>
    <w:rsid w:val="008B323C"/>
    <w:rsid w:val="008B59C0"/>
    <w:rsid w:val="008B6810"/>
    <w:rsid w:val="008B6DEF"/>
    <w:rsid w:val="008C199A"/>
    <w:rsid w:val="008C7868"/>
    <w:rsid w:val="008D15AD"/>
    <w:rsid w:val="008D31A9"/>
    <w:rsid w:val="008D4A31"/>
    <w:rsid w:val="008E7DE7"/>
    <w:rsid w:val="008F6510"/>
    <w:rsid w:val="009058C7"/>
    <w:rsid w:val="00905D2E"/>
    <w:rsid w:val="00906F6B"/>
    <w:rsid w:val="009141F6"/>
    <w:rsid w:val="009565D1"/>
    <w:rsid w:val="00966DC7"/>
    <w:rsid w:val="00970337"/>
    <w:rsid w:val="00977445"/>
    <w:rsid w:val="009864F1"/>
    <w:rsid w:val="009974EA"/>
    <w:rsid w:val="009977CE"/>
    <w:rsid w:val="009A2049"/>
    <w:rsid w:val="009A2515"/>
    <w:rsid w:val="009A6326"/>
    <w:rsid w:val="009C13A9"/>
    <w:rsid w:val="009C43C5"/>
    <w:rsid w:val="009D28A2"/>
    <w:rsid w:val="009D470A"/>
    <w:rsid w:val="009D586C"/>
    <w:rsid w:val="009D6A35"/>
    <w:rsid w:val="009E0132"/>
    <w:rsid w:val="009E7B07"/>
    <w:rsid w:val="00A05400"/>
    <w:rsid w:val="00A13918"/>
    <w:rsid w:val="00A20E9D"/>
    <w:rsid w:val="00A30631"/>
    <w:rsid w:val="00A30FA0"/>
    <w:rsid w:val="00A31646"/>
    <w:rsid w:val="00A33EB6"/>
    <w:rsid w:val="00A37294"/>
    <w:rsid w:val="00A43B84"/>
    <w:rsid w:val="00A517A7"/>
    <w:rsid w:val="00A574B0"/>
    <w:rsid w:val="00A57919"/>
    <w:rsid w:val="00A75DEB"/>
    <w:rsid w:val="00A80EC0"/>
    <w:rsid w:val="00A9166C"/>
    <w:rsid w:val="00A91F44"/>
    <w:rsid w:val="00A94B4B"/>
    <w:rsid w:val="00A94D87"/>
    <w:rsid w:val="00AA09EB"/>
    <w:rsid w:val="00AA654E"/>
    <w:rsid w:val="00AD5C7D"/>
    <w:rsid w:val="00AD5E94"/>
    <w:rsid w:val="00AD676D"/>
    <w:rsid w:val="00AE2D3D"/>
    <w:rsid w:val="00AE63A8"/>
    <w:rsid w:val="00B0741D"/>
    <w:rsid w:val="00B122B6"/>
    <w:rsid w:val="00B30DE9"/>
    <w:rsid w:val="00B31943"/>
    <w:rsid w:val="00B341F3"/>
    <w:rsid w:val="00B422D1"/>
    <w:rsid w:val="00B44A82"/>
    <w:rsid w:val="00B45977"/>
    <w:rsid w:val="00B55A60"/>
    <w:rsid w:val="00B57360"/>
    <w:rsid w:val="00B57D2A"/>
    <w:rsid w:val="00B61492"/>
    <w:rsid w:val="00B6611E"/>
    <w:rsid w:val="00B73224"/>
    <w:rsid w:val="00B81F8E"/>
    <w:rsid w:val="00B94566"/>
    <w:rsid w:val="00BA204F"/>
    <w:rsid w:val="00BD03A6"/>
    <w:rsid w:val="00BD61E8"/>
    <w:rsid w:val="00BE005D"/>
    <w:rsid w:val="00BE0D2D"/>
    <w:rsid w:val="00BF29A6"/>
    <w:rsid w:val="00BF7371"/>
    <w:rsid w:val="00C02FC6"/>
    <w:rsid w:val="00C051D0"/>
    <w:rsid w:val="00C07FA3"/>
    <w:rsid w:val="00C15629"/>
    <w:rsid w:val="00C324C4"/>
    <w:rsid w:val="00C36934"/>
    <w:rsid w:val="00C424C7"/>
    <w:rsid w:val="00C50C8A"/>
    <w:rsid w:val="00C54C65"/>
    <w:rsid w:val="00C63C5B"/>
    <w:rsid w:val="00C63D6A"/>
    <w:rsid w:val="00C768E3"/>
    <w:rsid w:val="00C8262C"/>
    <w:rsid w:val="00CA348A"/>
    <w:rsid w:val="00CC144F"/>
    <w:rsid w:val="00CC5174"/>
    <w:rsid w:val="00CD6C54"/>
    <w:rsid w:val="00CD7652"/>
    <w:rsid w:val="00CE4120"/>
    <w:rsid w:val="00CE4891"/>
    <w:rsid w:val="00CF5D07"/>
    <w:rsid w:val="00D1078A"/>
    <w:rsid w:val="00D20A5C"/>
    <w:rsid w:val="00D32B6C"/>
    <w:rsid w:val="00D355C5"/>
    <w:rsid w:val="00D3639F"/>
    <w:rsid w:val="00D41313"/>
    <w:rsid w:val="00D4194D"/>
    <w:rsid w:val="00D43D49"/>
    <w:rsid w:val="00D57571"/>
    <w:rsid w:val="00D631B8"/>
    <w:rsid w:val="00D720F7"/>
    <w:rsid w:val="00D735FC"/>
    <w:rsid w:val="00D848BD"/>
    <w:rsid w:val="00D852C6"/>
    <w:rsid w:val="00D9467D"/>
    <w:rsid w:val="00DA0204"/>
    <w:rsid w:val="00DA6E45"/>
    <w:rsid w:val="00DB4B7C"/>
    <w:rsid w:val="00DB7A9E"/>
    <w:rsid w:val="00DC453E"/>
    <w:rsid w:val="00DC54FE"/>
    <w:rsid w:val="00DC5E6A"/>
    <w:rsid w:val="00DD4472"/>
    <w:rsid w:val="00DF19AF"/>
    <w:rsid w:val="00DF2AAB"/>
    <w:rsid w:val="00DF5640"/>
    <w:rsid w:val="00DF7CA9"/>
    <w:rsid w:val="00E13D97"/>
    <w:rsid w:val="00E1635A"/>
    <w:rsid w:val="00E27F6A"/>
    <w:rsid w:val="00E3116D"/>
    <w:rsid w:val="00E3274A"/>
    <w:rsid w:val="00E35DA6"/>
    <w:rsid w:val="00E36C92"/>
    <w:rsid w:val="00E40A8D"/>
    <w:rsid w:val="00E5483F"/>
    <w:rsid w:val="00E632C1"/>
    <w:rsid w:val="00E63F11"/>
    <w:rsid w:val="00E71AC7"/>
    <w:rsid w:val="00E842EA"/>
    <w:rsid w:val="00E92130"/>
    <w:rsid w:val="00E9516F"/>
    <w:rsid w:val="00EA677A"/>
    <w:rsid w:val="00EB2D1E"/>
    <w:rsid w:val="00EB4063"/>
    <w:rsid w:val="00EB4767"/>
    <w:rsid w:val="00EB5016"/>
    <w:rsid w:val="00EC0DF5"/>
    <w:rsid w:val="00EC50B2"/>
    <w:rsid w:val="00EC5CCE"/>
    <w:rsid w:val="00ED00B9"/>
    <w:rsid w:val="00ED44FF"/>
    <w:rsid w:val="00ED45DE"/>
    <w:rsid w:val="00EE3846"/>
    <w:rsid w:val="00EF5AC3"/>
    <w:rsid w:val="00F10EBB"/>
    <w:rsid w:val="00F14DDA"/>
    <w:rsid w:val="00F20900"/>
    <w:rsid w:val="00F25CCD"/>
    <w:rsid w:val="00F27794"/>
    <w:rsid w:val="00F322AD"/>
    <w:rsid w:val="00F52EB0"/>
    <w:rsid w:val="00F61E5F"/>
    <w:rsid w:val="00F71B77"/>
    <w:rsid w:val="00F75A8E"/>
    <w:rsid w:val="00F82F65"/>
    <w:rsid w:val="00F838CB"/>
    <w:rsid w:val="00F8419D"/>
    <w:rsid w:val="00FA6743"/>
    <w:rsid w:val="00FB3EDC"/>
    <w:rsid w:val="00FC39D5"/>
    <w:rsid w:val="00FC7547"/>
    <w:rsid w:val="00FE2320"/>
    <w:rsid w:val="00FE5D25"/>
    <w:rsid w:val="018675D2"/>
    <w:rsid w:val="01B438AC"/>
    <w:rsid w:val="01F371BB"/>
    <w:rsid w:val="02054B18"/>
    <w:rsid w:val="0261465D"/>
    <w:rsid w:val="02A74BF3"/>
    <w:rsid w:val="031839AF"/>
    <w:rsid w:val="03A0160B"/>
    <w:rsid w:val="04864C7D"/>
    <w:rsid w:val="05AD104C"/>
    <w:rsid w:val="06065564"/>
    <w:rsid w:val="06503A14"/>
    <w:rsid w:val="06F030EA"/>
    <w:rsid w:val="08463C8E"/>
    <w:rsid w:val="097B340C"/>
    <w:rsid w:val="0A6B6D66"/>
    <w:rsid w:val="0AA77B00"/>
    <w:rsid w:val="0AD92B43"/>
    <w:rsid w:val="0C747F3F"/>
    <w:rsid w:val="0CDA5845"/>
    <w:rsid w:val="0DC913A3"/>
    <w:rsid w:val="0FCE3652"/>
    <w:rsid w:val="0FF97247"/>
    <w:rsid w:val="101006E5"/>
    <w:rsid w:val="112060D5"/>
    <w:rsid w:val="12425862"/>
    <w:rsid w:val="133D248C"/>
    <w:rsid w:val="15B068D9"/>
    <w:rsid w:val="16272A48"/>
    <w:rsid w:val="17C3070C"/>
    <w:rsid w:val="185C1202"/>
    <w:rsid w:val="19C52A73"/>
    <w:rsid w:val="1A9819ED"/>
    <w:rsid w:val="1ABC561E"/>
    <w:rsid w:val="1AF279F0"/>
    <w:rsid w:val="1AF91D09"/>
    <w:rsid w:val="1B2B6909"/>
    <w:rsid w:val="1B961892"/>
    <w:rsid w:val="1E000391"/>
    <w:rsid w:val="1E5B2907"/>
    <w:rsid w:val="1F1D26D3"/>
    <w:rsid w:val="1F2940A5"/>
    <w:rsid w:val="220D5010"/>
    <w:rsid w:val="223A5679"/>
    <w:rsid w:val="225E0784"/>
    <w:rsid w:val="23154466"/>
    <w:rsid w:val="231F183F"/>
    <w:rsid w:val="253A30A9"/>
    <w:rsid w:val="26F760E2"/>
    <w:rsid w:val="284467A3"/>
    <w:rsid w:val="293704FD"/>
    <w:rsid w:val="29D50F46"/>
    <w:rsid w:val="2BF13BE8"/>
    <w:rsid w:val="2CA1022D"/>
    <w:rsid w:val="2CCE1313"/>
    <w:rsid w:val="2D073A97"/>
    <w:rsid w:val="2D7379B9"/>
    <w:rsid w:val="2D8F334F"/>
    <w:rsid w:val="2EFE23A0"/>
    <w:rsid w:val="2F3B476D"/>
    <w:rsid w:val="2F8731BE"/>
    <w:rsid w:val="2FB3059C"/>
    <w:rsid w:val="2FC17CD7"/>
    <w:rsid w:val="31A81208"/>
    <w:rsid w:val="32921835"/>
    <w:rsid w:val="33BE5A69"/>
    <w:rsid w:val="34481CB1"/>
    <w:rsid w:val="34804691"/>
    <w:rsid w:val="34BB5845"/>
    <w:rsid w:val="35D567EE"/>
    <w:rsid w:val="3643510E"/>
    <w:rsid w:val="36A0560D"/>
    <w:rsid w:val="36F40B3A"/>
    <w:rsid w:val="37325E9F"/>
    <w:rsid w:val="37612528"/>
    <w:rsid w:val="37EE4886"/>
    <w:rsid w:val="3893157F"/>
    <w:rsid w:val="3A3F608C"/>
    <w:rsid w:val="3AC86FF3"/>
    <w:rsid w:val="3BDB3630"/>
    <w:rsid w:val="3C5253D6"/>
    <w:rsid w:val="3C6B6269"/>
    <w:rsid w:val="3D6A6152"/>
    <w:rsid w:val="3D6F14E1"/>
    <w:rsid w:val="3DA07753"/>
    <w:rsid w:val="3E0C68DA"/>
    <w:rsid w:val="3E77573D"/>
    <w:rsid w:val="3E7A0F86"/>
    <w:rsid w:val="3EC8289D"/>
    <w:rsid w:val="3EE55F0C"/>
    <w:rsid w:val="3EEC3632"/>
    <w:rsid w:val="404977F7"/>
    <w:rsid w:val="409212B3"/>
    <w:rsid w:val="40D60C98"/>
    <w:rsid w:val="41670115"/>
    <w:rsid w:val="417443E1"/>
    <w:rsid w:val="42596E05"/>
    <w:rsid w:val="428E31A5"/>
    <w:rsid w:val="431F78E8"/>
    <w:rsid w:val="433F4A3B"/>
    <w:rsid w:val="44367550"/>
    <w:rsid w:val="44640041"/>
    <w:rsid w:val="45B56389"/>
    <w:rsid w:val="4620253D"/>
    <w:rsid w:val="468509FB"/>
    <w:rsid w:val="472B49F8"/>
    <w:rsid w:val="475121DF"/>
    <w:rsid w:val="48627F2B"/>
    <w:rsid w:val="48DE522C"/>
    <w:rsid w:val="4A18017F"/>
    <w:rsid w:val="4AA7286E"/>
    <w:rsid w:val="4C305C85"/>
    <w:rsid w:val="4CAA50DA"/>
    <w:rsid w:val="4D44713B"/>
    <w:rsid w:val="4DAB6F2F"/>
    <w:rsid w:val="4DC07657"/>
    <w:rsid w:val="4E9751B9"/>
    <w:rsid w:val="4EAC6D70"/>
    <w:rsid w:val="4F010975"/>
    <w:rsid w:val="4F7669C4"/>
    <w:rsid w:val="4FAB6CBD"/>
    <w:rsid w:val="4FBD1090"/>
    <w:rsid w:val="506D4DF3"/>
    <w:rsid w:val="50DC339E"/>
    <w:rsid w:val="51EB7AB6"/>
    <w:rsid w:val="521F0565"/>
    <w:rsid w:val="52711CD5"/>
    <w:rsid w:val="52752DB3"/>
    <w:rsid w:val="52B86991"/>
    <w:rsid w:val="52BA0F22"/>
    <w:rsid w:val="53F53B7C"/>
    <w:rsid w:val="54431D09"/>
    <w:rsid w:val="54F55B47"/>
    <w:rsid w:val="55C0670B"/>
    <w:rsid w:val="55FA7A9F"/>
    <w:rsid w:val="56BD6E4F"/>
    <w:rsid w:val="57670E57"/>
    <w:rsid w:val="585D1E0B"/>
    <w:rsid w:val="58D24340"/>
    <w:rsid w:val="58DB7EAF"/>
    <w:rsid w:val="59E90318"/>
    <w:rsid w:val="5A057A3D"/>
    <w:rsid w:val="5B796AE6"/>
    <w:rsid w:val="5B7F38F5"/>
    <w:rsid w:val="5B9E340B"/>
    <w:rsid w:val="5C620470"/>
    <w:rsid w:val="5C841EA8"/>
    <w:rsid w:val="5CB30186"/>
    <w:rsid w:val="5E320276"/>
    <w:rsid w:val="5EE4293B"/>
    <w:rsid w:val="5EEC2C57"/>
    <w:rsid w:val="5F240C28"/>
    <w:rsid w:val="5F4054DA"/>
    <w:rsid w:val="5FB44FFF"/>
    <w:rsid w:val="60996BF9"/>
    <w:rsid w:val="60C8606D"/>
    <w:rsid w:val="61BC2E05"/>
    <w:rsid w:val="627C1208"/>
    <w:rsid w:val="6285534B"/>
    <w:rsid w:val="635149A8"/>
    <w:rsid w:val="63F023B0"/>
    <w:rsid w:val="65F54621"/>
    <w:rsid w:val="66732561"/>
    <w:rsid w:val="67ED7ECD"/>
    <w:rsid w:val="6A2A5ACB"/>
    <w:rsid w:val="6A653F68"/>
    <w:rsid w:val="6B1C718F"/>
    <w:rsid w:val="6BD56DA3"/>
    <w:rsid w:val="6C1E297B"/>
    <w:rsid w:val="6C206040"/>
    <w:rsid w:val="6C6F07E8"/>
    <w:rsid w:val="6C7048A2"/>
    <w:rsid w:val="6D2F5FEF"/>
    <w:rsid w:val="6D37476F"/>
    <w:rsid w:val="6E276691"/>
    <w:rsid w:val="6F370198"/>
    <w:rsid w:val="6FB75027"/>
    <w:rsid w:val="6FCA1EA2"/>
    <w:rsid w:val="70AF2255"/>
    <w:rsid w:val="70F4060E"/>
    <w:rsid w:val="71416FA5"/>
    <w:rsid w:val="72D53C2C"/>
    <w:rsid w:val="73AC4C34"/>
    <w:rsid w:val="73DC0ED5"/>
    <w:rsid w:val="74283C21"/>
    <w:rsid w:val="74416BF6"/>
    <w:rsid w:val="7448011D"/>
    <w:rsid w:val="74564D90"/>
    <w:rsid w:val="74800579"/>
    <w:rsid w:val="752C2702"/>
    <w:rsid w:val="756A244C"/>
    <w:rsid w:val="75F77238"/>
    <w:rsid w:val="77AC74E3"/>
    <w:rsid w:val="78CB12AA"/>
    <w:rsid w:val="78DA2B5A"/>
    <w:rsid w:val="792E4DFC"/>
    <w:rsid w:val="7AFB7D53"/>
    <w:rsid w:val="7B000C38"/>
    <w:rsid w:val="7C1245D1"/>
    <w:rsid w:val="7C1367DA"/>
    <w:rsid w:val="7CFD7C7D"/>
    <w:rsid w:val="7DF80B52"/>
    <w:rsid w:val="7E591FBE"/>
    <w:rsid w:val="7E681DD7"/>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qFormat="1"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1"/>
    <w:basedOn w:val="1"/>
    <w:next w:val="1"/>
    <w:link w:val="12"/>
    <w:qFormat/>
    <w:uiPriority w:val="0"/>
    <w:pPr>
      <w:keepNext/>
      <w:keepLines/>
      <w:spacing w:before="340" w:beforeLines="0" w:beforeAutospacing="0" w:after="330" w:afterLines="0" w:afterAutospacing="0" w:line="576" w:lineRule="auto"/>
      <w:outlineLvl w:val="0"/>
    </w:pPr>
    <w:rPr>
      <w:b/>
      <w:kern w:val="44"/>
      <w:sz w:val="44"/>
    </w:rPr>
  </w:style>
  <w:style w:type="paragraph" w:styleId="3">
    <w:name w:val="heading 2"/>
    <w:basedOn w:val="1"/>
    <w:next w:val="1"/>
    <w:link w:val="13"/>
    <w:unhideWhenUsed/>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character" w:default="1" w:styleId="11">
    <w:name w:val="Default Paragraph Font"/>
    <w:unhideWhenUsed/>
    <w:qFormat/>
    <w:uiPriority w:val="1"/>
  </w:style>
  <w:style w:type="table" w:default="1" w:styleId="10">
    <w:name w:val="Normal Table"/>
    <w:unhideWhenUsed/>
    <w:qFormat/>
    <w:uiPriority w:val="99"/>
    <w:tblPr>
      <w:tblCellMar>
        <w:top w:w="0" w:type="dxa"/>
        <w:left w:w="108" w:type="dxa"/>
        <w:bottom w:w="0" w:type="dxa"/>
        <w:right w:w="108" w:type="dxa"/>
      </w:tblCellMar>
    </w:tblPr>
  </w:style>
  <w:style w:type="paragraph" w:styleId="4">
    <w:name w:val="Body Text Indent"/>
    <w:basedOn w:val="1"/>
    <w:link w:val="14"/>
    <w:qFormat/>
    <w:uiPriority w:val="0"/>
    <w:pPr>
      <w:ind w:left="1380"/>
    </w:pPr>
  </w:style>
  <w:style w:type="paragraph" w:styleId="5">
    <w:name w:val="Plain Text"/>
    <w:basedOn w:val="1"/>
    <w:link w:val="15"/>
    <w:qFormat/>
    <w:uiPriority w:val="0"/>
    <w:rPr>
      <w:rFonts w:ascii="宋体" w:hAnsi="Courier New"/>
      <w:kern w:val="0"/>
      <w:sz w:val="20"/>
      <w:szCs w:val="21"/>
    </w:rPr>
  </w:style>
  <w:style w:type="paragraph" w:styleId="6">
    <w:name w:val="List Bullet 5"/>
    <w:basedOn w:val="1"/>
    <w:unhideWhenUsed/>
    <w:qFormat/>
    <w:uiPriority w:val="0"/>
    <w:pPr>
      <w:numPr>
        <w:ilvl w:val="0"/>
        <w:numId w:val="1"/>
      </w:numPr>
      <w:tabs>
        <w:tab w:val="left" w:pos="2040"/>
      </w:tabs>
    </w:pPr>
    <w:rPr>
      <w:rFonts w:ascii="Times New Roman" w:hAnsi="Times New Roman"/>
    </w:rPr>
  </w:style>
  <w:style w:type="paragraph" w:styleId="7">
    <w:name w:val="footer"/>
    <w:basedOn w:val="1"/>
    <w:link w:val="16"/>
    <w:qFormat/>
    <w:uiPriority w:val="0"/>
    <w:pPr>
      <w:tabs>
        <w:tab w:val="center" w:pos="4153"/>
        <w:tab w:val="right" w:pos="8306"/>
      </w:tabs>
      <w:snapToGrid w:val="0"/>
      <w:jc w:val="left"/>
    </w:pPr>
    <w:rPr>
      <w:sz w:val="18"/>
      <w:szCs w:val="18"/>
    </w:rPr>
  </w:style>
  <w:style w:type="paragraph" w:styleId="8">
    <w:name w:val="header"/>
    <w:basedOn w:val="1"/>
    <w:link w:val="17"/>
    <w:qFormat/>
    <w:uiPriority w:val="99"/>
    <w:pPr>
      <w:pBdr>
        <w:bottom w:val="single" w:color="auto" w:sz="6" w:space="1"/>
      </w:pBdr>
      <w:tabs>
        <w:tab w:val="center" w:pos="4153"/>
        <w:tab w:val="right" w:pos="8306"/>
      </w:tabs>
      <w:snapToGrid w:val="0"/>
      <w:jc w:val="center"/>
    </w:pPr>
    <w:rPr>
      <w:sz w:val="18"/>
      <w:szCs w:val="18"/>
    </w:rPr>
  </w:style>
  <w:style w:type="paragraph" w:styleId="9">
    <w:name w:val="Normal (Web)"/>
    <w:basedOn w:val="1"/>
    <w:link w:val="18"/>
    <w:qFormat/>
    <w:uiPriority w:val="0"/>
    <w:pPr>
      <w:widowControl/>
      <w:spacing w:before="100" w:beforeAutospacing="1" w:after="100" w:afterAutospacing="1"/>
      <w:jc w:val="left"/>
    </w:pPr>
    <w:rPr>
      <w:rFonts w:ascii="宋体" w:hAnsi="宋体" w:cs="宋体"/>
      <w:kern w:val="0"/>
      <w:sz w:val="24"/>
    </w:rPr>
  </w:style>
  <w:style w:type="character" w:customStyle="1" w:styleId="12">
    <w:name w:val="标题 1 Char"/>
    <w:link w:val="2"/>
    <w:qFormat/>
    <w:uiPriority w:val="0"/>
    <w:rPr>
      <w:b/>
      <w:kern w:val="44"/>
      <w:sz w:val="44"/>
    </w:rPr>
  </w:style>
  <w:style w:type="character" w:customStyle="1" w:styleId="13">
    <w:name w:val="标题 2 Char"/>
    <w:link w:val="3"/>
    <w:qFormat/>
    <w:uiPriority w:val="0"/>
    <w:rPr>
      <w:rFonts w:ascii="Arial" w:hAnsi="Arial" w:eastAsia="黑体"/>
      <w:b/>
      <w:sz w:val="32"/>
    </w:rPr>
  </w:style>
  <w:style w:type="character" w:customStyle="1" w:styleId="14">
    <w:name w:val="正文文本缩进 Char"/>
    <w:link w:val="4"/>
    <w:qFormat/>
    <w:uiPriority w:val="0"/>
    <w:rPr>
      <w:kern w:val="2"/>
      <w:sz w:val="21"/>
      <w:szCs w:val="24"/>
    </w:rPr>
  </w:style>
  <w:style w:type="character" w:customStyle="1" w:styleId="15">
    <w:name w:val="纯文本 Char"/>
    <w:link w:val="5"/>
    <w:qFormat/>
    <w:uiPriority w:val="0"/>
    <w:rPr>
      <w:rFonts w:ascii="宋体" w:hAnsi="Courier New"/>
      <w:szCs w:val="21"/>
    </w:rPr>
  </w:style>
  <w:style w:type="character" w:customStyle="1" w:styleId="16">
    <w:name w:val="页脚 Char"/>
    <w:link w:val="7"/>
    <w:qFormat/>
    <w:uiPriority w:val="0"/>
    <w:rPr>
      <w:kern w:val="2"/>
      <w:sz w:val="18"/>
      <w:szCs w:val="18"/>
    </w:rPr>
  </w:style>
  <w:style w:type="character" w:customStyle="1" w:styleId="17">
    <w:name w:val="页眉 Char"/>
    <w:link w:val="8"/>
    <w:qFormat/>
    <w:uiPriority w:val="99"/>
    <w:rPr>
      <w:kern w:val="2"/>
      <w:sz w:val="18"/>
      <w:szCs w:val="18"/>
    </w:rPr>
  </w:style>
  <w:style w:type="character" w:customStyle="1" w:styleId="18">
    <w:name w:val="普通(网站) Char"/>
    <w:link w:val="9"/>
    <w:qFormat/>
    <w:uiPriority w:val="0"/>
    <w:rPr>
      <w:rFonts w:ascii="宋体" w:hAnsi="宋体" w:cs="宋体"/>
      <w:sz w:val="24"/>
      <w:szCs w:val="24"/>
    </w:rPr>
  </w:style>
  <w:style w:type="character" w:customStyle="1" w:styleId="19">
    <w:name w:val="正文文本缩进 字符"/>
    <w:qFormat/>
    <w:uiPriority w:val="0"/>
    <w:rPr>
      <w:kern w:val="2"/>
      <w:sz w:val="21"/>
      <w:szCs w:val="24"/>
    </w:rPr>
  </w:style>
  <w:style w:type="paragraph" w:customStyle="1" w:styleId="20">
    <w:name w:val="正文_0"/>
    <w:qFormat/>
    <w:uiPriority w:val="0"/>
    <w:pPr>
      <w:widowControl w:val="0"/>
      <w:jc w:val="both"/>
    </w:pPr>
    <w:rPr>
      <w:rFonts w:ascii="Calibri" w:hAnsi="Calibri" w:eastAsia="宋体" w:cs="Times New Roman"/>
      <w:kern w:val="2"/>
      <w:sz w:val="21"/>
      <w:szCs w:val="22"/>
      <w:lang w:val="en-US" w:eastAsia="zh-CN" w:bidi="ar-SA"/>
    </w:rPr>
  </w:style>
  <w:style w:type="paragraph" w:customStyle="1" w:styleId="21">
    <w:name w:val="Normal_1"/>
    <w:qFormat/>
    <w:uiPriority w:val="0"/>
    <w:pPr>
      <w:widowControl w:val="0"/>
      <w:jc w:val="both"/>
    </w:pPr>
    <w:rPr>
      <w:rFonts w:ascii="Calibri" w:hAnsi="Calibri" w:eastAsia="宋体" w:cs="Times New Roman"/>
      <w:kern w:val="2"/>
      <w:sz w:val="21"/>
      <w:szCs w:val="22"/>
      <w:lang w:val="en-US" w:eastAsia="zh-CN" w:bidi="ar-SA"/>
    </w:rPr>
  </w:style>
  <w:style w:type="paragraph" w:styleId="22">
    <w:name w:val="List Paragraph"/>
    <w:basedOn w:val="1"/>
    <w:qFormat/>
    <w:uiPriority w:val="99"/>
    <w:pPr>
      <w:ind w:firstLine="420" w:firstLineChars="200"/>
    </w:pPr>
  </w:style>
  <w:style w:type="paragraph" w:customStyle="1" w:styleId="23">
    <w:name w:val="Normal_0"/>
    <w:qFormat/>
    <w:uiPriority w:val="0"/>
    <w:pPr>
      <w:widowControl w:val="0"/>
      <w:jc w:val="both"/>
    </w:pPr>
    <w:rPr>
      <w:rFonts w:ascii="Calibri" w:hAnsi="Calibri" w:eastAsia="宋体" w:cs="Times New Roman"/>
      <w:kern w:val="2"/>
      <w:sz w:val="21"/>
      <w:szCs w:val="24"/>
      <w:lang w:val="en-US" w:eastAsia="zh-CN" w:bidi="ar-SA"/>
    </w:rPr>
  </w:style>
  <w:style w:type="paragraph" w:customStyle="1" w:styleId="24">
    <w:name w:val="纯文本_1"/>
    <w:basedOn w:val="20"/>
    <w:qFormat/>
    <w:uiPriority w:val="0"/>
    <w:rPr>
      <w:rFonts w:ascii="宋体" w:hAnsi="Courier New" w:eastAsia="Times New Roman"/>
      <w:szCs w:val="21"/>
    </w:rPr>
  </w:style>
  <w:style w:type="character" w:customStyle="1" w:styleId="25">
    <w:name w:val="高考解析题目 Char"/>
    <w:link w:val="26"/>
    <w:qFormat/>
    <w:locked/>
    <w:uiPriority w:val="0"/>
    <w:rPr>
      <w:kern w:val="2"/>
      <w:sz w:val="28"/>
      <w:szCs w:val="32"/>
    </w:rPr>
  </w:style>
  <w:style w:type="paragraph" w:customStyle="1" w:styleId="26">
    <w:name w:val="高考解析题目"/>
    <w:basedOn w:val="1"/>
    <w:link w:val="25"/>
    <w:qFormat/>
    <w:uiPriority w:val="0"/>
    <w:rPr>
      <w:sz w:val="28"/>
      <w:szCs w:val="32"/>
    </w:rPr>
  </w:style>
  <w:style w:type="paragraph" w:customStyle="1" w:styleId="27">
    <w:name w:val="DefaultParagraph"/>
    <w:qFormat/>
    <w:uiPriority w:val="0"/>
    <w:rPr>
      <w:rFonts w:ascii="Times New Roman" w:hAnsi="Calibri" w:eastAsia="宋体" w:cs="Times New Roman"/>
      <w:kern w:val="2"/>
      <w:sz w:val="21"/>
      <w:szCs w:val="22"/>
      <w:lang w:val="en-US" w:eastAsia="zh-CN" w:bidi="ar-SA"/>
    </w:rPr>
  </w:style>
  <w:style w:type="character" w:customStyle="1" w:styleId="28">
    <w:name w:val="纯文本 Char1"/>
    <w:qFormat/>
    <w:locked/>
    <w:uiPriority w:val="0"/>
    <w:rPr>
      <w:rFonts w:ascii="宋体" w:hAnsi="Courier New" w:cs="Courier New"/>
      <w:kern w:val="2"/>
      <w:sz w:val="21"/>
      <w:szCs w:val="21"/>
    </w:rPr>
  </w:style>
  <w:style w:type="paragraph" w:customStyle="1" w:styleId="29">
    <w:name w:val="纯文本_0"/>
    <w:basedOn w:val="1"/>
    <w:qFormat/>
    <w:uiPriority w:val="0"/>
    <w:rPr>
      <w:rFonts w:ascii="宋体" w:hAnsi="Courier New" w:cs="Courier New"/>
      <w:szCs w:val="21"/>
    </w:rPr>
  </w:style>
</w:styles>
</file>

<file path=word/_rels/document.xml.rels><?xml version="1.0" encoding="UTF-8" standalone="yes"?>
<Relationships xmlns="http://schemas.openxmlformats.org/package/2006/relationships"><Relationship Id="rId99" Type="http://schemas.openxmlformats.org/officeDocument/2006/relationships/oleObject" Target="embeddings/oleObject49.bin"/><Relationship Id="rId98" Type="http://schemas.openxmlformats.org/officeDocument/2006/relationships/image" Target="media/image45.wmf"/><Relationship Id="rId97" Type="http://schemas.openxmlformats.org/officeDocument/2006/relationships/oleObject" Target="embeddings/oleObject48.bin"/><Relationship Id="rId96" Type="http://schemas.openxmlformats.org/officeDocument/2006/relationships/image" Target="media/image44.png"/><Relationship Id="rId95" Type="http://schemas.openxmlformats.org/officeDocument/2006/relationships/image" Target="media/image43.wmf"/><Relationship Id="rId94" Type="http://schemas.openxmlformats.org/officeDocument/2006/relationships/oleObject" Target="embeddings/oleObject47.bin"/><Relationship Id="rId93" Type="http://schemas.openxmlformats.org/officeDocument/2006/relationships/oleObject" Target="embeddings/oleObject46.bin"/><Relationship Id="rId92" Type="http://schemas.openxmlformats.org/officeDocument/2006/relationships/image" Target="media/image42.wmf"/><Relationship Id="rId91" Type="http://schemas.openxmlformats.org/officeDocument/2006/relationships/oleObject" Target="embeddings/oleObject45.bin"/><Relationship Id="rId90" Type="http://schemas.openxmlformats.org/officeDocument/2006/relationships/image" Target="media/image41.wmf"/><Relationship Id="rId9" Type="http://schemas.openxmlformats.org/officeDocument/2006/relationships/image" Target="media/image3.wmf"/><Relationship Id="rId89" Type="http://schemas.openxmlformats.org/officeDocument/2006/relationships/oleObject" Target="embeddings/oleObject44.bin"/><Relationship Id="rId88" Type="http://schemas.openxmlformats.org/officeDocument/2006/relationships/image" Target="media/image40.png"/><Relationship Id="rId87" Type="http://schemas.openxmlformats.org/officeDocument/2006/relationships/image" Target="media/image39.png"/><Relationship Id="rId86" Type="http://schemas.openxmlformats.org/officeDocument/2006/relationships/oleObject" Target="embeddings/oleObject43.bin"/><Relationship Id="rId85" Type="http://schemas.openxmlformats.org/officeDocument/2006/relationships/image" Target="media/image38.wmf"/><Relationship Id="rId84" Type="http://schemas.openxmlformats.org/officeDocument/2006/relationships/oleObject" Target="embeddings/oleObject42.bin"/><Relationship Id="rId83" Type="http://schemas.openxmlformats.org/officeDocument/2006/relationships/image" Target="media/image37.wmf"/><Relationship Id="rId82" Type="http://schemas.openxmlformats.org/officeDocument/2006/relationships/oleObject" Target="embeddings/oleObject41.bin"/><Relationship Id="rId81" Type="http://schemas.openxmlformats.org/officeDocument/2006/relationships/image" Target="media/image36.wmf"/><Relationship Id="rId80" Type="http://schemas.openxmlformats.org/officeDocument/2006/relationships/oleObject" Target="embeddings/oleObject40.bin"/><Relationship Id="rId8" Type="http://schemas.openxmlformats.org/officeDocument/2006/relationships/oleObject" Target="embeddings/oleObject1.bin"/><Relationship Id="rId79" Type="http://schemas.openxmlformats.org/officeDocument/2006/relationships/image" Target="media/image35.wmf"/><Relationship Id="rId78" Type="http://schemas.openxmlformats.org/officeDocument/2006/relationships/oleObject" Target="embeddings/oleObject39.bin"/><Relationship Id="rId77" Type="http://schemas.openxmlformats.org/officeDocument/2006/relationships/image" Target="media/image34.wmf"/><Relationship Id="rId76" Type="http://schemas.openxmlformats.org/officeDocument/2006/relationships/oleObject" Target="embeddings/oleObject38.bin"/><Relationship Id="rId75" Type="http://schemas.openxmlformats.org/officeDocument/2006/relationships/image" Target="media/image33.wmf"/><Relationship Id="rId74" Type="http://schemas.openxmlformats.org/officeDocument/2006/relationships/oleObject" Target="embeddings/oleObject37.bin"/><Relationship Id="rId73" Type="http://schemas.openxmlformats.org/officeDocument/2006/relationships/image" Target="media/image32.wmf"/><Relationship Id="rId72" Type="http://schemas.openxmlformats.org/officeDocument/2006/relationships/oleObject" Target="embeddings/oleObject36.bin"/><Relationship Id="rId71" Type="http://schemas.openxmlformats.org/officeDocument/2006/relationships/image" Target="media/image31.png"/><Relationship Id="rId70" Type="http://schemas.openxmlformats.org/officeDocument/2006/relationships/image" Target="media/image30.wmf"/><Relationship Id="rId7" Type="http://schemas.openxmlformats.org/officeDocument/2006/relationships/image" Target="media/image2.png"/><Relationship Id="rId69" Type="http://schemas.openxmlformats.org/officeDocument/2006/relationships/oleObject" Target="embeddings/oleObject35.bin"/><Relationship Id="rId68" Type="http://schemas.openxmlformats.org/officeDocument/2006/relationships/image" Target="media/image29.wmf"/><Relationship Id="rId67" Type="http://schemas.openxmlformats.org/officeDocument/2006/relationships/oleObject" Target="embeddings/oleObject34.bin"/><Relationship Id="rId66" Type="http://schemas.openxmlformats.org/officeDocument/2006/relationships/image" Target="media/image28.wmf"/><Relationship Id="rId65" Type="http://schemas.openxmlformats.org/officeDocument/2006/relationships/oleObject" Target="embeddings/oleObject33.bin"/><Relationship Id="rId64" Type="http://schemas.openxmlformats.org/officeDocument/2006/relationships/image" Target="media/image27.wmf"/><Relationship Id="rId63" Type="http://schemas.openxmlformats.org/officeDocument/2006/relationships/oleObject" Target="embeddings/oleObject32.bin"/><Relationship Id="rId62" Type="http://schemas.openxmlformats.org/officeDocument/2006/relationships/image" Target="media/image26.wmf"/><Relationship Id="rId61" Type="http://schemas.openxmlformats.org/officeDocument/2006/relationships/oleObject" Target="embeddings/oleObject31.bin"/><Relationship Id="rId60" Type="http://schemas.openxmlformats.org/officeDocument/2006/relationships/image" Target="media/image25.wmf"/><Relationship Id="rId6" Type="http://schemas.openxmlformats.org/officeDocument/2006/relationships/image" Target="media/image1.png"/><Relationship Id="rId59" Type="http://schemas.openxmlformats.org/officeDocument/2006/relationships/oleObject" Target="embeddings/oleObject30.bin"/><Relationship Id="rId58" Type="http://schemas.openxmlformats.org/officeDocument/2006/relationships/image" Target="media/image24.wmf"/><Relationship Id="rId57" Type="http://schemas.openxmlformats.org/officeDocument/2006/relationships/oleObject" Target="embeddings/oleObject29.bin"/><Relationship Id="rId56" Type="http://schemas.openxmlformats.org/officeDocument/2006/relationships/image" Target="media/image23.wmf"/><Relationship Id="rId55" Type="http://schemas.openxmlformats.org/officeDocument/2006/relationships/oleObject" Target="embeddings/oleObject28.bin"/><Relationship Id="rId54" Type="http://schemas.openxmlformats.org/officeDocument/2006/relationships/image" Target="media/image22.png"/><Relationship Id="rId53" Type="http://schemas.openxmlformats.org/officeDocument/2006/relationships/image" Target="media/image21.png"/><Relationship Id="rId52" Type="http://schemas.openxmlformats.org/officeDocument/2006/relationships/oleObject" Target="embeddings/oleObject27.bin"/><Relationship Id="rId51" Type="http://schemas.openxmlformats.org/officeDocument/2006/relationships/oleObject" Target="embeddings/oleObject26.bin"/><Relationship Id="rId50" Type="http://schemas.openxmlformats.org/officeDocument/2006/relationships/oleObject" Target="embeddings/oleObject25.bin"/><Relationship Id="rId5" Type="http://schemas.openxmlformats.org/officeDocument/2006/relationships/theme" Target="theme/theme1.xml"/><Relationship Id="rId49" Type="http://schemas.openxmlformats.org/officeDocument/2006/relationships/image" Target="media/image20.wmf"/><Relationship Id="rId48" Type="http://schemas.openxmlformats.org/officeDocument/2006/relationships/oleObject" Target="embeddings/oleObject24.bin"/><Relationship Id="rId47" Type="http://schemas.openxmlformats.org/officeDocument/2006/relationships/oleObject" Target="embeddings/oleObject23.bin"/><Relationship Id="rId46" Type="http://schemas.openxmlformats.org/officeDocument/2006/relationships/image" Target="media/image19.wmf"/><Relationship Id="rId45" Type="http://schemas.openxmlformats.org/officeDocument/2006/relationships/oleObject" Target="embeddings/oleObject22.bin"/><Relationship Id="rId44" Type="http://schemas.openxmlformats.org/officeDocument/2006/relationships/oleObject" Target="embeddings/oleObject21.bin"/><Relationship Id="rId43" Type="http://schemas.openxmlformats.org/officeDocument/2006/relationships/oleObject" Target="embeddings/oleObject20.bin"/><Relationship Id="rId42" Type="http://schemas.openxmlformats.org/officeDocument/2006/relationships/oleObject" Target="embeddings/oleObject19.bin"/><Relationship Id="rId41" Type="http://schemas.openxmlformats.org/officeDocument/2006/relationships/oleObject" Target="embeddings/oleObject18.bin"/><Relationship Id="rId40" Type="http://schemas.openxmlformats.org/officeDocument/2006/relationships/image" Target="media/image18.wmf"/><Relationship Id="rId4" Type="http://schemas.openxmlformats.org/officeDocument/2006/relationships/footer" Target="footer1.xml"/><Relationship Id="rId39" Type="http://schemas.openxmlformats.org/officeDocument/2006/relationships/oleObject" Target="embeddings/oleObject17.bin"/><Relationship Id="rId38" Type="http://schemas.openxmlformats.org/officeDocument/2006/relationships/image" Target="media/image17.wmf"/><Relationship Id="rId37" Type="http://schemas.openxmlformats.org/officeDocument/2006/relationships/oleObject" Target="embeddings/oleObject16.bin"/><Relationship Id="rId36" Type="http://schemas.openxmlformats.org/officeDocument/2006/relationships/oleObject" Target="embeddings/oleObject15.bin"/><Relationship Id="rId35" Type="http://schemas.openxmlformats.org/officeDocument/2006/relationships/oleObject" Target="embeddings/oleObject14.bin"/><Relationship Id="rId34" Type="http://schemas.openxmlformats.org/officeDocument/2006/relationships/oleObject" Target="embeddings/oleObject13.bin"/><Relationship Id="rId33" Type="http://schemas.openxmlformats.org/officeDocument/2006/relationships/image" Target="media/image16.wmf"/><Relationship Id="rId32" Type="http://schemas.openxmlformats.org/officeDocument/2006/relationships/oleObject" Target="embeddings/oleObject12.bin"/><Relationship Id="rId31" Type="http://schemas.openxmlformats.org/officeDocument/2006/relationships/image" Target="media/image15.png"/><Relationship Id="rId30" Type="http://schemas.openxmlformats.org/officeDocument/2006/relationships/image" Target="media/image14.wmf"/><Relationship Id="rId3" Type="http://schemas.openxmlformats.org/officeDocument/2006/relationships/header" Target="header1.xml"/><Relationship Id="rId29" Type="http://schemas.openxmlformats.org/officeDocument/2006/relationships/oleObject" Target="embeddings/oleObject11.bin"/><Relationship Id="rId28" Type="http://schemas.openxmlformats.org/officeDocument/2006/relationships/image" Target="media/image13.wmf"/><Relationship Id="rId27" Type="http://schemas.openxmlformats.org/officeDocument/2006/relationships/oleObject" Target="embeddings/oleObject10.bin"/><Relationship Id="rId26" Type="http://schemas.openxmlformats.org/officeDocument/2006/relationships/image" Target="media/image12.wmf"/><Relationship Id="rId25" Type="http://schemas.openxmlformats.org/officeDocument/2006/relationships/oleObject" Target="embeddings/oleObject9.bin"/><Relationship Id="rId24" Type="http://schemas.openxmlformats.org/officeDocument/2006/relationships/image" Target="media/image11.wmf"/><Relationship Id="rId230" Type="http://schemas.openxmlformats.org/officeDocument/2006/relationships/fontTable" Target="fontTable.xml"/><Relationship Id="rId23" Type="http://schemas.openxmlformats.org/officeDocument/2006/relationships/oleObject" Target="embeddings/oleObject8.bin"/><Relationship Id="rId229" Type="http://schemas.openxmlformats.org/officeDocument/2006/relationships/numbering" Target="numbering.xml"/><Relationship Id="rId228" Type="http://schemas.openxmlformats.org/officeDocument/2006/relationships/customXml" Target="../customXml/item1.xml"/><Relationship Id="rId227" Type="http://schemas.openxmlformats.org/officeDocument/2006/relationships/image" Target="media/image101.wmf"/><Relationship Id="rId226" Type="http://schemas.openxmlformats.org/officeDocument/2006/relationships/oleObject" Target="embeddings/oleObject121.bin"/><Relationship Id="rId225" Type="http://schemas.openxmlformats.org/officeDocument/2006/relationships/image" Target="media/image100.wmf"/><Relationship Id="rId224" Type="http://schemas.openxmlformats.org/officeDocument/2006/relationships/oleObject" Target="embeddings/oleObject120.bin"/><Relationship Id="rId223" Type="http://schemas.openxmlformats.org/officeDocument/2006/relationships/image" Target="media/image99.wmf"/><Relationship Id="rId222" Type="http://schemas.openxmlformats.org/officeDocument/2006/relationships/oleObject" Target="embeddings/oleObject119.bin"/><Relationship Id="rId221" Type="http://schemas.openxmlformats.org/officeDocument/2006/relationships/image" Target="media/image98.wmf"/><Relationship Id="rId220" Type="http://schemas.openxmlformats.org/officeDocument/2006/relationships/oleObject" Target="embeddings/oleObject118.bin"/><Relationship Id="rId22" Type="http://schemas.openxmlformats.org/officeDocument/2006/relationships/image" Target="media/image10.wmf"/><Relationship Id="rId219" Type="http://schemas.openxmlformats.org/officeDocument/2006/relationships/image" Target="media/image97.wmf"/><Relationship Id="rId218" Type="http://schemas.openxmlformats.org/officeDocument/2006/relationships/oleObject" Target="embeddings/oleObject117.bin"/><Relationship Id="rId217" Type="http://schemas.openxmlformats.org/officeDocument/2006/relationships/image" Target="media/image96.wmf"/><Relationship Id="rId216" Type="http://schemas.openxmlformats.org/officeDocument/2006/relationships/oleObject" Target="embeddings/oleObject116.bin"/><Relationship Id="rId215" Type="http://schemas.openxmlformats.org/officeDocument/2006/relationships/image" Target="media/image95.wmf"/><Relationship Id="rId214" Type="http://schemas.openxmlformats.org/officeDocument/2006/relationships/oleObject" Target="embeddings/oleObject115.bin"/><Relationship Id="rId213" Type="http://schemas.openxmlformats.org/officeDocument/2006/relationships/image" Target="media/image94.wmf"/><Relationship Id="rId212" Type="http://schemas.openxmlformats.org/officeDocument/2006/relationships/oleObject" Target="embeddings/oleObject114.bin"/><Relationship Id="rId211" Type="http://schemas.openxmlformats.org/officeDocument/2006/relationships/image" Target="media/image93.wmf"/><Relationship Id="rId210" Type="http://schemas.openxmlformats.org/officeDocument/2006/relationships/oleObject" Target="embeddings/oleObject113.bin"/><Relationship Id="rId21" Type="http://schemas.openxmlformats.org/officeDocument/2006/relationships/oleObject" Target="embeddings/oleObject7.bin"/><Relationship Id="rId209" Type="http://schemas.openxmlformats.org/officeDocument/2006/relationships/image" Target="media/image92.wmf"/><Relationship Id="rId208" Type="http://schemas.openxmlformats.org/officeDocument/2006/relationships/oleObject" Target="embeddings/oleObject112.bin"/><Relationship Id="rId207" Type="http://schemas.openxmlformats.org/officeDocument/2006/relationships/image" Target="media/image91.wmf"/><Relationship Id="rId206" Type="http://schemas.openxmlformats.org/officeDocument/2006/relationships/oleObject" Target="embeddings/oleObject111.bin"/><Relationship Id="rId205" Type="http://schemas.openxmlformats.org/officeDocument/2006/relationships/image" Target="media/image90.wmf"/><Relationship Id="rId204" Type="http://schemas.openxmlformats.org/officeDocument/2006/relationships/oleObject" Target="embeddings/oleObject110.bin"/><Relationship Id="rId203" Type="http://schemas.openxmlformats.org/officeDocument/2006/relationships/image" Target="media/image89.wmf"/><Relationship Id="rId202" Type="http://schemas.openxmlformats.org/officeDocument/2006/relationships/oleObject" Target="embeddings/oleObject109.bin"/><Relationship Id="rId201" Type="http://schemas.openxmlformats.org/officeDocument/2006/relationships/image" Target="media/image88.wmf"/><Relationship Id="rId200" Type="http://schemas.openxmlformats.org/officeDocument/2006/relationships/oleObject" Target="embeddings/oleObject108.bin"/><Relationship Id="rId20" Type="http://schemas.openxmlformats.org/officeDocument/2006/relationships/image" Target="media/image9.wmf"/><Relationship Id="rId2" Type="http://schemas.openxmlformats.org/officeDocument/2006/relationships/settings" Target="settings.xml"/><Relationship Id="rId199" Type="http://schemas.openxmlformats.org/officeDocument/2006/relationships/image" Target="media/image87.wmf"/><Relationship Id="rId198" Type="http://schemas.openxmlformats.org/officeDocument/2006/relationships/oleObject" Target="embeddings/oleObject107.bin"/><Relationship Id="rId197" Type="http://schemas.openxmlformats.org/officeDocument/2006/relationships/image" Target="media/image86.wmf"/><Relationship Id="rId196" Type="http://schemas.openxmlformats.org/officeDocument/2006/relationships/oleObject" Target="embeddings/oleObject106.bin"/><Relationship Id="rId195" Type="http://schemas.openxmlformats.org/officeDocument/2006/relationships/image" Target="media/image85.wmf"/><Relationship Id="rId194" Type="http://schemas.openxmlformats.org/officeDocument/2006/relationships/oleObject" Target="embeddings/oleObject105.bin"/><Relationship Id="rId193" Type="http://schemas.openxmlformats.org/officeDocument/2006/relationships/image" Target="media/image84.wmf"/><Relationship Id="rId192" Type="http://schemas.openxmlformats.org/officeDocument/2006/relationships/oleObject" Target="embeddings/oleObject104.bin"/><Relationship Id="rId191" Type="http://schemas.openxmlformats.org/officeDocument/2006/relationships/image" Target="media/image83.wmf"/><Relationship Id="rId190" Type="http://schemas.openxmlformats.org/officeDocument/2006/relationships/oleObject" Target="embeddings/oleObject103.bin"/><Relationship Id="rId19" Type="http://schemas.openxmlformats.org/officeDocument/2006/relationships/oleObject" Target="embeddings/oleObject6.bin"/><Relationship Id="rId189" Type="http://schemas.openxmlformats.org/officeDocument/2006/relationships/image" Target="media/image82.wmf"/><Relationship Id="rId188" Type="http://schemas.openxmlformats.org/officeDocument/2006/relationships/oleObject" Target="embeddings/oleObject102.bin"/><Relationship Id="rId187" Type="http://schemas.openxmlformats.org/officeDocument/2006/relationships/image" Target="media/image81.wmf"/><Relationship Id="rId186" Type="http://schemas.openxmlformats.org/officeDocument/2006/relationships/oleObject" Target="embeddings/oleObject101.bin"/><Relationship Id="rId185" Type="http://schemas.openxmlformats.org/officeDocument/2006/relationships/image" Target="media/image80.wmf"/><Relationship Id="rId184" Type="http://schemas.openxmlformats.org/officeDocument/2006/relationships/oleObject" Target="embeddings/oleObject100.bin"/><Relationship Id="rId183" Type="http://schemas.openxmlformats.org/officeDocument/2006/relationships/image" Target="media/image79.wmf"/><Relationship Id="rId182" Type="http://schemas.openxmlformats.org/officeDocument/2006/relationships/oleObject" Target="embeddings/oleObject99.bin"/><Relationship Id="rId181" Type="http://schemas.openxmlformats.org/officeDocument/2006/relationships/image" Target="media/image78.wmf"/><Relationship Id="rId180" Type="http://schemas.openxmlformats.org/officeDocument/2006/relationships/oleObject" Target="embeddings/oleObject98.bin"/><Relationship Id="rId18" Type="http://schemas.openxmlformats.org/officeDocument/2006/relationships/image" Target="media/image8.wmf"/><Relationship Id="rId179" Type="http://schemas.openxmlformats.org/officeDocument/2006/relationships/image" Target="media/image77.wmf"/><Relationship Id="rId178" Type="http://schemas.openxmlformats.org/officeDocument/2006/relationships/oleObject" Target="embeddings/oleObject97.bin"/><Relationship Id="rId177" Type="http://schemas.openxmlformats.org/officeDocument/2006/relationships/image" Target="media/image76.wmf"/><Relationship Id="rId176" Type="http://schemas.openxmlformats.org/officeDocument/2006/relationships/oleObject" Target="embeddings/oleObject96.bin"/><Relationship Id="rId175" Type="http://schemas.openxmlformats.org/officeDocument/2006/relationships/image" Target="media/image75.wmf"/><Relationship Id="rId174" Type="http://schemas.openxmlformats.org/officeDocument/2006/relationships/oleObject" Target="embeddings/oleObject95.bin"/><Relationship Id="rId173" Type="http://schemas.openxmlformats.org/officeDocument/2006/relationships/image" Target="media/image74.wmf"/><Relationship Id="rId172" Type="http://schemas.openxmlformats.org/officeDocument/2006/relationships/oleObject" Target="embeddings/oleObject94.bin"/><Relationship Id="rId171" Type="http://schemas.openxmlformats.org/officeDocument/2006/relationships/image" Target="media/image73.png"/><Relationship Id="rId170" Type="http://schemas.openxmlformats.org/officeDocument/2006/relationships/oleObject" Target="embeddings/oleObject93.bin"/><Relationship Id="rId17" Type="http://schemas.openxmlformats.org/officeDocument/2006/relationships/oleObject" Target="embeddings/oleObject5.bin"/><Relationship Id="rId169" Type="http://schemas.openxmlformats.org/officeDocument/2006/relationships/image" Target="media/image72.wmf"/><Relationship Id="rId168" Type="http://schemas.openxmlformats.org/officeDocument/2006/relationships/oleObject" Target="embeddings/oleObject92.bin"/><Relationship Id="rId167" Type="http://schemas.openxmlformats.org/officeDocument/2006/relationships/image" Target="media/image71.wmf"/><Relationship Id="rId166" Type="http://schemas.openxmlformats.org/officeDocument/2006/relationships/oleObject" Target="embeddings/oleObject91.bin"/><Relationship Id="rId165" Type="http://schemas.openxmlformats.org/officeDocument/2006/relationships/image" Target="media/image70.wmf"/><Relationship Id="rId164" Type="http://schemas.openxmlformats.org/officeDocument/2006/relationships/oleObject" Target="embeddings/oleObject90.bin"/><Relationship Id="rId163" Type="http://schemas.openxmlformats.org/officeDocument/2006/relationships/oleObject" Target="embeddings/oleObject89.bin"/><Relationship Id="rId162" Type="http://schemas.openxmlformats.org/officeDocument/2006/relationships/image" Target="media/image69.wmf"/><Relationship Id="rId161" Type="http://schemas.openxmlformats.org/officeDocument/2006/relationships/oleObject" Target="embeddings/oleObject88.bin"/><Relationship Id="rId160" Type="http://schemas.openxmlformats.org/officeDocument/2006/relationships/image" Target="media/image68.wmf"/><Relationship Id="rId16" Type="http://schemas.openxmlformats.org/officeDocument/2006/relationships/image" Target="media/image7.wmf"/><Relationship Id="rId159" Type="http://schemas.openxmlformats.org/officeDocument/2006/relationships/oleObject" Target="embeddings/oleObject87.bin"/><Relationship Id="rId158" Type="http://schemas.openxmlformats.org/officeDocument/2006/relationships/image" Target="media/image67.wmf"/><Relationship Id="rId157" Type="http://schemas.openxmlformats.org/officeDocument/2006/relationships/oleObject" Target="embeddings/oleObject86.bin"/><Relationship Id="rId156" Type="http://schemas.openxmlformats.org/officeDocument/2006/relationships/image" Target="media/image66.wmf"/><Relationship Id="rId155" Type="http://schemas.openxmlformats.org/officeDocument/2006/relationships/oleObject" Target="embeddings/oleObject85.bin"/><Relationship Id="rId154" Type="http://schemas.openxmlformats.org/officeDocument/2006/relationships/image" Target="media/image65.wmf"/><Relationship Id="rId153" Type="http://schemas.openxmlformats.org/officeDocument/2006/relationships/oleObject" Target="embeddings/oleObject84.bin"/><Relationship Id="rId152" Type="http://schemas.openxmlformats.org/officeDocument/2006/relationships/image" Target="media/image64.wmf"/><Relationship Id="rId151" Type="http://schemas.openxmlformats.org/officeDocument/2006/relationships/oleObject" Target="embeddings/oleObject83.bin"/><Relationship Id="rId150" Type="http://schemas.openxmlformats.org/officeDocument/2006/relationships/image" Target="media/image63.wmf"/><Relationship Id="rId15" Type="http://schemas.openxmlformats.org/officeDocument/2006/relationships/oleObject" Target="embeddings/oleObject4.bin"/><Relationship Id="rId149" Type="http://schemas.openxmlformats.org/officeDocument/2006/relationships/oleObject" Target="embeddings/oleObject82.bin"/><Relationship Id="rId148" Type="http://schemas.openxmlformats.org/officeDocument/2006/relationships/image" Target="media/image62.wmf"/><Relationship Id="rId147" Type="http://schemas.openxmlformats.org/officeDocument/2006/relationships/oleObject" Target="embeddings/oleObject81.bin"/><Relationship Id="rId146" Type="http://schemas.openxmlformats.org/officeDocument/2006/relationships/image" Target="media/image61.wmf"/><Relationship Id="rId145" Type="http://schemas.openxmlformats.org/officeDocument/2006/relationships/oleObject" Target="embeddings/oleObject80.bin"/><Relationship Id="rId144" Type="http://schemas.openxmlformats.org/officeDocument/2006/relationships/image" Target="media/image60.wmf"/><Relationship Id="rId143" Type="http://schemas.openxmlformats.org/officeDocument/2006/relationships/oleObject" Target="embeddings/oleObject79.bin"/><Relationship Id="rId142" Type="http://schemas.openxmlformats.org/officeDocument/2006/relationships/oleObject" Target="embeddings/oleObject78.bin"/><Relationship Id="rId141" Type="http://schemas.openxmlformats.org/officeDocument/2006/relationships/image" Target="media/image59.wmf"/><Relationship Id="rId140" Type="http://schemas.openxmlformats.org/officeDocument/2006/relationships/oleObject" Target="embeddings/oleObject77.bin"/><Relationship Id="rId14" Type="http://schemas.openxmlformats.org/officeDocument/2006/relationships/image" Target="media/image6.wmf"/><Relationship Id="rId139" Type="http://schemas.openxmlformats.org/officeDocument/2006/relationships/image" Target="media/image58.wmf"/><Relationship Id="rId138" Type="http://schemas.openxmlformats.org/officeDocument/2006/relationships/oleObject" Target="embeddings/oleObject76.bin"/><Relationship Id="rId137" Type="http://schemas.openxmlformats.org/officeDocument/2006/relationships/image" Target="media/image57.wmf"/><Relationship Id="rId136" Type="http://schemas.openxmlformats.org/officeDocument/2006/relationships/oleObject" Target="embeddings/oleObject75.bin"/><Relationship Id="rId135" Type="http://schemas.openxmlformats.org/officeDocument/2006/relationships/image" Target="media/image56.wmf"/><Relationship Id="rId134" Type="http://schemas.openxmlformats.org/officeDocument/2006/relationships/oleObject" Target="embeddings/oleObject74.bin"/><Relationship Id="rId133" Type="http://schemas.openxmlformats.org/officeDocument/2006/relationships/oleObject" Target="embeddings/oleObject73.bin"/><Relationship Id="rId132" Type="http://schemas.openxmlformats.org/officeDocument/2006/relationships/image" Target="media/image55.wmf"/><Relationship Id="rId131" Type="http://schemas.openxmlformats.org/officeDocument/2006/relationships/oleObject" Target="embeddings/oleObject72.bin"/><Relationship Id="rId130" Type="http://schemas.openxmlformats.org/officeDocument/2006/relationships/image" Target="media/image54.wmf"/><Relationship Id="rId13" Type="http://schemas.openxmlformats.org/officeDocument/2006/relationships/oleObject" Target="embeddings/oleObject3.bin"/><Relationship Id="rId129" Type="http://schemas.openxmlformats.org/officeDocument/2006/relationships/oleObject" Target="embeddings/oleObject71.bin"/><Relationship Id="rId128" Type="http://schemas.openxmlformats.org/officeDocument/2006/relationships/oleObject" Target="embeddings/oleObject70.bin"/><Relationship Id="rId127" Type="http://schemas.openxmlformats.org/officeDocument/2006/relationships/oleObject" Target="embeddings/oleObject69.bin"/><Relationship Id="rId126" Type="http://schemas.openxmlformats.org/officeDocument/2006/relationships/oleObject" Target="embeddings/oleObject68.bin"/><Relationship Id="rId125" Type="http://schemas.openxmlformats.org/officeDocument/2006/relationships/oleObject" Target="embeddings/oleObject67.bin"/><Relationship Id="rId124" Type="http://schemas.openxmlformats.org/officeDocument/2006/relationships/oleObject" Target="embeddings/oleObject66.bin"/><Relationship Id="rId123" Type="http://schemas.openxmlformats.org/officeDocument/2006/relationships/oleObject" Target="embeddings/oleObject65.bin"/><Relationship Id="rId122" Type="http://schemas.openxmlformats.org/officeDocument/2006/relationships/image" Target="media/image53.wmf"/><Relationship Id="rId121" Type="http://schemas.openxmlformats.org/officeDocument/2006/relationships/oleObject" Target="embeddings/oleObject64.bin"/><Relationship Id="rId120" Type="http://schemas.openxmlformats.org/officeDocument/2006/relationships/oleObject" Target="embeddings/oleObject63.bin"/><Relationship Id="rId12" Type="http://schemas.openxmlformats.org/officeDocument/2006/relationships/image" Target="media/image5.png"/><Relationship Id="rId119" Type="http://schemas.openxmlformats.org/officeDocument/2006/relationships/oleObject" Target="embeddings/oleObject62.bin"/><Relationship Id="rId118" Type="http://schemas.openxmlformats.org/officeDocument/2006/relationships/oleObject" Target="embeddings/oleObject61.bin"/><Relationship Id="rId117" Type="http://schemas.openxmlformats.org/officeDocument/2006/relationships/image" Target="media/image52.wmf"/><Relationship Id="rId116" Type="http://schemas.openxmlformats.org/officeDocument/2006/relationships/oleObject" Target="embeddings/oleObject60.bin"/><Relationship Id="rId115" Type="http://schemas.openxmlformats.org/officeDocument/2006/relationships/oleObject" Target="embeddings/oleObject59.bin"/><Relationship Id="rId114" Type="http://schemas.openxmlformats.org/officeDocument/2006/relationships/oleObject" Target="embeddings/oleObject58.bin"/><Relationship Id="rId113" Type="http://schemas.openxmlformats.org/officeDocument/2006/relationships/oleObject" Target="embeddings/oleObject57.bin"/><Relationship Id="rId112" Type="http://schemas.openxmlformats.org/officeDocument/2006/relationships/oleObject" Target="embeddings/oleObject56.bin"/><Relationship Id="rId111" Type="http://schemas.openxmlformats.org/officeDocument/2006/relationships/oleObject" Target="embeddings/oleObject55.bin"/><Relationship Id="rId110" Type="http://schemas.openxmlformats.org/officeDocument/2006/relationships/image" Target="media/image51.wmf"/><Relationship Id="rId11" Type="http://schemas.openxmlformats.org/officeDocument/2006/relationships/image" Target="media/image4.wmf"/><Relationship Id="rId109" Type="http://schemas.openxmlformats.org/officeDocument/2006/relationships/oleObject" Target="embeddings/oleObject54.bin"/><Relationship Id="rId108" Type="http://schemas.openxmlformats.org/officeDocument/2006/relationships/image" Target="media/image50.wmf"/><Relationship Id="rId107" Type="http://schemas.openxmlformats.org/officeDocument/2006/relationships/oleObject" Target="embeddings/oleObject53.bin"/><Relationship Id="rId106" Type="http://schemas.openxmlformats.org/officeDocument/2006/relationships/image" Target="media/image49.wmf"/><Relationship Id="rId105" Type="http://schemas.openxmlformats.org/officeDocument/2006/relationships/oleObject" Target="embeddings/oleObject52.bin"/><Relationship Id="rId104" Type="http://schemas.openxmlformats.org/officeDocument/2006/relationships/image" Target="media/image48.wmf"/><Relationship Id="rId103" Type="http://schemas.openxmlformats.org/officeDocument/2006/relationships/oleObject" Target="embeddings/oleObject51.bin"/><Relationship Id="rId102" Type="http://schemas.openxmlformats.org/officeDocument/2006/relationships/image" Target="media/image47.wmf"/><Relationship Id="rId101" Type="http://schemas.openxmlformats.org/officeDocument/2006/relationships/oleObject" Target="embeddings/oleObject50.bin"/><Relationship Id="rId100" Type="http://schemas.openxmlformats.org/officeDocument/2006/relationships/image" Target="media/image46.wmf"/><Relationship Id="rId10" Type="http://schemas.openxmlformats.org/officeDocument/2006/relationships/oleObject" Target="embeddings/oleObject2.bin"/><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5"/>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Company>二一教育</Company>
  <Pages>8</Pages>
  <Words>4427</Words>
  <Characters>4846</Characters>
  <TotalTime>0</TotalTime>
  <ScaleCrop>false</ScaleCrop>
  <LinksUpToDate>false</LinksUpToDate>
  <CharactersWithSpaces>5084</CharactersWithSpaces>
  <Application>WPS Office_11.1.0.10314_F1E327BC-269C-435d-A152-05C5408002CA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2025-09-25T23:24:57Z</dcterms:created>
  <dc:creator>21cnjy.com</dc:creator>
  <cp:keywords>21</cp:keywords>
  <cp:lastModifiedBy>JonMMx 2000</cp:lastModifiedBy>
  <dcterms:modified xsi:type="dcterms:W3CDTF">2025-09-25T23:24:57Z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