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3F5A34">
      <w:pPr>
        <w:jc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10896600</wp:posOffset>
            </wp:positionV>
            <wp:extent cx="381000" cy="2921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/>
          <w:sz w:val="44"/>
          <w:szCs w:val="36"/>
        </w:rPr>
        <w:t xml:space="preserve">巴楚县第一中学2025-2026学年第一学期 </w:t>
      </w:r>
    </w:p>
    <w:p w14:paraId="0F74766D">
      <w:pPr>
        <w:jc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t>高</w:t>
      </w:r>
      <w:r>
        <w:rPr>
          <w:rFonts w:ascii="楷体" w:eastAsia="楷体" w:hAnsi="楷体" w:cs="楷体" w:hint="eastAsia"/>
          <w:b/>
          <w:sz w:val="44"/>
          <w:lang w:val="en-US" w:eastAsia="zh-CN"/>
        </w:rPr>
        <w:t>二</w:t>
      </w:r>
      <w:r>
        <w:rPr>
          <w:rFonts w:ascii="楷体" w:eastAsia="楷体" w:hAnsi="楷体" w:cs="楷体" w:hint="eastAsia"/>
          <w:b/>
          <w:sz w:val="44"/>
          <w:szCs w:val="36"/>
        </w:rPr>
        <w:t>年级  12月月练习</w:t>
      </w:r>
    </w:p>
    <w:p w14:paraId="01EFFF0E">
      <w:pPr>
        <w:jc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color w:val="FF0000"/>
          <w:sz w:val="44"/>
          <w:szCs w:val="36"/>
          <w:lang w:val="en-US" w:eastAsia="zh-CN"/>
        </w:rPr>
        <w:t>物理</w:t>
      </w:r>
      <w:r>
        <w:rPr>
          <w:rFonts w:ascii="楷体" w:eastAsia="楷体" w:hAnsi="楷体" w:cs="楷体" w:hint="eastAsia"/>
          <w:b/>
          <w:sz w:val="44"/>
          <w:szCs w:val="36"/>
        </w:rPr>
        <w:t>学科   时间：</w:t>
      </w:r>
      <w:r>
        <w:rPr>
          <w:rFonts w:ascii="楷体" w:eastAsia="楷体" w:hAnsi="楷体" w:cs="楷体" w:hint="eastAsia"/>
          <w:b/>
          <w:color w:val="FF0000"/>
          <w:sz w:val="44"/>
          <w:szCs w:val="36"/>
          <w:lang w:val="en-US" w:eastAsia="zh-CN"/>
        </w:rPr>
        <w:t>60</w:t>
      </w:r>
      <w:r>
        <w:rPr>
          <w:rFonts w:ascii="楷体" w:eastAsia="楷体" w:hAnsi="楷体" w:cs="楷体" w:hint="eastAsia"/>
          <w:b/>
          <w:sz w:val="44"/>
          <w:szCs w:val="36"/>
        </w:rPr>
        <w:t>分钟</w:t>
      </w:r>
    </w:p>
    <w:p w14:paraId="6F186C30">
      <w:pPr>
        <w:jc w:val="center"/>
        <w:rPr>
          <w:rFonts w:ascii="楷体" w:eastAsia="楷体" w:hAnsi="楷体" w:cs="楷体" w:hint="eastAsia"/>
          <w:sz w:val="24"/>
          <w:szCs w:val="28"/>
        </w:rPr>
      </w:pPr>
    </w:p>
    <w:p w14:paraId="3B884896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b/>
          <w:sz w:val="32"/>
          <w:szCs w:val="36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sz w:val="32"/>
          <w:szCs w:val="36"/>
        </w:rPr>
        <w:t>单选题（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每道题</w:t>
      </w:r>
      <w:r>
        <w:rPr>
          <w:rFonts w:ascii="楷体" w:eastAsia="楷体" w:hAnsi="楷体" w:cs="楷体" w:hint="eastAsia"/>
          <w:b/>
          <w:color w:val="FF0000"/>
          <w:sz w:val="32"/>
          <w:szCs w:val="36"/>
          <w:lang w:val="en-US" w:eastAsia="zh-CN"/>
        </w:rPr>
        <w:t>2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分，共</w:t>
      </w:r>
      <w:r>
        <w:rPr>
          <w:rFonts w:ascii="楷体" w:eastAsia="楷体" w:hAnsi="楷体" w:cs="楷体" w:hint="eastAsia"/>
          <w:b/>
          <w:color w:val="FF0000"/>
          <w:sz w:val="32"/>
          <w:szCs w:val="36"/>
          <w:lang w:val="en-US" w:eastAsia="zh-CN"/>
        </w:rPr>
        <w:t>40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分</w:t>
      </w:r>
      <w:r>
        <w:rPr>
          <w:rFonts w:ascii="楷体" w:eastAsia="楷体" w:hAnsi="楷体" w:cs="楷体" w:hint="eastAsia"/>
          <w:b/>
          <w:sz w:val="32"/>
          <w:szCs w:val="36"/>
        </w:rPr>
        <w:t>）</w:t>
      </w:r>
    </w:p>
    <w:p w14:paraId="4886ADCC">
      <w:pPr>
        <w:spacing w:beforeLines="0" w:afterLines="0" w:line="360" w:lineRule="auto"/>
        <w:jc w:val="left"/>
        <w:rPr>
          <w:rFonts w:hint="default"/>
          <w:sz w:val="21"/>
          <w:szCs w:val="24"/>
        </w:rPr>
      </w:pPr>
      <w:r>
        <w:rPr>
          <w:rFonts w:hint="default"/>
          <w:color w:val="auto"/>
          <w:sz w:val="21"/>
          <w:szCs w:val="24"/>
        </w:rPr>
        <w:t xml:space="preserve">1. </w:t>
      </w:r>
      <w:r>
        <w:rPr>
          <w:rFonts w:ascii="宋体" w:hAnsi="宋体" w:hint="eastAsia"/>
          <w:color w:val="auto"/>
          <w:sz w:val="21"/>
          <w:szCs w:val="24"/>
        </w:rPr>
        <w:t>下列物理量中，运算符合平行四边形定则的是（　　）</w:t>
      </w:r>
    </w:p>
    <w:p w14:paraId="32C75B52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sz w:val="21"/>
          <w:szCs w:val="24"/>
        </w:rPr>
        <w:t xml:space="preserve">A. </w:t>
      </w:r>
      <w:r>
        <w:rPr>
          <w:rFonts w:ascii="宋体" w:hAnsi="宋体" w:hint="eastAsia"/>
          <w:color w:val="auto"/>
          <w:sz w:val="21"/>
          <w:szCs w:val="24"/>
        </w:rPr>
        <w:t>位移</w:t>
      </w:r>
      <w:r>
        <w:rPr>
          <w:rFonts w:hint="default"/>
          <w:sz w:val="21"/>
          <w:szCs w:val="24"/>
        </w:rPr>
        <w:tab/>
      </w:r>
      <w:r>
        <w:rPr>
          <w:rFonts w:hint="default"/>
          <w:sz w:val="21"/>
          <w:szCs w:val="24"/>
        </w:rPr>
        <w:t xml:space="preserve">B. </w:t>
      </w:r>
      <w:r>
        <w:rPr>
          <w:rFonts w:ascii="宋体" w:hAnsi="宋体" w:hint="eastAsia"/>
          <w:color w:val="auto"/>
          <w:sz w:val="21"/>
          <w:szCs w:val="24"/>
        </w:rPr>
        <w:t>质量</w:t>
      </w:r>
      <w:r>
        <w:rPr>
          <w:rFonts w:hint="default"/>
          <w:sz w:val="21"/>
          <w:szCs w:val="24"/>
        </w:rPr>
        <w:tab/>
      </w:r>
      <w:r>
        <w:rPr>
          <w:rFonts w:hint="default"/>
          <w:sz w:val="21"/>
          <w:szCs w:val="24"/>
        </w:rPr>
        <w:t xml:space="preserve">C. </w:t>
      </w:r>
      <w:r>
        <w:rPr>
          <w:rFonts w:ascii="宋体" w:hAnsi="宋体" w:hint="eastAsia"/>
          <w:color w:val="auto"/>
          <w:sz w:val="21"/>
          <w:szCs w:val="24"/>
        </w:rPr>
        <w:t>时间</w:t>
      </w:r>
      <w:r>
        <w:rPr>
          <w:rFonts w:hint="default"/>
          <w:sz w:val="21"/>
          <w:szCs w:val="24"/>
        </w:rPr>
        <w:tab/>
      </w:r>
      <w:r>
        <w:rPr>
          <w:rFonts w:hint="default"/>
          <w:sz w:val="21"/>
          <w:szCs w:val="24"/>
        </w:rPr>
        <w:t xml:space="preserve">D. </w:t>
      </w:r>
      <w:r>
        <w:rPr>
          <w:rFonts w:ascii="宋体" w:hAnsi="宋体" w:hint="eastAsia"/>
          <w:color w:val="auto"/>
          <w:sz w:val="21"/>
          <w:szCs w:val="24"/>
        </w:rPr>
        <w:t>路程</w:t>
      </w:r>
    </w:p>
    <w:p w14:paraId="48A2970C">
      <w:pPr>
        <w:spacing w:beforeLines="0" w:afterLines="0" w:line="360" w:lineRule="auto"/>
        <w:ind w:left="1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2. </w:t>
      </w:r>
      <w:r>
        <w:rPr>
          <w:rFonts w:ascii="宋体" w:hAnsi="宋体" w:hint="eastAsia"/>
          <w:color w:val="000000"/>
          <w:sz w:val="21"/>
          <w:szCs w:val="24"/>
        </w:rPr>
        <w:t>下列运动中，可将运动员看成质点的是（　　）</w:t>
      </w:r>
    </w:p>
    <w:p w14:paraId="72326566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花样滑冰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艺术体操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武术表演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马拉松赛</w:t>
      </w:r>
    </w:p>
    <w:p w14:paraId="0D7B931F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3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一物体做自由落体运动，下列图像能正确描述其速度随时间变化关系的是（　　）</w:t>
      </w:r>
    </w:p>
    <w:p w14:paraId="5C741C4D">
      <w:pPr>
        <w:tabs>
          <w:tab w:val="left" w:pos="4873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061085" cy="831215"/>
            <wp:effectExtent l="0" t="0" r="5715" b="0"/>
            <wp:docPr id="2" name="图片 100003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03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 xml:space="preserve">      </w:t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061085" cy="831215"/>
            <wp:effectExtent l="0" t="0" r="5715" b="0"/>
            <wp:docPr id="3" name="图片 100005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0005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 xml:space="preserve">      </w:t>
      </w:r>
      <w:r>
        <w:rPr>
          <w:rFonts w:hint="default"/>
          <w:color w:val="000000"/>
          <w:sz w:val="21"/>
          <w:szCs w:val="24"/>
        </w:rPr>
        <w:t>C</w:t>
      </w:r>
      <w:r>
        <w:rPr>
          <w:rFonts w:hint="default"/>
          <w:color w:val="000000"/>
          <w:position w:val="-22"/>
          <w:sz w:val="21"/>
          <w:szCs w:val="24"/>
        </w:rPr>
        <w:drawing>
          <wp:inline distT="0" distB="0" distL="114300" distR="114300">
            <wp:extent cx="31750" cy="88265"/>
            <wp:effectExtent l="0" t="0" r="0" b="0"/>
            <wp:docPr id="11" name="图片 20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04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z w:val="21"/>
          <w:szCs w:val="24"/>
        </w:rPr>
        <w:t xml:space="preserve">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061085" cy="831215"/>
            <wp:effectExtent l="0" t="0" r="5715" b="0"/>
            <wp:docPr id="9" name="图片 100007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0007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eastAsia"/>
          <w:color w:val="000000"/>
          <w:sz w:val="21"/>
          <w:szCs w:val="24"/>
          <w:lang w:val="en-US" w:eastAsia="zh-CN"/>
        </w:rPr>
        <w:t xml:space="preserve">    </w:t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061085" cy="831215"/>
            <wp:effectExtent l="0" t="0" r="5715" b="0"/>
            <wp:docPr id="6" name="图片 100009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0009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89BB">
      <w:pPr>
        <w:spacing w:beforeLines="0" w:afterLines="0" w:line="360" w:lineRule="auto"/>
        <w:ind w:left="1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4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一辆汽车以</w:t>
      </w:r>
      <w:r>
        <w:rPr>
          <w:rFonts w:eastAsia="Times New Roman" w:cs="Times New Roman" w:hint="default"/>
          <w:color w:val="000000"/>
          <w:sz w:val="21"/>
          <w:szCs w:val="24"/>
        </w:rPr>
        <w:t>10m/s</w:t>
      </w:r>
      <w:r>
        <w:rPr>
          <w:rFonts w:ascii="宋体" w:hAnsi="宋体" w:hint="eastAsia"/>
          <w:color w:val="000000"/>
          <w:sz w:val="21"/>
          <w:szCs w:val="24"/>
        </w:rPr>
        <w:t>的速度在平直公路上匀速行驶，从某时刻起，汽车以</w:t>
      </w:r>
      <w:r>
        <w:rPr>
          <w:rFonts w:eastAsia="Times New Roman" w:cs="Times New Roman" w:hint="default"/>
          <w:color w:val="000000"/>
          <w:sz w:val="21"/>
          <w:szCs w:val="24"/>
        </w:rPr>
        <w:t>5m /s²</w:t>
      </w:r>
      <w:r>
        <w:rPr>
          <w:rFonts w:ascii="宋体" w:hAnsi="宋体" w:hint="eastAsia"/>
          <w:color w:val="000000"/>
          <w:sz w:val="21"/>
          <w:szCs w:val="24"/>
        </w:rPr>
        <w:t>的加速度做匀减速直线运动直至停止，汽车做匀减速运动的位移为（　　）</w:t>
      </w:r>
    </w:p>
    <w:p w14:paraId="7024EEC0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20m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15m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10m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5m</w:t>
      </w:r>
    </w:p>
    <w:p w14:paraId="6D6D4E25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6478905</wp:posOffset>
            </wp:positionH>
            <wp:positionV relativeFrom="page">
              <wp:posOffset>6852285</wp:posOffset>
            </wp:positionV>
            <wp:extent cx="873760" cy="589280"/>
            <wp:effectExtent l="0" t="0" r="2540" b="1270"/>
            <wp:wrapSquare wrapText="bothSides"/>
            <wp:docPr id="4" name="图片 100011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11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>5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如图所示，轻质弹簧的一端固定于光滑斜面顶端，另一端连接物块，整个系统处于静止状态，物块所受力的个数为（　　）</w:t>
      </w:r>
    </w:p>
    <w:p w14:paraId="72946DF3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3</w:t>
      </w:r>
      <w:r>
        <w:rPr>
          <w:rFonts w:ascii="宋体" w:hAnsi="宋体" w:hint="eastAsia"/>
          <w:color w:val="000000"/>
          <w:sz w:val="21"/>
          <w:szCs w:val="24"/>
        </w:rPr>
        <w:t>个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4</w:t>
      </w:r>
      <w:r>
        <w:rPr>
          <w:rFonts w:ascii="宋体" w:hAnsi="宋体" w:hint="eastAsia"/>
          <w:color w:val="000000"/>
          <w:sz w:val="21"/>
          <w:szCs w:val="24"/>
        </w:rPr>
        <w:t>个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5</w:t>
      </w:r>
      <w:r>
        <w:rPr>
          <w:rFonts w:ascii="宋体" w:hAnsi="宋体" w:hint="eastAsia"/>
          <w:color w:val="000000"/>
          <w:sz w:val="21"/>
          <w:szCs w:val="24"/>
        </w:rPr>
        <w:t>个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6</w:t>
      </w:r>
      <w:r>
        <w:rPr>
          <w:rFonts w:ascii="宋体" w:hAnsi="宋体" w:hint="eastAsia"/>
          <w:color w:val="000000"/>
          <w:sz w:val="21"/>
          <w:szCs w:val="24"/>
        </w:rPr>
        <w:t>个</w:t>
      </w:r>
    </w:p>
    <w:p w14:paraId="612C6A7D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6827520</wp:posOffset>
            </wp:positionH>
            <wp:positionV relativeFrom="page">
              <wp:posOffset>7796530</wp:posOffset>
            </wp:positionV>
            <wp:extent cx="406400" cy="752475"/>
            <wp:effectExtent l="0" t="0" r="3175" b="0"/>
            <wp:wrapSquare wrapText="bothSides"/>
            <wp:docPr id="7" name="图片 100013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0013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>6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如图所示，物体在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₁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₂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₃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₄</w:t>
      </w:r>
      <w:r>
        <w:rPr>
          <w:rFonts w:ascii="宋体" w:hAnsi="宋体" w:hint="eastAsia"/>
          <w:color w:val="000000"/>
          <w:sz w:val="21"/>
          <w:szCs w:val="24"/>
        </w:rPr>
        <w:t>四个共点力的作用下保持平衡状态。若撤去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₁</w:t>
      </w:r>
      <w:r>
        <w:rPr>
          <w:rFonts w:ascii="宋体" w:hAnsi="宋体" w:hint="eastAsia"/>
          <w:color w:val="000000"/>
          <w:sz w:val="21"/>
          <w:szCs w:val="24"/>
        </w:rPr>
        <w:t>而保持其余三个力不变，则该物体的合力大小为（　　）</w:t>
      </w:r>
    </w:p>
    <w:p w14:paraId="369230EA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₁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₂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₃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₄</w:t>
      </w:r>
    </w:p>
    <w:p w14:paraId="781D1A99">
      <w:pPr>
        <w:spacing w:before="60"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7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划船时，桨向后推水，水就向前推桨，将船向前推进。下列说法正确的是（　　）</w:t>
      </w:r>
    </w:p>
    <w:p w14:paraId="0D7211DA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桨对水</w:t>
      </w:r>
      <w:r>
        <w:rPr>
          <w:rFonts w:ascii="宋体" w:hAnsi="宋体" w:hint="default"/>
          <w:color w:val="000000"/>
          <w:sz w:val="21"/>
          <w:szCs w:val="24"/>
        </w:rPr>
        <w:drawing>
          <wp:inline distT="0" distB="0" distL="114300" distR="114300">
            <wp:extent cx="133350" cy="178435"/>
            <wp:effectExtent l="0" t="0" r="0" b="0"/>
            <wp:docPr id="10" name="图片 20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04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1"/>
          <w:szCs w:val="24"/>
        </w:rPr>
        <w:t>作用力小于水对桨的作用力</w:t>
      </w:r>
    </w:p>
    <w:p w14:paraId="0395AE6C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桨对水</w:t>
      </w:r>
      <w:r>
        <w:rPr>
          <w:rFonts w:ascii="宋体" w:hAnsi="宋体" w:hint="default"/>
          <w:color w:val="000000"/>
          <w:sz w:val="21"/>
          <w:szCs w:val="24"/>
        </w:rPr>
        <w:drawing>
          <wp:inline distT="0" distB="0" distL="114300" distR="114300">
            <wp:extent cx="133350" cy="178435"/>
            <wp:effectExtent l="0" t="0" r="0" b="0"/>
            <wp:docPr id="5" name="图片 20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04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1"/>
          <w:szCs w:val="24"/>
        </w:rPr>
        <w:t>作用力与水对桨的作用力是一对平衡力</w:t>
      </w:r>
    </w:p>
    <w:p w14:paraId="44F88DC8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桨先对水产生向后的推力，水再对桨产生向前的推力</w:t>
      </w:r>
    </w:p>
    <w:p w14:paraId="24488E4C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桨对水的作用力与水对桨的作用力是一对相互作用力</w:t>
      </w:r>
    </w:p>
    <w:p w14:paraId="227F9FC4">
      <w:pPr>
        <w:spacing w:before="60" w:beforeLines="0" w:afterLines="0" w:line="360" w:lineRule="auto"/>
        <w:ind w:right="10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8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一个物体受到的合力为</w:t>
      </w:r>
      <w:r>
        <w:rPr>
          <w:rFonts w:eastAsia="Times New Roman" w:cs="Times New Roman" w:hint="default"/>
          <w:color w:val="000000"/>
          <w:sz w:val="21"/>
          <w:szCs w:val="24"/>
        </w:rPr>
        <w:t>6N</w:t>
      </w:r>
      <w:r>
        <w:rPr>
          <w:rFonts w:ascii="宋体" w:hAnsi="宋体" w:hint="eastAsia"/>
          <w:color w:val="000000"/>
          <w:sz w:val="21"/>
          <w:szCs w:val="24"/>
        </w:rPr>
        <w:t>时，产生的加速度为</w:t>
      </w:r>
      <w:r>
        <w:rPr>
          <w:rFonts w:eastAsia="Times New Roman" w:cs="Times New Roman" w:hint="default"/>
          <w:color w:val="000000"/>
          <w:sz w:val="21"/>
          <w:szCs w:val="24"/>
        </w:rPr>
        <w:t>2</w:t>
      </w:r>
      <w:r>
        <w:rPr>
          <w:rFonts w:hint="default"/>
          <w:sz w:val="21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iXdLjpoIiW3a5DfBUUAdjA==" style="width:25.45pt;height:16.45pt" o:ole="" coordsize="21600,21600" o:preferrelative="t" filled="f" stroked="f">
            <v:stroke joinstyle="miter"/>
            <v:imagedata r:id="rId14" o:title="eqId710920b7509b243cfbaaf711bc2ce34f"/>
            <o:lock v:ext="edit" aspectratio="t"/>
            <w10:anchorlock/>
          </v:shape>
          <o:OLEObject Type="Embed" ProgID="Equation.DSMT4" ShapeID="_x0000_i1025" DrawAspect="Content" ObjectID="_1468075725" r:id="rId15"/>
        </w:object>
      </w:r>
      <w:r>
        <w:rPr>
          <w:rFonts w:ascii="宋体" w:hAnsi="宋体" w:hint="eastAsia"/>
          <w:color w:val="000000"/>
          <w:sz w:val="21"/>
          <w:szCs w:val="24"/>
        </w:rPr>
        <w:t>。该物体的加速度为</w:t>
      </w:r>
      <w:r>
        <w:rPr>
          <w:rFonts w:hint="default"/>
          <w:sz w:val="21"/>
          <w:szCs w:val="24"/>
        </w:rPr>
        <w:object>
          <v:shape id="_x0000_i1026" type="#_x0000_t75" alt="学科网(www.zxxk.com)--教育资源门户，提供试卷、教案、课件、论文、素材以及各类教学资源下载，还有大量而丰富的教学相关资讯！ iXdLjpoIiW3a5DfBUUAdjA==" style="width:26.95pt;height:14.95pt" o:ole="" coordsize="21600,21600" o:preferrelative="t" filled="f" stroked="f">
            <v:stroke joinstyle="miter"/>
            <v:imagedata r:id="rId16" o:title="eqId9e772ce8cd37ee8d4641f0629428a0d2"/>
            <o:lock v:ext="edit" aspectratio="t"/>
            <w10:anchorlock/>
          </v:shape>
          <o:OLEObject Type="Embed" ProgID="Equation.DSMT4" ShapeID="_x0000_i1026" DrawAspect="Content" ObjectID="_1468075726" r:id="rId17"/>
        </w:object>
      </w:r>
      <w:r>
        <w:rPr>
          <w:rFonts w:ascii="宋体" w:hAnsi="宋体" w:hint="eastAsia"/>
          <w:color w:val="000000"/>
          <w:sz w:val="21"/>
          <w:szCs w:val="24"/>
        </w:rPr>
        <w:t>时，它受到的合力为（　　）</w:t>
      </w:r>
    </w:p>
    <w:p w14:paraId="0C851F77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4N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5N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7N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9N</w:t>
      </w:r>
    </w:p>
    <w:p w14:paraId="34834CF8">
      <w:pPr>
        <w:spacing w:before="60"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9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关于做曲线运动的物体，下列说法正确的是（　　）</w:t>
      </w:r>
    </w:p>
    <w:p w14:paraId="07B521F5">
      <w:pPr>
        <w:tabs>
          <w:tab w:val="left" w:pos="4873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速率一定不变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合力一定不变</w:t>
      </w:r>
    </w:p>
    <w:p w14:paraId="21A3A54D">
      <w:pPr>
        <w:tabs>
          <w:tab w:val="left" w:pos="4873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加速度可能不变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位移的大小可能等于路程</w:t>
      </w:r>
    </w:p>
    <w:p w14:paraId="0689CE46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10</w:t>
      </w:r>
      <w:r>
        <w:rPr>
          <w:rFonts w:hint="default"/>
          <w:color w:val="000000"/>
          <w:sz w:val="21"/>
          <w:szCs w:val="24"/>
        </w:rPr>
        <w:t>. 如图所示，在开门过程中，门上A、B两点的角速度分别为ω</w:t>
      </w:r>
      <w:r>
        <w:rPr>
          <w:rFonts w:hint="default"/>
          <w:color w:val="000000"/>
          <w:sz w:val="21"/>
          <w:szCs w:val="24"/>
          <w:vertAlign w:val="subscript"/>
        </w:rPr>
        <w:t>A</w:t>
      </w:r>
      <w:r>
        <w:rPr>
          <w:rFonts w:hint="default"/>
          <w:color w:val="000000"/>
          <w:sz w:val="21"/>
          <w:szCs w:val="24"/>
        </w:rPr>
        <w:t>和ω</w:t>
      </w:r>
      <w:r>
        <w:rPr>
          <w:rFonts w:hint="default"/>
          <w:color w:val="000000"/>
          <w:sz w:val="21"/>
          <w:szCs w:val="24"/>
          <w:vertAlign w:val="subscript"/>
        </w:rPr>
        <w:t>B</w:t>
      </w:r>
      <w:r>
        <w:rPr>
          <w:rFonts w:hint="default"/>
          <w:color w:val="000000"/>
          <w:sz w:val="21"/>
          <w:szCs w:val="24"/>
        </w:rPr>
        <w:t>，线速度分别为v</w:t>
      </w:r>
      <w:r>
        <w:rPr>
          <w:rFonts w:hint="default"/>
          <w:color w:val="000000"/>
          <w:sz w:val="21"/>
          <w:szCs w:val="24"/>
          <w:vertAlign w:val="subscript"/>
        </w:rPr>
        <w:t>A</w:t>
      </w:r>
      <w:r>
        <w:rPr>
          <w:rFonts w:hint="default"/>
          <w:color w:val="000000"/>
          <w:sz w:val="21"/>
          <w:szCs w:val="24"/>
        </w:rPr>
        <w:t>和v</w:t>
      </w:r>
      <w:r>
        <w:rPr>
          <w:rFonts w:hint="default"/>
          <w:color w:val="000000"/>
          <w:sz w:val="21"/>
          <w:szCs w:val="24"/>
          <w:vertAlign w:val="subscript"/>
        </w:rPr>
        <w:t>B</w:t>
      </w:r>
      <w:r>
        <w:rPr>
          <w:rFonts w:hint="default"/>
          <w:color w:val="000000"/>
          <w:sz w:val="21"/>
          <w:szCs w:val="24"/>
        </w:rPr>
        <w:t>。下列关于A、B两点的角速度和线速度的大小关系正确的是（　　）</w:t>
      </w:r>
    </w:p>
    <w:p w14:paraId="05BC4E3B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266825" cy="8477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FF809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hint="default"/>
          <w:color w:val="000000"/>
          <w:sz w:val="21"/>
          <w:szCs w:val="24"/>
        </w:rPr>
        <w:object>
          <v:shape id="_x0000_i1027" type="#_x0000_t75" alt="学科网(www.zxxk.com)--教育资源门户，提供试卷、教案、课件、论文、素材以及各类教学资源下载，还有大量而丰富的教学相关资讯！ iXdLjpoIiW3a5DfBUUAdjA==" style="width:42.35pt;height:18pt" o:ole="" coordsize="21600,21600" o:preferrelative="t" filled="f" stroked="f">
            <v:stroke joinstyle="miter"/>
            <v:imagedata r:id="rId19" o:title="eqIdc8e7e5e1f8916bcb430e3588e7560f1e"/>
            <o:lock v:ext="edit" aspectratio="t"/>
            <w10:anchorlock/>
          </v:shape>
          <o:OLEObject Type="Embed" ProgID="Equation.DSMT4" ShapeID="_x0000_i1027" DrawAspect="Content" ObjectID="_1468075727" r:id="rId20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hint="default"/>
          <w:color w:val="000000"/>
          <w:sz w:val="21"/>
          <w:szCs w:val="24"/>
        </w:rPr>
        <w:object>
          <v:shape id="_x0000_i1028" type="#_x0000_t75" alt="学科网(www.zxxk.com)--教育资源门户，提供试卷、教案、课件、论文、素材以及各类教学资源下载，还有大量而丰富的教学相关资讯！ iXdLjpoIiW3a5DfBUUAdjA==" style="width:42.5pt;height:18pt" o:ole="" coordsize="21600,21600" o:preferrelative="t" filled="f" stroked="f">
            <v:stroke joinstyle="miter"/>
            <v:imagedata r:id="rId21" o:title="eqId3804d38e8cb001b3c7d3e32a9881ff92"/>
            <o:lock v:ext="edit" aspectratio="t"/>
            <w10:anchorlock/>
          </v:shape>
          <o:OLEObject Type="Embed" ProgID="Equation.DSMT4" ShapeID="_x0000_i1028" DrawAspect="Content" ObjectID="_1468075728" r:id="rId22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hint="default"/>
          <w:color w:val="000000"/>
          <w:sz w:val="21"/>
          <w:szCs w:val="24"/>
        </w:rPr>
        <w:object>
          <v:shape id="_x0000_i1029" type="#_x0000_t75" alt="学科网(www.zxxk.com)--教育资源门户，提供试卷、教案、课件、论文、素材以及各类教学资源下载，还有大量而丰富的教学相关资讯！ iXdLjpoIiW3a5DfBUUAdjA==" style="width:36.95pt;height:18.15pt" o:ole="" coordsize="21600,21600" o:preferrelative="t" filled="f" stroked="f">
            <v:stroke joinstyle="miter"/>
            <v:imagedata r:id="rId23" o:title="eqIde32a41ed93922a7d504be10f68db91c2"/>
            <o:lock v:ext="edit" aspectratio="t"/>
            <w10:anchorlock/>
          </v:shape>
          <o:OLEObject Type="Embed" ProgID="Equation.DSMT4" ShapeID="_x0000_i1029" DrawAspect="Content" ObjectID="_1468075729" r:id="rId24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hint="default"/>
          <w:color w:val="000000"/>
          <w:sz w:val="21"/>
          <w:szCs w:val="24"/>
        </w:rPr>
        <w:object>
          <v:shape id="_x0000_i1030" type="#_x0000_t75" alt="学科网(www.zxxk.com)--教育资源门户，提供试卷、教案、课件、论文、素材以及各类教学资源下载，还有大量而丰富的教学相关资讯！ iXdLjpoIiW3a5DfBUUAdjA==" style="width:36pt;height:18pt" o:ole="" coordsize="21600,21600" o:preferrelative="t" filled="f" stroked="f">
            <v:stroke joinstyle="miter"/>
            <v:imagedata r:id="rId25" o:title="eqId4bfc356990f7dc021cc6dcdf0ae2f026"/>
            <o:lock v:ext="edit" aspectratio="t"/>
            <w10:anchorlock/>
          </v:shape>
          <o:OLEObject Type="Embed" ProgID="Equation.DSMT4" ShapeID="_x0000_i1030" DrawAspect="Content" ObjectID="_1468075730" r:id="rId26"/>
        </w:object>
      </w:r>
    </w:p>
    <w:p w14:paraId="020FB4B8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sz w:val="21"/>
          <w:szCs w:val="24"/>
        </w:rPr>
      </w:pPr>
    </w:p>
    <w:p w14:paraId="2E6EF590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11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若将神舟十九号载人飞船绕地球运行的轨道视作圆轨道，已知飞船的轨道半径为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ascii="宋体" w:hAnsi="宋体" w:hint="eastAsia"/>
          <w:color w:val="000000"/>
          <w:sz w:val="21"/>
          <w:szCs w:val="24"/>
        </w:rPr>
        <w:t>，绕地球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n</w:t>
      </w:r>
      <w:r>
        <w:rPr>
          <w:rFonts w:ascii="宋体" w:hAnsi="宋体" w:hint="eastAsia"/>
          <w:color w:val="000000"/>
          <w:sz w:val="21"/>
          <w:szCs w:val="24"/>
        </w:rPr>
        <w:t>圈所用的时间为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t</w:t>
      </w:r>
      <w:r>
        <w:rPr>
          <w:rFonts w:ascii="宋体" w:hAnsi="宋体" w:hint="eastAsia"/>
          <w:color w:val="000000"/>
          <w:sz w:val="21"/>
          <w:szCs w:val="24"/>
        </w:rPr>
        <w:t>，地球的半径为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ascii="宋体" w:hAnsi="宋体" w:hint="eastAsia"/>
          <w:color w:val="000000"/>
          <w:sz w:val="21"/>
          <w:szCs w:val="24"/>
        </w:rPr>
        <w:t>，引力常量为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G</w:t>
      </w:r>
      <w:r>
        <w:rPr>
          <w:rFonts w:ascii="宋体" w:hAnsi="宋体" w:hint="eastAsia"/>
          <w:color w:val="000000"/>
          <w:sz w:val="21"/>
          <w:szCs w:val="24"/>
        </w:rPr>
        <w:t>。下列关于地球质量的表达式正确的是（　　）</w:t>
      </w:r>
    </w:p>
    <w:p w14:paraId="4A16B71A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hint="default"/>
          <w:sz w:val="21"/>
          <w:szCs w:val="24"/>
        </w:rPr>
        <w:object>
          <v:shape id="_x0000_i1031" type="#_x0000_t75" alt="学科网(www.zxxk.com)--教育资源门户，提供试卷、教案、课件、论文、素材以及各类教学资源下载，还有大量而丰富的教学相关资讯！ iXdLjpoIiW3a5DfBUUAdjA==" style="width:44.95pt;height:32.95pt" o:ole="" coordsize="21600,21600" o:preferrelative="t" filled="f" stroked="f">
            <v:stroke joinstyle="miter"/>
            <v:imagedata r:id="rId27" o:title="eqId287a42a69c0e15d7cad6322707e66091"/>
            <o:lock v:ext="edit" aspectratio="t"/>
            <w10:anchorlock/>
          </v:shape>
          <o:OLEObject Type="Embed" ProgID="Equation.DSMT4" ShapeID="_x0000_i1031" DrawAspect="Content" ObjectID="_1468075731" r:id="rId28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hint="default"/>
          <w:sz w:val="21"/>
          <w:szCs w:val="24"/>
        </w:rPr>
        <w:object>
          <v:shape id="_x0000_i1032" type="#_x0000_t75" alt="学科网(www.zxxk.com)--教育资源门户，提供试卷、教案、课件、论文、素材以及各类教学资源下载，还有大量而丰富的教学相关资讯！ iXdLjpoIiW3a5DfBUUAdjA==" style="width:46.55pt;height:32.95pt" o:ole="" coordsize="21600,21600" o:preferrelative="t" filled="f" stroked="f">
            <v:stroke joinstyle="miter"/>
            <v:imagedata r:id="rId29" o:title="eqId9f7ecaa427d6ed3538329aa2c7414866"/>
            <o:lock v:ext="edit" aspectratio="t"/>
            <w10:anchorlock/>
          </v:shape>
          <o:OLEObject Type="Embed" ProgID="Equation.DSMT4" ShapeID="_x0000_i1032" DrawAspect="Content" ObjectID="_1468075732" r:id="rId30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hint="default"/>
          <w:sz w:val="21"/>
          <w:szCs w:val="24"/>
        </w:rPr>
        <w:object>
          <v:shape id="_x0000_i1033" type="#_x0000_t75" alt="学科网(www.zxxk.com)--教育资源门户，提供试卷、教案、课件、论文、素材以及各类教学资源下载，还有大量而丰富的教学相关资讯！ iXdLjpoIiW3a5DfBUUAdjA==" style="width:36.95pt;height:33.3pt" o:ole="" coordsize="21600,21600" o:preferrelative="t" filled="f" stroked="f">
            <v:stroke joinstyle="miter"/>
            <v:imagedata r:id="rId31" o:title="eqId8480553ba1d0971a0c6e4701b83d70b0"/>
            <o:lock v:ext="edit" aspectratio="t"/>
            <w10:anchorlock/>
          </v:shape>
          <o:OLEObject Type="Embed" ProgID="Equation.DSMT4" ShapeID="_x0000_i1033" DrawAspect="Content" ObjectID="_1468075733" r:id="rId32"/>
        </w:objec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hint="default"/>
          <w:sz w:val="21"/>
          <w:szCs w:val="24"/>
        </w:rPr>
        <w:object>
          <v:shape id="_x0000_i1034" type="#_x0000_t75" alt="学科网(www.zxxk.com)--教育资源门户，提供试卷、教案、课件、论文、素材以及各类教学资源下载，还有大量而丰富的教学相关资讯！ iXdLjpoIiW3a5DfBUUAdjA==" style="width:33.6pt;height:32.95pt" o:ole="" coordsize="21600,21600" o:preferrelative="t" filled="f" stroked="f">
            <v:stroke joinstyle="miter"/>
            <v:imagedata r:id="rId33" o:title="eqId1a8219785922f2156ec9af1634e4a6cb"/>
            <o:lock v:ext="edit" aspectratio="t"/>
            <w10:anchorlock/>
          </v:shape>
          <o:OLEObject Type="Embed" ProgID="Equation.DSMT4" ShapeID="_x0000_i1034" DrawAspect="Content" ObjectID="_1468075734" r:id="rId34"/>
        </w:object>
      </w:r>
    </w:p>
    <w:p w14:paraId="4BC43735">
      <w:pPr>
        <w:spacing w:before="75"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12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下列情况中，能使物体的动能变为原来两倍的是（　　）</w:t>
      </w:r>
    </w:p>
    <w:p w14:paraId="3B19230D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质量加倍，速度减小为原来的一半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   </w:t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速度加倍，质量减小为原来的一半</w:t>
      </w:r>
    </w:p>
    <w:p w14:paraId="3D5BE583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质量减半，速度增大为原来的四倍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    </w:t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速度减半，质量增大为原来的四倍</w:t>
      </w:r>
    </w:p>
    <w:p w14:paraId="4E49035E">
      <w:pPr>
        <w:spacing w:before="75" w:beforeLines="0" w:afterLines="0" w:line="360" w:lineRule="auto"/>
        <w:ind w:right="4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13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一质量为</w:t>
      </w:r>
      <w:r>
        <w:rPr>
          <w:rFonts w:eastAsia="Times New Roman" w:cs="Times New Roman" w:hint="default"/>
          <w:color w:val="000000"/>
          <w:sz w:val="21"/>
          <w:szCs w:val="24"/>
        </w:rPr>
        <w:t>1kg</w:t>
      </w:r>
      <w:r>
        <w:rPr>
          <w:rFonts w:ascii="宋体" w:hAnsi="宋体" w:hint="eastAsia"/>
          <w:color w:val="000000"/>
          <w:sz w:val="21"/>
          <w:szCs w:val="24"/>
        </w:rPr>
        <w:t>的物体从距离地面高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5m </w:t>
      </w:r>
      <w:r>
        <w:rPr>
          <w:rFonts w:ascii="宋体" w:hAnsi="宋体" w:hint="eastAsia"/>
          <w:color w:val="000000"/>
          <w:sz w:val="21"/>
          <w:szCs w:val="24"/>
        </w:rPr>
        <w:t>处自由下落，不计空气阻力，下落过程中重力的平均功率为（　　）</w:t>
      </w:r>
    </w:p>
    <w:p w14:paraId="47EA8A16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50 W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100 W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150 W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200 W</w:t>
      </w:r>
    </w:p>
    <w:p w14:paraId="47014B13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13228320</wp:posOffset>
            </wp:positionH>
            <wp:positionV relativeFrom="page">
              <wp:posOffset>6586220</wp:posOffset>
            </wp:positionV>
            <wp:extent cx="1217295" cy="510540"/>
            <wp:effectExtent l="0" t="0" r="1905" b="3810"/>
            <wp:wrapSquare wrapText="bothSides"/>
            <wp:docPr id="17" name="图片 100019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0019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>14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汽车在公路转弯处容易发生向外侧翻的交通事故，现场示意图如图所示。为了避免此类事故发生，下列建议中合理的是（　　）</w:t>
      </w:r>
    </w:p>
    <w:p w14:paraId="39AE4354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改造此段弯路，减小弯道半径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       </w:t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改造此段弯路，使弯道内侧低、外侧高</w:t>
      </w:r>
    </w:p>
    <w:p w14:paraId="5ACB5092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在转弯处设立提示牌，提醒司机加速通过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</w:t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改进路面设计，减小车轮与路面间的摩擦</w:t>
      </w:r>
    </w:p>
    <w:p w14:paraId="25C80F71">
      <w:pPr>
        <w:spacing w:before="75"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15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关于电荷，下列说法正确的是（　　）</w:t>
      </w:r>
    </w:p>
    <w:p w14:paraId="1FF3219F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电荷量很小的电荷就是元电荷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                        </w:t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物体所带的电荷量可以是任意的</w:t>
      </w:r>
    </w:p>
    <w:p w14:paraId="2B3A7D0B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元电荷的数值最早是由库仑测得的</w:t>
      </w:r>
      <w:r>
        <w:rPr>
          <w:rFonts w:ascii="宋体" w:hAnsi="宋体" w:hint="eastAsia"/>
          <w:color w:val="000000"/>
          <w:sz w:val="21"/>
          <w:szCs w:val="24"/>
          <w:lang w:val="en-US" w:eastAsia="zh-CN"/>
        </w:rPr>
        <w:t xml:space="preserve">                       </w:t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所有带电体的电荷量都是元电荷的整数倍</w:t>
      </w:r>
    </w:p>
    <w:p w14:paraId="28E13E3B">
      <w:pPr>
        <w:spacing w:before="120" w:beforeLines="0" w:afterLines="0" w:line="360" w:lineRule="auto"/>
        <w:ind w:right="4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16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将一个带正电的电荷量为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hint="default"/>
          <w:sz w:val="21"/>
          <w:szCs w:val="24"/>
        </w:rPr>
        <w:object>
          <v:shape id="_x0000_i1035" type="#_x0000_t75" alt="学科网(www.zxxk.com)--教育资源门户，提供试卷、教案、课件、论文、素材以及各类教学资源下载，还有大量而丰富的教学相关资讯！ iXdLjpoIiW3a5DfBUUAdjA==" style="width:46.95pt;height:15.95pt" o:ole="" coordsize="21600,21600" o:preferrelative="t" filled="f" stroked="f">
            <v:stroke joinstyle="miter"/>
            <v:imagedata r:id="rId36" o:title="eqIda16cb22518e005f4624ac738b82c36aa"/>
            <o:lock v:ext="edit" aspectratio="t"/>
            <w10:anchorlock/>
          </v:shape>
          <o:OLEObject Type="Embed" ProgID="Equation.DSMT4" ShapeID="_x0000_i1035" DrawAspect="Content" ObjectID="_1468075735" r:id="rId37"/>
        </w:object>
      </w:r>
      <w:r>
        <w:rPr>
          <w:rFonts w:ascii="宋体" w:hAnsi="宋体" w:hint="eastAsia"/>
          <w:color w:val="000000"/>
          <w:sz w:val="21"/>
          <w:szCs w:val="24"/>
        </w:rPr>
        <w:t>的试探电荷从电场中的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点移动到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ascii="宋体" w:hAnsi="宋体" w:hint="eastAsia"/>
          <w:color w:val="000000"/>
          <w:sz w:val="21"/>
          <w:szCs w:val="24"/>
        </w:rPr>
        <w:t>点，克服静电力做功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hint="default"/>
          <w:sz w:val="21"/>
          <w:szCs w:val="24"/>
        </w:rPr>
        <w:object>
          <v:shape id="_x0000_i1036" type="#_x0000_t75" alt="学科网(www.zxxk.com)--教育资源门户，提供试卷、教案、课件、论文、素材以及各类教学资源下载，还有大量而丰富的教学相关资讯！ iXdLjpoIiW3a5DfBUUAdjA==" style="width:44.4pt;height:15.8pt" o:ole="" coordsize="21600,21600" o:preferrelative="t" filled="f" stroked="f">
            <v:stroke joinstyle="miter"/>
            <v:imagedata r:id="rId38" o:title="eqId3ea51b238a16157e806d862f9cc30426"/>
            <o:lock v:ext="edit" aspectratio="t"/>
            <w10:anchorlock/>
          </v:shape>
          <o:OLEObject Type="Embed" ProgID="Equation.DSMT4" ShapeID="_x0000_i1036" DrawAspect="Content" ObjectID="_1468075736" r:id="rId39"/>
        </w:object>
      </w:r>
      <w:r>
        <w:rPr>
          <w:rFonts w:ascii="宋体" w:hAnsi="宋体" w:hint="eastAsia"/>
          <w:color w:val="000000"/>
          <w:sz w:val="21"/>
          <w:szCs w:val="24"/>
        </w:rPr>
        <w:t>，则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间的电势差为（　　）</w:t>
      </w:r>
    </w:p>
    <w:p w14:paraId="608C6238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50 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20 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-20 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-50 V</w:t>
      </w:r>
    </w:p>
    <w:p w14:paraId="0D579F19">
      <w:pPr>
        <w:spacing w:beforeLines="0" w:afterLines="0" w:line="360" w:lineRule="auto"/>
        <w:textAlignment w:val="center"/>
        <w:rPr>
          <w:rFonts w:hint="eastAsia"/>
          <w:color w:val="000000"/>
          <w:sz w:val="21"/>
          <w:szCs w:val="24"/>
          <w:lang w:val="en-US" w:eastAsia="zh-CN"/>
        </w:rPr>
      </w:pPr>
    </w:p>
    <w:p w14:paraId="514B6B86">
      <w:pPr>
        <w:spacing w:beforeLines="0" w:afterLines="0" w:line="360" w:lineRule="auto"/>
        <w:textAlignment w:val="center"/>
        <w:rPr>
          <w:rFonts w:hint="eastAsia"/>
          <w:color w:val="000000"/>
          <w:sz w:val="21"/>
          <w:szCs w:val="24"/>
          <w:lang w:val="en-US" w:eastAsia="zh-CN"/>
        </w:rPr>
      </w:pPr>
    </w:p>
    <w:p w14:paraId="63A4ECA4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17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下列四幅图中，能正确描述电容器充电时电荷量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Q</w:t>
      </w:r>
      <w:r>
        <w:rPr>
          <w:rFonts w:ascii="宋体" w:hAnsi="宋体" w:hint="eastAsia"/>
          <w:color w:val="000000"/>
          <w:sz w:val="21"/>
          <w:szCs w:val="24"/>
        </w:rPr>
        <w:t>、电压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U</w:t>
      </w:r>
      <w:r>
        <w:rPr>
          <w:rFonts w:ascii="宋体" w:hAnsi="宋体" w:hint="eastAsia"/>
          <w:color w:val="000000"/>
          <w:sz w:val="21"/>
          <w:szCs w:val="24"/>
        </w:rPr>
        <w:t>、电容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C</w:t>
      </w:r>
      <w:r>
        <w:rPr>
          <w:rFonts w:ascii="宋体" w:hAnsi="宋体" w:hint="eastAsia"/>
          <w:color w:val="000000"/>
          <w:sz w:val="21"/>
          <w:szCs w:val="24"/>
        </w:rPr>
        <w:t>之间关系的是（　　）</w:t>
      </w:r>
    </w:p>
    <w:p w14:paraId="25EB24EC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889635" cy="952500"/>
            <wp:effectExtent l="0" t="0" r="5715" b="0"/>
            <wp:docPr id="18" name="图片 100021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0021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903605" cy="927735"/>
            <wp:effectExtent l="0" t="0" r="1270" b="5715"/>
            <wp:docPr id="19" name="图片 100023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0023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967105" cy="927735"/>
            <wp:effectExtent l="0" t="0" r="4445" b="5715"/>
            <wp:docPr id="20" name="图片 100025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0025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889635" cy="952500"/>
            <wp:effectExtent l="0" t="0" r="5715" b="0"/>
            <wp:docPr id="15" name="图片 100027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0027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79E95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18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</w:t>
      </w:r>
      <w:r>
        <w:rPr>
          <w:rFonts w:eastAsia="Times New Roman" w:cs="Times New Roman" w:hint="default"/>
          <w:color w:val="000000"/>
          <w:sz w:val="21"/>
          <w:szCs w:val="24"/>
        </w:rPr>
        <w:t>,</w:t>
      </w:r>
      <w:r>
        <w:rPr>
          <w:rFonts w:ascii="宋体" w:hAnsi="宋体" w:hint="eastAsia"/>
          <w:color w:val="000000"/>
          <w:sz w:val="21"/>
          <w:szCs w:val="24"/>
        </w:rPr>
        <w:t>电源</w:t>
      </w:r>
      <w:r>
        <w:rPr>
          <w:rFonts w:ascii="宋体" w:hAnsi="宋体" w:hint="default"/>
          <w:color w:val="000000"/>
          <w:sz w:val="21"/>
          <w:szCs w:val="24"/>
        </w:rPr>
        <w:drawing>
          <wp:inline distT="0" distB="0" distL="114300" distR="114300">
            <wp:extent cx="133350" cy="178435"/>
            <wp:effectExtent l="0" t="0" r="0" b="0"/>
            <wp:docPr id="12" name="图片 20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004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1"/>
          <w:szCs w:val="24"/>
        </w:rPr>
        <w:t>电动势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E</w:t>
      </w:r>
      <w:r>
        <w:rPr>
          <w:rFonts w:eastAsia="Times New Roman" w:cs="Times New Roman" w:hint="default"/>
          <w:color w:val="000000"/>
          <w:sz w:val="21"/>
          <w:szCs w:val="24"/>
        </w:rPr>
        <w:t>=3.0V</w:t>
      </w:r>
      <w:r>
        <w:rPr>
          <w:rFonts w:ascii="宋体" w:hAnsi="宋体" w:hint="eastAsia"/>
          <w:color w:val="000000"/>
          <w:sz w:val="21"/>
          <w:szCs w:val="24"/>
        </w:rPr>
        <w:t>，内电阻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eastAsia="Times New Roman" w:cs="Times New Roman" w:hint="default"/>
          <w:color w:val="000000"/>
          <w:sz w:val="21"/>
          <w:szCs w:val="24"/>
        </w:rPr>
        <w:t>=1.0Ω</w:t>
      </w:r>
      <w:r>
        <w:rPr>
          <w:rFonts w:ascii="宋体" w:hAnsi="宋体" w:hint="eastAsia"/>
          <w:color w:val="000000"/>
          <w:sz w:val="21"/>
          <w:szCs w:val="24"/>
        </w:rPr>
        <w:t>，电阻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eastAsia="Times New Roman" w:cs="Times New Roman" w:hint="default"/>
          <w:color w:val="000000"/>
          <w:sz w:val="21"/>
          <w:szCs w:val="24"/>
        </w:rPr>
        <w:t>=2.0Ω</w:t>
      </w:r>
      <w:r>
        <w:rPr>
          <w:rFonts w:ascii="宋体" w:hAnsi="宋体" w:hint="eastAsia"/>
          <w:color w:val="000000"/>
          <w:sz w:val="21"/>
          <w:szCs w:val="24"/>
        </w:rPr>
        <w:t>。闭合开关</w:t>
      </w:r>
      <w:r>
        <w:rPr>
          <w:rFonts w:eastAsia="Times New Roman" w:cs="Times New Roman" w:hint="default"/>
          <w:color w:val="000000"/>
          <w:sz w:val="21"/>
          <w:szCs w:val="24"/>
        </w:rPr>
        <w:t>S</w:t>
      </w:r>
      <w:r>
        <w:rPr>
          <w:rFonts w:ascii="宋体" w:hAnsi="宋体" w:hint="eastAsia"/>
          <w:color w:val="000000"/>
          <w:sz w:val="21"/>
          <w:szCs w:val="24"/>
        </w:rPr>
        <w:t>，理想电压表的示数应为（　　）</w:t>
      </w:r>
    </w:p>
    <w:p w14:paraId="1C96FAE9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500505" cy="1161415"/>
            <wp:effectExtent l="0" t="0" r="4445" b="635"/>
            <wp:docPr id="14" name="图片 100031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0031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602D">
      <w:pPr>
        <w:tabs>
          <w:tab w:val="left" w:pos="2436"/>
          <w:tab w:val="left" w:pos="4873"/>
          <w:tab w:val="left" w:pos="7309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eastAsia="Times New Roman" w:cs="Times New Roman" w:hint="default"/>
          <w:color w:val="000000"/>
          <w:sz w:val="21"/>
          <w:szCs w:val="24"/>
        </w:rPr>
        <w:t>0.5 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eastAsia="Times New Roman" w:cs="Times New Roman" w:hint="default"/>
          <w:color w:val="000000"/>
          <w:sz w:val="21"/>
          <w:szCs w:val="24"/>
        </w:rPr>
        <w:t>1.0V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eastAsia="Times New Roman" w:cs="Times New Roman" w:hint="default"/>
          <w:color w:val="000000"/>
          <w:sz w:val="21"/>
          <w:szCs w:val="24"/>
        </w:rPr>
        <w:t>1.5 V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eastAsia="Times New Roman" w:cs="Times New Roman" w:hint="default"/>
          <w:color w:val="000000"/>
          <w:sz w:val="21"/>
          <w:szCs w:val="24"/>
        </w:rPr>
        <w:t>2.0V</w:t>
      </w:r>
    </w:p>
    <w:p w14:paraId="3E71AEF7">
      <w:pPr>
        <w:spacing w:before="120"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19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一台电动机，线圈的电阻为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ascii="宋体" w:hAnsi="宋体" w:hint="eastAsia"/>
          <w:color w:val="000000"/>
          <w:sz w:val="21"/>
          <w:szCs w:val="24"/>
        </w:rPr>
        <w:t>，当它正常运转时，测得两端所加的电压为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U</w:t>
      </w:r>
      <w:r>
        <w:rPr>
          <w:rFonts w:ascii="宋体" w:hAnsi="宋体" w:hint="eastAsia"/>
          <w:color w:val="000000"/>
          <w:sz w:val="21"/>
          <w:szCs w:val="24"/>
        </w:rPr>
        <w:t>，通过的电流为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I</w:t>
      </w:r>
      <w:r>
        <w:rPr>
          <w:rFonts w:ascii="宋体" w:hAnsi="宋体" w:hint="eastAsia"/>
          <w:color w:val="000000"/>
          <w:sz w:val="21"/>
          <w:szCs w:val="24"/>
        </w:rPr>
        <w:t>。下列说法正确的是（　　）</w:t>
      </w:r>
    </w:p>
    <w:p w14:paraId="60060FBA">
      <w:pPr>
        <w:tabs>
          <w:tab w:val="left" w:pos="4873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电动机消耗的电功率为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I²r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电动机发热的功率为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IU</w:t>
      </w:r>
    </w:p>
    <w:p w14:paraId="176C6165">
      <w:pPr>
        <w:tabs>
          <w:tab w:val="left" w:pos="4873"/>
        </w:tabs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电动机对外做功的功率为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IU-I²r</w:t>
      </w:r>
      <w:r>
        <w:rPr>
          <w:rFonts w:hint="default"/>
          <w:color w:val="000000"/>
          <w:sz w:val="21"/>
          <w:szCs w:val="24"/>
        </w:rPr>
        <w:tab/>
      </w: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电动机的效率为</w:t>
      </w:r>
      <w:r>
        <w:rPr>
          <w:rFonts w:hint="default"/>
          <w:sz w:val="21"/>
          <w:szCs w:val="24"/>
        </w:rPr>
        <w:object>
          <v:shape id="_x0000_i1037" type="#_x0000_t75" alt="学科网(www.zxxk.com)--教育资源门户，提供试卷、教案、课件、论文、素材以及各类教学资源下载，还有大量而丰富的教学相关资讯！ iXdLjpoIiW3a5DfBUUAdjA==" style="width:15.8pt;height:30.65pt" o:ole="" coordsize="21600,21600" o:preferrelative="t" filled="f" stroked="f">
            <v:stroke joinstyle="miter"/>
            <v:imagedata r:id="rId45" o:title="eqId606961873525a292dca07ec5076d07f6"/>
            <o:lock v:ext="edit" aspectratio="t"/>
            <w10:anchorlock/>
          </v:shape>
          <o:OLEObject Type="Embed" ProgID="Equation.DSMT4" ShapeID="_x0000_i1037" DrawAspect="Content" ObjectID="_1468075737" r:id="rId46"/>
        </w:object>
      </w:r>
    </w:p>
    <w:p w14:paraId="32D1F176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5201920</wp:posOffset>
            </wp:positionH>
            <wp:positionV relativeFrom="paragraph">
              <wp:posOffset>523240</wp:posOffset>
            </wp:positionV>
            <wp:extent cx="1085850" cy="1117600"/>
            <wp:effectExtent l="0" t="0" r="0" b="6350"/>
            <wp:wrapSquare wrapText="bothSides"/>
            <wp:docPr id="13" name="图片 100033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0033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>20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如图所示，矩形闭合线圈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 xml:space="preserve"> abcd</w:t>
      </w:r>
      <w:r>
        <w:rPr>
          <w:rFonts w:ascii="宋体" w:hAnsi="宋体" w:hint="eastAsia"/>
          <w:color w:val="000000"/>
          <w:sz w:val="21"/>
          <w:szCs w:val="24"/>
        </w:rPr>
        <w:t>位于通电长直导线附近，线圈与导线在同一平面内，线圈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ab</w:t>
      </w:r>
      <w:r>
        <w:rPr>
          <w:rFonts w:ascii="宋体" w:hAnsi="宋体" w:hint="eastAsia"/>
          <w:color w:val="000000"/>
          <w:sz w:val="21"/>
          <w:szCs w:val="24"/>
        </w:rPr>
        <w:t>边与导线平行。下列情况中线圈内不会产生感应电流的是（　　）</w:t>
      </w:r>
    </w:p>
    <w:p w14:paraId="00E4889D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A. </w:t>
      </w:r>
      <w:r>
        <w:rPr>
          <w:rFonts w:ascii="宋体" w:hAnsi="宋体" w:hint="eastAsia"/>
          <w:color w:val="000000"/>
          <w:sz w:val="21"/>
          <w:szCs w:val="24"/>
        </w:rPr>
        <w:t>增大长直导线中的电流</w:t>
      </w:r>
    </w:p>
    <w:p w14:paraId="5B4DAC8E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B. </w:t>
      </w:r>
      <w:r>
        <w:rPr>
          <w:rFonts w:ascii="宋体" w:hAnsi="宋体" w:hint="eastAsia"/>
          <w:color w:val="000000"/>
          <w:sz w:val="21"/>
          <w:szCs w:val="24"/>
        </w:rPr>
        <w:t>减小长直导线中的电流</w:t>
      </w:r>
    </w:p>
    <w:p w14:paraId="0852104A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C. </w:t>
      </w:r>
      <w:r>
        <w:rPr>
          <w:rFonts w:ascii="宋体" w:hAnsi="宋体" w:hint="eastAsia"/>
          <w:color w:val="000000"/>
          <w:sz w:val="21"/>
          <w:szCs w:val="24"/>
        </w:rPr>
        <w:t>线圈沿垂直长直导线的方向向右移动</w:t>
      </w:r>
    </w:p>
    <w:p w14:paraId="19C43CF6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 xml:space="preserve">D. </w:t>
      </w:r>
      <w:r>
        <w:rPr>
          <w:rFonts w:ascii="宋体" w:hAnsi="宋体" w:hint="eastAsia"/>
          <w:color w:val="000000"/>
          <w:sz w:val="21"/>
          <w:szCs w:val="24"/>
        </w:rPr>
        <w:t>线圈沿平行长直导线的方向向上移动</w:t>
      </w:r>
    </w:p>
    <w:p w14:paraId="7A3F9AF4">
      <w:pPr>
        <w:numPr>
          <w:ilvl w:val="0"/>
          <w:numId w:val="1"/>
        </w:numPr>
        <w:jc w:val="left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填空题（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每道题</w:t>
      </w:r>
      <w:r>
        <w:rPr>
          <w:rFonts w:ascii="楷体" w:eastAsia="楷体" w:hAnsi="楷体" w:cs="楷体" w:hint="eastAsia"/>
          <w:b/>
          <w:color w:val="FF0000"/>
          <w:sz w:val="32"/>
          <w:szCs w:val="36"/>
          <w:lang w:val="en-US" w:eastAsia="zh-CN"/>
        </w:rPr>
        <w:t>6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分，共</w:t>
      </w:r>
      <w:r>
        <w:rPr>
          <w:rFonts w:ascii="楷体" w:eastAsia="楷体" w:hAnsi="楷体" w:cs="楷体" w:hint="eastAsia"/>
          <w:b/>
          <w:color w:val="FF0000"/>
          <w:sz w:val="32"/>
          <w:szCs w:val="36"/>
          <w:lang w:val="en-US" w:eastAsia="zh-CN"/>
        </w:rPr>
        <w:t>24</w:t>
      </w:r>
      <w:r>
        <w:rPr>
          <w:rFonts w:ascii="楷体" w:eastAsia="楷体" w:hAnsi="楷体" w:cs="楷体" w:hint="eastAsia"/>
          <w:b/>
          <w:color w:val="FF0000"/>
          <w:sz w:val="32"/>
          <w:szCs w:val="36"/>
        </w:rPr>
        <w:t>分</w:t>
      </w:r>
      <w:r>
        <w:rPr>
          <w:rFonts w:ascii="楷体" w:eastAsia="楷体" w:hAnsi="楷体" w:cs="楷体" w:hint="eastAsia"/>
          <w:b/>
          <w:sz w:val="32"/>
          <w:szCs w:val="36"/>
        </w:rPr>
        <w:t>）</w:t>
      </w:r>
    </w:p>
    <w:p w14:paraId="6079695E">
      <w:pPr>
        <w:spacing w:before="120" w:beforeLines="0" w:afterLines="0" w:line="360" w:lineRule="auto"/>
        <w:ind w:right="60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>2</w:t>
      </w:r>
      <w:r>
        <w:rPr>
          <w:rFonts w:hint="eastAsia"/>
          <w:color w:val="000000"/>
          <w:sz w:val="21"/>
          <w:szCs w:val="24"/>
          <w:lang w:val="en-US" w:eastAsia="zh-CN"/>
        </w:rPr>
        <w:t>1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电梯在加速上行时，电梯内的乘客处于</w:t>
      </w:r>
      <w:r>
        <w:rPr>
          <w:rFonts w:hint="default"/>
          <w:color w:val="000000"/>
          <w:sz w:val="21"/>
          <w:szCs w:val="24"/>
        </w:rPr>
        <w:t>_______</w:t>
      </w:r>
      <w:r>
        <w:rPr>
          <w:rFonts w:ascii="宋体" w:hAnsi="宋体" w:hint="eastAsia"/>
          <w:color w:val="000000"/>
          <w:sz w:val="21"/>
          <w:szCs w:val="24"/>
        </w:rPr>
        <w:t>状态；电梯在减速上行时，电梯内的乘客处于</w:t>
      </w:r>
      <w:r>
        <w:rPr>
          <w:rFonts w:hint="default"/>
          <w:color w:val="000000"/>
          <w:sz w:val="21"/>
          <w:szCs w:val="24"/>
        </w:rPr>
        <w:t>_______</w:t>
      </w:r>
      <w:r>
        <w:rPr>
          <w:rFonts w:ascii="宋体" w:hAnsi="宋体" w:hint="eastAsia"/>
          <w:color w:val="000000"/>
          <w:sz w:val="21"/>
          <w:szCs w:val="24"/>
        </w:rPr>
        <w:t>状态。（均选填“超重”或“失重”）</w:t>
      </w:r>
    </w:p>
    <w:p w14:paraId="0CEA7C62">
      <w:pPr>
        <w:spacing w:before="120" w:beforeLines="0" w:afterLines="0" w:line="360" w:lineRule="auto"/>
        <w:ind w:right="4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>2</w:t>
      </w:r>
      <w:r>
        <w:rPr>
          <w:rFonts w:hint="eastAsia"/>
          <w:color w:val="000000"/>
          <w:sz w:val="21"/>
          <w:szCs w:val="24"/>
          <w:lang w:val="en-US" w:eastAsia="zh-CN"/>
        </w:rPr>
        <w:t>2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开普勒第三定律的表述：所有行星轨道的半长轴的</w:t>
      </w:r>
      <w:r>
        <w:rPr>
          <w:rFonts w:hint="default"/>
          <w:color w:val="000000"/>
          <w:sz w:val="21"/>
          <w:szCs w:val="24"/>
        </w:rPr>
        <w:t>_______</w:t>
      </w:r>
      <w:r>
        <w:rPr>
          <w:rFonts w:ascii="宋体" w:hAnsi="宋体" w:hint="eastAsia"/>
          <w:color w:val="000000"/>
          <w:sz w:val="21"/>
          <w:szCs w:val="24"/>
        </w:rPr>
        <w:t>次方跟它的公转周期的</w:t>
      </w:r>
      <w:r>
        <w:rPr>
          <w:rFonts w:hint="default"/>
          <w:color w:val="000000"/>
          <w:sz w:val="21"/>
          <w:szCs w:val="24"/>
        </w:rPr>
        <w:t>_______</w:t>
      </w:r>
      <w:r>
        <w:rPr>
          <w:rFonts w:ascii="宋体" w:hAnsi="宋体" w:hint="eastAsia"/>
          <w:color w:val="000000"/>
          <w:sz w:val="21"/>
          <w:szCs w:val="24"/>
        </w:rPr>
        <w:t>次方的比都相等。</w:t>
      </w:r>
    </w:p>
    <w:p w14:paraId="4ECB51A4">
      <w:pPr>
        <w:spacing w:beforeLines="0" w:afterLines="0" w:line="360" w:lineRule="auto"/>
        <w:ind w:right="45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t>2</w:t>
      </w:r>
      <w:r>
        <w:rPr>
          <w:rFonts w:hint="eastAsia"/>
          <w:color w:val="000000"/>
          <w:sz w:val="21"/>
          <w:szCs w:val="24"/>
          <w:lang w:val="en-US" w:eastAsia="zh-CN"/>
        </w:rPr>
        <w:t>3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从距地面</w:t>
      </w:r>
      <w:r>
        <w:rPr>
          <w:rFonts w:eastAsia="Times New Roman" w:cs="Times New Roman" w:hint="default"/>
          <w:color w:val="000000"/>
          <w:sz w:val="21"/>
          <w:szCs w:val="24"/>
        </w:rPr>
        <w:t>20m</w:t>
      </w:r>
      <w:r>
        <w:rPr>
          <w:rFonts w:ascii="宋体" w:hAnsi="宋体" w:hint="default"/>
          <w:color w:val="000000"/>
          <w:sz w:val="21"/>
          <w:szCs w:val="24"/>
        </w:rPr>
        <w:drawing>
          <wp:inline distT="0" distB="0" distL="114300" distR="114300">
            <wp:extent cx="133350" cy="178435"/>
            <wp:effectExtent l="0" t="0" r="0" b="0"/>
            <wp:docPr id="23" name="图片 20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04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1"/>
          <w:szCs w:val="24"/>
        </w:rPr>
        <w:t>高处，将一小石块以</w:t>
      </w:r>
      <w:r>
        <w:rPr>
          <w:rFonts w:eastAsia="Times New Roman" w:cs="Times New Roman" w:hint="default"/>
          <w:color w:val="000000"/>
          <w:sz w:val="21"/>
          <w:szCs w:val="24"/>
        </w:rPr>
        <w:t>15m/s</w:t>
      </w:r>
      <w:r>
        <w:rPr>
          <w:rFonts w:ascii="宋体" w:hAnsi="宋体" w:hint="eastAsia"/>
          <w:color w:val="000000"/>
          <w:sz w:val="21"/>
          <w:szCs w:val="24"/>
        </w:rPr>
        <w:t>的速度水平抛出，不计空气阻力，小石块在空中飞行的时间为</w:t>
      </w:r>
      <w:r>
        <w:rPr>
          <w:rFonts w:hint="default"/>
          <w:color w:val="000000"/>
          <w:sz w:val="21"/>
          <w:szCs w:val="24"/>
        </w:rPr>
        <w:t>________</w:t>
      </w:r>
      <w:r>
        <w:rPr>
          <w:rFonts w:eastAsia="Times New Roman" w:cs="Times New Roman" w:hint="default"/>
          <w:color w:val="000000"/>
          <w:sz w:val="21"/>
          <w:szCs w:val="24"/>
        </w:rPr>
        <w:t>s</w:t>
      </w:r>
      <w:r>
        <w:rPr>
          <w:rFonts w:ascii="宋体" w:hAnsi="宋体" w:hint="eastAsia"/>
          <w:color w:val="000000"/>
          <w:sz w:val="21"/>
          <w:szCs w:val="24"/>
        </w:rPr>
        <w:t>，落地时速度的大小为</w:t>
      </w:r>
      <w:r>
        <w:rPr>
          <w:rFonts w:hint="default"/>
          <w:color w:val="000000"/>
          <w:sz w:val="21"/>
          <w:szCs w:val="24"/>
        </w:rPr>
        <w:t>________</w:t>
      </w:r>
      <w:r>
        <w:rPr>
          <w:rFonts w:eastAsia="Times New Roman" w:cs="Times New Roman" w:hint="default"/>
          <w:color w:val="000000"/>
          <w:sz w:val="21"/>
          <w:szCs w:val="24"/>
        </w:rPr>
        <w:t>m/s</w:t>
      </w:r>
      <w:r>
        <w:rPr>
          <w:rFonts w:ascii="宋体" w:hAnsi="宋体" w:hint="eastAsia"/>
          <w:color w:val="000000"/>
          <w:sz w:val="21"/>
          <w:szCs w:val="24"/>
        </w:rPr>
        <w:t>。</w:t>
      </w:r>
    </w:p>
    <w:p w14:paraId="67670749">
      <w:pPr>
        <w:spacing w:beforeLines="0" w:afterLines="0" w:line="360" w:lineRule="auto"/>
        <w:ind w:right="15"/>
        <w:textAlignment w:val="center"/>
        <w:rPr>
          <w:rFonts w:ascii="宋体" w:eastAsia="宋体" w:hAnsi="宋体" w:hint="eastAsia"/>
          <w:color w:val="000000"/>
          <w:sz w:val="21"/>
          <w:szCs w:val="24"/>
          <w:lang w:eastAsia="zh-CN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24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将一根长</w:t>
      </w:r>
      <w:r>
        <w:rPr>
          <w:rFonts w:eastAsia="Times New Roman" w:cs="Times New Roman" w:hint="default"/>
          <w:color w:val="000000"/>
          <w:sz w:val="21"/>
          <w:szCs w:val="24"/>
        </w:rPr>
        <w:t>0.4m</w:t>
      </w:r>
      <w:r>
        <w:rPr>
          <w:rFonts w:ascii="宋体" w:hAnsi="宋体" w:hint="eastAsia"/>
          <w:color w:val="000000"/>
          <w:sz w:val="21"/>
          <w:szCs w:val="24"/>
        </w:rPr>
        <w:t>的通电直导线放入匀强磁场中，导线与磁场方向垂直。导线中通有</w:t>
      </w:r>
      <w:r>
        <w:rPr>
          <w:rFonts w:eastAsia="Times New Roman" w:cs="Times New Roman" w:hint="default"/>
          <w:color w:val="000000"/>
          <w:sz w:val="21"/>
          <w:szCs w:val="24"/>
        </w:rPr>
        <w:t>2 A</w:t>
      </w:r>
      <w:r>
        <w:rPr>
          <w:rFonts w:ascii="宋体" w:hAnsi="宋体" w:hint="eastAsia"/>
          <w:color w:val="000000"/>
          <w:sz w:val="21"/>
          <w:szCs w:val="24"/>
        </w:rPr>
        <w:t>的电流时受到的磁场力为</w:t>
      </w:r>
      <w:r>
        <w:rPr>
          <w:rFonts w:eastAsia="Times New Roman" w:cs="Times New Roman" w:hint="default"/>
          <w:color w:val="000000"/>
          <w:sz w:val="21"/>
          <w:szCs w:val="24"/>
        </w:rPr>
        <w:t>0.2N</w:t>
      </w:r>
      <w:r>
        <w:rPr>
          <w:rFonts w:ascii="宋体" w:hAnsi="宋体" w:hint="eastAsia"/>
          <w:color w:val="000000"/>
          <w:sz w:val="21"/>
          <w:szCs w:val="24"/>
        </w:rPr>
        <w:t>，则该匀强磁场的磁感应强度为</w:t>
      </w:r>
      <w:r>
        <w:rPr>
          <w:rFonts w:hint="default"/>
          <w:color w:val="000000"/>
          <w:sz w:val="21"/>
          <w:szCs w:val="24"/>
        </w:rPr>
        <w:t>________</w:t>
      </w:r>
      <w:r>
        <w:rPr>
          <w:rFonts w:eastAsia="Times New Roman" w:cs="Times New Roman" w:hint="default"/>
          <w:color w:val="000000"/>
          <w:sz w:val="21"/>
          <w:szCs w:val="24"/>
        </w:rPr>
        <w:t>T</w:t>
      </w:r>
      <w:r>
        <w:rPr>
          <w:rFonts w:ascii="宋体" w:hAnsi="宋体" w:hint="eastAsia"/>
          <w:color w:val="000000"/>
          <w:sz w:val="21"/>
          <w:szCs w:val="24"/>
        </w:rPr>
        <w:t>。若将一个面积为</w:t>
      </w:r>
      <w:r>
        <w:rPr>
          <w:rFonts w:eastAsia="Times New Roman" w:cs="Times New Roman" w:hint="default"/>
          <w:color w:val="000000"/>
          <w:sz w:val="21"/>
          <w:szCs w:val="24"/>
        </w:rPr>
        <w:t>0.4m²</w:t>
      </w:r>
      <w:r>
        <w:rPr>
          <w:rFonts w:ascii="宋体" w:hAnsi="宋体" w:hint="eastAsia"/>
          <w:color w:val="000000"/>
          <w:sz w:val="21"/>
          <w:szCs w:val="24"/>
        </w:rPr>
        <w:t>的闭合线框放入该磁场中，线框平面与磁场方向垂直，则通过该线框的磁通量为</w:t>
      </w:r>
      <w:r>
        <w:rPr>
          <w:rFonts w:hint="default"/>
          <w:color w:val="000000"/>
          <w:sz w:val="21"/>
          <w:szCs w:val="24"/>
        </w:rPr>
        <w:t>_______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Wb</w:t>
      </w:r>
      <w:r>
        <w:rPr>
          <w:rFonts w:ascii="宋体" w:hAnsi="宋体" w:hint="eastAsia"/>
          <w:color w:val="000000"/>
          <w:sz w:val="21"/>
          <w:szCs w:val="24"/>
        </w:rPr>
        <w:t>。</w:t>
      </w:r>
    </w:p>
    <w:p w14:paraId="7BFC116F">
      <w:pPr>
        <w:numPr>
          <w:ilvl w:val="0"/>
          <w:numId w:val="0"/>
        </w:numPr>
        <w:jc w:val="left"/>
        <w:rPr>
          <w:rFonts w:hint="eastAsia"/>
          <w:color w:val="000000"/>
          <w:sz w:val="21"/>
          <w:szCs w:val="24"/>
          <w:lang w:val="en-US" w:eastAsia="zh-CN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三、填空题（</w:t>
      </w:r>
      <w:r>
        <w:rPr>
          <w:rFonts w:ascii="楷体" w:eastAsia="楷体" w:hAnsi="楷体" w:cs="楷体" w:hint="eastAsia"/>
          <w:b/>
          <w:color w:val="FF0000"/>
          <w:sz w:val="32"/>
          <w:szCs w:val="36"/>
          <w:lang w:val="en-US" w:eastAsia="zh-CN"/>
        </w:rPr>
        <w:t>第25题12分，第26题12分，第27题12分，共36分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）</w:t>
      </w:r>
    </w:p>
    <w:p w14:paraId="0E1CF65C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25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如图所示，水平面上有一质量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m</w:t>
      </w:r>
      <w:r>
        <w:rPr>
          <w:rFonts w:eastAsia="Times New Roman" w:cs="Times New Roman" w:hint="default"/>
          <w:color w:val="000000"/>
          <w:sz w:val="21"/>
          <w:szCs w:val="24"/>
        </w:rPr>
        <w:t>=5kg</w:t>
      </w:r>
      <w:r>
        <w:rPr>
          <w:rFonts w:ascii="宋体" w:hAnsi="宋体" w:hint="eastAsia"/>
          <w:color w:val="000000"/>
          <w:sz w:val="21"/>
          <w:szCs w:val="24"/>
        </w:rPr>
        <w:t>的物体，物体与水平面间的动摩擦因数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μ</w:t>
      </w:r>
      <w:r>
        <w:rPr>
          <w:rFonts w:eastAsia="Times New Roman" w:cs="Times New Roman" w:hint="default"/>
          <w:color w:val="000000"/>
          <w:sz w:val="21"/>
          <w:szCs w:val="24"/>
        </w:rPr>
        <w:t>=0.2</w:t>
      </w:r>
      <w:r>
        <w:rPr>
          <w:rFonts w:ascii="宋体" w:hAnsi="宋体" w:hint="eastAsia"/>
          <w:color w:val="000000"/>
          <w:sz w:val="21"/>
          <w:szCs w:val="24"/>
        </w:rPr>
        <w:t>。现对物体施加水平向右的恒力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=30 N</w:t>
      </w:r>
      <w:r>
        <w:rPr>
          <w:rFonts w:ascii="宋体" w:hAnsi="宋体" w:hint="eastAsia"/>
          <w:color w:val="000000"/>
          <w:sz w:val="21"/>
          <w:szCs w:val="24"/>
        </w:rPr>
        <w:t>，使物体由静止开始做匀加速直线运动。求：</w:t>
      </w:r>
    </w:p>
    <w:p w14:paraId="08C00BF3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392555" cy="584200"/>
            <wp:effectExtent l="0" t="0" r="7620" b="6350"/>
            <wp:docPr id="29" name="图片 100037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00037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2D75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（1）</w:t>
      </w:r>
      <w:r>
        <w:rPr>
          <w:rFonts w:ascii="宋体" w:hAnsi="宋体" w:hint="eastAsia"/>
          <w:color w:val="000000"/>
          <w:sz w:val="21"/>
          <w:szCs w:val="24"/>
        </w:rPr>
        <w:t>物体所受摩擦力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eastAsia="Times New Roman" w:cs="Times New Roman" w:hint="default"/>
          <w:color w:val="000000"/>
          <w:sz w:val="21"/>
          <w:szCs w:val="24"/>
        </w:rPr>
        <w:t>₁</w:t>
      </w:r>
      <w:r>
        <w:rPr>
          <w:rFonts w:ascii="宋体" w:hAnsi="宋体" w:hint="eastAsia"/>
          <w:color w:val="000000"/>
          <w:sz w:val="21"/>
          <w:szCs w:val="24"/>
        </w:rPr>
        <w:t>的大小；</w:t>
      </w:r>
    </w:p>
    <w:p w14:paraId="28555563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（2）</w:t>
      </w:r>
      <w:r>
        <w:rPr>
          <w:rFonts w:eastAsia="Times New Roman" w:cs="Times New Roman" w:hint="default"/>
          <w:color w:val="000000"/>
          <w:sz w:val="21"/>
          <w:szCs w:val="24"/>
        </w:rPr>
        <w:t>4s</w:t>
      </w:r>
      <w:r>
        <w:rPr>
          <w:rFonts w:ascii="宋体" w:hAnsi="宋体" w:hint="eastAsia"/>
          <w:color w:val="000000"/>
          <w:sz w:val="21"/>
          <w:szCs w:val="24"/>
        </w:rPr>
        <w:t>时物体的速度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v</w:t>
      </w:r>
      <w:r>
        <w:rPr>
          <w:rFonts w:ascii="宋体" w:hAnsi="宋体" w:hint="eastAsia"/>
          <w:color w:val="000000"/>
          <w:sz w:val="21"/>
          <w:szCs w:val="24"/>
        </w:rPr>
        <w:t>的大小。</w:t>
      </w:r>
    </w:p>
    <w:p w14:paraId="474D3E66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  <w:lang w:val="en-US" w:eastAsia="zh-CN"/>
        </w:rPr>
        <w:t>26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如图所示，一个可视为质点的带电小球用长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L</w:t>
      </w:r>
      <w:r>
        <w:rPr>
          <w:rFonts w:hint="default"/>
          <w:sz w:val="21"/>
          <w:szCs w:val="24"/>
        </w:rPr>
        <w:object>
          <v:shape id="_x0000_i1038" type="#_x0000_t75" alt="学科网(www.zxxk.com)--教育资源门户，提供试卷、教案、课件、论文、素材以及各类教学资源下载，还有大量而丰富的教学相关资讯！ iXdLjpoIiW3a5DfBUUAdjA==" style="width:9.95pt;height:8.85pt" o:ole="" coordsize="21600,21600" o:preferrelative="t" filled="f" stroked="f">
            <v:stroke joinstyle="miter"/>
            <v:imagedata r:id="rId49" o:title="eqId6706fe00b4e231e62d9ecbec567d526b"/>
            <o:lock v:ext="edit" aspectratio="t"/>
            <w10:anchorlock/>
          </v:shape>
          <o:OLEObject Type="Embed" ProgID="Equation.DSMT4" ShapeID="_x0000_i1038" DrawAspect="Content" ObjectID="_1468075738" r:id="rId50"/>
        </w:object>
      </w:r>
      <w:r>
        <w:rPr>
          <w:rFonts w:eastAsia="Times New Roman" w:cs="Times New Roman" w:hint="default"/>
          <w:color w:val="000000"/>
          <w:sz w:val="21"/>
          <w:szCs w:val="24"/>
        </w:rPr>
        <w:t>1m</w:t>
      </w:r>
      <w:r>
        <w:rPr>
          <w:rFonts w:ascii="宋体" w:hAnsi="宋体" w:hint="eastAsia"/>
          <w:color w:val="000000"/>
          <w:sz w:val="21"/>
          <w:szCs w:val="24"/>
        </w:rPr>
        <w:t>的绝缘轻绳悬挂于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O</w:t>
      </w:r>
      <w:r>
        <w:rPr>
          <w:rFonts w:ascii="宋体" w:hAnsi="宋体" w:hint="eastAsia"/>
          <w:color w:val="000000"/>
          <w:sz w:val="21"/>
          <w:szCs w:val="24"/>
        </w:rPr>
        <w:t>点的正下方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点。在空间施加水平向右的匀强电场，稳定后小球静止于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点，此时轻绳与竖直方向的夹角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θ</w:t>
      </w:r>
      <w:r>
        <w:rPr>
          <w:rFonts w:hint="default"/>
          <w:sz w:val="21"/>
          <w:szCs w:val="24"/>
        </w:rPr>
        <w:object>
          <v:shape id="_x0000_i1039" type="#_x0000_t75" alt="学科网(www.zxxk.com)--教育资源门户，提供试卷、教案、课件、论文、素材以及各类教学资源下载，还有大量而丰富的教学相关资讯！ iXdLjpoIiW3a5DfBUUAdjA==" style="width:9.95pt;height:8.85pt" o:ole="" coordsize="21600,21600" o:preferrelative="t" filled="f" stroked="f">
            <v:stroke joinstyle="miter"/>
            <v:imagedata r:id="rId49" o:title="eqId6706fe00b4e231e62d9ecbec567d526b"/>
            <o:lock v:ext="edit" aspectratio="t"/>
            <w10:anchorlock/>
          </v:shape>
          <o:OLEObject Type="Embed" ProgID="Equation.DSMT4" ShapeID="_x0000_i1039" DrawAspect="Content" ObjectID="_1468075739" r:id="rId51"/>
        </w:object>
      </w:r>
      <w:r>
        <w:rPr>
          <w:rFonts w:eastAsia="Times New Roman" w:cs="Times New Roman" w:hint="default"/>
          <w:color w:val="000000"/>
          <w:sz w:val="21"/>
          <w:szCs w:val="24"/>
        </w:rPr>
        <w:t>37°</w:t>
      </w:r>
      <w:r>
        <w:rPr>
          <w:rFonts w:ascii="宋体" w:hAnsi="宋体" w:hint="eastAsia"/>
          <w:color w:val="000000"/>
          <w:sz w:val="21"/>
          <w:szCs w:val="24"/>
        </w:rPr>
        <w:t>。已知小球所带电荷量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hint="default"/>
          <w:sz w:val="21"/>
          <w:szCs w:val="24"/>
        </w:rPr>
        <w:object>
          <v:shape id="_x0000_i1040" type="#_x0000_t75" alt="学科网(www.zxxk.com)--教育资源门户，提供试卷、教案、课件、论文、素材以及各类教学资源下载，还有大量而丰富的教学相关资讯！ iXdLjpoIiW3a5DfBUUAdjA==" style="width:66.35pt;height:17.95pt" o:ole="" coordsize="21600,21600" o:preferrelative="t" filled="f" stroked="f">
            <v:stroke joinstyle="miter"/>
            <v:imagedata r:id="rId52" o:title="eqIdd39d0d2aeb1963d31cbebec77fe1a566"/>
            <o:lock v:ext="edit" aspectratio="t"/>
            <w10:anchorlock/>
          </v:shape>
          <o:OLEObject Type="Embed" ProgID="Equation.DSMT4" ShapeID="_x0000_i1040" DrawAspect="Content" ObjectID="_1468075740" r:id="rId53"/>
        </w:object>
      </w:r>
      <w:r>
        <w:rPr>
          <w:rFonts w:ascii="宋体" w:hAnsi="宋体" w:hint="eastAsia"/>
          <w:color w:val="000000"/>
          <w:sz w:val="21"/>
          <w:szCs w:val="24"/>
        </w:rPr>
        <w:t>，匀强电场的电场强度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E</w:t>
      </w:r>
      <w:r>
        <w:rPr>
          <w:rFonts w:hint="default"/>
          <w:sz w:val="21"/>
          <w:szCs w:val="24"/>
        </w:rPr>
        <w:object>
          <v:shape id="_x0000_i1041" type="#_x0000_t75" alt="学科网(www.zxxk.com)--教育资源门户，提供试卷、教案、课件、论文、素材以及各类教学资源下载，还有大量而丰富的教学相关资讯！ iXdLjpoIiW3a5DfBUUAdjA==" style="width:9.95pt;height:8.85pt" o:ole="" coordsize="21600,21600" o:preferrelative="t" filled="f" stroked="f">
            <v:stroke joinstyle="miter"/>
            <v:imagedata r:id="rId49" o:title="eqId6706fe00b4e231e62d9ecbec567d526b"/>
            <o:lock v:ext="edit" aspectratio="t"/>
            <w10:anchorlock/>
          </v:shape>
          <o:OLEObject Type="Embed" ProgID="Equation.DSMT4" ShapeID="_x0000_i1041" DrawAspect="Content" ObjectID="_1468075741" r:id="rId54"/>
        </w:object>
      </w:r>
      <w:r>
        <w:rPr>
          <w:rFonts w:eastAsia="Times New Roman" w:cs="Times New Roman" w:hint="default"/>
          <w:color w:val="000000"/>
          <w:sz w:val="21"/>
          <w:szCs w:val="24"/>
        </w:rPr>
        <w:t>1.5×10</w:t>
      </w:r>
      <w:r>
        <w:rPr>
          <w:rFonts w:hint="default"/>
          <w:color w:val="000000"/>
          <w:sz w:val="21"/>
          <w:szCs w:val="24"/>
          <w:vertAlign w:val="superscript"/>
        </w:rPr>
        <w:t>3</w:t>
      </w:r>
      <w:r>
        <w:rPr>
          <w:rFonts w:eastAsia="Times New Roman" w:cs="Times New Roman" w:hint="default"/>
          <w:color w:val="000000"/>
          <w:sz w:val="21"/>
          <w:szCs w:val="24"/>
        </w:rPr>
        <w:t>N/C</w:t>
      </w:r>
      <w:r>
        <w:rPr>
          <w:rFonts w:ascii="宋体" w:hAnsi="宋体" w:hint="eastAsia"/>
          <w:color w:val="000000"/>
          <w:sz w:val="21"/>
          <w:szCs w:val="24"/>
        </w:rPr>
        <w:t>，</w:t>
      </w:r>
      <w:r>
        <w:rPr>
          <w:rFonts w:eastAsia="Times New Roman" w:cs="Times New Roman" w:hint="default"/>
          <w:color w:val="000000"/>
          <w:sz w:val="21"/>
          <w:szCs w:val="24"/>
        </w:rPr>
        <w:t>sin37°</w:t>
      </w:r>
      <w:r>
        <w:rPr>
          <w:rFonts w:hint="default"/>
          <w:sz w:val="21"/>
          <w:szCs w:val="24"/>
        </w:rPr>
        <w:object>
          <v:shape id="_x0000_i1042" type="#_x0000_t75" alt="学科网(www.zxxk.com)--教育资源门户，提供试卷、教案、课件、论文、素材以及各类教学资源下载，还有大量而丰富的教学相关资讯！ iXdLjpoIiW3a5DfBUUAdjA==" style="width:9.95pt;height:8.85pt" o:ole="" coordsize="21600,21600" o:preferrelative="t" filled="f" stroked="f">
            <v:stroke joinstyle="miter"/>
            <v:imagedata r:id="rId49" o:title="eqId6706fe00b4e231e62d9ecbec567d526b"/>
            <o:lock v:ext="edit" aspectratio="t"/>
            <w10:anchorlock/>
          </v:shape>
          <o:OLEObject Type="Embed" ProgID="Equation.DSMT4" ShapeID="_x0000_i1042" DrawAspect="Content" ObjectID="_1468075742" r:id="rId55"/>
        </w:object>
      </w:r>
      <w:r>
        <w:rPr>
          <w:rFonts w:eastAsia="Times New Roman" w:cs="Times New Roman" w:hint="default"/>
          <w:color w:val="000000"/>
          <w:sz w:val="21"/>
          <w:szCs w:val="24"/>
        </w:rPr>
        <w:t>0.6</w:t>
      </w:r>
      <w:r>
        <w:rPr>
          <w:rFonts w:ascii="宋体" w:hAnsi="宋体" w:hint="eastAsia"/>
          <w:color w:val="000000"/>
          <w:sz w:val="21"/>
          <w:szCs w:val="24"/>
        </w:rPr>
        <w:t>，</w:t>
      </w:r>
      <w:r>
        <w:rPr>
          <w:rFonts w:eastAsia="Times New Roman" w:cs="Times New Roman" w:hint="default"/>
          <w:color w:val="000000"/>
          <w:sz w:val="21"/>
          <w:szCs w:val="24"/>
        </w:rPr>
        <w:t>cos37°</w:t>
      </w:r>
      <w:r>
        <w:rPr>
          <w:rFonts w:hint="default"/>
          <w:sz w:val="21"/>
          <w:szCs w:val="24"/>
        </w:rPr>
        <w:object>
          <v:shape id="_x0000_i1043" type="#_x0000_t75" alt="学科网(www.zxxk.com)--教育资源门户，提供试卷、教案、课件、论文、素材以及各类教学资源下载，还有大量而丰富的教学相关资讯！ iXdLjpoIiW3a5DfBUUAdjA==" style="width:9.95pt;height:8.85pt" o:ole="" coordsize="21600,21600" o:preferrelative="t" filled="f" stroked="f">
            <v:stroke joinstyle="miter"/>
            <v:imagedata r:id="rId49" o:title="eqId6706fe00b4e231e62d9ecbec567d526b"/>
            <o:lock v:ext="edit" aspectratio="t"/>
            <w10:anchorlock/>
          </v:shape>
          <o:OLEObject Type="Embed" ProgID="Equation.DSMT4" ShapeID="_x0000_i1043" DrawAspect="Content" ObjectID="_1468075743" r:id="rId56"/>
        </w:object>
      </w:r>
      <w:r>
        <w:rPr>
          <w:rFonts w:eastAsia="Times New Roman" w:cs="Times New Roman" w:hint="default"/>
          <w:color w:val="000000"/>
          <w:sz w:val="21"/>
          <w:szCs w:val="24"/>
        </w:rPr>
        <w:t>0.8</w:t>
      </w:r>
      <w:r>
        <w:rPr>
          <w:rFonts w:ascii="宋体" w:hAnsi="宋体" w:hint="eastAsia"/>
          <w:color w:val="000000"/>
          <w:sz w:val="21"/>
          <w:szCs w:val="24"/>
        </w:rPr>
        <w:t>。求：</w:t>
      </w:r>
    </w:p>
    <w:p w14:paraId="0A4E5DB7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ascii="宋体" w:hAnsi="宋体" w:hint="eastAsia"/>
          <w:color w:val="000000"/>
          <w:sz w:val="21"/>
          <w:szCs w:val="24"/>
        </w:rPr>
        <w:t xml:space="preserve">    </w:t>
      </w:r>
      <w:r>
        <w:rPr>
          <w:rFonts w:hint="default"/>
          <w:color w:val="000000"/>
          <w:sz w:val="21"/>
          <w:szCs w:val="24"/>
        </w:rPr>
        <w:drawing>
          <wp:inline distT="0" distB="0" distL="114300" distR="114300">
            <wp:extent cx="1350645" cy="1572260"/>
            <wp:effectExtent l="0" t="0" r="1905" b="8890"/>
            <wp:docPr id="27" name="图片 100039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0039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1"/>
          <w:szCs w:val="24"/>
        </w:rPr>
        <w:t xml:space="preserve">       </w:t>
      </w:r>
    </w:p>
    <w:p w14:paraId="02FF4060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（1）</w:t>
      </w:r>
      <w:r>
        <w:rPr>
          <w:rFonts w:ascii="宋体" w:hAnsi="宋体" w:hint="eastAsia"/>
          <w:color w:val="000000"/>
          <w:sz w:val="21"/>
          <w:szCs w:val="24"/>
        </w:rPr>
        <w:t>小球所受电场力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ascii="宋体" w:hAnsi="宋体" w:hint="eastAsia"/>
          <w:color w:val="000000"/>
          <w:sz w:val="21"/>
          <w:szCs w:val="24"/>
        </w:rPr>
        <w:t>的大小；</w:t>
      </w:r>
    </w:p>
    <w:p w14:paraId="0CCB7E7A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（2）</w:t>
      </w:r>
      <w:r>
        <w:rPr>
          <w:rFonts w:ascii="宋体" w:hAnsi="宋体" w:hint="eastAsia"/>
          <w:color w:val="000000"/>
          <w:sz w:val="21"/>
          <w:szCs w:val="24"/>
        </w:rPr>
        <w:t>小球的质量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m</w:t>
      </w:r>
      <w:r>
        <w:rPr>
          <w:rFonts w:ascii="宋体" w:hAnsi="宋体" w:hint="eastAsia"/>
          <w:color w:val="000000"/>
          <w:sz w:val="21"/>
          <w:szCs w:val="24"/>
        </w:rPr>
        <w:t>；</w:t>
      </w:r>
    </w:p>
    <w:p w14:paraId="5B57F62B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（3）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间的电势差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U</w:t>
      </w:r>
      <w:r>
        <w:rPr>
          <w:rFonts w:hint="default"/>
          <w:color w:val="000000"/>
          <w:sz w:val="21"/>
          <w:szCs w:val="24"/>
          <w:vertAlign w:val="subscript"/>
        </w:rPr>
        <w:t>AB</w:t>
      </w:r>
      <w:r>
        <w:rPr>
          <w:rFonts w:ascii="宋体" w:hAnsi="宋体" w:hint="eastAsia"/>
          <w:color w:val="000000"/>
          <w:sz w:val="21"/>
          <w:szCs w:val="24"/>
        </w:rPr>
        <w:t>。</w:t>
      </w:r>
    </w:p>
    <w:p w14:paraId="47E0D804">
      <w:pPr>
        <w:spacing w:beforeLines="0" w:afterLines="0" w:line="360" w:lineRule="auto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default"/>
          <w:color w:val="000000"/>
          <w:sz w:val="21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12563475</wp:posOffset>
            </wp:positionH>
            <wp:positionV relativeFrom="page">
              <wp:posOffset>7790180</wp:posOffset>
            </wp:positionV>
            <wp:extent cx="1866900" cy="1470660"/>
            <wp:effectExtent l="0" t="0" r="0" b="5715"/>
            <wp:wrapSquare wrapText="bothSides"/>
            <wp:docPr id="28" name="图片 100041" descr="学科网(www.zxxk.com)--教育资源门户，提供试卷、教案、课件、论文、素材以及各类教学资源下载，还有大量而丰富的教学相关资讯！ iXdLjpoIiW3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0041" descr="学科网(www.zxxk.com)--教育资源门户，提供试卷、教案、课件、论文、素材以及各类教学资源下载，还有大量而丰富的教学相关资讯！ iXdLjpoIiW3a5DfBUUAdjA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4"/>
          <w:lang w:val="en-US" w:eastAsia="zh-CN"/>
        </w:rPr>
        <w:t>27</w:t>
      </w:r>
      <w:r>
        <w:rPr>
          <w:rFonts w:hint="default"/>
          <w:color w:val="000000"/>
          <w:sz w:val="21"/>
          <w:szCs w:val="24"/>
        </w:rPr>
        <w:t xml:space="preserve">. </w:t>
      </w:r>
      <w:r>
        <w:rPr>
          <w:rFonts w:ascii="宋体" w:hAnsi="宋体" w:hint="eastAsia"/>
          <w:color w:val="000000"/>
          <w:sz w:val="21"/>
          <w:szCs w:val="24"/>
        </w:rPr>
        <w:t>竖直平面内有如图所示的固定轨道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ABCD</w:t>
      </w:r>
      <w:r>
        <w:rPr>
          <w:rFonts w:ascii="宋体" w:hAnsi="宋体" w:hint="eastAsia"/>
          <w:color w:val="000000"/>
          <w:sz w:val="21"/>
          <w:szCs w:val="24"/>
        </w:rPr>
        <w:t>，其中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AB</w:t>
      </w:r>
      <w:r>
        <w:rPr>
          <w:rFonts w:ascii="宋体" w:hAnsi="宋体" w:hint="eastAsia"/>
          <w:color w:val="000000"/>
          <w:sz w:val="21"/>
          <w:szCs w:val="24"/>
        </w:rPr>
        <w:t>、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CD</w:t>
      </w:r>
      <w:r>
        <w:rPr>
          <w:rFonts w:ascii="宋体" w:hAnsi="宋体" w:hint="eastAsia"/>
          <w:color w:val="000000"/>
          <w:sz w:val="21"/>
          <w:szCs w:val="24"/>
        </w:rPr>
        <w:t>段是半径均为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ascii="宋体" w:hAnsi="宋体" w:hint="eastAsia"/>
          <w:color w:val="000000"/>
          <w:sz w:val="21"/>
          <w:szCs w:val="24"/>
        </w:rPr>
        <w:t>的光滑四分之一圆弧轨道，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BC</w:t>
      </w:r>
      <w:r>
        <w:rPr>
          <w:rFonts w:ascii="宋体" w:hAnsi="宋体" w:hint="eastAsia"/>
          <w:color w:val="000000"/>
          <w:sz w:val="21"/>
          <w:szCs w:val="24"/>
        </w:rPr>
        <w:t>段是粗糙的水平轨道，圆弧轨道与水平轨道分别在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点和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C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ascii="宋体" w:hAnsi="宋体" w:hint="eastAsia"/>
          <w:color w:val="000000"/>
          <w:sz w:val="21"/>
          <w:szCs w:val="24"/>
        </w:rPr>
        <w:t>点平滑连接。一物块（可视为质点）从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点正上方</w:t>
      </w:r>
      <w:r>
        <w:rPr>
          <w:rFonts w:eastAsia="Times New Roman" w:cs="Times New Roman" w:hint="default"/>
          <w:color w:val="000000"/>
          <w:sz w:val="21"/>
          <w:szCs w:val="24"/>
        </w:rPr>
        <w:t>2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ascii="宋体" w:hAnsi="宋体" w:hint="eastAsia"/>
          <w:color w:val="000000"/>
          <w:sz w:val="21"/>
          <w:szCs w:val="24"/>
        </w:rPr>
        <w:t>处由静止下落，恰能自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A</w:t>
      </w:r>
      <w:r>
        <w:rPr>
          <w:rFonts w:ascii="宋体" w:hAnsi="宋体" w:hint="eastAsia"/>
          <w:color w:val="000000"/>
          <w:sz w:val="21"/>
          <w:szCs w:val="24"/>
        </w:rPr>
        <w:t>点进入轨道，从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D</w:t>
      </w:r>
      <w:r>
        <w:rPr>
          <w:rFonts w:ascii="宋体" w:hAnsi="宋体" w:hint="eastAsia"/>
          <w:color w:val="000000"/>
          <w:sz w:val="21"/>
          <w:szCs w:val="24"/>
        </w:rPr>
        <w:t>点沿切线方向飞出，上升到最高位置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E</w:t>
      </w:r>
      <w:r>
        <w:rPr>
          <w:rFonts w:ascii="宋体" w:hAnsi="宋体" w:hint="eastAsia"/>
          <w:color w:val="000000"/>
          <w:sz w:val="21"/>
          <w:szCs w:val="24"/>
        </w:rPr>
        <w:t>点，然后下落经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D</w:t>
      </w:r>
      <w:r>
        <w:rPr>
          <w:rFonts w:ascii="宋体" w:hAnsi="宋体" w:hint="eastAsia"/>
          <w:color w:val="000000"/>
          <w:sz w:val="21"/>
          <w:szCs w:val="24"/>
        </w:rPr>
        <w:t>点返回轨道，运动一段时间后停止在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 xml:space="preserve"> BC</w:t>
      </w:r>
      <w:r>
        <w:rPr>
          <w:rFonts w:ascii="宋体" w:hAnsi="宋体" w:hint="eastAsia"/>
          <w:color w:val="000000"/>
          <w:sz w:val="21"/>
          <w:szCs w:val="24"/>
        </w:rPr>
        <w:t>段某处。已知物块的质量为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m</w:t>
      </w:r>
      <w:r>
        <w:rPr>
          <w:rFonts w:ascii="宋体" w:hAnsi="宋体" w:hint="eastAsia"/>
          <w:color w:val="000000"/>
          <w:sz w:val="21"/>
          <w:szCs w:val="24"/>
        </w:rPr>
        <w:t>，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BC</w:t>
      </w:r>
      <w:r>
        <w:rPr>
          <w:rFonts w:ascii="宋体" w:hAnsi="宋体" w:hint="eastAsia"/>
          <w:color w:val="000000"/>
          <w:sz w:val="21"/>
          <w:szCs w:val="24"/>
        </w:rPr>
        <w:t>段长度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L</w:t>
      </w:r>
      <w:r>
        <w:rPr>
          <w:rFonts w:eastAsia="Times New Roman" w:cs="Times New Roman" w:hint="default"/>
          <w:color w:val="000000"/>
          <w:sz w:val="21"/>
          <w:szCs w:val="24"/>
        </w:rPr>
        <w:t>=2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R</w:t>
      </w:r>
      <w:r>
        <w:rPr>
          <w:rFonts w:ascii="宋体" w:hAnsi="宋体" w:hint="eastAsia"/>
          <w:color w:val="000000"/>
          <w:sz w:val="21"/>
          <w:szCs w:val="24"/>
        </w:rPr>
        <w:t>，物块与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BC</w:t>
      </w:r>
      <w:r>
        <w:rPr>
          <w:rFonts w:ascii="宋体" w:hAnsi="宋体" w:hint="eastAsia"/>
          <w:color w:val="000000"/>
          <w:sz w:val="21"/>
          <w:szCs w:val="24"/>
        </w:rPr>
        <w:t>轨道间的动摩擦因数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μ</w:t>
      </w:r>
      <w:r>
        <w:rPr>
          <w:rFonts w:eastAsia="Times New Roman" w:cs="Times New Roman" w:hint="default"/>
          <w:color w:val="000000"/>
          <w:sz w:val="21"/>
          <w:szCs w:val="24"/>
        </w:rPr>
        <w:t>=0.4</w:t>
      </w:r>
      <w:r>
        <w:rPr>
          <w:rFonts w:ascii="宋体" w:hAnsi="宋体" w:hint="eastAsia"/>
          <w:color w:val="000000"/>
          <w:sz w:val="21"/>
          <w:szCs w:val="24"/>
        </w:rPr>
        <w:t>，重力加速度为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g</w:t>
      </w:r>
      <w:r>
        <w:rPr>
          <w:rFonts w:ascii="宋体" w:hAnsi="宋体" w:hint="eastAsia"/>
          <w:color w:val="000000"/>
          <w:sz w:val="21"/>
          <w:szCs w:val="24"/>
        </w:rPr>
        <w:t>，不计空气阻力。求：</w:t>
      </w:r>
    </w:p>
    <w:p w14:paraId="3A1B8ECF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（1）</w:t>
      </w:r>
      <w:r>
        <w:rPr>
          <w:rFonts w:ascii="宋体" w:hAnsi="宋体" w:hint="eastAsia"/>
          <w:color w:val="000000"/>
          <w:sz w:val="21"/>
          <w:szCs w:val="24"/>
        </w:rPr>
        <w:t>物块第一次到达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点时对圆弧轨道的压力</w:t>
      </w:r>
      <w:r>
        <w:rPr>
          <w:rFonts w:eastAsia="Times New Roman" w:cs="Times New Roman" w:hint="default"/>
          <w:color w:val="000000"/>
          <w:sz w:val="21"/>
          <w:szCs w:val="24"/>
        </w:rPr>
        <w:t xml:space="preserve"> 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F</w:t>
      </w:r>
      <w:r>
        <w:rPr>
          <w:rFonts w:hint="default"/>
          <w:color w:val="000000"/>
          <w:sz w:val="21"/>
          <w:szCs w:val="24"/>
          <w:vertAlign w:val="subscript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的大小；</w:t>
      </w:r>
    </w:p>
    <w:p w14:paraId="2E9591E8">
      <w:pPr>
        <w:spacing w:beforeLines="0" w:afterLines="0" w:line="360" w:lineRule="auto"/>
        <w:jc w:val="left"/>
        <w:textAlignment w:val="center"/>
        <w:rPr>
          <w:rFonts w:hint="default"/>
          <w:color w:val="000000"/>
          <w:sz w:val="21"/>
          <w:szCs w:val="24"/>
        </w:rPr>
      </w:pPr>
      <w:r>
        <w:rPr>
          <w:rFonts w:hint="eastAsia"/>
          <w:color w:val="000000"/>
          <w:sz w:val="21"/>
          <w:szCs w:val="24"/>
        </w:rPr>
        <w:t>（2）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E</w:t>
      </w:r>
      <w:r>
        <w:rPr>
          <w:rFonts w:ascii="宋体" w:hAnsi="宋体" w:hint="eastAsia"/>
          <w:color w:val="000000"/>
          <w:sz w:val="21"/>
          <w:szCs w:val="24"/>
        </w:rPr>
        <w:t>点到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 xml:space="preserve"> D</w:t>
      </w:r>
      <w:r>
        <w:rPr>
          <w:rFonts w:ascii="宋体" w:hAnsi="宋体" w:hint="eastAsia"/>
          <w:color w:val="000000"/>
          <w:sz w:val="21"/>
          <w:szCs w:val="24"/>
        </w:rPr>
        <w:t>点的距离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h</w:t>
      </w:r>
      <w:r>
        <w:rPr>
          <w:rFonts w:ascii="宋体" w:hAnsi="宋体" w:hint="eastAsia"/>
          <w:color w:val="000000"/>
          <w:sz w:val="21"/>
          <w:szCs w:val="24"/>
        </w:rPr>
        <w:t>；</w:t>
      </w:r>
    </w:p>
    <w:p w14:paraId="076D9F1A">
      <w:pPr>
        <w:spacing w:beforeLines="0" w:afterLines="0"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hint="eastAsia"/>
          <w:color w:val="000000"/>
          <w:sz w:val="21"/>
          <w:szCs w:val="24"/>
        </w:rPr>
        <w:t>（3）</w:t>
      </w:r>
      <w:r>
        <w:rPr>
          <w:rFonts w:ascii="宋体" w:hAnsi="宋体" w:hint="eastAsia"/>
          <w:color w:val="000000"/>
          <w:sz w:val="21"/>
          <w:szCs w:val="24"/>
        </w:rPr>
        <w:t>物块最终停止的位置距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B</w:t>
      </w:r>
      <w:r>
        <w:rPr>
          <w:rFonts w:ascii="宋体" w:hAnsi="宋体" w:hint="eastAsia"/>
          <w:color w:val="000000"/>
          <w:sz w:val="21"/>
          <w:szCs w:val="24"/>
        </w:rPr>
        <w:t>点的距离</w:t>
      </w:r>
      <w:r>
        <w:rPr>
          <w:rFonts w:eastAsia="Times New Roman" w:cs="Times New Roman" w:hint="default"/>
          <w:i/>
          <w:color w:val="000000"/>
          <w:sz w:val="21"/>
          <w:szCs w:val="24"/>
        </w:rPr>
        <w:t>x</w:t>
      </w:r>
      <w:r>
        <w:rPr>
          <w:rFonts w:ascii="宋体" w:hAnsi="宋体" w:hint="eastAsia"/>
          <w:color w:val="000000"/>
          <w:sz w:val="21"/>
          <w:szCs w:val="24"/>
        </w:rPr>
        <w:t>。</w:t>
      </w:r>
    </w:p>
    <w:sectPr>
      <w:headerReference w:type="default" r:id="rId59"/>
      <w:footerReference w:type="default" r:id="rId60"/>
      <w:pgSz w:w="23811" w:h="16838" w:orient="landscape"/>
      <w:pgMar w:top="1134" w:right="1134" w:bottom="1134" w:left="1134" w:header="851" w:footer="992" w:gutter="0"/>
      <w:pgNumType w:start="1"/>
      <w:cols w:num="2" w:sep="1" w:space="708" w:equalWidth="0">
        <w:col w:w="10559" w:space="425"/>
        <w:col w:w="10559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F96A2B"/>
    <w:multiLevelType w:val="singleLevel"/>
    <w:tmpl w:val="6EF96A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2A6"/>
    <w:rsid w:val="00043B54"/>
    <w:rsid w:val="00065CD2"/>
    <w:rsid w:val="00082E2F"/>
    <w:rsid w:val="001D7A06"/>
    <w:rsid w:val="00241BDE"/>
    <w:rsid w:val="00284433"/>
    <w:rsid w:val="002A1EC6"/>
    <w:rsid w:val="002E035E"/>
    <w:rsid w:val="003F38F2"/>
    <w:rsid w:val="004151FC"/>
    <w:rsid w:val="00437394"/>
    <w:rsid w:val="004379CC"/>
    <w:rsid w:val="00504E14"/>
    <w:rsid w:val="0064153B"/>
    <w:rsid w:val="006B16C5"/>
    <w:rsid w:val="00776133"/>
    <w:rsid w:val="00855687"/>
    <w:rsid w:val="008C07DE"/>
    <w:rsid w:val="009E611B"/>
    <w:rsid w:val="00A1438D"/>
    <w:rsid w:val="00A30CCE"/>
    <w:rsid w:val="00AC3E9C"/>
    <w:rsid w:val="00BC4F14"/>
    <w:rsid w:val="00BC62FB"/>
    <w:rsid w:val="00BF535F"/>
    <w:rsid w:val="00C02FC6"/>
    <w:rsid w:val="00C2449D"/>
    <w:rsid w:val="00C806B0"/>
    <w:rsid w:val="00D6330A"/>
    <w:rsid w:val="00E476EE"/>
    <w:rsid w:val="00EF035E"/>
    <w:rsid w:val="00FA429B"/>
    <w:rsid w:val="10C85648"/>
    <w:rsid w:val="370A0404"/>
    <w:rsid w:val="3A4B7040"/>
    <w:rsid w:val="42DC1196"/>
    <w:rsid w:val="441A1455"/>
    <w:rsid w:val="4B633653"/>
    <w:rsid w:val="4C3376AF"/>
    <w:rsid w:val="64DA49D9"/>
    <w:rsid w:val="6C692522"/>
    <w:rsid w:val="6F127CD4"/>
    <w:rsid w:val="70DF50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nhideWhenUsed="0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/>
    <w:lsdException w:name="Emphasis" w:semiHidden="0" w:unhideWhenUsed="0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oleObject" Target="embeddings/oleObject1.bin"/><Relationship Id="rId16" Type="http://schemas.openxmlformats.org/officeDocument/2006/relationships/image" Target="media/image12.wmf"/><Relationship Id="rId17" Type="http://schemas.openxmlformats.org/officeDocument/2006/relationships/oleObject" Target="embeddings/oleObject2.bin"/><Relationship Id="rId18" Type="http://schemas.openxmlformats.org/officeDocument/2006/relationships/image" Target="media/image13.png"/><Relationship Id="rId19" Type="http://schemas.openxmlformats.org/officeDocument/2006/relationships/image" Target="media/image14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3.bin"/><Relationship Id="rId21" Type="http://schemas.openxmlformats.org/officeDocument/2006/relationships/image" Target="media/image15.wmf"/><Relationship Id="rId22" Type="http://schemas.openxmlformats.org/officeDocument/2006/relationships/oleObject" Target="embeddings/oleObject4.bin"/><Relationship Id="rId23" Type="http://schemas.openxmlformats.org/officeDocument/2006/relationships/image" Target="media/image16.wmf"/><Relationship Id="rId24" Type="http://schemas.openxmlformats.org/officeDocument/2006/relationships/oleObject" Target="embeddings/oleObject5.bin"/><Relationship Id="rId25" Type="http://schemas.openxmlformats.org/officeDocument/2006/relationships/image" Target="media/image17.wmf"/><Relationship Id="rId26" Type="http://schemas.openxmlformats.org/officeDocument/2006/relationships/oleObject" Target="embeddings/oleObject6.bin"/><Relationship Id="rId27" Type="http://schemas.openxmlformats.org/officeDocument/2006/relationships/image" Target="media/image18.wmf"/><Relationship Id="rId28" Type="http://schemas.openxmlformats.org/officeDocument/2006/relationships/oleObject" Target="embeddings/oleObject7.bin"/><Relationship Id="rId29" Type="http://schemas.openxmlformats.org/officeDocument/2006/relationships/image" Target="media/image19.wmf"/><Relationship Id="rId3" Type="http://schemas.openxmlformats.org/officeDocument/2006/relationships/fontTable" Target="fontTable.xml"/><Relationship Id="rId30" Type="http://schemas.openxmlformats.org/officeDocument/2006/relationships/oleObject" Target="embeddings/oleObject8.bin"/><Relationship Id="rId31" Type="http://schemas.openxmlformats.org/officeDocument/2006/relationships/image" Target="media/image20.wmf"/><Relationship Id="rId32" Type="http://schemas.openxmlformats.org/officeDocument/2006/relationships/oleObject" Target="embeddings/oleObject9.bin"/><Relationship Id="rId33" Type="http://schemas.openxmlformats.org/officeDocument/2006/relationships/image" Target="media/image21.wmf"/><Relationship Id="rId34" Type="http://schemas.openxmlformats.org/officeDocument/2006/relationships/oleObject" Target="embeddings/oleObject10.bin"/><Relationship Id="rId35" Type="http://schemas.openxmlformats.org/officeDocument/2006/relationships/image" Target="media/image22.png"/><Relationship Id="rId36" Type="http://schemas.openxmlformats.org/officeDocument/2006/relationships/image" Target="media/image23.wmf"/><Relationship Id="rId37" Type="http://schemas.openxmlformats.org/officeDocument/2006/relationships/oleObject" Target="embeddings/oleObject11.bin"/><Relationship Id="rId38" Type="http://schemas.openxmlformats.org/officeDocument/2006/relationships/image" Target="media/image24.wmf"/><Relationship Id="rId39" Type="http://schemas.openxmlformats.org/officeDocument/2006/relationships/oleObject" Target="embeddings/oleObject12.bin"/><Relationship Id="rId4" Type="http://schemas.openxmlformats.org/officeDocument/2006/relationships/image" Target="media/image1.png"/><Relationship Id="rId40" Type="http://schemas.openxmlformats.org/officeDocument/2006/relationships/image" Target="media/image25.png"/><Relationship Id="rId41" Type="http://schemas.openxmlformats.org/officeDocument/2006/relationships/image" Target="media/image26.png"/><Relationship Id="rId42" Type="http://schemas.openxmlformats.org/officeDocument/2006/relationships/image" Target="media/image27.png"/><Relationship Id="rId43" Type="http://schemas.openxmlformats.org/officeDocument/2006/relationships/image" Target="media/image28.png"/><Relationship Id="rId44" Type="http://schemas.openxmlformats.org/officeDocument/2006/relationships/image" Target="media/image29.png"/><Relationship Id="rId45" Type="http://schemas.openxmlformats.org/officeDocument/2006/relationships/image" Target="media/image30.wmf"/><Relationship Id="rId46" Type="http://schemas.openxmlformats.org/officeDocument/2006/relationships/oleObject" Target="embeddings/oleObject13.bin"/><Relationship Id="rId47" Type="http://schemas.openxmlformats.org/officeDocument/2006/relationships/image" Target="media/image31.png"/><Relationship Id="rId48" Type="http://schemas.openxmlformats.org/officeDocument/2006/relationships/image" Target="media/image32.png"/><Relationship Id="rId49" Type="http://schemas.openxmlformats.org/officeDocument/2006/relationships/image" Target="media/image33.wmf"/><Relationship Id="rId5" Type="http://schemas.openxmlformats.org/officeDocument/2006/relationships/image" Target="media/image2.png"/><Relationship Id="rId50" Type="http://schemas.openxmlformats.org/officeDocument/2006/relationships/oleObject" Target="embeddings/oleObject14.bin"/><Relationship Id="rId51" Type="http://schemas.openxmlformats.org/officeDocument/2006/relationships/oleObject" Target="embeddings/oleObject15.bin"/><Relationship Id="rId52" Type="http://schemas.openxmlformats.org/officeDocument/2006/relationships/image" Target="media/image34.wmf"/><Relationship Id="rId53" Type="http://schemas.openxmlformats.org/officeDocument/2006/relationships/oleObject" Target="embeddings/oleObject16.bin"/><Relationship Id="rId54" Type="http://schemas.openxmlformats.org/officeDocument/2006/relationships/oleObject" Target="embeddings/oleObject17.bin"/><Relationship Id="rId55" Type="http://schemas.openxmlformats.org/officeDocument/2006/relationships/oleObject" Target="embeddings/oleObject18.bin"/><Relationship Id="rId56" Type="http://schemas.openxmlformats.org/officeDocument/2006/relationships/oleObject" Target="embeddings/oleObject19.bin"/><Relationship Id="rId57" Type="http://schemas.openxmlformats.org/officeDocument/2006/relationships/image" Target="media/image35.png"/><Relationship Id="rId58" Type="http://schemas.openxmlformats.org/officeDocument/2006/relationships/image" Target="media/image36.png"/><Relationship Id="rId6" Type="http://schemas.openxmlformats.org/officeDocument/2006/relationships/image" Target="media/image3.png"/><Relationship Id="rId61" Type="http://schemas.openxmlformats.org/officeDocument/2006/relationships/theme" Target="theme/theme1.xml"/><Relationship Id="rId62" Type="http://schemas.openxmlformats.org/officeDocument/2006/relationships/numbering" Target="numbering.xml"/><Relationship Id="rId63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image" Target="media/image5.wmf"/><Relationship Id="rId9" Type="http://schemas.openxmlformats.org/officeDocument/2006/relationships/image" Target="media/image6.png"/><Relationship Id="rId59" Type="http://schemas.openxmlformats.org/officeDocument/2006/relationships/header" Target="header1.xm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