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81BC">
      <w:pPr>
        <w:pStyle w:val="8"/>
        <w:jc w:val="center"/>
        <w:textAlignment w:val="center"/>
        <w:rPr>
          <w:rFonts w:ascii="宋体" w:hAnsi="宋体" w:cs="宋体"/>
          <w:b/>
          <w:color w:val="000000" w:themeColor="text1"/>
          <w:kern w:val="2"/>
          <w:sz w:val="30"/>
          <w:szCs w:val="22"/>
        </w:rPr>
      </w:pPr>
      <w:r>
        <w:rPr>
          <w:rFonts w:ascii="宋体" w:hAnsi="宋体" w:cs="宋体"/>
          <w:b/>
          <w:color w:val="000000" w:themeColor="text1"/>
          <w:kern w:val="2"/>
          <w:sz w:val="30"/>
          <w:szCs w:val="22"/>
        </w:rPr>
        <w:t>山东省菏泽市2025-2026学年高二上学期期中考试</w:t>
      </w:r>
    </w:p>
    <w:p w14:paraId="20E8B3F2">
      <w:pPr>
        <w:pStyle w:val="8"/>
        <w:jc w:val="center"/>
        <w:textAlignment w:val="center"/>
        <w:rPr>
          <w:rFonts w:ascii="宋体" w:hAnsi="宋体" w:cs="宋体"/>
          <w:b/>
          <w:color w:val="000000" w:themeColor="text1"/>
          <w:kern w:val="2"/>
          <w:sz w:val="30"/>
          <w:szCs w:val="22"/>
        </w:rPr>
      </w:pPr>
      <w:r>
        <w:rPr>
          <w:rFonts w:ascii="宋体" w:hAnsi="宋体" w:cs="宋体"/>
          <w:b/>
          <w:color w:val="000000" w:themeColor="text1"/>
          <w:kern w:val="2"/>
          <w:sz w:val="30"/>
          <w:szCs w:val="22"/>
        </w:rPr>
        <w:t>物理试题（A）</w:t>
      </w:r>
    </w:p>
    <w:p w14:paraId="3C406098">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一、单选题</w:t>
      </w:r>
    </w:p>
    <w:p w14:paraId="2ABF945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1．两根无限长的通电直导线</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平行放置在同一水平面上，如图所示，导线中的电流方向均垂直纸面向里，</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中电流大小为</w:t>
      </w:r>
      <w:r>
        <w:rPr>
          <w:rFonts w:ascii="Times New Roman" w:hAnsi="Times New Roman" w:eastAsia="Times New Roman"/>
          <w:i/>
          <w:color w:val="000000" w:themeColor="text1"/>
          <w:kern w:val="2"/>
          <w:sz w:val="21"/>
          <w:szCs w:val="22"/>
        </w:rPr>
        <w:t>I</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中电流大小为2</w:t>
      </w:r>
      <w:r>
        <w:rPr>
          <w:rFonts w:ascii="Times New Roman" w:hAnsi="Times New Roman" w:eastAsia="Times New Roman"/>
          <w:i/>
          <w:color w:val="000000" w:themeColor="text1"/>
          <w:kern w:val="2"/>
          <w:sz w:val="21"/>
          <w:szCs w:val="22"/>
        </w:rPr>
        <w:t>I</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是两导线连线的中点，两导线所在的直线</w:t>
      </w:r>
      <w:r>
        <w:rPr>
          <w:rFonts w:ascii="Times New Roman" w:hAnsi="Times New Roman" w:eastAsia="Times New Roman"/>
          <w:i/>
          <w:color w:val="000000" w:themeColor="text1"/>
          <w:kern w:val="2"/>
          <w:sz w:val="21"/>
          <w:szCs w:val="22"/>
        </w:rPr>
        <w:t>MN</w:t>
      </w:r>
      <w:r>
        <w:rPr>
          <w:rFonts w:ascii="Times New Roman" w:hAnsi="Times New Roman"/>
          <w:color w:val="000000" w:themeColor="text1"/>
          <w:kern w:val="2"/>
          <w:sz w:val="21"/>
          <w:szCs w:val="22"/>
        </w:rPr>
        <w:t>上磁感应强度为0的区域可能是（　　）</w:t>
      </w:r>
    </w:p>
    <w:p w14:paraId="0EAAF08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695575" cy="400050"/>
            <wp:effectExtent l="0" t="0" r="9525"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4">
                      <a:lum/>
                    </a:blip>
                    <a:stretch>
                      <a:fillRect/>
                    </a:stretch>
                  </pic:blipFill>
                  <pic:spPr>
                    <a:xfrm>
                      <a:off x="0" y="0"/>
                      <a:ext cx="2695575" cy="400050"/>
                    </a:xfrm>
                    <a:prstGeom prst="rect">
                      <a:avLst/>
                    </a:prstGeom>
                  </pic:spPr>
                </pic:pic>
              </a:graphicData>
            </a:graphic>
          </wp:inline>
        </w:drawing>
      </w:r>
    </w:p>
    <w:p w14:paraId="3329FA9C">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A．导线</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的左侧</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B．导线</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与</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点之间</w:t>
      </w:r>
    </w:p>
    <w:p w14:paraId="2EB2CEEB">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C．导线</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与</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点之间</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D．导线</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的右侧</w:t>
      </w:r>
    </w:p>
    <w:p w14:paraId="56C4A64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2．如图所示电路，接入220V的电源两端。已知灯泡A的额定功率为50W，额定电压为110V，灯泡B的额定功率为30W，额定电压为110V，调节滑动变阻器，使灯泡A、B均能正常发光，下列说法正确的是（　　）</w:t>
      </w:r>
    </w:p>
    <w:p w14:paraId="6DC4CF2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38300" cy="590550"/>
            <wp:effectExtent l="0" t="0" r="0" b="0"/>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5">
                      <a:lum/>
                    </a:blip>
                    <a:stretch>
                      <a:fillRect/>
                    </a:stretch>
                  </pic:blipFill>
                  <pic:spPr>
                    <a:xfrm>
                      <a:off x="0" y="0"/>
                      <a:ext cx="1638300" cy="590550"/>
                    </a:xfrm>
                    <a:prstGeom prst="rect">
                      <a:avLst/>
                    </a:prstGeom>
                  </pic:spPr>
                </pic:pic>
              </a:graphicData>
            </a:graphic>
          </wp:inline>
        </w:drawing>
      </w:r>
    </w:p>
    <w:p w14:paraId="086A1D5C">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A．滑动变阻器消耗的功率为20W</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B．滑动变阻器消耗的功率为30W</w:t>
      </w:r>
    </w:p>
    <w:p w14:paraId="776AB8F0">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C．电路消耗的总功率为110W</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D．电路消耗的总功率为130W</w:t>
      </w:r>
    </w:p>
    <w:p w14:paraId="6EA576A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3．如图所示，边长为</w:t>
      </w:r>
      <w:r>
        <w:rPr>
          <w:rFonts w:ascii="Times New Roman" w:hAnsi="Times New Roman" w:eastAsia="Times New Roman"/>
          <w:i/>
          <w:color w:val="000000" w:themeColor="text1"/>
          <w:kern w:val="2"/>
          <w:sz w:val="21"/>
          <w:szCs w:val="22"/>
        </w:rPr>
        <w:t>L</w:t>
      </w:r>
      <w:r>
        <w:rPr>
          <w:rFonts w:ascii="Times New Roman" w:hAnsi="Times New Roman"/>
          <w:color w:val="000000" w:themeColor="text1"/>
          <w:kern w:val="2"/>
          <w:sz w:val="21"/>
          <w:szCs w:val="22"/>
        </w:rPr>
        <w:t>的正方形线圈</w:t>
      </w:r>
      <w:r>
        <w:rPr>
          <w:rFonts w:ascii="Times New Roman" w:hAnsi="Times New Roman" w:eastAsia="Times New Roman"/>
          <w:i/>
          <w:color w:val="000000" w:themeColor="text1"/>
          <w:kern w:val="2"/>
          <w:sz w:val="21"/>
          <w:szCs w:val="22"/>
        </w:rPr>
        <w:t>ABCD</w:t>
      </w:r>
      <w:r>
        <w:rPr>
          <w:rFonts w:ascii="Times New Roman" w:hAnsi="Times New Roman"/>
          <w:color w:val="000000" w:themeColor="text1"/>
          <w:kern w:val="2"/>
          <w:sz w:val="21"/>
          <w:szCs w:val="22"/>
        </w:rPr>
        <w:t>放置于磁感应强度为</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的水平向右的匀强磁场中，此时线圈平面与磁场平行，且磁场与</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平行，下列说法正确的是（　　）</w:t>
      </w:r>
    </w:p>
    <w:p w14:paraId="1E6362F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714500" cy="1219200"/>
            <wp:effectExtent l="0" t="0" r="0"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6">
                      <a:lum/>
                    </a:blip>
                    <a:stretch>
                      <a:fillRect/>
                    </a:stretch>
                  </pic:blipFill>
                  <pic:spPr>
                    <a:xfrm>
                      <a:off x="0" y="0"/>
                      <a:ext cx="1714500" cy="1219200"/>
                    </a:xfrm>
                    <a:prstGeom prst="rect">
                      <a:avLst/>
                    </a:prstGeom>
                  </pic:spPr>
                </pic:pic>
              </a:graphicData>
            </a:graphic>
          </wp:inline>
        </w:drawing>
      </w:r>
    </w:p>
    <w:p w14:paraId="1C143EA9">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A．线圈以</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为轴转动，能产生感应电流</w:t>
      </w:r>
    </w:p>
    <w:p w14:paraId="22409C83">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B．线圈以</w:t>
      </w:r>
      <w:r>
        <w:rPr>
          <w:rFonts w:ascii="Times New Roman" w:hAnsi="Times New Roman" w:eastAsia="Times New Roman"/>
          <w:i/>
          <w:color w:val="000000" w:themeColor="text1"/>
          <w:kern w:val="2"/>
          <w:sz w:val="21"/>
          <w:szCs w:val="22"/>
        </w:rPr>
        <w:t>AC</w:t>
      </w:r>
      <w:r>
        <w:rPr>
          <w:rFonts w:ascii="Times New Roman" w:hAnsi="Times New Roman"/>
          <w:color w:val="000000" w:themeColor="text1"/>
          <w:kern w:val="2"/>
          <w:sz w:val="21"/>
          <w:szCs w:val="22"/>
        </w:rPr>
        <w:t>为轴转动，不能产生感应电流</w:t>
      </w:r>
    </w:p>
    <w:p w14:paraId="0360B8A5">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C．线圈以</w:t>
      </w:r>
      <w:r>
        <w:rPr>
          <w:rFonts w:ascii="Times New Roman" w:hAnsi="Times New Roman" w:eastAsia="Times New Roman"/>
          <w:i/>
          <w:color w:val="000000" w:themeColor="text1"/>
          <w:kern w:val="2"/>
          <w:sz w:val="21"/>
          <w:szCs w:val="22"/>
        </w:rPr>
        <w:t>AC</w:t>
      </w:r>
      <w:r>
        <w:rPr>
          <w:rFonts w:ascii="Times New Roman" w:hAnsi="Times New Roman"/>
          <w:color w:val="000000" w:themeColor="text1"/>
          <w:kern w:val="2"/>
          <w:sz w:val="21"/>
          <w:szCs w:val="22"/>
        </w:rPr>
        <w:t>为轴转动90°的过程中，磁通量的变化量为</w:t>
      </w:r>
      <w:r>
        <w:rPr>
          <w:color w:val="000000" w:themeColor="text1"/>
        </w:rPr>
        <w:object>
          <v:shape id="_x0000_i1025" o:spt="75" alt="www.zqy.com" type="#_x0000_t75" style="height:30.75pt;width:33.75pt;" o:ole="t" filled="f" o:preferrelative="t" stroked="f" coordsize="21600,21600">
            <v:path/>
            <v:fill on="f" focussize="0,0"/>
            <v:stroke on="f" joinstyle="miter"/>
            <v:imagedata r:id="rId8" o:title="eqIdc4cdc3abbc93842220c8099d5a76715e"/>
            <o:lock v:ext="edit" aspectratio="t"/>
            <w10:wrap type="none"/>
            <w10:anchorlock/>
          </v:shape>
          <o:OLEObject Type="Embed" ProgID="Equation.DSMT4" ShapeID="_x0000_i1025" DrawAspect="Content" ObjectID="_1468075725" r:id="rId7">
            <o:LockedField>false</o:LockedField>
          </o:OLEObject>
        </w:object>
      </w:r>
    </w:p>
    <w:p w14:paraId="35A8017E">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D．线圈以</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为轴转动90°的过程中，磁通量的变化量为</w:t>
      </w:r>
      <w:r>
        <w:rPr>
          <w:color w:val="000000" w:themeColor="text1"/>
        </w:rPr>
        <w:object>
          <v:shape id="_x0000_i1026" o:spt="75" alt="www.zqy.com" type="#_x0000_t75" style="height:13.5pt;width:18.75pt;" o:ole="t" filled="f" o:preferrelative="t" stroked="f" coordsize="21600,21600">
            <v:path/>
            <v:fill on="f" focussize="0,0"/>
            <v:stroke on="f" joinstyle="miter"/>
            <v:imagedata r:id="rId10" o:title="eqId36c040c995321c76e2a3288188744d72"/>
            <o:lock v:ext="edit" aspectratio="t"/>
            <w10:wrap type="none"/>
            <w10:anchorlock/>
          </v:shape>
          <o:OLEObject Type="Embed" ProgID="Equation.DSMT4" ShapeID="_x0000_i1026" DrawAspect="Content" ObjectID="_1468075726" r:id="rId9">
            <o:LockedField>false</o:LockedField>
          </o:OLEObject>
        </w:object>
      </w:r>
    </w:p>
    <w:p w14:paraId="0ED5C01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4．在如图所示的电路中，电阻</w:t>
      </w:r>
      <w:r>
        <w:rPr>
          <w:color w:val="000000" w:themeColor="text1"/>
        </w:rPr>
        <w:object>
          <v:shape id="_x0000_i1027"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27" DrawAspect="Content" ObjectID="_1468075727" r:id="rId11">
            <o:LockedField>false</o:LockedField>
          </o:OLEObject>
        </w:object>
      </w:r>
      <w:r>
        <w:rPr>
          <w:rFonts w:ascii="Times New Roman" w:hAnsi="Times New Roman"/>
          <w:color w:val="000000" w:themeColor="text1"/>
          <w:kern w:val="2"/>
          <w:sz w:val="21"/>
          <w:szCs w:val="22"/>
        </w:rPr>
        <w:t>为10Ω，</w:t>
      </w:r>
      <w:r>
        <w:rPr>
          <w:color w:val="000000" w:themeColor="text1"/>
        </w:rPr>
        <w:object>
          <v:shape id="_x0000_i1028" o:spt="75" alt="www.zqy.com" type="#_x0000_t75" style="height:15.75pt;width:13.5pt;" o:ole="t" filled="f" o:preferrelative="t" stroked="f" coordsize="21600,21600">
            <v:path/>
            <v:fill on="f" focussize="0,0"/>
            <v:stroke on="f" joinstyle="miter"/>
            <v:imagedata r:id="rId14" o:title="eqId19f20f21a9d50b61dac519a3ddab539d"/>
            <o:lock v:ext="edit" aspectratio="t"/>
            <w10:wrap type="none"/>
            <w10:anchorlock/>
          </v:shape>
          <o:OLEObject Type="Embed" ProgID="Equation.DSMT4" ShapeID="_x0000_i1028" DrawAspect="Content" ObjectID="_1468075728" r:id="rId13">
            <o:LockedField>false</o:LockedField>
          </o:OLEObject>
        </w:object>
      </w:r>
      <w:r>
        <w:rPr>
          <w:rFonts w:ascii="Times New Roman" w:hAnsi="Times New Roman"/>
          <w:color w:val="000000" w:themeColor="text1"/>
          <w:kern w:val="2"/>
          <w:sz w:val="21"/>
          <w:szCs w:val="22"/>
        </w:rPr>
        <w:t>为40Ω，</w:t>
      </w:r>
      <w:r>
        <w:rPr>
          <w:color w:val="000000" w:themeColor="text1"/>
        </w:rPr>
        <w:object>
          <v:shape id="_x0000_i1029" o:spt="75" alt="www.zqy.com" type="#_x0000_t75" style="height:18.75pt;width:12.75pt;" o:ole="t" filled="f" o:preferrelative="t" stroked="f" coordsize="21600,21600">
            <v:path/>
            <v:fill on="f" focussize="0,0"/>
            <v:stroke on="f" joinstyle="miter"/>
            <v:imagedata r:id="rId16" o:title="eqId5a2c4640b2bee411935f588fc5433c74"/>
            <o:lock v:ext="edit" aspectratio="t"/>
            <w10:wrap type="none"/>
            <w10:anchorlock/>
          </v:shape>
          <o:OLEObject Type="Embed" ProgID="Equation.DSMT4" ShapeID="_x0000_i1029" DrawAspect="Content" ObjectID="_1468075729" r:id="rId15">
            <o:LockedField>false</o:LockedField>
          </o:OLEObject>
        </w:object>
      </w:r>
      <w:r>
        <w:rPr>
          <w:rFonts w:ascii="Times New Roman" w:hAnsi="Times New Roman"/>
          <w:color w:val="000000" w:themeColor="text1"/>
          <w:kern w:val="2"/>
          <w:sz w:val="21"/>
          <w:szCs w:val="22"/>
        </w:rPr>
        <w:t>为40Ω。另有一个电压恒为100V，内阻不计的测试电源。则（　　）</w:t>
      </w:r>
    </w:p>
    <w:p w14:paraId="3D978ED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466850" cy="704850"/>
            <wp:effectExtent l="0" t="0" r="0" b="0"/>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17">
                      <a:lum/>
                    </a:blip>
                    <a:stretch>
                      <a:fillRect/>
                    </a:stretch>
                  </pic:blipFill>
                  <pic:spPr>
                    <a:xfrm>
                      <a:off x="0" y="0"/>
                      <a:ext cx="1466850" cy="704850"/>
                    </a:xfrm>
                    <a:prstGeom prst="rect">
                      <a:avLst/>
                    </a:prstGeom>
                  </pic:spPr>
                </pic:pic>
              </a:graphicData>
            </a:graphic>
          </wp:inline>
        </w:drawing>
      </w:r>
    </w:p>
    <w:p w14:paraId="119EE5C3">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A．当</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端短路时，</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之间的等效电阻是20Ω</w:t>
      </w:r>
    </w:p>
    <w:p w14:paraId="60165755">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B．当</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端短路时，</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之间的等效电阻是25Ω</w:t>
      </w:r>
    </w:p>
    <w:p w14:paraId="5A3591B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C．当</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两端接通测试电源时，</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两端的电压是60V</w:t>
      </w:r>
    </w:p>
    <w:p w14:paraId="71D975C2">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D．当</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两端接通测试电源时，</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两端的电压是80V</w:t>
      </w:r>
    </w:p>
    <w:p w14:paraId="512E41C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5．如图所示，将表头和定值电阻</w:t>
      </w:r>
      <w:r>
        <w:rPr>
          <w:color w:val="000000" w:themeColor="text1"/>
        </w:rPr>
        <w:object>
          <v:shape id="_x0000_i1030"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color w:val="000000" w:themeColor="text1"/>
          <w:kern w:val="2"/>
          <w:sz w:val="21"/>
          <w:szCs w:val="22"/>
        </w:rPr>
        <w:t>并联后改装为新的电表，经过测试得知改装后的电表测量值略偏小。为了校准改装后的电表，下列说法正确的是（　　）</w:t>
      </w:r>
    </w:p>
    <w:p w14:paraId="156B28F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57350" cy="1038225"/>
            <wp:effectExtent l="0" t="0" r="0"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19">
                      <a:lum/>
                    </a:blip>
                    <a:stretch>
                      <a:fillRect/>
                    </a:stretch>
                  </pic:blipFill>
                  <pic:spPr>
                    <a:xfrm>
                      <a:off x="0" y="0"/>
                      <a:ext cx="1657350" cy="1038225"/>
                    </a:xfrm>
                    <a:prstGeom prst="rect">
                      <a:avLst/>
                    </a:prstGeom>
                  </pic:spPr>
                </pic:pic>
              </a:graphicData>
            </a:graphic>
          </wp:inline>
        </w:drawing>
      </w:r>
    </w:p>
    <w:p w14:paraId="23E43643">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A．改装后的电表是电流表，可以将一个阻值合适的电阻与</w:t>
      </w:r>
      <w:r>
        <w:rPr>
          <w:color w:val="000000" w:themeColor="text1"/>
        </w:rPr>
        <w:object>
          <v:shape id="_x0000_i1031"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31" DrawAspect="Content" ObjectID="_1468075731" r:id="rId20">
            <o:LockedField>false</o:LockedField>
          </o:OLEObject>
        </w:object>
      </w:r>
      <w:r>
        <w:rPr>
          <w:rFonts w:ascii="Times New Roman" w:hAnsi="Times New Roman"/>
          <w:color w:val="000000" w:themeColor="text1"/>
          <w:kern w:val="2"/>
          <w:sz w:val="21"/>
          <w:szCs w:val="22"/>
        </w:rPr>
        <w:t>串联进行校准</w:t>
      </w:r>
    </w:p>
    <w:p w14:paraId="6691A99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B．改装后的电表是电流表，可以将一个阻值合适的电阻与</w:t>
      </w:r>
      <w:r>
        <w:rPr>
          <w:color w:val="000000" w:themeColor="text1"/>
        </w:rPr>
        <w:object>
          <v:shape id="_x0000_i1032"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32" DrawAspect="Content" ObjectID="_1468075732" r:id="rId21">
            <o:LockedField>false</o:LockedField>
          </o:OLEObject>
        </w:object>
      </w:r>
      <w:r>
        <w:rPr>
          <w:rFonts w:ascii="Times New Roman" w:hAnsi="Times New Roman"/>
          <w:color w:val="000000" w:themeColor="text1"/>
          <w:kern w:val="2"/>
          <w:sz w:val="21"/>
          <w:szCs w:val="22"/>
        </w:rPr>
        <w:t>并联进行校准</w:t>
      </w:r>
    </w:p>
    <w:p w14:paraId="0D73CF47">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C．改装后的电表是电压表，可以将一个阻值合适的电阻与</w:t>
      </w:r>
      <w:r>
        <w:rPr>
          <w:color w:val="000000" w:themeColor="text1"/>
        </w:rPr>
        <w:object>
          <v:shape id="_x0000_i1033"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33" DrawAspect="Content" ObjectID="_1468075733" r:id="rId22">
            <o:LockedField>false</o:LockedField>
          </o:OLEObject>
        </w:object>
      </w:r>
      <w:r>
        <w:rPr>
          <w:rFonts w:ascii="Times New Roman" w:hAnsi="Times New Roman"/>
          <w:color w:val="000000" w:themeColor="text1"/>
          <w:kern w:val="2"/>
          <w:sz w:val="21"/>
          <w:szCs w:val="22"/>
        </w:rPr>
        <w:t>串联进行校准</w:t>
      </w:r>
    </w:p>
    <w:p w14:paraId="0127BC85">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D．改装后的电表是电压表，可以将一个阻值合适的电阻与</w:t>
      </w:r>
      <w:r>
        <w:rPr>
          <w:color w:val="000000" w:themeColor="text1"/>
        </w:rPr>
        <w:object>
          <v:shape id="_x0000_i1034"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34" DrawAspect="Content" ObjectID="_1468075734" r:id="rId23">
            <o:LockedField>false</o:LockedField>
          </o:OLEObject>
        </w:object>
      </w:r>
      <w:r>
        <w:rPr>
          <w:rFonts w:ascii="Times New Roman" w:hAnsi="Times New Roman"/>
          <w:color w:val="000000" w:themeColor="text1"/>
          <w:kern w:val="2"/>
          <w:sz w:val="21"/>
          <w:szCs w:val="22"/>
        </w:rPr>
        <w:t>并联进行校准</w:t>
      </w:r>
    </w:p>
    <w:p w14:paraId="11CAD9D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6．如图所示，水平面内固定一个半径为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且内壁光滑的圆管轨道（</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远大于圆管的直径），</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将圆轨道等分成四份，某小球在轨道内以</w:t>
      </w:r>
      <w:r>
        <w:rPr>
          <w:color w:val="000000" w:themeColor="text1"/>
        </w:rPr>
        <w:object>
          <v:shape id="_x0000_i1035" o:spt="75" alt="www.zqy.com" type="#_x0000_t75" style="height:16.5pt;width:11.25pt;" o:ole="t" filled="f" o:preferrelative="t" stroked="f" coordsize="21600,21600">
            <v:path/>
            <v:fill on="f" focussize="0,0"/>
            <v:stroke on="f" joinstyle="miter"/>
            <v:imagedata r:id="rId25" o:title="eqId6f58888df91890a19a1aa7511d19703f"/>
            <o:lock v:ext="edit" aspectratio="t"/>
            <w10:wrap type="none"/>
            <w10:anchorlock/>
          </v:shape>
          <o:OLEObject Type="Embed" ProgID="Equation.DSMT4" ShapeID="_x0000_i1035" DrawAspect="Content" ObjectID="_1468075735" r:id="rId24">
            <o:LockedField>false</o:LockedField>
          </o:OLEObject>
        </w:object>
      </w:r>
      <w:r>
        <w:rPr>
          <w:rFonts w:ascii="Times New Roman" w:hAnsi="Times New Roman"/>
          <w:color w:val="000000" w:themeColor="text1"/>
          <w:kern w:val="2"/>
          <w:sz w:val="21"/>
          <w:szCs w:val="22"/>
        </w:rPr>
        <w:t>的速度沿顺时针方向做圆周运动，下面说法正确的是（　　）</w:t>
      </w:r>
    </w:p>
    <w:p w14:paraId="130D638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76400" cy="1590675"/>
            <wp:effectExtent l="0" t="0" r="0"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26">
                      <a:lum/>
                    </a:blip>
                    <a:stretch>
                      <a:fillRect/>
                    </a:stretch>
                  </pic:blipFill>
                  <pic:spPr>
                    <a:xfrm>
                      <a:off x="0" y="0"/>
                      <a:ext cx="1676400" cy="1590675"/>
                    </a:xfrm>
                    <a:prstGeom prst="rect">
                      <a:avLst/>
                    </a:prstGeom>
                  </pic:spPr>
                </pic:pic>
              </a:graphicData>
            </a:graphic>
          </wp:inline>
        </w:drawing>
      </w:r>
    </w:p>
    <w:p w14:paraId="503CDBA8">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到</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的过程，小球动量变化量大小为</w:t>
      </w:r>
      <w:r>
        <w:rPr>
          <w:color w:val="000000" w:themeColor="text1"/>
        </w:rPr>
        <w:object>
          <v:shape id="_x0000_i1036" o:spt="75" alt="www.zqy.com" type="#_x0000_t75" style="height:16.5pt;width:28.5pt;" o:ole="t" filled="f" o:preferrelative="t" stroked="f" coordsize="21600,21600">
            <v:path/>
            <v:fill on="f" focussize="0,0"/>
            <v:stroke on="f" joinstyle="miter"/>
            <v:imagedata r:id="rId28" o:title="eqId2d5358bf927bb697698eb4bab53207b3"/>
            <o:lock v:ext="edit" aspectratio="t"/>
            <w10:wrap type="none"/>
            <w10:anchorlock/>
          </v:shape>
          <o:OLEObject Type="Embed" ProgID="Equation.DSMT4" ShapeID="_x0000_i1036" DrawAspect="Content" ObjectID="_1468075736" r:id="rId27">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到</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的过程，小球动量变化量大小为0</w:t>
      </w:r>
    </w:p>
    <w:p w14:paraId="30507247">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到</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的过程，小球所受合力的冲量大小为</w:t>
      </w:r>
      <w:r>
        <w:rPr>
          <w:color w:val="000000" w:themeColor="text1"/>
        </w:rPr>
        <w:object>
          <v:shape id="_x0000_i1037" o:spt="75" alt="www.zqy.com" type="#_x0000_t75" style="height:27.75pt;width:26.25pt;" o:ole="t" filled="f" o:preferrelative="t" stroked="f" coordsize="21600,21600">
            <v:path/>
            <v:fill on="f" focussize="0,0"/>
            <v:stroke on="f" joinstyle="miter"/>
            <v:imagedata r:id="rId30" o:title="eqIdb26ab627b0030ecf150200b8da285424"/>
            <o:lock v:ext="edit" aspectratio="t"/>
            <w10:wrap type="none"/>
            <w10:anchorlock/>
          </v:shape>
          <o:OLEObject Type="Embed" ProgID="Equation.DSMT4" ShapeID="_x0000_i1037" DrawAspect="Content" ObjectID="_1468075737" r:id="rId29">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到</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的过程，小球所受重力的冲量大小为</w:t>
      </w:r>
      <w:r>
        <w:rPr>
          <w:color w:val="000000" w:themeColor="text1"/>
        </w:rPr>
        <w:object>
          <v:shape id="_x0000_i1038" o:spt="75" alt="www.zqy.com" type="#_x0000_t75" style="height:15.75pt;width:23.25pt;" o:ole="t" filled="f" o:preferrelative="t" stroked="f" coordsize="21600,21600">
            <v:path/>
            <v:fill on="f" focussize="0,0"/>
            <v:stroke on="f" joinstyle="miter"/>
            <v:imagedata r:id="rId32" o:title="eqId7408d122b2d376f3a420cff5b8c130f7"/>
            <o:lock v:ext="edit" aspectratio="t"/>
            <w10:wrap type="none"/>
            <w10:anchorlock/>
          </v:shape>
          <o:OLEObject Type="Embed" ProgID="Equation.DSMT4" ShapeID="_x0000_i1038" DrawAspect="Content" ObjectID="_1468075738" r:id="rId31">
            <o:LockedField>false</o:LockedField>
          </o:OLEObject>
        </w:object>
      </w:r>
    </w:p>
    <w:p w14:paraId="0BBA908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7．2025年5月12日“全国防灾减灾日”当天，一架八旋翼无人机在四川雅安，模拟地震-泥石流的复合灾害现场，把搭载伤员的“可调节式担架模块”整体吊起，完成了3公里、2500米海拔的空中转运。已知无人机及其装备的质量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，无风悬停时发动机的输出功率为</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，八旋翼桨叶旋转形成圆面，其形成圆面的面积为</w:t>
      </w:r>
      <w:r>
        <w:rPr>
          <w:rFonts w:ascii="Times New Roman" w:hAnsi="Times New Roman" w:eastAsia="Times New Roman"/>
          <w:i/>
          <w:color w:val="000000" w:themeColor="text1"/>
          <w:kern w:val="2"/>
          <w:sz w:val="21"/>
          <w:szCs w:val="22"/>
        </w:rPr>
        <w:t>S</w:t>
      </w:r>
      <w:r>
        <w:rPr>
          <w:rFonts w:ascii="Times New Roman" w:hAnsi="Times New Roman"/>
          <w:color w:val="000000" w:themeColor="text1"/>
          <w:kern w:val="2"/>
          <w:sz w:val="21"/>
          <w:szCs w:val="22"/>
        </w:rPr>
        <w:t>，推动静止空气，使空气获得的速度为</w:t>
      </w:r>
      <w:r>
        <w:rPr>
          <w:rFonts w:ascii="Times New Roman" w:hAnsi="Times New Roman" w:eastAsia="Times New Roman"/>
          <w:i/>
          <w:color w:val="000000" w:themeColor="text1"/>
          <w:kern w:val="2"/>
          <w:sz w:val="21"/>
          <w:szCs w:val="22"/>
        </w:rPr>
        <w:t>v</w:t>
      </w:r>
      <w:r>
        <w:rPr>
          <w:rFonts w:ascii="Times New Roman" w:hAnsi="Times New Roman"/>
          <w:color w:val="000000" w:themeColor="text1"/>
          <w:kern w:val="2"/>
          <w:sz w:val="21"/>
          <w:szCs w:val="22"/>
        </w:rPr>
        <w:t>，重力加速度为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，空气密度为</w:t>
      </w:r>
      <w:r>
        <w:rPr>
          <w:color w:val="000000" w:themeColor="text1"/>
        </w:rPr>
        <w:object>
          <v:shape id="_x0000_i1039" o:spt="75" alt="www.zqy.com" type="#_x0000_t75" style="height:11.25pt;width:10.5pt;" o:ole="t" filled="f" o:preferrelative="t" stroked="f" coordsize="21600,21600">
            <v:path/>
            <v:fill on="f" focussize="0,0"/>
            <v:stroke on="f" joinstyle="miter"/>
            <v:imagedata r:id="rId34" o:title="eqId171102a883b22fe6ca578efc8926f5b8"/>
            <o:lock v:ext="edit" aspectratio="t"/>
            <w10:wrap type="none"/>
            <w10:anchorlock/>
          </v:shape>
          <o:OLEObject Type="Embed" ProgID="Equation.DSMT4" ShapeID="_x0000_i1039" DrawAspect="Content" ObjectID="_1468075739" r:id="rId33">
            <o:LockedField>false</o:LockedField>
          </o:OLEObject>
        </w:object>
      </w:r>
      <w:r>
        <w:rPr>
          <w:rFonts w:ascii="Times New Roman" w:hAnsi="Times New Roman"/>
          <w:color w:val="000000" w:themeColor="text1"/>
          <w:kern w:val="2"/>
          <w:sz w:val="21"/>
          <w:szCs w:val="22"/>
        </w:rPr>
        <w:t>，下面说法正确的是（　　）</w:t>
      </w:r>
    </w:p>
    <w:p w14:paraId="27A49B9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771650" cy="1133475"/>
            <wp:effectExtent l="0" t="0" r="0" b="9525"/>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35">
                      <a:lum/>
                    </a:blip>
                    <a:stretch>
                      <a:fillRect/>
                    </a:stretch>
                  </pic:blipFill>
                  <pic:spPr>
                    <a:xfrm>
                      <a:off x="0" y="0"/>
                      <a:ext cx="1771650" cy="1133475"/>
                    </a:xfrm>
                    <a:prstGeom prst="rect">
                      <a:avLst/>
                    </a:prstGeom>
                  </pic:spPr>
                </pic:pic>
              </a:graphicData>
            </a:graphic>
          </wp:inline>
        </w:drawing>
      </w:r>
    </w:p>
    <w:p w14:paraId="19BB0C0A">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A．单位时间内桨叶旋转推动空气的质量为</w:t>
      </w:r>
      <w:r>
        <w:rPr>
          <w:color w:val="000000" w:themeColor="text1"/>
        </w:rPr>
        <w:object>
          <v:shape id="_x0000_i1040" o:spt="75" alt="www.zqy.com" type="#_x0000_t75" style="height:15.75pt;width:20.25pt;" o:ole="t" filled="f" o:preferrelative="t" stroked="f" coordsize="21600,21600">
            <v:path/>
            <v:fill on="f" focussize="0,0"/>
            <v:stroke on="f" joinstyle="miter"/>
            <v:imagedata r:id="rId37" o:title="eqId079345d73a1778d2a9f4ee082dc11e8f"/>
            <o:lock v:ext="edit" aspectratio="t"/>
            <w10:wrap type="none"/>
            <w10:anchorlock/>
          </v:shape>
          <o:OLEObject Type="Embed" ProgID="Equation.DSMT4" ShapeID="_x0000_i1040" DrawAspect="Content" ObjectID="_1468075740" r:id="rId36">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B．单位时间内桨叶旋转推动空气的质量为</w:t>
      </w:r>
      <w:r>
        <w:rPr>
          <w:color w:val="000000" w:themeColor="text1"/>
        </w:rPr>
        <w:object>
          <v:shape id="_x0000_i1041" o:spt="75" alt="www.zqy.com" type="#_x0000_t75" style="height:27.75pt;width:14.25pt;" o:ole="t" filled="f" o:preferrelative="t" stroked="f" coordsize="21600,21600">
            <v:path/>
            <v:fill on="f" focussize="0,0"/>
            <v:stroke on="f" joinstyle="miter"/>
            <v:imagedata r:id="rId39" o:title="eqIddbc4956545aeadbde74f4c724596ff65"/>
            <o:lock v:ext="edit" aspectratio="t"/>
            <w10:wrap type="none"/>
            <w10:anchorlock/>
          </v:shape>
          <o:OLEObject Type="Embed" ProgID="Equation.DSMT4" ShapeID="_x0000_i1041" DrawAspect="Content" ObjectID="_1468075741" r:id="rId38">
            <o:LockedField>false</o:LockedField>
          </o:OLEObject>
        </w:object>
      </w:r>
    </w:p>
    <w:p w14:paraId="20F842AB">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C．无人机悬停时，悬吊伤员的质量可表示为</w:t>
      </w:r>
      <w:r>
        <w:rPr>
          <w:color w:val="000000" w:themeColor="text1"/>
        </w:rPr>
        <w:object>
          <v:shape id="_x0000_i1042" o:spt="75" alt="www.zqy.com" type="#_x0000_t75" style="height:29.25pt;width:37.5pt;" o:ole="t" filled="f" o:preferrelative="t" stroked="f" coordsize="21600,21600">
            <v:path/>
            <v:fill on="f" focussize="0,0"/>
            <v:stroke on="f" joinstyle="miter"/>
            <v:imagedata r:id="rId41" o:title="eqId4ee0c313257d52b167a50c1de465038c"/>
            <o:lock v:ext="edit" aspectratio="t"/>
            <w10:wrap type="none"/>
            <w10:anchorlock/>
          </v:shape>
          <o:OLEObject Type="Embed" ProgID="Equation.DSMT4" ShapeID="_x0000_i1042" DrawAspect="Content" ObjectID="_1468075742" r:id="rId40">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D．无人机悬停时，悬吊伤员的质量可表示为</w:t>
      </w:r>
      <w:r>
        <w:rPr>
          <w:color w:val="000000" w:themeColor="text1"/>
        </w:rPr>
        <w:object>
          <v:shape id="_x0000_i1043" o:spt="75" alt="www.zqy.com" type="#_x0000_t75" style="height:29.25pt;width:36pt;" o:ole="t" filled="f" o:preferrelative="t" stroked="f" coordsize="21600,21600">
            <v:path/>
            <v:fill on="f" focussize="0,0"/>
            <v:stroke on="f" joinstyle="miter"/>
            <v:imagedata r:id="rId43" o:title="eqId11854c12e0945c42049a49d6586a99b1"/>
            <o:lock v:ext="edit" aspectratio="t"/>
            <w10:wrap type="none"/>
            <w10:anchorlock/>
          </v:shape>
          <o:OLEObject Type="Embed" ProgID="Equation.DSMT4" ShapeID="_x0000_i1043" DrawAspect="Content" ObjectID="_1468075743" r:id="rId42">
            <o:LockedField>false</o:LockedField>
          </o:OLEObject>
        </w:object>
      </w:r>
    </w:p>
    <w:p w14:paraId="37E2105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8．如图所示，电源电动势</w:t>
      </w:r>
      <w:r>
        <w:rPr>
          <w:color w:val="000000" w:themeColor="text1"/>
        </w:rPr>
        <w:object>
          <v:shape id="_x0000_i1044" o:spt="75" alt="www.zqy.com" type="#_x0000_t75" style="height:12pt;width:39.75pt;" o:ole="t" filled="f" o:preferrelative="t" stroked="f" coordsize="21600,21600">
            <v:path/>
            <v:fill on="f" focussize="0,0"/>
            <v:stroke on="f" joinstyle="miter"/>
            <v:imagedata r:id="rId45" o:title="eqIdfdd060770b9cf1f335f72eadcb870d18"/>
            <o:lock v:ext="edit" aspectratio="t"/>
            <w10:wrap type="none"/>
            <w10:anchorlock/>
          </v:shape>
          <o:OLEObject Type="Embed" ProgID="Equation.DSMT4" ShapeID="_x0000_i1044" DrawAspect="Content" ObjectID="_1468075744" r:id="rId44">
            <o:LockedField>false</o:LockedField>
          </o:OLEObject>
        </w:object>
      </w:r>
      <w:r>
        <w:rPr>
          <w:rFonts w:ascii="Times New Roman" w:hAnsi="Times New Roman"/>
          <w:color w:val="000000" w:themeColor="text1"/>
          <w:kern w:val="2"/>
          <w:sz w:val="21"/>
          <w:szCs w:val="22"/>
        </w:rPr>
        <w:t>，内阻</w:t>
      </w:r>
      <w:r>
        <w:rPr>
          <w:color w:val="000000" w:themeColor="text1"/>
        </w:rPr>
        <w:object>
          <v:shape id="_x0000_i1045" o:spt="75" alt="www.zqy.com" type="#_x0000_t75" style="height:12.75pt;width:38.25pt;" o:ole="t" filled="f" o:preferrelative="t" stroked="f" coordsize="21600,21600">
            <v:path/>
            <v:fill on="f" focussize="0,0"/>
            <v:stroke on="f" joinstyle="miter"/>
            <v:imagedata r:id="rId47" o:title="eqId4e53f78620cb22dbc4089098e2178dae"/>
            <o:lock v:ext="edit" aspectratio="t"/>
            <w10:wrap type="none"/>
            <w10:anchorlock/>
          </v:shape>
          <o:OLEObject Type="Embed" ProgID="Equation.DSMT4" ShapeID="_x0000_i1045" DrawAspect="Content" ObjectID="_1468075745" r:id="rId46">
            <o:LockedField>false</o:LockedField>
          </o:OLEObject>
        </w:object>
      </w:r>
      <w:r>
        <w:rPr>
          <w:rFonts w:ascii="Times New Roman" w:hAnsi="Times New Roman"/>
          <w:color w:val="000000" w:themeColor="text1"/>
          <w:kern w:val="2"/>
          <w:sz w:val="21"/>
          <w:szCs w:val="22"/>
        </w:rPr>
        <w:t>，电动机的线圈电阻</w:t>
      </w:r>
      <w:r>
        <w:rPr>
          <w:color w:val="000000" w:themeColor="text1"/>
        </w:rPr>
        <w:object>
          <v:shape id="_x0000_i1046" o:spt="75" alt="www.zqy.com" type="#_x0000_t75" style="height:15.75pt;width:48.75pt;" o:ole="t" filled="f" o:preferrelative="t" stroked="f" coordsize="21600,21600">
            <v:path/>
            <v:fill on="f" focussize="0,0"/>
            <v:stroke on="f" joinstyle="miter"/>
            <v:imagedata r:id="rId49" o:title="eqId2f7d25ca7e69dacd6b3f648dbe6eddc5"/>
            <o:lock v:ext="edit" aspectratio="t"/>
            <w10:wrap type="none"/>
            <w10:anchorlock/>
          </v:shape>
          <o:OLEObject Type="Embed" ProgID="Equation.DSMT4" ShapeID="_x0000_i1046" DrawAspect="Content" ObjectID="_1468075746" r:id="rId48">
            <o:LockedField>false</o:LockedField>
          </o:OLEObject>
        </w:object>
      </w:r>
      <w:r>
        <w:rPr>
          <w:rFonts w:ascii="Times New Roman" w:hAnsi="Times New Roman"/>
          <w:color w:val="000000" w:themeColor="text1"/>
          <w:kern w:val="2"/>
          <w:sz w:val="21"/>
          <w:szCs w:val="22"/>
        </w:rPr>
        <w:t>，只闭合</w:t>
      </w:r>
      <w:r>
        <w:rPr>
          <w:color w:val="000000" w:themeColor="text1"/>
        </w:rPr>
        <w:object>
          <v:shape id="_x0000_i1047" o:spt="75" alt="www.zqy.com" type="#_x0000_t75" style="height:15pt;width:12pt;" o:ole="t" filled="f" o:preferrelative="t" stroked="f" coordsize="21600,21600">
            <v:path/>
            <v:fill on="f" focussize="0,0"/>
            <v:stroke on="f" joinstyle="miter"/>
            <v:imagedata r:id="rId51" o:title="eqId9d43eb0b274e00cbbc4a210da4165042"/>
            <o:lock v:ext="edit" aspectratio="t"/>
            <w10:wrap type="none"/>
            <w10:anchorlock/>
          </v:shape>
          <o:OLEObject Type="Embed" ProgID="Equation.DSMT4" ShapeID="_x0000_i1047" DrawAspect="Content" ObjectID="_1468075747" r:id="rId50">
            <o:LockedField>false</o:LockedField>
          </o:OLEObject>
        </w:object>
      </w:r>
      <w:r>
        <w:rPr>
          <w:rFonts w:ascii="Times New Roman" w:hAnsi="Times New Roman"/>
          <w:color w:val="000000" w:themeColor="text1"/>
          <w:kern w:val="2"/>
          <w:sz w:val="21"/>
          <w:szCs w:val="22"/>
        </w:rPr>
        <w:t>时，理想电流表示数</w:t>
      </w:r>
      <w:r>
        <w:rPr>
          <w:color w:val="000000" w:themeColor="text1"/>
        </w:rPr>
        <w:object>
          <v:shape id="_x0000_i1048" o:spt="75" alt="www.zqy.com" type="#_x0000_t75" style="height:15.75pt;width:38.25pt;" o:ole="t" filled="f" o:preferrelative="t" stroked="f" coordsize="21600,21600">
            <v:path/>
            <v:fill on="f" focussize="0,0"/>
            <v:stroke on="f" joinstyle="miter"/>
            <v:imagedata r:id="rId53" o:title="eqIdd62dce6dfc8737d492157ce1740d2664"/>
            <o:lock v:ext="edit" aspectratio="t"/>
            <w10:wrap type="none"/>
            <w10:anchorlock/>
          </v:shape>
          <o:OLEObject Type="Embed" ProgID="Equation.DSMT4" ShapeID="_x0000_i1048" DrawAspect="Content" ObjectID="_1468075748" r:id="rId52">
            <o:LockedField>false</o:LockedField>
          </o:OLEObject>
        </w:object>
      </w:r>
      <w:r>
        <w:rPr>
          <w:rFonts w:ascii="Times New Roman" w:hAnsi="Times New Roman"/>
          <w:color w:val="000000" w:themeColor="text1"/>
          <w:kern w:val="2"/>
          <w:sz w:val="21"/>
          <w:szCs w:val="22"/>
        </w:rPr>
        <w:t>，再闭合</w:t>
      </w:r>
      <w:r>
        <w:rPr>
          <w:color w:val="000000" w:themeColor="text1"/>
        </w:rPr>
        <w:object>
          <v:shape id="_x0000_i1049" o:spt="75" alt="www.zqy.com" type="#_x0000_t75" style="height:15.75pt;width:12.75pt;" o:ole="t" filled="f" o:preferrelative="t" stroked="f" coordsize="21600,21600">
            <v:path/>
            <v:fill on="f" focussize="0,0"/>
            <v:stroke on="f" joinstyle="miter"/>
            <v:imagedata r:id="rId55" o:title="eqId530f5b63e797195906285c0c03eb9276"/>
            <o:lock v:ext="edit" aspectratio="t"/>
            <w10:wrap type="none"/>
            <w10:anchorlock/>
          </v:shape>
          <o:OLEObject Type="Embed" ProgID="Equation.DSMT4" ShapeID="_x0000_i1049" DrawAspect="Content" ObjectID="_1468075749" r:id="rId54">
            <o:LockedField>false</o:LockedField>
          </o:OLEObject>
        </w:object>
      </w:r>
      <w:r>
        <w:rPr>
          <w:rFonts w:ascii="Times New Roman" w:hAnsi="Times New Roman"/>
          <w:color w:val="000000" w:themeColor="text1"/>
          <w:kern w:val="2"/>
          <w:sz w:val="21"/>
          <w:szCs w:val="22"/>
        </w:rPr>
        <w:t>，电动机正常工作，理想电流表示数</w:t>
      </w:r>
      <w:r>
        <w:rPr>
          <w:color w:val="000000" w:themeColor="text1"/>
        </w:rPr>
        <w:object>
          <v:shape id="_x0000_i1050" o:spt="75" alt="www.zqy.com" type="#_x0000_t75" style="height:15.75pt;width:40.5pt;" o:ole="t" filled="f" o:preferrelative="t" stroked="f" coordsize="21600,21600">
            <v:path/>
            <v:fill on="f" focussize="0,0"/>
            <v:stroke on="f" joinstyle="miter"/>
            <v:imagedata r:id="rId57" o:title="eqId0601ac16e1bf90d9c33612c442827821"/>
            <o:lock v:ext="edit" aspectratio="t"/>
            <w10:wrap type="none"/>
            <w10:anchorlock/>
          </v:shape>
          <o:OLEObject Type="Embed" ProgID="Equation.DSMT4" ShapeID="_x0000_i1050" DrawAspect="Content" ObjectID="_1468075750" r:id="rId56">
            <o:LockedField>false</o:LockedField>
          </o:OLEObject>
        </w:object>
      </w:r>
      <w:r>
        <w:rPr>
          <w:rFonts w:ascii="Times New Roman" w:hAnsi="Times New Roman"/>
          <w:color w:val="000000" w:themeColor="text1"/>
          <w:kern w:val="2"/>
          <w:sz w:val="21"/>
          <w:szCs w:val="22"/>
        </w:rPr>
        <w:t>，不考虑灯丝电阻的变化。则闭合</w:t>
      </w:r>
      <w:r>
        <w:rPr>
          <w:color w:val="000000" w:themeColor="text1"/>
        </w:rPr>
        <w:object>
          <v:shape id="_x0000_i1051" o:spt="75" alt="www.zqy.com" type="#_x0000_t75" style="height:15.75pt;width:12.75pt;" o:ole="t" filled="f" o:preferrelative="t" stroked="f" coordsize="21600,21600">
            <v:path/>
            <v:fill on="f" focussize="0,0"/>
            <v:stroke on="f" joinstyle="miter"/>
            <v:imagedata r:id="rId55" o:title="eqId530f5b63e797195906285c0c03eb9276"/>
            <o:lock v:ext="edit" aspectratio="t"/>
            <w10:wrap type="none"/>
            <w10:anchorlock/>
          </v:shape>
          <o:OLEObject Type="Embed" ProgID="Equation.DSMT4" ShapeID="_x0000_i1051" DrawAspect="Content" ObjectID="_1468075751" r:id="rId58">
            <o:LockedField>false</o:LockedField>
          </o:OLEObject>
        </w:object>
      </w:r>
      <w:r>
        <w:rPr>
          <w:rFonts w:ascii="Times New Roman" w:hAnsi="Times New Roman"/>
          <w:color w:val="000000" w:themeColor="text1"/>
          <w:kern w:val="2"/>
          <w:sz w:val="21"/>
          <w:szCs w:val="22"/>
        </w:rPr>
        <w:t>后（　　）</w:t>
      </w:r>
    </w:p>
    <w:p w14:paraId="4ACE9FC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743075" cy="1514475"/>
            <wp:effectExtent l="0" t="0" r="9525" b="9525"/>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59">
                      <a:lum/>
                    </a:blip>
                    <a:stretch>
                      <a:fillRect/>
                    </a:stretch>
                  </pic:blipFill>
                  <pic:spPr>
                    <a:xfrm>
                      <a:off x="0" y="0"/>
                      <a:ext cx="1743075" cy="1514475"/>
                    </a:xfrm>
                    <a:prstGeom prst="rect">
                      <a:avLst/>
                    </a:prstGeom>
                  </pic:spPr>
                </pic:pic>
              </a:graphicData>
            </a:graphic>
          </wp:inline>
        </w:drawing>
      </w:r>
    </w:p>
    <w:p w14:paraId="29442543">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A．电动机的输出功率为960W</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B．电动机的输出功率为500W</w:t>
      </w:r>
    </w:p>
    <w:p w14:paraId="5189C314">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C．电动机的效率为47.9%</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D．电动机的效率为52.1%</w:t>
      </w:r>
    </w:p>
    <w:p w14:paraId="21A4981E">
      <w:pPr>
        <w:pStyle w:val="8"/>
        <w:jc w:val="center"/>
        <w:textAlignment w:val="center"/>
        <w:rPr>
          <w:rFonts w:ascii="黑体" w:hAnsi="黑体" w:eastAsia="黑体" w:cs="黑体"/>
          <w:b/>
          <w:color w:val="000000" w:themeColor="text1"/>
          <w:kern w:val="2"/>
          <w:sz w:val="30"/>
          <w:szCs w:val="22"/>
        </w:rPr>
      </w:pPr>
    </w:p>
    <w:p w14:paraId="7CB6E051">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二、多选题</w:t>
      </w:r>
    </w:p>
    <w:p w14:paraId="06190F2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9．如图所示，电源电动势为</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，内阻为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，L为小灯泡（其灯丝电阻可视为不变），</w:t>
      </w:r>
      <w:r>
        <w:rPr>
          <w:color w:val="000000" w:themeColor="text1"/>
        </w:rPr>
        <w:object>
          <v:shape id="_x0000_i1052"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52" DrawAspect="Content" ObjectID="_1468075752" r:id="rId60">
            <o:LockedField>false</o:LockedField>
          </o:OLEObject>
        </w:object>
      </w:r>
      <w:r>
        <w:rPr>
          <w:rFonts w:ascii="Times New Roman" w:hAnsi="Times New Roman"/>
          <w:color w:val="000000" w:themeColor="text1"/>
          <w:kern w:val="2"/>
          <w:sz w:val="21"/>
          <w:szCs w:val="22"/>
        </w:rPr>
        <w:t>、</w:t>
      </w:r>
      <w:r>
        <w:rPr>
          <w:color w:val="000000" w:themeColor="text1"/>
        </w:rPr>
        <w:object>
          <v:shape id="_x0000_i1053" o:spt="75" alt="www.zqy.com" type="#_x0000_t75" style="height:15.75pt;width:13.5pt;" o:ole="t" filled="f" o:preferrelative="t" stroked="f" coordsize="21600,21600">
            <v:path/>
            <v:fill on="f" focussize="0,0"/>
            <v:stroke on="f" joinstyle="miter"/>
            <v:imagedata r:id="rId14" o:title="eqId19f20f21a9d50b61dac519a3ddab539d"/>
            <o:lock v:ext="edit" aspectratio="t"/>
            <w10:wrap type="none"/>
            <w10:anchorlock/>
          </v:shape>
          <o:OLEObject Type="Embed" ProgID="Equation.DSMT4" ShapeID="_x0000_i1053" DrawAspect="Content" ObjectID="_1468075753" r:id="rId61">
            <o:LockedField>false</o:LockedField>
          </o:OLEObject>
        </w:object>
      </w:r>
      <w:r>
        <w:rPr>
          <w:rFonts w:ascii="Times New Roman" w:hAnsi="Times New Roman"/>
          <w:color w:val="000000" w:themeColor="text1"/>
          <w:kern w:val="2"/>
          <w:sz w:val="21"/>
          <w:szCs w:val="22"/>
        </w:rPr>
        <w:t>为定值电阻，</w:t>
      </w:r>
      <w:r>
        <w:rPr>
          <w:color w:val="000000" w:themeColor="text1"/>
        </w:rPr>
        <w:object>
          <v:shape id="_x0000_i1054" o:spt="75" alt="www.zqy.com" type="#_x0000_t75" style="height:18.75pt;width:12.75pt;" o:ole="t" filled="f" o:preferrelative="t" stroked="f" coordsize="21600,21600">
            <v:path/>
            <v:fill on="f" focussize="0,0"/>
            <v:stroke on="f" joinstyle="miter"/>
            <v:imagedata r:id="rId16" o:title="eqId5a2c4640b2bee411935f588fc5433c74"/>
            <o:lock v:ext="edit" aspectratio="t"/>
            <w10:wrap type="none"/>
            <w10:anchorlock/>
          </v:shape>
          <o:OLEObject Type="Embed" ProgID="Equation.DSMT4" ShapeID="_x0000_i1054" DrawAspect="Content" ObjectID="_1468075754" r:id="rId62">
            <o:LockedField>false</o:LockedField>
          </o:OLEObject>
        </w:object>
      </w:r>
      <w:r>
        <w:rPr>
          <w:rFonts w:ascii="Times New Roman" w:hAnsi="Times New Roman"/>
          <w:color w:val="000000" w:themeColor="text1"/>
          <w:kern w:val="2"/>
          <w:sz w:val="21"/>
          <w:szCs w:val="22"/>
        </w:rPr>
        <w:t>为光敏电阻，其电阻随光照强度的增加而减小。闭合开关S后，若照射</w:t>
      </w:r>
      <w:r>
        <w:rPr>
          <w:color w:val="000000" w:themeColor="text1"/>
        </w:rPr>
        <w:object>
          <v:shape id="_x0000_i1055" o:spt="75" alt="www.zqy.com" type="#_x0000_t75" style="height:18.75pt;width:12.75pt;" o:ole="t" filled="f" o:preferrelative="t" stroked="f" coordsize="21600,21600">
            <v:path/>
            <v:fill on="f" focussize="0,0"/>
            <v:stroke on="f" joinstyle="miter"/>
            <v:imagedata r:id="rId16" o:title="eqId5a2c4640b2bee411935f588fc5433c74"/>
            <o:lock v:ext="edit" aspectratio="t"/>
            <w10:wrap type="none"/>
            <w10:anchorlock/>
          </v:shape>
          <o:OLEObject Type="Embed" ProgID="Equation.DSMT4" ShapeID="_x0000_i1055" DrawAspect="Content" ObjectID="_1468075755" r:id="rId63">
            <o:LockedField>false</o:LockedField>
          </o:OLEObject>
        </w:object>
      </w:r>
      <w:r>
        <w:rPr>
          <w:rFonts w:ascii="Times New Roman" w:hAnsi="Times New Roman"/>
          <w:color w:val="000000" w:themeColor="text1"/>
          <w:kern w:val="2"/>
          <w:sz w:val="21"/>
          <w:szCs w:val="22"/>
        </w:rPr>
        <w:t>的光照强度减弱，则（　　）</w:t>
      </w:r>
    </w:p>
    <w:p w14:paraId="296B97A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381250" cy="1295400"/>
            <wp:effectExtent l="0" t="0" r="0" b="0"/>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64">
                      <a:lum/>
                    </a:blip>
                    <a:stretch>
                      <a:fillRect/>
                    </a:stretch>
                  </pic:blipFill>
                  <pic:spPr>
                    <a:xfrm>
                      <a:off x="0" y="0"/>
                      <a:ext cx="2381250" cy="1295400"/>
                    </a:xfrm>
                    <a:prstGeom prst="rect">
                      <a:avLst/>
                    </a:prstGeom>
                  </pic:spPr>
                </pic:pic>
              </a:graphicData>
            </a:graphic>
          </wp:inline>
        </w:drawing>
      </w:r>
    </w:p>
    <w:p w14:paraId="04D471D9">
      <w:pPr>
        <w:pStyle w:val="8"/>
        <w:tabs>
          <w:tab w:val="left" w:pos="2078"/>
          <w:tab w:val="left" w:pos="4156"/>
          <w:tab w:val="left" w:pos="6234"/>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color w:val="000000" w:themeColor="text1"/>
        </w:rPr>
        <w:object>
          <v:shape id="_x0000_i1056" o:spt="75" alt="www.zqy.com" type="#_x0000_t75" style="height:16.5pt;width:12.75pt;" o:ole="t" filled="f" o:preferrelative="t" stroked="f" coordsize="21600,21600">
            <v:path/>
            <v:fill on="f" focussize="0,0"/>
            <v:stroke on="f" joinstyle="miter"/>
            <v:imagedata r:id="rId66" o:title="eqId48fade4e14bf5845ff14f9e95bb6bfef"/>
            <o:lock v:ext="edit" aspectratio="t"/>
            <w10:wrap type="none"/>
            <w10:anchorlock/>
          </v:shape>
          <o:OLEObject Type="Embed" ProgID="Equation.DSMT4" ShapeID="_x0000_i1056" DrawAspect="Content" ObjectID="_1468075756" r:id="rId65">
            <o:LockedField>false</o:LockedField>
          </o:OLEObject>
        </w:object>
      </w:r>
      <w:r>
        <w:rPr>
          <w:rFonts w:ascii="Times New Roman" w:hAnsi="Times New Roman"/>
          <w:color w:val="000000" w:themeColor="text1"/>
          <w:kern w:val="2"/>
          <w:sz w:val="21"/>
          <w:szCs w:val="22"/>
        </w:rPr>
        <w:t>示数变大</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w:t>
      </w:r>
      <w:r>
        <w:rPr>
          <w:color w:val="000000" w:themeColor="text1"/>
        </w:rPr>
        <w:object>
          <v:shape id="_x0000_i1057" o:spt="75" alt="www.zqy.com" type="#_x0000_t75" style="height:15.75pt;width:13.5pt;" o:ole="t" filled="f" o:preferrelative="t" stroked="f" coordsize="21600,21600">
            <v:path/>
            <v:fill on="f" focussize="0,0"/>
            <v:stroke on="f" joinstyle="miter"/>
            <v:imagedata r:id="rId68" o:title="eqIdb40f1d184152aa3954752ed70e7d1612"/>
            <o:lock v:ext="edit" aspectratio="t"/>
            <w10:wrap type="none"/>
            <w10:anchorlock/>
          </v:shape>
          <o:OLEObject Type="Embed" ProgID="Equation.DSMT4" ShapeID="_x0000_i1057" DrawAspect="Content" ObjectID="_1468075757" r:id="rId67">
            <o:LockedField>false</o:LockedField>
          </o:OLEObject>
        </w:object>
      </w:r>
      <w:r>
        <w:rPr>
          <w:rFonts w:ascii="Times New Roman" w:hAnsi="Times New Roman"/>
          <w:color w:val="000000" w:themeColor="text1"/>
          <w:kern w:val="2"/>
          <w:sz w:val="21"/>
          <w:szCs w:val="22"/>
        </w:rPr>
        <w:t>示数变大</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C．</w:t>
      </w:r>
      <w:r>
        <w:rPr>
          <w:color w:val="000000" w:themeColor="text1"/>
        </w:rPr>
        <w:object>
          <v:shape id="_x0000_i1058" o:spt="75" alt="www.zqy.com" type="#_x0000_t75" style="height:15pt;width:14.25pt;" o:ole="t" filled="f" o:preferrelative="t" stroked="f" coordsize="21600,21600">
            <v:path/>
            <v:fill on="f" focussize="0,0"/>
            <v:stroke on="f" joinstyle="miter"/>
            <v:imagedata r:id="rId70" o:title="eqId024e2379c58191758f8bd7602a6bcb9f"/>
            <o:lock v:ext="edit" aspectratio="t"/>
            <w10:wrap type="none"/>
            <w10:anchorlock/>
          </v:shape>
          <o:OLEObject Type="Embed" ProgID="Equation.DSMT4" ShapeID="_x0000_i1058" DrawAspect="Content" ObjectID="_1468075758" r:id="rId69">
            <o:LockedField>false</o:LockedField>
          </o:OLEObject>
        </w:object>
      </w:r>
      <w:r>
        <w:rPr>
          <w:rFonts w:ascii="Times New Roman" w:hAnsi="Times New Roman"/>
          <w:color w:val="000000" w:themeColor="text1"/>
          <w:kern w:val="2"/>
          <w:sz w:val="21"/>
          <w:szCs w:val="22"/>
        </w:rPr>
        <w:t>示数变大</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D．灯泡变暗</w:t>
      </w:r>
    </w:p>
    <w:p w14:paraId="36DA31A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10．如图甲所示的电路中，电源电动势为</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，内阻为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w:t>
      </w:r>
      <w:r>
        <w:rPr>
          <w:color w:val="000000" w:themeColor="text1"/>
        </w:rPr>
        <w:object>
          <v:shape id="_x0000_i1059" o:spt="75" alt="www.zqy.com" type="#_x0000_t75" style="height:15.75pt;width:13.5pt;" o:ole="t" filled="f" o:preferrelative="t" stroked="f" coordsize="21600,21600">
            <v:path/>
            <v:fill on="f" focussize="0,0"/>
            <v:stroke on="f" joinstyle="miter"/>
            <v:imagedata r:id="rId72" o:title="eqIdbe9b4a83b9aebebf29de0c4406ebf894"/>
            <o:lock v:ext="edit" aspectratio="t"/>
            <w10:wrap type="none"/>
            <w10:anchorlock/>
          </v:shape>
          <o:OLEObject Type="Embed" ProgID="Equation.DSMT4" ShapeID="_x0000_i1059" DrawAspect="Content" ObjectID="_1468075759" r:id="rId71">
            <o:LockedField>false</o:LockedField>
          </o:OLEObject>
        </w:object>
      </w:r>
      <w:r>
        <w:rPr>
          <w:rFonts w:ascii="Times New Roman" w:hAnsi="Times New Roman"/>
          <w:color w:val="000000" w:themeColor="text1"/>
          <w:kern w:val="2"/>
          <w:sz w:val="21"/>
          <w:szCs w:val="22"/>
        </w:rPr>
        <w:t>为定值电阻。滑动变阻器</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的滑动触头从一端移动到另一端的过程中，电压表</w:t>
      </w:r>
      <w:r>
        <w:rPr>
          <w:color w:val="000000" w:themeColor="text1"/>
        </w:rPr>
        <w:object>
          <v:shape id="_x0000_i1060" o:spt="75" alt="www.zqy.com" type="#_x0000_t75" style="height:16.5pt;width:12.75pt;" o:ole="t" filled="f" o:preferrelative="t" stroked="f" coordsize="21600,21600">
            <v:path/>
            <v:fill on="f" focussize="0,0"/>
            <v:stroke on="f" joinstyle="miter"/>
            <v:imagedata r:id="rId66" o:title="eqId48fade4e14bf5845ff14f9e95bb6bfef"/>
            <o:lock v:ext="edit" aspectratio="t"/>
            <w10:wrap type="none"/>
            <w10:anchorlock/>
          </v:shape>
          <o:OLEObject Type="Embed" ProgID="Equation.DSMT4" ShapeID="_x0000_i1060" DrawAspect="Content" ObjectID="_1468075760" r:id="rId73">
            <o:LockedField>false</o:LockedField>
          </o:OLEObject>
        </w:object>
      </w:r>
      <w:r>
        <w:rPr>
          <w:rFonts w:ascii="Times New Roman" w:hAnsi="Times New Roman"/>
          <w:color w:val="000000" w:themeColor="text1"/>
          <w:kern w:val="2"/>
          <w:sz w:val="21"/>
          <w:szCs w:val="22"/>
        </w:rPr>
        <w:t>和</w:t>
      </w:r>
      <w:r>
        <w:rPr>
          <w:color w:val="000000" w:themeColor="text1"/>
        </w:rPr>
        <w:object>
          <v:shape id="_x0000_i1061" o:spt="75" alt="www.zqy.com" type="#_x0000_t75" style="height:15.75pt;width:13.5pt;" o:ole="t" filled="f" o:preferrelative="t" stroked="f" coordsize="21600,21600">
            <v:path/>
            <v:fill on="f" focussize="0,0"/>
            <v:stroke on="f" joinstyle="miter"/>
            <v:imagedata r:id="rId68" o:title="eqIdb40f1d184152aa3954752ed70e7d1612"/>
            <o:lock v:ext="edit" aspectratio="t"/>
            <w10:wrap type="none"/>
            <w10:anchorlock/>
          </v:shape>
          <o:OLEObject Type="Embed" ProgID="Equation.DSMT4" ShapeID="_x0000_i1061" DrawAspect="Content" ObjectID="_1468075761" r:id="rId74">
            <o:LockedField>false</o:LockedField>
          </o:OLEObject>
        </w:object>
      </w:r>
      <w:r>
        <w:rPr>
          <w:rFonts w:ascii="Times New Roman" w:hAnsi="Times New Roman"/>
          <w:color w:val="000000" w:themeColor="text1"/>
          <w:kern w:val="2"/>
          <w:sz w:val="21"/>
          <w:szCs w:val="22"/>
        </w:rPr>
        <w:t>的读数随电流表的读数变化规律分别如图乙中直线Ⅰ和Ⅱ所示。电压表、电流表均为理想电表，滑动变阻器最大阻值为10Ω。下面说法正确的是（　　）</w:t>
      </w:r>
    </w:p>
    <w:p w14:paraId="6406A4A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295775" cy="1800225"/>
            <wp:effectExtent l="0" t="0" r="9525" b="952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75">
                      <a:lum/>
                    </a:blip>
                    <a:stretch>
                      <a:fillRect/>
                    </a:stretch>
                  </pic:blipFill>
                  <pic:spPr>
                    <a:xfrm>
                      <a:off x="0" y="0"/>
                      <a:ext cx="4295775" cy="1800225"/>
                    </a:xfrm>
                    <a:prstGeom prst="rect">
                      <a:avLst/>
                    </a:prstGeom>
                  </pic:spPr>
                </pic:pic>
              </a:graphicData>
            </a:graphic>
          </wp:inline>
        </w:drawing>
      </w:r>
    </w:p>
    <w:p w14:paraId="30196A66">
      <w:pPr>
        <w:pStyle w:val="8"/>
        <w:tabs>
          <w:tab w:val="left" w:pos="4156"/>
        </w:tabs>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A．电源的电动势为3V，内阻为1Ω</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w:t>
      </w:r>
      <w:r>
        <w:rPr>
          <w:color w:val="000000" w:themeColor="text1"/>
        </w:rPr>
        <w:object>
          <v:shape id="_x0000_i1062" o:spt="75" alt="www.zqy.com" type="#_x0000_t75" style="height:16.5pt;width:12.75pt;" o:ole="t" filled="f" o:preferrelative="t" stroked="f" coordsize="21600,21600">
            <v:path/>
            <v:fill on="f" focussize="0,0"/>
            <v:stroke on="f" joinstyle="miter"/>
            <v:imagedata r:id="rId66" o:title="eqId48fade4e14bf5845ff14f9e95bb6bfef"/>
            <o:lock v:ext="edit" aspectratio="t"/>
            <w10:wrap type="none"/>
            <w10:anchorlock/>
          </v:shape>
          <o:OLEObject Type="Embed" ProgID="Equation.DSMT4" ShapeID="_x0000_i1062" DrawAspect="Content" ObjectID="_1468075762" r:id="rId76">
            <o:LockedField>false</o:LockedField>
          </o:OLEObject>
        </w:object>
      </w:r>
      <w:r>
        <w:rPr>
          <w:rFonts w:ascii="Times New Roman" w:hAnsi="Times New Roman"/>
          <w:color w:val="000000" w:themeColor="text1"/>
          <w:kern w:val="2"/>
          <w:sz w:val="21"/>
          <w:szCs w:val="22"/>
        </w:rPr>
        <w:t>的示数越小，电源的效率越高</w:t>
      </w:r>
    </w:p>
    <w:p w14:paraId="75C07531">
      <w:pPr>
        <w:pStyle w:val="8"/>
        <w:tabs>
          <w:tab w:val="left" w:pos="4156"/>
        </w:tabs>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C．定值电阻</w:t>
      </w:r>
      <w:r>
        <w:rPr>
          <w:color w:val="000000" w:themeColor="text1"/>
        </w:rPr>
        <w:object>
          <v:shape id="_x0000_i1063" o:spt="75" alt="www.zqy.com" type="#_x0000_t75" style="height:15.75pt;width:13.5pt;" o:ole="t" filled="f" o:preferrelative="t" stroked="f" coordsize="21600,21600">
            <v:path/>
            <v:fill on="f" focussize="0,0"/>
            <v:stroke on="f" joinstyle="miter"/>
            <v:imagedata r:id="rId72" o:title="eqIdbe9b4a83b9aebebf29de0c4406ebf894"/>
            <o:lock v:ext="edit" aspectratio="t"/>
            <w10:wrap type="none"/>
            <w10:anchorlock/>
          </v:shape>
          <o:OLEObject Type="Embed" ProgID="Equation.DSMT4" ShapeID="_x0000_i1063" DrawAspect="Content" ObjectID="_1468075763" r:id="rId77">
            <o:LockedField>false</o:LockedField>
          </o:OLEObject>
        </w:object>
      </w:r>
      <w:r>
        <w:rPr>
          <w:rFonts w:ascii="Times New Roman" w:hAnsi="Times New Roman"/>
          <w:color w:val="000000" w:themeColor="text1"/>
          <w:kern w:val="2"/>
          <w:sz w:val="21"/>
          <w:szCs w:val="22"/>
        </w:rPr>
        <w:t>上消耗的最大功率为4.5W</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D．滑动变阻器</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上消耗的最大功率为1.5W</w:t>
      </w:r>
    </w:p>
    <w:p w14:paraId="54732E8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11．如图，质量为2</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，半径为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，圆心角为150°的光滑圆弧轨道</w:t>
      </w:r>
      <w:r>
        <w:rPr>
          <w:rFonts w:ascii="Times New Roman" w:hAnsi="Times New Roman" w:eastAsia="Times New Roman"/>
          <w:i/>
          <w:color w:val="000000" w:themeColor="text1"/>
          <w:kern w:val="2"/>
          <w:sz w:val="21"/>
          <w:szCs w:val="22"/>
        </w:rPr>
        <w:t>ABC</w:t>
      </w:r>
      <w:r>
        <w:rPr>
          <w:rFonts w:ascii="Times New Roman" w:hAnsi="Times New Roman"/>
          <w:color w:val="000000" w:themeColor="text1"/>
          <w:kern w:val="2"/>
          <w:sz w:val="21"/>
          <w:szCs w:val="22"/>
        </w:rPr>
        <w:t>，静置于光滑的水平面上，不固定，一质量为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的小球从圆弧轨道的</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点静止释放，已知重力加速度为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，下面说法正确的是（　　）</w:t>
      </w:r>
    </w:p>
    <w:p w14:paraId="6F780E2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924050" cy="1219200"/>
            <wp:effectExtent l="0" t="0" r="0" b="0"/>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78">
                      <a:lum/>
                    </a:blip>
                    <a:stretch>
                      <a:fillRect/>
                    </a:stretch>
                  </pic:blipFill>
                  <pic:spPr>
                    <a:xfrm>
                      <a:off x="0" y="0"/>
                      <a:ext cx="1924050" cy="1219200"/>
                    </a:xfrm>
                    <a:prstGeom prst="rect">
                      <a:avLst/>
                    </a:prstGeom>
                  </pic:spPr>
                </pic:pic>
              </a:graphicData>
            </a:graphic>
          </wp:inline>
        </w:drawing>
      </w:r>
    </w:p>
    <w:p w14:paraId="5DE77535">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A．轨道与小球组成的系统动量守恒</w:t>
      </w:r>
    </w:p>
    <w:p w14:paraId="3F435FAE">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B．轨道的最大速度为</w:t>
      </w:r>
      <w:r>
        <w:rPr>
          <w:color w:val="000000" w:themeColor="text1"/>
        </w:rPr>
        <w:object>
          <v:shape id="_x0000_i1064" o:spt="75" alt="www.zqy.com" type="#_x0000_t75" style="height:30.75pt;width:25.5pt;" o:ole="t" filled="f" o:preferrelative="t" stroked="f" coordsize="21600,21600">
            <v:path/>
            <v:fill on="f" focussize="0,0"/>
            <v:stroke on="f" joinstyle="miter"/>
            <v:imagedata r:id="rId80" o:title="eqIdcfdfc9da079df0afbe32fb7db6fdb396"/>
            <o:lock v:ext="edit" aspectratio="t"/>
            <w10:wrap type="none"/>
            <w10:anchorlock/>
          </v:shape>
          <o:OLEObject Type="Embed" ProgID="Equation.DSMT4" ShapeID="_x0000_i1064" DrawAspect="Content" ObjectID="_1468075764" r:id="rId79">
            <o:LockedField>false</o:LockedField>
          </o:OLEObject>
        </w:object>
      </w:r>
    </w:p>
    <w:p w14:paraId="26D685DC">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C．小球从</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点射出时，轨道的位移为</w:t>
      </w:r>
      <w:r>
        <w:rPr>
          <w:color w:val="000000" w:themeColor="text1"/>
        </w:rPr>
        <w:object>
          <v:shape id="_x0000_i1065" o:spt="75" alt="www.zqy.com" type="#_x0000_t75" style="height:30.75pt;width:41.25pt;" o:ole="t" filled="f" o:preferrelative="t" stroked="f" coordsize="21600,21600">
            <v:path/>
            <v:fill on="f" focussize="0,0"/>
            <v:stroke on="f" joinstyle="miter"/>
            <v:imagedata r:id="rId82" o:title="eqIdba0ce0929eab5fa818426d7dcf8cdefd"/>
            <o:lock v:ext="edit" aspectratio="t"/>
            <w10:wrap type="none"/>
            <w10:anchorlock/>
          </v:shape>
          <o:OLEObject Type="Embed" ProgID="Equation.DSMT4" ShapeID="_x0000_i1065" DrawAspect="Content" ObjectID="_1468075765" r:id="rId81">
            <o:LockedField>false</o:LockedField>
          </o:OLEObject>
        </w:object>
      </w:r>
    </w:p>
    <w:p w14:paraId="29A3FE9C">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D．小球从</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点射出时，轨道的位移为</w:t>
      </w:r>
      <w:r>
        <w:rPr>
          <w:color w:val="000000" w:themeColor="text1"/>
        </w:rPr>
        <w:object>
          <v:shape id="_x0000_i1066" o:spt="75" alt="www.zqy.com" type="#_x0000_t75" style="height:30.75pt;width:41.25pt;" o:ole="t" filled="f" o:preferrelative="t" stroked="f" coordsize="21600,21600">
            <v:path/>
            <v:fill on="f" focussize="0,0"/>
            <v:stroke on="f" joinstyle="miter"/>
            <v:imagedata r:id="rId84" o:title="eqId13c6cfd3905e98ad3e0056b334f3f7fa"/>
            <o:lock v:ext="edit" aspectratio="t"/>
            <w10:wrap type="none"/>
            <w10:anchorlock/>
          </v:shape>
          <o:OLEObject Type="Embed" ProgID="Equation.DSMT4" ShapeID="_x0000_i1066" DrawAspect="Content" ObjectID="_1468075766" r:id="rId83">
            <o:LockedField>false</o:LockedField>
          </o:OLEObject>
        </w:object>
      </w:r>
    </w:p>
    <w:p w14:paraId="0141C1B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12．如图所示，光滑水平面上静置一个质量为</w:t>
      </w:r>
      <w:r>
        <w:rPr>
          <w:color w:val="000000" w:themeColor="text1"/>
        </w:rPr>
        <w:object>
          <v:shape id="_x0000_i1067" o:spt="75" alt="www.zqy.com" type="#_x0000_t75" style="height:15.75pt;width:40.5pt;" o:ole="t" filled="f" o:preferrelative="t" stroked="f" coordsize="21600,21600">
            <v:path/>
            <v:fill on="f" focussize="0,0"/>
            <v:stroke on="f" joinstyle="miter"/>
            <v:imagedata r:id="rId86" o:title="eqIdf0d6cbd3238d930371dd994170930be2"/>
            <o:lock v:ext="edit" aspectratio="t"/>
            <w10:wrap type="none"/>
            <w10:anchorlock/>
          </v:shape>
          <o:OLEObject Type="Embed" ProgID="Equation.DSMT4" ShapeID="_x0000_i1067" DrawAspect="Content" ObjectID="_1468075767" r:id="rId85">
            <o:LockedField>false</o:LockedField>
          </o:OLEObject>
        </w:object>
      </w:r>
      <w:r>
        <w:rPr>
          <w:rFonts w:ascii="Times New Roman" w:hAnsi="Times New Roman"/>
          <w:color w:val="000000" w:themeColor="text1"/>
          <w:kern w:val="2"/>
          <w:sz w:val="21"/>
          <w:szCs w:val="22"/>
        </w:rPr>
        <w:t>的工件，工件的内部各个面均是光滑的，工件左侧内壁有少许炸药，现点燃炸药，极短时间工件被炸下质量为</w:t>
      </w:r>
      <w:r>
        <w:rPr>
          <w:color w:val="000000" w:themeColor="text1"/>
        </w:rPr>
        <w:object>
          <v:shape id="_x0000_i1068" o:spt="75" alt="www.zqy.com" type="#_x0000_t75" style="height:14.25pt;width:43.5pt;" o:ole="t" filled="f" o:preferrelative="t" stroked="f" coordsize="21600,21600">
            <v:path/>
            <v:fill on="f" focussize="0,0"/>
            <v:stroke on="f" joinstyle="miter"/>
            <v:imagedata r:id="rId88" o:title="eqIdfbc998f3f6c60be4e008673d357a2e14"/>
            <o:lock v:ext="edit" aspectratio="t"/>
            <w10:wrap type="none"/>
            <w10:anchorlock/>
          </v:shape>
          <o:OLEObject Type="Embed" ProgID="Equation.DSMT4" ShapeID="_x0000_i1068" DrawAspect="Content" ObjectID="_1468075768" r:id="rId87">
            <o:LockedField>false</o:LockedField>
          </o:OLEObject>
        </w:object>
      </w:r>
      <w:r>
        <w:rPr>
          <w:rFonts w:ascii="Times New Roman" w:hAnsi="Times New Roman"/>
          <w:color w:val="000000" w:themeColor="text1"/>
          <w:kern w:val="2"/>
          <w:sz w:val="21"/>
          <w:szCs w:val="22"/>
        </w:rPr>
        <w:t>的碎块，炸下的碎块以相对工件</w:t>
      </w:r>
      <w:r>
        <w:rPr>
          <w:color w:val="000000" w:themeColor="text1"/>
        </w:rPr>
        <w:object>
          <v:shape id="_x0000_i1069" o:spt="75" alt="www.zqy.com" type="#_x0000_t75" style="height:12.75pt;width:42.75pt;" o:ole="t" filled="f" o:preferrelative="t" stroked="f" coordsize="21600,21600">
            <v:path/>
            <v:fill on="f" focussize="0,0"/>
            <v:stroke on="f" joinstyle="miter"/>
            <v:imagedata r:id="rId90" o:title="eqIdbb1c29a0ce62cc68b5bf4dc0f8691932"/>
            <o:lock v:ext="edit" aspectratio="t"/>
            <w10:wrap type="none"/>
            <w10:anchorlock/>
          </v:shape>
          <o:OLEObject Type="Embed" ProgID="Equation.DSMT4" ShapeID="_x0000_i1069" DrawAspect="Content" ObjectID="_1468075769" r:id="rId89">
            <o:LockedField>false</o:LockedField>
          </o:OLEObject>
        </w:object>
      </w:r>
      <w:r>
        <w:rPr>
          <w:rFonts w:ascii="Times New Roman" w:hAnsi="Times New Roman"/>
          <w:color w:val="000000" w:themeColor="text1"/>
          <w:kern w:val="2"/>
          <w:sz w:val="21"/>
          <w:szCs w:val="22"/>
        </w:rPr>
        <w:t>的速度向右飞出，该碎块与工件的右侧壁碰撞后粘在一起不再分离。则（　　）</w:t>
      </w:r>
    </w:p>
    <w:p w14:paraId="7D1B3E7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743200" cy="438150"/>
            <wp:effectExtent l="0" t="0" r="0"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www.zqy.com"/>
                    <pic:cNvPicPr>
                      <a:picLocks noChangeAspect="1"/>
                    </pic:cNvPicPr>
                  </pic:nvPicPr>
                  <pic:blipFill>
                    <a:blip r:embed="rId91">
                      <a:lum/>
                    </a:blip>
                    <a:stretch>
                      <a:fillRect/>
                    </a:stretch>
                  </pic:blipFill>
                  <pic:spPr>
                    <a:xfrm>
                      <a:off x="0" y="0"/>
                      <a:ext cx="2743200" cy="438150"/>
                    </a:xfrm>
                    <a:prstGeom prst="rect">
                      <a:avLst/>
                    </a:prstGeom>
                  </pic:spPr>
                </pic:pic>
              </a:graphicData>
            </a:graphic>
          </wp:inline>
        </w:drawing>
      </w:r>
    </w:p>
    <w:p w14:paraId="7FA266E9">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A．爆炸后工件的速度大小为2m/s</w:t>
      </w:r>
    </w:p>
    <w:p w14:paraId="0D66EC32">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B．爆炸后工件的速度大小为</w:t>
      </w:r>
      <w:r>
        <w:rPr>
          <w:color w:val="000000" w:themeColor="text1"/>
        </w:rPr>
        <w:object>
          <v:shape id="_x0000_i1070" o:spt="75" alt="www.zqy.com" type="#_x0000_t75" style="height:26.25pt;width:35.25pt;" o:ole="t" filled="f" o:preferrelative="t" stroked="f" coordsize="21600,21600">
            <v:path/>
            <v:fill on="f" focussize="0,0"/>
            <v:stroke on="f" joinstyle="miter"/>
            <v:imagedata r:id="rId93" o:title="eqIda7d515ba0a0ad4074d22e40fb9cadc34"/>
            <o:lock v:ext="edit" aspectratio="t"/>
            <w10:wrap type="none"/>
            <w10:anchorlock/>
          </v:shape>
          <o:OLEObject Type="Embed" ProgID="Equation.DSMT4" ShapeID="_x0000_i1070" DrawAspect="Content" ObjectID="_1468075770" r:id="rId92">
            <o:LockedField>false</o:LockedField>
          </o:OLEObject>
        </w:object>
      </w:r>
    </w:p>
    <w:p w14:paraId="7281CD4C">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C．炸下的碎块与工件右侧壁相撞后，工件向右运动</w:t>
      </w:r>
    </w:p>
    <w:p w14:paraId="15CAFBCB">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D．炸下的碎块与工件右侧壁相撞过程中损失的机械能为15J</w:t>
      </w:r>
    </w:p>
    <w:p w14:paraId="18675508">
      <w:pPr>
        <w:pStyle w:val="8"/>
        <w:jc w:val="center"/>
        <w:textAlignment w:val="center"/>
        <w:rPr>
          <w:rFonts w:ascii="黑体" w:hAnsi="黑体" w:eastAsia="黑体" w:cs="黑体"/>
          <w:b/>
          <w:color w:val="000000" w:themeColor="text1"/>
          <w:kern w:val="2"/>
          <w:sz w:val="30"/>
          <w:szCs w:val="22"/>
        </w:rPr>
      </w:pPr>
    </w:p>
    <w:p w14:paraId="5714B62D">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三、实验题</w:t>
      </w:r>
    </w:p>
    <w:p w14:paraId="4808A7A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13．某高中学习小组利用质量均为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的同种材料的两个小圆柱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的碰撞，研究碰撞过程中的动量、能量关系，进行了如下的几步操作：</w:t>
      </w:r>
    </w:p>
    <w:p w14:paraId="51E715B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（1）在各处摩擦因数都相同的水平桌面上放置一轻弹簧，轻弹簧的左端固定，将小圆柱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放在弹簧右端并压缩弹簧，将弹簧右端压缩到</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点后释放，小圆柱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脱离弹簧后经过</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点继续滑动，最终停在水平桌面的</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点，用刻度尺测出</w:t>
      </w:r>
      <w:r>
        <w:rPr>
          <w:color w:val="000000" w:themeColor="text1"/>
        </w:rPr>
        <w:object>
          <v:shape id="_x0000_i1071" o:spt="75" alt="www.zqy.com" type="#_x0000_t75" style="height:16.5pt;width:39.75pt;" o:ole="t" filled="f" o:preferrelative="t" stroked="f" coordsize="21600,21600">
            <v:path/>
            <v:fill on="f" focussize="0,0"/>
            <v:stroke on="f" joinstyle="miter"/>
            <v:imagedata r:id="rId95" o:title="eqIdf75a8d221ac36b386c74bda4ac3df469"/>
            <o:lock v:ext="edit" aspectratio="t"/>
            <w10:wrap type="none"/>
            <w10:anchorlock/>
          </v:shape>
          <o:OLEObject Type="Embed" ProgID="Equation.DSMT4" ShapeID="_x0000_i1071" DrawAspect="Content" ObjectID="_1468075771" r:id="rId94">
            <o:LockedField>false</o:LockedField>
          </o:OLEObject>
        </w:object>
      </w:r>
      <w:r>
        <w:rPr>
          <w:rFonts w:ascii="Times New Roman" w:hAnsi="Times New Roman"/>
          <w:color w:val="000000" w:themeColor="text1"/>
          <w:kern w:val="2"/>
          <w:sz w:val="21"/>
          <w:szCs w:val="22"/>
        </w:rPr>
        <w:t>；</w:t>
      </w:r>
    </w:p>
    <w:p w14:paraId="124608D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447925" cy="1095375"/>
            <wp:effectExtent l="0" t="0" r="9525" b="9525"/>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96">
                      <a:lum/>
                    </a:blip>
                    <a:stretch>
                      <a:fillRect/>
                    </a:stretch>
                  </pic:blipFill>
                  <pic:spPr>
                    <a:xfrm>
                      <a:off x="0" y="0"/>
                      <a:ext cx="2447925" cy="1095375"/>
                    </a:xfrm>
                    <a:prstGeom prst="rect">
                      <a:avLst/>
                    </a:prstGeom>
                  </pic:spPr>
                </pic:pic>
              </a:graphicData>
            </a:graphic>
          </wp:inline>
        </w:drawing>
      </w:r>
    </w:p>
    <w:p w14:paraId="2D93B59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（2）在</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点放置小圆柱</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，用小圆柱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再次将轻弹簧右端压缩到</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点后释放，</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在</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点相碰，碰后均沿直线</w:t>
      </w:r>
      <w:r>
        <w:rPr>
          <w:rFonts w:ascii="Times New Roman" w:hAnsi="Times New Roman" w:eastAsia="Times New Roman"/>
          <w:i/>
          <w:color w:val="000000" w:themeColor="text1"/>
          <w:kern w:val="2"/>
          <w:sz w:val="21"/>
          <w:szCs w:val="22"/>
        </w:rPr>
        <w:t>OM</w:t>
      </w:r>
      <w:r>
        <w:rPr>
          <w:rFonts w:ascii="Times New Roman" w:hAnsi="Times New Roman"/>
          <w:color w:val="000000" w:themeColor="text1"/>
          <w:kern w:val="2"/>
          <w:sz w:val="21"/>
          <w:szCs w:val="22"/>
        </w:rPr>
        <w:t>运动，</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停止的位置分别为</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，用刻度尺测出</w:t>
      </w:r>
      <w:r>
        <w:rPr>
          <w:color w:val="000000" w:themeColor="text1"/>
        </w:rPr>
        <w:object>
          <v:shape id="_x0000_i1072" o:spt="75" alt="www.zqy.com" type="#_x0000_t75" style="height:15.75pt;width:36.75pt;" o:ole="t" filled="f" o:preferrelative="t" stroked="f" coordsize="21600,21600">
            <v:path/>
            <v:fill on="f" focussize="0,0"/>
            <v:stroke on="f" joinstyle="miter"/>
            <v:imagedata r:id="rId98" o:title="eqId2767c8b4ed72091990f4335257cd7e47"/>
            <o:lock v:ext="edit" aspectratio="t"/>
            <w10:wrap type="none"/>
            <w10:anchorlock/>
          </v:shape>
          <o:OLEObject Type="Embed" ProgID="Equation.DSMT4" ShapeID="_x0000_i1072" DrawAspect="Content" ObjectID="_1468075772" r:id="rId97">
            <o:LockedField>false</o:LockedField>
          </o:OLEObject>
        </w:object>
      </w:r>
      <w:r>
        <w:rPr>
          <w:rFonts w:ascii="Times New Roman" w:hAnsi="Times New Roman"/>
          <w:color w:val="000000" w:themeColor="text1"/>
          <w:kern w:val="2"/>
          <w:sz w:val="21"/>
          <w:szCs w:val="22"/>
        </w:rPr>
        <w:t>、</w:t>
      </w:r>
      <w:r>
        <w:rPr>
          <w:color w:val="000000" w:themeColor="text1"/>
        </w:rPr>
        <w:object>
          <v:shape id="_x0000_i1073" o:spt="75" alt="www.zqy.com" type="#_x0000_t75" style="height:15.75pt;width:37.5pt;" o:ole="t" filled="f" o:preferrelative="t" stroked="f" coordsize="21600,21600">
            <v:path/>
            <v:fill on="f" focussize="0,0"/>
            <v:stroke on="f" joinstyle="miter"/>
            <v:imagedata r:id="rId100" o:title="eqId0e090d3248e8bb32be86d47606bd57f5"/>
            <o:lock v:ext="edit" aspectratio="t"/>
            <w10:wrap type="none"/>
            <w10:anchorlock/>
          </v:shape>
          <o:OLEObject Type="Embed" ProgID="Equation.DSMT4" ShapeID="_x0000_i1073" DrawAspect="Content" ObjectID="_1468075773" r:id="rId99">
            <o:LockedField>false</o:LockedField>
          </o:OLEObject>
        </w:object>
      </w:r>
      <w:r>
        <w:rPr>
          <w:rFonts w:ascii="Times New Roman" w:hAnsi="Times New Roman"/>
          <w:color w:val="000000" w:themeColor="text1"/>
          <w:kern w:val="2"/>
          <w:sz w:val="21"/>
          <w:szCs w:val="22"/>
        </w:rPr>
        <w:t>。</w:t>
      </w:r>
    </w:p>
    <w:p w14:paraId="54DE9DB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已知小圆柱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与桌面的摩擦因数均为</w:t>
      </w:r>
      <w:r>
        <w:rPr>
          <w:color w:val="000000" w:themeColor="text1"/>
        </w:rPr>
        <w:object>
          <v:shape id="_x0000_i1074" o:spt="75" alt="www.zqy.com" type="#_x0000_t75" style="height:11.25pt;width:10.5pt;" o:ole="t" filled="f" o:preferrelative="t" stroked="f" coordsize="21600,21600">
            <v:path/>
            <v:fill on="f" focussize="0,0"/>
            <v:stroke on="f" joinstyle="miter"/>
            <v:imagedata r:id="rId102" o:title="eqId1100379a4385b9ce064847bc21760adc"/>
            <o:lock v:ext="edit" aspectratio="t"/>
            <w10:wrap type="none"/>
            <w10:anchorlock/>
          </v:shape>
          <o:OLEObject Type="Embed" ProgID="Equation.DSMT4" ShapeID="_x0000_i1074" DrawAspect="Content" ObjectID="_1468075774" r:id="rId101">
            <o:LockedField>false</o:LockedField>
          </o:OLEObject>
        </w:object>
      </w:r>
      <w:r>
        <w:rPr>
          <w:rFonts w:ascii="Times New Roman" w:hAnsi="Times New Roman"/>
          <w:color w:val="000000" w:themeColor="text1"/>
          <w:kern w:val="2"/>
          <w:sz w:val="21"/>
          <w:szCs w:val="22"/>
        </w:rPr>
        <w:t>，重力加速度为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，不计小圆柱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半径大小，根据以上操作，回答下列问题：</w:t>
      </w:r>
    </w:p>
    <w:p w14:paraId="3096B8B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(1)步骤“（1）”中，小圆柱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经过</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点的速度</w:t>
      </w:r>
      <w:r>
        <w:rPr>
          <w:color w:val="000000" w:themeColor="text1"/>
        </w:rPr>
        <w:object>
          <v:shape id="_x0000_i1075" o:spt="75" alt="www.zqy.com" type="#_x0000_t75" style="height:15.75pt;width:19.5pt;" o:ole="t" filled="f" o:preferrelative="t" stroked="f" coordsize="21600,21600">
            <v:path/>
            <v:fill on="f" focussize="0,0"/>
            <v:stroke on="f" joinstyle="miter"/>
            <v:imagedata r:id="rId104" o:title="eqIdd87ed66139b508b1ca3819d3b7e1140b"/>
            <o:lock v:ext="edit" aspectratio="t"/>
            <w10:wrap type="none"/>
            <w10:anchorlock/>
          </v:shape>
          <o:OLEObject Type="Embed" ProgID="Equation.DSMT4" ShapeID="_x0000_i1075" DrawAspect="Content" ObjectID="_1468075775" r:id="rId103">
            <o:LockedField>false</o:LockedField>
          </o:OLEObject>
        </w:objec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w:t>
      </w:r>
    </w:p>
    <w:p w14:paraId="0EF13AE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(2)步骤“（2）”中，小圆柱</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碰后瞬间的动量大小为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w:t>
      </w:r>
    </w:p>
    <w:p w14:paraId="641B6EF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(3)已知</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碰撞过程中是存在机械能损失的，则存在的关系是：</w:t>
      </w:r>
      <w:r>
        <w:rPr>
          <w:color w:val="000000" w:themeColor="text1"/>
        </w:rPr>
        <w:object>
          <v:shape id="_x0000_i1076" o:spt="75" alt="www.zqy.com" type="#_x0000_t75" style="height:15pt;width:12pt;" o:ole="t" filled="f" o:preferrelative="t" stroked="f" coordsize="21600,21600">
            <v:path/>
            <v:fill on="f" focussize="0,0"/>
            <v:stroke on="f" joinstyle="miter"/>
            <v:imagedata r:id="rId106" o:title="eqIde097c8d4c948de063796bd19f85b3a9a"/>
            <o:lock v:ext="edit" aspectratio="t"/>
            <w10:wrap type="none"/>
            <w10:anchorlock/>
          </v:shape>
          <o:OLEObject Type="Embed" ProgID="Equation.DSMT4" ShapeID="_x0000_i1076" DrawAspect="Content" ObjectID="_1468075776" r:id="rId105">
            <o:LockedField>false</o:LockedField>
          </o:OLEObject>
        </w:objec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（选填“&gt;”、“&lt;”或“=”）</w:t>
      </w:r>
      <w:r>
        <w:rPr>
          <w:color w:val="000000" w:themeColor="text1"/>
        </w:rPr>
        <w:object>
          <v:shape id="_x0000_i1077" o:spt="75" alt="www.zqy.com" type="#_x0000_t75" style="height:15.75pt;width:32.25pt;" o:ole="t" filled="f" o:preferrelative="t" stroked="f" coordsize="21600,21600">
            <v:path/>
            <v:fill on="f" focussize="0,0"/>
            <v:stroke on="f" joinstyle="miter"/>
            <v:imagedata r:id="rId108" o:title="eqId7e1716a0e0e3a51d7e2700adb87b4610"/>
            <o:lock v:ext="edit" aspectratio="t"/>
            <w10:wrap type="none"/>
            <w10:anchorlock/>
          </v:shape>
          <o:OLEObject Type="Embed" ProgID="Equation.DSMT4" ShapeID="_x0000_i1077" DrawAspect="Content" ObjectID="_1468075777" r:id="rId107">
            <o:LockedField>false</o:LockedField>
          </o:OLEObject>
        </w:object>
      </w:r>
      <w:r>
        <w:rPr>
          <w:rFonts w:ascii="Times New Roman" w:hAnsi="Times New Roman"/>
          <w:color w:val="000000" w:themeColor="text1"/>
          <w:kern w:val="2"/>
          <w:sz w:val="21"/>
          <w:szCs w:val="22"/>
        </w:rPr>
        <w:t>。</w:t>
      </w:r>
    </w:p>
    <w:p w14:paraId="56812BD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14．某科技小组，利用铜片，锌片和橙子制作了橙汁电池，该电池的内阻约为500Ω。</w:t>
      </w:r>
    </w:p>
    <w:p w14:paraId="61C1B40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(1)该科技小组，用多用电表的2.5V电压档测量了该电池的电动势，如下图所示，该小组读取电池的电动势为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V。</w:t>
      </w:r>
    </w:p>
    <w:p w14:paraId="006BABB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400300" cy="1676400"/>
            <wp:effectExtent l="0" t="0" r="0" b="0"/>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109">
                      <a:lum/>
                    </a:blip>
                    <a:stretch>
                      <a:fillRect/>
                    </a:stretch>
                  </pic:blipFill>
                  <pic:spPr>
                    <a:xfrm>
                      <a:off x="0" y="0"/>
                      <a:ext cx="2400300" cy="1676400"/>
                    </a:xfrm>
                    <a:prstGeom prst="rect">
                      <a:avLst/>
                    </a:prstGeom>
                  </pic:spPr>
                </pic:pic>
              </a:graphicData>
            </a:graphic>
          </wp:inline>
        </w:drawing>
      </w:r>
    </w:p>
    <w:p w14:paraId="2CF9258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(2)为更精确地测量该电池的电动势和内阻，利用以下仪器，设计实验电路，进行实验。</w:t>
      </w:r>
    </w:p>
    <w:p w14:paraId="3F9783F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A、电流表</w:t>
      </w:r>
      <w:r>
        <w:rPr>
          <w:color w:val="000000" w:themeColor="text1"/>
        </w:rPr>
        <w:object>
          <v:shape id="_x0000_i1078" o:spt="75" alt="www.zqy.com" type="#_x0000_t75" style="height:15pt;width:14.25pt;" o:ole="t" filled="f" o:preferrelative="t" stroked="f" coordsize="21600,21600">
            <v:path/>
            <v:fill on="f" focussize="0,0"/>
            <v:stroke on="f" joinstyle="miter"/>
            <v:imagedata r:id="rId70" o:title="eqId024e2379c58191758f8bd7602a6bcb9f"/>
            <o:lock v:ext="edit" aspectratio="t"/>
            <w10:wrap type="none"/>
            <w10:anchorlock/>
          </v:shape>
          <o:OLEObject Type="Embed" ProgID="Equation.DSMT4" ShapeID="_x0000_i1078" DrawAspect="Content" ObjectID="_1468075778" r:id="rId110">
            <o:LockedField>false</o:LockedField>
          </o:OLEObject>
        </w:object>
      </w:r>
      <w:r>
        <w:rPr>
          <w:rFonts w:ascii="Times New Roman" w:hAnsi="Times New Roman"/>
          <w:color w:val="000000" w:themeColor="text1"/>
          <w:kern w:val="2"/>
          <w:sz w:val="21"/>
          <w:szCs w:val="22"/>
        </w:rPr>
        <w:t>（量程1mA，内阻为500Ω）</w:t>
      </w:r>
    </w:p>
    <w:p w14:paraId="4FCF088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B、电流表</w:t>
      </w:r>
      <w:r>
        <w:rPr>
          <w:color w:val="000000" w:themeColor="text1"/>
        </w:rPr>
        <w:object>
          <v:shape id="_x0000_i1079" o:spt="75" alt="www.zqy.com" type="#_x0000_t75" style="height:16.5pt;width:15pt;" o:ole="t" filled="f" o:preferrelative="t" stroked="f" coordsize="21600,21600">
            <v:path/>
            <v:fill on="f" focussize="0,0"/>
            <v:stroke on="f" joinstyle="miter"/>
            <v:imagedata r:id="rId112" o:title="eqIdb34a75c2a392f235c5f07b91d9fb58d5"/>
            <o:lock v:ext="edit" aspectratio="t"/>
            <w10:wrap type="none"/>
            <w10:anchorlock/>
          </v:shape>
          <o:OLEObject Type="Embed" ProgID="Equation.DSMT4" ShapeID="_x0000_i1079" DrawAspect="Content" ObjectID="_1468075779" r:id="rId111">
            <o:LockedField>false</o:LockedField>
          </o:OLEObject>
        </w:object>
      </w:r>
      <w:r>
        <w:rPr>
          <w:rFonts w:ascii="Times New Roman" w:hAnsi="Times New Roman"/>
          <w:color w:val="000000" w:themeColor="text1"/>
          <w:kern w:val="2"/>
          <w:sz w:val="21"/>
          <w:szCs w:val="22"/>
        </w:rPr>
        <w:t>（量程</w:t>
      </w:r>
      <w:r>
        <w:rPr>
          <w:color w:val="000000" w:themeColor="text1"/>
        </w:rPr>
        <w:object>
          <v:shape id="_x0000_i1080" o:spt="75" alt="www.zqy.com" type="#_x0000_t75" style="height:14.25pt;width:31.5pt;" o:ole="t" filled="f" o:preferrelative="t" stroked="f" coordsize="21600,21600">
            <v:path/>
            <v:fill on="f" focussize="0,0"/>
            <v:stroke on="f" joinstyle="miter"/>
            <v:imagedata r:id="rId114" o:title="eqId8f0c34d6771a83d8eed366b78fdfb526"/>
            <o:lock v:ext="edit" aspectratio="t"/>
            <w10:wrap type="none"/>
            <w10:anchorlock/>
          </v:shape>
          <o:OLEObject Type="Embed" ProgID="Equation.DSMT4" ShapeID="_x0000_i1080" DrawAspect="Content" ObjectID="_1468075780" r:id="rId113">
            <o:LockedField>false</o:LockedField>
          </o:OLEObject>
        </w:object>
      </w:r>
      <w:r>
        <w:rPr>
          <w:rFonts w:ascii="Times New Roman" w:hAnsi="Times New Roman"/>
          <w:color w:val="000000" w:themeColor="text1"/>
          <w:kern w:val="2"/>
          <w:sz w:val="21"/>
          <w:szCs w:val="22"/>
        </w:rPr>
        <w:t>，内阻为1000Ω）</w:t>
      </w:r>
    </w:p>
    <w:p w14:paraId="49A8636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C、滑动变阻器</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（阻值范围0~2000Ω）</w:t>
      </w:r>
    </w:p>
    <w:p w14:paraId="68DF530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D、定值电阻</w:t>
      </w:r>
      <w:r>
        <w:rPr>
          <w:color w:val="000000" w:themeColor="text1"/>
        </w:rPr>
        <w:object>
          <v:shape id="_x0000_i1081" o:spt="75" alt="www.zqy.com" type="#_x0000_t75" style="height:15.75pt;width:13.5pt;" o:ole="t" filled="f" o:preferrelative="t" stroked="f" coordsize="21600,21600">
            <v:path/>
            <v:fill on="f" focussize="0,0"/>
            <v:stroke on="f" joinstyle="miter"/>
            <v:imagedata r:id="rId72" o:title="eqIdbe9b4a83b9aebebf29de0c4406ebf894"/>
            <o:lock v:ext="edit" aspectratio="t"/>
            <w10:wrap type="none"/>
            <w10:anchorlock/>
          </v:shape>
          <o:OLEObject Type="Embed" ProgID="Equation.DSMT4" ShapeID="_x0000_i1081" DrawAspect="Content" ObjectID="_1468075781" r:id="rId115">
            <o:LockedField>false</o:LockedField>
          </o:OLEObject>
        </w:object>
      </w:r>
      <w:r>
        <w:rPr>
          <w:rFonts w:ascii="Times New Roman" w:hAnsi="Times New Roman"/>
          <w:color w:val="000000" w:themeColor="text1"/>
          <w:kern w:val="2"/>
          <w:sz w:val="21"/>
          <w:szCs w:val="22"/>
        </w:rPr>
        <w:t>为1000Ω</w:t>
      </w:r>
    </w:p>
    <w:p w14:paraId="03BA011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E、定值电阻</w:t>
      </w:r>
      <w:r>
        <w:rPr>
          <w:color w:val="000000" w:themeColor="text1"/>
        </w:rPr>
        <w:object>
          <v:shape id="_x0000_i1082" o:spt="75" alt="www.zqy.com" type="#_x0000_t75" style="height:17.25pt;width:12pt;" o:ole="t" filled="f" o:preferrelative="t" stroked="f" coordsize="21600,21600">
            <v:path/>
            <v:fill on="f" focussize="0,0"/>
            <v:stroke on="f" joinstyle="miter"/>
            <v:imagedata r:id="rId12" o:title="eqId9efc18a5bb2e53586331b2a58538a48b"/>
            <o:lock v:ext="edit" aspectratio="t"/>
            <w10:wrap type="none"/>
            <w10:anchorlock/>
          </v:shape>
          <o:OLEObject Type="Embed" ProgID="Equation.DSMT4" ShapeID="_x0000_i1082" DrawAspect="Content" ObjectID="_1468075782" r:id="rId116">
            <o:LockedField>false</o:LockedField>
          </o:OLEObject>
        </w:object>
      </w:r>
      <w:r>
        <w:rPr>
          <w:rFonts w:ascii="Times New Roman" w:hAnsi="Times New Roman"/>
          <w:color w:val="000000" w:themeColor="text1"/>
          <w:kern w:val="2"/>
          <w:sz w:val="21"/>
          <w:szCs w:val="22"/>
        </w:rPr>
        <w:t>为9000Ω</w:t>
      </w:r>
    </w:p>
    <w:p w14:paraId="6CBD39D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3781425" cy="1295400"/>
            <wp:effectExtent l="0" t="0" r="9525" b="0"/>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117">
                      <a:lum/>
                    </a:blip>
                    <a:stretch>
                      <a:fillRect/>
                    </a:stretch>
                  </pic:blipFill>
                  <pic:spPr>
                    <a:xfrm>
                      <a:off x="0" y="0"/>
                      <a:ext cx="3781425" cy="1295400"/>
                    </a:xfrm>
                    <a:prstGeom prst="rect">
                      <a:avLst/>
                    </a:prstGeom>
                  </pic:spPr>
                </pic:pic>
              </a:graphicData>
            </a:graphic>
          </wp:inline>
        </w:drawing>
      </w:r>
    </w:p>
    <w:p w14:paraId="6CA030D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①该电路中，定值电阻应选择</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（填写序号）；</w:t>
      </w:r>
    </w:p>
    <w:p w14:paraId="6CDD2BE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②该小组以电流表</w:t>
      </w:r>
      <w:r>
        <w:rPr>
          <w:color w:val="000000" w:themeColor="text1"/>
        </w:rPr>
        <w:object>
          <v:shape id="_x0000_i1083" o:spt="75" alt="www.zqy.com" type="#_x0000_t75" style="height:16.5pt;width:15pt;" o:ole="t" filled="f" o:preferrelative="t" stroked="f" coordsize="21600,21600">
            <v:path/>
            <v:fill on="f" focussize="0,0"/>
            <v:stroke on="f" joinstyle="miter"/>
            <v:imagedata r:id="rId112" o:title="eqIdb34a75c2a392f235c5f07b91d9fb58d5"/>
            <o:lock v:ext="edit" aspectratio="t"/>
            <w10:wrap type="none"/>
            <w10:anchorlock/>
          </v:shape>
          <o:OLEObject Type="Embed" ProgID="Equation.DSMT4" ShapeID="_x0000_i1083" DrawAspect="Content" ObjectID="_1468075783" r:id="rId118">
            <o:LockedField>false</o:LockedField>
          </o:OLEObject>
        </w:object>
      </w:r>
      <w:r>
        <w:rPr>
          <w:rFonts w:ascii="Times New Roman" w:hAnsi="Times New Roman"/>
          <w:color w:val="000000" w:themeColor="text1"/>
          <w:kern w:val="2"/>
          <w:sz w:val="21"/>
          <w:szCs w:val="22"/>
        </w:rPr>
        <w:t>的示数</w:t>
      </w:r>
      <w:r>
        <w:rPr>
          <w:color w:val="000000" w:themeColor="text1"/>
        </w:rPr>
        <w:object>
          <v:shape id="_x0000_i1084" o:spt="75" alt="www.zqy.com" type="#_x0000_t75" style="height:15.75pt;width:10.5pt;" o:ole="t" filled="f" o:preferrelative="t" stroked="f" coordsize="21600,21600">
            <v:path/>
            <v:fill on="f" focussize="0,0"/>
            <v:stroke on="f" joinstyle="miter"/>
            <v:imagedata r:id="rId120" o:title="eqId2d1a0fd1ad044a9ecfcba672779bd678"/>
            <o:lock v:ext="edit" aspectratio="t"/>
            <w10:wrap type="none"/>
            <w10:anchorlock/>
          </v:shape>
          <o:OLEObject Type="Embed" ProgID="Equation.DSMT4" ShapeID="_x0000_i1084" DrawAspect="Content" ObjectID="_1468075784" r:id="rId119">
            <o:LockedField>false</o:LockedField>
          </o:OLEObject>
        </w:object>
      </w:r>
      <w:r>
        <w:rPr>
          <w:rFonts w:ascii="Times New Roman" w:hAnsi="Times New Roman"/>
          <w:color w:val="000000" w:themeColor="text1"/>
          <w:kern w:val="2"/>
          <w:sz w:val="21"/>
          <w:szCs w:val="22"/>
        </w:rPr>
        <w:t>为纵坐标，以电流表</w:t>
      </w:r>
      <w:r>
        <w:rPr>
          <w:color w:val="000000" w:themeColor="text1"/>
        </w:rPr>
        <w:object>
          <v:shape id="_x0000_i1085" o:spt="75" alt="www.zqy.com" type="#_x0000_t75" style="height:15pt;width:14.25pt;" o:ole="t" filled="f" o:preferrelative="t" stroked="f" coordsize="21600,21600">
            <v:path/>
            <v:fill on="f" focussize="0,0"/>
            <v:stroke on="f" joinstyle="miter"/>
            <v:imagedata r:id="rId70" o:title="eqId024e2379c58191758f8bd7602a6bcb9f"/>
            <o:lock v:ext="edit" aspectratio="t"/>
            <w10:wrap type="none"/>
            <w10:anchorlock/>
          </v:shape>
          <o:OLEObject Type="Embed" ProgID="Equation.DSMT4" ShapeID="_x0000_i1085" DrawAspect="Content" ObjectID="_1468075785" r:id="rId121">
            <o:LockedField>false</o:LockedField>
          </o:OLEObject>
        </w:object>
      </w:r>
      <w:r>
        <w:rPr>
          <w:rFonts w:ascii="Times New Roman" w:hAnsi="Times New Roman"/>
          <w:color w:val="000000" w:themeColor="text1"/>
          <w:kern w:val="2"/>
          <w:sz w:val="21"/>
          <w:szCs w:val="22"/>
        </w:rPr>
        <w:t>的示数</w:t>
      </w:r>
      <w:r>
        <w:rPr>
          <w:color w:val="000000" w:themeColor="text1"/>
        </w:rPr>
        <w:object>
          <v:shape id="_x0000_i1086" o:spt="75" alt="www.zqy.com" type="#_x0000_t75" style="height:15.75pt;width:9.75pt;" o:ole="t" filled="f" o:preferrelative="t" stroked="f" coordsize="21600,21600">
            <v:path/>
            <v:fill on="f" focussize="0,0"/>
            <v:stroke on="f" joinstyle="miter"/>
            <v:imagedata r:id="rId123" o:title="eqId2f1ac49b4139636fb1809fe970b23a87"/>
            <o:lock v:ext="edit" aspectratio="t"/>
            <w10:wrap type="none"/>
            <w10:anchorlock/>
          </v:shape>
          <o:OLEObject Type="Embed" ProgID="Equation.DSMT4" ShapeID="_x0000_i1086" DrawAspect="Content" ObjectID="_1468075786" r:id="rId122">
            <o:LockedField>false</o:LockedField>
          </o:OLEObject>
        </w:object>
      </w:r>
      <w:r>
        <w:rPr>
          <w:rFonts w:ascii="Times New Roman" w:hAnsi="Times New Roman"/>
          <w:color w:val="000000" w:themeColor="text1"/>
          <w:kern w:val="2"/>
          <w:sz w:val="21"/>
          <w:szCs w:val="22"/>
        </w:rPr>
        <w:t>为横坐标，描绘了</w:t>
      </w:r>
      <w:r>
        <w:rPr>
          <w:color w:val="000000" w:themeColor="text1"/>
        </w:rPr>
        <w:object>
          <v:shape id="_x0000_i1087" o:spt="75" alt="www.zqy.com" type="#_x0000_t75" style="height:15.75pt;width:28.5pt;" o:ole="t" filled="f" o:preferrelative="t" stroked="f" coordsize="21600,21600">
            <v:path/>
            <v:fill on="f" focussize="0,0"/>
            <v:stroke on="f" joinstyle="miter"/>
            <v:imagedata r:id="rId125" o:title="eqId4212457a633802e1f3e95466543cc9d8"/>
            <o:lock v:ext="edit" aspectratio="t"/>
            <w10:wrap type="none"/>
            <w10:anchorlock/>
          </v:shape>
          <o:OLEObject Type="Embed" ProgID="Equation.DSMT4" ShapeID="_x0000_i1087" DrawAspect="Content" ObjectID="_1468075787" r:id="rId124">
            <o:LockedField>false</o:LockedField>
          </o:OLEObject>
        </w:object>
      </w:r>
      <w:r>
        <w:rPr>
          <w:rFonts w:ascii="Times New Roman" w:hAnsi="Times New Roman"/>
          <w:color w:val="000000" w:themeColor="text1"/>
          <w:kern w:val="2"/>
          <w:sz w:val="21"/>
          <w:szCs w:val="22"/>
        </w:rPr>
        <w:t>图像，截距如图所示；则该电源的电动势为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V，内阻为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Ω；（结果均保留三位有效数字）</w:t>
      </w:r>
    </w:p>
    <w:p w14:paraId="1F08CAB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③在不考虑偶然误差的情况下，该实验电源内阻的测量值</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（填“&gt;”、“=”或“&lt;”）真实值。</w:t>
      </w:r>
    </w:p>
    <w:p w14:paraId="5F57EE8A">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四、解答题</w:t>
      </w:r>
    </w:p>
    <w:p w14:paraId="19CBF48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15．智能手机存在磁传感器，安装合适的软件后，利用手机可以测量地磁场的磁感应强度。在某地，科技小组将手机水平放置，以手机屏幕所在的平面为</w:t>
      </w:r>
      <w:r>
        <w:rPr>
          <w:rFonts w:ascii="Times New Roman" w:hAnsi="Times New Roman" w:eastAsia="Times New Roman"/>
          <w:i/>
          <w:color w:val="000000" w:themeColor="text1"/>
          <w:kern w:val="2"/>
          <w:sz w:val="21"/>
          <w:szCs w:val="22"/>
        </w:rPr>
        <w:t>xOy</w:t>
      </w:r>
      <w:r>
        <w:rPr>
          <w:rFonts w:ascii="Times New Roman" w:hAnsi="Times New Roman"/>
          <w:color w:val="000000" w:themeColor="text1"/>
          <w:kern w:val="2"/>
          <w:sz w:val="21"/>
          <w:szCs w:val="22"/>
        </w:rPr>
        <w:t>面，垂直手机屏幕向上为</w:t>
      </w:r>
      <w:r>
        <w:rPr>
          <w:rFonts w:ascii="Times New Roman" w:hAnsi="Times New Roman" w:eastAsia="Times New Roman"/>
          <w:i/>
          <w:color w:val="000000" w:themeColor="text1"/>
          <w:kern w:val="2"/>
          <w:sz w:val="21"/>
          <w:szCs w:val="22"/>
        </w:rPr>
        <w:t>z</w:t>
      </w:r>
      <w:r>
        <w:rPr>
          <w:rFonts w:ascii="Times New Roman" w:hAnsi="Times New Roman"/>
          <w:color w:val="000000" w:themeColor="text1"/>
          <w:kern w:val="2"/>
          <w:sz w:val="21"/>
          <w:szCs w:val="22"/>
        </w:rPr>
        <w:t>轴正方向，手机软件显示数据如图所示。</w:t>
      </w:r>
    </w:p>
    <w:p w14:paraId="704A283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191000" cy="1257300"/>
            <wp:effectExtent l="0" t="0" r="0" b="0"/>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www.zqy.com"/>
                    <pic:cNvPicPr>
                      <a:picLocks noChangeAspect="1"/>
                    </pic:cNvPicPr>
                  </pic:nvPicPr>
                  <pic:blipFill>
                    <a:blip r:embed="rId126">
                      <a:lum/>
                    </a:blip>
                    <a:stretch>
                      <a:fillRect/>
                    </a:stretch>
                  </pic:blipFill>
                  <pic:spPr>
                    <a:xfrm>
                      <a:off x="0" y="0"/>
                      <a:ext cx="4191000" cy="1257300"/>
                    </a:xfrm>
                    <a:prstGeom prst="rect">
                      <a:avLst/>
                    </a:prstGeom>
                  </pic:spPr>
                </pic:pic>
              </a:graphicData>
            </a:graphic>
          </wp:inline>
        </w:drawing>
      </w:r>
    </w:p>
    <w:p w14:paraId="35EBF93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(1)求该地的磁感应强度大小；</w:t>
      </w:r>
    </w:p>
    <w:p w14:paraId="1BDC3D5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(2)该科技小组紧接着模拟奥斯特实验，将通电直导线沿</w:t>
      </w:r>
      <w:r>
        <w:rPr>
          <w:rFonts w:ascii="Times New Roman" w:hAnsi="Times New Roman" w:eastAsia="Times New Roman"/>
          <w:i/>
          <w:color w:val="000000" w:themeColor="text1"/>
          <w:kern w:val="2"/>
          <w:sz w:val="21"/>
          <w:szCs w:val="22"/>
        </w:rPr>
        <w:t>y</w:t>
      </w:r>
      <w:r>
        <w:rPr>
          <w:rFonts w:ascii="Times New Roman" w:hAnsi="Times New Roman"/>
          <w:color w:val="000000" w:themeColor="text1"/>
          <w:kern w:val="2"/>
          <w:sz w:val="21"/>
          <w:szCs w:val="22"/>
        </w:rPr>
        <w:t>轴方向放置，电流方向沿</w:t>
      </w:r>
      <w:r>
        <w:rPr>
          <w:rFonts w:ascii="Times New Roman" w:hAnsi="Times New Roman" w:eastAsia="Times New Roman"/>
          <w:i/>
          <w:color w:val="000000" w:themeColor="text1"/>
          <w:kern w:val="2"/>
          <w:sz w:val="21"/>
          <w:szCs w:val="22"/>
        </w:rPr>
        <w:t>y</w:t>
      </w:r>
      <w:r>
        <w:rPr>
          <w:rFonts w:ascii="Times New Roman" w:hAnsi="Times New Roman"/>
          <w:color w:val="000000" w:themeColor="text1"/>
          <w:kern w:val="2"/>
          <w:sz w:val="21"/>
          <w:szCs w:val="22"/>
        </w:rPr>
        <w:t>轴正方向，小磁针放置在导线的正下方，小磁针稳定后，小磁针N极轴线与</w:t>
      </w:r>
      <w:r>
        <w:rPr>
          <w:rFonts w:ascii="Times New Roman" w:hAnsi="Times New Roman" w:eastAsia="Times New Roman"/>
          <w:i/>
          <w:color w:val="000000" w:themeColor="text1"/>
          <w:kern w:val="2"/>
          <w:sz w:val="21"/>
          <w:szCs w:val="22"/>
        </w:rPr>
        <w:t>y</w:t>
      </w:r>
      <w:r>
        <w:rPr>
          <w:rFonts w:ascii="Times New Roman" w:hAnsi="Times New Roman"/>
          <w:color w:val="000000" w:themeColor="text1"/>
          <w:kern w:val="2"/>
          <w:sz w:val="21"/>
          <w:szCs w:val="22"/>
        </w:rPr>
        <w:t>轴正方向成60°角，偏向</w:t>
      </w:r>
      <w:r>
        <w:rPr>
          <w:rFonts w:ascii="Times New Roman" w:hAnsi="Times New Roman" w:eastAsia="Times New Roman"/>
          <w:i/>
          <w:color w:val="000000" w:themeColor="text1"/>
          <w:kern w:val="2"/>
          <w:sz w:val="21"/>
          <w:szCs w:val="22"/>
        </w:rPr>
        <w:t>x</w:t>
      </w:r>
      <w:r>
        <w:rPr>
          <w:rFonts w:ascii="Times New Roman" w:hAnsi="Times New Roman"/>
          <w:color w:val="000000" w:themeColor="text1"/>
          <w:kern w:val="2"/>
          <w:sz w:val="21"/>
          <w:szCs w:val="22"/>
        </w:rPr>
        <w:t>轴负方向，已知小磁针只能在水平面内转动，求导线在该点产生的磁感应强度的大小。</w:t>
      </w:r>
    </w:p>
    <w:p w14:paraId="62BC364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16．如图所示，电源电动势</w:t>
      </w:r>
      <w:r>
        <w:rPr>
          <w:color w:val="000000" w:themeColor="text1"/>
        </w:rPr>
        <w:object>
          <v:shape id="_x0000_i1088" o:spt="75" alt="www.zqy.com" type="#_x0000_t75" style="height:11.25pt;width:33.75pt;" o:ole="t" filled="f" o:preferrelative="t" stroked="f" coordsize="21600,21600">
            <v:path/>
            <v:fill on="f" focussize="0,0"/>
            <v:stroke on="f" joinstyle="miter"/>
            <v:imagedata r:id="rId128" o:title="eqIdb2c6cf7103ca3f8b26022ccba1a1cb5c"/>
            <o:lock v:ext="edit" aspectratio="t"/>
            <w10:wrap type="none"/>
            <w10:anchorlock/>
          </v:shape>
          <o:OLEObject Type="Embed" ProgID="Equation.DSMT4" ShapeID="_x0000_i1088" DrawAspect="Content" ObjectID="_1468075788" r:id="rId127">
            <o:LockedField>false</o:LockedField>
          </o:OLEObject>
        </w:object>
      </w:r>
      <w:r>
        <w:rPr>
          <w:rFonts w:ascii="Times New Roman" w:hAnsi="Times New Roman"/>
          <w:color w:val="000000" w:themeColor="text1"/>
          <w:kern w:val="2"/>
          <w:sz w:val="21"/>
          <w:szCs w:val="22"/>
        </w:rPr>
        <w:t>，电阻</w:t>
      </w:r>
      <w:r>
        <w:rPr>
          <w:color w:val="000000" w:themeColor="text1"/>
        </w:rPr>
        <w:object>
          <v:shape id="_x0000_i1089" o:spt="75" alt="www.zqy.com" type="#_x0000_t75" style="height:15.75pt;width:36pt;" o:ole="t" filled="f" o:preferrelative="t" stroked="f" coordsize="21600,21600">
            <v:path/>
            <v:fill on="f" focussize="0,0"/>
            <v:stroke on="f" joinstyle="miter"/>
            <v:imagedata r:id="rId130" o:title="eqId4eba8b8f039f454480c70266e0aa23c1"/>
            <o:lock v:ext="edit" aspectratio="t"/>
            <w10:wrap type="none"/>
            <w10:anchorlock/>
          </v:shape>
          <o:OLEObject Type="Embed" ProgID="Equation.DSMT4" ShapeID="_x0000_i1089" DrawAspect="Content" ObjectID="_1468075789" r:id="rId129">
            <o:LockedField>false</o:LockedField>
          </o:OLEObject>
        </w:object>
      </w:r>
      <w:r>
        <w:rPr>
          <w:rFonts w:ascii="Times New Roman" w:hAnsi="Times New Roman"/>
          <w:color w:val="000000" w:themeColor="text1"/>
          <w:kern w:val="2"/>
          <w:sz w:val="21"/>
          <w:szCs w:val="22"/>
        </w:rPr>
        <w:t>，</w:t>
      </w:r>
      <w:r>
        <w:rPr>
          <w:color w:val="000000" w:themeColor="text1"/>
        </w:rPr>
        <w:object>
          <v:shape id="_x0000_i1090" o:spt="75" alt="www.zqy.com" type="#_x0000_t75" style="height:16.5pt;width:37.5pt;" o:ole="t" filled="f" o:preferrelative="t" stroked="f" coordsize="21600,21600">
            <v:path/>
            <v:fill on="f" focussize="0,0"/>
            <v:stroke on="f" joinstyle="miter"/>
            <v:imagedata r:id="rId132" o:title="eqIddff41d95a50ecc20988ae32198daf89c"/>
            <o:lock v:ext="edit" aspectratio="t"/>
            <w10:wrap type="none"/>
            <w10:anchorlock/>
          </v:shape>
          <o:OLEObject Type="Embed" ProgID="Equation.DSMT4" ShapeID="_x0000_i1090" DrawAspect="Content" ObjectID="_1468075790" r:id="rId131">
            <o:LockedField>false</o:LockedField>
          </o:OLEObject>
        </w:object>
      </w:r>
      <w:r>
        <w:rPr>
          <w:rFonts w:ascii="Times New Roman" w:hAnsi="Times New Roman"/>
          <w:color w:val="000000" w:themeColor="text1"/>
          <w:kern w:val="2"/>
          <w:sz w:val="21"/>
          <w:szCs w:val="22"/>
        </w:rPr>
        <w:t>，</w:t>
      </w:r>
      <w:r>
        <w:rPr>
          <w:color w:val="000000" w:themeColor="text1"/>
        </w:rPr>
        <w:object>
          <v:shape id="_x0000_i1091" o:spt="75" alt="www.zqy.com" type="#_x0000_t75" style="height:15.75pt;width:41.25pt;" o:ole="t" filled="f" o:preferrelative="t" stroked="f" coordsize="21600,21600">
            <v:path/>
            <v:fill on="f" focussize="0,0"/>
            <v:stroke on="f" joinstyle="miter"/>
            <v:imagedata r:id="rId134" o:title="eqId4c67471d3584b034b2bc27247f463367"/>
            <o:lock v:ext="edit" aspectratio="t"/>
            <w10:wrap type="none"/>
            <w10:anchorlock/>
          </v:shape>
          <o:OLEObject Type="Embed" ProgID="Equation.DSMT4" ShapeID="_x0000_i1091" DrawAspect="Content" ObjectID="_1468075791" r:id="rId133">
            <o:LockedField>false</o:LockedField>
          </o:OLEObject>
        </w:object>
      </w:r>
      <w:r>
        <w:rPr>
          <w:rFonts w:ascii="Times New Roman" w:hAnsi="Times New Roman"/>
          <w:color w:val="000000" w:themeColor="text1"/>
          <w:kern w:val="2"/>
          <w:sz w:val="21"/>
          <w:szCs w:val="22"/>
        </w:rPr>
        <w:t>，</w:t>
      </w:r>
      <w:r>
        <w:rPr>
          <w:color w:val="000000" w:themeColor="text1"/>
        </w:rPr>
        <w:object>
          <v:shape id="_x0000_i1092" o:spt="75" alt="www.zqy.com" type="#_x0000_t75" style="height:15.75pt;width:37.5pt;" o:ole="t" filled="f" o:preferrelative="t" stroked="f" coordsize="21600,21600">
            <v:path/>
            <v:fill on="f" focussize="0,0"/>
            <v:stroke on="f" joinstyle="miter"/>
            <v:imagedata r:id="rId136" o:title="eqId82b3fee0ccaabed2a0f24dc75f7ee5d8"/>
            <o:lock v:ext="edit" aspectratio="t"/>
            <w10:wrap type="none"/>
            <w10:anchorlock/>
          </v:shape>
          <o:OLEObject Type="Embed" ProgID="Equation.DSMT4" ShapeID="_x0000_i1092" DrawAspect="Content" ObjectID="_1468075792" r:id="rId135">
            <o:LockedField>false</o:LockedField>
          </o:OLEObject>
        </w:object>
      </w:r>
      <w:r>
        <w:rPr>
          <w:rFonts w:ascii="Times New Roman" w:hAnsi="Times New Roman"/>
          <w:color w:val="000000" w:themeColor="text1"/>
          <w:kern w:val="2"/>
          <w:sz w:val="21"/>
          <w:szCs w:val="22"/>
        </w:rPr>
        <w:t>，电路中电容器的电容</w:t>
      </w:r>
      <w:r>
        <w:rPr>
          <w:color w:val="000000" w:themeColor="text1"/>
        </w:rPr>
        <w:object>
          <v:shape id="_x0000_i1093" o:spt="75" alt="www.zqy.com" type="#_x0000_t75" style="height:14.25pt;width:44.25pt;" o:ole="t" filled="f" o:preferrelative="t" stroked="f" coordsize="21600,21600">
            <v:path/>
            <v:fill on="f" focussize="0,0"/>
            <v:stroke on="f" joinstyle="miter"/>
            <v:imagedata r:id="rId138" o:title="eqId6f34d98ac2913230e44e86db47c13a48"/>
            <o:lock v:ext="edit" aspectratio="t"/>
            <w10:wrap type="none"/>
            <w10:anchorlock/>
          </v:shape>
          <o:OLEObject Type="Embed" ProgID="Equation.DSMT4" ShapeID="_x0000_i1093" DrawAspect="Content" ObjectID="_1468075793" r:id="rId137">
            <o:LockedField>false</o:LockedField>
          </o:OLEObject>
        </w:object>
      </w:r>
      <w:r>
        <w:rPr>
          <w:rFonts w:ascii="Times New Roman" w:hAnsi="Times New Roman"/>
          <w:color w:val="000000" w:themeColor="text1"/>
          <w:kern w:val="2"/>
          <w:sz w:val="21"/>
          <w:szCs w:val="22"/>
        </w:rPr>
        <w:t>。闭合开关</w:t>
      </w:r>
      <w:r>
        <w:rPr>
          <w:color w:val="000000" w:themeColor="text1"/>
        </w:rPr>
        <w:object>
          <v:shape id="_x0000_i1094" o:spt="75" alt="www.zqy.com" type="#_x0000_t75" style="height:15pt;width:12pt;" o:ole="t" filled="f" o:preferrelative="t" stroked="f" coordsize="21600,21600">
            <v:path/>
            <v:fill on="f" focussize="0,0"/>
            <v:stroke on="f" joinstyle="miter"/>
            <v:imagedata r:id="rId51" o:title="eqId9d43eb0b274e00cbbc4a210da4165042"/>
            <o:lock v:ext="edit" aspectratio="t"/>
            <w10:wrap type="none"/>
            <w10:anchorlock/>
          </v:shape>
          <o:OLEObject Type="Embed" ProgID="Equation.DSMT4" ShapeID="_x0000_i1094" DrawAspect="Content" ObjectID="_1468075794" r:id="rId139">
            <o:LockedField>false</o:LockedField>
          </o:OLEObject>
        </w:object>
      </w:r>
      <w:r>
        <w:rPr>
          <w:rFonts w:ascii="Times New Roman" w:hAnsi="Times New Roman"/>
          <w:color w:val="000000" w:themeColor="text1"/>
          <w:kern w:val="2"/>
          <w:sz w:val="21"/>
          <w:szCs w:val="22"/>
        </w:rPr>
        <w:t>，断开开关</w:t>
      </w:r>
      <w:r>
        <w:rPr>
          <w:color w:val="000000" w:themeColor="text1"/>
        </w:rPr>
        <w:object>
          <v:shape id="_x0000_i1095" o:spt="75" alt="www.zqy.com" type="#_x0000_t75" style="height:15.75pt;width:12.75pt;" o:ole="t" filled="f" o:preferrelative="t" stroked="f" coordsize="21600,21600">
            <v:path/>
            <v:fill on="f" focussize="0,0"/>
            <v:stroke on="f" joinstyle="miter"/>
            <v:imagedata r:id="rId55" o:title="eqId530f5b63e797195906285c0c03eb9276"/>
            <o:lock v:ext="edit" aspectratio="t"/>
            <w10:wrap type="none"/>
            <w10:anchorlock/>
          </v:shape>
          <o:OLEObject Type="Embed" ProgID="Equation.DSMT4" ShapeID="_x0000_i1095" DrawAspect="Content" ObjectID="_1468075795" r:id="rId140">
            <o:LockedField>false</o:LockedField>
          </o:OLEObject>
        </w:object>
      </w:r>
      <w:r>
        <w:rPr>
          <w:rFonts w:ascii="Times New Roman" w:hAnsi="Times New Roman"/>
          <w:color w:val="000000" w:themeColor="text1"/>
          <w:kern w:val="2"/>
          <w:sz w:val="21"/>
          <w:szCs w:val="22"/>
        </w:rPr>
        <w:t>，此时理想电流表示数</w:t>
      </w:r>
      <w:r>
        <w:rPr>
          <w:color w:val="000000" w:themeColor="text1"/>
        </w:rPr>
        <w:object>
          <v:shape id="_x0000_i1096" o:spt="75" alt="www.zqy.com" type="#_x0000_t75" style="height:16.5pt;width:41.25pt;" o:ole="t" filled="f" o:preferrelative="t" stroked="f" coordsize="21600,21600">
            <v:path/>
            <v:fill on="f" focussize="0,0"/>
            <v:stroke on="f" joinstyle="miter"/>
            <v:imagedata r:id="rId142" o:title="eqId8ce3ec1575707ea36c6d496dc3f63db7"/>
            <o:lock v:ext="edit" aspectratio="t"/>
            <w10:wrap type="none"/>
            <w10:anchorlock/>
          </v:shape>
          <o:OLEObject Type="Embed" ProgID="Equation.DSMT4" ShapeID="_x0000_i1096" DrawAspect="Content" ObjectID="_1468075796" r:id="rId141">
            <o:LockedField>false</o:LockedField>
          </o:OLEObject>
        </w:object>
      </w:r>
      <w:r>
        <w:rPr>
          <w:rFonts w:ascii="Times New Roman" w:hAnsi="Times New Roman"/>
          <w:color w:val="000000" w:themeColor="text1"/>
          <w:kern w:val="2"/>
          <w:sz w:val="21"/>
          <w:szCs w:val="22"/>
        </w:rPr>
        <w:t>，求：</w:t>
      </w:r>
    </w:p>
    <w:p w14:paraId="47D1A81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390650" cy="1638300"/>
            <wp:effectExtent l="0" t="0" r="0" b="0"/>
            <wp:docPr id="100035" name="图片 10003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www.zqy.com"/>
                    <pic:cNvPicPr>
                      <a:picLocks noChangeAspect="1"/>
                    </pic:cNvPicPr>
                  </pic:nvPicPr>
                  <pic:blipFill>
                    <a:blip r:embed="rId143">
                      <a:lum/>
                    </a:blip>
                    <a:stretch>
                      <a:fillRect/>
                    </a:stretch>
                  </pic:blipFill>
                  <pic:spPr>
                    <a:xfrm>
                      <a:off x="0" y="0"/>
                      <a:ext cx="1390650" cy="1638300"/>
                    </a:xfrm>
                    <a:prstGeom prst="rect">
                      <a:avLst/>
                    </a:prstGeom>
                  </pic:spPr>
                </pic:pic>
              </a:graphicData>
            </a:graphic>
          </wp:inline>
        </w:drawing>
      </w:r>
    </w:p>
    <w:p w14:paraId="4E0FD77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(1)电源的内阻；</w:t>
      </w:r>
    </w:p>
    <w:p w14:paraId="1B13199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(2)闭合开关</w:t>
      </w:r>
      <w:r>
        <w:rPr>
          <w:color w:val="000000" w:themeColor="text1"/>
        </w:rPr>
        <w:object>
          <v:shape id="_x0000_i1097" o:spt="75" alt="www.zqy.com" type="#_x0000_t75" style="height:15.75pt;width:12.75pt;" o:ole="t" filled="f" o:preferrelative="t" stroked="f" coordsize="21600,21600">
            <v:path/>
            <v:fill on="f" focussize="0,0"/>
            <v:stroke on="f" joinstyle="miter"/>
            <v:imagedata r:id="rId55" o:title="eqId530f5b63e797195906285c0c03eb9276"/>
            <o:lock v:ext="edit" aspectratio="t"/>
            <w10:wrap type="none"/>
            <w10:anchorlock/>
          </v:shape>
          <o:OLEObject Type="Embed" ProgID="Equation.DSMT4" ShapeID="_x0000_i1097" DrawAspect="Content" ObjectID="_1468075797" r:id="rId144">
            <o:LockedField>false</o:LockedField>
          </o:OLEObject>
        </w:object>
      </w:r>
      <w:r>
        <w:rPr>
          <w:rFonts w:ascii="Times New Roman" w:hAnsi="Times New Roman"/>
          <w:color w:val="000000" w:themeColor="text1"/>
          <w:kern w:val="2"/>
          <w:sz w:val="21"/>
          <w:szCs w:val="22"/>
        </w:rPr>
        <w:t>后流过电阻</w:t>
      </w:r>
      <w:r>
        <w:rPr>
          <w:color w:val="000000" w:themeColor="text1"/>
        </w:rPr>
        <w:object>
          <v:shape id="_x0000_i1098" o:spt="75" alt="www.zqy.com" type="#_x0000_t75" style="height:18.75pt;width:12.75pt;" o:ole="t" filled="f" o:preferrelative="t" stroked="f" coordsize="21600,21600">
            <v:path/>
            <v:fill on="f" focussize="0,0"/>
            <v:stroke on="f" joinstyle="miter"/>
            <v:imagedata r:id="rId16" o:title="eqId5a2c4640b2bee411935f588fc5433c74"/>
            <o:lock v:ext="edit" aspectratio="t"/>
            <w10:wrap type="none"/>
            <w10:anchorlock/>
          </v:shape>
          <o:OLEObject Type="Embed" ProgID="Equation.DSMT4" ShapeID="_x0000_i1098" DrawAspect="Content" ObjectID="_1468075798" r:id="rId145">
            <o:LockedField>false</o:LockedField>
          </o:OLEObject>
        </w:object>
      </w:r>
      <w:r>
        <w:rPr>
          <w:rFonts w:ascii="Times New Roman" w:hAnsi="Times New Roman"/>
          <w:color w:val="000000" w:themeColor="text1"/>
          <w:kern w:val="2"/>
          <w:sz w:val="21"/>
          <w:szCs w:val="22"/>
        </w:rPr>
        <w:t>的电荷量。</w:t>
      </w:r>
    </w:p>
    <w:p w14:paraId="7E9D27F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17．如图甲所示，粗糙水平地面上放置一质量</w:t>
      </w:r>
      <w:r>
        <w:rPr>
          <w:color w:val="000000" w:themeColor="text1"/>
        </w:rPr>
        <w:object>
          <v:shape id="_x0000_i1099" o:spt="75" alt="www.zqy.com" type="#_x0000_t75" style="height:14.25pt;width:37.5pt;" o:ole="t" filled="f" o:preferrelative="t" stroked="f" coordsize="21600,21600">
            <v:path/>
            <v:fill on="f" focussize="0,0"/>
            <v:stroke on="f" joinstyle="miter"/>
            <v:imagedata r:id="rId147" o:title="eqId5dee915e2fb7b8a1f4328473f9c18ba7"/>
            <o:lock v:ext="edit" aspectratio="t"/>
            <w10:wrap type="none"/>
            <w10:anchorlock/>
          </v:shape>
          <o:OLEObject Type="Embed" ProgID="Equation.DSMT4" ShapeID="_x0000_i1099" DrawAspect="Content" ObjectID="_1468075799" r:id="rId146">
            <o:LockedField>false</o:LockedField>
          </o:OLEObject>
        </w:object>
      </w:r>
      <w:r>
        <w:rPr>
          <w:rFonts w:ascii="Times New Roman" w:hAnsi="Times New Roman"/>
          <w:color w:val="000000" w:themeColor="text1"/>
          <w:kern w:val="2"/>
          <w:sz w:val="21"/>
          <w:szCs w:val="22"/>
        </w:rPr>
        <w:t>的小物块，小物块与水平地面间的摩擦因数为</w:t>
      </w:r>
      <w:r>
        <w:rPr>
          <w:color w:val="000000" w:themeColor="text1"/>
        </w:rPr>
        <w:object>
          <v:shape id="_x0000_i1100" o:spt="75" alt="www.zqy.com" type="#_x0000_t75" style="height:14.25pt;width:34.5pt;" o:ole="t" filled="f" o:preferrelative="t" stroked="f" coordsize="21600,21600">
            <v:path/>
            <v:fill on="f" focussize="0,0"/>
            <v:stroke on="f" joinstyle="miter"/>
            <v:imagedata r:id="rId149" o:title="eqIdced8cbb708a1c7b367d9a14c8eaa691b"/>
            <o:lock v:ext="edit" aspectratio="t"/>
            <w10:wrap type="none"/>
            <w10:anchorlock/>
          </v:shape>
          <o:OLEObject Type="Embed" ProgID="Equation.DSMT4" ShapeID="_x0000_i1100" DrawAspect="Content" ObjectID="_1468075800" r:id="rId148">
            <o:LockedField>false</o:LockedField>
          </o:OLEObject>
        </w:object>
      </w:r>
      <w:r>
        <w:rPr>
          <w:rFonts w:ascii="Times New Roman" w:hAnsi="Times New Roman"/>
          <w:color w:val="000000" w:themeColor="text1"/>
          <w:kern w:val="2"/>
          <w:sz w:val="21"/>
          <w:szCs w:val="22"/>
        </w:rPr>
        <w:t>，水平轨道右端</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与半径为</w:t>
      </w:r>
      <w:r>
        <w:rPr>
          <w:color w:val="000000" w:themeColor="text1"/>
        </w:rPr>
        <w:object>
          <v:shape id="_x0000_i1101" o:spt="75" alt="www.zqy.com" type="#_x0000_t75" style="height:12.75pt;width:41.25pt;" o:ole="t" filled="f" o:preferrelative="t" stroked="f" coordsize="21600,21600">
            <v:path/>
            <v:fill on="f" focussize="0,0"/>
            <v:stroke on="f" joinstyle="miter"/>
            <v:imagedata r:id="rId151" o:title="eqId66339582ddb456ac1716a4de26564f92"/>
            <o:lock v:ext="edit" aspectratio="t"/>
            <w10:wrap type="none"/>
            <w10:anchorlock/>
          </v:shape>
          <o:OLEObject Type="Embed" ProgID="Equation.DSMT4" ShapeID="_x0000_i1101" DrawAspect="Content" ObjectID="_1468075801" r:id="rId150">
            <o:LockedField>false</o:LockedField>
          </o:OLEObject>
        </w:object>
      </w:r>
      <w:r>
        <w:rPr>
          <w:rFonts w:ascii="Times New Roman" w:hAnsi="Times New Roman"/>
          <w:color w:val="000000" w:themeColor="text1"/>
          <w:kern w:val="2"/>
          <w:sz w:val="21"/>
          <w:szCs w:val="22"/>
        </w:rPr>
        <w:t>的固定光滑半圆形轨道平滑连接。现给小物块施加一个水平向右的力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随时间变化的图像如图乙所示。</w:t>
      </w:r>
      <w:r>
        <w:rPr>
          <w:color w:val="000000" w:themeColor="text1"/>
        </w:rPr>
        <w:object>
          <v:shape id="_x0000_i1102" o:spt="75" alt="www.zqy.com" type="#_x0000_t75" style="height:12.75pt;width:26.25pt;" o:ole="t" filled="f" o:preferrelative="t" stroked="f" coordsize="21600,21600">
            <v:path/>
            <v:fill on="f" focussize="0,0"/>
            <v:stroke on="f" joinstyle="miter"/>
            <v:imagedata r:id="rId153" o:title="eqId167bda06edd19e2be1fa65966b8cd070"/>
            <o:lock v:ext="edit" aspectratio="t"/>
            <w10:wrap type="none"/>
            <w10:anchorlock/>
          </v:shape>
          <o:OLEObject Type="Embed" ProgID="Equation.DSMT4" ShapeID="_x0000_i1102" DrawAspect="Content" ObjectID="_1468075802" r:id="rId152">
            <o:LockedField>false</o:LockedField>
          </o:OLEObject>
        </w:object>
      </w:r>
      <w:r>
        <w:rPr>
          <w:rFonts w:ascii="Times New Roman" w:hAnsi="Times New Roman"/>
          <w:color w:val="000000" w:themeColor="text1"/>
          <w:kern w:val="2"/>
          <w:sz w:val="21"/>
          <w:szCs w:val="22"/>
        </w:rPr>
        <w:t>末撤去外力，此时物体还没到达</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点，一段时间后小物块从</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点进入半圆形轨道，经过</w:t>
      </w:r>
      <w:r>
        <w:rPr>
          <w:color w:val="000000" w:themeColor="text1"/>
        </w:rPr>
        <w:object>
          <v:shape id="_x0000_i1103" o:spt="75" alt="www.zqy.com" type="#_x0000_t75" style="height:11.25pt;width:36pt;" o:ole="t" filled="f" o:preferrelative="t" stroked="f" coordsize="21600,21600">
            <v:path/>
            <v:fill on="f" focussize="0,0"/>
            <v:stroke on="f" joinstyle="miter"/>
            <v:imagedata r:id="rId155" o:title="eqIda35dffc4b4572c47a5914d583d3872a5"/>
            <o:lock v:ext="edit" aspectratio="t"/>
            <w10:wrap type="none"/>
            <w10:anchorlock/>
          </v:shape>
          <o:OLEObject Type="Embed" ProgID="Equation.DSMT4" ShapeID="_x0000_i1103" DrawAspect="Content" ObjectID="_1468075803" r:id="rId154">
            <o:LockedField>false</o:LockedField>
          </o:OLEObject>
        </w:object>
      </w:r>
      <w:r>
        <w:rPr>
          <w:rFonts w:ascii="Times New Roman" w:hAnsi="Times New Roman"/>
          <w:color w:val="000000" w:themeColor="text1"/>
          <w:kern w:val="2"/>
          <w:sz w:val="21"/>
          <w:szCs w:val="22"/>
        </w:rPr>
        <w:t>，恰好到达轨道的最高点，此时速度为0。已知最大静摩擦力等于滑动摩擦力，重力加速度</w:t>
      </w:r>
      <w:r>
        <w:rPr>
          <w:color w:val="000000" w:themeColor="text1"/>
        </w:rPr>
        <w:object>
          <v:shape id="_x0000_i1104" o:spt="75" alt="www.zqy.com" type="#_x0000_t75" style="height:15pt;width:52.5pt;" o:ole="t" filled="f" o:preferrelative="t" stroked="f" coordsize="21600,21600">
            <v:path/>
            <v:fill on="f" focussize="0,0"/>
            <v:stroke on="f" joinstyle="miter"/>
            <v:imagedata r:id="rId157" o:title="eqIda831fae871c9028a347e59294f7422ec"/>
            <o:lock v:ext="edit" aspectratio="t"/>
            <w10:wrap type="none"/>
            <w10:anchorlock/>
          </v:shape>
          <o:OLEObject Type="Embed" ProgID="Equation.DSMT4" ShapeID="_x0000_i1104" DrawAspect="Content" ObjectID="_1468075804" r:id="rId156">
            <o:LockedField>false</o:LockedField>
          </o:OLEObject>
        </w:object>
      </w:r>
      <w:r>
        <w:rPr>
          <w:rFonts w:ascii="Times New Roman" w:hAnsi="Times New Roman"/>
          <w:color w:val="000000" w:themeColor="text1"/>
          <w:kern w:val="2"/>
          <w:sz w:val="21"/>
          <w:szCs w:val="22"/>
        </w:rPr>
        <w:t>，求：</w:t>
      </w:r>
    </w:p>
    <w:p w14:paraId="5680105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5276215" cy="1996440"/>
            <wp:effectExtent l="0" t="0" r="635" b="3810"/>
            <wp:docPr id="100037" name="图片 10003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www.zqy.com"/>
                    <pic:cNvPicPr>
                      <a:picLocks noChangeAspect="1"/>
                    </pic:cNvPicPr>
                  </pic:nvPicPr>
                  <pic:blipFill>
                    <a:blip r:embed="rId158">
                      <a:lum/>
                    </a:blip>
                    <a:stretch>
                      <a:fillRect/>
                    </a:stretch>
                  </pic:blipFill>
                  <pic:spPr>
                    <a:xfrm>
                      <a:off x="0" y="0"/>
                      <a:ext cx="5276800" cy="1996627"/>
                    </a:xfrm>
                    <a:prstGeom prst="rect">
                      <a:avLst/>
                    </a:prstGeom>
                  </pic:spPr>
                </pic:pic>
              </a:graphicData>
            </a:graphic>
          </wp:inline>
        </w:drawing>
      </w:r>
    </w:p>
    <w:p w14:paraId="4616504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w:t>
      </w:r>
      <w:r>
        <w:rPr>
          <w:color w:val="000000" w:themeColor="text1"/>
        </w:rPr>
        <w:object>
          <v:shape id="_x0000_i1105" o:spt="75" alt="www.zqy.com" type="#_x0000_t75" style="height:12.75pt;width:26.25pt;" o:ole="t" filled="f" o:preferrelative="t" stroked="f" coordsize="21600,21600">
            <v:path/>
            <v:fill on="f" focussize="0,0"/>
            <v:stroke on="f" joinstyle="miter"/>
            <v:imagedata r:id="rId153" o:title="eqId167bda06edd19e2be1fa65966b8cd070"/>
            <o:lock v:ext="edit" aspectratio="t"/>
            <w10:wrap type="none"/>
            <w10:anchorlock/>
          </v:shape>
          <o:OLEObject Type="Embed" ProgID="Equation.DSMT4" ShapeID="_x0000_i1105" DrawAspect="Content" ObjectID="_1468075805" r:id="rId159">
            <o:LockedField>false</o:LockedField>
          </o:OLEObject>
        </w:object>
      </w:r>
      <w:r>
        <w:rPr>
          <w:rFonts w:ascii="Times New Roman" w:hAnsi="Times New Roman"/>
          <w:color w:val="000000" w:themeColor="text1"/>
          <w:kern w:val="2"/>
          <w:sz w:val="21"/>
          <w:szCs w:val="22"/>
        </w:rPr>
        <w:t>撤去外力时，小物块的速度大小；</w:t>
      </w:r>
    </w:p>
    <w:p w14:paraId="5240EF8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(2)小物块进入半圆形轨道后的</w:t>
      </w:r>
      <w:r>
        <w:rPr>
          <w:color w:val="000000" w:themeColor="text1"/>
        </w:rPr>
        <w:object>
          <v:shape id="_x0000_i1106" o:spt="75" alt="www.zqy.com" type="#_x0000_t75" style="height:12pt;width:40.5pt;" o:ole="t" filled="f" o:preferrelative="t" stroked="f" coordsize="21600,21600">
            <v:path/>
            <v:fill on="f" focussize="0,0"/>
            <v:stroke on="f" joinstyle="miter"/>
            <v:imagedata r:id="rId161" o:title="eqId461f85fdfff4c7f0d8c126031ad6aaa6"/>
            <o:lock v:ext="edit" aspectratio="t"/>
            <w10:wrap type="none"/>
            <w10:anchorlock/>
          </v:shape>
          <o:OLEObject Type="Embed" ProgID="Equation.DSMT4" ShapeID="_x0000_i1106" DrawAspect="Content" ObjectID="_1468075806" r:id="rId160">
            <o:LockedField>false</o:LockedField>
          </o:OLEObject>
        </w:object>
      </w:r>
      <w:r>
        <w:rPr>
          <w:rFonts w:ascii="Times New Roman" w:hAnsi="Times New Roman"/>
          <w:color w:val="000000" w:themeColor="text1"/>
          <w:kern w:val="2"/>
          <w:sz w:val="21"/>
          <w:szCs w:val="22"/>
        </w:rPr>
        <w:t>内，轨道的支持力的冲量。</w:t>
      </w:r>
    </w:p>
    <w:p w14:paraId="7A91857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18．如图所示，光滑斜面与平台</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平滑连接且固定，上表面粗糙、下表面光滑的木板P与光滑的圆弧轨道Q靠在一起（不粘连），静止放置在光滑地面</w:t>
      </w:r>
      <w:r>
        <w:rPr>
          <w:rFonts w:ascii="Times New Roman" w:hAnsi="Times New Roman" w:eastAsia="Times New Roman"/>
          <w:i/>
          <w:color w:val="000000" w:themeColor="text1"/>
          <w:kern w:val="2"/>
          <w:sz w:val="21"/>
          <w:szCs w:val="22"/>
        </w:rPr>
        <w:t>CD</w:t>
      </w:r>
      <w:r>
        <w:rPr>
          <w:rFonts w:ascii="Times New Roman" w:hAnsi="Times New Roman"/>
          <w:color w:val="000000" w:themeColor="text1"/>
          <w:kern w:val="2"/>
          <w:sz w:val="21"/>
          <w:szCs w:val="22"/>
        </w:rPr>
        <w:t>上。某品牌人形机器人从斜面的顶点由静止开始无动力下滑，从</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点滑入P板，一段时间后与P板达到共速。此时机器人提供动力开始向右匀加速跑动，当运动到P板右端时，P板的速度刚好为0，机器人立即以一定的速度与水平方向成</w:t>
      </w:r>
      <w:r>
        <w:rPr>
          <w:color w:val="000000" w:themeColor="text1"/>
        </w:rPr>
        <w:object>
          <v:shape id="_x0000_i1107" o:spt="75" alt="www.zqy.com" type="#_x0000_t75" style="height:12.75pt;width:17.25pt;" o:ole="t" filled="f" o:preferrelative="t" stroked="f" coordsize="21600,21600">
            <v:path/>
            <v:fill on="f" focussize="0,0"/>
            <v:stroke on="f" joinstyle="miter"/>
            <v:imagedata r:id="rId163" o:title="eqId79a97bb4dcfab4ec7539bc783d563c49"/>
            <o:lock v:ext="edit" aspectratio="t"/>
            <w10:wrap type="none"/>
            <w10:anchorlock/>
          </v:shape>
          <o:OLEObject Type="Embed" ProgID="Equation.DSMT4" ShapeID="_x0000_i1107" DrawAspect="Content" ObjectID="_1468075807" r:id="rId162">
            <o:LockedField>false</o:LockedField>
          </o:OLEObject>
        </w:object>
      </w:r>
      <w:r>
        <w:rPr>
          <w:rFonts w:ascii="Times New Roman" w:hAnsi="Times New Roman"/>
          <w:color w:val="000000" w:themeColor="text1"/>
          <w:kern w:val="2"/>
          <w:sz w:val="21"/>
          <w:szCs w:val="22"/>
        </w:rPr>
        <w:t>角跳离P板，恰好落在Q轨道的左端，且在极短时间内机器人的竖直分速度减为0，此后撤去动力，机器人经过一段无动力滑行，机器人从Q轨道的左端离开轨道。已知斜面的高度为</w:t>
      </w:r>
      <w:r>
        <w:rPr>
          <w:color w:val="000000" w:themeColor="text1"/>
        </w:rPr>
        <w:object>
          <v:shape id="_x0000_i1108" o:spt="75" alt="www.zqy.com" type="#_x0000_t75" style="height:29.25pt;width:12.75pt;" o:ole="t" filled="f" o:preferrelative="t" stroked="f" coordsize="21600,21600">
            <v:path/>
            <v:fill on="f" focussize="0,0"/>
            <v:stroke on="f" joinstyle="miter"/>
            <v:imagedata r:id="rId165" o:title="eqIdd873158f54a6cc76bd44d3dac934781d"/>
            <o:lock v:ext="edit" aspectratio="t"/>
            <w10:wrap type="none"/>
            <w10:anchorlock/>
          </v:shape>
          <o:OLEObject Type="Embed" ProgID="Equation.DSMT4" ShapeID="_x0000_i1108" DrawAspect="Content" ObjectID="_1468075808" r:id="rId164">
            <o:LockedField>false</o:LockedField>
          </o:OLEObject>
        </w:object>
      </w:r>
      <w:r>
        <w:rPr>
          <w:rFonts w:ascii="Times New Roman" w:hAnsi="Times New Roman"/>
          <w:color w:val="000000" w:themeColor="text1"/>
          <w:kern w:val="2"/>
          <w:sz w:val="21"/>
          <w:szCs w:val="22"/>
        </w:rPr>
        <w:t>，圆弧轨道半径为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，机器人与木板P的质量均为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，轨道Q的质量为2</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，机器人与P板间的动摩擦因数为</w:t>
      </w:r>
      <w:r>
        <w:rPr>
          <w:color w:val="000000" w:themeColor="text1"/>
        </w:rPr>
        <w:object>
          <v:shape id="_x0000_i1109" o:spt="75" alt="www.zqy.com" type="#_x0000_t75" style="height:11.25pt;width:10.5pt;" o:ole="t" filled="f" o:preferrelative="t" stroked="f" coordsize="21600,21600">
            <v:path/>
            <v:fill on="f" focussize="0,0"/>
            <v:stroke on="f" joinstyle="miter"/>
            <v:imagedata r:id="rId102" o:title="eqId1100379a4385b9ce064847bc21760adc"/>
            <o:lock v:ext="edit" aspectratio="t"/>
            <w10:wrap type="none"/>
            <w10:anchorlock/>
          </v:shape>
          <o:OLEObject Type="Embed" ProgID="Equation.DSMT4" ShapeID="_x0000_i1109" DrawAspect="Content" ObjectID="_1468075809" r:id="rId166">
            <o:LockedField>false</o:LockedField>
          </o:OLEObject>
        </w:object>
      </w:r>
      <w:r>
        <w:rPr>
          <w:rFonts w:ascii="Times New Roman" w:hAnsi="Times New Roman"/>
          <w:color w:val="000000" w:themeColor="text1"/>
          <w:kern w:val="2"/>
          <w:sz w:val="21"/>
          <w:szCs w:val="22"/>
        </w:rPr>
        <w:t>，重力加速度为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，机器人匀加速运动的加速度大小为</w:t>
      </w:r>
      <w:r>
        <w:rPr>
          <w:color w:val="000000" w:themeColor="text1"/>
        </w:rPr>
        <w:object>
          <v:shape id="_x0000_i1110" o:spt="75" alt="www.zqy.com" type="#_x0000_t75" style="height:27.75pt;width:12pt;" o:ole="t" filled="f" o:preferrelative="t" stroked="f" coordsize="21600,21600">
            <v:path/>
            <v:fill on="f" focussize="0,0"/>
            <v:stroke on="f" joinstyle="miter"/>
            <v:imagedata r:id="rId168" o:title="eqIdd1b53e1e9260f19eb390185bb8ac82fd"/>
            <o:lock v:ext="edit" aspectratio="t"/>
            <w10:wrap type="none"/>
            <w10:anchorlock/>
          </v:shape>
          <o:OLEObject Type="Embed" ProgID="Equation.DSMT4" ShapeID="_x0000_i1110" DrawAspect="Content" ObjectID="_1468075810" r:id="rId167">
            <o:LockedField>false</o:LockedField>
          </o:OLEObject>
        </w:object>
      </w:r>
      <w:r>
        <w:rPr>
          <w:rFonts w:ascii="Times New Roman" w:hAnsi="Times New Roman"/>
          <w:color w:val="000000" w:themeColor="text1"/>
          <w:kern w:val="2"/>
          <w:sz w:val="21"/>
          <w:szCs w:val="22"/>
        </w:rPr>
        <w:t>，机器人可视为质点。求：</w:t>
      </w:r>
    </w:p>
    <w:p w14:paraId="56F2FDB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3714750" cy="1143000"/>
            <wp:effectExtent l="0" t="0" r="0" b="0"/>
            <wp:docPr id="100039" name="图片 10003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www.zqy.com"/>
                    <pic:cNvPicPr>
                      <a:picLocks noChangeAspect="1"/>
                    </pic:cNvPicPr>
                  </pic:nvPicPr>
                  <pic:blipFill>
                    <a:blip r:embed="rId169">
                      <a:lum/>
                    </a:blip>
                    <a:stretch>
                      <a:fillRect/>
                    </a:stretch>
                  </pic:blipFill>
                  <pic:spPr>
                    <a:xfrm>
                      <a:off x="0" y="0"/>
                      <a:ext cx="3714750" cy="1143000"/>
                    </a:xfrm>
                    <a:prstGeom prst="rect">
                      <a:avLst/>
                    </a:prstGeom>
                  </pic:spPr>
                </pic:pic>
              </a:graphicData>
            </a:graphic>
          </wp:inline>
        </w:drawing>
      </w:r>
    </w:p>
    <w:p w14:paraId="383B5A5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(1)木板P的长度；</w:t>
      </w:r>
    </w:p>
    <w:p w14:paraId="20307B4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(2)起跳的过程中，机器人做功；</w:t>
      </w:r>
    </w:p>
    <w:p w14:paraId="7AE29B7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(3)机器人离开轨道Q时机器人的速度。</w:t>
      </w:r>
    </w:p>
    <w:p w14:paraId="71FB02A2">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br w:type="page"/>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14:paraId="6B34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0C5B47E">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题号</w:t>
            </w:r>
          </w:p>
        </w:tc>
        <w:tc>
          <w:tcPr>
            <w:tcW w:w="454" w:type="pct"/>
            <w:tcMar>
              <w:top w:w="0" w:type="dxa"/>
              <w:bottom w:w="0" w:type="dxa"/>
            </w:tcMar>
            <w:vAlign w:val="center"/>
          </w:tcPr>
          <w:p w14:paraId="204D1454">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w:t>
            </w:r>
          </w:p>
        </w:tc>
        <w:tc>
          <w:tcPr>
            <w:tcW w:w="454" w:type="pct"/>
            <w:tcMar>
              <w:top w:w="0" w:type="dxa"/>
              <w:bottom w:w="0" w:type="dxa"/>
            </w:tcMar>
            <w:vAlign w:val="center"/>
          </w:tcPr>
          <w:p w14:paraId="0BCD389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2</w:t>
            </w:r>
          </w:p>
        </w:tc>
        <w:tc>
          <w:tcPr>
            <w:tcW w:w="454" w:type="pct"/>
            <w:tcMar>
              <w:top w:w="0" w:type="dxa"/>
              <w:bottom w:w="0" w:type="dxa"/>
            </w:tcMar>
            <w:vAlign w:val="center"/>
          </w:tcPr>
          <w:p w14:paraId="3B919117">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3</w:t>
            </w:r>
          </w:p>
        </w:tc>
        <w:tc>
          <w:tcPr>
            <w:tcW w:w="454" w:type="pct"/>
            <w:tcMar>
              <w:top w:w="0" w:type="dxa"/>
              <w:bottom w:w="0" w:type="dxa"/>
            </w:tcMar>
            <w:vAlign w:val="center"/>
          </w:tcPr>
          <w:p w14:paraId="7AF8CEC4">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4</w:t>
            </w:r>
          </w:p>
        </w:tc>
        <w:tc>
          <w:tcPr>
            <w:tcW w:w="454" w:type="pct"/>
            <w:tcMar>
              <w:top w:w="0" w:type="dxa"/>
              <w:bottom w:w="0" w:type="dxa"/>
            </w:tcMar>
            <w:vAlign w:val="center"/>
          </w:tcPr>
          <w:p w14:paraId="22376C52">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5</w:t>
            </w:r>
          </w:p>
        </w:tc>
        <w:tc>
          <w:tcPr>
            <w:tcW w:w="454" w:type="pct"/>
            <w:tcMar>
              <w:top w:w="0" w:type="dxa"/>
              <w:bottom w:w="0" w:type="dxa"/>
            </w:tcMar>
            <w:vAlign w:val="center"/>
          </w:tcPr>
          <w:p w14:paraId="0C0659D0">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6</w:t>
            </w:r>
          </w:p>
        </w:tc>
        <w:tc>
          <w:tcPr>
            <w:tcW w:w="454" w:type="pct"/>
            <w:tcMar>
              <w:top w:w="0" w:type="dxa"/>
              <w:bottom w:w="0" w:type="dxa"/>
            </w:tcMar>
            <w:vAlign w:val="center"/>
          </w:tcPr>
          <w:p w14:paraId="34C4F4E3">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7</w:t>
            </w:r>
          </w:p>
        </w:tc>
        <w:tc>
          <w:tcPr>
            <w:tcW w:w="454" w:type="pct"/>
            <w:tcMar>
              <w:top w:w="0" w:type="dxa"/>
              <w:bottom w:w="0" w:type="dxa"/>
            </w:tcMar>
            <w:vAlign w:val="center"/>
          </w:tcPr>
          <w:p w14:paraId="258C6471">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8</w:t>
            </w:r>
          </w:p>
        </w:tc>
        <w:tc>
          <w:tcPr>
            <w:tcW w:w="454" w:type="pct"/>
            <w:tcMar>
              <w:top w:w="0" w:type="dxa"/>
              <w:bottom w:w="0" w:type="dxa"/>
            </w:tcMar>
            <w:vAlign w:val="center"/>
          </w:tcPr>
          <w:p w14:paraId="6859BB03">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9</w:t>
            </w:r>
          </w:p>
        </w:tc>
        <w:tc>
          <w:tcPr>
            <w:tcW w:w="454" w:type="pct"/>
            <w:tcMar>
              <w:top w:w="0" w:type="dxa"/>
              <w:bottom w:w="0" w:type="dxa"/>
            </w:tcMar>
            <w:vAlign w:val="center"/>
          </w:tcPr>
          <w:p w14:paraId="1DBB027B">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10</w:t>
            </w:r>
          </w:p>
        </w:tc>
      </w:tr>
      <w:tr w14:paraId="5484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CEEF4E9">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答案</w:t>
            </w:r>
          </w:p>
        </w:tc>
        <w:tc>
          <w:tcPr>
            <w:tcW w:w="454" w:type="pct"/>
            <w:tcMar>
              <w:top w:w="0" w:type="dxa"/>
              <w:bottom w:w="0" w:type="dxa"/>
            </w:tcMar>
            <w:vAlign w:val="center"/>
          </w:tcPr>
          <w:p w14:paraId="135B793E">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w:t>
            </w:r>
          </w:p>
        </w:tc>
        <w:tc>
          <w:tcPr>
            <w:tcW w:w="454" w:type="pct"/>
            <w:tcMar>
              <w:top w:w="0" w:type="dxa"/>
              <w:bottom w:w="0" w:type="dxa"/>
            </w:tcMar>
            <w:vAlign w:val="center"/>
          </w:tcPr>
          <w:p w14:paraId="6431748E">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w:t>
            </w:r>
          </w:p>
        </w:tc>
        <w:tc>
          <w:tcPr>
            <w:tcW w:w="454" w:type="pct"/>
            <w:tcMar>
              <w:top w:w="0" w:type="dxa"/>
              <w:bottom w:w="0" w:type="dxa"/>
            </w:tcMar>
            <w:vAlign w:val="center"/>
          </w:tcPr>
          <w:p w14:paraId="5FA0DD9B">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621D3CB9">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D</w:t>
            </w:r>
          </w:p>
        </w:tc>
        <w:tc>
          <w:tcPr>
            <w:tcW w:w="454" w:type="pct"/>
            <w:tcMar>
              <w:top w:w="0" w:type="dxa"/>
              <w:bottom w:w="0" w:type="dxa"/>
            </w:tcMar>
            <w:vAlign w:val="center"/>
          </w:tcPr>
          <w:p w14:paraId="5ED47324">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w:t>
            </w:r>
          </w:p>
        </w:tc>
        <w:tc>
          <w:tcPr>
            <w:tcW w:w="454" w:type="pct"/>
            <w:tcMar>
              <w:top w:w="0" w:type="dxa"/>
              <w:bottom w:w="0" w:type="dxa"/>
            </w:tcMar>
            <w:vAlign w:val="center"/>
          </w:tcPr>
          <w:p w14:paraId="0FA90220">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w:t>
            </w:r>
          </w:p>
        </w:tc>
        <w:tc>
          <w:tcPr>
            <w:tcW w:w="454" w:type="pct"/>
            <w:tcMar>
              <w:top w:w="0" w:type="dxa"/>
              <w:bottom w:w="0" w:type="dxa"/>
            </w:tcMar>
            <w:vAlign w:val="center"/>
          </w:tcPr>
          <w:p w14:paraId="176ABCA7">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17A1718A">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1CEA12F8">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BD</w:t>
            </w:r>
          </w:p>
        </w:tc>
        <w:tc>
          <w:tcPr>
            <w:tcW w:w="454" w:type="pct"/>
            <w:tcMar>
              <w:top w:w="0" w:type="dxa"/>
              <w:bottom w:w="0" w:type="dxa"/>
            </w:tcMar>
            <w:vAlign w:val="center"/>
          </w:tcPr>
          <w:p w14:paraId="7690FCB4">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BD</w:t>
            </w:r>
          </w:p>
        </w:tc>
      </w:tr>
      <w:tr w14:paraId="740B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FA505E8">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题号</w:t>
            </w:r>
          </w:p>
        </w:tc>
        <w:tc>
          <w:tcPr>
            <w:tcW w:w="454" w:type="pct"/>
            <w:tcMar>
              <w:top w:w="0" w:type="dxa"/>
              <w:bottom w:w="0" w:type="dxa"/>
            </w:tcMar>
            <w:vAlign w:val="center"/>
          </w:tcPr>
          <w:p w14:paraId="366D376A">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11</w:t>
            </w:r>
          </w:p>
        </w:tc>
        <w:tc>
          <w:tcPr>
            <w:tcW w:w="454" w:type="pct"/>
            <w:tcMar>
              <w:top w:w="0" w:type="dxa"/>
              <w:bottom w:w="0" w:type="dxa"/>
            </w:tcMar>
            <w:vAlign w:val="center"/>
          </w:tcPr>
          <w:p w14:paraId="0826B974">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12</w:t>
            </w:r>
          </w:p>
        </w:tc>
        <w:tc>
          <w:tcPr>
            <w:tcW w:w="454" w:type="pct"/>
            <w:tcMar>
              <w:top w:w="0" w:type="dxa"/>
              <w:bottom w:w="0" w:type="dxa"/>
            </w:tcMar>
            <w:vAlign w:val="center"/>
          </w:tcPr>
          <w:p w14:paraId="71D3D1A3">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2C9BF19A">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4C5BA008">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704413B8">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15147B4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27FDD1A1">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2460889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05C5CB7B">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r>
      <w:tr w14:paraId="5C42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FC6CD4B">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答案</w:t>
            </w:r>
          </w:p>
        </w:tc>
        <w:tc>
          <w:tcPr>
            <w:tcW w:w="454" w:type="pct"/>
            <w:tcMar>
              <w:top w:w="0" w:type="dxa"/>
              <w:bottom w:w="0" w:type="dxa"/>
            </w:tcMar>
            <w:vAlign w:val="center"/>
          </w:tcPr>
          <w:p w14:paraId="198438D9">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BC</w:t>
            </w:r>
          </w:p>
        </w:tc>
        <w:tc>
          <w:tcPr>
            <w:tcW w:w="454" w:type="pct"/>
            <w:tcMar>
              <w:top w:w="0" w:type="dxa"/>
              <w:bottom w:w="0" w:type="dxa"/>
            </w:tcMar>
            <w:vAlign w:val="center"/>
          </w:tcPr>
          <w:p w14:paraId="0E8DD77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AD</w:t>
            </w:r>
          </w:p>
        </w:tc>
        <w:tc>
          <w:tcPr>
            <w:tcW w:w="454" w:type="pct"/>
            <w:tcMar>
              <w:top w:w="0" w:type="dxa"/>
              <w:bottom w:w="0" w:type="dxa"/>
            </w:tcMar>
            <w:vAlign w:val="center"/>
          </w:tcPr>
          <w:p w14:paraId="438F3546">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328D263B">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3D0EFD03">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40003286">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610036C5">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0F86EDB6">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0C5561FC">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c>
          <w:tcPr>
            <w:tcW w:w="454" w:type="pct"/>
            <w:tcMar>
              <w:top w:w="0" w:type="dxa"/>
              <w:bottom w:w="0" w:type="dxa"/>
            </w:tcMar>
            <w:vAlign w:val="center"/>
          </w:tcPr>
          <w:p w14:paraId="1A106B06">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 xml:space="preserve"> </w:t>
            </w:r>
          </w:p>
        </w:tc>
      </w:tr>
    </w:tbl>
    <w:p w14:paraId="0BE8D61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13．(1)</w:t>
      </w:r>
      <w:r>
        <w:rPr>
          <w:color w:val="000000" w:themeColor="text1"/>
        </w:rPr>
        <w:object>
          <v:shape id="_x0000_i1111" o:spt="75" alt="www.zqy.com" type="#_x0000_t75" style="height:18.75pt;width:37.5pt;" o:ole="t" filled="f" o:preferrelative="t" stroked="f" coordsize="21600,21600">
            <v:path/>
            <v:fill on="f" focussize="0,0"/>
            <v:stroke on="f" joinstyle="miter"/>
            <v:imagedata r:id="rId171" o:title="eqId663e0a3a28661b259eed64c43014e580"/>
            <o:lock v:ext="edit" aspectratio="t"/>
            <w10:wrap type="none"/>
            <w10:anchorlock/>
          </v:shape>
          <o:OLEObject Type="Embed" ProgID="Equation.DSMT4" ShapeID="_x0000_i1111" DrawAspect="Content" ObjectID="_1468075811" r:id="rId170">
            <o:LockedField>false</o:LockedField>
          </o:OLEObject>
        </w:object>
      </w:r>
    </w:p>
    <w:p w14:paraId="74CAE36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112" o:spt="75" alt="www.zqy.com" type="#_x0000_t75" style="height:18.75pt;width:47.25pt;" o:ole="t" filled="f" o:preferrelative="t" stroked="f" coordsize="21600,21600">
            <v:path/>
            <v:fill on="f" focussize="0,0"/>
            <v:stroke on="f" joinstyle="miter"/>
            <v:imagedata r:id="rId173" o:title="eqId2f3f0a0450b2f84d0364117fb86f4088"/>
            <o:lock v:ext="edit" aspectratio="t"/>
            <w10:wrap type="none"/>
            <w10:anchorlock/>
          </v:shape>
          <o:OLEObject Type="Embed" ProgID="Equation.DSMT4" ShapeID="_x0000_i1112" DrawAspect="Content" ObjectID="_1468075812" r:id="rId172">
            <o:LockedField>false</o:LockedField>
          </o:OLEObject>
        </w:object>
      </w:r>
    </w:p>
    <w:p w14:paraId="3DDDD7B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(3)&gt;</w:t>
      </w:r>
    </w:p>
    <w:p w14:paraId="3E47D66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【详解】（1）对小圆柱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，根据动能定理，有</w:t>
      </w:r>
      <w:r>
        <w:rPr>
          <w:color w:val="000000" w:themeColor="text1"/>
        </w:rPr>
        <w:object>
          <v:shape id="_x0000_i1113" o:spt="75" alt="www.zqy.com" type="#_x0000_t75" style="height:27.75pt;width:87pt;" o:ole="t" filled="f" o:preferrelative="t" stroked="f" coordsize="21600,21600">
            <v:path/>
            <v:fill on="f" focussize="0,0"/>
            <v:stroke on="f" joinstyle="miter"/>
            <v:imagedata r:id="rId175" o:title="eqIdfeaf5be4923aacece6ea96aef2bc876f"/>
            <o:lock v:ext="edit" aspectratio="t"/>
            <w10:wrap type="none"/>
            <w10:anchorlock/>
          </v:shape>
          <o:OLEObject Type="Embed" ProgID="Equation.DSMT4" ShapeID="_x0000_i1113" DrawAspect="Content" ObjectID="_1468075813" r:id="rId174">
            <o:LockedField>false</o:LockedField>
          </o:OLEObject>
        </w:object>
      </w:r>
    </w:p>
    <w:p w14:paraId="732C5FA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经过</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点的速度为</w:t>
      </w:r>
      <w:r>
        <w:rPr>
          <w:color w:val="000000" w:themeColor="text1"/>
        </w:rPr>
        <w:object>
          <v:shape id="_x0000_i1114" o:spt="75" alt="www.zqy.com" type="#_x0000_t75" style="height:18.75pt;width:56.25pt;" o:ole="t" filled="f" o:preferrelative="t" stroked="f" coordsize="21600,21600">
            <v:path/>
            <v:fill on="f" focussize="0,0"/>
            <v:stroke on="f" joinstyle="miter"/>
            <v:imagedata r:id="rId177" o:title="eqId65b4524b0e2e3c28949ac66129ec0b25"/>
            <o:lock v:ext="edit" aspectratio="t"/>
            <w10:wrap type="none"/>
            <w10:anchorlock/>
          </v:shape>
          <o:OLEObject Type="Embed" ProgID="Equation.DSMT4" ShapeID="_x0000_i1114" DrawAspect="Content" ObjectID="_1468075814" r:id="rId176">
            <o:LockedField>false</o:LockedField>
          </o:OLEObject>
        </w:object>
      </w:r>
    </w:p>
    <w:p w14:paraId="665136D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（2）对小圆柱</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，根据动能定理，有</w:t>
      </w:r>
      <w:r>
        <w:rPr>
          <w:color w:val="000000" w:themeColor="text1"/>
        </w:rPr>
        <w:object>
          <v:shape id="_x0000_i1115" o:spt="75" alt="www.zqy.com" type="#_x0000_t75" style="height:27.75pt;width:87.75pt;" o:ole="t" filled="f" o:preferrelative="t" stroked="f" coordsize="21600,21600">
            <v:path/>
            <v:fill on="f" focussize="0,0"/>
            <v:stroke on="f" joinstyle="miter"/>
            <v:imagedata r:id="rId179" o:title="eqId76d6d82d69f0bff5dddb9988fcb50d16"/>
            <o:lock v:ext="edit" aspectratio="t"/>
            <w10:wrap type="none"/>
            <w10:anchorlock/>
          </v:shape>
          <o:OLEObject Type="Embed" ProgID="Equation.DSMT4" ShapeID="_x0000_i1115" DrawAspect="Content" ObjectID="_1468075815" r:id="rId178">
            <o:LockedField>false</o:LockedField>
          </o:OLEObject>
        </w:object>
      </w:r>
    </w:p>
    <w:p w14:paraId="37CABCC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解得小圆柱</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碰后的速度为</w:t>
      </w:r>
      <w:r>
        <w:rPr>
          <w:color w:val="000000" w:themeColor="text1"/>
        </w:rPr>
        <w:object>
          <v:shape id="_x0000_i1116" o:spt="75" alt="www.zqy.com" type="#_x0000_t75" style="height:18.75pt;width:57.75pt;" o:ole="t" filled="f" o:preferrelative="t" stroked="f" coordsize="21600,21600">
            <v:path/>
            <v:fill on="f" focussize="0,0"/>
            <v:stroke on="f" joinstyle="miter"/>
            <v:imagedata r:id="rId181" o:title="eqIda58744c546fbce25548e329fc2e40162"/>
            <o:lock v:ext="edit" aspectratio="t"/>
            <w10:wrap type="none"/>
            <w10:anchorlock/>
          </v:shape>
          <o:OLEObject Type="Embed" ProgID="Equation.DSMT4" ShapeID="_x0000_i1116" DrawAspect="Content" ObjectID="_1468075816" r:id="rId180">
            <o:LockedField>false</o:LockedField>
          </o:OLEObject>
        </w:object>
      </w:r>
    </w:p>
    <w:p w14:paraId="39915A3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小圆柱</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碰后瞬间的动量大小为</w:t>
      </w:r>
      <w:r>
        <w:rPr>
          <w:color w:val="000000" w:themeColor="text1"/>
        </w:rPr>
        <w:object>
          <v:shape id="_x0000_i1117" o:spt="75" alt="www.zqy.com" type="#_x0000_t75" style="height:18.75pt;width:93.75pt;" o:ole="t" filled="f" o:preferrelative="t" stroked="f" coordsize="21600,21600">
            <v:path/>
            <v:fill on="f" focussize="0,0"/>
            <v:stroke on="f" joinstyle="miter"/>
            <v:imagedata r:id="rId183" o:title="eqId87acee957337eec0adec9c53755a608f"/>
            <o:lock v:ext="edit" aspectratio="t"/>
            <w10:wrap type="none"/>
            <w10:anchorlock/>
          </v:shape>
          <o:OLEObject Type="Embed" ProgID="Equation.DSMT4" ShapeID="_x0000_i1117" DrawAspect="Content" ObjectID="_1468075817" r:id="rId182">
            <o:LockedField>false</o:LockedField>
          </o:OLEObject>
        </w:object>
      </w:r>
    </w:p>
    <w:p w14:paraId="4C12D26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（3）对小圆柱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，根据动能定理，有</w:t>
      </w:r>
      <w:r>
        <w:rPr>
          <w:color w:val="000000" w:themeColor="text1"/>
        </w:rPr>
        <w:object>
          <v:shape id="_x0000_i1118" o:spt="75" alt="www.zqy.com" type="#_x0000_t75" style="height:27.75pt;width:87.75pt;" o:ole="t" filled="f" o:preferrelative="t" stroked="f" coordsize="21600,21600">
            <v:path/>
            <v:fill on="f" focussize="0,0"/>
            <v:stroke on="f" joinstyle="miter"/>
            <v:imagedata r:id="rId185" o:title="eqId91da313d8cbc2eff056f9d3da1217bf3"/>
            <o:lock v:ext="edit" aspectratio="t"/>
            <w10:wrap type="none"/>
            <w10:anchorlock/>
          </v:shape>
          <o:OLEObject Type="Embed" ProgID="Equation.DSMT4" ShapeID="_x0000_i1118" DrawAspect="Content" ObjectID="_1468075818" r:id="rId184">
            <o:LockedField>false</o:LockedField>
          </o:OLEObject>
        </w:object>
      </w:r>
    </w:p>
    <w:p w14:paraId="0ED7305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解得小圆柱</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碰后的速度为</w:t>
      </w:r>
      <w:r>
        <w:rPr>
          <w:color w:val="000000" w:themeColor="text1"/>
        </w:rPr>
        <w:object>
          <v:shape id="_x0000_i1119" o:spt="75" alt="www.zqy.com" type="#_x0000_t75" style="height:18.75pt;width:57.75pt;" o:ole="t" filled="f" o:preferrelative="t" stroked="f" coordsize="21600,21600">
            <v:path/>
            <v:fill on="f" focussize="0,0"/>
            <v:stroke on="f" joinstyle="miter"/>
            <v:imagedata r:id="rId187" o:title="eqId9784915eb3c7c844f47eb8aa45e25060"/>
            <o:lock v:ext="edit" aspectratio="t"/>
            <w10:wrap type="none"/>
            <w10:anchorlock/>
          </v:shape>
          <o:OLEObject Type="Embed" ProgID="Equation.DSMT4" ShapeID="_x0000_i1119" DrawAspect="Content" ObjectID="_1468075819" r:id="rId186">
            <o:LockedField>false</o:LockedField>
          </o:OLEObject>
        </w:object>
      </w:r>
    </w:p>
    <w:p w14:paraId="0D4C0A9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碰撞过程中是存在机械能损失,则有</w:t>
      </w:r>
      <w:r>
        <w:rPr>
          <w:color w:val="000000" w:themeColor="text1"/>
        </w:rPr>
        <w:object>
          <v:shape id="_x0000_i1120" o:spt="75" alt="www.zqy.com" type="#_x0000_t75" style="height:27.75pt;width:97.5pt;" o:ole="t" filled="f" o:preferrelative="t" stroked="f" coordsize="21600,21600">
            <v:path/>
            <v:fill on="f" focussize="0,0"/>
            <v:stroke on="f" joinstyle="miter"/>
            <v:imagedata r:id="rId189" o:title="eqId4bdb24dcf0279bbfffbd5d15703989f9"/>
            <o:lock v:ext="edit" aspectratio="t"/>
            <w10:wrap type="none"/>
            <w10:anchorlock/>
          </v:shape>
          <o:OLEObject Type="Embed" ProgID="Equation.DSMT4" ShapeID="_x0000_i1120" DrawAspect="Content" ObjectID="_1468075820" r:id="rId188">
            <o:LockedField>false</o:LockedField>
          </o:OLEObject>
        </w:object>
      </w:r>
    </w:p>
    <w:p w14:paraId="20E7046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代入数据解得</w:t>
      </w:r>
      <w:r>
        <w:rPr>
          <w:color w:val="000000" w:themeColor="text1"/>
        </w:rPr>
        <w:object>
          <v:shape id="_x0000_i1121" o:spt="75" alt="www.zqy.com" type="#_x0000_t75" style="height:15.75pt;width:51pt;" o:ole="t" filled="f" o:preferrelative="t" stroked="f" coordsize="21600,21600">
            <v:path/>
            <v:fill on="f" focussize="0,0"/>
            <v:stroke on="f" joinstyle="miter"/>
            <v:imagedata r:id="rId191" o:title="eqIdca4354ced96c98a49c7875f2151bf267"/>
            <o:lock v:ext="edit" aspectratio="t"/>
            <w10:wrap type="none"/>
            <w10:anchorlock/>
          </v:shape>
          <o:OLEObject Type="Embed" ProgID="Equation.DSMT4" ShapeID="_x0000_i1121" DrawAspect="Content" ObjectID="_1468075821" r:id="rId190">
            <o:LockedField>false</o:LockedField>
          </o:OLEObject>
        </w:object>
      </w:r>
    </w:p>
    <w:p w14:paraId="0A1CC96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14．(1)0.95</w:t>
      </w:r>
    </w:p>
    <w:p w14:paraId="5836159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     E     0.980     510     =</w:t>
      </w:r>
    </w:p>
    <w:p w14:paraId="5495D45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【详解】（1）电压表测量电压，读数应该是均匀的，所以读数读中间的刻度表盘，从而读出电池的电动势为</w:t>
      </w:r>
      <w:r>
        <w:rPr>
          <w:color w:val="000000" w:themeColor="text1"/>
        </w:rPr>
        <w:object>
          <v:shape id="_x0000_i1122" o:spt="75" alt="www.zqy.com" type="#_x0000_t75" style="height:12.75pt;width:35.25pt;" o:ole="t" filled="f" o:preferrelative="t" stroked="f" coordsize="21600,21600">
            <v:path/>
            <v:fill on="f" focussize="0,0"/>
            <v:stroke on="f" joinstyle="miter"/>
            <v:imagedata r:id="rId193" o:title="eqId826dd9337da3b201ef15e4545aaf93ed"/>
            <o:lock v:ext="edit" aspectratio="t"/>
            <w10:wrap type="none"/>
            <w10:anchorlock/>
          </v:shape>
          <o:OLEObject Type="Embed" ProgID="Equation.DSMT4" ShapeID="_x0000_i1122" DrawAspect="Content" ObjectID="_1468075822" r:id="rId192">
            <o:LockedField>false</o:LockedField>
          </o:OLEObject>
        </w:object>
      </w:r>
      <w:r>
        <w:rPr>
          <w:rFonts w:ascii="Times New Roman" w:hAnsi="Times New Roman"/>
          <w:color w:val="000000" w:themeColor="text1"/>
          <w:kern w:val="2"/>
          <w:sz w:val="21"/>
          <w:szCs w:val="22"/>
        </w:rPr>
        <w:t>。</w:t>
      </w:r>
    </w:p>
    <w:p w14:paraId="3B47D06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（2）[1]由于电池的电动势为</w:t>
      </w:r>
      <w:r>
        <w:rPr>
          <w:color w:val="000000" w:themeColor="text1"/>
        </w:rPr>
        <w:object>
          <v:shape id="_x0000_i1123" o:spt="75" alt="www.zqy.com" type="#_x0000_t75" style="height:12.75pt;width:35.25pt;" o:ole="t" filled="f" o:preferrelative="t" stroked="f" coordsize="21600,21600">
            <v:path/>
            <v:fill on="f" focussize="0,0"/>
            <v:stroke on="f" joinstyle="miter"/>
            <v:imagedata r:id="rId193" o:title="eqId826dd9337da3b201ef15e4545aaf93ed"/>
            <o:lock v:ext="edit" aspectratio="t"/>
            <w10:wrap type="none"/>
            <w10:anchorlock/>
          </v:shape>
          <o:OLEObject Type="Embed" ProgID="Equation.DSMT4" ShapeID="_x0000_i1123" DrawAspect="Content" ObjectID="_1468075823" r:id="rId194">
            <o:LockedField>false</o:LockedField>
          </o:OLEObject>
        </w:object>
      </w:r>
      <w:r>
        <w:rPr>
          <w:rFonts w:ascii="Times New Roman" w:hAnsi="Times New Roman"/>
          <w:color w:val="000000" w:themeColor="text1"/>
          <w:kern w:val="2"/>
          <w:sz w:val="21"/>
          <w:szCs w:val="22"/>
        </w:rPr>
        <w:t>，接近</w:t>
      </w:r>
      <w:r>
        <w:rPr>
          <w:color w:val="000000" w:themeColor="text1"/>
        </w:rPr>
        <w:object>
          <v:shape id="_x0000_i1124" o:spt="75" alt="www.zqy.com" type="#_x0000_t75" style="height:12.75pt;width:23.25pt;" o:ole="t" filled="f" o:preferrelative="t" stroked="f" coordsize="21600,21600">
            <v:path/>
            <v:fill on="f" focussize="0,0"/>
            <v:stroke on="f" joinstyle="miter"/>
            <v:imagedata r:id="rId196" o:title="eqId2f5a955fe8a0a2ce216ea7dc4531dbda"/>
            <o:lock v:ext="edit" aspectratio="t"/>
            <w10:wrap type="none"/>
            <w10:anchorlock/>
          </v:shape>
          <o:OLEObject Type="Embed" ProgID="Equation.DSMT4" ShapeID="_x0000_i1124" DrawAspect="Content" ObjectID="_1468075824" r:id="rId195">
            <o:LockedField>false</o:LockedField>
          </o:OLEObject>
        </w:object>
      </w:r>
      <w:r>
        <w:rPr>
          <w:rFonts w:ascii="Times New Roman" w:hAnsi="Times New Roman"/>
          <w:color w:val="000000" w:themeColor="text1"/>
          <w:kern w:val="2"/>
          <w:sz w:val="21"/>
          <w:szCs w:val="22"/>
        </w:rPr>
        <w:t>，所以考虑电流表</w:t>
      </w:r>
      <w:r>
        <w:rPr>
          <w:color w:val="000000" w:themeColor="text1"/>
        </w:rPr>
        <w:object>
          <v:shape id="_x0000_i1125" o:spt="75" alt="www.zqy.com" type="#_x0000_t75" style="height:16.5pt;width:15pt;" o:ole="t" filled="f" o:preferrelative="t" stroked="f" coordsize="21600,21600">
            <v:path/>
            <v:fill on="f" focussize="0,0"/>
            <v:stroke on="f" joinstyle="miter"/>
            <v:imagedata r:id="rId112" o:title="eqIdb34a75c2a392f235c5f07b91d9fb58d5"/>
            <o:lock v:ext="edit" aspectratio="t"/>
            <w10:wrap type="none"/>
            <w10:anchorlock/>
          </v:shape>
          <o:OLEObject Type="Embed" ProgID="Equation.DSMT4" ShapeID="_x0000_i1125" DrawAspect="Content" ObjectID="_1468075825" r:id="rId197">
            <o:LockedField>false</o:LockedField>
          </o:OLEObject>
        </w:object>
      </w:r>
      <w:r>
        <w:rPr>
          <w:rFonts w:ascii="Times New Roman" w:hAnsi="Times New Roman"/>
          <w:color w:val="000000" w:themeColor="text1"/>
          <w:kern w:val="2"/>
          <w:sz w:val="21"/>
          <w:szCs w:val="22"/>
        </w:rPr>
        <w:t>满偏时电压应达到</w:t>
      </w:r>
      <w:r>
        <w:rPr>
          <w:color w:val="000000" w:themeColor="text1"/>
        </w:rPr>
        <w:object>
          <v:shape id="_x0000_i1126" o:spt="75" alt="www.zqy.com" type="#_x0000_t75" style="height:12.75pt;width:23.25pt;" o:ole="t" filled="f" o:preferrelative="t" stroked="f" coordsize="21600,21600">
            <v:path/>
            <v:fill on="f" focussize="0,0"/>
            <v:stroke on="f" joinstyle="miter"/>
            <v:imagedata r:id="rId196" o:title="eqId2f5a955fe8a0a2ce216ea7dc4531dbda"/>
            <o:lock v:ext="edit" aspectratio="t"/>
            <w10:wrap type="none"/>
            <w10:anchorlock/>
          </v:shape>
          <o:OLEObject Type="Embed" ProgID="Equation.DSMT4" ShapeID="_x0000_i1126" DrawAspect="Content" ObjectID="_1468075826" r:id="rId198">
            <o:LockedField>false</o:LockedField>
          </o:OLEObject>
        </w:object>
      </w:r>
      <w:r>
        <w:rPr>
          <w:rFonts w:ascii="Times New Roman" w:hAnsi="Times New Roman"/>
          <w:color w:val="000000" w:themeColor="text1"/>
          <w:kern w:val="2"/>
          <w:sz w:val="21"/>
          <w:szCs w:val="22"/>
        </w:rPr>
        <w:t>，根据欧姆定律有</w:t>
      </w:r>
      <w:r>
        <w:rPr>
          <w:color w:val="000000" w:themeColor="text1"/>
        </w:rPr>
        <w:object>
          <v:shape id="_x0000_i1127" o:spt="75" alt="www.zqy.com" type="#_x0000_t75" style="height:27.75pt;width:92.25pt;" o:ole="t" filled="f" o:preferrelative="t" stroked="f" coordsize="21600,21600">
            <v:path/>
            <v:fill on="f" focussize="0,0"/>
            <v:stroke on="f" joinstyle="miter"/>
            <v:imagedata r:id="rId200" o:title="eqIdf04d401c997c2f1b40cdbfba54d4067d"/>
            <o:lock v:ext="edit" aspectratio="t"/>
            <w10:wrap type="none"/>
            <w10:anchorlock/>
          </v:shape>
          <o:OLEObject Type="Embed" ProgID="Equation.DSMT4" ShapeID="_x0000_i1127" DrawAspect="Content" ObjectID="_1468075827" r:id="rId199">
            <o:LockedField>false</o:LockedField>
          </o:OLEObject>
        </w:object>
      </w:r>
    </w:p>
    <w:p w14:paraId="6677164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28" o:spt="75" alt="www.zqy.com" type="#_x0000_t75" style="height:12.75pt;width:50.25pt;" o:ole="t" filled="f" o:preferrelative="t" stroked="f" coordsize="21600,21600">
            <v:path/>
            <v:fill on="f" focussize="0,0"/>
            <v:stroke on="f" joinstyle="miter"/>
            <v:imagedata r:id="rId202" o:title="eqIdb92ba2bdb5d32b47c20ad20b28163b2e"/>
            <o:lock v:ext="edit" aspectratio="t"/>
            <w10:wrap type="none"/>
            <w10:anchorlock/>
          </v:shape>
          <o:OLEObject Type="Embed" ProgID="Equation.DSMT4" ShapeID="_x0000_i1128" DrawAspect="Content" ObjectID="_1468075828" r:id="rId201">
            <o:LockedField>false</o:LockedField>
          </o:OLEObject>
        </w:object>
      </w:r>
    </w:p>
    <w:p w14:paraId="6AD321C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所以定值电阻应该选择E；</w:t>
      </w:r>
    </w:p>
    <w:p w14:paraId="6DECFE6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[2] </w:t>
      </w:r>
      <w:r>
        <w:rPr>
          <w:color w:val="000000" w:themeColor="text1"/>
        </w:rPr>
        <w:object>
          <v:shape id="_x0000_i1129" o:spt="75" alt="www.zqy.com" type="#_x0000_t75" style="height:15.75pt;width:28.5pt;" o:ole="t" filled="f" o:preferrelative="t" stroked="f" coordsize="21600,21600">
            <v:path/>
            <v:fill on="f" focussize="0,0"/>
            <v:stroke on="f" joinstyle="miter"/>
            <v:imagedata r:id="rId125" o:title="eqId4212457a633802e1f3e95466543cc9d8"/>
            <o:lock v:ext="edit" aspectratio="t"/>
            <w10:wrap type="none"/>
            <w10:anchorlock/>
          </v:shape>
          <o:OLEObject Type="Embed" ProgID="Equation.DSMT4" ShapeID="_x0000_i1129" DrawAspect="Content" ObjectID="_1468075829" r:id="rId203">
            <o:LockedField>false</o:LockedField>
          </o:OLEObject>
        </w:object>
      </w:r>
      <w:r>
        <w:rPr>
          <w:rFonts w:ascii="Times New Roman" w:hAnsi="Times New Roman"/>
          <w:color w:val="000000" w:themeColor="text1"/>
          <w:kern w:val="2"/>
          <w:sz w:val="21"/>
          <w:szCs w:val="22"/>
        </w:rPr>
        <w:t>图像中</w:t>
      </w:r>
      <w:r>
        <w:rPr>
          <w:color w:val="000000" w:themeColor="text1"/>
        </w:rPr>
        <w:object>
          <v:shape id="_x0000_i1130" o:spt="75" alt="www.zqy.com" type="#_x0000_t75" style="height:15.75pt;width:45.75pt;" o:ole="t" filled="f" o:preferrelative="t" stroked="f" coordsize="21600,21600">
            <v:path/>
            <v:fill on="f" focussize="0,0"/>
            <v:stroke on="f" joinstyle="miter"/>
            <v:imagedata r:id="rId205" o:title="eqIdeac7312dc1e9b615c0c27001ef7367be"/>
            <o:lock v:ext="edit" aspectratio="t"/>
            <w10:wrap type="none"/>
            <w10:anchorlock/>
          </v:shape>
          <o:OLEObject Type="Embed" ProgID="Equation.DSMT4" ShapeID="_x0000_i1130" DrawAspect="Content" ObjectID="_1468075830" r:id="rId204">
            <o:LockedField>false</o:LockedField>
          </o:OLEObject>
        </w:object>
      </w:r>
      <w:r>
        <w:rPr>
          <w:rFonts w:ascii="Times New Roman" w:hAnsi="Times New Roman"/>
          <w:color w:val="000000" w:themeColor="text1"/>
          <w:kern w:val="2"/>
          <w:sz w:val="21"/>
          <w:szCs w:val="22"/>
        </w:rPr>
        <w:t>，根据改装后的电压表量程为</w:t>
      </w:r>
      <w:r>
        <w:rPr>
          <w:color w:val="000000" w:themeColor="text1"/>
        </w:rPr>
        <w:object>
          <v:shape id="_x0000_i1131" o:spt="75" alt="www.zqy.com" type="#_x0000_t75" style="height:12.75pt;width:23.25pt;" o:ole="t" filled="f" o:preferrelative="t" stroked="f" coordsize="21600,21600">
            <v:path/>
            <v:fill on="f" focussize="0,0"/>
            <v:stroke on="f" joinstyle="miter"/>
            <v:imagedata r:id="rId196" o:title="eqId2f5a955fe8a0a2ce216ea7dc4531dbda"/>
            <o:lock v:ext="edit" aspectratio="t"/>
            <w10:wrap type="none"/>
            <w10:anchorlock/>
          </v:shape>
          <o:OLEObject Type="Embed" ProgID="Equation.DSMT4" ShapeID="_x0000_i1131" DrawAspect="Content" ObjectID="_1468075831" r:id="rId206">
            <o:LockedField>false</o:LockedField>
          </o:OLEObject>
        </w:object>
      </w:r>
      <w:r>
        <w:rPr>
          <w:rFonts w:ascii="Times New Roman" w:hAnsi="Times New Roman"/>
          <w:color w:val="000000" w:themeColor="text1"/>
          <w:kern w:val="2"/>
          <w:sz w:val="21"/>
          <w:szCs w:val="22"/>
        </w:rPr>
        <w:t>，所以电流为</w:t>
      </w:r>
      <w:r>
        <w:rPr>
          <w:color w:val="000000" w:themeColor="text1"/>
        </w:rPr>
        <w:object>
          <v:shape id="_x0000_i1132" o:spt="75" alt="www.zqy.com" type="#_x0000_t75" style="height:15.75pt;width:45.75pt;" o:ole="t" filled="f" o:preferrelative="t" stroked="f" coordsize="21600,21600">
            <v:path/>
            <v:fill on="f" focussize="0,0"/>
            <v:stroke on="f" joinstyle="miter"/>
            <v:imagedata r:id="rId205" o:title="eqIdeac7312dc1e9b615c0c27001ef7367be"/>
            <o:lock v:ext="edit" aspectratio="t"/>
            <w10:wrap type="none"/>
            <w10:anchorlock/>
          </v:shape>
          <o:OLEObject Type="Embed" ProgID="Equation.DSMT4" ShapeID="_x0000_i1132" DrawAspect="Content" ObjectID="_1468075832" r:id="rId207">
            <o:LockedField>false</o:LockedField>
          </o:OLEObject>
        </w:object>
      </w:r>
      <w:r>
        <w:rPr>
          <w:rFonts w:ascii="Times New Roman" w:hAnsi="Times New Roman"/>
          <w:color w:val="000000" w:themeColor="text1"/>
          <w:kern w:val="2"/>
          <w:sz w:val="21"/>
          <w:szCs w:val="22"/>
        </w:rPr>
        <w:t>时，对应的电压为</w:t>
      </w:r>
      <w:r>
        <w:rPr>
          <w:color w:val="000000" w:themeColor="text1"/>
        </w:rPr>
        <w:object>
          <v:shape id="_x0000_i1133" o:spt="75" alt="www.zqy.com" type="#_x0000_t75" style="height:12.75pt;width:35.25pt;" o:ole="t" filled="f" o:preferrelative="t" stroked="f" coordsize="21600,21600">
            <v:path/>
            <v:fill on="f" focussize="0,0"/>
            <v:stroke on="f" joinstyle="miter"/>
            <v:imagedata r:id="rId209" o:title="eqIdea73866de9a78fc6c40ad81541be29d5"/>
            <o:lock v:ext="edit" aspectratio="t"/>
            <w10:wrap type="none"/>
            <w10:anchorlock/>
          </v:shape>
          <o:OLEObject Type="Embed" ProgID="Equation.DSMT4" ShapeID="_x0000_i1133" DrawAspect="Content" ObjectID="_1468075833" r:id="rId208">
            <o:LockedField>false</o:LockedField>
          </o:OLEObject>
        </w:object>
      </w:r>
      <w:r>
        <w:rPr>
          <w:rFonts w:ascii="Times New Roman" w:hAnsi="Times New Roman"/>
          <w:color w:val="000000" w:themeColor="text1"/>
          <w:kern w:val="2"/>
          <w:sz w:val="21"/>
          <w:szCs w:val="22"/>
        </w:rPr>
        <w:t>，所以电源的电动势为</w:t>
      </w:r>
      <w:r>
        <w:rPr>
          <w:color w:val="000000" w:themeColor="text1"/>
        </w:rPr>
        <w:object>
          <v:shape id="_x0000_i1134" o:spt="75" alt="www.zqy.com" type="#_x0000_t75" style="height:12.75pt;width:35.25pt;" o:ole="t" filled="f" o:preferrelative="t" stroked="f" coordsize="21600,21600">
            <v:path/>
            <v:fill on="f" focussize="0,0"/>
            <v:stroke on="f" joinstyle="miter"/>
            <v:imagedata r:id="rId209" o:title="eqIdea73866de9a78fc6c40ad81541be29d5"/>
            <o:lock v:ext="edit" aspectratio="t"/>
            <w10:wrap type="none"/>
            <w10:anchorlock/>
          </v:shape>
          <o:OLEObject Type="Embed" ProgID="Equation.DSMT4" ShapeID="_x0000_i1134" DrawAspect="Content" ObjectID="_1468075834" r:id="rId210">
            <o:LockedField>false</o:LockedField>
          </o:OLEObject>
        </w:object>
      </w:r>
      <w:r>
        <w:rPr>
          <w:rFonts w:ascii="Times New Roman" w:hAnsi="Times New Roman"/>
          <w:color w:val="000000" w:themeColor="text1"/>
          <w:kern w:val="2"/>
          <w:sz w:val="21"/>
          <w:szCs w:val="22"/>
        </w:rPr>
        <w:t>；</w:t>
      </w:r>
    </w:p>
    <w:p w14:paraId="0A0C7FB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[3]根据闭合电路欧姆定律，在外电压为0时，有</w:t>
      </w:r>
      <w:r>
        <w:rPr>
          <w:color w:val="000000" w:themeColor="text1"/>
        </w:rPr>
        <w:object>
          <v:shape id="_x0000_i1135" o:spt="75" alt="www.zqy.com" type="#_x0000_t75" style="height:30pt;width:51pt;" o:ole="t" filled="f" o:preferrelative="t" stroked="f" coordsize="21600,21600">
            <v:path/>
            <v:fill on="f" focussize="0,0"/>
            <v:stroke on="f" joinstyle="miter"/>
            <v:imagedata r:id="rId212" o:title="eqIde44c1bc20ce99c1e33ea596f306f6a60"/>
            <o:lock v:ext="edit" aspectratio="t"/>
            <w10:wrap type="none"/>
            <w10:anchorlock/>
          </v:shape>
          <o:OLEObject Type="Embed" ProgID="Equation.DSMT4" ShapeID="_x0000_i1135" DrawAspect="Content" ObjectID="_1468075835" r:id="rId211">
            <o:LockedField>false</o:LockedField>
          </o:OLEObject>
        </w:object>
      </w:r>
    </w:p>
    <w:p w14:paraId="1BA7FF3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代入数据解得</w:t>
      </w:r>
      <w:r>
        <w:rPr>
          <w:color w:val="000000" w:themeColor="text1"/>
        </w:rPr>
        <w:object>
          <v:shape id="_x0000_i1136" o:spt="75" alt="www.zqy.com" type="#_x0000_t75" style="height:12.75pt;width:42pt;" o:ole="t" filled="f" o:preferrelative="t" stroked="f" coordsize="21600,21600">
            <v:path/>
            <v:fill on="f" focussize="0,0"/>
            <v:stroke on="f" joinstyle="miter"/>
            <v:imagedata r:id="rId214" o:title="eqId106f4b5b53709f95c6f4540940f68e9f"/>
            <o:lock v:ext="edit" aspectratio="t"/>
            <w10:wrap type="none"/>
            <w10:anchorlock/>
          </v:shape>
          <o:OLEObject Type="Embed" ProgID="Equation.DSMT4" ShapeID="_x0000_i1136" DrawAspect="Content" ObjectID="_1468075836" r:id="rId213">
            <o:LockedField>false</o:LockedField>
          </o:OLEObject>
        </w:object>
      </w:r>
      <w:r>
        <w:rPr>
          <w:rFonts w:ascii="Times New Roman" w:hAnsi="Times New Roman"/>
          <w:color w:val="000000" w:themeColor="text1"/>
          <w:kern w:val="2"/>
          <w:sz w:val="21"/>
          <w:szCs w:val="22"/>
        </w:rPr>
        <w:t>；</w:t>
      </w:r>
    </w:p>
    <w:p w14:paraId="1847220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[4]该实验中对于电源内阻测量，根据</w:t>
      </w:r>
      <w:r>
        <w:rPr>
          <w:color w:val="000000" w:themeColor="text1"/>
        </w:rPr>
        <w:object>
          <v:shape id="_x0000_i1137" o:spt="75" alt="www.zqy.com" type="#_x0000_t75" style="height:15.75pt;width:28.5pt;" o:ole="t" filled="f" o:preferrelative="t" stroked="f" coordsize="21600,21600">
            <v:path/>
            <v:fill on="f" focussize="0,0"/>
            <v:stroke on="f" joinstyle="miter"/>
            <v:imagedata r:id="rId125" o:title="eqId4212457a633802e1f3e95466543cc9d8"/>
            <o:lock v:ext="edit" aspectratio="t"/>
            <w10:wrap type="none"/>
            <w10:anchorlock/>
          </v:shape>
          <o:OLEObject Type="Embed" ProgID="Equation.DSMT4" ShapeID="_x0000_i1137" DrawAspect="Content" ObjectID="_1468075837" r:id="rId215">
            <o:LockedField>false</o:LockedField>
          </o:OLEObject>
        </w:object>
      </w:r>
      <w:r>
        <w:rPr>
          <w:rFonts w:ascii="Times New Roman" w:hAnsi="Times New Roman"/>
          <w:color w:val="000000" w:themeColor="text1"/>
          <w:kern w:val="2"/>
          <w:sz w:val="21"/>
          <w:szCs w:val="22"/>
        </w:rPr>
        <w:t>，并考虑了电流表内阻问题，显然电源内阻的测量值等于真实值。</w:t>
      </w:r>
    </w:p>
    <w:p w14:paraId="7CDAB71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15．(1)</w:t>
      </w:r>
      <w:r>
        <w:rPr>
          <w:color w:val="000000" w:themeColor="text1"/>
        </w:rPr>
        <w:object>
          <v:shape id="_x0000_i1138" o:spt="75" alt="www.zqy.com" type="#_x0000_t75" style="height:16.5pt;width:60.75pt;" o:ole="t" filled="f" o:preferrelative="t" stroked="f" coordsize="21600,21600">
            <v:path/>
            <v:fill on="f" focussize="0,0"/>
            <v:stroke on="f" joinstyle="miter"/>
            <v:imagedata r:id="rId217" o:title="eqId2db4291b0a769b818b08d5206682918e"/>
            <o:lock v:ext="edit" aspectratio="t"/>
            <w10:wrap type="none"/>
            <w10:anchorlock/>
          </v:shape>
          <o:OLEObject Type="Embed" ProgID="Equation.DSMT4" ShapeID="_x0000_i1138" DrawAspect="Content" ObjectID="_1468075838" r:id="rId216">
            <o:LockedField>false</o:LockedField>
          </o:OLEObject>
        </w:object>
      </w:r>
    </w:p>
    <w:p w14:paraId="19EA12E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139" o:spt="75" alt="www.zqy.com" type="#_x0000_t75" style="height:21pt;width:93pt;" o:ole="t" filled="f" o:preferrelative="t" stroked="f" coordsize="21600,21600">
            <v:path/>
            <v:fill on="f" focussize="0,0"/>
            <v:stroke on="f" joinstyle="miter"/>
            <v:imagedata r:id="rId219" o:title="eqId906870b2bd4e33bde5b195013f2285a0"/>
            <o:lock v:ext="edit" aspectratio="t"/>
            <w10:wrap type="none"/>
            <w10:anchorlock/>
          </v:shape>
          <o:OLEObject Type="Embed" ProgID="Equation.DSMT4" ShapeID="_x0000_i1139" DrawAspect="Content" ObjectID="_1468075839" r:id="rId218">
            <o:LockedField>false</o:LockedField>
          </o:OLEObject>
        </w:object>
      </w:r>
    </w:p>
    <w:p w14:paraId="4234EEA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【详解】（1）该地的磁感应强度的</w:t>
      </w:r>
      <w:r>
        <w:rPr>
          <w:rFonts w:ascii="Times New Roman" w:hAnsi="Times New Roman" w:eastAsia="Times New Roman"/>
          <w:i/>
          <w:color w:val="000000" w:themeColor="text1"/>
          <w:kern w:val="2"/>
          <w:sz w:val="21"/>
          <w:szCs w:val="22"/>
        </w:rPr>
        <w:t>x</w:t>
      </w:r>
      <w:r>
        <w:rPr>
          <w:rFonts w:ascii="Times New Roman" w:hAnsi="Times New Roman"/>
          <w:color w:val="000000" w:themeColor="text1"/>
          <w:kern w:val="2"/>
          <w:sz w:val="21"/>
          <w:szCs w:val="22"/>
        </w:rPr>
        <w:t>轴分量大小为</w:t>
      </w:r>
      <w:r>
        <w:rPr>
          <w:color w:val="000000" w:themeColor="text1"/>
        </w:rPr>
        <w:object>
          <v:shape id="_x0000_i1140" o:spt="75" alt="www.zqy.com" type="#_x0000_t75" style="height:14.25pt;width:20.25pt;" o:ole="t" filled="f" o:preferrelative="t" stroked="f" coordsize="21600,21600">
            <v:path/>
            <v:fill on="f" focussize="0,0"/>
            <v:stroke on="f" joinstyle="miter"/>
            <v:imagedata r:id="rId221" o:title="eqId81a020d5fb84d8c5717c71716c44b62b"/>
            <o:lock v:ext="edit" aspectratio="t"/>
            <w10:wrap type="none"/>
            <w10:anchorlock/>
          </v:shape>
          <o:OLEObject Type="Embed" ProgID="Equation.DSMT4" ShapeID="_x0000_i1140" DrawAspect="Content" ObjectID="_1468075840" r:id="rId220">
            <o:LockedField>false</o:LockedField>
          </o:OLEObject>
        </w:objec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y</w:t>
      </w:r>
      <w:r>
        <w:rPr>
          <w:rFonts w:ascii="Times New Roman" w:hAnsi="Times New Roman"/>
          <w:color w:val="000000" w:themeColor="text1"/>
          <w:kern w:val="2"/>
          <w:sz w:val="21"/>
          <w:szCs w:val="22"/>
        </w:rPr>
        <w:t>轴分量大小为</w:t>
      </w:r>
      <w:r>
        <w:rPr>
          <w:color w:val="000000" w:themeColor="text1"/>
        </w:rPr>
        <w:object>
          <v:shape id="_x0000_i1141" o:spt="75" alt="www.zqy.com" type="#_x0000_t75" style="height:14.25pt;width:25.5pt;" o:ole="t" filled="f" o:preferrelative="t" stroked="f" coordsize="21600,21600">
            <v:path/>
            <v:fill on="f" focussize="0,0"/>
            <v:stroke on="f" joinstyle="miter"/>
            <v:imagedata r:id="rId223" o:title="eqId29e7507e6255db317cfa977b4c774f1e"/>
            <o:lock v:ext="edit" aspectratio="t"/>
            <w10:wrap type="none"/>
            <w10:anchorlock/>
          </v:shape>
          <o:OLEObject Type="Embed" ProgID="Equation.DSMT4" ShapeID="_x0000_i1141" DrawAspect="Content" ObjectID="_1468075841" r:id="rId222">
            <o:LockedField>false</o:LockedField>
          </o:OLEObject>
        </w:objec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z</w:t>
      </w:r>
      <w:r>
        <w:rPr>
          <w:rFonts w:ascii="Times New Roman" w:hAnsi="Times New Roman"/>
          <w:color w:val="000000" w:themeColor="text1"/>
          <w:kern w:val="2"/>
          <w:sz w:val="21"/>
          <w:szCs w:val="22"/>
        </w:rPr>
        <w:t>轴分量大小为</w:t>
      </w:r>
      <w:r>
        <w:rPr>
          <w:color w:val="000000" w:themeColor="text1"/>
        </w:rPr>
        <w:object>
          <v:shape id="_x0000_i1142" o:spt="75" alt="www.zqy.com" type="#_x0000_t75" style="height:14.25pt;width:25.5pt;" o:ole="t" filled="f" o:preferrelative="t" stroked="f" coordsize="21600,21600">
            <v:path/>
            <v:fill on="f" focussize="0,0"/>
            <v:stroke on="f" joinstyle="miter"/>
            <v:imagedata r:id="rId225" o:title="eqIdc100714d56a08c4cc65cc9b0d1cef835"/>
            <o:lock v:ext="edit" aspectratio="t"/>
            <w10:wrap type="none"/>
            <w10:anchorlock/>
          </v:shape>
          <o:OLEObject Type="Embed" ProgID="Equation.DSMT4" ShapeID="_x0000_i1142" DrawAspect="Content" ObjectID="_1468075842" r:id="rId224">
            <o:LockedField>false</o:LockedField>
          </o:OLEObject>
        </w:object>
      </w:r>
      <w:r>
        <w:rPr>
          <w:rFonts w:ascii="Times New Roman" w:hAnsi="Times New Roman"/>
          <w:color w:val="000000" w:themeColor="text1"/>
          <w:kern w:val="2"/>
          <w:sz w:val="21"/>
          <w:szCs w:val="22"/>
        </w:rPr>
        <w:t>，根据磁感应强度叠加符合平行四边形定则可知该地的磁感应强度大小</w:t>
      </w:r>
      <w:r>
        <w:rPr>
          <w:color w:val="000000" w:themeColor="text1"/>
        </w:rPr>
        <w:object>
          <v:shape id="_x0000_i1143" o:spt="75" alt="www.zqy.com" type="#_x0000_t75" style="height:21pt;width:83.25pt;" o:ole="t" filled="f" o:preferrelative="t" stroked="f" coordsize="21600,21600">
            <v:path/>
            <v:fill on="f" focussize="0,0"/>
            <v:stroke on="f" joinstyle="miter"/>
            <v:imagedata r:id="rId227" o:title="eqIdcae3ae9c48d838e85e6c78574b9f2576"/>
            <o:lock v:ext="edit" aspectratio="t"/>
            <w10:wrap type="none"/>
            <w10:anchorlock/>
          </v:shape>
          <o:OLEObject Type="Embed" ProgID="Equation.DSMT4" ShapeID="_x0000_i1143" DrawAspect="Content" ObjectID="_1468075843" r:id="rId226">
            <o:LockedField>false</o:LockedField>
          </o:OLEObject>
        </w:object>
      </w:r>
    </w:p>
    <w:p w14:paraId="63F26EB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44" o:spt="75" alt="www.zqy.com" type="#_x0000_t75" style="height:16.5pt;width:60.75pt;" o:ole="t" filled="f" o:preferrelative="t" stroked="f" coordsize="21600,21600">
            <v:path/>
            <v:fill on="f" focussize="0,0"/>
            <v:stroke on="f" joinstyle="miter"/>
            <v:imagedata r:id="rId217" o:title="eqId2db4291b0a769b818b08d5206682918e"/>
            <o:lock v:ext="edit" aspectratio="t"/>
            <w10:wrap type="none"/>
            <w10:anchorlock/>
          </v:shape>
          <o:OLEObject Type="Embed" ProgID="Equation.DSMT4" ShapeID="_x0000_i1144" DrawAspect="Content" ObjectID="_1468075844" r:id="rId228">
            <o:LockedField>false</o:LockedField>
          </o:OLEObject>
        </w:object>
      </w:r>
    </w:p>
    <w:p w14:paraId="4E54D3D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（2）如图所示，通电直导线产生的磁场沿</w:t>
      </w:r>
      <w:r>
        <w:rPr>
          <w:rFonts w:ascii="Times New Roman" w:hAnsi="Times New Roman" w:eastAsia="Times New Roman"/>
          <w:i/>
          <w:color w:val="000000" w:themeColor="text1"/>
          <w:kern w:val="2"/>
          <w:sz w:val="21"/>
          <w:szCs w:val="22"/>
        </w:rPr>
        <w:t>x</w:t>
      </w:r>
      <w:r>
        <w:rPr>
          <w:rFonts w:ascii="Times New Roman" w:hAnsi="Times New Roman"/>
          <w:color w:val="000000" w:themeColor="text1"/>
          <w:kern w:val="2"/>
          <w:sz w:val="21"/>
          <w:szCs w:val="22"/>
        </w:rPr>
        <w:t>轴负方向，则</w:t>
      </w:r>
      <w:r>
        <w:rPr>
          <w:rFonts w:ascii="Times New Roman" w:hAnsi="Times New Roman" w:eastAsia="Times New Roman"/>
          <w:i/>
          <w:color w:val="000000" w:themeColor="text1"/>
          <w:kern w:val="2"/>
          <w:sz w:val="21"/>
          <w:szCs w:val="22"/>
        </w:rPr>
        <w:t>x</w:t>
      </w:r>
      <w:r>
        <w:rPr>
          <w:rFonts w:ascii="Times New Roman" w:hAnsi="Times New Roman"/>
          <w:color w:val="000000" w:themeColor="text1"/>
          <w:kern w:val="2"/>
          <w:sz w:val="21"/>
          <w:szCs w:val="22"/>
        </w:rPr>
        <w:t>轴方向的合磁场为</w:t>
      </w:r>
      <w:r>
        <w:rPr>
          <w:color w:val="000000" w:themeColor="text1"/>
        </w:rPr>
        <w:object>
          <v:shape id="_x0000_i1145" o:spt="75" alt="www.zqy.com" type="#_x0000_t75" style="height:16.5pt;width:57pt;" o:ole="t" filled="f" o:preferrelative="t" stroked="f" coordsize="21600,21600">
            <v:path/>
            <v:fill on="f" focussize="0,0"/>
            <v:stroke on="f" joinstyle="miter"/>
            <v:imagedata r:id="rId230" o:title="eqIda2caffaa200d70bda26362a1ea0d0a5c"/>
            <o:lock v:ext="edit" aspectratio="t"/>
            <w10:wrap type="none"/>
            <w10:anchorlock/>
          </v:shape>
          <o:OLEObject Type="Embed" ProgID="Equation.DSMT4" ShapeID="_x0000_i1145" DrawAspect="Content" ObjectID="_1468075845" r:id="rId229">
            <o:LockedField>false</o:LockedField>
          </o:OLEObject>
        </w:object>
      </w:r>
    </w:p>
    <w:p w14:paraId="5E3D805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小磁针N极轴线与</w:t>
      </w:r>
      <w:r>
        <w:rPr>
          <w:rFonts w:ascii="Times New Roman" w:hAnsi="Times New Roman" w:eastAsia="Times New Roman"/>
          <w:i/>
          <w:color w:val="000000" w:themeColor="text1"/>
          <w:kern w:val="2"/>
          <w:sz w:val="21"/>
          <w:szCs w:val="22"/>
        </w:rPr>
        <w:t>y</w:t>
      </w:r>
      <w:r>
        <w:rPr>
          <w:rFonts w:ascii="Times New Roman" w:hAnsi="Times New Roman"/>
          <w:color w:val="000000" w:themeColor="text1"/>
          <w:kern w:val="2"/>
          <w:sz w:val="21"/>
          <w:szCs w:val="22"/>
        </w:rPr>
        <w:t>轴正方向成60°角，偏向</w:t>
      </w:r>
      <w:r>
        <w:rPr>
          <w:rFonts w:ascii="Times New Roman" w:hAnsi="Times New Roman" w:eastAsia="Times New Roman"/>
          <w:i/>
          <w:color w:val="000000" w:themeColor="text1"/>
          <w:kern w:val="2"/>
          <w:sz w:val="21"/>
          <w:szCs w:val="22"/>
        </w:rPr>
        <w:t>x</w:t>
      </w:r>
      <w:r>
        <w:rPr>
          <w:rFonts w:ascii="Times New Roman" w:hAnsi="Times New Roman"/>
          <w:color w:val="000000" w:themeColor="text1"/>
          <w:kern w:val="2"/>
          <w:sz w:val="21"/>
          <w:szCs w:val="22"/>
        </w:rPr>
        <w:t>轴负方向，可知</w:t>
      </w:r>
      <w:r>
        <w:rPr>
          <w:color w:val="000000" w:themeColor="text1"/>
        </w:rPr>
        <w:object>
          <v:shape id="_x0000_i1146" o:spt="75" alt="www.zqy.com" type="#_x0000_t75" style="height:30.75pt;width:55.5pt;" o:ole="t" filled="f" o:preferrelative="t" stroked="f" coordsize="21600,21600">
            <v:path/>
            <v:fill on="f" focussize="0,0"/>
            <v:stroke on="f" joinstyle="miter"/>
            <v:imagedata r:id="rId232" o:title="eqId4698b52dfd0cb023e750568cb2cdcab5"/>
            <o:lock v:ext="edit" aspectratio="t"/>
            <w10:wrap type="none"/>
            <w10:anchorlock/>
          </v:shape>
          <o:OLEObject Type="Embed" ProgID="Equation.DSMT4" ShapeID="_x0000_i1146" DrawAspect="Content" ObjectID="_1468075846" r:id="rId231">
            <o:LockedField>false</o:LockedField>
          </o:OLEObject>
        </w:object>
      </w:r>
    </w:p>
    <w:p w14:paraId="43C9959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47" o:spt="75" alt="www.zqy.com" type="#_x0000_t75" style="height:21pt;width:93pt;" o:ole="t" filled="f" o:preferrelative="t" stroked="f" coordsize="21600,21600">
            <v:path/>
            <v:fill on="f" focussize="0,0"/>
            <v:stroke on="f" joinstyle="miter"/>
            <v:imagedata r:id="rId219" o:title="eqId906870b2bd4e33bde5b195013f2285a0"/>
            <o:lock v:ext="edit" aspectratio="t"/>
            <w10:wrap type="none"/>
            <w10:anchorlock/>
          </v:shape>
          <o:OLEObject Type="Embed" ProgID="Equation.DSMT4" ShapeID="_x0000_i1147" DrawAspect="Content" ObjectID="_1468075847" r:id="rId233">
            <o:LockedField>false</o:LockedField>
          </o:OLEObject>
        </w:object>
      </w:r>
    </w:p>
    <w:p w14:paraId="043189B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009775" cy="1562100"/>
            <wp:effectExtent l="0" t="0" r="9525" b="0"/>
            <wp:docPr id="1263659779" name="图片 126365977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59779" name="图片 1263659779" descr="www.zqy.com"/>
                    <pic:cNvPicPr>
                      <a:picLocks noChangeAspect="1"/>
                    </pic:cNvPicPr>
                  </pic:nvPicPr>
                  <pic:blipFill>
                    <a:blip r:embed="rId234">
                      <a:lum/>
                    </a:blip>
                    <a:stretch>
                      <a:fillRect/>
                    </a:stretch>
                  </pic:blipFill>
                  <pic:spPr>
                    <a:xfrm>
                      <a:off x="0" y="0"/>
                      <a:ext cx="2009775" cy="1562100"/>
                    </a:xfrm>
                    <a:prstGeom prst="rect">
                      <a:avLst/>
                    </a:prstGeom>
                  </pic:spPr>
                </pic:pic>
              </a:graphicData>
            </a:graphic>
          </wp:inline>
        </w:drawing>
      </w:r>
    </w:p>
    <w:p w14:paraId="0165F42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16．(1)</w:t>
      </w:r>
      <w:r>
        <w:rPr>
          <w:color w:val="000000" w:themeColor="text1"/>
        </w:rPr>
        <w:object>
          <v:shape id="_x0000_i1148" o:spt="75" alt="www.zqy.com" type="#_x0000_t75" style="height:12pt;width:33pt;" o:ole="t" filled="f" o:preferrelative="t" stroked="f" coordsize="21600,21600">
            <v:path/>
            <v:fill on="f" focussize="0,0"/>
            <v:stroke on="f" joinstyle="miter"/>
            <v:imagedata r:id="rId236" o:title="eqId8816be7a35913116cd5b83a7e368a737"/>
            <o:lock v:ext="edit" aspectratio="t"/>
            <w10:wrap type="none"/>
            <w10:anchorlock/>
          </v:shape>
          <o:OLEObject Type="Embed" ProgID="Equation.DSMT4" ShapeID="_x0000_i1148" DrawAspect="Content" ObjectID="_1468075848" r:id="rId235">
            <o:LockedField>false</o:LockedField>
          </o:OLEObject>
        </w:object>
      </w:r>
    </w:p>
    <w:p w14:paraId="01E99ED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149" o:spt="75" alt="www.zqy.com" type="#_x0000_t75" style="height:14.25pt;width:57.75pt;" o:ole="t" filled="f" o:preferrelative="t" stroked="f" coordsize="21600,21600">
            <v:path/>
            <v:fill on="f" focussize="0,0"/>
            <v:stroke on="f" joinstyle="miter"/>
            <v:imagedata r:id="rId238" o:title="eqIda108f6169984aab593d4c377385f46f3"/>
            <o:lock v:ext="edit" aspectratio="t"/>
            <w10:wrap type="none"/>
            <w10:anchorlock/>
          </v:shape>
          <o:OLEObject Type="Embed" ProgID="Equation.DSMT4" ShapeID="_x0000_i1149" DrawAspect="Content" ObjectID="_1468075849" r:id="rId237">
            <o:LockedField>false</o:LockedField>
          </o:OLEObject>
        </w:object>
      </w:r>
    </w:p>
    <w:p w14:paraId="587DE1F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【详解】（1）当开关</w:t>
      </w:r>
      <w:r>
        <w:rPr>
          <w:color w:val="000000" w:themeColor="text1"/>
        </w:rPr>
        <w:object>
          <v:shape id="_x0000_i1150" o:spt="75" alt="www.zqy.com" type="#_x0000_t75" style="height:15pt;width:12pt;" o:ole="t" filled="f" o:preferrelative="t" stroked="f" coordsize="21600,21600">
            <v:path/>
            <v:fill on="f" focussize="0,0"/>
            <v:stroke on="f" joinstyle="miter"/>
            <v:imagedata r:id="rId51" o:title="eqId9d43eb0b274e00cbbc4a210da4165042"/>
            <o:lock v:ext="edit" aspectratio="t"/>
            <w10:wrap type="none"/>
            <w10:anchorlock/>
          </v:shape>
          <o:OLEObject Type="Embed" ProgID="Equation.DSMT4" ShapeID="_x0000_i1150" DrawAspect="Content" ObjectID="_1468075850" r:id="rId239">
            <o:LockedField>false</o:LockedField>
          </o:OLEObject>
        </w:object>
      </w:r>
      <w:r>
        <w:rPr>
          <w:rFonts w:ascii="Times New Roman" w:hAnsi="Times New Roman"/>
          <w:color w:val="000000" w:themeColor="text1"/>
          <w:kern w:val="2"/>
          <w:sz w:val="21"/>
          <w:szCs w:val="22"/>
        </w:rPr>
        <w:t>闭合，</w:t>
      </w:r>
      <w:r>
        <w:rPr>
          <w:color w:val="000000" w:themeColor="text1"/>
        </w:rPr>
        <w:object>
          <v:shape id="_x0000_i1151" o:spt="75" alt="www.zqy.com" type="#_x0000_t75" style="height:15.75pt;width:12.75pt;" o:ole="t" filled="f" o:preferrelative="t" stroked="f" coordsize="21600,21600">
            <v:path/>
            <v:fill on="f" focussize="0,0"/>
            <v:stroke on="f" joinstyle="miter"/>
            <v:imagedata r:id="rId55" o:title="eqId530f5b63e797195906285c0c03eb9276"/>
            <o:lock v:ext="edit" aspectratio="t"/>
            <w10:wrap type="none"/>
            <w10:anchorlock/>
          </v:shape>
          <o:OLEObject Type="Embed" ProgID="Equation.DSMT4" ShapeID="_x0000_i1151" DrawAspect="Content" ObjectID="_1468075851" r:id="rId240">
            <o:LockedField>false</o:LockedField>
          </o:OLEObject>
        </w:object>
      </w:r>
      <w:r>
        <w:rPr>
          <w:rFonts w:ascii="Times New Roman" w:hAnsi="Times New Roman"/>
          <w:color w:val="000000" w:themeColor="text1"/>
          <w:kern w:val="2"/>
          <w:sz w:val="21"/>
          <w:szCs w:val="22"/>
        </w:rPr>
        <w:t>断开时有</w:t>
      </w:r>
      <w:r>
        <w:rPr>
          <w:color w:val="000000" w:themeColor="text1"/>
        </w:rPr>
        <w:object>
          <v:shape id="_x0000_i1152" o:spt="75" alt="www.zqy.com" type="#_x0000_t75" style="height:18pt;width:84pt;" o:ole="t" filled="f" o:preferrelative="t" stroked="f" coordsize="21600,21600">
            <v:path/>
            <v:fill on="f" focussize="0,0"/>
            <v:stroke on="f" joinstyle="miter"/>
            <v:imagedata r:id="rId242" o:title="eqId42713444b6883e102484b5c9078fde5e"/>
            <o:lock v:ext="edit" aspectratio="t"/>
            <w10:wrap type="none"/>
            <w10:anchorlock/>
          </v:shape>
          <o:OLEObject Type="Embed" ProgID="Equation.DSMT4" ShapeID="_x0000_i1152" DrawAspect="Content" ObjectID="_1468075852" r:id="rId241">
            <o:LockedField>false</o:LockedField>
          </o:OLEObject>
        </w:object>
      </w:r>
    </w:p>
    <w:p w14:paraId="4BD5B88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代入题中数据，解得</w:t>
      </w:r>
      <w:r>
        <w:rPr>
          <w:color w:val="000000" w:themeColor="text1"/>
        </w:rPr>
        <w:object>
          <v:shape id="_x0000_i1153" o:spt="75" alt="www.zqy.com" type="#_x0000_t75" style="height:12pt;width:33pt;" o:ole="t" filled="f" o:preferrelative="t" stroked="f" coordsize="21600,21600">
            <v:path/>
            <v:fill on="f" focussize="0,0"/>
            <v:stroke on="f" joinstyle="miter"/>
            <v:imagedata r:id="rId236" o:title="eqId8816be7a35913116cd5b83a7e368a737"/>
            <o:lock v:ext="edit" aspectratio="t"/>
            <w10:wrap type="none"/>
            <w10:anchorlock/>
          </v:shape>
          <o:OLEObject Type="Embed" ProgID="Equation.DSMT4" ShapeID="_x0000_i1153" DrawAspect="Content" ObjectID="_1468075853" r:id="rId243">
            <o:LockedField>false</o:LockedField>
          </o:OLEObject>
        </w:object>
      </w:r>
    </w:p>
    <w:p w14:paraId="64131AB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（2）闭合开关</w:t>
      </w:r>
      <w:r>
        <w:rPr>
          <w:color w:val="000000" w:themeColor="text1"/>
        </w:rPr>
        <w:object>
          <v:shape id="_x0000_i1154" o:spt="75" alt="www.zqy.com" type="#_x0000_t75" style="height:15.75pt;width:12.75pt;" o:ole="t" filled="f" o:preferrelative="t" stroked="f" coordsize="21600,21600">
            <v:path/>
            <v:fill on="f" focussize="0,0"/>
            <v:stroke on="f" joinstyle="miter"/>
            <v:imagedata r:id="rId55" o:title="eqId530f5b63e797195906285c0c03eb9276"/>
            <o:lock v:ext="edit" aspectratio="t"/>
            <w10:wrap type="none"/>
            <w10:anchorlock/>
          </v:shape>
          <o:OLEObject Type="Embed" ProgID="Equation.DSMT4" ShapeID="_x0000_i1154" DrawAspect="Content" ObjectID="_1468075854" r:id="rId244">
            <o:LockedField>false</o:LockedField>
          </o:OLEObject>
        </w:object>
      </w:r>
      <w:r>
        <w:rPr>
          <w:rFonts w:ascii="Times New Roman" w:hAnsi="Times New Roman"/>
          <w:color w:val="000000" w:themeColor="text1"/>
          <w:kern w:val="2"/>
          <w:sz w:val="21"/>
          <w:szCs w:val="22"/>
        </w:rPr>
        <w:t>前，电容器电压等于电阻</w:t>
      </w:r>
      <w:r>
        <w:rPr>
          <w:color w:val="000000" w:themeColor="text1"/>
        </w:rPr>
        <w:object>
          <v:shape id="_x0000_i1155" o:spt="75" alt="www.zqy.com" type="#_x0000_t75" style="height:15.75pt;width:13.5pt;" o:ole="t" filled="f" o:preferrelative="t" stroked="f" coordsize="21600,21600">
            <v:path/>
            <v:fill on="f" focussize="0,0"/>
            <v:stroke on="f" joinstyle="miter"/>
            <v:imagedata r:id="rId14" o:title="eqId19f20f21a9d50b61dac519a3ddab539d"/>
            <o:lock v:ext="edit" aspectratio="t"/>
            <w10:wrap type="none"/>
            <w10:anchorlock/>
          </v:shape>
          <o:OLEObject Type="Embed" ProgID="Equation.DSMT4" ShapeID="_x0000_i1155" DrawAspect="Content" ObjectID="_1468075855" r:id="rId245">
            <o:LockedField>false</o:LockedField>
          </o:OLEObject>
        </w:object>
      </w:r>
      <w:r>
        <w:rPr>
          <w:rFonts w:ascii="Times New Roman" w:hAnsi="Times New Roman"/>
          <w:color w:val="000000" w:themeColor="text1"/>
          <w:kern w:val="2"/>
          <w:sz w:val="21"/>
          <w:szCs w:val="22"/>
        </w:rPr>
        <w:t>两端电压，且电容器上极板电势高，上极板带正电，电容器两板间电压</w:t>
      </w:r>
      <w:r>
        <w:rPr>
          <w:color w:val="000000" w:themeColor="text1"/>
        </w:rPr>
        <w:object>
          <v:shape id="_x0000_i1156" o:spt="75" alt="www.zqy.com" type="#_x0000_t75" style="height:15.75pt;width:41.25pt;" o:ole="t" filled="f" o:preferrelative="t" stroked="f" coordsize="21600,21600">
            <v:path/>
            <v:fill on="f" focussize="0,0"/>
            <v:stroke on="f" joinstyle="miter"/>
            <v:imagedata r:id="rId247" o:title="eqId7f6ab5538f7f49807da8dde2d03b25ee"/>
            <o:lock v:ext="edit" aspectratio="t"/>
            <w10:wrap type="none"/>
            <w10:anchorlock/>
          </v:shape>
          <o:OLEObject Type="Embed" ProgID="Equation.DSMT4" ShapeID="_x0000_i1156" DrawAspect="Content" ObjectID="_1468075856" r:id="rId246">
            <o:LockedField>false</o:LockedField>
          </o:OLEObject>
        </w:object>
      </w:r>
    </w:p>
    <w:p w14:paraId="1896D3F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电容器带的电荷量</w:t>
      </w:r>
      <w:r>
        <w:rPr>
          <w:color w:val="000000" w:themeColor="text1"/>
        </w:rPr>
        <w:object>
          <v:shape id="_x0000_i1157" o:spt="75" alt="www.zqy.com" type="#_x0000_t75" style="height:16.5pt;width:39.75pt;" o:ole="t" filled="f" o:preferrelative="t" stroked="f" coordsize="21600,21600">
            <v:path/>
            <v:fill on="f" focussize="0,0"/>
            <v:stroke on="f" joinstyle="miter"/>
            <v:imagedata r:id="rId249" o:title="eqId808da60c7e94994e84b847f02000bb47"/>
            <o:lock v:ext="edit" aspectratio="t"/>
            <w10:wrap type="none"/>
            <w10:anchorlock/>
          </v:shape>
          <o:OLEObject Type="Embed" ProgID="Equation.DSMT4" ShapeID="_x0000_i1157" DrawAspect="Content" ObjectID="_1468075857" r:id="rId248">
            <o:LockedField>false</o:LockedField>
          </o:OLEObject>
        </w:object>
      </w:r>
    </w:p>
    <w:p w14:paraId="41FE07F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闭合开关</w:t>
      </w:r>
      <w:r>
        <w:rPr>
          <w:color w:val="000000" w:themeColor="text1"/>
        </w:rPr>
        <w:object>
          <v:shape id="_x0000_i1158" o:spt="75" alt="www.zqy.com" type="#_x0000_t75" style="height:15.75pt;width:12.75pt;" o:ole="t" filled="f" o:preferrelative="t" stroked="f" coordsize="21600,21600">
            <v:path/>
            <v:fill on="f" focussize="0,0"/>
            <v:stroke on="f" joinstyle="miter"/>
            <v:imagedata r:id="rId55" o:title="eqId530f5b63e797195906285c0c03eb9276"/>
            <o:lock v:ext="edit" aspectratio="t"/>
            <w10:wrap type="none"/>
            <w10:anchorlock/>
          </v:shape>
          <o:OLEObject Type="Embed" ProgID="Equation.DSMT4" ShapeID="_x0000_i1158" DrawAspect="Content" ObjectID="_1468075858" r:id="rId250">
            <o:LockedField>false</o:LockedField>
          </o:OLEObject>
        </w:object>
      </w:r>
      <w:r>
        <w:rPr>
          <w:rFonts w:ascii="Times New Roman" w:hAnsi="Times New Roman"/>
          <w:color w:val="000000" w:themeColor="text1"/>
          <w:kern w:val="2"/>
          <w:sz w:val="21"/>
          <w:szCs w:val="22"/>
        </w:rPr>
        <w:t>后，电容器电压等于电阻</w:t>
      </w:r>
      <w:r>
        <w:rPr>
          <w:color w:val="000000" w:themeColor="text1"/>
        </w:rPr>
        <w:object>
          <v:shape id="_x0000_i1159" o:spt="75" alt="www.zqy.com" type="#_x0000_t75" style="height:15.75pt;width:13.5pt;" o:ole="t" filled="f" o:preferrelative="t" stroked="f" coordsize="21600,21600">
            <v:path/>
            <v:fill on="f" focussize="0,0"/>
            <v:stroke on="f" joinstyle="miter"/>
            <v:imagedata r:id="rId252" o:title="eqIda8e67fefd920ae33662b1ef9a1fdd64e"/>
            <o:lock v:ext="edit" aspectratio="t"/>
            <w10:wrap type="none"/>
            <w10:anchorlock/>
          </v:shape>
          <o:OLEObject Type="Embed" ProgID="Equation.DSMT4" ShapeID="_x0000_i1159" DrawAspect="Content" ObjectID="_1468075859" r:id="rId251">
            <o:LockedField>false</o:LockedField>
          </o:OLEObject>
        </w:object>
      </w:r>
      <w:r>
        <w:rPr>
          <w:rFonts w:ascii="Times New Roman" w:hAnsi="Times New Roman"/>
          <w:color w:val="000000" w:themeColor="text1"/>
          <w:kern w:val="2"/>
          <w:sz w:val="21"/>
          <w:szCs w:val="22"/>
        </w:rPr>
        <w:t>两端电压，且电容器上极板电势低，上极板带负电，电容器两板间电压</w:t>
      </w:r>
      <w:r>
        <w:rPr>
          <w:color w:val="000000" w:themeColor="text1"/>
        </w:rPr>
        <w:object>
          <v:shape id="_x0000_i1160" o:spt="75" alt="www.zqy.com" type="#_x0000_t75" style="height:15.75pt;width:42.75pt;" o:ole="t" filled="f" o:preferrelative="t" stroked="f" coordsize="21600,21600">
            <v:path/>
            <v:fill on="f" focussize="0,0"/>
            <v:stroke on="f" joinstyle="miter"/>
            <v:imagedata r:id="rId254" o:title="eqIdf789314637fac819ca78aadc544b7cf8"/>
            <o:lock v:ext="edit" aspectratio="t"/>
            <w10:wrap type="none"/>
            <w10:anchorlock/>
          </v:shape>
          <o:OLEObject Type="Embed" ProgID="Equation.DSMT4" ShapeID="_x0000_i1160" DrawAspect="Content" ObjectID="_1468075860" r:id="rId253">
            <o:LockedField>false</o:LockedField>
          </o:OLEObject>
        </w:object>
      </w:r>
    </w:p>
    <w:p w14:paraId="171A540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流过</w:t>
      </w:r>
      <w:r>
        <w:rPr>
          <w:color w:val="000000" w:themeColor="text1"/>
        </w:rPr>
        <w:object>
          <v:shape id="_x0000_i1161" o:spt="75" alt="www.zqy.com" type="#_x0000_t75" style="height:15.75pt;width:13.5pt;" o:ole="t" filled="f" o:preferrelative="t" stroked="f" coordsize="21600,21600">
            <v:path/>
            <v:fill on="f" focussize="0,0"/>
            <v:stroke on="f" joinstyle="miter"/>
            <v:imagedata r:id="rId252" o:title="eqIda8e67fefd920ae33662b1ef9a1fdd64e"/>
            <o:lock v:ext="edit" aspectratio="t"/>
            <w10:wrap type="none"/>
            <w10:anchorlock/>
          </v:shape>
          <o:OLEObject Type="Embed" ProgID="Equation.DSMT4" ShapeID="_x0000_i1161" DrawAspect="Content" ObjectID="_1468075861" r:id="rId255">
            <o:LockedField>false</o:LockedField>
          </o:OLEObject>
        </w:object>
      </w:r>
      <w:r>
        <w:rPr>
          <w:rFonts w:ascii="Times New Roman" w:hAnsi="Times New Roman"/>
          <w:color w:val="000000" w:themeColor="text1"/>
          <w:kern w:val="2"/>
          <w:sz w:val="21"/>
          <w:szCs w:val="22"/>
        </w:rPr>
        <w:t>的电流为</w:t>
      </w:r>
      <w:r>
        <w:rPr>
          <w:color w:val="000000" w:themeColor="text1"/>
        </w:rPr>
        <w:object>
          <v:shape id="_x0000_i1162" o:spt="75" alt="www.zqy.com" type="#_x0000_t75" style="height:52.5pt;width:96.75pt;" o:ole="t" filled="f" o:preferrelative="t" stroked="f" coordsize="21600,21600">
            <v:path/>
            <v:fill on="f" focussize="0,0"/>
            <v:stroke on="f" joinstyle="miter"/>
            <v:imagedata r:id="rId257" o:title="eqId14433bad7cf166d3c1cdfbd73cf7d9cb"/>
            <o:lock v:ext="edit" aspectratio="t"/>
            <w10:wrap type="none"/>
            <w10:anchorlock/>
          </v:shape>
          <o:OLEObject Type="Embed" ProgID="Equation.DSMT4" ShapeID="_x0000_i1162" DrawAspect="Content" ObjectID="_1468075862" r:id="rId256">
            <o:LockedField>false</o:LockedField>
          </o:OLEObject>
        </w:object>
      </w:r>
      <w:r>
        <w:rPr>
          <w:rFonts w:ascii="Times New Roman" w:hAnsi="Times New Roman"/>
          <w:color w:val="000000" w:themeColor="text1"/>
          <w:kern w:val="2"/>
          <w:sz w:val="21"/>
          <w:szCs w:val="22"/>
        </w:rPr>
        <w:t xml:space="preserve"> </w:t>
      </w:r>
    </w:p>
    <w:p w14:paraId="1FE0E92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电容器所带的电荷量</w:t>
      </w:r>
      <w:r>
        <w:rPr>
          <w:color w:val="000000" w:themeColor="text1"/>
        </w:rPr>
        <w:object>
          <v:shape id="_x0000_i1163" o:spt="75" alt="www.zqy.com" type="#_x0000_t75" style="height:15.75pt;width:41.25pt;" o:ole="t" filled="f" o:preferrelative="t" stroked="f" coordsize="21600,21600">
            <v:path/>
            <v:fill on="f" focussize="0,0"/>
            <v:stroke on="f" joinstyle="miter"/>
            <v:imagedata r:id="rId259" o:title="eqId6f1271586405a13ba3b5d6e120794dd6"/>
            <o:lock v:ext="edit" aspectratio="t"/>
            <w10:wrap type="none"/>
            <w10:anchorlock/>
          </v:shape>
          <o:OLEObject Type="Embed" ProgID="Equation.DSMT4" ShapeID="_x0000_i1163" DrawAspect="Content" ObjectID="_1468075863" r:id="rId258">
            <o:LockedField>false</o:LockedField>
          </o:OLEObject>
        </w:object>
      </w:r>
    </w:p>
    <w:p w14:paraId="1D964FF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则流过</w:t>
      </w:r>
      <w:r>
        <w:rPr>
          <w:color w:val="000000" w:themeColor="text1"/>
        </w:rPr>
        <w:object>
          <v:shape id="_x0000_i1164" o:spt="75" alt="www.zqy.com" type="#_x0000_t75" style="height:18.75pt;width:12.75pt;" o:ole="t" filled="f" o:preferrelative="t" stroked="f" coordsize="21600,21600">
            <v:path/>
            <v:fill on="f" focussize="0,0"/>
            <v:stroke on="f" joinstyle="miter"/>
            <v:imagedata r:id="rId16" o:title="eqId5a2c4640b2bee411935f588fc5433c74"/>
            <o:lock v:ext="edit" aspectratio="t"/>
            <w10:wrap type="none"/>
            <w10:anchorlock/>
          </v:shape>
          <o:OLEObject Type="Embed" ProgID="Equation.DSMT4" ShapeID="_x0000_i1164" DrawAspect="Content" ObjectID="_1468075864" r:id="rId260">
            <o:LockedField>false</o:LockedField>
          </o:OLEObject>
        </w:object>
      </w:r>
      <w:r>
        <w:rPr>
          <w:rFonts w:ascii="Times New Roman" w:hAnsi="Times New Roman"/>
          <w:color w:val="000000" w:themeColor="text1"/>
          <w:kern w:val="2"/>
          <w:sz w:val="21"/>
          <w:szCs w:val="22"/>
        </w:rPr>
        <w:t>的电荷量</w:t>
      </w:r>
      <w:r>
        <w:rPr>
          <w:color w:val="000000" w:themeColor="text1"/>
        </w:rPr>
        <w:object>
          <v:shape id="_x0000_i1165" o:spt="75" alt="www.zqy.com" type="#_x0000_t75" style="height:15.75pt;width:45.75pt;" o:ole="t" filled="f" o:preferrelative="t" stroked="f" coordsize="21600,21600">
            <v:path/>
            <v:fill on="f" focussize="0,0"/>
            <v:stroke on="f" joinstyle="miter"/>
            <v:imagedata r:id="rId262" o:title="eqIdb45565351c286728c6faec5f17f7e64c"/>
            <o:lock v:ext="edit" aspectratio="t"/>
            <w10:wrap type="none"/>
            <w10:anchorlock/>
          </v:shape>
          <o:OLEObject Type="Embed" ProgID="Equation.DSMT4" ShapeID="_x0000_i1165" DrawAspect="Content" ObjectID="_1468075865" r:id="rId261">
            <o:LockedField>false</o:LockedField>
          </o:OLEObject>
        </w:object>
      </w:r>
    </w:p>
    <w:p w14:paraId="7E1671D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联立解得</w:t>
      </w:r>
      <w:r>
        <w:rPr>
          <w:color w:val="000000" w:themeColor="text1"/>
        </w:rPr>
        <w:object>
          <v:shape id="_x0000_i1166" o:spt="75" alt="www.zqy.com" type="#_x0000_t75" style="height:16.5pt;width:75.75pt;" o:ole="t" filled="f" o:preferrelative="t" stroked="f" coordsize="21600,21600">
            <v:path/>
            <v:fill on="f" focussize="0,0"/>
            <v:stroke on="f" joinstyle="miter"/>
            <v:imagedata r:id="rId264" o:title="eqId2e9332034798c9a343f84db84afae856"/>
            <o:lock v:ext="edit" aspectratio="t"/>
            <w10:wrap type="none"/>
            <w10:anchorlock/>
          </v:shape>
          <o:OLEObject Type="Embed" ProgID="Equation.DSMT4" ShapeID="_x0000_i1166" DrawAspect="Content" ObjectID="_1468075866" r:id="rId263">
            <o:LockedField>false</o:LockedField>
          </o:OLEObject>
        </w:object>
      </w:r>
    </w:p>
    <w:p w14:paraId="4BBB8AA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17．(1)</w:t>
      </w:r>
      <w:r>
        <w:rPr>
          <w:color w:val="000000" w:themeColor="text1"/>
        </w:rPr>
        <w:object>
          <v:shape id="_x0000_i1167" o:spt="75" alt="www.zqy.com" type="#_x0000_t75" style="height:27.75pt;width:54.75pt;" o:ole="t" filled="f" o:preferrelative="t" stroked="f" coordsize="21600,21600">
            <v:path/>
            <v:fill on="f" focussize="0,0"/>
            <v:stroke on="f" joinstyle="miter"/>
            <v:imagedata r:id="rId266" o:title="eqId2b0dd37f8e4b26194c1849e2024962c5"/>
            <o:lock v:ext="edit" aspectratio="t"/>
            <w10:wrap type="none"/>
            <w10:anchorlock/>
          </v:shape>
          <o:OLEObject Type="Embed" ProgID="Equation.DSMT4" ShapeID="_x0000_i1167" DrawAspect="Content" ObjectID="_1468075867" r:id="rId265">
            <o:LockedField>false</o:LockedField>
          </o:OLEObject>
        </w:object>
      </w:r>
    </w:p>
    <w:p w14:paraId="763AB2B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168" o:spt="75" alt="www.zqy.com" type="#_x0000_t75" style="height:17.25pt;width:63.75pt;" o:ole="t" filled="f" o:preferrelative="t" stroked="f" coordsize="21600,21600">
            <v:path/>
            <v:fill on="f" focussize="0,0"/>
            <v:stroke on="f" joinstyle="miter"/>
            <v:imagedata r:id="rId268" o:title="eqId6eaa70ccb5a1fd7a6e08e7c03a000d3e"/>
            <o:lock v:ext="edit" aspectratio="t"/>
            <w10:wrap type="none"/>
            <w10:anchorlock/>
          </v:shape>
          <o:OLEObject Type="Embed" ProgID="Equation.DSMT4" ShapeID="_x0000_i1168" DrawAspect="Content" ObjectID="_1468075868" r:id="rId267">
            <o:LockedField>false</o:LockedField>
          </o:OLEObject>
        </w:object>
      </w:r>
      <w:r>
        <w:rPr>
          <w:rFonts w:ascii="Times New Roman" w:hAnsi="Times New Roman"/>
          <w:color w:val="000000" w:themeColor="text1"/>
          <w:kern w:val="2"/>
          <w:sz w:val="21"/>
          <w:szCs w:val="22"/>
        </w:rPr>
        <w:t>，与竖直方向的夹角</w:t>
      </w:r>
      <w:r>
        <w:rPr>
          <w:color w:val="000000" w:themeColor="text1"/>
        </w:rPr>
        <w:object>
          <v:shape id="_x0000_i1169" o:spt="75" alt="www.zqy.com" type="#_x0000_t75" style="height:27.75pt;width:55.5pt;" o:ole="t" filled="f" o:preferrelative="t" stroked="f" coordsize="21600,21600">
            <v:path/>
            <v:fill on="f" focussize="0,0"/>
            <v:stroke on="f" joinstyle="miter"/>
            <v:imagedata r:id="rId270" o:title="eqIdff15d17fb5ad02210fdabf99b19c42c6"/>
            <o:lock v:ext="edit" aspectratio="t"/>
            <w10:wrap type="none"/>
            <w10:anchorlock/>
          </v:shape>
          <o:OLEObject Type="Embed" ProgID="Equation.DSMT4" ShapeID="_x0000_i1169" DrawAspect="Content" ObjectID="_1468075869" r:id="rId269">
            <o:LockedField>false</o:LockedField>
          </o:OLEObject>
        </w:object>
      </w:r>
    </w:p>
    <w:p w14:paraId="4A09DB2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【详解】（1）由于物块与水平地面间的最大静摩擦力</w:t>
      </w:r>
      <w:r>
        <w:rPr>
          <w:color w:val="000000" w:themeColor="text1"/>
        </w:rPr>
        <w:object>
          <v:shape id="_x0000_i1170" o:spt="75" alt="www.zqy.com" type="#_x0000_t75" style="height:15.75pt;width:69.75pt;" o:ole="t" filled="f" o:preferrelative="t" stroked="f" coordsize="21600,21600">
            <v:path/>
            <v:fill on="f" focussize="0,0"/>
            <v:stroke on="f" joinstyle="miter"/>
            <v:imagedata r:id="rId272" o:title="eqId0e4651a4975c570110bf79da1872b8d3"/>
            <o:lock v:ext="edit" aspectratio="t"/>
            <w10:wrap type="none"/>
            <w10:anchorlock/>
          </v:shape>
          <o:OLEObject Type="Embed" ProgID="Equation.DSMT4" ShapeID="_x0000_i1170" DrawAspect="Content" ObjectID="_1468075870" r:id="rId271">
            <o:LockedField>false</o:LockedField>
          </o:OLEObject>
        </w:object>
      </w:r>
    </w:p>
    <w:p w14:paraId="24A117A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所以</w:t>
      </w:r>
      <w:r>
        <w:rPr>
          <w:color w:val="000000" w:themeColor="text1"/>
        </w:rPr>
        <w:object>
          <v:shape id="_x0000_i1171" o:spt="75" alt="www.zqy.com" type="#_x0000_t75" style="height:27.75pt;width:31.5pt;" o:ole="t" filled="f" o:preferrelative="t" stroked="f" coordsize="21600,21600">
            <v:path/>
            <v:fill on="f" focussize="0,0"/>
            <v:stroke on="f" joinstyle="miter"/>
            <v:imagedata r:id="rId274" o:title="eqId57a83927d71a20f78d4d99aff4d8b4e6"/>
            <o:lock v:ext="edit" aspectratio="t"/>
            <w10:wrap type="none"/>
            <w10:anchorlock/>
          </v:shape>
          <o:OLEObject Type="Embed" ProgID="Equation.DSMT4" ShapeID="_x0000_i1171" DrawAspect="Content" ObjectID="_1468075871" r:id="rId273">
            <o:LockedField>false</o:LockedField>
          </o:OLEObject>
        </w:object>
      </w:r>
      <w:r>
        <w:rPr>
          <w:rFonts w:ascii="Times New Roman" w:hAnsi="Times New Roman"/>
          <w:color w:val="000000" w:themeColor="text1"/>
          <w:kern w:val="2"/>
          <w:sz w:val="21"/>
          <w:szCs w:val="22"/>
        </w:rPr>
        <w:t>之前，物块保持静止；</w:t>
      </w:r>
    </w:p>
    <w:p w14:paraId="143DE472">
      <w:pPr>
        <w:pStyle w:val="8"/>
        <w:spacing w:line="360" w:lineRule="auto"/>
        <w:jc w:val="left"/>
        <w:textAlignment w:val="center"/>
        <w:rPr>
          <w:rFonts w:ascii="Times New Roman" w:hAnsi="Times New Roman"/>
          <w:color w:val="000000" w:themeColor="text1"/>
          <w:kern w:val="2"/>
          <w:sz w:val="21"/>
          <w:szCs w:val="22"/>
        </w:rPr>
      </w:pPr>
      <w:r>
        <w:rPr>
          <w:color w:val="000000" w:themeColor="text1"/>
        </w:rPr>
        <w:object>
          <v:shape id="_x0000_i1172" o:spt="75" alt="www.zqy.com" type="#_x0000_t75" style="height:27.75pt;width:31.5pt;" o:ole="t" filled="f" o:preferrelative="t" stroked="f" coordsize="21600,21600">
            <v:path/>
            <v:fill on="f" focussize="0,0"/>
            <v:stroke on="f" joinstyle="miter"/>
            <v:imagedata r:id="rId274" o:title="eqId57a83927d71a20f78d4d99aff4d8b4e6"/>
            <o:lock v:ext="edit" aspectratio="t"/>
            <w10:wrap type="none"/>
            <w10:anchorlock/>
          </v:shape>
          <o:OLEObject Type="Embed" ProgID="Equation.DSMT4" ShapeID="_x0000_i1172" DrawAspect="Content" ObjectID="_1468075872" r:id="rId275">
            <o:LockedField>false</o:LockedField>
          </o:OLEObject>
        </w:object>
      </w:r>
      <w:r>
        <w:rPr>
          <w:rFonts w:ascii="Times New Roman" w:hAnsi="Times New Roman"/>
          <w:color w:val="000000" w:themeColor="text1"/>
          <w:kern w:val="2"/>
          <w:sz w:val="21"/>
          <w:szCs w:val="22"/>
        </w:rPr>
        <w:t>后，物块所受的合外力随时间变化的图像如图所示</w:t>
      </w:r>
    </w:p>
    <w:p w14:paraId="0852EB3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924175" cy="2028825"/>
            <wp:effectExtent l="0" t="0" r="9525" b="9525"/>
            <wp:docPr id="317467935" name="图片 31746793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7935" name="图片 317467935" descr="www.zqy.com"/>
                    <pic:cNvPicPr>
                      <a:picLocks noChangeAspect="1"/>
                    </pic:cNvPicPr>
                  </pic:nvPicPr>
                  <pic:blipFill>
                    <a:blip r:embed="rId276">
                      <a:lum/>
                    </a:blip>
                    <a:stretch>
                      <a:fillRect/>
                    </a:stretch>
                  </pic:blipFill>
                  <pic:spPr>
                    <a:xfrm>
                      <a:off x="0" y="0"/>
                      <a:ext cx="2924175" cy="2028825"/>
                    </a:xfrm>
                    <a:prstGeom prst="rect">
                      <a:avLst/>
                    </a:prstGeom>
                  </pic:spPr>
                </pic:pic>
              </a:graphicData>
            </a:graphic>
          </wp:inline>
        </w:drawing>
      </w:r>
    </w:p>
    <w:p w14:paraId="431A17D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可得合力的冲量</w:t>
      </w:r>
      <w:r>
        <w:rPr>
          <w:color w:val="000000" w:themeColor="text1"/>
        </w:rPr>
        <w:object>
          <v:shape id="_x0000_i1173" o:spt="75" alt="www.zqy.com" type="#_x0000_t75" style="height:27.75pt;width:152.25pt;" o:ole="t" filled="f" o:preferrelative="t" stroked="f" coordsize="21600,21600">
            <v:path/>
            <v:fill on="f" focussize="0,0"/>
            <v:stroke on="f" joinstyle="miter"/>
            <v:imagedata r:id="rId278" o:title="eqId2a58781bb66b6535d0b252e8d646f817"/>
            <o:lock v:ext="edit" aspectratio="t"/>
            <w10:wrap type="none"/>
            <w10:anchorlock/>
          </v:shape>
          <o:OLEObject Type="Embed" ProgID="Equation.DSMT4" ShapeID="_x0000_i1173" DrawAspect="Content" ObjectID="_1468075873" r:id="rId277">
            <o:LockedField>false</o:LockedField>
          </o:OLEObject>
        </w:object>
      </w:r>
    </w:p>
    <w:p w14:paraId="170AA3A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w:t>
      </w:r>
      <w:r>
        <w:rPr>
          <w:color w:val="000000" w:themeColor="text1"/>
        </w:rPr>
        <w:object>
          <v:shape id="_x0000_i1174" o:spt="75" alt="www.zqy.com" type="#_x0000_t75" style="height:15.75pt;width:56.25pt;" o:ole="t" filled="f" o:preferrelative="t" stroked="f" coordsize="21600,21600">
            <v:path/>
            <v:fill on="f" focussize="0,0"/>
            <v:stroke on="f" joinstyle="miter"/>
            <v:imagedata r:id="rId280" o:title="eqId7326a6b711cead553a76ebe68d7c5233"/>
            <o:lock v:ext="edit" aspectratio="t"/>
            <w10:wrap type="none"/>
            <w10:anchorlock/>
          </v:shape>
          <o:OLEObject Type="Embed" ProgID="Equation.DSMT4" ShapeID="_x0000_i1174" DrawAspect="Content" ObjectID="_1468075874" r:id="rId279">
            <o:LockedField>false</o:LockedField>
          </o:OLEObject>
        </w:object>
      </w:r>
    </w:p>
    <w:p w14:paraId="7FB6CC8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撤去外力时，物块的速度</w:t>
      </w:r>
      <w:r>
        <w:rPr>
          <w:color w:val="000000" w:themeColor="text1"/>
        </w:rPr>
        <w:object>
          <v:shape id="_x0000_i1175" o:spt="75" alt="www.zqy.com" type="#_x0000_t75" style="height:27.75pt;width:54.75pt;" o:ole="t" filled="f" o:preferrelative="t" stroked="f" coordsize="21600,21600">
            <v:path/>
            <v:fill on="f" focussize="0,0"/>
            <v:stroke on="f" joinstyle="miter"/>
            <v:imagedata r:id="rId266" o:title="eqId2b0dd37f8e4b26194c1849e2024962c5"/>
            <o:lock v:ext="edit" aspectratio="t"/>
            <w10:wrap type="none"/>
            <w10:anchorlock/>
          </v:shape>
          <o:OLEObject Type="Embed" ProgID="Equation.DSMT4" ShapeID="_x0000_i1175" DrawAspect="Content" ObjectID="_1468075875" r:id="rId281">
            <o:LockedField>false</o:LockedField>
          </o:OLEObject>
        </w:object>
      </w:r>
    </w:p>
    <w:p w14:paraId="22118FB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（2）设小物块运动到</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点的速度为</w:t>
      </w:r>
      <w:r>
        <w:rPr>
          <w:color w:val="000000" w:themeColor="text1"/>
        </w:rPr>
        <w:object>
          <v:shape id="_x0000_i1176" o:spt="75" alt="www.zqy.com" type="#_x0000_t75" style="height:16.5pt;width:12.75pt;" o:ole="t" filled="f" o:preferrelative="t" stroked="f" coordsize="21600,21600">
            <v:path/>
            <v:fill on="f" focussize="0,0"/>
            <v:stroke on="f" joinstyle="miter"/>
            <v:imagedata r:id="rId283" o:title="eqId3670ea1fb8fa8194f7a406a6d29752c5"/>
            <o:lock v:ext="edit" aspectratio="t"/>
            <w10:wrap type="none"/>
            <w10:anchorlock/>
          </v:shape>
          <o:OLEObject Type="Embed" ProgID="Equation.DSMT4" ShapeID="_x0000_i1176" DrawAspect="Content" ObjectID="_1468075876" r:id="rId282">
            <o:LockedField>false</o:LockedField>
          </o:OLEObject>
        </w:object>
      </w:r>
      <w:r>
        <w:rPr>
          <w:rFonts w:ascii="Times New Roman" w:hAnsi="Times New Roman"/>
          <w:color w:val="000000" w:themeColor="text1"/>
          <w:kern w:val="2"/>
          <w:sz w:val="21"/>
          <w:szCs w:val="22"/>
        </w:rPr>
        <w:t>，则有</w:t>
      </w:r>
      <w:r>
        <w:rPr>
          <w:color w:val="000000" w:themeColor="text1"/>
        </w:rPr>
        <w:object>
          <v:shape id="_x0000_i1177" o:spt="75" alt="www.zqy.com" type="#_x0000_t75" style="height:27.75pt;width:63.75pt;" o:ole="t" filled="f" o:preferrelative="t" stroked="f" coordsize="21600,21600">
            <v:path/>
            <v:fill on="f" focussize="0,0"/>
            <v:stroke on="f" joinstyle="miter"/>
            <v:imagedata r:id="rId285" o:title="eqIdcf11cbda39566547e4ff1fe8b1d9630f"/>
            <o:lock v:ext="edit" aspectratio="t"/>
            <w10:wrap type="none"/>
            <w10:anchorlock/>
          </v:shape>
          <o:OLEObject Type="Embed" ProgID="Equation.DSMT4" ShapeID="_x0000_i1177" DrawAspect="Content" ObjectID="_1468075877" r:id="rId284">
            <o:LockedField>false</o:LockedField>
          </o:OLEObject>
        </w:object>
      </w:r>
    </w:p>
    <w:p w14:paraId="662093E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由动量定理</w:t>
      </w:r>
      <w:r>
        <w:rPr>
          <w:color w:val="000000" w:themeColor="text1"/>
        </w:rPr>
        <w:object>
          <v:shape id="_x0000_i1178" o:spt="75" alt="www.zqy.com" type="#_x0000_t75" style="height:15.75pt;width:60.75pt;" o:ole="t" filled="f" o:preferrelative="t" stroked="f" coordsize="21600,21600">
            <v:path/>
            <v:fill on="f" focussize="0,0"/>
            <v:stroke on="f" joinstyle="miter"/>
            <v:imagedata r:id="rId287" o:title="eqId2f7f4279ad53ecab484409dd0fac4211"/>
            <o:lock v:ext="edit" aspectratio="t"/>
            <w10:wrap type="none"/>
            <w10:anchorlock/>
          </v:shape>
          <o:OLEObject Type="Embed" ProgID="Equation.DSMT4" ShapeID="_x0000_i1178" DrawAspect="Content" ObjectID="_1468075878" r:id="rId286">
            <o:LockedField>false</o:LockedField>
          </o:OLEObject>
        </w:object>
      </w:r>
    </w:p>
    <w:p w14:paraId="716A978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此过程中合外力的冲量方向水平向左，大小为</w:t>
      </w:r>
      <w:r>
        <w:rPr>
          <w:color w:val="000000" w:themeColor="text1"/>
        </w:rPr>
        <w:object>
          <v:shape id="_x0000_i1179" o:spt="75" alt="www.zqy.com" type="#_x0000_t75" style="height:12.75pt;width:26.25pt;" o:ole="t" filled="f" o:preferrelative="t" stroked="f" coordsize="21600,21600">
            <v:path/>
            <v:fill on="f" focussize="0,0"/>
            <v:stroke on="f" joinstyle="miter"/>
            <v:imagedata r:id="rId289" o:title="eqIdd5794a733c24d3ca2d1999041c4c6d74"/>
            <o:lock v:ext="edit" aspectratio="t"/>
            <w10:wrap type="none"/>
            <w10:anchorlock/>
          </v:shape>
          <o:OLEObject Type="Embed" ProgID="Equation.DSMT4" ShapeID="_x0000_i1179" DrawAspect="Content" ObjectID="_1468075879" r:id="rId288">
            <o:LockedField>false</o:LockedField>
          </o:OLEObject>
        </w:object>
      </w:r>
    </w:p>
    <w:p w14:paraId="477B51A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小物块向上滑的过程中重力的冲量</w:t>
      </w:r>
      <w:r>
        <w:rPr>
          <w:color w:val="000000" w:themeColor="text1"/>
        </w:rPr>
        <w:object>
          <v:shape id="_x0000_i1180" o:spt="75" alt="www.zqy.com" type="#_x0000_t75" style="height:15.75pt;width:40.5pt;" o:ole="t" filled="f" o:preferrelative="t" stroked="f" coordsize="21600,21600">
            <v:path/>
            <v:fill on="f" focussize="0,0"/>
            <v:stroke on="f" joinstyle="miter"/>
            <v:imagedata r:id="rId291" o:title="eqId593dfecdc8fbdfc5290d6ff172cc65da"/>
            <o:lock v:ext="edit" aspectratio="t"/>
            <w10:wrap type="none"/>
            <w10:anchorlock/>
          </v:shape>
          <o:OLEObject Type="Embed" ProgID="Equation.DSMT4" ShapeID="_x0000_i1180" DrawAspect="Content" ObjectID="_1468075880" r:id="rId290">
            <o:LockedField>false</o:LockedField>
          </o:OLEObject>
        </w:object>
      </w:r>
    </w:p>
    <w:p w14:paraId="11D6FF8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由三角形法则得如图：</w:t>
      </w:r>
    </w:p>
    <w:p w14:paraId="1B1BAC7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076325" cy="1095375"/>
            <wp:effectExtent l="0" t="0" r="9525" b="9525"/>
            <wp:docPr id="1181868207" name="图片 11818682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68207" name="图片 1181868207" descr="www.zqy.com"/>
                    <pic:cNvPicPr>
                      <a:picLocks noChangeAspect="1"/>
                    </pic:cNvPicPr>
                  </pic:nvPicPr>
                  <pic:blipFill>
                    <a:blip r:embed="rId292">
                      <a:lum/>
                    </a:blip>
                    <a:stretch>
                      <a:fillRect/>
                    </a:stretch>
                  </pic:blipFill>
                  <pic:spPr>
                    <a:xfrm>
                      <a:off x="0" y="0"/>
                      <a:ext cx="1076325" cy="1095375"/>
                    </a:xfrm>
                    <a:prstGeom prst="rect">
                      <a:avLst/>
                    </a:prstGeom>
                  </pic:spPr>
                </pic:pic>
              </a:graphicData>
            </a:graphic>
          </wp:inline>
        </w:drawing>
      </w:r>
    </w:p>
    <w:p w14:paraId="77787A6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则支持力的冲量大小</w:t>
      </w:r>
      <w:r>
        <w:rPr>
          <w:color w:val="000000" w:themeColor="text1"/>
        </w:rPr>
        <w:object>
          <v:shape id="_x0000_i1181" o:spt="75" alt="www.zqy.com" type="#_x0000_t75" style="height:19.5pt;width:69pt;" o:ole="t" filled="f" o:preferrelative="t" stroked="f" coordsize="21600,21600">
            <v:path/>
            <v:fill on="f" focussize="0,0"/>
            <v:stroke on="f" joinstyle="miter"/>
            <v:imagedata r:id="rId294" o:title="eqIdad878cdff8bfddc5afb9a1ab407008e7"/>
            <o:lock v:ext="edit" aspectratio="t"/>
            <w10:wrap type="none"/>
            <w10:anchorlock/>
          </v:shape>
          <o:OLEObject Type="Embed" ProgID="Equation.DSMT4" ShapeID="_x0000_i1181" DrawAspect="Content" ObjectID="_1468075881" r:id="rId293">
            <o:LockedField>false</o:LockedField>
          </o:OLEObject>
        </w:object>
      </w:r>
    </w:p>
    <w:p w14:paraId="5DFA1B94">
      <w:pPr>
        <w:pStyle w:val="8"/>
        <w:spacing w:line="360" w:lineRule="auto"/>
        <w:jc w:val="left"/>
        <w:textAlignment w:val="center"/>
        <w:rPr>
          <w:rFonts w:ascii="Times New Roman" w:hAnsi="Times New Roman"/>
          <w:color w:val="000000" w:themeColor="text1"/>
          <w:kern w:val="2"/>
          <w:sz w:val="21"/>
          <w:szCs w:val="22"/>
        </w:rPr>
      </w:pPr>
      <w:r>
        <w:rPr>
          <w:color w:val="000000" w:themeColor="text1"/>
        </w:rPr>
        <w:object>
          <v:shape id="_x0000_i1182" o:spt="75" alt="www.zqy.com" type="#_x0000_t75" style="height:17.25pt;width:63.75pt;" o:ole="t" filled="f" o:preferrelative="t" stroked="f" coordsize="21600,21600">
            <v:path/>
            <v:fill on="f" focussize="0,0"/>
            <v:stroke on="f" joinstyle="miter"/>
            <v:imagedata r:id="rId268" o:title="eqId6eaa70ccb5a1fd7a6e08e7c03a000d3e"/>
            <o:lock v:ext="edit" aspectratio="t"/>
            <w10:wrap type="none"/>
            <w10:anchorlock/>
          </v:shape>
          <o:OLEObject Type="Embed" ProgID="Equation.DSMT4" ShapeID="_x0000_i1182" DrawAspect="Content" ObjectID="_1468075882" r:id="rId295">
            <o:LockedField>false</o:LockedField>
          </o:OLEObject>
        </w:object>
      </w:r>
    </w:p>
    <w:p w14:paraId="1D1EC213">
      <w:pPr>
        <w:pStyle w:val="8"/>
        <w:spacing w:line="360" w:lineRule="auto"/>
        <w:jc w:val="left"/>
        <w:textAlignment w:val="center"/>
        <w:rPr>
          <w:rFonts w:ascii="Times New Roman" w:hAnsi="Times New Roman"/>
          <w:color w:val="000000" w:themeColor="text1"/>
          <w:kern w:val="2"/>
          <w:sz w:val="21"/>
          <w:szCs w:val="22"/>
        </w:rPr>
      </w:pPr>
      <w:r>
        <w:rPr>
          <w:color w:val="000000" w:themeColor="text1"/>
        </w:rPr>
        <w:object>
          <v:shape id="_x0000_i1183" o:spt="75" alt="www.zqy.com" type="#_x0000_t75" style="height:30.75pt;width:51.75pt;" o:ole="t" filled="f" o:preferrelative="t" stroked="f" coordsize="21600,21600">
            <v:path/>
            <v:fill on="f" focussize="0,0"/>
            <v:stroke on="f" joinstyle="miter"/>
            <v:imagedata r:id="rId297" o:title="eqIdff3d603b7fe3768757bcecc9e512825a"/>
            <o:lock v:ext="edit" aspectratio="t"/>
            <w10:wrap type="none"/>
            <w10:anchorlock/>
          </v:shape>
          <o:OLEObject Type="Embed" ProgID="Equation.DSMT4" ShapeID="_x0000_i1183" DrawAspect="Content" ObjectID="_1468075883" r:id="rId296">
            <o:LockedField>false</o:LockedField>
          </o:OLEObject>
        </w:object>
      </w:r>
    </w:p>
    <w:p w14:paraId="152F80D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支持力冲量的方向向左上方，与竖直方向的夹角</w:t>
      </w:r>
      <w:r>
        <w:rPr>
          <w:color w:val="000000" w:themeColor="text1"/>
        </w:rPr>
        <w:object>
          <v:shape id="_x0000_i1184" o:spt="75" alt="www.zqy.com" type="#_x0000_t75" style="height:27.75pt;width:55.5pt;" o:ole="t" filled="f" o:preferrelative="t" stroked="f" coordsize="21600,21600">
            <v:path/>
            <v:fill on="f" focussize="0,0"/>
            <v:stroke on="f" joinstyle="miter"/>
            <v:imagedata r:id="rId270" o:title="eqIdff15d17fb5ad02210fdabf99b19c42c6"/>
            <o:lock v:ext="edit" aspectratio="t"/>
            <w10:wrap type="none"/>
            <w10:anchorlock/>
          </v:shape>
          <o:OLEObject Type="Embed" ProgID="Equation.DSMT4" ShapeID="_x0000_i1184" DrawAspect="Content" ObjectID="_1468075884" r:id="rId298">
            <o:LockedField>false</o:LockedField>
          </o:OLEObject>
        </w:object>
      </w:r>
    </w:p>
    <w:p w14:paraId="2EF503B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18．(1)</w:t>
      </w:r>
      <w:r>
        <w:rPr>
          <w:color w:val="000000" w:themeColor="text1"/>
        </w:rPr>
        <w:object>
          <v:shape id="_x0000_i1185" o:spt="75" alt="www.zqy.com" type="#_x0000_t75" style="height:29.25pt;width:58.5pt;" o:ole="t" filled="f" o:preferrelative="t" stroked="f" coordsize="21600,21600">
            <v:path/>
            <v:fill on="f" focussize="0,0"/>
            <v:stroke on="f" joinstyle="miter"/>
            <v:imagedata r:id="rId300" o:title="eqIdb9d2bfbaef52b3cc0a588ab723b77125"/>
            <o:lock v:ext="edit" aspectratio="t"/>
            <w10:wrap type="none"/>
            <w10:anchorlock/>
          </v:shape>
          <o:OLEObject Type="Embed" ProgID="Equation.DSMT4" ShapeID="_x0000_i1185" DrawAspect="Content" ObjectID="_1468075885" r:id="rId299">
            <o:LockedField>false</o:LockedField>
          </o:OLEObject>
        </w:object>
      </w:r>
    </w:p>
    <w:p w14:paraId="12189DE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186" o:spt="75" alt="www.zqy.com" type="#_x0000_t75" style="height:27.75pt;width:50.25pt;" o:ole="t" filled="f" o:preferrelative="t" stroked="f" coordsize="21600,21600">
            <v:path/>
            <v:fill on="f" focussize="0,0"/>
            <v:stroke on="f" joinstyle="miter"/>
            <v:imagedata r:id="rId302" o:title="eqIdb65ef3d3986c3c42ae63714086f5097e"/>
            <o:lock v:ext="edit" aspectratio="t"/>
            <w10:wrap type="none"/>
            <w10:anchorlock/>
          </v:shape>
          <o:OLEObject Type="Embed" ProgID="Equation.DSMT4" ShapeID="_x0000_i1186" DrawAspect="Content" ObjectID="_1468075886" r:id="rId301">
            <o:LockedField>false</o:LockedField>
          </o:OLEObject>
        </w:object>
      </w:r>
    </w:p>
    <w:p w14:paraId="29A664E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w:t>
      </w:r>
      <w:r>
        <w:rPr>
          <w:color w:val="000000" w:themeColor="text1"/>
        </w:rPr>
        <w:object>
          <v:shape id="_x0000_i1187" o:spt="75" alt="www.zqy.com" type="#_x0000_t75" style="height:30.75pt;width:44.25pt;" o:ole="t" filled="f" o:preferrelative="t" stroked="f" coordsize="21600,21600">
            <v:path/>
            <v:fill on="f" focussize="0,0"/>
            <v:stroke on="f" joinstyle="miter"/>
            <v:imagedata r:id="rId304" o:title="eqId584a995688117ca95ad76813fffa1359"/>
            <o:lock v:ext="edit" aspectratio="t"/>
            <w10:wrap type="none"/>
            <w10:anchorlock/>
          </v:shape>
          <o:OLEObject Type="Embed" ProgID="Equation.DSMT4" ShapeID="_x0000_i1187" DrawAspect="Content" ObjectID="_1468075887" r:id="rId303">
            <o:LockedField>false</o:LockedField>
          </o:OLEObject>
        </w:object>
      </w:r>
    </w:p>
    <w:p w14:paraId="4EEB2A5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【详解】（1）机器人在斜面上的运动，根据动能定理有</w:t>
      </w:r>
      <w:r>
        <w:rPr>
          <w:color w:val="000000" w:themeColor="text1"/>
        </w:rPr>
        <w:object>
          <v:shape id="_x0000_i1188" o:spt="75" alt="www.zqy.com" type="#_x0000_t75" style="height:26.25pt;width:62.25pt;" o:ole="t" filled="f" o:preferrelative="t" stroked="f" coordsize="21600,21600">
            <v:path/>
            <v:fill on="f" focussize="0,0"/>
            <v:stroke on="f" joinstyle="miter"/>
            <v:imagedata r:id="rId306" o:title="eqId74dc20a133be6dee105d5a631e04d075"/>
            <o:lock v:ext="edit" aspectratio="t"/>
            <w10:wrap type="none"/>
            <w10:anchorlock/>
          </v:shape>
          <o:OLEObject Type="Embed" ProgID="Equation.DSMT4" ShapeID="_x0000_i1188" DrawAspect="Content" ObjectID="_1468075888" r:id="rId305">
            <o:LockedField>false</o:LockedField>
          </o:OLEObject>
        </w:object>
      </w:r>
    </w:p>
    <w:p w14:paraId="6575A85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89" o:spt="75" alt="www.zqy.com" type="#_x0000_t75" style="height:18pt;width:42.75pt;" o:ole="t" filled="f" o:preferrelative="t" stroked="f" coordsize="21600,21600">
            <v:path/>
            <v:fill on="f" focussize="0,0"/>
            <v:stroke on="f" joinstyle="miter"/>
            <v:imagedata r:id="rId308" o:title="eqIdf9b0590f5531b0445d6bd90301c8b0f5"/>
            <o:lock v:ext="edit" aspectratio="t"/>
            <w10:wrap type="none"/>
            <w10:anchorlock/>
          </v:shape>
          <o:OLEObject Type="Embed" ProgID="Equation.DSMT4" ShapeID="_x0000_i1189" DrawAspect="Content" ObjectID="_1468075889" r:id="rId307">
            <o:LockedField>false</o:LockedField>
          </o:OLEObject>
        </w:object>
      </w:r>
    </w:p>
    <w:p w14:paraId="6796E98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机器人与P板、Q轨道系统动量守恒</w:t>
      </w:r>
      <w:r>
        <w:rPr>
          <w:color w:val="000000" w:themeColor="text1"/>
        </w:rPr>
        <w:object>
          <v:shape id="_x0000_i1190" o:spt="75" alt="www.zqy.com" type="#_x0000_t75" style="height:15.75pt;width:50.25pt;" o:ole="t" filled="f" o:preferrelative="t" stroked="f" coordsize="21600,21600">
            <v:path/>
            <v:fill on="f" focussize="0,0"/>
            <v:stroke on="f" joinstyle="miter"/>
            <v:imagedata r:id="rId310" o:title="eqIde99b233812d23b3857947206ecbd2676"/>
            <o:lock v:ext="edit" aspectratio="t"/>
            <w10:wrap type="none"/>
            <w10:anchorlock/>
          </v:shape>
          <o:OLEObject Type="Embed" ProgID="Equation.DSMT4" ShapeID="_x0000_i1190" DrawAspect="Content" ObjectID="_1468075890" r:id="rId309">
            <o:LockedField>false</o:LockedField>
          </o:OLEObject>
        </w:object>
      </w:r>
    </w:p>
    <w:p w14:paraId="073AF03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91" o:spt="75" alt="www.zqy.com" type="#_x0000_t75" style="height:30.75pt;width:43.5pt;" o:ole="t" filled="f" o:preferrelative="t" stroked="f" coordsize="21600,21600">
            <v:path/>
            <v:fill on="f" focussize="0,0"/>
            <v:stroke on="f" joinstyle="miter"/>
            <v:imagedata r:id="rId312" o:title="eqIdef665a22e126d709200e53590e1f1672"/>
            <o:lock v:ext="edit" aspectratio="t"/>
            <w10:wrap type="none"/>
            <w10:anchorlock/>
          </v:shape>
          <o:OLEObject Type="Embed" ProgID="Equation.DSMT4" ShapeID="_x0000_i1191" DrawAspect="Content" ObjectID="_1468075891" r:id="rId311">
            <o:LockedField>false</o:LockedField>
          </o:OLEObject>
        </w:object>
      </w:r>
    </w:p>
    <w:p w14:paraId="247C8DE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由能量守恒有</w:t>
      </w:r>
      <w:r>
        <w:rPr>
          <w:color w:val="000000" w:themeColor="text1"/>
        </w:rPr>
        <w:object>
          <v:shape id="_x0000_i1192" o:spt="75" alt="www.zqy.com" type="#_x0000_t75" style="height:27.75pt;width:107.25pt;" o:ole="t" filled="f" o:preferrelative="t" stroked="f" coordsize="21600,21600">
            <v:path/>
            <v:fill on="f" focussize="0,0"/>
            <v:stroke on="f" joinstyle="miter"/>
            <v:imagedata r:id="rId314" o:title="eqIddc3d3467f26d448e6d96620c4fbea164"/>
            <o:lock v:ext="edit" aspectratio="t"/>
            <w10:wrap type="none"/>
            <w10:anchorlock/>
          </v:shape>
          <o:OLEObject Type="Embed" ProgID="Equation.DSMT4" ShapeID="_x0000_i1192" DrawAspect="Content" ObjectID="_1468075892" r:id="rId313">
            <o:LockedField>false</o:LockedField>
          </o:OLEObject>
        </w:object>
      </w:r>
    </w:p>
    <w:p w14:paraId="272FBFE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93" o:spt="75" alt="www.zqy.com" type="#_x0000_t75" style="height:29.25pt;width:36.75pt;" o:ole="t" filled="f" o:preferrelative="t" stroked="f" coordsize="21600,21600">
            <v:path/>
            <v:fill on="f" focussize="0,0"/>
            <v:stroke on="f" joinstyle="miter"/>
            <v:imagedata r:id="rId316" o:title="eqIde1bab6e8e481e1fd01d72e17d7a41410"/>
            <o:lock v:ext="edit" aspectratio="t"/>
            <w10:wrap type="none"/>
            <w10:anchorlock/>
          </v:shape>
          <o:OLEObject Type="Embed" ProgID="Equation.DSMT4" ShapeID="_x0000_i1193" DrawAspect="Content" ObjectID="_1468075893" r:id="rId315">
            <o:LockedField>false</o:LockedField>
          </o:OLEObject>
        </w:object>
      </w:r>
    </w:p>
    <w:p w14:paraId="3808353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机器人加速跑动，P、Q分离，机器人与P板动量守恒</w:t>
      </w:r>
      <w:r>
        <w:rPr>
          <w:color w:val="000000" w:themeColor="text1"/>
        </w:rPr>
        <w:object>
          <v:shape id="_x0000_i1194" o:spt="75" alt="www.zqy.com" type="#_x0000_t75" style="height:16.5pt;width:66pt;" o:ole="t" filled="f" o:preferrelative="t" stroked="f" coordsize="21600,21600">
            <v:path/>
            <v:fill on="f" focussize="0,0"/>
            <v:stroke on="f" joinstyle="miter"/>
            <v:imagedata r:id="rId318" o:title="eqId1bc951c3d3461293fc75a227616c8c18"/>
            <o:lock v:ext="edit" aspectratio="t"/>
            <w10:wrap type="none"/>
            <w10:anchorlock/>
          </v:shape>
          <o:OLEObject Type="Embed" ProgID="Equation.DSMT4" ShapeID="_x0000_i1194" DrawAspect="Content" ObjectID="_1468075894" r:id="rId317">
            <o:LockedField>false</o:LockedField>
          </o:OLEObject>
        </w:object>
      </w:r>
    </w:p>
    <w:p w14:paraId="32F95B9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95" o:spt="75" alt="www.zqy.com" type="#_x0000_t75" style="height:30pt;width:44.25pt;" o:ole="t" filled="f" o:preferrelative="t" stroked="f" coordsize="21600,21600">
            <v:path/>
            <v:fill on="f" focussize="0,0"/>
            <v:stroke on="f" joinstyle="miter"/>
            <v:imagedata r:id="rId320" o:title="eqId112c92f43541e0aa500d18f15d1f0a9a"/>
            <o:lock v:ext="edit" aspectratio="t"/>
            <w10:wrap type="none"/>
            <w10:anchorlock/>
          </v:shape>
          <o:OLEObject Type="Embed" ProgID="Equation.DSMT4" ShapeID="_x0000_i1195" DrawAspect="Content" ObjectID="_1468075895" r:id="rId319">
            <o:LockedField>false</o:LockedField>
          </o:OLEObject>
        </w:object>
      </w:r>
    </w:p>
    <w:p w14:paraId="5726745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机器人匀加速运动，由运动学公式有</w:t>
      </w:r>
      <w:r>
        <w:rPr>
          <w:color w:val="000000" w:themeColor="text1"/>
        </w:rPr>
        <w:object>
          <v:shape id="_x0000_i1196" o:spt="75" alt="www.zqy.com" type="#_x0000_t75" style="height:27.75pt;width:54pt;" o:ole="t" filled="f" o:preferrelative="t" stroked="f" coordsize="21600,21600">
            <v:path/>
            <v:fill on="f" focussize="0,0"/>
            <v:stroke on="f" joinstyle="miter"/>
            <v:imagedata r:id="rId322" o:title="eqIdba46bbf3efea23b364fc8dd5e0b1393e"/>
            <o:lock v:ext="edit" aspectratio="t"/>
            <w10:wrap type="none"/>
            <w10:anchorlock/>
          </v:shape>
          <o:OLEObject Type="Embed" ProgID="Equation.DSMT4" ShapeID="_x0000_i1196" DrawAspect="Content" ObjectID="_1468075896" r:id="rId321">
            <o:LockedField>false</o:LockedField>
          </o:OLEObject>
        </w:object>
      </w:r>
    </w:p>
    <w:p w14:paraId="15A57CC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97" o:spt="75" alt="www.zqy.com" type="#_x0000_t75" style="height:33pt;width:39.75pt;" o:ole="t" filled="f" o:preferrelative="t" stroked="f" coordsize="21600,21600">
            <v:path/>
            <v:fill on="f" focussize="0,0"/>
            <v:stroke on="f" joinstyle="miter"/>
            <v:imagedata r:id="rId324" o:title="eqIdc7d814003844df6775963e07f271b35e"/>
            <o:lock v:ext="edit" aspectratio="t"/>
            <w10:wrap type="none"/>
            <w10:anchorlock/>
          </v:shape>
          <o:OLEObject Type="Embed" ProgID="Equation.DSMT4" ShapeID="_x0000_i1197" DrawAspect="Content" ObjectID="_1468075897" r:id="rId323">
            <o:LockedField>false</o:LockedField>
          </o:OLEObject>
        </w:object>
      </w:r>
    </w:p>
    <w:p w14:paraId="3DBBB5A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由运动学公式机器人的位移</w:t>
      </w:r>
      <w:r>
        <w:rPr>
          <w:color w:val="000000" w:themeColor="text1"/>
        </w:rPr>
        <w:object>
          <v:shape id="_x0000_i1198" o:spt="75" alt="www.zqy.com" type="#_x0000_t75" style="height:27.75pt;width:54pt;" o:ole="t" filled="f" o:preferrelative="t" stroked="f" coordsize="21600,21600">
            <v:path/>
            <v:fill on="f" focussize="0,0"/>
            <v:stroke on="f" joinstyle="miter"/>
            <v:imagedata r:id="rId326" o:title="eqId512e847333d5ea8402b170bcabae92d2"/>
            <o:lock v:ext="edit" aspectratio="t"/>
            <w10:wrap type="none"/>
            <w10:anchorlock/>
          </v:shape>
          <o:OLEObject Type="Embed" ProgID="Equation.DSMT4" ShapeID="_x0000_i1198" DrawAspect="Content" ObjectID="_1468075898" r:id="rId325">
            <o:LockedField>false</o:LockedField>
          </o:OLEObject>
        </w:object>
      </w:r>
    </w:p>
    <w:p w14:paraId="1081E84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99" o:spt="75" alt="www.zqy.com" type="#_x0000_t75" style="height:27.75pt;width:36.75pt;" o:ole="t" filled="f" o:preferrelative="t" stroked="f" coordsize="21600,21600">
            <v:path/>
            <v:fill on="f" focussize="0,0"/>
            <v:stroke on="f" joinstyle="miter"/>
            <v:imagedata r:id="rId328" o:title="eqId0e6a1b5093abe8cabedf829a8fe8b570"/>
            <o:lock v:ext="edit" aspectratio="t"/>
            <w10:wrap type="none"/>
            <w10:anchorlock/>
          </v:shape>
          <o:OLEObject Type="Embed" ProgID="Equation.DSMT4" ShapeID="_x0000_i1199" DrawAspect="Content" ObjectID="_1468075899" r:id="rId327">
            <o:LockedField>false</o:LockedField>
          </o:OLEObject>
        </w:object>
      </w:r>
    </w:p>
    <w:p w14:paraId="0AF0EE5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由运动学公式P板的位移</w:t>
      </w:r>
      <w:r>
        <w:rPr>
          <w:color w:val="000000" w:themeColor="text1"/>
        </w:rPr>
        <w:object>
          <v:shape id="_x0000_i1200" o:spt="75" alt="www.zqy.com" type="#_x0000_t75" style="height:27.75pt;width:36.75pt;" o:ole="t" filled="f" o:preferrelative="t" stroked="f" coordsize="21600,21600">
            <v:path/>
            <v:fill on="f" focussize="0,0"/>
            <v:stroke on="f" joinstyle="miter"/>
            <v:imagedata r:id="rId330" o:title="eqId20aa1e8b1ecbc888be23702c5dc83d8d"/>
            <o:lock v:ext="edit" aspectratio="t"/>
            <w10:wrap type="none"/>
            <w10:anchorlock/>
          </v:shape>
          <o:OLEObject Type="Embed" ProgID="Equation.DSMT4" ShapeID="_x0000_i1200" DrawAspect="Content" ObjectID="_1468075900" r:id="rId329">
            <o:LockedField>false</o:LockedField>
          </o:OLEObject>
        </w:object>
      </w:r>
    </w:p>
    <w:p w14:paraId="05B5773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201" o:spt="75" alt="www.zqy.com" type="#_x0000_t75" style="height:27.75pt;width:38.25pt;" o:ole="t" filled="f" o:preferrelative="t" stroked="f" coordsize="21600,21600">
            <v:path/>
            <v:fill on="f" focussize="0,0"/>
            <v:stroke on="f" joinstyle="miter"/>
            <v:imagedata r:id="rId332" o:title="eqId86fbefa5cd35787df1c3afa68d7d6bdf"/>
            <o:lock v:ext="edit" aspectratio="t"/>
            <w10:wrap type="none"/>
            <w10:anchorlock/>
          </v:shape>
          <o:OLEObject Type="Embed" ProgID="Equation.DSMT4" ShapeID="_x0000_i1201" DrawAspect="Content" ObjectID="_1468075901" r:id="rId331">
            <o:LockedField>false</o:LockedField>
          </o:OLEObject>
        </w:object>
      </w:r>
    </w:p>
    <w:p w14:paraId="66369B3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则木板P长度</w:t>
      </w:r>
      <w:r>
        <w:rPr>
          <w:color w:val="000000" w:themeColor="text1"/>
        </w:rPr>
        <w:object>
          <v:shape id="_x0000_i1202" o:spt="75" alt="www.zqy.com" type="#_x0000_t75" style="height:29.25pt;width:115.5pt;" o:ole="t" filled="f" o:preferrelative="t" stroked="f" coordsize="21600,21600">
            <v:path/>
            <v:fill on="f" focussize="0,0"/>
            <v:stroke on="f" joinstyle="miter"/>
            <v:imagedata r:id="rId334" o:title="eqId86a01c33efab68869423ce38556f2ca3"/>
            <o:lock v:ext="edit" aspectratio="t"/>
            <w10:wrap type="none"/>
            <w10:anchorlock/>
          </v:shape>
          <o:OLEObject Type="Embed" ProgID="Equation.DSMT4" ShapeID="_x0000_i1202" DrawAspect="Content" ObjectID="_1468075902" r:id="rId333">
            <o:LockedField>false</o:LockedField>
          </o:OLEObject>
        </w:object>
      </w:r>
    </w:p>
    <w:p w14:paraId="625D979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（2）Q轨道的位移</w:t>
      </w:r>
      <w:r>
        <w:rPr>
          <w:color w:val="000000" w:themeColor="text1"/>
        </w:rPr>
        <w:object>
          <v:shape id="_x0000_i1203" o:spt="75" alt="www.zqy.com" type="#_x0000_t75" style="height:27.75pt;width:59.25pt;" o:ole="t" filled="f" o:preferrelative="t" stroked="f" coordsize="21600,21600">
            <v:path/>
            <v:fill on="f" focussize="0,0"/>
            <v:stroke on="f" joinstyle="miter"/>
            <v:imagedata r:id="rId336" o:title="eqIdeb70723bb937fdb705c7a4ae9155123d"/>
            <o:lock v:ext="edit" aspectratio="t"/>
            <w10:wrap type="none"/>
            <w10:anchorlock/>
          </v:shape>
          <o:OLEObject Type="Embed" ProgID="Equation.DSMT4" ShapeID="_x0000_i1203" DrawAspect="Content" ObjectID="_1468075903" r:id="rId335">
            <o:LockedField>false</o:LockedField>
          </o:OLEObject>
        </w:object>
      </w:r>
    </w:p>
    <w:p w14:paraId="2327698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此时P板右端与Q轨道左端的距离</w:t>
      </w:r>
      <w:r>
        <w:rPr>
          <w:color w:val="000000" w:themeColor="text1"/>
        </w:rPr>
        <w:object>
          <v:shape id="_x0000_i1204" o:spt="75" alt="www.zqy.com" type="#_x0000_t75" style="height:27.75pt;width:73.5pt;" o:ole="t" filled="f" o:preferrelative="t" stroked="f" coordsize="21600,21600">
            <v:path/>
            <v:fill on="f" focussize="0,0"/>
            <v:stroke on="f" joinstyle="miter"/>
            <v:imagedata r:id="rId338" o:title="eqId3463a49c4b712fdd9c1d84c6b8e88e7d"/>
            <o:lock v:ext="edit" aspectratio="t"/>
            <w10:wrap type="none"/>
            <w10:anchorlock/>
          </v:shape>
          <o:OLEObject Type="Embed" ProgID="Equation.DSMT4" ShapeID="_x0000_i1204" DrawAspect="Content" ObjectID="_1468075904" r:id="rId337">
            <o:LockedField>false</o:LockedField>
          </o:OLEObject>
        </w:object>
      </w:r>
    </w:p>
    <w:p w14:paraId="5282FE0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机器人起跳过程中水平方向动量守恒，机器人跳离P板的速度为</w:t>
      </w:r>
      <w:r>
        <w:rPr>
          <w:color w:val="000000" w:themeColor="text1"/>
        </w:rPr>
        <w:object>
          <v:shape id="_x0000_i1205" o:spt="75" alt="www.zqy.com" type="#_x0000_t75" style="height:15pt;width:10.5pt;" o:ole="t" filled="f" o:preferrelative="t" stroked="f" coordsize="21600,21600">
            <v:path/>
            <v:fill on="f" focussize="0,0"/>
            <v:stroke on="f" joinstyle="miter"/>
            <v:imagedata r:id="rId340" o:title="eqId03f6ccbb4c090d2e66cda9e5acf44458"/>
            <o:lock v:ext="edit" aspectratio="t"/>
            <w10:wrap type="none"/>
            <w10:anchorlock/>
          </v:shape>
          <o:OLEObject Type="Embed" ProgID="Equation.DSMT4" ShapeID="_x0000_i1205" DrawAspect="Content" ObjectID="_1468075905" r:id="rId339">
            <o:LockedField>false</o:LockedField>
          </o:OLEObject>
        </w:object>
      </w:r>
      <w:r>
        <w:rPr>
          <w:rFonts w:ascii="Times New Roman" w:hAnsi="Times New Roman"/>
          <w:color w:val="000000" w:themeColor="text1"/>
          <w:kern w:val="2"/>
          <w:sz w:val="21"/>
          <w:szCs w:val="22"/>
        </w:rPr>
        <w:t>，此时P板的速度为</w:t>
      </w:r>
      <w:r>
        <w:rPr>
          <w:color w:val="000000" w:themeColor="text1"/>
        </w:rPr>
        <w:object>
          <v:shape id="_x0000_i1206" o:spt="75" alt="www.zqy.com" type="#_x0000_t75" style="height:16.5pt;width:12pt;" o:ole="t" filled="f" o:preferrelative="t" stroked="f" coordsize="21600,21600">
            <v:path/>
            <v:fill on="f" focussize="0,0"/>
            <v:stroke on="f" joinstyle="miter"/>
            <v:imagedata r:id="rId342" o:title="eqId602d1b2e4f1ba4784c0030ad379dc914"/>
            <o:lock v:ext="edit" aspectratio="t"/>
            <w10:wrap type="none"/>
            <w10:anchorlock/>
          </v:shape>
          <o:OLEObject Type="Embed" ProgID="Equation.DSMT4" ShapeID="_x0000_i1206" DrawAspect="Content" ObjectID="_1468075906" r:id="rId341">
            <o:LockedField>false</o:LockedField>
          </o:OLEObject>
        </w:object>
      </w:r>
      <w:r>
        <w:rPr>
          <w:rFonts w:ascii="Times New Roman" w:hAnsi="Times New Roman"/>
          <w:color w:val="000000" w:themeColor="text1"/>
          <w:kern w:val="2"/>
          <w:sz w:val="21"/>
          <w:szCs w:val="22"/>
        </w:rPr>
        <w:t>，机器人与</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板水平方向动量守恒</w:t>
      </w:r>
      <w:r>
        <w:rPr>
          <w:color w:val="000000" w:themeColor="text1"/>
        </w:rPr>
        <w:object>
          <v:shape id="_x0000_i1207" o:spt="75" alt="www.zqy.com" type="#_x0000_t75" style="height:16.5pt;width:99.75pt;" o:ole="t" filled="f" o:preferrelative="t" stroked="f" coordsize="21600,21600">
            <v:path/>
            <v:fill on="f" focussize="0,0"/>
            <v:stroke on="f" joinstyle="miter"/>
            <v:imagedata r:id="rId344" o:title="eqId67470b6c4c2778d7155e7c2a479d4997"/>
            <o:lock v:ext="edit" aspectratio="t"/>
            <w10:wrap type="none"/>
            <w10:anchorlock/>
          </v:shape>
          <o:OLEObject Type="Embed" ProgID="Equation.DSMT4" ShapeID="_x0000_i1207" DrawAspect="Content" ObjectID="_1468075907" r:id="rId343">
            <o:LockedField>false</o:LockedField>
          </o:OLEObject>
        </w:object>
      </w:r>
    </w:p>
    <w:p w14:paraId="26592EA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机器人斜抛，跳到Q轨道，水平方向有</w:t>
      </w:r>
      <w:r>
        <w:rPr>
          <w:color w:val="000000" w:themeColor="text1"/>
        </w:rPr>
        <w:object>
          <v:shape id="_x0000_i1208" o:spt="75" alt="www.zqy.com" type="#_x0000_t75" style="height:17.25pt;width:93.75pt;" o:ole="t" filled="f" o:preferrelative="t" stroked="f" coordsize="21600,21600">
            <v:path/>
            <v:fill on="f" focussize="0,0"/>
            <v:stroke on="f" joinstyle="miter"/>
            <v:imagedata r:id="rId346" o:title="eqId249166f0399b45b3992e7596f91a85a2"/>
            <o:lock v:ext="edit" aspectratio="t"/>
            <w10:wrap type="none"/>
            <w10:anchorlock/>
          </v:shape>
          <o:OLEObject Type="Embed" ProgID="Equation.DSMT4" ShapeID="_x0000_i1208" DrawAspect="Content" ObjectID="_1468075908" r:id="rId345">
            <o:LockedField>false</o:LockedField>
          </o:OLEObject>
        </w:object>
      </w:r>
    </w:p>
    <w:p w14:paraId="09381A3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竖直方向有</w:t>
      </w:r>
      <w:r>
        <w:rPr>
          <w:color w:val="000000" w:themeColor="text1"/>
        </w:rPr>
        <w:object>
          <v:shape id="_x0000_i1209" o:spt="75" alt="www.zqy.com" type="#_x0000_t75" style="height:16.5pt;width:65.25pt;" o:ole="t" filled="f" o:preferrelative="t" stroked="f" coordsize="21600,21600">
            <v:path/>
            <v:fill on="f" focussize="0,0"/>
            <v:stroke on="f" joinstyle="miter"/>
            <v:imagedata r:id="rId348" o:title="eqId4d1bb5cf8a02b7765de90881c18cf2be"/>
            <o:lock v:ext="edit" aspectratio="t"/>
            <w10:wrap type="none"/>
            <w10:anchorlock/>
          </v:shape>
          <o:OLEObject Type="Embed" ProgID="Equation.DSMT4" ShapeID="_x0000_i1209" DrawAspect="Content" ObjectID="_1468075909" r:id="rId347">
            <o:LockedField>false</o:LockedField>
          </o:OLEObject>
        </w:object>
      </w:r>
    </w:p>
    <w:p w14:paraId="119F91E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联立解得</w:t>
      </w:r>
      <w:r>
        <w:rPr>
          <w:color w:val="000000" w:themeColor="text1"/>
        </w:rPr>
        <w:object>
          <v:shape id="_x0000_i1210" o:spt="75" alt="www.zqy.com" type="#_x0000_t75" style="height:30.75pt;width:44.25pt;" o:ole="t" filled="f" o:preferrelative="t" stroked="f" coordsize="21600,21600">
            <v:path/>
            <v:fill on="f" focussize="0,0"/>
            <v:stroke on="f" joinstyle="miter"/>
            <v:imagedata r:id="rId350" o:title="eqIdd0ff72b20939ffb6fa8850263acb6cd0"/>
            <o:lock v:ext="edit" aspectratio="t"/>
            <w10:wrap type="none"/>
            <w10:anchorlock/>
          </v:shape>
          <o:OLEObject Type="Embed" ProgID="Equation.DSMT4" ShapeID="_x0000_i1210" DrawAspect="Content" ObjectID="_1468075910" r:id="rId349">
            <o:LockedField>false</o:LockedField>
          </o:OLEObject>
        </w:object>
      </w:r>
      <w:r>
        <w:rPr>
          <w:rFonts w:ascii="Times New Roman" w:hAnsi="Times New Roman"/>
          <w:color w:val="000000" w:themeColor="text1"/>
          <w:kern w:val="2"/>
          <w:sz w:val="21"/>
          <w:szCs w:val="22"/>
        </w:rPr>
        <w:t>，</w:t>
      </w:r>
      <w:r>
        <w:rPr>
          <w:color w:val="000000" w:themeColor="text1"/>
        </w:rPr>
        <w:object>
          <v:shape id="_x0000_i1211" o:spt="75" alt="www.zqy.com" type="#_x0000_t75" style="height:15.75pt;width:27.75pt;" o:ole="t" filled="f" o:preferrelative="t" stroked="f" coordsize="21600,21600">
            <v:path/>
            <v:fill on="f" focussize="0,0"/>
            <v:stroke on="f" joinstyle="miter"/>
            <v:imagedata r:id="rId352" o:title="eqIdd6bf052810d18989415ff65bcc9e1f77"/>
            <o:lock v:ext="edit" aspectratio="t"/>
            <w10:wrap type="none"/>
            <w10:anchorlock/>
          </v:shape>
          <o:OLEObject Type="Embed" ProgID="Equation.DSMT4" ShapeID="_x0000_i1211" DrawAspect="Content" ObjectID="_1468075911" r:id="rId351">
            <o:LockedField>false</o:LockedField>
          </o:OLEObject>
        </w:object>
      </w:r>
    </w:p>
    <w:p w14:paraId="63CBAF7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由动能定理起跳过程做功</w:t>
      </w:r>
      <w:r>
        <w:rPr>
          <w:color w:val="000000" w:themeColor="text1"/>
        </w:rPr>
        <w:object>
          <v:shape id="_x0000_i1212" o:spt="75" alt="www.zqy.com" type="#_x0000_t75" style="height:27.75pt;width:117.75pt;" o:ole="t" filled="f" o:preferrelative="t" stroked="f" coordsize="21600,21600">
            <v:path/>
            <v:fill on="f" focussize="0,0"/>
            <v:stroke on="f" joinstyle="miter"/>
            <v:imagedata r:id="rId354" o:title="eqIdfd80c1583e5e312ee5ae9fe61fb79bc0"/>
            <o:lock v:ext="edit" aspectratio="t"/>
            <w10:wrap type="none"/>
            <w10:anchorlock/>
          </v:shape>
          <o:OLEObject Type="Embed" ProgID="Equation.DSMT4" ShapeID="_x0000_i1212" DrawAspect="Content" ObjectID="_1468075912" r:id="rId353">
            <o:LockedField>false</o:LockedField>
          </o:OLEObject>
        </w:object>
      </w:r>
    </w:p>
    <w:p w14:paraId="4AAEED1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213" o:spt="75" alt="www.zqy.com" type="#_x0000_t75" style="height:27.75pt;width:50.25pt;" o:ole="t" filled="f" o:preferrelative="t" stroked="f" coordsize="21600,21600">
            <v:path/>
            <v:fill on="f" focussize="0,0"/>
            <v:stroke on="f" joinstyle="miter"/>
            <v:imagedata r:id="rId302" o:title="eqIdb65ef3d3986c3c42ae63714086f5097e"/>
            <o:lock v:ext="edit" aspectratio="t"/>
            <w10:wrap type="none"/>
            <w10:anchorlock/>
          </v:shape>
          <o:OLEObject Type="Embed" ProgID="Equation.DSMT4" ShapeID="_x0000_i1213" DrawAspect="Content" ObjectID="_1468075913" r:id="rId355">
            <o:LockedField>false</o:LockedField>
          </o:OLEObject>
        </w:object>
      </w:r>
    </w:p>
    <w:p w14:paraId="4491AE8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（3）再次滑离Q轨道时，机器人的速度为</w:t>
      </w:r>
      <w:r>
        <w:rPr>
          <w:color w:val="000000" w:themeColor="text1"/>
        </w:rPr>
        <w:object>
          <v:shape id="_x0000_i1214" o:spt="75" alt="www.zqy.com" type="#_x0000_t75" style="height:14.25pt;width:9.75pt;" o:ole="t" filled="f" o:preferrelative="t" stroked="f" coordsize="21600,21600">
            <v:path/>
            <v:fill on="f" focussize="0,0"/>
            <v:stroke on="f" joinstyle="miter"/>
            <v:imagedata r:id="rId357" o:title="eqId2b8eb8b7e76222aa22b1e556931afe4d"/>
            <o:lock v:ext="edit" aspectratio="t"/>
            <w10:wrap type="none"/>
            <w10:anchorlock/>
          </v:shape>
          <o:OLEObject Type="Embed" ProgID="Equation.DSMT4" ShapeID="_x0000_i1214" DrawAspect="Content" ObjectID="_1468075914" r:id="rId356">
            <o:LockedField>false</o:LockedField>
          </o:OLEObject>
        </w:object>
      </w:r>
      <w:r>
        <w:rPr>
          <w:rFonts w:ascii="Times New Roman" w:hAnsi="Times New Roman"/>
          <w:color w:val="000000" w:themeColor="text1"/>
          <w:kern w:val="2"/>
          <w:sz w:val="21"/>
          <w:szCs w:val="22"/>
        </w:rPr>
        <w:t>，轨道Q的速度为</w:t>
      </w:r>
      <w:r>
        <w:rPr>
          <w:color w:val="000000" w:themeColor="text1"/>
        </w:rPr>
        <w:object>
          <v:shape id="_x0000_i1215" o:spt="75" alt="www.zqy.com" type="#_x0000_t75" style="height:14.25pt;width:10.5pt;" o:ole="t" filled="f" o:preferrelative="t" stroked="f" coordsize="21600,21600">
            <v:path/>
            <v:fill on="f" focussize="0,0"/>
            <v:stroke on="f" joinstyle="miter"/>
            <v:imagedata r:id="rId359" o:title="eqIdcfa349190ff4ecc99ea65d1994219b88"/>
            <o:lock v:ext="edit" aspectratio="t"/>
            <w10:wrap type="none"/>
            <w10:anchorlock/>
          </v:shape>
          <o:OLEObject Type="Embed" ProgID="Equation.DSMT4" ShapeID="_x0000_i1215" DrawAspect="Content" ObjectID="_1468075915" r:id="rId358">
            <o:LockedField>false</o:LockedField>
          </o:OLEObject>
        </w:object>
      </w:r>
      <w:r>
        <w:rPr>
          <w:rFonts w:ascii="Times New Roman" w:hAnsi="Times New Roman"/>
          <w:color w:val="000000" w:themeColor="text1"/>
          <w:kern w:val="2"/>
          <w:sz w:val="21"/>
          <w:szCs w:val="22"/>
        </w:rPr>
        <w:t>，根据动量守恒定律有</w:t>
      </w:r>
      <w:r>
        <w:rPr>
          <w:color w:val="000000" w:themeColor="text1"/>
        </w:rPr>
        <w:object>
          <v:shape id="_x0000_i1216" o:spt="75" alt="www.zqy.com" type="#_x0000_t75" style="height:15.75pt;width:135.75pt;" o:ole="t" filled="f" o:preferrelative="t" stroked="f" coordsize="21600,21600">
            <v:path/>
            <v:fill on="f" focussize="0,0"/>
            <v:stroke on="f" joinstyle="miter"/>
            <v:imagedata r:id="rId361" o:title="eqId404782351a867ee5060077eeef4e40d2"/>
            <o:lock v:ext="edit" aspectratio="t"/>
            <w10:wrap type="none"/>
            <w10:anchorlock/>
          </v:shape>
          <o:OLEObject Type="Embed" ProgID="Equation.DSMT4" ShapeID="_x0000_i1216" DrawAspect="Content" ObjectID="_1468075916" r:id="rId360">
            <o:LockedField>false</o:LockedField>
          </o:OLEObject>
        </w:object>
      </w:r>
    </w:p>
    <w:p w14:paraId="5F7C1EF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根据机械能守恒定律有</w:t>
      </w:r>
      <w:r>
        <w:rPr>
          <w:color w:val="000000" w:themeColor="text1"/>
        </w:rPr>
        <w:object>
          <v:shape id="_x0000_i1217" o:spt="75" alt="www.zqy.com" type="#_x0000_t75" style="height:27.75pt;width:185.25pt;" o:ole="t" filled="f" o:preferrelative="t" stroked="f" coordsize="21600,21600">
            <v:path/>
            <v:fill on="f" focussize="0,0"/>
            <v:stroke on="f" joinstyle="miter"/>
            <v:imagedata r:id="rId363" o:title="eqId70146d15731570a6d35d2536409adba7"/>
            <o:lock v:ext="edit" aspectratio="t"/>
            <w10:wrap type="none"/>
            <w10:anchorlock/>
          </v:shape>
          <o:OLEObject Type="Embed" ProgID="Equation.DSMT4" ShapeID="_x0000_i1217" DrawAspect="Content" ObjectID="_1468075917" r:id="rId362">
            <o:LockedField>false</o:LockedField>
          </o:OLEObject>
        </w:objec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0DE"/>
    <w:rsid w:val="001D7245"/>
    <w:rsid w:val="007E70DE"/>
    <w:rsid w:val="00A75641"/>
    <w:rsid w:val="00B2300F"/>
    <w:rsid w:val="00E17401"/>
    <w:rsid w:val="00EF035E"/>
    <w:rsid w:val="23543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uiPriority w:val="99"/>
    <w:rPr>
      <w:sz w:val="18"/>
      <w:szCs w:val="18"/>
    </w:rPr>
  </w:style>
  <w:style w:type="character" w:customStyle="1" w:styleId="7">
    <w:name w:val="页眉 Char"/>
    <w:link w:val="3"/>
    <w:qFormat/>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7.wmf"/><Relationship Id="rId97" Type="http://schemas.openxmlformats.org/officeDocument/2006/relationships/oleObject" Target="embeddings/oleObject48.bin"/><Relationship Id="rId96" Type="http://schemas.openxmlformats.org/officeDocument/2006/relationships/image" Target="media/image46.png"/><Relationship Id="rId95" Type="http://schemas.openxmlformats.org/officeDocument/2006/relationships/image" Target="media/image45.wmf"/><Relationship Id="rId94" Type="http://schemas.openxmlformats.org/officeDocument/2006/relationships/oleObject" Target="embeddings/oleObject47.bin"/><Relationship Id="rId93" Type="http://schemas.openxmlformats.org/officeDocument/2006/relationships/image" Target="media/image44.wmf"/><Relationship Id="rId92" Type="http://schemas.openxmlformats.org/officeDocument/2006/relationships/oleObject" Target="embeddings/oleObject46.bin"/><Relationship Id="rId91" Type="http://schemas.openxmlformats.org/officeDocument/2006/relationships/image" Target="media/image43.png"/><Relationship Id="rId90" Type="http://schemas.openxmlformats.org/officeDocument/2006/relationships/image" Target="media/image42.wmf"/><Relationship Id="rId9" Type="http://schemas.openxmlformats.org/officeDocument/2006/relationships/oleObject" Target="embeddings/oleObject2.bin"/><Relationship Id="rId89" Type="http://schemas.openxmlformats.org/officeDocument/2006/relationships/oleObject" Target="embeddings/oleObject45.bin"/><Relationship Id="rId88" Type="http://schemas.openxmlformats.org/officeDocument/2006/relationships/image" Target="media/image41.wmf"/><Relationship Id="rId87" Type="http://schemas.openxmlformats.org/officeDocument/2006/relationships/oleObject" Target="embeddings/oleObject44.bin"/><Relationship Id="rId86" Type="http://schemas.openxmlformats.org/officeDocument/2006/relationships/image" Target="media/image40.wmf"/><Relationship Id="rId85" Type="http://schemas.openxmlformats.org/officeDocument/2006/relationships/oleObject" Target="embeddings/oleObject43.bin"/><Relationship Id="rId84" Type="http://schemas.openxmlformats.org/officeDocument/2006/relationships/image" Target="media/image39.wmf"/><Relationship Id="rId83" Type="http://schemas.openxmlformats.org/officeDocument/2006/relationships/oleObject" Target="embeddings/oleObject42.bin"/><Relationship Id="rId82" Type="http://schemas.openxmlformats.org/officeDocument/2006/relationships/image" Target="media/image38.wmf"/><Relationship Id="rId81" Type="http://schemas.openxmlformats.org/officeDocument/2006/relationships/oleObject" Target="embeddings/oleObject41.bin"/><Relationship Id="rId80" Type="http://schemas.openxmlformats.org/officeDocument/2006/relationships/image" Target="media/image37.wmf"/><Relationship Id="rId8" Type="http://schemas.openxmlformats.org/officeDocument/2006/relationships/image" Target="media/image4.wmf"/><Relationship Id="rId79" Type="http://schemas.openxmlformats.org/officeDocument/2006/relationships/oleObject" Target="embeddings/oleObject40.bin"/><Relationship Id="rId78" Type="http://schemas.openxmlformats.org/officeDocument/2006/relationships/image" Target="media/image36.png"/><Relationship Id="rId77" Type="http://schemas.openxmlformats.org/officeDocument/2006/relationships/oleObject" Target="embeddings/oleObject39.bin"/><Relationship Id="rId76" Type="http://schemas.openxmlformats.org/officeDocument/2006/relationships/oleObject" Target="embeddings/oleObject38.bin"/><Relationship Id="rId75" Type="http://schemas.openxmlformats.org/officeDocument/2006/relationships/image" Target="media/image35.png"/><Relationship Id="rId74" Type="http://schemas.openxmlformats.org/officeDocument/2006/relationships/oleObject" Target="embeddings/oleObject37.bin"/><Relationship Id="rId73" Type="http://schemas.openxmlformats.org/officeDocument/2006/relationships/oleObject" Target="embeddings/oleObject36.bin"/><Relationship Id="rId72" Type="http://schemas.openxmlformats.org/officeDocument/2006/relationships/image" Target="media/image34.wmf"/><Relationship Id="rId71" Type="http://schemas.openxmlformats.org/officeDocument/2006/relationships/oleObject" Target="embeddings/oleObject35.bin"/><Relationship Id="rId70" Type="http://schemas.openxmlformats.org/officeDocument/2006/relationships/image" Target="media/image33.wmf"/><Relationship Id="rId7" Type="http://schemas.openxmlformats.org/officeDocument/2006/relationships/oleObject" Target="embeddings/oleObject1.bin"/><Relationship Id="rId69" Type="http://schemas.openxmlformats.org/officeDocument/2006/relationships/oleObject" Target="embeddings/oleObject34.bin"/><Relationship Id="rId68" Type="http://schemas.openxmlformats.org/officeDocument/2006/relationships/image" Target="media/image32.wmf"/><Relationship Id="rId67" Type="http://schemas.openxmlformats.org/officeDocument/2006/relationships/oleObject" Target="embeddings/oleObject33.bin"/><Relationship Id="rId66" Type="http://schemas.openxmlformats.org/officeDocument/2006/relationships/image" Target="media/image31.wmf"/><Relationship Id="rId65" Type="http://schemas.openxmlformats.org/officeDocument/2006/relationships/oleObject" Target="embeddings/oleObject32.bin"/><Relationship Id="rId64" Type="http://schemas.openxmlformats.org/officeDocument/2006/relationships/image" Target="media/image30.png"/><Relationship Id="rId63" Type="http://schemas.openxmlformats.org/officeDocument/2006/relationships/oleObject" Target="embeddings/oleObject31.bin"/><Relationship Id="rId62" Type="http://schemas.openxmlformats.org/officeDocument/2006/relationships/oleObject" Target="embeddings/oleObject30.bin"/><Relationship Id="rId61" Type="http://schemas.openxmlformats.org/officeDocument/2006/relationships/oleObject" Target="embeddings/oleObject29.bin"/><Relationship Id="rId60" Type="http://schemas.openxmlformats.org/officeDocument/2006/relationships/oleObject" Target="embeddings/oleObject28.bin"/><Relationship Id="rId6" Type="http://schemas.openxmlformats.org/officeDocument/2006/relationships/image" Target="media/image3.png"/><Relationship Id="rId59" Type="http://schemas.openxmlformats.org/officeDocument/2006/relationships/image" Target="media/image29.png"/><Relationship Id="rId58" Type="http://schemas.openxmlformats.org/officeDocument/2006/relationships/oleObject" Target="embeddings/oleObject27.bin"/><Relationship Id="rId57" Type="http://schemas.openxmlformats.org/officeDocument/2006/relationships/image" Target="media/image28.wmf"/><Relationship Id="rId56" Type="http://schemas.openxmlformats.org/officeDocument/2006/relationships/oleObject" Target="embeddings/oleObject26.bin"/><Relationship Id="rId55" Type="http://schemas.openxmlformats.org/officeDocument/2006/relationships/image" Target="media/image27.wmf"/><Relationship Id="rId54" Type="http://schemas.openxmlformats.org/officeDocument/2006/relationships/oleObject" Target="embeddings/oleObject25.bin"/><Relationship Id="rId53" Type="http://schemas.openxmlformats.org/officeDocument/2006/relationships/image" Target="media/image26.wmf"/><Relationship Id="rId52" Type="http://schemas.openxmlformats.org/officeDocument/2006/relationships/oleObject" Target="embeddings/oleObject24.bin"/><Relationship Id="rId51" Type="http://schemas.openxmlformats.org/officeDocument/2006/relationships/image" Target="media/image25.wmf"/><Relationship Id="rId50" Type="http://schemas.openxmlformats.org/officeDocument/2006/relationships/oleObject" Target="embeddings/oleObject23.bin"/><Relationship Id="rId5" Type="http://schemas.openxmlformats.org/officeDocument/2006/relationships/image" Target="media/image2.png"/><Relationship Id="rId49" Type="http://schemas.openxmlformats.org/officeDocument/2006/relationships/image" Target="media/image24.wmf"/><Relationship Id="rId48" Type="http://schemas.openxmlformats.org/officeDocument/2006/relationships/oleObject" Target="embeddings/oleObject22.bin"/><Relationship Id="rId47" Type="http://schemas.openxmlformats.org/officeDocument/2006/relationships/image" Target="media/image23.wmf"/><Relationship Id="rId46" Type="http://schemas.openxmlformats.org/officeDocument/2006/relationships/oleObject" Target="embeddings/oleObject21.bin"/><Relationship Id="rId45" Type="http://schemas.openxmlformats.org/officeDocument/2006/relationships/image" Target="media/image22.wmf"/><Relationship Id="rId44" Type="http://schemas.openxmlformats.org/officeDocument/2006/relationships/oleObject" Target="embeddings/oleObject20.bin"/><Relationship Id="rId43" Type="http://schemas.openxmlformats.org/officeDocument/2006/relationships/image" Target="media/image21.wmf"/><Relationship Id="rId42" Type="http://schemas.openxmlformats.org/officeDocument/2006/relationships/oleObject" Target="embeddings/oleObject19.bin"/><Relationship Id="rId41" Type="http://schemas.openxmlformats.org/officeDocument/2006/relationships/image" Target="media/image20.wmf"/><Relationship Id="rId40" Type="http://schemas.openxmlformats.org/officeDocument/2006/relationships/oleObject" Target="embeddings/oleObject18.bin"/><Relationship Id="rId4" Type="http://schemas.openxmlformats.org/officeDocument/2006/relationships/image" Target="media/image1.png"/><Relationship Id="rId39" Type="http://schemas.openxmlformats.org/officeDocument/2006/relationships/image" Target="media/image19.wmf"/><Relationship Id="rId38" Type="http://schemas.openxmlformats.org/officeDocument/2006/relationships/oleObject" Target="embeddings/oleObject17.bin"/><Relationship Id="rId37" Type="http://schemas.openxmlformats.org/officeDocument/2006/relationships/image" Target="media/image18.wmf"/><Relationship Id="rId364" Type="http://schemas.openxmlformats.org/officeDocument/2006/relationships/fontTable" Target="fontTable.xml"/><Relationship Id="rId363" Type="http://schemas.openxmlformats.org/officeDocument/2006/relationships/image" Target="media/image167.wmf"/><Relationship Id="rId362" Type="http://schemas.openxmlformats.org/officeDocument/2006/relationships/oleObject" Target="embeddings/oleObject193.bin"/><Relationship Id="rId361" Type="http://schemas.openxmlformats.org/officeDocument/2006/relationships/image" Target="media/image166.wmf"/><Relationship Id="rId360" Type="http://schemas.openxmlformats.org/officeDocument/2006/relationships/oleObject" Target="embeddings/oleObject192.bin"/><Relationship Id="rId36" Type="http://schemas.openxmlformats.org/officeDocument/2006/relationships/oleObject" Target="embeddings/oleObject16.bin"/><Relationship Id="rId359" Type="http://schemas.openxmlformats.org/officeDocument/2006/relationships/image" Target="media/image165.wmf"/><Relationship Id="rId358" Type="http://schemas.openxmlformats.org/officeDocument/2006/relationships/oleObject" Target="embeddings/oleObject191.bin"/><Relationship Id="rId357" Type="http://schemas.openxmlformats.org/officeDocument/2006/relationships/image" Target="media/image164.wmf"/><Relationship Id="rId356" Type="http://schemas.openxmlformats.org/officeDocument/2006/relationships/oleObject" Target="embeddings/oleObject190.bin"/><Relationship Id="rId355" Type="http://schemas.openxmlformats.org/officeDocument/2006/relationships/oleObject" Target="embeddings/oleObject189.bin"/><Relationship Id="rId354" Type="http://schemas.openxmlformats.org/officeDocument/2006/relationships/image" Target="media/image163.wmf"/><Relationship Id="rId353" Type="http://schemas.openxmlformats.org/officeDocument/2006/relationships/oleObject" Target="embeddings/oleObject188.bin"/><Relationship Id="rId352" Type="http://schemas.openxmlformats.org/officeDocument/2006/relationships/image" Target="media/image162.wmf"/><Relationship Id="rId351" Type="http://schemas.openxmlformats.org/officeDocument/2006/relationships/oleObject" Target="embeddings/oleObject187.bin"/><Relationship Id="rId350" Type="http://schemas.openxmlformats.org/officeDocument/2006/relationships/image" Target="media/image161.wmf"/><Relationship Id="rId35" Type="http://schemas.openxmlformats.org/officeDocument/2006/relationships/image" Target="media/image17.png"/><Relationship Id="rId349" Type="http://schemas.openxmlformats.org/officeDocument/2006/relationships/oleObject" Target="embeddings/oleObject186.bin"/><Relationship Id="rId348" Type="http://schemas.openxmlformats.org/officeDocument/2006/relationships/image" Target="media/image160.wmf"/><Relationship Id="rId347" Type="http://schemas.openxmlformats.org/officeDocument/2006/relationships/oleObject" Target="embeddings/oleObject185.bin"/><Relationship Id="rId346" Type="http://schemas.openxmlformats.org/officeDocument/2006/relationships/image" Target="media/image159.wmf"/><Relationship Id="rId345" Type="http://schemas.openxmlformats.org/officeDocument/2006/relationships/oleObject" Target="embeddings/oleObject184.bin"/><Relationship Id="rId344" Type="http://schemas.openxmlformats.org/officeDocument/2006/relationships/image" Target="media/image158.wmf"/><Relationship Id="rId343" Type="http://schemas.openxmlformats.org/officeDocument/2006/relationships/oleObject" Target="embeddings/oleObject183.bin"/><Relationship Id="rId342" Type="http://schemas.openxmlformats.org/officeDocument/2006/relationships/image" Target="media/image157.wmf"/><Relationship Id="rId341" Type="http://schemas.openxmlformats.org/officeDocument/2006/relationships/oleObject" Target="embeddings/oleObject182.bin"/><Relationship Id="rId340" Type="http://schemas.openxmlformats.org/officeDocument/2006/relationships/image" Target="media/image156.wmf"/><Relationship Id="rId34" Type="http://schemas.openxmlformats.org/officeDocument/2006/relationships/image" Target="media/image16.wmf"/><Relationship Id="rId339" Type="http://schemas.openxmlformats.org/officeDocument/2006/relationships/oleObject" Target="embeddings/oleObject181.bin"/><Relationship Id="rId338" Type="http://schemas.openxmlformats.org/officeDocument/2006/relationships/image" Target="media/image155.wmf"/><Relationship Id="rId337" Type="http://schemas.openxmlformats.org/officeDocument/2006/relationships/oleObject" Target="embeddings/oleObject180.bin"/><Relationship Id="rId336" Type="http://schemas.openxmlformats.org/officeDocument/2006/relationships/image" Target="media/image154.wmf"/><Relationship Id="rId335" Type="http://schemas.openxmlformats.org/officeDocument/2006/relationships/oleObject" Target="embeddings/oleObject179.bin"/><Relationship Id="rId334" Type="http://schemas.openxmlformats.org/officeDocument/2006/relationships/image" Target="media/image153.wmf"/><Relationship Id="rId333" Type="http://schemas.openxmlformats.org/officeDocument/2006/relationships/oleObject" Target="embeddings/oleObject178.bin"/><Relationship Id="rId332" Type="http://schemas.openxmlformats.org/officeDocument/2006/relationships/image" Target="media/image152.wmf"/><Relationship Id="rId331" Type="http://schemas.openxmlformats.org/officeDocument/2006/relationships/oleObject" Target="embeddings/oleObject177.bin"/><Relationship Id="rId330" Type="http://schemas.openxmlformats.org/officeDocument/2006/relationships/image" Target="media/image151.wmf"/><Relationship Id="rId33" Type="http://schemas.openxmlformats.org/officeDocument/2006/relationships/oleObject" Target="embeddings/oleObject15.bin"/><Relationship Id="rId329" Type="http://schemas.openxmlformats.org/officeDocument/2006/relationships/oleObject" Target="embeddings/oleObject176.bin"/><Relationship Id="rId328" Type="http://schemas.openxmlformats.org/officeDocument/2006/relationships/image" Target="media/image150.wmf"/><Relationship Id="rId327" Type="http://schemas.openxmlformats.org/officeDocument/2006/relationships/oleObject" Target="embeddings/oleObject175.bin"/><Relationship Id="rId326" Type="http://schemas.openxmlformats.org/officeDocument/2006/relationships/image" Target="media/image149.wmf"/><Relationship Id="rId325" Type="http://schemas.openxmlformats.org/officeDocument/2006/relationships/oleObject" Target="embeddings/oleObject174.bin"/><Relationship Id="rId324" Type="http://schemas.openxmlformats.org/officeDocument/2006/relationships/image" Target="media/image148.wmf"/><Relationship Id="rId323" Type="http://schemas.openxmlformats.org/officeDocument/2006/relationships/oleObject" Target="embeddings/oleObject173.bin"/><Relationship Id="rId322" Type="http://schemas.openxmlformats.org/officeDocument/2006/relationships/image" Target="media/image147.wmf"/><Relationship Id="rId321" Type="http://schemas.openxmlformats.org/officeDocument/2006/relationships/oleObject" Target="embeddings/oleObject172.bin"/><Relationship Id="rId320" Type="http://schemas.openxmlformats.org/officeDocument/2006/relationships/image" Target="media/image146.wmf"/><Relationship Id="rId32" Type="http://schemas.openxmlformats.org/officeDocument/2006/relationships/image" Target="media/image15.wmf"/><Relationship Id="rId319" Type="http://schemas.openxmlformats.org/officeDocument/2006/relationships/oleObject" Target="embeddings/oleObject171.bin"/><Relationship Id="rId318" Type="http://schemas.openxmlformats.org/officeDocument/2006/relationships/image" Target="media/image145.wmf"/><Relationship Id="rId317" Type="http://schemas.openxmlformats.org/officeDocument/2006/relationships/oleObject" Target="embeddings/oleObject170.bin"/><Relationship Id="rId316" Type="http://schemas.openxmlformats.org/officeDocument/2006/relationships/image" Target="media/image144.wmf"/><Relationship Id="rId315" Type="http://schemas.openxmlformats.org/officeDocument/2006/relationships/oleObject" Target="embeddings/oleObject169.bin"/><Relationship Id="rId314" Type="http://schemas.openxmlformats.org/officeDocument/2006/relationships/image" Target="media/image143.wmf"/><Relationship Id="rId313" Type="http://schemas.openxmlformats.org/officeDocument/2006/relationships/oleObject" Target="embeddings/oleObject168.bin"/><Relationship Id="rId312" Type="http://schemas.openxmlformats.org/officeDocument/2006/relationships/image" Target="media/image142.wmf"/><Relationship Id="rId311" Type="http://schemas.openxmlformats.org/officeDocument/2006/relationships/oleObject" Target="embeddings/oleObject167.bin"/><Relationship Id="rId310" Type="http://schemas.openxmlformats.org/officeDocument/2006/relationships/image" Target="media/image141.wmf"/><Relationship Id="rId31" Type="http://schemas.openxmlformats.org/officeDocument/2006/relationships/oleObject" Target="embeddings/oleObject14.bin"/><Relationship Id="rId309" Type="http://schemas.openxmlformats.org/officeDocument/2006/relationships/oleObject" Target="embeddings/oleObject166.bin"/><Relationship Id="rId308" Type="http://schemas.openxmlformats.org/officeDocument/2006/relationships/image" Target="media/image140.wmf"/><Relationship Id="rId307" Type="http://schemas.openxmlformats.org/officeDocument/2006/relationships/oleObject" Target="embeddings/oleObject165.bin"/><Relationship Id="rId306" Type="http://schemas.openxmlformats.org/officeDocument/2006/relationships/image" Target="media/image139.wmf"/><Relationship Id="rId305" Type="http://schemas.openxmlformats.org/officeDocument/2006/relationships/oleObject" Target="embeddings/oleObject164.bin"/><Relationship Id="rId304" Type="http://schemas.openxmlformats.org/officeDocument/2006/relationships/image" Target="media/image138.wmf"/><Relationship Id="rId303" Type="http://schemas.openxmlformats.org/officeDocument/2006/relationships/oleObject" Target="embeddings/oleObject163.bin"/><Relationship Id="rId302" Type="http://schemas.openxmlformats.org/officeDocument/2006/relationships/image" Target="media/image137.wmf"/><Relationship Id="rId301" Type="http://schemas.openxmlformats.org/officeDocument/2006/relationships/oleObject" Target="embeddings/oleObject162.bin"/><Relationship Id="rId300" Type="http://schemas.openxmlformats.org/officeDocument/2006/relationships/image" Target="media/image136.wmf"/><Relationship Id="rId30" Type="http://schemas.openxmlformats.org/officeDocument/2006/relationships/image" Target="media/image14.wmf"/><Relationship Id="rId3" Type="http://schemas.openxmlformats.org/officeDocument/2006/relationships/theme" Target="theme/theme1.xml"/><Relationship Id="rId299" Type="http://schemas.openxmlformats.org/officeDocument/2006/relationships/oleObject" Target="embeddings/oleObject161.bin"/><Relationship Id="rId298" Type="http://schemas.openxmlformats.org/officeDocument/2006/relationships/oleObject" Target="embeddings/oleObject160.bin"/><Relationship Id="rId297" Type="http://schemas.openxmlformats.org/officeDocument/2006/relationships/image" Target="media/image135.wmf"/><Relationship Id="rId296" Type="http://schemas.openxmlformats.org/officeDocument/2006/relationships/oleObject" Target="embeddings/oleObject159.bin"/><Relationship Id="rId295" Type="http://schemas.openxmlformats.org/officeDocument/2006/relationships/oleObject" Target="embeddings/oleObject158.bin"/><Relationship Id="rId294" Type="http://schemas.openxmlformats.org/officeDocument/2006/relationships/image" Target="media/image134.wmf"/><Relationship Id="rId293" Type="http://schemas.openxmlformats.org/officeDocument/2006/relationships/oleObject" Target="embeddings/oleObject157.bin"/><Relationship Id="rId292" Type="http://schemas.openxmlformats.org/officeDocument/2006/relationships/image" Target="media/image133.png"/><Relationship Id="rId291" Type="http://schemas.openxmlformats.org/officeDocument/2006/relationships/image" Target="media/image132.wmf"/><Relationship Id="rId290" Type="http://schemas.openxmlformats.org/officeDocument/2006/relationships/oleObject" Target="embeddings/oleObject156.bin"/><Relationship Id="rId29" Type="http://schemas.openxmlformats.org/officeDocument/2006/relationships/oleObject" Target="embeddings/oleObject13.bin"/><Relationship Id="rId289" Type="http://schemas.openxmlformats.org/officeDocument/2006/relationships/image" Target="media/image131.wmf"/><Relationship Id="rId288" Type="http://schemas.openxmlformats.org/officeDocument/2006/relationships/oleObject" Target="embeddings/oleObject155.bin"/><Relationship Id="rId287" Type="http://schemas.openxmlformats.org/officeDocument/2006/relationships/image" Target="media/image130.wmf"/><Relationship Id="rId286" Type="http://schemas.openxmlformats.org/officeDocument/2006/relationships/oleObject" Target="embeddings/oleObject154.bin"/><Relationship Id="rId285" Type="http://schemas.openxmlformats.org/officeDocument/2006/relationships/image" Target="media/image129.wmf"/><Relationship Id="rId284" Type="http://schemas.openxmlformats.org/officeDocument/2006/relationships/oleObject" Target="embeddings/oleObject153.bin"/><Relationship Id="rId283" Type="http://schemas.openxmlformats.org/officeDocument/2006/relationships/image" Target="media/image128.wmf"/><Relationship Id="rId282" Type="http://schemas.openxmlformats.org/officeDocument/2006/relationships/oleObject" Target="embeddings/oleObject152.bin"/><Relationship Id="rId281" Type="http://schemas.openxmlformats.org/officeDocument/2006/relationships/oleObject" Target="embeddings/oleObject151.bin"/><Relationship Id="rId280" Type="http://schemas.openxmlformats.org/officeDocument/2006/relationships/image" Target="media/image127.wmf"/><Relationship Id="rId28" Type="http://schemas.openxmlformats.org/officeDocument/2006/relationships/image" Target="media/image13.wmf"/><Relationship Id="rId279" Type="http://schemas.openxmlformats.org/officeDocument/2006/relationships/oleObject" Target="embeddings/oleObject150.bin"/><Relationship Id="rId278" Type="http://schemas.openxmlformats.org/officeDocument/2006/relationships/image" Target="media/image126.wmf"/><Relationship Id="rId277" Type="http://schemas.openxmlformats.org/officeDocument/2006/relationships/oleObject" Target="embeddings/oleObject149.bin"/><Relationship Id="rId276" Type="http://schemas.openxmlformats.org/officeDocument/2006/relationships/image" Target="media/image125.png"/><Relationship Id="rId275" Type="http://schemas.openxmlformats.org/officeDocument/2006/relationships/oleObject" Target="embeddings/oleObject148.bin"/><Relationship Id="rId274" Type="http://schemas.openxmlformats.org/officeDocument/2006/relationships/image" Target="media/image124.wmf"/><Relationship Id="rId273" Type="http://schemas.openxmlformats.org/officeDocument/2006/relationships/oleObject" Target="embeddings/oleObject147.bin"/><Relationship Id="rId272" Type="http://schemas.openxmlformats.org/officeDocument/2006/relationships/image" Target="media/image123.wmf"/><Relationship Id="rId271" Type="http://schemas.openxmlformats.org/officeDocument/2006/relationships/oleObject" Target="embeddings/oleObject146.bin"/><Relationship Id="rId270" Type="http://schemas.openxmlformats.org/officeDocument/2006/relationships/image" Target="media/image122.wmf"/><Relationship Id="rId27" Type="http://schemas.openxmlformats.org/officeDocument/2006/relationships/oleObject" Target="embeddings/oleObject12.bin"/><Relationship Id="rId269" Type="http://schemas.openxmlformats.org/officeDocument/2006/relationships/oleObject" Target="embeddings/oleObject145.bin"/><Relationship Id="rId268" Type="http://schemas.openxmlformats.org/officeDocument/2006/relationships/image" Target="media/image121.wmf"/><Relationship Id="rId267" Type="http://schemas.openxmlformats.org/officeDocument/2006/relationships/oleObject" Target="embeddings/oleObject144.bin"/><Relationship Id="rId266" Type="http://schemas.openxmlformats.org/officeDocument/2006/relationships/image" Target="media/image120.wmf"/><Relationship Id="rId265" Type="http://schemas.openxmlformats.org/officeDocument/2006/relationships/oleObject" Target="embeddings/oleObject143.bin"/><Relationship Id="rId264" Type="http://schemas.openxmlformats.org/officeDocument/2006/relationships/image" Target="media/image119.wmf"/><Relationship Id="rId263" Type="http://schemas.openxmlformats.org/officeDocument/2006/relationships/oleObject" Target="embeddings/oleObject142.bin"/><Relationship Id="rId262" Type="http://schemas.openxmlformats.org/officeDocument/2006/relationships/image" Target="media/image118.wmf"/><Relationship Id="rId261" Type="http://schemas.openxmlformats.org/officeDocument/2006/relationships/oleObject" Target="embeddings/oleObject141.bin"/><Relationship Id="rId260" Type="http://schemas.openxmlformats.org/officeDocument/2006/relationships/oleObject" Target="embeddings/oleObject140.bin"/><Relationship Id="rId26" Type="http://schemas.openxmlformats.org/officeDocument/2006/relationships/image" Target="media/image12.png"/><Relationship Id="rId259" Type="http://schemas.openxmlformats.org/officeDocument/2006/relationships/image" Target="media/image117.wmf"/><Relationship Id="rId258" Type="http://schemas.openxmlformats.org/officeDocument/2006/relationships/oleObject" Target="embeddings/oleObject139.bin"/><Relationship Id="rId257" Type="http://schemas.openxmlformats.org/officeDocument/2006/relationships/image" Target="media/image116.wmf"/><Relationship Id="rId256" Type="http://schemas.openxmlformats.org/officeDocument/2006/relationships/oleObject" Target="embeddings/oleObject138.bin"/><Relationship Id="rId255" Type="http://schemas.openxmlformats.org/officeDocument/2006/relationships/oleObject" Target="embeddings/oleObject137.bin"/><Relationship Id="rId254" Type="http://schemas.openxmlformats.org/officeDocument/2006/relationships/image" Target="media/image115.wmf"/><Relationship Id="rId253" Type="http://schemas.openxmlformats.org/officeDocument/2006/relationships/oleObject" Target="embeddings/oleObject136.bin"/><Relationship Id="rId252" Type="http://schemas.openxmlformats.org/officeDocument/2006/relationships/image" Target="media/image114.wmf"/><Relationship Id="rId251" Type="http://schemas.openxmlformats.org/officeDocument/2006/relationships/oleObject" Target="embeddings/oleObject135.bin"/><Relationship Id="rId250" Type="http://schemas.openxmlformats.org/officeDocument/2006/relationships/oleObject" Target="embeddings/oleObject134.bin"/><Relationship Id="rId25" Type="http://schemas.openxmlformats.org/officeDocument/2006/relationships/image" Target="media/image11.wmf"/><Relationship Id="rId249" Type="http://schemas.openxmlformats.org/officeDocument/2006/relationships/image" Target="media/image113.wmf"/><Relationship Id="rId248" Type="http://schemas.openxmlformats.org/officeDocument/2006/relationships/oleObject" Target="embeddings/oleObject133.bin"/><Relationship Id="rId247" Type="http://schemas.openxmlformats.org/officeDocument/2006/relationships/image" Target="media/image112.wmf"/><Relationship Id="rId246" Type="http://schemas.openxmlformats.org/officeDocument/2006/relationships/oleObject" Target="embeddings/oleObject132.bin"/><Relationship Id="rId245" Type="http://schemas.openxmlformats.org/officeDocument/2006/relationships/oleObject" Target="embeddings/oleObject131.bin"/><Relationship Id="rId244" Type="http://schemas.openxmlformats.org/officeDocument/2006/relationships/oleObject" Target="embeddings/oleObject130.bin"/><Relationship Id="rId243" Type="http://schemas.openxmlformats.org/officeDocument/2006/relationships/oleObject" Target="embeddings/oleObject129.bin"/><Relationship Id="rId242" Type="http://schemas.openxmlformats.org/officeDocument/2006/relationships/image" Target="media/image111.wmf"/><Relationship Id="rId241" Type="http://schemas.openxmlformats.org/officeDocument/2006/relationships/oleObject" Target="embeddings/oleObject128.bin"/><Relationship Id="rId240" Type="http://schemas.openxmlformats.org/officeDocument/2006/relationships/oleObject" Target="embeddings/oleObject127.bin"/><Relationship Id="rId24" Type="http://schemas.openxmlformats.org/officeDocument/2006/relationships/oleObject" Target="embeddings/oleObject11.bin"/><Relationship Id="rId239" Type="http://schemas.openxmlformats.org/officeDocument/2006/relationships/oleObject" Target="embeddings/oleObject126.bin"/><Relationship Id="rId238" Type="http://schemas.openxmlformats.org/officeDocument/2006/relationships/image" Target="media/image110.wmf"/><Relationship Id="rId237" Type="http://schemas.openxmlformats.org/officeDocument/2006/relationships/oleObject" Target="embeddings/oleObject125.bin"/><Relationship Id="rId236" Type="http://schemas.openxmlformats.org/officeDocument/2006/relationships/image" Target="media/image109.wmf"/><Relationship Id="rId235" Type="http://schemas.openxmlformats.org/officeDocument/2006/relationships/oleObject" Target="embeddings/oleObject124.bin"/><Relationship Id="rId234" Type="http://schemas.openxmlformats.org/officeDocument/2006/relationships/image" Target="media/image108.png"/><Relationship Id="rId233" Type="http://schemas.openxmlformats.org/officeDocument/2006/relationships/oleObject" Target="embeddings/oleObject123.bin"/><Relationship Id="rId232" Type="http://schemas.openxmlformats.org/officeDocument/2006/relationships/image" Target="media/image107.wmf"/><Relationship Id="rId231" Type="http://schemas.openxmlformats.org/officeDocument/2006/relationships/oleObject" Target="embeddings/oleObject122.bin"/><Relationship Id="rId230" Type="http://schemas.openxmlformats.org/officeDocument/2006/relationships/image" Target="media/image106.wmf"/><Relationship Id="rId23" Type="http://schemas.openxmlformats.org/officeDocument/2006/relationships/oleObject" Target="embeddings/oleObject10.bin"/><Relationship Id="rId229" Type="http://schemas.openxmlformats.org/officeDocument/2006/relationships/oleObject" Target="embeddings/oleObject121.bin"/><Relationship Id="rId228" Type="http://schemas.openxmlformats.org/officeDocument/2006/relationships/oleObject" Target="embeddings/oleObject120.bin"/><Relationship Id="rId227" Type="http://schemas.openxmlformats.org/officeDocument/2006/relationships/image" Target="media/image105.wmf"/><Relationship Id="rId226" Type="http://schemas.openxmlformats.org/officeDocument/2006/relationships/oleObject" Target="embeddings/oleObject119.bin"/><Relationship Id="rId225" Type="http://schemas.openxmlformats.org/officeDocument/2006/relationships/image" Target="media/image104.wmf"/><Relationship Id="rId224" Type="http://schemas.openxmlformats.org/officeDocument/2006/relationships/oleObject" Target="embeddings/oleObject118.bin"/><Relationship Id="rId223" Type="http://schemas.openxmlformats.org/officeDocument/2006/relationships/image" Target="media/image103.wmf"/><Relationship Id="rId222" Type="http://schemas.openxmlformats.org/officeDocument/2006/relationships/oleObject" Target="embeddings/oleObject117.bin"/><Relationship Id="rId221" Type="http://schemas.openxmlformats.org/officeDocument/2006/relationships/image" Target="media/image102.wmf"/><Relationship Id="rId220" Type="http://schemas.openxmlformats.org/officeDocument/2006/relationships/oleObject" Target="embeddings/oleObject116.bin"/><Relationship Id="rId22" Type="http://schemas.openxmlformats.org/officeDocument/2006/relationships/oleObject" Target="embeddings/oleObject9.bin"/><Relationship Id="rId219" Type="http://schemas.openxmlformats.org/officeDocument/2006/relationships/image" Target="media/image101.wmf"/><Relationship Id="rId218" Type="http://schemas.openxmlformats.org/officeDocument/2006/relationships/oleObject" Target="embeddings/oleObject115.bin"/><Relationship Id="rId217" Type="http://schemas.openxmlformats.org/officeDocument/2006/relationships/image" Target="media/image100.wmf"/><Relationship Id="rId216" Type="http://schemas.openxmlformats.org/officeDocument/2006/relationships/oleObject" Target="embeddings/oleObject114.bin"/><Relationship Id="rId215" Type="http://schemas.openxmlformats.org/officeDocument/2006/relationships/oleObject" Target="embeddings/oleObject113.bin"/><Relationship Id="rId214" Type="http://schemas.openxmlformats.org/officeDocument/2006/relationships/image" Target="media/image99.wmf"/><Relationship Id="rId213" Type="http://schemas.openxmlformats.org/officeDocument/2006/relationships/oleObject" Target="embeddings/oleObject112.bin"/><Relationship Id="rId212" Type="http://schemas.openxmlformats.org/officeDocument/2006/relationships/image" Target="media/image98.wmf"/><Relationship Id="rId211" Type="http://schemas.openxmlformats.org/officeDocument/2006/relationships/oleObject" Target="embeddings/oleObject111.bin"/><Relationship Id="rId210" Type="http://schemas.openxmlformats.org/officeDocument/2006/relationships/oleObject" Target="embeddings/oleObject110.bin"/><Relationship Id="rId21" Type="http://schemas.openxmlformats.org/officeDocument/2006/relationships/oleObject" Target="embeddings/oleObject8.bin"/><Relationship Id="rId209" Type="http://schemas.openxmlformats.org/officeDocument/2006/relationships/image" Target="media/image97.wmf"/><Relationship Id="rId208" Type="http://schemas.openxmlformats.org/officeDocument/2006/relationships/oleObject" Target="embeddings/oleObject109.bin"/><Relationship Id="rId207" Type="http://schemas.openxmlformats.org/officeDocument/2006/relationships/oleObject" Target="embeddings/oleObject108.bin"/><Relationship Id="rId206" Type="http://schemas.openxmlformats.org/officeDocument/2006/relationships/oleObject" Target="embeddings/oleObject107.bin"/><Relationship Id="rId205" Type="http://schemas.openxmlformats.org/officeDocument/2006/relationships/image" Target="media/image96.wmf"/><Relationship Id="rId204" Type="http://schemas.openxmlformats.org/officeDocument/2006/relationships/oleObject" Target="embeddings/oleObject106.bin"/><Relationship Id="rId203" Type="http://schemas.openxmlformats.org/officeDocument/2006/relationships/oleObject" Target="embeddings/oleObject105.bin"/><Relationship Id="rId202" Type="http://schemas.openxmlformats.org/officeDocument/2006/relationships/image" Target="media/image95.wmf"/><Relationship Id="rId201" Type="http://schemas.openxmlformats.org/officeDocument/2006/relationships/oleObject" Target="embeddings/oleObject104.bin"/><Relationship Id="rId200" Type="http://schemas.openxmlformats.org/officeDocument/2006/relationships/image" Target="media/image94.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oleObject" Target="embeddings/oleObject102.bin"/><Relationship Id="rId197" Type="http://schemas.openxmlformats.org/officeDocument/2006/relationships/oleObject" Target="embeddings/oleObject101.bin"/><Relationship Id="rId196" Type="http://schemas.openxmlformats.org/officeDocument/2006/relationships/image" Target="media/image93.wmf"/><Relationship Id="rId195" Type="http://schemas.openxmlformats.org/officeDocument/2006/relationships/oleObject" Target="embeddings/oleObject100.bin"/><Relationship Id="rId194" Type="http://schemas.openxmlformats.org/officeDocument/2006/relationships/oleObject" Target="embeddings/oleObject99.bin"/><Relationship Id="rId193" Type="http://schemas.openxmlformats.org/officeDocument/2006/relationships/image" Target="media/image92.wmf"/><Relationship Id="rId192" Type="http://schemas.openxmlformats.org/officeDocument/2006/relationships/oleObject" Target="embeddings/oleObject98.bin"/><Relationship Id="rId191" Type="http://schemas.openxmlformats.org/officeDocument/2006/relationships/image" Target="media/image91.wmf"/><Relationship Id="rId190" Type="http://schemas.openxmlformats.org/officeDocument/2006/relationships/oleObject" Target="embeddings/oleObject97.bin"/><Relationship Id="rId19" Type="http://schemas.openxmlformats.org/officeDocument/2006/relationships/image" Target="media/image10.png"/><Relationship Id="rId189" Type="http://schemas.openxmlformats.org/officeDocument/2006/relationships/image" Target="media/image90.wmf"/><Relationship Id="rId188" Type="http://schemas.openxmlformats.org/officeDocument/2006/relationships/oleObject" Target="embeddings/oleObject96.bin"/><Relationship Id="rId187" Type="http://schemas.openxmlformats.org/officeDocument/2006/relationships/image" Target="media/image89.wmf"/><Relationship Id="rId186" Type="http://schemas.openxmlformats.org/officeDocument/2006/relationships/oleObject" Target="embeddings/oleObject95.bin"/><Relationship Id="rId185" Type="http://schemas.openxmlformats.org/officeDocument/2006/relationships/image" Target="media/image88.wmf"/><Relationship Id="rId184" Type="http://schemas.openxmlformats.org/officeDocument/2006/relationships/oleObject" Target="embeddings/oleObject94.bin"/><Relationship Id="rId183" Type="http://schemas.openxmlformats.org/officeDocument/2006/relationships/image" Target="media/image87.wmf"/><Relationship Id="rId182" Type="http://schemas.openxmlformats.org/officeDocument/2006/relationships/oleObject" Target="embeddings/oleObject93.bin"/><Relationship Id="rId181" Type="http://schemas.openxmlformats.org/officeDocument/2006/relationships/image" Target="media/image86.wmf"/><Relationship Id="rId180" Type="http://schemas.openxmlformats.org/officeDocument/2006/relationships/oleObject" Target="embeddings/oleObject92.bin"/><Relationship Id="rId18" Type="http://schemas.openxmlformats.org/officeDocument/2006/relationships/oleObject" Target="embeddings/oleObject6.bin"/><Relationship Id="rId179" Type="http://schemas.openxmlformats.org/officeDocument/2006/relationships/image" Target="media/image85.wmf"/><Relationship Id="rId178" Type="http://schemas.openxmlformats.org/officeDocument/2006/relationships/oleObject" Target="embeddings/oleObject91.bin"/><Relationship Id="rId177" Type="http://schemas.openxmlformats.org/officeDocument/2006/relationships/image" Target="media/image84.wmf"/><Relationship Id="rId176" Type="http://schemas.openxmlformats.org/officeDocument/2006/relationships/oleObject" Target="embeddings/oleObject90.bin"/><Relationship Id="rId175" Type="http://schemas.openxmlformats.org/officeDocument/2006/relationships/image" Target="media/image83.wmf"/><Relationship Id="rId174" Type="http://schemas.openxmlformats.org/officeDocument/2006/relationships/oleObject" Target="embeddings/oleObject89.bin"/><Relationship Id="rId173" Type="http://schemas.openxmlformats.org/officeDocument/2006/relationships/image" Target="media/image82.wmf"/><Relationship Id="rId172" Type="http://schemas.openxmlformats.org/officeDocument/2006/relationships/oleObject" Target="embeddings/oleObject88.bin"/><Relationship Id="rId171" Type="http://schemas.openxmlformats.org/officeDocument/2006/relationships/image" Target="media/image81.wmf"/><Relationship Id="rId170" Type="http://schemas.openxmlformats.org/officeDocument/2006/relationships/oleObject" Target="embeddings/oleObject87.bin"/><Relationship Id="rId17" Type="http://schemas.openxmlformats.org/officeDocument/2006/relationships/image" Target="media/image9.png"/><Relationship Id="rId169" Type="http://schemas.openxmlformats.org/officeDocument/2006/relationships/image" Target="media/image80.png"/><Relationship Id="rId168" Type="http://schemas.openxmlformats.org/officeDocument/2006/relationships/image" Target="media/image79.wmf"/><Relationship Id="rId167" Type="http://schemas.openxmlformats.org/officeDocument/2006/relationships/oleObject" Target="embeddings/oleObject86.bin"/><Relationship Id="rId166" Type="http://schemas.openxmlformats.org/officeDocument/2006/relationships/oleObject" Target="embeddings/oleObject85.bin"/><Relationship Id="rId165" Type="http://schemas.openxmlformats.org/officeDocument/2006/relationships/image" Target="media/image78.wmf"/><Relationship Id="rId164" Type="http://schemas.openxmlformats.org/officeDocument/2006/relationships/oleObject" Target="embeddings/oleObject84.bin"/><Relationship Id="rId163" Type="http://schemas.openxmlformats.org/officeDocument/2006/relationships/image" Target="media/image77.wmf"/><Relationship Id="rId162" Type="http://schemas.openxmlformats.org/officeDocument/2006/relationships/oleObject" Target="embeddings/oleObject83.bin"/><Relationship Id="rId161" Type="http://schemas.openxmlformats.org/officeDocument/2006/relationships/image" Target="media/image76.wmf"/><Relationship Id="rId160" Type="http://schemas.openxmlformats.org/officeDocument/2006/relationships/oleObject" Target="embeddings/oleObject82.bin"/><Relationship Id="rId16" Type="http://schemas.openxmlformats.org/officeDocument/2006/relationships/image" Target="media/image8.wmf"/><Relationship Id="rId159" Type="http://schemas.openxmlformats.org/officeDocument/2006/relationships/oleObject" Target="embeddings/oleObject81.bin"/><Relationship Id="rId158" Type="http://schemas.openxmlformats.org/officeDocument/2006/relationships/image" Target="media/image75.png"/><Relationship Id="rId157" Type="http://schemas.openxmlformats.org/officeDocument/2006/relationships/image" Target="media/image74.wmf"/><Relationship Id="rId156" Type="http://schemas.openxmlformats.org/officeDocument/2006/relationships/oleObject" Target="embeddings/oleObject80.bin"/><Relationship Id="rId155" Type="http://schemas.openxmlformats.org/officeDocument/2006/relationships/image" Target="media/image73.wmf"/><Relationship Id="rId154" Type="http://schemas.openxmlformats.org/officeDocument/2006/relationships/oleObject" Target="embeddings/oleObject79.bin"/><Relationship Id="rId153" Type="http://schemas.openxmlformats.org/officeDocument/2006/relationships/image" Target="media/image72.wmf"/><Relationship Id="rId152" Type="http://schemas.openxmlformats.org/officeDocument/2006/relationships/oleObject" Target="embeddings/oleObject78.bin"/><Relationship Id="rId151" Type="http://schemas.openxmlformats.org/officeDocument/2006/relationships/image" Target="media/image71.wmf"/><Relationship Id="rId150" Type="http://schemas.openxmlformats.org/officeDocument/2006/relationships/oleObject" Target="embeddings/oleObject77.bin"/><Relationship Id="rId15" Type="http://schemas.openxmlformats.org/officeDocument/2006/relationships/oleObject" Target="embeddings/oleObject5.bin"/><Relationship Id="rId149" Type="http://schemas.openxmlformats.org/officeDocument/2006/relationships/image" Target="media/image70.wmf"/><Relationship Id="rId148" Type="http://schemas.openxmlformats.org/officeDocument/2006/relationships/oleObject" Target="embeddings/oleObject76.bin"/><Relationship Id="rId147" Type="http://schemas.openxmlformats.org/officeDocument/2006/relationships/image" Target="media/image69.wmf"/><Relationship Id="rId146" Type="http://schemas.openxmlformats.org/officeDocument/2006/relationships/oleObject" Target="embeddings/oleObject75.bin"/><Relationship Id="rId145" Type="http://schemas.openxmlformats.org/officeDocument/2006/relationships/oleObject" Target="embeddings/oleObject74.bin"/><Relationship Id="rId144" Type="http://schemas.openxmlformats.org/officeDocument/2006/relationships/oleObject" Target="embeddings/oleObject73.bin"/><Relationship Id="rId143" Type="http://schemas.openxmlformats.org/officeDocument/2006/relationships/image" Target="media/image68.png"/><Relationship Id="rId142" Type="http://schemas.openxmlformats.org/officeDocument/2006/relationships/image" Target="media/image67.wmf"/><Relationship Id="rId141" Type="http://schemas.openxmlformats.org/officeDocument/2006/relationships/oleObject" Target="embeddings/oleObject72.bin"/><Relationship Id="rId140" Type="http://schemas.openxmlformats.org/officeDocument/2006/relationships/oleObject" Target="embeddings/oleObject71.bin"/><Relationship Id="rId14" Type="http://schemas.openxmlformats.org/officeDocument/2006/relationships/image" Target="media/image7.wmf"/><Relationship Id="rId139" Type="http://schemas.openxmlformats.org/officeDocument/2006/relationships/oleObject" Target="embeddings/oleObject70.bin"/><Relationship Id="rId138" Type="http://schemas.openxmlformats.org/officeDocument/2006/relationships/image" Target="media/image66.wmf"/><Relationship Id="rId137" Type="http://schemas.openxmlformats.org/officeDocument/2006/relationships/oleObject" Target="embeddings/oleObject69.bin"/><Relationship Id="rId136" Type="http://schemas.openxmlformats.org/officeDocument/2006/relationships/image" Target="media/image65.wmf"/><Relationship Id="rId135" Type="http://schemas.openxmlformats.org/officeDocument/2006/relationships/oleObject" Target="embeddings/oleObject68.bin"/><Relationship Id="rId134" Type="http://schemas.openxmlformats.org/officeDocument/2006/relationships/image" Target="media/image64.wmf"/><Relationship Id="rId133" Type="http://schemas.openxmlformats.org/officeDocument/2006/relationships/oleObject" Target="embeddings/oleObject67.bin"/><Relationship Id="rId132" Type="http://schemas.openxmlformats.org/officeDocument/2006/relationships/image" Target="media/image63.wmf"/><Relationship Id="rId131" Type="http://schemas.openxmlformats.org/officeDocument/2006/relationships/oleObject" Target="embeddings/oleObject66.bin"/><Relationship Id="rId130" Type="http://schemas.openxmlformats.org/officeDocument/2006/relationships/image" Target="media/image62.wmf"/><Relationship Id="rId13" Type="http://schemas.openxmlformats.org/officeDocument/2006/relationships/oleObject" Target="embeddings/oleObject4.bin"/><Relationship Id="rId129" Type="http://schemas.openxmlformats.org/officeDocument/2006/relationships/oleObject" Target="embeddings/oleObject65.bin"/><Relationship Id="rId128" Type="http://schemas.openxmlformats.org/officeDocument/2006/relationships/image" Target="media/image61.wmf"/><Relationship Id="rId127" Type="http://schemas.openxmlformats.org/officeDocument/2006/relationships/oleObject" Target="embeddings/oleObject64.bin"/><Relationship Id="rId126" Type="http://schemas.openxmlformats.org/officeDocument/2006/relationships/image" Target="media/image60.png"/><Relationship Id="rId125" Type="http://schemas.openxmlformats.org/officeDocument/2006/relationships/image" Target="media/image59.wmf"/><Relationship Id="rId124" Type="http://schemas.openxmlformats.org/officeDocument/2006/relationships/oleObject" Target="embeddings/oleObject63.bin"/><Relationship Id="rId123" Type="http://schemas.openxmlformats.org/officeDocument/2006/relationships/image" Target="media/image58.wmf"/><Relationship Id="rId122" Type="http://schemas.openxmlformats.org/officeDocument/2006/relationships/oleObject" Target="embeddings/oleObject62.bin"/><Relationship Id="rId121" Type="http://schemas.openxmlformats.org/officeDocument/2006/relationships/oleObject" Target="embeddings/oleObject61.bin"/><Relationship Id="rId120" Type="http://schemas.openxmlformats.org/officeDocument/2006/relationships/image" Target="media/image57.wmf"/><Relationship Id="rId12" Type="http://schemas.openxmlformats.org/officeDocument/2006/relationships/image" Target="media/image6.wmf"/><Relationship Id="rId119" Type="http://schemas.openxmlformats.org/officeDocument/2006/relationships/oleObject" Target="embeddings/oleObject60.bin"/><Relationship Id="rId118" Type="http://schemas.openxmlformats.org/officeDocument/2006/relationships/oleObject" Target="embeddings/oleObject59.bin"/><Relationship Id="rId117" Type="http://schemas.openxmlformats.org/officeDocument/2006/relationships/image" Target="media/image56.png"/><Relationship Id="rId116" Type="http://schemas.openxmlformats.org/officeDocument/2006/relationships/oleObject" Target="embeddings/oleObject58.bin"/><Relationship Id="rId115" Type="http://schemas.openxmlformats.org/officeDocument/2006/relationships/oleObject" Target="embeddings/oleObject57.bin"/><Relationship Id="rId114" Type="http://schemas.openxmlformats.org/officeDocument/2006/relationships/image" Target="media/image55.wmf"/><Relationship Id="rId113" Type="http://schemas.openxmlformats.org/officeDocument/2006/relationships/oleObject" Target="embeddings/oleObject56.bin"/><Relationship Id="rId112" Type="http://schemas.openxmlformats.org/officeDocument/2006/relationships/image" Target="media/image54.wmf"/><Relationship Id="rId111" Type="http://schemas.openxmlformats.org/officeDocument/2006/relationships/oleObject" Target="embeddings/oleObject55.bin"/><Relationship Id="rId110" Type="http://schemas.openxmlformats.org/officeDocument/2006/relationships/oleObject" Target="embeddings/oleObject54.bin"/><Relationship Id="rId11" Type="http://schemas.openxmlformats.org/officeDocument/2006/relationships/oleObject" Target="embeddings/oleObject3.bin"/><Relationship Id="rId109" Type="http://schemas.openxmlformats.org/officeDocument/2006/relationships/image" Target="media/image53.png"/><Relationship Id="rId108" Type="http://schemas.openxmlformats.org/officeDocument/2006/relationships/image" Target="media/image52.wmf"/><Relationship Id="rId107" Type="http://schemas.openxmlformats.org/officeDocument/2006/relationships/oleObject" Target="embeddings/oleObject53.bin"/><Relationship Id="rId106" Type="http://schemas.openxmlformats.org/officeDocument/2006/relationships/image" Target="media/image51.wmf"/><Relationship Id="rId105" Type="http://schemas.openxmlformats.org/officeDocument/2006/relationships/oleObject" Target="embeddings/oleObject52.bin"/><Relationship Id="rId104" Type="http://schemas.openxmlformats.org/officeDocument/2006/relationships/image" Target="media/image50.wmf"/><Relationship Id="rId103" Type="http://schemas.openxmlformats.org/officeDocument/2006/relationships/oleObject" Target="embeddings/oleObject51.bin"/><Relationship Id="rId102" Type="http://schemas.openxmlformats.org/officeDocument/2006/relationships/image" Target="media/image49.wmf"/><Relationship Id="rId101" Type="http://schemas.openxmlformats.org/officeDocument/2006/relationships/oleObject" Target="embeddings/oleObject50.bin"/><Relationship Id="rId100" Type="http://schemas.openxmlformats.org/officeDocument/2006/relationships/image" Target="media/image48.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4773</Words>
  <Characters>5025</Characters>
  <TotalTime>0</TotalTime>
  <ScaleCrop>false</ScaleCrop>
  <LinksUpToDate>false</LinksUpToDate>
  <CharactersWithSpaces>5151</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2025-12-08T06:55:22Z</dcterms:created>
  <dcterms:modified xsi:type="dcterms:W3CDTF">2025-12-08T06:55:39Z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2052-12.1.0.23542</vt:lpwstr>
  </property>
  <property fmtid="{D5CDD505-2E9C-101B-9397-08002B2CF9AE}" pid="4" name="ICV">
    <vt:lpwstr>3672E72BF70447F3A5FCCA7D4B36D1F6_12</vt:lpwstr>
  </property>
</Properties>
</file>