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42D3801">
      <w:pPr>
        <w:pageBreakBefore w:val="0"/>
        <w:wordWrap w:val="0"/>
        <w:spacing w:after="0" w:before="0" w:line="460" w:lineRule="atLeast"/>
        <w:ind w:left="2880" w:right="0"/>
        <w:jc w:val="both"/>
        <w:textAlignment w:val="baseline"/>
        <w:rPr>
          <w:rFonts w:ascii="Times New Roman" w:cs="Times New Roman" w:hAnsi="Times New Roman" w:hint="default"/>
          <w:b w:val="0"/>
          <w:bCs/>
          <w:sz w:val="34"/>
        </w:rPr>
      </w:pPr>
      <w:r>
        <w:rPr>
          <w:rFonts w:ascii="Times New Roman" w:cs="Times New Roman" w:eastAsia="黑体" w:hAnsi="Times New Roman" w:hint="default"/>
          <w:b w:val="0"/>
          <w:bCs/>
          <w:i w:val="0"/>
          <w:color w:val="000000"/>
          <w:spacing w:val="0"/>
          <w:sz w:val="34"/>
        </w:rPr>
        <w:drawing>
          <wp:anchor allowOverlap="1" behindDoc="0" layoutInCell="1" locked="0" relativeHeight="251658240" simplePos="0">
            <wp:simplePos x="0" y="0"/>
            <wp:positionH relativeFrom="page">
              <wp:posOffset>12395200</wp:posOffset>
            </wp:positionH>
            <wp:positionV relativeFrom="topMargin">
              <wp:posOffset>10782300</wp:posOffset>
            </wp:positionV>
            <wp:extent cx="279400" cy="457200"/>
            <wp:wrapNone/>
            <wp:docPr id="1000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5"/>
                    <a:stretch>
                      <a:fillRect/>
                    </a:stretch>
                  </pic:blipFill>
                  <pic:spPr>
                    <a:xfrm>
                      <a:off x="0" y="0"/>
                      <a:ext cx="279400" cy="457200"/>
                    </a:xfrm>
                    <a:prstGeom prst="rect">
                      <a:avLst/>
                    </a:prstGeom>
                  </pic:spPr>
                </pic:pic>
              </a:graphicData>
            </a:graphic>
          </wp:anchor>
        </w:drawing>
      </w:r>
      <w:r>
        <w:rPr>
          <w:rFonts w:ascii="Times New Roman" w:cs="Times New Roman" w:eastAsia="黑体" w:hAnsi="Times New Roman" w:hint="default"/>
          <w:b w:val="0"/>
          <w:bCs/>
          <w:i w:val="0"/>
          <w:color w:val="000000"/>
          <w:spacing w:val="0"/>
          <w:sz w:val="34"/>
        </w:rPr>
        <w:t>高一年级适应性摸底测试</w:t>
      </w:r>
      <w:r>
        <w:rPr>
          <w:rFonts w:ascii="Times New Roman" w:cs="Times New Roman" w:hAnsi="Times New Roman" w:hint="default"/>
          <w:b w:val="0"/>
          <w:bCs/>
        </w:rPr>
        <mc:AlternateContent>
          <mc:Choice Requires="wps">
            <w:drawing>
              <wp:anchor allowOverlap="1" behindDoc="0" distB="0" distL="0" distR="0" distT="0" layoutInCell="1" locked="0" relativeHeight="251659264" simplePos="0">
                <wp:simplePos x="0" y="0"/>
                <wp:positionH relativeFrom="page">
                  <wp:posOffset>7493000</wp:posOffset>
                </wp:positionH>
                <wp:positionV relativeFrom="paragraph">
                  <wp:posOffset>9029700</wp:posOffset>
                </wp:positionV>
                <wp:extent cx="88900" cy="76200"/>
                <wp:effectExtent b="0" l="0" r="0" t="0"/>
                <wp:wrapNone/>
                <wp:docPr id="2" name="文本框 2"/>
                <wp:cNvGraphicFramePr/>
                <a:graphic xmlns:a="http://schemas.openxmlformats.org/drawingml/2006/main">
                  <a:graphicData uri="http://schemas.microsoft.com/office/word/2010/wordprocessingShape">
                    <wps:wsp>
                      <wps:cNvSpPr txBox="1"/>
                      <wps:spPr>
                        <a:xfrm>
                          <a:off x="0" y="0"/>
                          <a:ext cx="88900" cy="76200"/>
                        </a:xfrm>
                        <a:prstGeom prst="rect">
                          <a:avLst/>
                        </a:prstGeom>
                        <a:noFill/>
                        <a:ln w="6350">
                          <a:noFill/>
                        </a:ln>
                      </wps:spPr>
                      <wps:txbx>
                        <w:txbxContent>
                          <w:p>
                            <w:pPr>
                              <w:pageBreakBefore w:val="0"/>
                              <w:wordWrap w:val="0"/>
                              <w:spacing w:after="0" w:before="0" w:line="60" w:lineRule="atLeast"/>
                              <w:ind w:left="0" w:right="0"/>
                              <w:jc w:val="right"/>
                              <w:textAlignment w:val="baseline"/>
                              <w:rPr>
                                <w:sz w:val="4"/>
                              </w:rPr>
                            </w:pPr>
                            <w:r>
                              <w:rPr>
                                <w:rFonts w:ascii="宋体" w:cs="宋体" w:eastAsia="宋体" w:hAnsi="宋体"/>
                                <w:b/>
                                <w:i w:val="0"/>
                                <w:color w:val="000000"/>
                                <w:spacing w:val="0"/>
                                <w:sz w:val="4"/>
                              </w:rPr>
                              <w:t>(</w:t>
                            </w:r>
                          </w:p>
                        </w:txbxContent>
                      </wps:txbx>
                      <wps:bodyPr anchor="t" bIns="0" lIns="0" rIns="0" tIns="0" vert="eaVert" wrap="square"/>
                    </wps:wsp>
                  </a:graphicData>
                </a:graphic>
              </wp:anchor>
            </w:drawing>
          </mc:Choice>
          <mc:Fallback>
            <w:pict>
              <v:shapetype coordsize="21600,21600" id="_x0000_t202" o:spt="202" path="m,l,21600r21600,l21600,xe">
                <v:stroke joinstyle="miter"/>
                <v:path gradientshapeok="t" o:connecttype="rect"/>
              </v:shapetype>
              <v:shape coordsize="21600,21600" filled="f" id="_x0000_s1026" o:spid="_x0000_s1025" stroked="f" style="width:7pt;height:6pt;margin-top:711pt;margin-left:590pt;mso-height-relative:page;mso-position-horizontal-relative:page;mso-width-relative:page;position:absolute;z-index:251660288" type="#_x0000_t202">
                <o:lock aspectratio="f" v:ext="edit"/>
                <v:textbox inset="0,0,0,0" style="layout-flow:vertical-ideographic">
                  <w:txbxContent>
                    <w:p w14:paraId="660B3D0D">
                      <w:pPr>
                        <w:pageBreakBefore w:val="0"/>
                        <w:wordWrap w:val="0"/>
                        <w:spacing w:after="0" w:before="0" w:line="60" w:lineRule="atLeast"/>
                        <w:ind w:left="0" w:right="0"/>
                        <w:jc w:val="right"/>
                        <w:textAlignment w:val="baseline"/>
                        <w:rPr>
                          <w:sz w:val="4"/>
                        </w:rPr>
                      </w:pPr>
                      <w:r>
                        <w:rPr>
                          <w:rFonts w:ascii="宋体" w:cs="宋体" w:eastAsia="宋体" w:hAnsi="宋体"/>
                          <w:b/>
                          <w:i w:val="0"/>
                          <w:color w:val="000000"/>
                          <w:spacing w:val="0"/>
                          <w:sz w:val="4"/>
                        </w:rPr>
                        <w:t>(</w:t>
                      </w:r>
                    </w:p>
                  </w:txbxContent>
                </v:textbox>
              </v:shape>
            </w:pict>
          </mc:Fallback>
        </mc:AlternateContent>
      </w:r>
    </w:p>
    <w:p w14:paraId="6A6A0A2A">
      <w:pPr>
        <w:pageBreakBefore w:val="0"/>
        <w:wordWrap w:val="0"/>
        <w:spacing w:after="0" w:before="0" w:line="700" w:lineRule="atLeast"/>
        <w:ind w:left="3760" w:right="0"/>
        <w:jc w:val="both"/>
        <w:textAlignment w:val="baseline"/>
        <w:rPr>
          <w:rFonts w:ascii="Times New Roman" w:cs="Times New Roman" w:hAnsi="Times New Roman" w:hint="default"/>
          <w:b w:val="0"/>
          <w:bCs/>
          <w:sz w:val="52"/>
        </w:rPr>
      </w:pPr>
      <w:r>
        <w:rPr>
          <w:rFonts w:ascii="Times New Roman" w:cs="Times New Roman" w:eastAsia="黑体" w:hAnsi="Times New Roman" w:hint="default"/>
          <w:b w:val="0"/>
          <w:bCs/>
          <w:i w:val="0"/>
          <w:color w:val="000000"/>
          <w:spacing w:val="0"/>
          <w:sz w:val="52"/>
        </w:rPr>
        <w:t>物理试题</w:t>
      </w:r>
    </w:p>
    <w:p w14:paraId="47DAB677">
      <w:pPr>
        <w:pageBreakBefore w:val="0"/>
        <w:wordWrap w:val="0"/>
        <w:spacing w:after="0" w:before="0" w:line="440" w:lineRule="atLeast"/>
        <w:ind w:left="27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考试时间：75分钟  分数：100分</w:t>
      </w:r>
    </w:p>
    <w:p w14:paraId="5456CB4F">
      <w:pPr>
        <w:pageBreakBefore w:val="0"/>
        <w:wordWrap w:val="0"/>
        <w:spacing w:after="0" w:before="0" w:line="440" w:lineRule="atLeast"/>
        <w:ind w:left="1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一、单选题(每题3分，共54分，每题只有一个正确选项)</w:t>
      </w:r>
    </w:p>
    <w:p w14:paraId="2104DF94">
      <w:pPr>
        <w:pageBreakBefore w:val="0"/>
        <w:wordWrap w:val="0"/>
        <w:spacing w:after="0" w:before="0" w:line="440" w:lineRule="atLeast"/>
        <w:ind w:firstLine="20" w:left="140" w:right="8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1.在某高中运动会上，某班运动员顽强拼搏，挑战极限，取得了优异的成绩，下面关于运动员们“快”字的理解错误的是 ()</w:t>
      </w:r>
    </w:p>
    <w:p w14:paraId="4040D08B">
      <w:pPr>
        <w:pageBreakBefore w:val="0"/>
        <w:wordWrap w:val="0"/>
        <w:spacing w:after="0" w:before="0" w:line="440" w:lineRule="atLeast"/>
        <w:ind w:left="460" w:right="8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A.小李同学在800米决赛中取得了第一名，同学们纷纷说他跑得“快”、是指小李”的平均速率大</w:t>
      </w:r>
    </w:p>
    <w:p w14:paraId="56365ABE">
      <w:pPr>
        <w:pageBreakBefore w:val="0"/>
        <w:wordWrap w:val="0"/>
        <w:spacing w:after="0" w:before="0" w:line="440" w:lineRule="atLeast"/>
        <w:ind w:left="4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B.小王同学在100米决赛中起跑很“快”，是指小王同学起跑时加速度大</w:t>
      </w:r>
    </w:p>
    <w:p w14:paraId="60A3A791">
      <w:pPr>
        <w:pageBreakBefore w:val="0"/>
        <w:wordWrap w:val="0"/>
        <w:spacing w:after="0" w:before="0" w:line="440" w:lineRule="atLeast"/>
        <w:ind w:left="460" w:right="14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C.小刘同学在 100米决赛中取得了第一名，同学们说小刘同学跑得好“快”，是指运动相同的路程，小刘同学用的时间短</w:t>
      </w:r>
    </w:p>
    <w:p w14:paraId="220648F0">
      <w:pPr>
        <w:pageBreakBefore w:val="0"/>
        <w:wordWrap w:val="0"/>
        <w:spacing w:after="0" w:before="0" w:line="440" w:lineRule="atLeast"/>
        <w:ind w:left="460" w:right="16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D.在100米决赛中，小刘同学取得了第一名，小王同学取得了第二名，同学们说小刘同学比小王同学跑得“快”，是指任意时刻小刘同学的速度都比小王同学大</w:t>
      </w:r>
    </w:p>
    <w:p w14:paraId="3FF64FAC">
      <w:pPr>
        <w:pageBreakBefore w:val="0"/>
        <w:wordWrap w:val="0"/>
        <w:spacing w:after="0" w:before="0" w:line="440" w:lineRule="atLeast"/>
        <w:ind w:left="100" w:right="4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2.2020年7月23日12时41分，长征五号遥四运载火箭托举着我国首次火星探测任务“天问一号”探测器，在中国文昌航天发射场成功发射天问一号探测器将在地火转移轨道飞行约7个月后，到达火星附近，通过“刹车”完成火星捕获，进入环火轨道，并择机开展着陆巡视等任务，进行火星科学探测。下列说法正确的是()</w:t>
      </w:r>
    </w:p>
    <w:p w14:paraId="75939A97">
      <w:pPr>
        <w:pageBreakBefore w:val="0"/>
        <w:wordWrap w:val="0"/>
        <w:spacing w:after="0" w:before="0" w:line="440" w:lineRule="atLeast"/>
        <w:ind w:left="4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A.“7月23日12时41分”指的是时间间隔</w:t>
      </w:r>
    </w:p>
    <w:p w14:paraId="124EC2F9">
      <w:pPr>
        <w:pageBreakBefore w:val="0"/>
        <w:wordWrap w:val="0"/>
        <w:spacing w:after="0" w:before="180" w:line="440" w:lineRule="atLeast"/>
        <w:ind w:left="4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B.“7个月”指的是时刻</w:t>
      </w:r>
    </w:p>
    <w:p w14:paraId="267C5849">
      <w:pPr>
        <w:pageBreakBefore w:val="0"/>
        <w:wordWrap w:val="0"/>
        <w:spacing w:after="0" w:before="180" w:line="440" w:lineRule="atLeast"/>
        <w:ind w:left="4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C.“天问一号”从地球到火星的位移大小就是其运行轨迹的长度</w:t>
      </w:r>
    </w:p>
    <w:p w14:paraId="3CF2F308">
      <w:pPr>
        <w:pageBreakBefore w:val="0"/>
        <w:wordWrap w:val="0"/>
        <w:spacing w:after="0" w:before="180" w:line="440" w:lineRule="atLeast"/>
        <w:ind w:left="4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D.研究“天问一号”探测器在地火转移轨道飞行的轨迹时可以将探测器看成质点</w:t>
      </w:r>
    </w:p>
    <w:p w14:paraId="7136F4CC">
      <w:pPr>
        <w:pageBreakBefore w:val="0"/>
        <w:wordWrap w:val="0"/>
        <w:spacing w:after="0" w:before="180" w:line="440" w:lineRule="atLeast"/>
        <w:ind w:left="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3.下列各组物理量中，都是矢量的是()</w:t>
      </w:r>
    </w:p>
    <w:p w14:paraId="680FD4F7">
      <w:pPr>
        <w:pageBreakBefore w:val="0"/>
        <w:tabs>
          <w:tab w:pos="4740" w:val="left"/>
        </w:tabs>
        <w:wordWrap w:val="0"/>
        <w:spacing w:after="0" w:before="180" w:line="440" w:lineRule="atLeast"/>
        <w:ind w:left="38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A.位移、时间、速度</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B.速度、力、加速度</w:t>
      </w:r>
    </w:p>
    <w:p w14:paraId="351A79AC">
      <w:pPr>
        <w:pageBreakBefore w:val="0"/>
        <w:tabs>
          <w:tab w:pos="4740" w:val="left"/>
        </w:tabs>
        <w:wordWrap w:val="0"/>
        <w:spacing w:after="0" w:before="180" w:line="440" w:lineRule="atLeast"/>
        <w:ind w:left="38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C.加速度、温度、速度</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D.速度、路程、位移</w:t>
      </w:r>
    </w:p>
    <w:p w14:paraId="5D903F24">
      <w:pPr>
        <w:pageBreakBefore w:val="0"/>
        <w:wordWrap w:val="0"/>
        <w:spacing w:after="0" w:before="180" w:line="440" w:lineRule="atLeast"/>
        <w:ind w:left="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4.下列说法正确的是()</w:t>
      </w:r>
    </w:p>
    <w:p w14:paraId="12A59930">
      <w:pPr>
        <w:pageBreakBefore w:val="0"/>
        <w:wordWrap w:val="0"/>
        <w:spacing w:after="0" w:before="0" w:line="460" w:lineRule="exact"/>
        <w:ind w:left="0" w:right="0"/>
        <w:jc w:val="both"/>
        <w:textAlignment w:val="baseline"/>
        <w:rPr>
          <w:rFonts w:ascii="Times New Roman" w:cs="Times New Roman" w:hAnsi="Times New Roman" w:hint="default"/>
          <w:b w:val="0"/>
          <w:bCs/>
          <w:sz w:val="24"/>
        </w:rPr>
      </w:pPr>
    </w:p>
    <w:p w14:paraId="4982D8A1">
      <w:pPr>
        <w:pageBreakBefore w:val="0"/>
        <w:wordWrap w:val="0"/>
        <w:spacing w:after="0" w:before="0" w:line="440" w:lineRule="atLeast"/>
        <w:ind w:left="69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第1页 共8页</w:t>
      </w:r>
    </w:p>
    <w:p w14:paraId="2BFC6676">
      <w:pPr>
        <w:spacing w:line="20" w:lineRule="exact"/>
        <w:textAlignment w:val="bottom"/>
        <w:rPr>
          <w:rFonts w:ascii="Times New Roman" w:cs="Times New Roman" w:hAnsi="Times New Roman" w:hint="default"/>
          <w:b w:val="0"/>
          <w:bCs/>
        </w:rPr>
      </w:pPr>
      <w:r>
        <w:rPr>
          <w:rFonts w:ascii="Times New Roman" w:cs="Times New Roman" w:hAnsi="Times New Roman" w:hint="default"/>
          <w:b w:val="0"/>
          <w:bCs/>
        </w:rPr>
        <w:br w:type="column"/>
      </w:r>
    </w:p>
    <w:p w14:paraId="6F33F5F7">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A.速度变化时，加速度一定不为零</w:t>
      </w:r>
    </w:p>
    <w:p w14:paraId="2AEF99B5">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B.速度增大时，加速度一定增大</w:t>
      </w:r>
    </w:p>
    <w:p w14:paraId="7FAA2C96">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C.加速度增大时，速度一定增大</w:t>
      </w:r>
    </w:p>
    <w:p w14:paraId="0A82EF85">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D.加速度为零时，速度一定为零</w:t>
      </w:r>
    </w:p>
    <w:p w14:paraId="6D1E38FC">
      <w:pPr>
        <w:pageBreakBefore w:val="0"/>
        <w:wordWrap w:val="0"/>
        <w:spacing w:after="0" w:before="0" w:line="460" w:lineRule="atLeast"/>
        <w:ind w:left="0" w:right="10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5.第32届夏季奥林匹克运动会又称2020年东京奥运会，于2021年7日23日至8月8日在日本首都东京举行。下列描述正确的是()</w:t>
      </w:r>
    </w:p>
    <w:p w14:paraId="63A07B47">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A.体操比赛时可以将运动员看成质点</w:t>
      </w:r>
    </w:p>
    <w:p w14:paraId="7B547199">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B.马拉松比赛时可以将运动员看成质点</w:t>
      </w:r>
    </w:p>
    <w:p w14:paraId="12983772">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C.全红婵跳水下落时相对于水池是静止的</w:t>
      </w:r>
    </w:p>
    <w:p w14:paraId="4E921673">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D.100米决赛中成绩第一、二名的运动员始终是相对静止的</w:t>
      </w:r>
    </w:p>
    <w:p w14:paraId="6E9360F8">
      <w:pPr>
        <w:pageBreakBefore w:val="0"/>
        <w:wordWrap w:val="0"/>
        <w:spacing w:after="0" w:before="0" w:line="460" w:lineRule="atLeast"/>
        <w:ind w:left="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6.关于加速度，下列说法正确的是()</w:t>
      </w:r>
    </w:p>
    <w:p w14:paraId="182BD5F5">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A.加速度的方向一定与物体运动的方向相同</w:t>
      </w:r>
    </w:p>
    <w:p w14:paraId="2826D10B">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B.速度可以变化，加速度一定是不变的</w:t>
      </w:r>
    </w:p>
    <w:p w14:paraId="324AE7AE">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C.速度发生变化，加速度一定不为零</w:t>
      </w:r>
    </w:p>
    <w:p w14:paraId="210F4387">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D.加速度表示物体速度大小变化的快慢</w:t>
      </w:r>
    </w:p>
    <w:p w14:paraId="5E50D409">
      <w:pPr>
        <w:pageBreakBefore w:val="0"/>
        <w:wordWrap w:val="0"/>
        <w:spacing w:after="0" w:before="0" w:line="460" w:lineRule="atLeast"/>
        <w:ind w:left="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7.关于质点，下列说法中正确的是()</w:t>
      </w:r>
    </w:p>
    <w:p w14:paraId="388D8A18">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A.体积很小的物体一定能看作质点</w:t>
      </w:r>
    </w:p>
    <w:p w14:paraId="213BDE81">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B.质量很小的物体一定能看作质点</w:t>
      </w:r>
    </w:p>
    <w:p w14:paraId="4B642C49">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C.研究地球运动时，也可能把地球看作质点</w:t>
      </w:r>
    </w:p>
    <w:p w14:paraId="5E3580E7">
      <w:pPr>
        <w:pageBreakBefore w:val="0"/>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D.研究火车运动时，一定不能把火车看作质点</w:t>
      </w:r>
    </w:p>
    <w:p w14:paraId="765F7604">
      <w:pPr>
        <w:pageBreakBefore w:val="0"/>
        <w:wordWrap w:val="0"/>
        <w:spacing w:after="0" w:before="0" w:line="460" w:lineRule="atLeast"/>
        <w:ind w:left="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8.开始时，两列火车平行地停在某一站台上；过了一会儿，甲车内的乘客发现窗外树木在向西运动，乙车内的乘客发现甲车仍没有动。如以地面为参考系，上述事实说明()</w:t>
      </w:r>
    </w:p>
    <w:p w14:paraId="18271462">
      <w:pPr>
        <w:pageBreakBefore w:val="0"/>
        <w:tabs>
          <w:tab w:pos="4740" w:val="left"/>
        </w:tabs>
        <w:wordWrap w:val="0"/>
        <w:spacing w:after="0" w:before="0" w:line="460" w:lineRule="atLeast"/>
        <w:ind w:left="32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A.甲车向东行驶，乙车不动</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B.乙车向东行驶，甲车不动</w:t>
      </w:r>
    </w:p>
    <w:p w14:paraId="1930C9F6">
      <w:pPr>
        <w:pageBreakBefore w:val="0"/>
        <w:tabs>
          <w:tab w:pos="4720" w:val="left"/>
        </w:tabs>
        <w:wordWrap w:val="0"/>
        <w:spacing w:after="0" w:before="0" w:line="460" w:lineRule="atLeast"/>
        <w:ind w:left="3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C.甲车向西行驶，乙车向东运动</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D.甲、乙两车以相同的速度向东行驶</w:t>
      </w:r>
    </w:p>
    <w:p w14:paraId="39A79670">
      <w:pPr>
        <w:pageBreakBefore w:val="0"/>
        <w:wordWrap w:val="0"/>
        <w:spacing w:after="0" w:before="0" w:line="480" w:lineRule="exact"/>
        <w:ind w:left="0" w:right="0"/>
        <w:jc w:val="both"/>
        <w:textAlignment w:val="baseline"/>
        <w:rPr>
          <w:rFonts w:ascii="Times New Roman" w:cs="Times New Roman" w:hAnsi="Times New Roman" w:hint="default"/>
          <w:b w:val="0"/>
          <w:bCs/>
          <w:sz w:val="24"/>
        </w:rPr>
      </w:pPr>
    </w:p>
    <w:p w14:paraId="4BBCCD26">
      <w:pPr>
        <w:pageBreakBefore w:val="0"/>
        <w:wordWrap w:val="0"/>
        <w:spacing w:after="0" w:before="0" w:line="480" w:lineRule="exact"/>
        <w:ind w:left="0" w:right="0"/>
        <w:jc w:val="both"/>
        <w:textAlignment w:val="baseline"/>
        <w:rPr>
          <w:rFonts w:ascii="Times New Roman" w:cs="Times New Roman" w:hAnsi="Times New Roman" w:hint="default"/>
          <w:b w:val="0"/>
          <w:bCs/>
          <w:sz w:val="24"/>
        </w:rPr>
      </w:pPr>
    </w:p>
    <w:p w14:paraId="7214F7EA">
      <w:pPr>
        <w:pageBreakBefore w:val="0"/>
        <w:wordWrap w:val="0"/>
        <w:spacing w:after="0" w:before="0" w:line="360" w:lineRule="atLeast"/>
        <w:ind w:left="1060" w:right="0"/>
        <w:jc w:val="both"/>
        <w:textAlignment w:val="baseline"/>
        <w:rPr>
          <w:rFonts w:ascii="Times New Roman" w:cs="Times New Roman" w:eastAsia="仿宋" w:hAnsi="Times New Roman" w:hint="default"/>
          <w:b w:val="0"/>
          <w:bCs/>
          <w:i w:val="0"/>
          <w:color w:val="000000"/>
          <w:spacing w:val="0"/>
          <w:sz w:val="26"/>
        </w:rPr>
      </w:pPr>
    </w:p>
    <w:p w14:paraId="027517B2">
      <w:pPr>
        <w:pageBreakBefore w:val="0"/>
        <w:wordWrap w:val="0"/>
        <w:spacing w:after="0" w:before="0" w:line="360" w:lineRule="atLeast"/>
        <w:ind w:left="1060" w:right="0"/>
        <w:jc w:val="both"/>
        <w:textAlignment w:val="baseline"/>
        <w:rPr>
          <w:rFonts w:ascii="Times New Roman" w:cs="Times New Roman" w:eastAsia="仿宋" w:hAnsi="Times New Roman" w:hint="default"/>
          <w:b w:val="0"/>
          <w:bCs/>
          <w:i w:val="0"/>
          <w:color w:val="000000"/>
          <w:spacing w:val="0"/>
          <w:sz w:val="26"/>
        </w:rPr>
      </w:pPr>
    </w:p>
    <w:p w14:paraId="01868EDE">
      <w:pPr>
        <w:pageBreakBefore w:val="0"/>
        <w:wordWrap w:val="0"/>
        <w:spacing w:after="0" w:before="0" w:line="360" w:lineRule="atLeast"/>
        <w:ind w:left="1060" w:right="0"/>
        <w:jc w:val="both"/>
        <w:textAlignment w:val="baseline"/>
        <w:rPr>
          <w:rFonts w:ascii="Times New Roman" w:cs="Times New Roman" w:eastAsia="仿宋" w:hAnsi="Times New Roman" w:hint="default"/>
          <w:b w:val="0"/>
          <w:bCs/>
          <w:i w:val="0"/>
          <w:color w:val="000000"/>
          <w:spacing w:val="0"/>
          <w:sz w:val="26"/>
        </w:rPr>
      </w:pPr>
    </w:p>
    <w:p w14:paraId="088C47A8">
      <w:pPr>
        <w:pageBreakBefore w:val="0"/>
        <w:wordWrap w:val="0"/>
        <w:spacing w:after="0" w:before="0" w:line="360" w:lineRule="atLeast"/>
        <w:ind w:left="1060" w:right="0"/>
        <w:jc w:val="both"/>
        <w:textAlignment w:val="baseline"/>
        <w:rPr>
          <w:rFonts w:ascii="Times New Roman" w:cs="Times New Roman" w:hAnsi="Times New Roman" w:hint="default"/>
          <w:b w:val="0"/>
          <w:bCs/>
          <w:sz w:val="26"/>
        </w:rPr>
        <w:sectPr>
          <w:headerReference r:id="rId6" w:type="default"/>
          <w:footerReference r:id="rId7" w:type="default"/>
          <w:pgSz w:h="16820" w:orient="landscape" w:w="23800"/>
          <w:pgMar w:bottom="1140" w:footer="840" w:gutter="0" w:header="840" w:left="2200" w:right="2200" w:top="1140"/>
          <w:cols w:equalWidth="0" w:num="2" w:space="708">
            <w:col w:space="320" w:w="9520"/>
            <w:col w:space="0" w:w="9520"/>
          </w:cols>
        </w:sectPr>
      </w:pPr>
      <w:r>
        <w:rPr>
          <w:rFonts w:ascii="Times New Roman" w:cs="Times New Roman" w:eastAsia="仿宋" w:hAnsi="Times New Roman" w:hint="default"/>
          <w:b w:val="0"/>
          <w:bCs/>
          <w:i w:val="0"/>
          <w:color w:val="000000"/>
          <w:spacing w:val="0"/>
          <w:sz w:val="26"/>
        </w:rPr>
        <w:t>第2页 共8页</w:t>
      </w:r>
    </w:p>
    <w:p w14:paraId="1CEF489A">
      <w:pPr>
        <w:pageBreakBefore w:val="0"/>
        <w:wordWrap w:val="0"/>
        <w:spacing w:after="0" w:before="100" w:line="420" w:lineRule="atLeast"/>
        <w:ind w:left="80" w:right="22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9.为了将一物块送到高处，小杰用木板和滑轮搭建了如图所示的装置。用力F拉动绳端，物块沿斜面匀速向上运动，下列说法正确的是 ()</w:t>
      </w:r>
    </w:p>
    <w:p w14:paraId="77E06033">
      <w:pPr>
        <w:pageBreakBefore w:val="0"/>
        <w:wordWrap w:val="0"/>
        <w:spacing w:after="0" w:before="0" w:line="42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A.该装置使用滑轮是为了更加省力</w:t>
      </w:r>
    </w:p>
    <w:p w14:paraId="22A91D9F">
      <w:pPr>
        <w:pageBreakBefore w:val="0"/>
        <w:wordWrap w:val="0"/>
        <w:spacing w:after="0" w:before="180" w:line="42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B.此过程中物块的动能转化为重力势能</w:t>
      </w:r>
    </w:p>
    <w:p w14:paraId="170AEF58">
      <w:pPr>
        <w:pageBreakBefore w:val="0"/>
        <w:wordWrap w:val="0"/>
        <w:spacing w:after="0" w:before="180" w:line="42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C.物块所受摩擦力的方向沿斜面向下</w:t>
      </w:r>
      <w:r>
        <w:rPr>
          <w:rFonts w:ascii="Times New Roman" w:cs="Times New Roman" w:hAnsi="Times New Roman" w:hint="default"/>
          <w:b w:val="0"/>
          <w:bCs/>
        </w:rPr>
        <w:drawing>
          <wp:anchor allowOverlap="1" behindDoc="1" distB="0" distL="0" distR="0" distT="0" layoutInCell="1" locked="0" relativeHeight="251661312" simplePos="0">
            <wp:simplePos x="0" y="0"/>
            <wp:positionH relativeFrom="page">
              <wp:posOffset>5257800</wp:posOffset>
            </wp:positionH>
            <wp:positionV relativeFrom="paragraph">
              <wp:posOffset>-596900</wp:posOffset>
            </wp:positionV>
            <wp:extent cx="1384300" cy="901700"/>
            <wp:effectExtent b="3175" l="0" r="6350" t="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
                    <a:stretch>
                      <a:fillRect/>
                    </a:stretch>
                  </pic:blipFill>
                  <pic:spPr>
                    <a:xfrm>
                      <a:off x="0" y="0"/>
                      <a:ext cx="1384300" cy="901700"/>
                    </a:xfrm>
                    <a:prstGeom prst="rect">
                      <a:avLst/>
                    </a:prstGeom>
                  </pic:spPr>
                </pic:pic>
              </a:graphicData>
            </a:graphic>
          </wp:anchor>
        </w:drawing>
      </w:r>
    </w:p>
    <w:p w14:paraId="4D1C6D91">
      <w:pPr>
        <w:pageBreakBefore w:val="0"/>
        <w:wordWrap w:val="0"/>
        <w:spacing w:after="0" w:before="180" w:line="42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D.若绳子突然断开，物块将立即下滑</w:t>
      </w:r>
    </w:p>
    <w:p w14:paraId="355D01D6">
      <w:pPr>
        <w:pageBreakBefore w:val="0"/>
        <w:wordWrap w:val="0"/>
        <w:spacing w:after="0" w:before="0" w:line="420" w:lineRule="atLeast"/>
        <w:ind w:firstLine="40" w:left="40" w:right="6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10.我国神舟十四号载人飞船于2022年6月5日17时42分，成功对接天和核心舱，航天员陈冬、刘洋、蔡旭哲依次全部进入天和核心舱。在下列各种情况中，天和核心舱可视为质点的是()</w:t>
      </w:r>
    </w:p>
    <w:p w14:paraId="406B4A68">
      <w:pPr>
        <w:pageBreakBefore w:val="0"/>
        <w:wordWrap w:val="0"/>
        <w:spacing w:after="0" w:before="0" w:line="420" w:lineRule="atLeast"/>
        <w:ind w:left="4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A.观测宇航员在核心舱内的实验活动</w:t>
      </w:r>
    </w:p>
    <w:p w14:paraId="17211204">
      <w:pPr>
        <w:pageBreakBefore w:val="0"/>
        <w:wordWrap w:val="0"/>
        <w:spacing w:after="0" w:before="180" w:line="420" w:lineRule="atLeast"/>
        <w:ind w:left="4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B.研究天和核心舱绕地球的运行轨道</w:t>
      </w:r>
    </w:p>
    <w:p w14:paraId="7EBBFBB5">
      <w:pPr>
        <w:pageBreakBefore w:val="0"/>
        <w:wordWrap w:val="0"/>
        <w:spacing w:after="0" w:before="180" w:line="420" w:lineRule="atLeast"/>
        <w:ind w:left="4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C.研究载人飞船与天和核心舱对接的过程</w:t>
      </w:r>
    </w:p>
    <w:p w14:paraId="0771A798">
      <w:pPr>
        <w:pageBreakBefore w:val="0"/>
        <w:wordWrap w:val="0"/>
        <w:spacing w:after="0" w:before="180" w:line="420" w:lineRule="atLeast"/>
        <w:ind w:left="4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D.神舟十四号载人飞船调整飞行姿势以便对接</w:t>
      </w:r>
    </w:p>
    <w:p w14:paraId="7B7FD4D0">
      <w:pPr>
        <w:pageBreakBefore w:val="0"/>
        <w:wordWrap w:val="0"/>
        <w:spacing w:after="0" w:before="180" w:line="420" w:lineRule="atLeast"/>
        <w:ind w:left="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11.汽车行驶的过程中，经常会看到如下提示，关于下列四幅图片中的说法正确的是()</w:t>
      </w:r>
    </w:p>
    <w:p w14:paraId="45C912EF">
      <w:pPr>
        <w:pageBreakBefore w:val="0"/>
        <w:wordWrap w:val="0"/>
        <w:spacing w:after="0" w:before="0" w:line="0" w:lineRule="atLeast"/>
        <w:ind w:left="0" w:right="0"/>
        <w:jc w:val="center"/>
        <w:textAlignment w:val="baseline"/>
        <w:rPr>
          <w:rFonts w:ascii="Times New Roman" w:cs="Times New Roman" w:hAnsi="Times New Roman" w:hint="default"/>
          <w:b w:val="0"/>
          <w:bCs/>
        </w:rPr>
      </w:pPr>
      <w:r>
        <w:rPr>
          <w:rFonts w:ascii="Times New Roman" w:cs="Times New Roman" w:eastAsia="仿宋" w:hAnsi="Times New Roman" w:hint="eastAsia"/>
          <w:b w:val="0"/>
          <w:bCs/>
          <w:sz w:val="23"/>
          <w:lang w:eastAsia="zh-CN"/>
        </w:rPr>
        <w:drawing>
          <wp:inline distB="0" distL="114300" distR="114300" distT="0">
            <wp:extent cx="4340860" cy="1163955"/>
            <wp:effectExtent b="0" l="0" r="0" t="0"/>
            <wp:docPr descr="739f46ea687ef12ee2506e488903092c"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39f46ea687ef12ee2506e488903092c" id="1" name="图片 1"/>
                    <pic:cNvPicPr>
                      <a:picLocks noChangeAspect="1"/>
                    </pic:cNvPicPr>
                  </pic:nvPicPr>
                  <pic:blipFill>
                    <a:blip r:embed="rId9"/>
                    <a:srcRect b="43758" t="43872"/>
                    <a:stretch>
                      <a:fillRect/>
                    </a:stretch>
                  </pic:blipFill>
                  <pic:spPr>
                    <a:xfrm>
                      <a:off x="0" y="0"/>
                      <a:ext cx="4340860" cy="1163955"/>
                    </a:xfrm>
                    <a:prstGeom prst="rect">
                      <a:avLst/>
                    </a:prstGeom>
                  </pic:spPr>
                </pic:pic>
              </a:graphicData>
            </a:graphic>
          </wp:inline>
        </w:drawing>
      </w:r>
      <w:bookmarkStart w:id="0" w:name="_GoBack"/>
      <w:bookmarkEnd w:id="0"/>
    </w:p>
    <w:p w14:paraId="38D16639">
      <w:pPr>
        <w:pageBreakBefore w:val="0"/>
        <w:wordWrap w:val="0"/>
        <w:spacing w:after="0" w:before="0" w:line="420" w:lineRule="atLeast"/>
        <w:ind w:left="4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A.甲图指示牌上的“22km”是指位移的大小</w:t>
      </w:r>
    </w:p>
    <w:p w14:paraId="01DB9544">
      <w:pPr>
        <w:pageBreakBefore w:val="0"/>
        <w:wordWrap w:val="0"/>
        <w:spacing w:after="0" w:before="180" w:line="420" w:lineRule="atLeast"/>
        <w:ind w:left="4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B.乙图指示牌上的“100”、“60”是指平均速度的大小</w:t>
      </w:r>
    </w:p>
    <w:p w14:paraId="278ACED5">
      <w:pPr>
        <w:pageBreakBefore w:val="0"/>
        <w:wordWrap w:val="0"/>
        <w:spacing w:after="0" w:before="180" w:line="420" w:lineRule="atLeast"/>
        <w:ind w:left="480" w:right="0"/>
        <w:jc w:val="both"/>
        <w:textAlignment w:val="baseline"/>
        <w:rPr>
          <w:rFonts w:ascii="Times New Roman" w:cs="Times New Roman" w:eastAsia="仿宋" w:hAnsi="Times New Roman" w:hint="eastAsia"/>
          <w:b w:val="0"/>
          <w:bCs/>
          <w:sz w:val="23"/>
          <w:lang w:eastAsia="zh-CN"/>
        </w:rPr>
      </w:pPr>
      <w:r>
        <w:rPr>
          <w:rFonts w:ascii="Times New Roman" w:cs="Times New Roman" w:eastAsia="仿宋" w:hAnsi="Times New Roman" w:hint="default"/>
          <w:b w:val="0"/>
          <w:bCs/>
          <w:i w:val="0"/>
          <w:color w:val="000000"/>
          <w:spacing w:val="0"/>
          <w:sz w:val="23"/>
        </w:rPr>
        <w:t>C.丙图汽车时速表上的“69”是指瞬时速度的大小</w:t>
      </w:r>
    </w:p>
    <w:p w14:paraId="0E799E18">
      <w:pPr>
        <w:pageBreakBefore w:val="0"/>
        <w:wordWrap w:val="0"/>
        <w:spacing w:after="0" w:before="180" w:line="420" w:lineRule="atLeast"/>
        <w:ind w:left="4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D.丁图导航信息上的“22分钟”是指时刻</w:t>
      </w:r>
    </w:p>
    <w:p w14:paraId="52BCC348">
      <w:pPr>
        <w:pageBreakBefore w:val="0"/>
        <w:wordWrap w:val="0"/>
        <w:spacing w:after="0" w:before="160" w:line="420" w:lineRule="atLeast"/>
        <w:ind w:firstLine="20" w:left="0" w:right="264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12.如图所示为甲、乙物体运动的位移-时间(</w:t>
      </w:r>
      <w:r>
        <w:rPr>
          <w:rFonts w:ascii="Times New Roman" w:cs="Times New Roman" w:eastAsia="宋体" w:hAnsi="Times New Roman" w:hint="default"/>
          <w:b w:val="0"/>
          <w:bCs/>
          <w:i w:val="0"/>
          <w:color w:val="000000"/>
          <w:spacing w:val="0"/>
          <w:sz w:val="23"/>
        </w:rPr>
        <w:t>(x-t)</w:t>
      </w:r>
      <w:r>
        <w:rPr>
          <w:rFonts w:ascii="Times New Roman" w:cs="Times New Roman" w:eastAsia="仿宋" w:hAnsi="Times New Roman" w:hint="default"/>
          <w:b w:val="0"/>
          <w:bCs/>
          <w:i w:val="0"/>
          <w:color w:val="000000"/>
          <w:spacing w:val="0"/>
          <w:sz w:val="23"/>
        </w:rPr>
        <w:t>图像，则其中正确的是()</w:t>
      </w:r>
      <w:r>
        <w:rPr>
          <w:rFonts w:ascii="Times New Roman" w:cs="Times New Roman" w:hAnsi="Times New Roman" w:hint="default"/>
          <w:b w:val="0"/>
          <w:bCs/>
        </w:rPr>
        <w:drawing>
          <wp:anchor allowOverlap="1" behindDoc="1" distB="0" distL="0" distR="0" distT="0" layoutInCell="1" locked="0" relativeHeight="251662336" simplePos="0">
            <wp:simplePos x="0" y="0"/>
            <wp:positionH relativeFrom="page">
              <wp:posOffset>5918200</wp:posOffset>
            </wp:positionH>
            <wp:positionV relativeFrom="paragraph">
              <wp:posOffset>-139700</wp:posOffset>
            </wp:positionV>
            <wp:extent cx="889000" cy="952500"/>
            <wp:effectExtent b="0" l="0" r="6350" t="0"/>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0"/>
                    <a:stretch>
                      <a:fillRect/>
                    </a:stretch>
                  </pic:blipFill>
                  <pic:spPr>
                    <a:xfrm>
                      <a:off x="0" y="0"/>
                      <a:ext cx="889000" cy="952500"/>
                    </a:xfrm>
                    <a:prstGeom prst="rect">
                      <a:avLst/>
                    </a:prstGeom>
                  </pic:spPr>
                </pic:pic>
              </a:graphicData>
            </a:graphic>
          </wp:anchor>
        </w:drawing>
      </w:r>
    </w:p>
    <w:p w14:paraId="632796FD">
      <w:pPr>
        <w:pageBreakBefore w:val="0"/>
        <w:wordWrap w:val="0"/>
        <w:spacing w:after="0" w:before="160" w:line="420" w:lineRule="atLeast"/>
        <w:ind w:left="48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A.0时刻两物体的速度都为零</w:t>
      </w:r>
    </w:p>
    <w:p w14:paraId="77FC7786">
      <w:pPr>
        <w:pageBreakBefore w:val="0"/>
        <w:wordWrap w:val="0"/>
        <w:spacing w:after="0" w:before="0" w:line="460" w:lineRule="exact"/>
        <w:ind w:left="0" w:right="0"/>
        <w:jc w:val="both"/>
        <w:textAlignment w:val="baseline"/>
        <w:rPr>
          <w:rFonts w:ascii="Times New Roman" w:cs="Times New Roman" w:hAnsi="Times New Roman" w:hint="default"/>
          <w:b w:val="0"/>
          <w:bCs/>
          <w:sz w:val="23"/>
        </w:rPr>
      </w:pPr>
    </w:p>
    <w:p w14:paraId="6621551C">
      <w:pPr>
        <w:pageBreakBefore w:val="0"/>
        <w:wordWrap w:val="0"/>
        <w:spacing w:after="0" w:before="0" w:line="420" w:lineRule="atLeast"/>
        <w:ind w:left="0" w:right="1140"/>
        <w:jc w:val="right"/>
        <w:textAlignment w:val="baseline"/>
        <w:rPr>
          <w:rFonts w:ascii="Times New Roman" w:cs="Times New Roman" w:hAnsi="Times New Roman" w:hint="default"/>
          <w:b w:val="0"/>
          <w:bCs/>
          <w:sz w:val="23"/>
        </w:rPr>
      </w:pPr>
      <w:r>
        <w:rPr>
          <w:rFonts w:ascii="Times New Roman" w:cs="Times New Roman" w:eastAsia="楷体" w:hAnsi="Times New Roman" w:hint="default"/>
          <w:b w:val="0"/>
          <w:bCs/>
          <w:i w:val="0"/>
          <w:color w:val="000000"/>
          <w:spacing w:val="0"/>
          <w:sz w:val="23"/>
        </w:rPr>
        <w:t>第3页 共8页</w:t>
      </w:r>
    </w:p>
    <w:p w14:paraId="27E9EE57">
      <w:pPr>
        <w:spacing w:line="20" w:lineRule="exact"/>
        <w:textAlignment w:val="bottom"/>
        <w:rPr>
          <w:rFonts w:ascii="Times New Roman" w:cs="Times New Roman" w:hAnsi="Times New Roman" w:hint="default"/>
          <w:b w:val="0"/>
          <w:bCs/>
        </w:rPr>
      </w:pPr>
      <w:r>
        <w:rPr>
          <w:rFonts w:ascii="Times New Roman" w:cs="Times New Roman" w:hAnsi="Times New Roman" w:hint="default"/>
          <w:b w:val="0"/>
          <w:bCs/>
        </w:rPr>
        <w:br w:type="column"/>
      </w:r>
    </w:p>
    <w:p w14:paraId="3BF90227">
      <w:pPr>
        <w:pageBreakBefore w:val="0"/>
        <w:wordWrap w:val="0"/>
        <w:spacing w:after="0" w:before="8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B. t₁时刻甲物体的速度大于乙物体的速度</w:t>
      </w:r>
    </w:p>
    <w:p w14:paraId="082BEFD9">
      <w:pPr>
        <w:pageBreakBefore w:val="0"/>
        <w:wordWrap w:val="0"/>
        <w:spacing w:after="0" w:before="18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C.在0~t₁时间内两物体平均速度大小不相等</w:t>
      </w:r>
    </w:p>
    <w:p w14:paraId="38AB6E34">
      <w:pPr>
        <w:pageBreakBefore w:val="0"/>
        <w:wordWrap w:val="0"/>
        <w:spacing w:after="0" w:before="18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D.甲物体做变速曲线运动，乙物体做匀速直线运动</w:t>
      </w:r>
    </w:p>
    <w:p w14:paraId="1879EEFC">
      <w:pPr>
        <w:pageBreakBefore w:val="0"/>
        <w:wordWrap w:val="0"/>
        <w:spacing w:after="0" w:before="0" w:line="460" w:lineRule="atLeast"/>
        <w:ind w:left="0" w:right="12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13.为全面贯彻落实新时代党的教育方针，坚持德智体美劳五育融合发展，我市各校加强了艺术教育。如图所示是某校学生正在兴趣课堂上用古筝奏乐曲。下列说法中正确的是()</w:t>
      </w:r>
    </w:p>
    <w:p w14:paraId="72603DD4">
      <w:pPr>
        <w:pageBreakBefore w:val="0"/>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A.我们听到的乐曲声是由学生的手指振动产生的</w:t>
      </w:r>
    </w:p>
    <w:p w14:paraId="411F90F9">
      <w:pPr>
        <w:pageBreakBefore w:val="0"/>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B.指导教师听到的乐曲声是通过空气传播来的</w:t>
      </w:r>
      <w:r>
        <w:rPr>
          <w:rFonts w:ascii="Times New Roman" w:cs="Times New Roman" w:hAnsi="Times New Roman" w:hint="default"/>
          <w:b w:val="0"/>
          <w:bCs/>
        </w:rPr>
        <w:drawing>
          <wp:anchor allowOverlap="1" behindDoc="1" distB="0" distL="0" distR="0" distT="0" layoutInCell="1" locked="0" relativeHeight="251663360" simplePos="0">
            <wp:simplePos x="0" y="0"/>
            <wp:positionH relativeFrom="page">
              <wp:posOffset>12065000</wp:posOffset>
            </wp:positionH>
            <wp:positionV relativeFrom="paragraph">
              <wp:posOffset>-165100</wp:posOffset>
            </wp:positionV>
            <wp:extent cx="1270000" cy="876300"/>
            <wp:effectExtent b="0" l="0" r="6350" t="0"/>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1">
                      <a:lum bright="24000" contrast="18000"/>
                    </a:blip>
                    <a:stretch>
                      <a:fillRect/>
                    </a:stretch>
                  </pic:blipFill>
                  <pic:spPr>
                    <a:xfrm>
                      <a:off x="0" y="0"/>
                      <a:ext cx="1270000" cy="876300"/>
                    </a:xfrm>
                    <a:prstGeom prst="rect">
                      <a:avLst/>
                    </a:prstGeom>
                  </pic:spPr>
                </pic:pic>
              </a:graphicData>
            </a:graphic>
          </wp:anchor>
        </w:drawing>
      </w:r>
    </w:p>
    <w:p w14:paraId="477FDFBF">
      <w:pPr>
        <w:pageBreakBefore w:val="0"/>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C.用不同大小的力拨动弦，发出声音的音色不同</w:t>
      </w:r>
    </w:p>
    <w:p w14:paraId="26BD8904">
      <w:pPr>
        <w:pageBreakBefore w:val="0"/>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D.乐曲声对邻班正在进行英语听力训练的同学而言是乐音</w:t>
      </w:r>
    </w:p>
    <w:p w14:paraId="0BAB76DC">
      <w:pPr>
        <w:pageBreakBefore w:val="0"/>
        <w:wordWrap w:val="0"/>
        <w:spacing w:after="0" w:before="0" w:line="460" w:lineRule="atLeast"/>
        <w:ind w:firstLine="20" w:left="0" w:right="16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14.如图所示，在城市高架道路的某些路段可以看到两侧设有3~4m高的板墙，安装这些板墙是为了()</w:t>
      </w:r>
    </w:p>
    <w:p w14:paraId="390C55CF">
      <w:pPr>
        <w:pageBreakBefore w:val="0"/>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A.保护车辆安全行驶</w:t>
      </w:r>
      <w:r>
        <w:rPr>
          <w:rFonts w:ascii="Times New Roman" w:cs="Times New Roman" w:hAnsi="Times New Roman" w:hint="default"/>
          <w:b w:val="0"/>
          <w:bCs/>
        </w:rPr>
        <w:drawing>
          <wp:anchor allowOverlap="1" behindDoc="1" distB="0" distL="0" distR="0" distT="0" layoutInCell="1" locked="0" relativeHeight="251664384" simplePos="0">
            <wp:simplePos x="0" y="0"/>
            <wp:positionH relativeFrom="page">
              <wp:posOffset>12090400</wp:posOffset>
            </wp:positionH>
            <wp:positionV relativeFrom="paragraph">
              <wp:posOffset>-76200</wp:posOffset>
            </wp:positionV>
            <wp:extent cx="1282700" cy="1003300"/>
            <wp:effectExtent b="6350" l="0" r="3175" t="0"/>
            <wp:wrapNone/>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2"/>
                    <a:stretch>
                      <a:fillRect/>
                    </a:stretch>
                  </pic:blipFill>
                  <pic:spPr>
                    <a:xfrm>
                      <a:off x="0" y="0"/>
                      <a:ext cx="1282700" cy="1003300"/>
                    </a:xfrm>
                    <a:prstGeom prst="rect">
                      <a:avLst/>
                    </a:prstGeom>
                  </pic:spPr>
                </pic:pic>
              </a:graphicData>
            </a:graphic>
          </wp:anchor>
        </w:drawing>
      </w:r>
    </w:p>
    <w:p w14:paraId="324F8AD4">
      <w:pPr>
        <w:pageBreakBefore w:val="0"/>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B.阻止车辆排泄的废气外泄</w:t>
      </w:r>
    </w:p>
    <w:p w14:paraId="09B99C3A">
      <w:pPr>
        <w:pageBreakBefore w:val="0"/>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C.体现高架道路设计的美观</w:t>
      </w:r>
    </w:p>
    <w:p w14:paraId="3957EED8">
      <w:pPr>
        <w:pageBreakBefore w:val="0"/>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D.阻挡车辆产生的噪声，减少噪声污染</w:t>
      </w:r>
    </w:p>
    <w:p w14:paraId="5297607B">
      <w:pPr>
        <w:pageBreakBefore w:val="0"/>
        <w:wordWrap w:val="0"/>
        <w:spacing w:after="0" w:before="0" w:line="460" w:lineRule="atLeast"/>
        <w:ind w:firstLine="20" w:left="0" w:right="14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15.某实验小组运用物理方法进行实验，得出：液体蒸发的快慢与液体的温度、表面积、和上方空气流动速度有关，温度越高、表面积越大、上方空气流动速度越快，蒸发越快。该实验过程运用的物理方法是()</w:t>
      </w:r>
    </w:p>
    <w:p w14:paraId="51152164">
      <w:pPr>
        <w:pageBreakBefore w:val="0"/>
        <w:tabs>
          <w:tab w:pos="2400" w:val="left"/>
          <w:tab w:pos="4780" w:val="left"/>
          <w:tab w:pos="7140" w:val="left"/>
        </w:tabs>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A.等效替代法</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3"/>
        </w:rPr>
        <w:t>B.理想模型法</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3"/>
        </w:rPr>
        <w:t>C.控制变量法</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3"/>
        </w:rPr>
        <w:t>D.假设法</w:t>
      </w:r>
    </w:p>
    <w:p w14:paraId="34264717">
      <w:pPr>
        <w:pageBreakBefore w:val="0"/>
        <w:wordWrap w:val="0"/>
        <w:spacing w:after="0" w:before="0" w:line="460" w:lineRule="atLeast"/>
        <w:ind w:left="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16.下列选项中，表示时间间隔的是()</w:t>
      </w:r>
    </w:p>
    <w:p w14:paraId="3CA44644">
      <w:pPr>
        <w:pageBreakBefore w:val="0"/>
        <w:tabs>
          <w:tab w:pos="4800" w:val="left"/>
        </w:tabs>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A.火车7：20准时发车</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3"/>
        </w:rPr>
        <w:t>B.每节课40分钟</w:t>
      </w:r>
    </w:p>
    <w:p w14:paraId="56FF6DB2">
      <w:pPr>
        <w:pageBreakBefore w:val="0"/>
        <w:tabs>
          <w:tab w:pos="4800" w:val="left"/>
        </w:tabs>
        <w:wordWrap w:val="0"/>
        <w:spacing w:after="0" w:before="0" w:line="460" w:lineRule="atLeast"/>
        <w:ind w:left="42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C. 数学考试17: 00结束</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3"/>
        </w:rPr>
        <w:t>D. 晚自习19: 00开始</w:t>
      </w:r>
    </w:p>
    <w:p w14:paraId="78227FA9">
      <w:pPr>
        <w:pageBreakBefore w:val="0"/>
        <w:wordWrap w:val="0"/>
        <w:spacing w:after="0" w:before="0" w:line="460" w:lineRule="atLeast"/>
        <w:ind w:left="0" w:right="16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17.下课后，甲同学沿图中实线路径从教室到食堂，乙同学沿图中虚线路径从教室到食堂，关于这两个过程，下列说法正确的是()</w:t>
      </w:r>
    </w:p>
    <w:p w14:paraId="7C69B494">
      <w:pPr>
        <w:pageBreakBefore w:val="0"/>
        <w:wordWrap w:val="0"/>
        <w:spacing w:after="0" w:before="0" w:line="280" w:lineRule="exact"/>
        <w:ind w:left="0" w:right="0"/>
        <w:jc w:val="both"/>
        <w:textAlignment w:val="baseline"/>
        <w:rPr>
          <w:rFonts w:ascii="Times New Roman" w:cs="Times New Roman" w:hAnsi="Times New Roman" w:hint="default"/>
          <w:b w:val="0"/>
          <w:bCs/>
          <w:sz w:val="25"/>
        </w:rPr>
      </w:pPr>
    </w:p>
    <w:p w14:paraId="6D0A21B5">
      <w:pPr>
        <w:pageBreakBefore w:val="0"/>
        <w:wordWrap w:val="0"/>
        <w:spacing w:after="0" w:before="0" w:line="280" w:lineRule="exact"/>
        <w:ind w:left="0" w:right="0"/>
        <w:jc w:val="both"/>
        <w:textAlignment w:val="baseline"/>
        <w:rPr>
          <w:rFonts w:ascii="Times New Roman" w:cs="Times New Roman" w:hAnsi="Times New Roman" w:hint="default"/>
          <w:b w:val="0"/>
          <w:bCs/>
          <w:sz w:val="25"/>
        </w:rPr>
      </w:pPr>
    </w:p>
    <w:p w14:paraId="6B651F9C">
      <w:pPr>
        <w:pageBreakBefore w:val="0"/>
        <w:wordWrap w:val="0"/>
        <w:spacing w:after="0" w:before="0" w:line="280" w:lineRule="exact"/>
        <w:ind w:left="0" w:right="0"/>
        <w:jc w:val="both"/>
        <w:textAlignment w:val="baseline"/>
        <w:rPr>
          <w:rFonts w:ascii="Times New Roman" w:cs="Times New Roman" w:hAnsi="Times New Roman" w:hint="default"/>
          <w:b w:val="0"/>
          <w:bCs/>
          <w:sz w:val="25"/>
        </w:rPr>
      </w:pPr>
    </w:p>
    <w:p w14:paraId="4C037347">
      <w:pPr>
        <w:pageBreakBefore w:val="0"/>
        <w:wordWrap w:val="0"/>
        <w:spacing w:after="0" w:before="0" w:line="340" w:lineRule="atLeast"/>
        <w:ind w:left="1060" w:right="0"/>
        <w:jc w:val="both"/>
        <w:textAlignment w:val="baseline"/>
        <w:rPr>
          <w:rFonts w:ascii="Times New Roman" w:cs="Times New Roman" w:eastAsia="楷体" w:hAnsi="Times New Roman" w:hint="default"/>
          <w:b w:val="0"/>
          <w:bCs/>
          <w:i w:val="0"/>
          <w:color w:val="000000"/>
          <w:spacing w:val="0"/>
          <w:sz w:val="25"/>
        </w:rPr>
      </w:pPr>
    </w:p>
    <w:p w14:paraId="62366D3C">
      <w:pPr>
        <w:pageBreakBefore w:val="0"/>
        <w:wordWrap w:val="0"/>
        <w:spacing w:after="0" w:before="0" w:line="340" w:lineRule="atLeast"/>
        <w:ind w:left="1060" w:right="0"/>
        <w:jc w:val="both"/>
        <w:textAlignment w:val="baseline"/>
        <w:rPr>
          <w:rFonts w:ascii="Times New Roman" w:cs="Times New Roman" w:eastAsia="楷体" w:hAnsi="Times New Roman" w:hint="default"/>
          <w:b w:val="0"/>
          <w:bCs/>
          <w:i w:val="0"/>
          <w:color w:val="000000"/>
          <w:spacing w:val="0"/>
          <w:sz w:val="25"/>
        </w:rPr>
      </w:pPr>
    </w:p>
    <w:p w14:paraId="1A44B7E9">
      <w:pPr>
        <w:pageBreakBefore w:val="0"/>
        <w:wordWrap w:val="0"/>
        <w:spacing w:after="0" w:before="0" w:line="340" w:lineRule="atLeast"/>
        <w:ind w:left="1060" w:right="0"/>
        <w:jc w:val="both"/>
        <w:textAlignment w:val="baseline"/>
        <w:rPr>
          <w:rFonts w:ascii="Times New Roman" w:cs="Times New Roman" w:hAnsi="Times New Roman" w:hint="default"/>
          <w:b w:val="0"/>
          <w:bCs/>
          <w:sz w:val="25"/>
        </w:rPr>
        <w:sectPr>
          <w:headerReference r:id="rId13" w:type="default"/>
          <w:footerReference r:id="rId14" w:type="default"/>
          <w:pgSz w:h="16820" w:orient="landscape" w:w="23800"/>
          <w:pgMar w:bottom="1000" w:footer="700" w:gutter="0" w:header="700" w:left="2000" w:right="2000" w:top="1000"/>
          <w:cols w:equalWidth="0" w:num="2" w:space="708">
            <w:col w:space="340" w:w="9760"/>
            <w:col w:space="0" w:w="9700"/>
          </w:cols>
        </w:sectPr>
      </w:pPr>
      <w:r>
        <w:rPr>
          <w:rFonts w:ascii="Times New Roman" w:cs="Times New Roman" w:eastAsia="楷体" w:hAnsi="Times New Roman" w:hint="default"/>
          <w:b w:val="0"/>
          <w:bCs/>
          <w:i w:val="0"/>
          <w:color w:val="000000"/>
          <w:spacing w:val="0"/>
          <w:sz w:val="25"/>
        </w:rPr>
        <w:t>第4页 共8页</w:t>
      </w:r>
    </w:p>
    <w:p w14:paraId="0EDE8BFA">
      <w:pPr>
        <w:pageBreakBefore w:val="0"/>
        <w:wordWrap w:val="0"/>
        <w:spacing w:after="0" w:before="200" w:line="400" w:lineRule="atLeast"/>
        <w:ind w:left="48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A.甲的位移等于乙的位移</w:t>
      </w:r>
    </w:p>
    <w:p w14:paraId="151CAD4F">
      <w:pPr>
        <w:pageBreakBefore w:val="0"/>
        <w:wordWrap w:val="0"/>
        <w:spacing w:after="0" w:before="140" w:line="400" w:lineRule="atLeast"/>
        <w:ind w:left="48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B.甲的位移大于乙的位移</w:t>
      </w:r>
    </w:p>
    <w:p w14:paraId="06079EAE">
      <w:pPr>
        <w:pageBreakBefore w:val="0"/>
        <w:wordWrap w:val="0"/>
        <w:spacing w:after="0" w:before="140" w:line="400" w:lineRule="atLeast"/>
        <w:ind w:left="48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C.甲的路程等于乙的路程</w:t>
      </w:r>
      <w:r>
        <w:rPr>
          <w:rFonts w:ascii="Times New Roman" w:cs="Times New Roman" w:hAnsi="Times New Roman" w:hint="default"/>
          <w:b w:val="0"/>
          <w:bCs/>
        </w:rPr>
        <w:drawing>
          <wp:anchor allowOverlap="1" behindDoc="1" distB="0" distL="0" distR="0" distT="0" layoutInCell="1" locked="0" relativeHeight="251665408" simplePos="0">
            <wp:simplePos x="0" y="0"/>
            <wp:positionH relativeFrom="page">
              <wp:posOffset>4864100</wp:posOffset>
            </wp:positionH>
            <wp:positionV relativeFrom="paragraph">
              <wp:posOffset>-508000</wp:posOffset>
            </wp:positionV>
            <wp:extent cx="812800" cy="914400"/>
            <wp:effectExtent b="0" l="0" r="6350" t="0"/>
            <wp:wrapNone/>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5"/>
                    <a:stretch>
                      <a:fillRect/>
                    </a:stretch>
                  </pic:blipFill>
                  <pic:spPr>
                    <a:xfrm>
                      <a:off x="0" y="0"/>
                      <a:ext cx="812800" cy="914400"/>
                    </a:xfrm>
                    <a:prstGeom prst="rect">
                      <a:avLst/>
                    </a:prstGeom>
                  </pic:spPr>
                </pic:pic>
              </a:graphicData>
            </a:graphic>
          </wp:anchor>
        </w:drawing>
      </w:r>
    </w:p>
    <w:p w14:paraId="44060D2C">
      <w:pPr>
        <w:pageBreakBefore w:val="0"/>
        <w:wordWrap w:val="0"/>
        <w:spacing w:after="0" w:before="140" w:line="400" w:lineRule="atLeast"/>
        <w:ind w:left="48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D.甲的路程大于乙的路程</w:t>
      </w:r>
    </w:p>
    <w:p w14:paraId="21DBDC36">
      <w:pPr>
        <w:pageBreakBefore w:val="0"/>
        <w:wordWrap w:val="0"/>
        <w:spacing w:after="0" w:before="0" w:line="400" w:lineRule="atLeast"/>
        <w:ind w:left="40" w:right="6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18.在70周年国庆盛典上，游行的队伍和彩车依次从天安门经过，以北京长安街为坐标轴，向西为正方向，以长安街中心为坐标原点O，建立以为坐标系。一辆彩车最初再原点以东3km处，一段时间后行驶到原点以西2km处。这辆彩车的最初位置和最终位置的坐标分别是(   )。</w:t>
      </w:r>
    </w:p>
    <w:p w14:paraId="055BA622">
      <w:pPr>
        <w:pageBreakBefore w:val="0"/>
        <w:tabs>
          <w:tab w:pos="1840" w:val="left"/>
          <w:tab w:pos="4000" w:val="left"/>
          <w:tab w:pos="5960" w:val="left"/>
        </w:tabs>
        <w:wordWrap w:val="0"/>
        <w:spacing w:after="0" w:before="120" w:line="400" w:lineRule="atLeast"/>
        <w:ind w:left="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A.3km, 2km</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B、-3km, 2km</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C、3km,-2km</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D、-3km,-2km</w:t>
      </w:r>
    </w:p>
    <w:p w14:paraId="5F2C1092">
      <w:pPr>
        <w:pageBreakBefore w:val="0"/>
        <w:wordWrap w:val="0"/>
        <w:spacing w:after="0" w:before="0" w:line="400" w:lineRule="atLeast"/>
        <w:ind w:left="40" w:right="14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二、多选题(每题可能有两个正确选项，可能有三个正确选项，请仔细分析。本题共3个小题，全选对6分，部分选对3分，有错误选项不得分)</w:t>
      </w:r>
    </w:p>
    <w:p w14:paraId="5CC2D462">
      <w:pPr>
        <w:pageBreakBefore w:val="0"/>
        <w:wordWrap w:val="0"/>
        <w:spacing w:after="0" w:before="0" w:line="400" w:lineRule="atLeast"/>
        <w:ind w:left="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19.以下数据中指时刻的是()</w:t>
      </w:r>
    </w:p>
    <w:p w14:paraId="539A3D84">
      <w:pPr>
        <w:pageBreakBefore w:val="0"/>
        <w:tabs>
          <w:tab w:pos="4800" w:val="left"/>
        </w:tabs>
        <w:wordWrap w:val="0"/>
        <w:spacing w:after="0" w:before="140" w:line="400" w:lineRule="atLeast"/>
        <w:ind w:left="4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A.某中学早上八点整开始上课</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B.每节课一般为45分钟</w:t>
      </w:r>
    </w:p>
    <w:p w14:paraId="4D3FA483">
      <w:pPr>
        <w:pageBreakBefore w:val="0"/>
        <w:wordWrap w:val="0"/>
        <w:spacing w:after="0" w:before="140" w:line="400" w:lineRule="atLeast"/>
        <w:ind w:left="4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C.1997年7月1日0时中国对香港恢复行使主权D.某百米运动员第10s末撞线</w:t>
      </w:r>
    </w:p>
    <w:p w14:paraId="5D4ADBE9">
      <w:pPr>
        <w:pageBreakBefore w:val="0"/>
        <w:wordWrap w:val="0"/>
        <w:spacing w:after="0" w:before="0" w:line="400" w:lineRule="atLeast"/>
        <w:ind w:left="40" w:right="10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20.我国的古典诗词中往往蕴含着朴素的物理学知识，在对下面四句古诗词的物理分析中，正确的是()</w:t>
      </w:r>
    </w:p>
    <w:p w14:paraId="3449F602">
      <w:pPr>
        <w:pageBreakBefore w:val="0"/>
        <w:wordWrap w:val="0"/>
        <w:spacing w:after="0" w:before="0" w:line="400" w:lineRule="atLeast"/>
        <w:ind w:left="460" w:right="10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A.陈与义的《襄邑道中》中，“卧看满天云不动，不知云与我俱东”描述“云不动”的运动是以我为参考系的</w:t>
      </w:r>
    </w:p>
    <w:p w14:paraId="40FB0290">
      <w:pPr>
        <w:pageBreakBefore w:val="0"/>
        <w:wordWrap w:val="0"/>
        <w:spacing w:after="0" w:before="0" w:line="400" w:lineRule="atLeast"/>
        <w:ind w:left="46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B.冯梦龙的《醒世恒言》中，“临崖立马收缰晚，船到江心补漏迟”说明物体具有惯性</w:t>
      </w:r>
    </w:p>
    <w:p w14:paraId="1769B32B">
      <w:pPr>
        <w:pageBreakBefore w:val="0"/>
        <w:wordWrap w:val="0"/>
        <w:spacing w:after="0" w:before="140" w:line="400" w:lineRule="atLeast"/>
        <w:ind w:left="460" w:right="14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C.唐朝无名氏的《浪淘沙》中，“满眼风波多闪烁，看山恰似走来迎”所描述“山”的运动是以作者自身为参考系的</w:t>
      </w:r>
    </w:p>
    <w:p w14:paraId="4041144C">
      <w:pPr>
        <w:pageBreakBefore w:val="0"/>
        <w:wordWrap w:val="0"/>
        <w:spacing w:after="0" w:before="0" w:line="400" w:lineRule="atLeast"/>
        <w:ind w:left="460" w:right="10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D.毛泽东的《送瘟神》中，“坐地日行八万里，巡天遥看一千河”是指位于地球表面的人随地球自转每天的行程约为八万里，这个数据与人在地球表面的位置无关</w:t>
      </w:r>
    </w:p>
    <w:p w14:paraId="4D4D355C">
      <w:pPr>
        <w:pageBreakBefore w:val="0"/>
        <w:wordWrap w:val="0"/>
        <w:spacing w:after="0" w:before="0" w:line="400" w:lineRule="atLeast"/>
        <w:ind w:left="80" w:right="8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21.甲、乙、丙三人各乘一个热气球，甲看到楼房匀速上升，乙看到甲匀速上升，丙看到乙匀速下降。那么，从地面上看，甲、乙、丙的运动情况可能是()</w:t>
      </w:r>
    </w:p>
    <w:p w14:paraId="5BF14938">
      <w:pPr>
        <w:pageBreakBefore w:val="0"/>
        <w:wordWrap w:val="0"/>
        <w:spacing w:after="0" w:before="0" w:line="400" w:lineRule="exact"/>
        <w:ind w:left="0" w:right="0"/>
        <w:jc w:val="both"/>
        <w:textAlignment w:val="baseline"/>
        <w:rPr>
          <w:rFonts w:ascii="Times New Roman" w:cs="Times New Roman" w:hAnsi="Times New Roman" w:hint="default"/>
          <w:b w:val="0"/>
          <w:bCs/>
          <w:sz w:val="24"/>
        </w:rPr>
      </w:pPr>
    </w:p>
    <w:p w14:paraId="1833E55C">
      <w:pPr>
        <w:pageBreakBefore w:val="0"/>
        <w:wordWrap w:val="0"/>
        <w:spacing w:after="0" w:before="0" w:line="400" w:lineRule="exact"/>
        <w:ind w:left="0" w:right="0"/>
        <w:jc w:val="both"/>
        <w:textAlignment w:val="baseline"/>
        <w:rPr>
          <w:rFonts w:ascii="Times New Roman" w:cs="Times New Roman" w:hAnsi="Times New Roman" w:hint="default"/>
          <w:b w:val="0"/>
          <w:bCs/>
          <w:sz w:val="24"/>
        </w:rPr>
      </w:pPr>
    </w:p>
    <w:p w14:paraId="47FC2977">
      <w:pPr>
        <w:pageBreakBefore w:val="0"/>
        <w:wordWrap w:val="0"/>
        <w:spacing w:after="0" w:before="0" w:line="400" w:lineRule="atLeast"/>
        <w:ind w:left="0" w:right="1200"/>
        <w:jc w:val="right"/>
        <w:textAlignment w:val="baseline"/>
        <w:rPr>
          <w:rFonts w:ascii="Times New Roman" w:cs="Times New Roman" w:eastAsia="楷体" w:hAnsi="Times New Roman" w:hint="default"/>
          <w:b w:val="0"/>
          <w:bCs/>
          <w:i w:val="0"/>
          <w:color w:val="000000"/>
          <w:spacing w:val="0"/>
          <w:sz w:val="24"/>
        </w:rPr>
      </w:pPr>
    </w:p>
    <w:p w14:paraId="188BE35E">
      <w:pPr>
        <w:pageBreakBefore w:val="0"/>
        <w:wordWrap w:val="0"/>
        <w:spacing w:after="0" w:before="0" w:line="400" w:lineRule="atLeast"/>
        <w:ind w:left="0" w:right="1200"/>
        <w:jc w:val="right"/>
        <w:textAlignment w:val="baseline"/>
        <w:rPr>
          <w:rFonts w:ascii="Times New Roman" w:cs="Times New Roman" w:eastAsia="楷体" w:hAnsi="Times New Roman" w:hint="default"/>
          <w:b w:val="0"/>
          <w:bCs/>
          <w:i w:val="0"/>
          <w:color w:val="000000"/>
          <w:spacing w:val="0"/>
          <w:sz w:val="24"/>
        </w:rPr>
      </w:pPr>
    </w:p>
    <w:p w14:paraId="1CE18C00">
      <w:pPr>
        <w:pageBreakBefore w:val="0"/>
        <w:wordWrap w:val="0"/>
        <w:spacing w:after="0" w:before="0" w:line="400" w:lineRule="atLeast"/>
        <w:ind w:left="0" w:right="1200"/>
        <w:jc w:val="right"/>
        <w:textAlignment w:val="baseline"/>
        <w:rPr>
          <w:rFonts w:ascii="Times New Roman" w:cs="Times New Roman" w:eastAsia="楷体" w:hAnsi="Times New Roman" w:hint="default"/>
          <w:b w:val="0"/>
          <w:bCs/>
          <w:i w:val="0"/>
          <w:color w:val="000000"/>
          <w:spacing w:val="0"/>
          <w:sz w:val="24"/>
        </w:rPr>
      </w:pPr>
    </w:p>
    <w:p w14:paraId="260549AA">
      <w:pPr>
        <w:pageBreakBefore w:val="0"/>
        <w:wordWrap w:val="0"/>
        <w:spacing w:after="0" w:before="0" w:line="400" w:lineRule="atLeast"/>
        <w:ind w:left="0" w:right="1200"/>
        <w:jc w:val="right"/>
        <w:textAlignment w:val="baseline"/>
        <w:rPr>
          <w:rFonts w:ascii="Times New Roman" w:cs="Times New Roman" w:eastAsia="楷体" w:hAnsi="Times New Roman" w:hint="default"/>
          <w:b w:val="0"/>
          <w:bCs/>
          <w:i w:val="0"/>
          <w:color w:val="000000"/>
          <w:spacing w:val="0"/>
          <w:sz w:val="24"/>
        </w:rPr>
      </w:pPr>
    </w:p>
    <w:p w14:paraId="43DD1D16">
      <w:pPr>
        <w:pageBreakBefore w:val="0"/>
        <w:wordWrap w:val="0"/>
        <w:spacing w:after="0" w:before="0" w:line="400" w:lineRule="atLeast"/>
        <w:ind w:left="0" w:right="1200"/>
        <w:jc w:val="right"/>
        <w:textAlignment w:val="baseline"/>
        <w:rPr>
          <w:rFonts w:ascii="Times New Roman" w:cs="Times New Roman" w:hAnsi="Times New Roman" w:hint="default"/>
          <w:b w:val="0"/>
          <w:bCs/>
          <w:sz w:val="24"/>
        </w:rPr>
      </w:pPr>
      <w:r>
        <w:rPr>
          <w:rFonts w:ascii="Times New Roman" w:cs="Times New Roman" w:eastAsia="楷体" w:hAnsi="Times New Roman" w:hint="default"/>
          <w:b w:val="0"/>
          <w:bCs/>
          <w:i w:val="0"/>
          <w:color w:val="000000"/>
          <w:spacing w:val="0"/>
          <w:sz w:val="24"/>
        </w:rPr>
        <w:t>第5页 共8页</w:t>
      </w:r>
    </w:p>
    <w:p w14:paraId="0E318E94">
      <w:pPr>
        <w:spacing w:line="20" w:lineRule="exact"/>
        <w:textAlignment w:val="bottom"/>
        <w:rPr>
          <w:rFonts w:ascii="Times New Roman" w:cs="Times New Roman" w:hAnsi="Times New Roman" w:hint="default"/>
          <w:b w:val="0"/>
          <w:bCs/>
        </w:rPr>
      </w:pPr>
      <w:r>
        <w:rPr>
          <w:rFonts w:ascii="Times New Roman" w:cs="Times New Roman" w:hAnsi="Times New Roman" w:hint="default"/>
          <w:b w:val="0"/>
          <w:bCs/>
        </w:rPr>
        <w:br w:type="column"/>
      </w:r>
    </w:p>
    <w:p w14:paraId="7B0151DF">
      <w:pPr>
        <w:pageBreakBefore w:val="0"/>
        <w:wordWrap w:val="0"/>
        <w:spacing w:after="0" w:before="0" w:line="500" w:lineRule="atLeast"/>
        <w:ind w:left="44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A.甲、乙匀速下降，丙停在空中</w:t>
      </w:r>
    </w:p>
    <w:p w14:paraId="0950BCFC">
      <w:pPr>
        <w:pageBreakBefore w:val="0"/>
        <w:wordWrap w:val="0"/>
        <w:spacing w:after="0" w:before="180" w:line="500" w:lineRule="atLeast"/>
        <w:ind w:left="44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B.甲、乙匀速下降，</w:t>
      </w:r>
      <w:r>
        <w:rPr>
          <w:rFonts w:ascii="Times New Roman" w:cs="Times New Roman" w:hAnsi="Times New Roman" w:hint="default"/>
          <w:b w:val="0"/>
          <w:bCs/>
        </w:rPr>
        <w:t xml:space="preserve"> </w:t>
      </w:r>
      <m:oMath>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乙</m:t>
            </m:r>
          </m:sub>
        </m:sSub>
        <m:r>
          <m:rPr>
            <m:nor/>
            <m:sty m:val="p"/>
          </m:rPr>
          <w:rPr>
            <w:rFonts w:ascii="Times New Roman" w:cs="Times New Roman" w:hAnsi="Times New Roman" w:hint="default"/>
            <w:b w:val="0"/>
            <w:bCs/>
            <w:i w:val="0"/>
            <w:sz w:val="22"/>
            <w:szCs w:val="22"/>
          </w:rPr>
          <m:t>&gt;</m:t>
        </m:r>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甲</m:t>
            </m:r>
          </m:sub>
        </m:sSub>
        <m:r>
          <m:rPr>
            <m:nor/>
            <m:sty m:val="p"/>
          </m:rPr>
          <w:rPr>
            <w:rFonts w:ascii="Times New Roman" w:cs="Times New Roman" w:hAnsi="Times New Roman" w:hint="default"/>
            <w:b w:val="0"/>
            <w:bCs/>
            <w:i w:val="0"/>
            <w:sz w:val="22"/>
            <w:szCs w:val="22"/>
          </w:rPr>
          <m:t>,</m:t>
        </m:r>
      </m:oMath>
      <w:r>
        <w:rPr>
          <w:rFonts w:ascii="Times New Roman" w:cs="Times New Roman" w:eastAsia="仿宋" w:hAnsi="Times New Roman" w:hint="default"/>
          <w:b w:val="0"/>
          <w:bCs/>
          <w:i w:val="0"/>
          <w:color w:val="000000"/>
          <w:spacing w:val="0"/>
          <w:sz w:val="23"/>
        </w:rPr>
        <w:t>丙匀速上升</w:t>
      </w:r>
    </w:p>
    <w:p w14:paraId="57E46D98">
      <w:pPr>
        <w:pageBreakBefore w:val="0"/>
        <w:wordWrap w:val="0"/>
        <w:spacing w:after="0" w:before="260" w:line="500" w:lineRule="atLeast"/>
        <w:ind w:left="44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C.甲、乙匀速下降，</w:t>
      </w:r>
      <w:r>
        <w:rPr>
          <w:rFonts w:ascii="Times New Roman" w:cs="Times New Roman" w:hAnsi="Times New Roman" w:hint="default"/>
          <w:b w:val="0"/>
          <w:bCs/>
        </w:rPr>
        <w:t xml:space="preserve"> </w:t>
      </w:r>
      <m:oMath>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乙</m:t>
            </m:r>
          </m:sub>
        </m:sSub>
        <m:r>
          <m:rPr>
            <m:nor/>
            <m:sty m:val="p"/>
          </m:rPr>
          <w:rPr>
            <w:rFonts w:ascii="Times New Roman" w:cs="Times New Roman" w:hAnsi="Times New Roman" w:hint="default"/>
            <w:b w:val="0"/>
            <w:bCs/>
            <w:i w:val="0"/>
            <w:sz w:val="22"/>
            <w:szCs w:val="22"/>
          </w:rPr>
          <m:t>&gt;</m:t>
        </m:r>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甲</m:t>
            </m:r>
          </m:sub>
        </m:sSub>
        <m:r>
          <m:rPr>
            <m:nor/>
            <m:sty m:val="p"/>
          </m:rPr>
          <w:rPr>
            <w:rFonts w:ascii="Times New Roman" w:cs="Times New Roman" w:hAnsi="Times New Roman" w:hint="default"/>
            <w:b w:val="0"/>
            <w:bCs/>
            <w:i w:val="0"/>
            <w:sz w:val="22"/>
            <w:szCs w:val="22"/>
          </w:rPr>
          <m:t>,</m:t>
        </m:r>
      </m:oMath>
      <w:r>
        <w:rPr>
          <w:rFonts w:ascii="Times New Roman" w:cs="Times New Roman" w:eastAsia="仿宋" w:hAnsi="Times New Roman" w:hint="default"/>
          <w:b w:val="0"/>
          <w:bCs/>
          <w:i w:val="0"/>
          <w:color w:val="000000"/>
          <w:spacing w:val="0"/>
          <w:sz w:val="23"/>
        </w:rPr>
        <w:t>丙匀速下降，且</w:t>
      </w:r>
      <w:r>
        <w:rPr>
          <w:rFonts w:ascii="Times New Roman" w:cs="Times New Roman" w:hAnsi="Times New Roman" w:hint="default"/>
          <w:b w:val="0"/>
          <w:bCs/>
        </w:rPr>
        <w:t xml:space="preserve"> </w:t>
      </w:r>
      <m:oMath>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丙</m:t>
            </m:r>
          </m:sub>
        </m:sSub>
        <m:r>
          <m:rPr>
            <m:nor/>
            <m:sty m:val="p"/>
          </m:rPr>
          <w:rPr>
            <w:rFonts w:ascii="Times New Roman" w:cs="Times New Roman" w:hAnsi="Times New Roman" w:hint="default"/>
            <w:b w:val="0"/>
            <w:bCs/>
            <w:i w:val="0"/>
            <w:sz w:val="22"/>
            <w:szCs w:val="22"/>
          </w:rPr>
          <m:t>&gt;</m:t>
        </m:r>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乙</m:t>
            </m:r>
          </m:sub>
        </m:sSub>
      </m:oMath>
    </w:p>
    <w:p w14:paraId="163A32CE">
      <w:pPr>
        <w:pageBreakBefore w:val="0"/>
        <w:wordWrap w:val="0"/>
        <w:spacing w:after="0" w:before="280" w:line="500" w:lineRule="atLeast"/>
        <w:ind w:left="44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D.甲、乙匀速下降，</w:t>
      </w:r>
      <w:r>
        <w:rPr>
          <w:rFonts w:ascii="Times New Roman" w:cs="Times New Roman" w:hAnsi="Times New Roman" w:hint="default"/>
          <w:b w:val="0"/>
          <w:bCs/>
        </w:rPr>
        <w:t xml:space="preserve"> </w:t>
      </w:r>
      <m:oMath>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乙</m:t>
            </m:r>
          </m:sub>
        </m:sSub>
        <m:r>
          <m:rPr>
            <m:nor/>
            <m:sty m:val="p"/>
          </m:rPr>
          <w:rPr>
            <w:rFonts w:ascii="Times New Roman" w:cs="Times New Roman" w:hAnsi="Times New Roman" w:hint="default"/>
            <w:b w:val="0"/>
            <w:bCs/>
            <w:i w:val="0"/>
            <w:sz w:val="22"/>
            <w:szCs w:val="22"/>
          </w:rPr>
          <m:t>&gt;</m:t>
        </m:r>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甲</m:t>
            </m:r>
          </m:sub>
        </m:sSub>
        <m:r>
          <m:rPr>
            <m:nor/>
            <m:sty m:val="p"/>
          </m:rPr>
          <w:rPr>
            <w:rFonts w:ascii="Times New Roman" w:cs="Times New Roman" w:hAnsi="Times New Roman" w:hint="default"/>
            <w:b w:val="0"/>
            <w:bCs/>
            <w:i w:val="0"/>
            <w:sz w:val="22"/>
            <w:szCs w:val="22"/>
          </w:rPr>
          <m:t>,</m:t>
        </m:r>
      </m:oMath>
      <w:r>
        <w:rPr>
          <w:rFonts w:ascii="Times New Roman" w:cs="Times New Roman" w:eastAsia="仿宋" w:hAnsi="Times New Roman" w:hint="default"/>
          <w:b w:val="0"/>
          <w:bCs/>
          <w:i w:val="0"/>
          <w:color w:val="000000"/>
          <w:spacing w:val="0"/>
          <w:sz w:val="23"/>
        </w:rPr>
        <w:t>丙匀速下降，且</w:t>
      </w:r>
      <w:r>
        <w:rPr>
          <w:rFonts w:ascii="Times New Roman" w:cs="Times New Roman" w:hAnsi="Times New Roman" w:hint="default"/>
          <w:b w:val="0"/>
          <w:bCs/>
        </w:rPr>
        <w:t xml:space="preserve"> </w:t>
      </w:r>
      <m:oMath>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丙</m:t>
            </m:r>
          </m:sub>
        </m:sSub>
        <m:r>
          <m:rPr>
            <m:nor/>
            <m:sty m:val="p"/>
          </m:rPr>
          <w:rPr>
            <w:rFonts w:ascii="Times New Roman" w:cs="Times New Roman" w:hAnsi="Times New Roman" w:hint="default"/>
            <w:b w:val="0"/>
            <w:bCs/>
            <w:i w:val="0"/>
            <w:sz w:val="22"/>
            <w:szCs w:val="22"/>
          </w:rPr>
          <m:t>&lt;</m:t>
        </m:r>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v</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乙</m:t>
            </m:r>
          </m:sub>
        </m:sSub>
      </m:oMath>
    </w:p>
    <w:p w14:paraId="10247725">
      <w:pPr>
        <w:pageBreakBefore w:val="0"/>
        <w:wordWrap w:val="0"/>
        <w:spacing w:after="0" w:before="0" w:line="500" w:lineRule="atLeast"/>
        <w:ind w:left="0" w:right="4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22.某物体沿水平方向做直线运动，从a点开始计时，取水平向右的方向为运动的正方向，其v-t图像如图所示，关于物体运动的以下判断正确的是()</w:t>
      </w:r>
    </w:p>
    <w:p w14:paraId="305278A5">
      <w:pPr>
        <w:pageBreakBefore w:val="0"/>
        <w:wordWrap w:val="0"/>
        <w:spacing w:after="0" w:before="0" w:line="520" w:lineRule="exact"/>
        <w:ind w:left="0" w:right="0"/>
        <w:jc w:val="both"/>
        <w:textAlignment w:val="baseline"/>
        <w:rPr>
          <w:rFonts w:ascii="Times New Roman" w:cs="Times New Roman" w:hAnsi="Times New Roman" w:hint="default"/>
          <w:b w:val="0"/>
          <w:bCs/>
          <w:sz w:val="23"/>
        </w:rPr>
      </w:pPr>
    </w:p>
    <w:p w14:paraId="3889D243">
      <w:pPr>
        <w:pageBreakBefore w:val="0"/>
        <w:wordWrap w:val="0"/>
        <w:spacing w:after="0" w:before="0" w:line="500" w:lineRule="atLeast"/>
        <w:ind w:left="44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A. 1s末速度为2.5m/s</w:t>
      </w:r>
    </w:p>
    <w:p w14:paraId="55D125E9">
      <w:pPr>
        <w:pageBreakBefore w:val="0"/>
        <w:wordWrap w:val="0"/>
        <w:spacing w:after="0" w:before="0" w:line="500" w:lineRule="atLeast"/>
        <w:ind w:left="44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B. 前4s内的位移为-10m</w:t>
      </w:r>
    </w:p>
    <w:p w14:paraId="2AD67E68">
      <w:pPr>
        <w:pageBreakBefore w:val="0"/>
        <w:wordWrap w:val="0"/>
        <w:spacing w:after="0" w:before="0" w:line="500" w:lineRule="atLeast"/>
        <w:ind w:left="44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C.2~4s内的加速度为</w:t>
      </w:r>
      <w:r>
        <w:rPr>
          <w:rFonts w:ascii="Times New Roman" w:cs="Times New Roman" w:hAnsi="Times New Roman" w:hint="default"/>
          <w:b w:val="0"/>
          <w:bCs/>
        </w:rPr>
        <w:t xml:space="preserve"> </w:t>
      </w:r>
      <m:oMath>
        <m:r>
          <m:rPr>
            <m:nor/>
            <m:sty m:val="p"/>
          </m:rPr>
          <w:rPr>
            <w:rFonts w:ascii="Times New Roman" w:cs="Times New Roman" w:hAnsi="Times New Roman" w:hint="default"/>
            <w:b w:val="0"/>
            <w:bCs/>
            <w:i w:val="0"/>
            <w:sz w:val="22"/>
            <w:szCs w:val="22"/>
          </w:rPr>
          <m:t>−2.5</m:t>
        </m:r>
        <m:r>
          <m:rPr>
            <m:nor/>
          </m:rPr>
          <w:rPr>
            <w:rFonts w:ascii="Times New Roman" w:cs="Times New Roman" w:hAnsi="Times New Roman" w:hint="default"/>
            <w:b w:val="0"/>
            <w:bCs/>
            <w:i/>
            <w:sz w:val="22"/>
            <w:szCs w:val="22"/>
          </w:rPr>
          <m:t>m</m:t>
        </m:r>
        <m:r>
          <m:rPr>
            <m:nor/>
            <m:sty m:val="p"/>
          </m:rPr>
          <w:rPr>
            <w:rFonts w:ascii="Times New Roman" w:cs="Times New Roman" w:hAnsi="Times New Roman" w:hint="default"/>
            <w:b w:val="0"/>
            <w:bCs/>
            <w:i w:val="0"/>
            <w:sz w:val="22"/>
            <w:szCs w:val="22"/>
          </w:rPr>
          <m:t>/</m:t>
        </m:r>
        <m:sSup>
          <m:sSupPr>
            <m:ctrlPr>
              <w:rPr>
                <w:rFonts w:ascii="Cambria Math" w:cs="Times New Roman" w:hAnsi="Cambria Math" w:hint="default"/>
                <w:b w:val="0"/>
                <w:bCs/>
              </w:rPr>
            </m:ctrlPr>
          </m:sSupPr>
          <m:e>
            <m:ctrlPr>
              <w:rPr>
                <w:rFonts w:ascii="Cambria Math" w:cs="Times New Roman" w:hAnsi="Cambria Math" w:hint="default"/>
                <w:b w:val="0"/>
                <w:bCs/>
              </w:rPr>
            </m:ctrlPr>
            <m:r>
              <m:rPr>
                <m:nor/>
              </m:rPr>
              <w:rPr>
                <w:rFonts w:ascii="Times New Roman" w:cs="Times New Roman" w:hAnsi="Times New Roman" w:hint="default"/>
                <w:b w:val="0"/>
                <w:bCs/>
                <w:i/>
                <w:sz w:val="22"/>
                <w:szCs w:val="22"/>
              </w:rPr>
              <m:t>s</m:t>
            </m:r>
          </m:e>
          <m:sup>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2</m:t>
            </m:r>
          </m:sup>
        </m:sSup>
      </m:oMath>
    </w:p>
    <w:p w14:paraId="24E6149C">
      <w:pPr>
        <w:pageBreakBefore w:val="0"/>
        <w:wordWrap w:val="0"/>
        <w:spacing w:after="0" w:before="0" w:line="500" w:lineRule="atLeast"/>
        <w:ind w:left="44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D. 前2s内的平均速度为2.5m/s</w:t>
      </w:r>
      <w:r>
        <w:rPr>
          <w:rFonts w:ascii="Times New Roman" w:cs="Times New Roman" w:hAnsi="Times New Roman" w:hint="default"/>
          <w:b w:val="0"/>
          <w:bCs/>
        </w:rPr>
        <w:drawing>
          <wp:anchor allowOverlap="1" behindDoc="1" distB="0" distL="0" distR="0" distT="0" layoutInCell="1" locked="0" relativeHeight="251666432" simplePos="0">
            <wp:simplePos x="0" y="0"/>
            <wp:positionH relativeFrom="page">
              <wp:posOffset>10972800</wp:posOffset>
            </wp:positionH>
            <wp:positionV relativeFrom="paragraph">
              <wp:posOffset>-1028700</wp:posOffset>
            </wp:positionV>
            <wp:extent cx="1790700" cy="1117600"/>
            <wp:effectExtent b="6350" l="0" r="0" t="0"/>
            <wp:wrapNone/>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6"/>
                    <a:stretch>
                      <a:fillRect/>
                    </a:stretch>
                  </pic:blipFill>
                  <pic:spPr>
                    <a:xfrm>
                      <a:off x="0" y="0"/>
                      <a:ext cx="1790700" cy="1117600"/>
                    </a:xfrm>
                    <a:prstGeom prst="rect">
                      <a:avLst/>
                    </a:prstGeom>
                  </pic:spPr>
                </pic:pic>
              </a:graphicData>
            </a:graphic>
          </wp:anchor>
        </w:drawing>
      </w:r>
    </w:p>
    <w:p w14:paraId="60CA81A0">
      <w:pPr>
        <w:pageBreakBefore w:val="0"/>
        <w:wordWrap w:val="0"/>
        <w:spacing w:after="0" w:before="0" w:line="500" w:lineRule="atLeast"/>
        <w:ind w:left="0" w:right="0"/>
        <w:jc w:val="both"/>
        <w:textAlignment w:val="baseline"/>
        <w:rPr>
          <w:rFonts w:ascii="Times New Roman" w:cs="Times New Roman" w:hAnsi="Times New Roman" w:hint="default"/>
          <w:b w:val="0"/>
          <w:bCs/>
          <w:sz w:val="23"/>
        </w:rPr>
      </w:pPr>
      <w:r>
        <w:rPr>
          <w:rFonts w:ascii="Times New Roman" w:cs="Times New Roman" w:eastAsia="仿宋" w:hAnsi="Times New Roman" w:hint="default"/>
          <w:b w:val="0"/>
          <w:bCs/>
          <w:i w:val="0"/>
          <w:color w:val="000000"/>
          <w:spacing w:val="0"/>
          <w:sz w:val="23"/>
        </w:rPr>
        <w:t>23.交通部门常用测速仪检测车速。测速原理是测速仪前、后两次发出并接收到被测车反射回的超声波信号(超声波脉冲)，再根据两次信号的时间差测出车速，如图甲所示。某次测速中，测速仪发出与接收超声波信号的情况如图乙所示，x表示超声波与测速仪之间的距离。假设超声波的速度为340m/s且保持不变。下列说法正确的是()</w:t>
      </w:r>
    </w:p>
    <w:p w14:paraId="00148A43">
      <w:pPr>
        <w:pageBreakBefore w:val="0"/>
        <w:wordWrap w:val="0"/>
        <w:spacing w:after="0" w:before="0" w:line="0" w:lineRule="atLeast"/>
        <w:ind w:left="0" w:right="0"/>
        <w:jc w:val="left"/>
        <w:textAlignment w:val="baseline"/>
        <w:rPr>
          <w:rFonts w:ascii="Times New Roman" w:cs="Times New Roman" w:hAnsi="Times New Roman" w:hint="default"/>
          <w:b w:val="0"/>
          <w:bCs/>
        </w:rPr>
      </w:pPr>
      <w:r>
        <w:rPr>
          <w:rFonts w:ascii="Times New Roman" w:cs="Times New Roman" w:hAnsi="Times New Roman" w:hint="default"/>
          <w:b w:val="0"/>
          <w:bCs/>
        </w:rPr>
        <w:drawing>
          <wp:inline distB="0" distL="0" distR="0" distT="0">
            <wp:extent cx="3759200" cy="2451100"/>
            <wp:effectExtent b="6350" l="0" r="3175" t="0"/>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7"/>
                    <a:stretch>
                      <a:fillRect/>
                    </a:stretch>
                  </pic:blipFill>
                  <pic:spPr>
                    <a:xfrm>
                      <a:off x="0" y="0"/>
                      <a:ext cx="3759200" cy="2451100"/>
                    </a:xfrm>
                    <a:prstGeom prst="rect">
                      <a:avLst/>
                    </a:prstGeom>
                  </pic:spPr>
                </pic:pic>
              </a:graphicData>
            </a:graphic>
          </wp:inline>
        </w:drawing>
      </w:r>
    </w:p>
    <w:p w14:paraId="3618B48C">
      <w:pPr>
        <w:pageBreakBefore w:val="0"/>
        <w:tabs>
          <w:tab w:pos="4620" w:val="left"/>
        </w:tabs>
        <w:wordWrap w:val="0"/>
        <w:spacing w:after="0" w:before="160" w:line="500" w:lineRule="atLeast"/>
        <w:ind w:left="380" w:right="0"/>
        <w:jc w:val="both"/>
        <w:textAlignment w:val="baseline"/>
        <w:rPr>
          <w:rFonts w:ascii="Times New Roman" w:cs="Times New Roman" w:hAnsi="Times New Roman" w:hint="default"/>
          <w:b w:val="0"/>
          <w:bCs/>
        </w:rPr>
      </w:pPr>
      <w:r>
        <w:rPr>
          <w:rFonts w:ascii="Times New Roman" w:cs="Times New Roman" w:hAnsi="Times New Roman" w:hint="default"/>
          <w:b w:val="0"/>
          <w:bCs/>
        </w:rPr>
        <w:t xml:space="preserve"> </w:t>
      </w:r>
      <m:oMath>
        <m:r>
          <m:rPr>
            <m:nor/>
          </m:rPr>
          <w:rPr>
            <w:rFonts w:ascii="Times New Roman" w:cs="Times New Roman" w:hAnsi="Times New Roman" w:hint="default"/>
            <w:b w:val="0"/>
            <w:bCs/>
            <w:i/>
            <w:sz w:val="22"/>
            <w:szCs w:val="22"/>
          </w:rPr>
          <m:t>A</m:t>
        </m:r>
        <m:r>
          <m:rPr>
            <m:nor/>
            <m:sty m:val="p"/>
          </m:rPr>
          <w:rPr>
            <w:rFonts w:ascii="Times New Roman" w:cs="Times New Roman" w:hAnsi="Times New Roman" w:hint="default"/>
            <w:b w:val="0"/>
            <w:bCs/>
            <w:i w:val="0"/>
            <w:sz w:val="22"/>
            <w:szCs w:val="22"/>
          </w:rPr>
          <m:t>.</m:t>
        </m:r>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x</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2</m:t>
            </m:r>
          </m:sub>
        </m:sSub>
        <m:r>
          <m:rPr>
            <m:nor/>
            <m:sty m:val="p"/>
          </m:rPr>
          <w:rPr>
            <w:rFonts w:ascii="Times New Roman" w:cs="Times New Roman" w:hAnsi="Times New Roman" w:hint="default"/>
            <w:b w:val="0"/>
            <w:bCs/>
            <w:i w:val="0"/>
            <w:sz w:val="22"/>
            <w:szCs w:val="22"/>
          </w:rPr>
          <m:t>=380.8</m:t>
        </m:r>
        <m:r>
          <m:rPr>
            <m:nor/>
          </m:rPr>
          <w:rPr>
            <w:rFonts w:ascii="Times New Roman" w:cs="Times New Roman" w:hAnsi="Times New Roman" w:hint="default"/>
            <w:b w:val="0"/>
            <w:bCs/>
            <w:i/>
            <w:sz w:val="22"/>
            <w:szCs w:val="22"/>
          </w:rPr>
          <m:t>m</m:t>
        </m:r>
      </m:oMath>
      <w:r>
        <w:rPr>
          <w:rFonts w:ascii="Times New Roman" w:cs="Times New Roman" w:hAnsi="Times New Roman" w:hint="default"/>
          <w:b w:val="0"/>
          <w:bCs/>
        </w:rPr>
        <w:tab/>
      </w:r>
      <w:r>
        <w:rPr>
          <w:rFonts w:ascii="Times New Roman" w:cs="Times New Roman" w:hAnsi="Times New Roman" w:hint="default"/>
          <w:b w:val="0"/>
          <w:bCs/>
        </w:rPr>
        <w:t xml:space="preserve"> </w:t>
      </w:r>
      <m:oMath>
        <m:r>
          <m:rPr>
            <m:nor/>
          </m:rPr>
          <w:rPr>
            <w:rFonts w:ascii="Times New Roman" w:cs="Times New Roman" w:hAnsi="Times New Roman" w:hint="default"/>
            <w:b w:val="0"/>
            <w:bCs/>
            <w:i/>
            <w:sz w:val="22"/>
            <w:szCs w:val="22"/>
          </w:rPr>
          <m:t>B</m:t>
        </m:r>
        <m:r>
          <m:rPr>
            <m:nor/>
            <m:sty m:val="p"/>
          </m:rPr>
          <w:rPr>
            <w:rFonts w:ascii="Times New Roman" w:cs="Times New Roman" w:hAnsi="Times New Roman" w:hint="default"/>
            <w:b w:val="0"/>
            <w:bCs/>
            <w:i w:val="0"/>
            <w:sz w:val="22"/>
            <w:szCs w:val="22"/>
          </w:rPr>
          <m:t>.</m:t>
        </m:r>
        <m:sSub>
          <m:sSubPr>
            <m:ctrlPr>
              <w:rPr>
                <w:rFonts w:ascii="Cambria Math" w:cs="Times New Roman" w:hAnsi="Cambria Math" w:hint="default"/>
                <w:b w:val="0"/>
                <w:bCs/>
              </w:rPr>
            </m:ctrlPr>
          </m:sSubPr>
          <m:e>
            <m:ctrlPr>
              <w:rPr>
                <w:rFonts w:ascii="Cambria Math" w:cs="Times New Roman" w:hAnsi="Cambria Math" w:hint="default"/>
                <w:b w:val="0"/>
                <w:bCs/>
              </w:rPr>
            </m:ctrlPr>
            <m:r>
              <m:rPr>
                <m:nor/>
              </m:rPr>
              <w:rPr>
                <w:rFonts w:ascii="Times New Roman" w:cs="Times New Roman" w:hAnsi="Times New Roman" w:hint="default"/>
                <w:b w:val="0"/>
                <w:bCs/>
                <w:i/>
                <w:sz w:val="22"/>
                <w:szCs w:val="22"/>
              </w:rPr>
              <m:t>x</m:t>
            </m:r>
          </m:e>
          <m:sub>
            <m:ctrlPr>
              <w:rPr>
                <w:rFonts w:ascii="Cambria Math" w:cs="Times New Roman" w:hAnsi="Cambria Math" w:hint="default"/>
                <w:b w:val="0"/>
                <w:bCs/>
              </w:rPr>
            </m:ctrlPr>
            <m:r>
              <m:rPr>
                <m:nor/>
                <m:sty m:val="p"/>
              </m:rPr>
              <w:rPr>
                <w:rFonts w:ascii="Times New Roman" w:cs="Times New Roman" w:hAnsi="Times New Roman" w:hint="default"/>
                <w:b w:val="0"/>
                <w:bCs/>
                <w:i w:val="0"/>
                <w:sz w:val="22"/>
                <w:szCs w:val="22"/>
              </w:rPr>
              <m:t>2</m:t>
            </m:r>
          </m:sub>
        </m:sSub>
        <m:r>
          <m:rPr>
            <m:nor/>
            <m:sty m:val="p"/>
          </m:rPr>
          <w:rPr>
            <w:rFonts w:ascii="Times New Roman" w:cs="Times New Roman" w:hAnsi="Times New Roman" w:hint="default"/>
            <w:b w:val="0"/>
            <w:bCs/>
            <w:i w:val="0"/>
            <w:sz w:val="22"/>
            <w:szCs w:val="22"/>
          </w:rPr>
          <m:t>=40.8</m:t>
        </m:r>
        <m:r>
          <m:rPr>
            <m:nor/>
          </m:rPr>
          <w:rPr>
            <w:rFonts w:ascii="Times New Roman" w:cs="Times New Roman" w:hAnsi="Times New Roman" w:hint="default"/>
            <w:b w:val="0"/>
            <w:bCs/>
            <w:i/>
            <w:sz w:val="22"/>
            <w:szCs w:val="22"/>
          </w:rPr>
          <m:t>m</m:t>
        </m:r>
      </m:oMath>
    </w:p>
    <w:p w14:paraId="150EEA09">
      <w:pPr>
        <w:pageBreakBefore w:val="0"/>
        <w:wordWrap w:val="0"/>
        <w:spacing w:after="0" w:before="0" w:line="260" w:lineRule="exact"/>
        <w:ind w:left="0" w:right="0"/>
        <w:jc w:val="both"/>
        <w:textAlignment w:val="baseline"/>
        <w:rPr>
          <w:rFonts w:ascii="Times New Roman" w:cs="Times New Roman" w:hAnsi="Times New Roman" w:hint="default"/>
          <w:b w:val="0"/>
          <w:bCs/>
          <w:sz w:val="24"/>
        </w:rPr>
      </w:pPr>
    </w:p>
    <w:p w14:paraId="0B4C3C0F">
      <w:pPr>
        <w:pageBreakBefore w:val="0"/>
        <w:wordWrap w:val="0"/>
        <w:spacing w:after="0" w:before="0" w:line="260" w:lineRule="exact"/>
        <w:ind w:left="0" w:right="0"/>
        <w:jc w:val="both"/>
        <w:textAlignment w:val="baseline"/>
        <w:rPr>
          <w:rFonts w:ascii="Times New Roman" w:cs="Times New Roman" w:hAnsi="Times New Roman" w:hint="default"/>
          <w:b w:val="0"/>
          <w:bCs/>
          <w:sz w:val="24"/>
        </w:rPr>
      </w:pPr>
    </w:p>
    <w:p w14:paraId="5531BA52">
      <w:pPr>
        <w:pageBreakBefore w:val="0"/>
        <w:wordWrap w:val="0"/>
        <w:spacing w:after="0" w:before="0" w:line="260" w:lineRule="exact"/>
        <w:ind w:left="0" w:right="0"/>
        <w:jc w:val="both"/>
        <w:textAlignment w:val="baseline"/>
        <w:rPr>
          <w:rFonts w:ascii="Times New Roman" w:cs="Times New Roman" w:hAnsi="Times New Roman" w:hint="default"/>
          <w:b w:val="0"/>
          <w:bCs/>
          <w:sz w:val="24"/>
        </w:rPr>
      </w:pPr>
    </w:p>
    <w:p w14:paraId="63858227">
      <w:pPr>
        <w:pageBreakBefore w:val="0"/>
        <w:wordWrap w:val="0"/>
        <w:spacing w:after="0" w:before="0" w:line="320" w:lineRule="atLeast"/>
        <w:ind w:left="960" w:right="0"/>
        <w:jc w:val="both"/>
        <w:textAlignment w:val="baseline"/>
        <w:rPr>
          <w:rFonts w:ascii="Times New Roman" w:cs="Times New Roman" w:hAnsi="Times New Roman" w:hint="default"/>
          <w:b w:val="0"/>
          <w:bCs/>
          <w:sz w:val="24"/>
        </w:rPr>
        <w:sectPr>
          <w:headerReference r:id="rId18" w:type="default"/>
          <w:footerReference r:id="rId19" w:type="default"/>
          <w:pgSz w:h="16820" w:orient="landscape" w:w="23800"/>
          <w:pgMar w:bottom="980" w:footer="680" w:gutter="0" w:header="680" w:left="2240" w:right="2240" w:top="980"/>
          <w:cols w:equalWidth="0" w:num="2" w:space="708">
            <w:col w:space="320" w:w="9500"/>
            <w:col w:space="0" w:w="9500"/>
          </w:cols>
        </w:sectPr>
      </w:pPr>
      <w:r>
        <w:rPr>
          <w:rFonts w:ascii="Times New Roman" w:cs="Times New Roman" w:eastAsia="楷体" w:hAnsi="Times New Roman" w:hint="default"/>
          <w:b w:val="0"/>
          <w:bCs/>
          <w:i w:val="0"/>
          <w:color w:val="000000"/>
          <w:spacing w:val="0"/>
          <w:sz w:val="24"/>
        </w:rPr>
        <w:t>第6页 共8页</w:t>
      </w:r>
    </w:p>
    <w:p w14:paraId="79390231">
      <w:pPr>
        <w:pageBreakBefore w:val="0"/>
        <w:tabs>
          <w:tab w:pos="5060" w:val="left"/>
        </w:tabs>
        <w:wordWrap w:val="0"/>
        <w:spacing w:after="0" w:before="0" w:line="520" w:lineRule="atLeast"/>
        <w:ind w:left="6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C. 被测汽车速度是13.60m/s</w:t>
      </w:r>
      <w:r>
        <w:rPr>
          <w:rFonts w:ascii="Times New Roman" w:cs="Times New Roman" w:hAnsi="Times New Roman" w:hint="default"/>
          <w:b w:val="0"/>
          <w:bCs/>
        </w:rPr>
        <w:tab/>
      </w:r>
      <w:r>
        <w:rPr>
          <w:rFonts w:ascii="Times New Roman" w:cs="Times New Roman" w:eastAsia="仿宋" w:hAnsi="Times New Roman" w:hint="default"/>
          <w:b w:val="0"/>
          <w:bCs/>
          <w:i w:val="0"/>
          <w:color w:val="000000"/>
          <w:spacing w:val="0"/>
          <w:sz w:val="24"/>
        </w:rPr>
        <w:t>D. 被测汽车速度是14.17m/s</w:t>
      </w:r>
    </w:p>
    <w:p w14:paraId="0C3A63E1">
      <w:pPr>
        <w:pageBreakBefore w:val="0"/>
        <w:wordWrap w:val="0"/>
        <w:spacing w:after="0" w:before="0" w:line="300" w:lineRule="exact"/>
        <w:ind w:left="0" w:right="0"/>
        <w:jc w:val="both"/>
        <w:textAlignment w:val="baseline"/>
        <w:rPr>
          <w:rFonts w:ascii="Times New Roman" w:cs="Times New Roman" w:hAnsi="Times New Roman" w:hint="default"/>
          <w:b w:val="0"/>
          <w:bCs/>
          <w:sz w:val="26"/>
        </w:rPr>
      </w:pPr>
    </w:p>
    <w:p w14:paraId="12D5130B">
      <w:pPr>
        <w:pageBreakBefore w:val="0"/>
        <w:wordWrap w:val="0"/>
        <w:spacing w:after="0" w:before="0" w:line="300" w:lineRule="exact"/>
        <w:ind w:left="0" w:right="0"/>
        <w:jc w:val="both"/>
        <w:textAlignment w:val="baseline"/>
        <w:rPr>
          <w:rFonts w:ascii="Times New Roman" w:cs="Times New Roman" w:hAnsi="Times New Roman" w:hint="default"/>
          <w:b w:val="0"/>
          <w:bCs/>
          <w:sz w:val="26"/>
        </w:rPr>
      </w:pPr>
    </w:p>
    <w:p w14:paraId="75D5D274">
      <w:pPr>
        <w:pageBreakBefore w:val="0"/>
        <w:wordWrap w:val="0"/>
        <w:spacing w:after="0" w:before="0" w:line="360" w:lineRule="atLeast"/>
        <w:ind w:left="140" w:right="0"/>
        <w:jc w:val="both"/>
        <w:textAlignment w:val="baseline"/>
        <w:rPr>
          <w:rFonts w:ascii="Times New Roman" w:cs="Times New Roman" w:hAnsi="Times New Roman" w:hint="default"/>
          <w:b w:val="0"/>
          <w:bCs/>
          <w:sz w:val="26"/>
        </w:rPr>
      </w:pPr>
      <w:r>
        <w:rPr>
          <w:rFonts w:ascii="Times New Roman" w:cs="Times New Roman" w:eastAsia="楷体" w:hAnsi="Times New Roman" w:hint="default"/>
          <w:b w:val="0"/>
          <w:bCs/>
          <w:i w:val="0"/>
          <w:color w:val="000000"/>
          <w:spacing w:val="0"/>
          <w:sz w:val="26"/>
        </w:rPr>
        <w:t>三、解答题(每题8分，共16分)</w:t>
      </w:r>
    </w:p>
    <w:p w14:paraId="440BB0AE">
      <w:pPr>
        <w:pageBreakBefore w:val="0"/>
        <w:wordWrap w:val="0"/>
        <w:spacing w:after="0" w:before="0" w:line="520" w:lineRule="atLeast"/>
        <w:ind w:left="140" w:right="836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24.一汽车从车站由静止开出沿直线行驶，5s后速度增加到10m/s，该汽车的加速度是多少?后来汽车在行驶中遇到情况开始制动，在2s内速度由10m/s减小到零，在此过程中加速度又是多少?</w:t>
      </w:r>
    </w:p>
    <w:p w14:paraId="2CE98E9B">
      <w:pPr>
        <w:pageBreakBefore w:val="0"/>
        <w:wordWrap w:val="0"/>
        <w:spacing w:after="0" w:before="0" w:line="540" w:lineRule="exact"/>
        <w:ind w:left="0" w:right="0"/>
        <w:jc w:val="both"/>
        <w:textAlignment w:val="baseline"/>
        <w:rPr>
          <w:rFonts w:ascii="Times New Roman" w:cs="Times New Roman" w:hAnsi="Times New Roman" w:hint="default"/>
          <w:b w:val="0"/>
          <w:bCs/>
          <w:sz w:val="24"/>
        </w:rPr>
      </w:pPr>
    </w:p>
    <w:p w14:paraId="6AAF03AB">
      <w:pPr>
        <w:pageBreakBefore w:val="0"/>
        <w:wordWrap w:val="0"/>
        <w:spacing w:after="0" w:before="0" w:line="540" w:lineRule="exact"/>
        <w:ind w:left="0" w:right="0"/>
        <w:jc w:val="both"/>
        <w:textAlignment w:val="baseline"/>
        <w:rPr>
          <w:rFonts w:ascii="Times New Roman" w:cs="Times New Roman" w:hAnsi="Times New Roman" w:hint="default"/>
          <w:b w:val="0"/>
          <w:bCs/>
          <w:sz w:val="24"/>
        </w:rPr>
      </w:pPr>
    </w:p>
    <w:p w14:paraId="47AC6CC2">
      <w:pPr>
        <w:pageBreakBefore w:val="0"/>
        <w:wordWrap w:val="0"/>
        <w:spacing w:after="0" w:before="0" w:line="540" w:lineRule="exact"/>
        <w:ind w:left="0" w:right="0"/>
        <w:jc w:val="both"/>
        <w:textAlignment w:val="baseline"/>
        <w:rPr>
          <w:rFonts w:ascii="Times New Roman" w:cs="Times New Roman" w:hAnsi="Times New Roman" w:hint="default"/>
          <w:b w:val="0"/>
          <w:bCs/>
          <w:sz w:val="24"/>
        </w:rPr>
      </w:pPr>
    </w:p>
    <w:p w14:paraId="37DB16D0">
      <w:pPr>
        <w:pageBreakBefore w:val="0"/>
        <w:wordWrap w:val="0"/>
        <w:spacing w:after="0" w:before="0" w:line="540" w:lineRule="exact"/>
        <w:ind w:left="0" w:right="0"/>
        <w:jc w:val="both"/>
        <w:textAlignment w:val="baseline"/>
        <w:rPr>
          <w:rFonts w:ascii="Times New Roman" w:cs="Times New Roman" w:hAnsi="Times New Roman" w:hint="default"/>
          <w:b w:val="0"/>
          <w:bCs/>
          <w:sz w:val="24"/>
        </w:rPr>
      </w:pPr>
    </w:p>
    <w:p w14:paraId="15279162">
      <w:pPr>
        <w:pageBreakBefore w:val="0"/>
        <w:wordWrap w:val="0"/>
        <w:spacing w:after="0" w:before="0" w:line="540" w:lineRule="exact"/>
        <w:ind w:left="0" w:right="0"/>
        <w:jc w:val="both"/>
        <w:textAlignment w:val="baseline"/>
        <w:rPr>
          <w:rFonts w:ascii="Times New Roman" w:cs="Times New Roman" w:hAnsi="Times New Roman" w:hint="default"/>
          <w:b w:val="0"/>
          <w:bCs/>
          <w:sz w:val="24"/>
        </w:rPr>
      </w:pPr>
    </w:p>
    <w:p w14:paraId="7A043E69">
      <w:pPr>
        <w:pageBreakBefore w:val="0"/>
        <w:wordWrap w:val="0"/>
        <w:spacing w:after="0" w:before="0" w:line="520" w:lineRule="atLeast"/>
        <w:ind w:left="1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25.溜冰者在冰面上滑行的路径由两个半圆组成，如图所示.</w:t>
      </w:r>
    </w:p>
    <w:p w14:paraId="27B8441C">
      <w:pPr>
        <w:pageBreakBefore w:val="0"/>
        <w:wordWrap w:val="0"/>
        <w:spacing w:after="0" w:before="200" w:line="520" w:lineRule="atLeast"/>
        <w:ind w:left="2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(1)求整个过程中溜冰者的滑行路程；</w:t>
      </w:r>
    </w:p>
    <w:p w14:paraId="42230B83">
      <w:pPr>
        <w:pageBreakBefore w:val="0"/>
        <w:wordWrap w:val="0"/>
        <w:spacing w:after="0" w:before="200" w:line="520" w:lineRule="atLeast"/>
        <w:ind w:left="240" w:right="0"/>
        <w:jc w:val="both"/>
        <w:textAlignment w:val="baseline"/>
        <w:rPr>
          <w:rFonts w:ascii="Times New Roman" w:cs="Times New Roman" w:hAnsi="Times New Roman" w:hint="default"/>
          <w:b w:val="0"/>
          <w:bCs/>
          <w:sz w:val="24"/>
        </w:rPr>
      </w:pPr>
      <w:r>
        <w:rPr>
          <w:rFonts w:ascii="Times New Roman" w:cs="Times New Roman" w:eastAsia="仿宋" w:hAnsi="Times New Roman" w:hint="default"/>
          <w:b w:val="0"/>
          <w:bCs/>
          <w:i w:val="0"/>
          <w:color w:val="000000"/>
          <w:spacing w:val="0"/>
          <w:sz w:val="24"/>
        </w:rPr>
        <w:t>(2)求整个过程中溜冰者的位移。</w:t>
      </w:r>
    </w:p>
    <w:p w14:paraId="06268B0A">
      <w:pPr>
        <w:pageBreakBefore w:val="0"/>
        <w:wordWrap w:val="0"/>
        <w:spacing w:after="0" w:before="0" w:line="0" w:lineRule="atLeast"/>
        <w:ind w:left="0" w:right="0"/>
        <w:jc w:val="left"/>
        <w:textAlignment w:val="baseline"/>
        <w:rPr>
          <w:rFonts w:ascii="Times New Roman" w:cs="Times New Roman" w:hAnsi="Times New Roman" w:hint="default"/>
          <w:b w:val="0"/>
          <w:bCs/>
        </w:rPr>
      </w:pPr>
      <w:r>
        <w:rPr>
          <w:rFonts w:ascii="Times New Roman" w:cs="Times New Roman" w:hAnsi="Times New Roman" w:hint="default"/>
          <w:b w:val="0"/>
          <w:bCs/>
        </w:rPr>
        <w:drawing>
          <wp:inline distB="0" distL="0" distR="0" distT="0">
            <wp:extent cx="2959100" cy="1511300"/>
            <wp:effectExtent b="3175" l="0" r="3175" t="0"/>
            <wp:docPr id="21" name="Draw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awing 21"/>
                    <pic:cNvPicPr>
                      <a:picLocks noChangeAspect="1"/>
                    </pic:cNvPicPr>
                  </pic:nvPicPr>
                  <pic:blipFill>
                    <a:blip r:embed="rId20"/>
                    <a:stretch>
                      <a:fillRect/>
                    </a:stretch>
                  </pic:blipFill>
                  <pic:spPr>
                    <a:xfrm>
                      <a:off x="0" y="0"/>
                      <a:ext cx="2959100" cy="1511300"/>
                    </a:xfrm>
                    <a:prstGeom prst="rect">
                      <a:avLst/>
                    </a:prstGeom>
                  </pic:spPr>
                </pic:pic>
              </a:graphicData>
            </a:graphic>
          </wp:inline>
        </w:drawing>
      </w:r>
    </w:p>
    <w:p w14:paraId="78C664B8">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01606AB2">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2BB00146">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4EEB3CA3">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6A03FB46">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79726F2F">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3121001A">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7F12C0D3">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11A7391D">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4E4FEC12">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71E45266">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136773C7">
      <w:pPr>
        <w:pageBreakBefore w:val="0"/>
        <w:wordWrap w:val="0"/>
        <w:spacing w:after="0" w:before="0" w:line="280" w:lineRule="exact"/>
        <w:ind w:left="0" w:right="0"/>
        <w:jc w:val="left"/>
        <w:textAlignment w:val="baseline"/>
        <w:rPr>
          <w:rFonts w:ascii="Times New Roman" w:cs="Times New Roman" w:hAnsi="Times New Roman" w:hint="default"/>
          <w:b w:val="0"/>
          <w:bCs/>
          <w:sz w:val="26"/>
        </w:rPr>
      </w:pPr>
    </w:p>
    <w:p w14:paraId="10ED87FF">
      <w:pPr>
        <w:pageBreakBefore w:val="0"/>
        <w:wordWrap w:val="0"/>
        <w:spacing w:after="0" w:before="0" w:line="340" w:lineRule="atLeast"/>
        <w:ind w:left="0" w:right="9440"/>
        <w:jc w:val="right"/>
        <w:textAlignment w:val="baseline"/>
        <w:rPr>
          <w:rFonts w:ascii="Times New Roman" w:cs="Times New Roman" w:eastAsia="楷体" w:hAnsi="Times New Roman" w:hint="default"/>
          <w:b w:val="0"/>
          <w:bCs/>
          <w:i w:val="0"/>
          <w:color w:val="000000"/>
          <w:spacing w:val="0"/>
          <w:sz w:val="25"/>
        </w:rPr>
      </w:pPr>
      <w:r>
        <w:rPr>
          <w:rFonts w:ascii="Times New Roman" w:cs="Times New Roman" w:eastAsia="楷体" w:hAnsi="Times New Roman" w:hint="default"/>
          <w:b w:val="0"/>
          <w:bCs/>
          <w:i w:val="0"/>
          <w:color w:val="000000"/>
          <w:spacing w:val="0"/>
          <w:sz w:val="25"/>
        </w:rPr>
        <w:t>第7页 共8页</w:t>
      </w:r>
    </w:p>
    <w:p w14:paraId="14F0CFA9">
      <w:pPr>
        <w:pageBreakBefore w:val="0"/>
        <w:wordWrap/>
        <w:spacing w:after="0" w:before="0" w:line="340" w:lineRule="atLeast"/>
        <w:ind w:left="0" w:right="9440"/>
        <w:jc w:val="right"/>
        <w:textAlignment w:val="baseline"/>
        <w:rPr>
          <w:rFonts w:ascii="Times New Roman" w:cs="Times New Roman" w:eastAsia="楷体" w:hAnsi="Times New Roman" w:hint="default"/>
          <w:b w:val="0"/>
          <w:bCs/>
          <w:i w:val="0"/>
          <w:color w:val="000000"/>
          <w:spacing w:val="0"/>
          <w:sz w:val="25"/>
        </w:rPr>
      </w:pPr>
    </w:p>
    <w:p w14:paraId="56F6FC15">
      <w:pPr>
        <w:pageBreakBefore w:val="0"/>
        <w:wordWrap/>
        <w:spacing w:after="0" w:before="0" w:line="340" w:lineRule="atLeast"/>
        <w:ind w:left="0" w:right="9440"/>
        <w:jc w:val="right"/>
        <w:textAlignment w:val="baseline"/>
        <w:rPr>
          <w:rFonts w:ascii="Times New Roman" w:cs="Times New Roman" w:eastAsia="楷体" w:hAnsi="Times New Roman" w:hint="default"/>
          <w:b w:val="0"/>
          <w:bCs/>
          <w:i w:val="0"/>
          <w:color w:val="000000"/>
          <w:spacing w:val="0"/>
          <w:sz w:val="25"/>
        </w:rPr>
      </w:pPr>
    </w:p>
    <w:p w14:paraId="49513D34">
      <w:pPr>
        <w:pageBreakBefore w:val="0"/>
        <w:wordWrap/>
        <w:spacing w:after="0" w:before="0" w:line="340" w:lineRule="atLeast"/>
        <w:ind w:left="0" w:right="9440"/>
        <w:jc w:val="right"/>
        <w:textAlignment w:val="baseline"/>
        <w:rPr>
          <w:rFonts w:ascii="Times New Roman" w:cs="Times New Roman" w:eastAsia="楷体" w:hAnsi="Times New Roman" w:hint="default"/>
          <w:b w:val="0"/>
          <w:bCs/>
          <w:i w:val="0"/>
          <w:color w:val="000000"/>
          <w:spacing w:val="0"/>
          <w:sz w:val="25"/>
        </w:rPr>
      </w:pPr>
    </w:p>
    <w:p w14:paraId="4C4E6E5F">
      <w:pPr>
        <w:pStyle w:val="Heading2"/>
        <w:jc w:val="both"/>
        <w:rPr>
          <w:rFonts w:ascii="Times New Roman" w:cs="Times New Roman" w:eastAsia="楷体" w:hAnsi="Times New Roman" w:hint="default"/>
          <w:color w:val="auto"/>
        </w:rPr>
      </w:pPr>
      <w:r>
        <w:rPr>
          <w:rFonts w:ascii="Times New Roman" w:cs="Times New Roman" w:eastAsia="楷体" w:hAnsi="Times New Roman" w:hint="default"/>
          <w:color w:val="auto"/>
        </w:rPr>
        <w:t>河北省衡水市冀州区河北冀州中学 2025-2026 学年高一上学期开学考试物理试题</w:t>
      </w:r>
    </w:p>
    <w:p w14:paraId="00C070CE">
      <w:pPr>
        <w:pStyle w:val="Heading3"/>
        <w:rPr>
          <w:rFonts w:ascii="Times New Roman" w:cs="Times New Roman" w:eastAsia="楷体" w:hAnsi="Times New Roman" w:hint="default"/>
          <w:color w:val="auto"/>
        </w:rPr>
      </w:pPr>
      <w:bookmarkStart w:id="1" w:name="ux4e00ux5355ux9009ux9898"/>
      <w:r>
        <w:rPr>
          <w:rFonts w:ascii="Times New Roman" w:cs="Times New Roman" w:eastAsia="楷体" w:hAnsi="Times New Roman" w:hint="default"/>
          <w:color w:val="auto"/>
        </w:rPr>
        <w:t>（一）单选题</w:t>
      </w:r>
    </w:p>
    <w:tbl>
      <w:tblPr>
        <w:tblStyle w:val="Table"/>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636"/>
        <w:gridCol w:w="368"/>
        <w:gridCol w:w="368"/>
        <w:gridCol w:w="357"/>
        <w:gridCol w:w="368"/>
        <w:gridCol w:w="357"/>
        <w:gridCol w:w="357"/>
        <w:gridCol w:w="357"/>
        <w:gridCol w:w="368"/>
        <w:gridCol w:w="357"/>
        <w:gridCol w:w="426"/>
        <w:gridCol w:w="426"/>
        <w:gridCol w:w="426"/>
        <w:gridCol w:w="426"/>
        <w:gridCol w:w="426"/>
        <w:gridCol w:w="426"/>
        <w:gridCol w:w="426"/>
        <w:gridCol w:w="426"/>
        <w:gridCol w:w="426"/>
      </w:tblGrid>
      <w:tr w14:paraId="2678DC0E">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blHeader/>
        </w:trPr>
        <w:tc>
          <w:tcPr/>
          <w:p w14:paraId="65F38626">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题号</w:t>
            </w:r>
          </w:p>
        </w:tc>
        <w:tc>
          <w:tcPr/>
          <w:p w14:paraId="0AF04C2D">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w:t>
            </w:r>
          </w:p>
        </w:tc>
        <w:tc>
          <w:tcPr/>
          <w:p w14:paraId="54461030">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2</w:t>
            </w:r>
          </w:p>
        </w:tc>
        <w:tc>
          <w:tcPr/>
          <w:p w14:paraId="18F0E70D">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3</w:t>
            </w:r>
          </w:p>
        </w:tc>
        <w:tc>
          <w:tcPr/>
          <w:p w14:paraId="4BCBECFB">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4</w:t>
            </w:r>
          </w:p>
        </w:tc>
        <w:tc>
          <w:tcPr/>
          <w:p w14:paraId="71ED08B1">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5</w:t>
            </w:r>
          </w:p>
        </w:tc>
        <w:tc>
          <w:tcPr/>
          <w:p w14:paraId="40D0466C">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6</w:t>
            </w:r>
          </w:p>
        </w:tc>
        <w:tc>
          <w:tcPr/>
          <w:p w14:paraId="3B7AB060">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7</w:t>
            </w:r>
          </w:p>
        </w:tc>
        <w:tc>
          <w:tcPr/>
          <w:p w14:paraId="150DAAF6">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8</w:t>
            </w:r>
          </w:p>
        </w:tc>
        <w:tc>
          <w:tcPr/>
          <w:p w14:paraId="5B52A5F7">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9</w:t>
            </w:r>
          </w:p>
        </w:tc>
        <w:tc>
          <w:tcPr/>
          <w:p w14:paraId="72B532CD">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10</w:t>
            </w:r>
          </w:p>
        </w:tc>
        <w:tc>
          <w:tcPr/>
          <w:p w14:paraId="738699E0">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11</w:t>
            </w:r>
          </w:p>
        </w:tc>
        <w:tc>
          <w:tcPr/>
          <w:p w14:paraId="7AAC4715">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12</w:t>
            </w:r>
          </w:p>
        </w:tc>
        <w:tc>
          <w:tcPr/>
          <w:p w14:paraId="6890D417">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13</w:t>
            </w:r>
          </w:p>
        </w:tc>
        <w:tc>
          <w:tcPr/>
          <w:p w14:paraId="7DC53B75">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14</w:t>
            </w:r>
          </w:p>
        </w:tc>
        <w:tc>
          <w:tcPr/>
          <w:p w14:paraId="1A1837E4">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15</w:t>
            </w:r>
          </w:p>
        </w:tc>
        <w:tc>
          <w:tcPr/>
          <w:p w14:paraId="6B27A56D">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16</w:t>
            </w:r>
          </w:p>
        </w:tc>
        <w:tc>
          <w:tcPr/>
          <w:p w14:paraId="2F8F4313">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17</w:t>
            </w:r>
          </w:p>
        </w:tc>
        <w:tc>
          <w:tcPr/>
          <w:p w14:paraId="1BDE1A42">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18</w:t>
            </w:r>
          </w:p>
        </w:tc>
      </w:tr>
      <w:tr w14:paraId="2A514277">
        <w:tblPrEx>
          <w:tblW w:type="auto" w:w="0"/>
          <w:tblInd w:type="dxa" w:w="0"/>
          <w:tblCellMar>
            <w:top w:type="dxa" w:w="0"/>
            <w:left w:type="dxa" w:w="108"/>
            <w:bottom w:type="dxa" w:w="0"/>
            <w:right w:type="dxa" w:w="108"/>
          </w:tblCellMar>
        </w:tblPrEx>
        <w:tc>
          <w:tcPr/>
          <w:p w14:paraId="22CF8EA0">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答案</w:t>
            </w:r>
          </w:p>
        </w:tc>
        <w:tc>
          <w:tcPr/>
          <w:p w14:paraId="4F678526">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D</w:t>
            </w:r>
          </w:p>
        </w:tc>
        <w:tc>
          <w:tcPr/>
          <w:p w14:paraId="773ED3FE">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D</w:t>
            </w:r>
          </w:p>
        </w:tc>
        <w:tc>
          <w:tcPr/>
          <w:p w14:paraId="3F9C1BFA">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B</w:t>
            </w:r>
          </w:p>
        </w:tc>
        <w:tc>
          <w:tcPr/>
          <w:p w14:paraId="0DEA8A06">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A</w:t>
            </w:r>
          </w:p>
        </w:tc>
        <w:tc>
          <w:tcPr/>
          <w:p w14:paraId="7A722802">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B</w:t>
            </w:r>
          </w:p>
        </w:tc>
        <w:tc>
          <w:tcPr/>
          <w:p w14:paraId="05D1CF2B">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C</w:t>
            </w:r>
          </w:p>
        </w:tc>
        <w:tc>
          <w:tcPr/>
          <w:p w14:paraId="6FF8A0FB">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C</w:t>
            </w:r>
          </w:p>
        </w:tc>
        <w:tc>
          <w:tcPr/>
          <w:p w14:paraId="1EC9FEA9">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D</w:t>
            </w:r>
          </w:p>
        </w:tc>
        <w:tc>
          <w:tcPr/>
          <w:p w14:paraId="32A82CF0">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C</w:t>
            </w:r>
          </w:p>
        </w:tc>
        <w:tc>
          <w:tcPr/>
          <w:p w14:paraId="26D84090">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B</w:t>
            </w:r>
          </w:p>
        </w:tc>
        <w:tc>
          <w:tcPr/>
          <w:p w14:paraId="6F43F539">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C</w:t>
            </w:r>
          </w:p>
        </w:tc>
        <w:tc>
          <w:tcPr/>
          <w:p w14:paraId="33D5C0D5">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B</w:t>
            </w:r>
          </w:p>
        </w:tc>
        <w:tc>
          <w:tcPr/>
          <w:p w14:paraId="1DAAB4AC">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B</w:t>
            </w:r>
          </w:p>
        </w:tc>
        <w:tc>
          <w:tcPr/>
          <w:p w14:paraId="49283927">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D</w:t>
            </w:r>
          </w:p>
        </w:tc>
        <w:tc>
          <w:tcPr/>
          <w:p w14:paraId="3DC361D4">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C</w:t>
            </w:r>
          </w:p>
        </w:tc>
        <w:tc>
          <w:tcPr/>
          <w:p w14:paraId="535A33CB">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B</w:t>
            </w:r>
          </w:p>
        </w:tc>
        <w:tc>
          <w:tcPr/>
          <w:p w14:paraId="15B12C9B">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A</w:t>
            </w:r>
          </w:p>
        </w:tc>
        <w:tc>
          <w:tcPr/>
          <w:p w14:paraId="4166C0DA">
            <w:pPr>
              <w:pStyle w:val="Compact"/>
              <w:jc w:val="left"/>
              <w:rPr>
                <w:rFonts w:ascii="Times New Roman" w:cs="Times New Roman" w:eastAsia="楷体" w:hAnsi="Times New Roman" w:hint="default"/>
                <w:color w:val="auto"/>
              </w:rPr>
            </w:pPr>
            <w:r>
              <w:rPr>
                <w:rFonts w:ascii="Times New Roman" w:cs="Times New Roman" w:eastAsia="楷体" w:hAnsi="Times New Roman" w:hint="default"/>
                <w:color w:val="auto"/>
              </w:rPr>
              <w:t>B</w:t>
            </w:r>
          </w:p>
        </w:tc>
      </w:tr>
      <w:bookmarkEnd w:id="1"/>
    </w:tbl>
    <w:p w14:paraId="26485B7D">
      <w:pPr>
        <w:pStyle w:val="Heading3"/>
        <w:spacing w:line="360" w:lineRule="auto"/>
        <w:rPr>
          <w:rFonts w:ascii="Times New Roman" w:cs="Times New Roman" w:eastAsia="楷体" w:hAnsi="Times New Roman" w:hint="default"/>
          <w:color w:val="auto"/>
        </w:rPr>
      </w:pPr>
      <w:bookmarkStart w:id="2" w:name="ux4e8cux591aux9009ux9898"/>
      <w:r>
        <w:rPr>
          <w:rFonts w:ascii="Times New Roman" w:cs="Times New Roman" w:eastAsia="楷体" w:hAnsi="Times New Roman" w:hint="default"/>
          <w:color w:val="auto"/>
        </w:rPr>
        <w:t>（二）多选题</w:t>
      </w:r>
    </w:p>
    <w:p w14:paraId="2056B704">
      <w:pPr>
        <w:numPr>
          <w:ilvl w:val="0"/>
          <w:numId w:val="1"/>
        </w:numPr>
        <w:spacing w:line="360" w:lineRule="auto"/>
        <w:ind w:firstLineChars="0" w:hanging="425" w:left="425" w:leftChars="0"/>
        <w:rPr>
          <w:rFonts w:ascii="Times New Roman" w:cs="Times New Roman" w:eastAsia="楷体" w:hAnsi="Times New Roman" w:hint="default"/>
          <w:color w:val="auto"/>
        </w:rPr>
      </w:pPr>
      <w:r>
        <w:rPr>
          <w:rFonts w:ascii="Times New Roman" w:cs="Times New Roman" w:eastAsia="楷体" w:hAnsi="Times New Roman" w:hint="default"/>
          <w:color w:val="auto"/>
        </w:rPr>
        <w:t>ACD</w:t>
      </w:r>
    </w:p>
    <w:p w14:paraId="78E99FB8">
      <w:pPr>
        <w:numPr>
          <w:ilvl w:val="0"/>
          <w:numId w:val="1"/>
        </w:numPr>
        <w:spacing w:line="360" w:lineRule="auto"/>
        <w:ind w:firstLineChars="0" w:hanging="425" w:left="425" w:leftChars="0"/>
        <w:rPr>
          <w:rFonts w:ascii="Times New Roman" w:cs="Times New Roman" w:eastAsia="楷体" w:hAnsi="Times New Roman" w:hint="default"/>
          <w:color w:val="auto"/>
        </w:rPr>
      </w:pPr>
      <w:r>
        <w:rPr>
          <w:rFonts w:ascii="Times New Roman" w:cs="Times New Roman" w:eastAsia="楷体" w:hAnsi="Times New Roman" w:hint="default"/>
          <w:color w:val="auto"/>
        </w:rPr>
        <w:t>ABC</w:t>
      </w:r>
    </w:p>
    <w:p w14:paraId="7E411EA9">
      <w:pPr>
        <w:numPr>
          <w:ilvl w:val="0"/>
          <w:numId w:val="1"/>
        </w:numPr>
        <w:spacing w:line="360" w:lineRule="auto"/>
        <w:ind w:firstLineChars="0" w:hanging="425" w:left="425" w:leftChars="0"/>
        <w:rPr>
          <w:rFonts w:ascii="Times New Roman" w:cs="Times New Roman" w:eastAsia="楷体" w:hAnsi="Times New Roman" w:hint="default"/>
          <w:color w:val="auto"/>
        </w:rPr>
      </w:pPr>
      <w:r>
        <w:rPr>
          <w:rFonts w:ascii="Times New Roman" w:cs="Times New Roman" w:eastAsia="楷体" w:hAnsi="Times New Roman" w:hint="default"/>
          <w:color w:val="auto"/>
        </w:rPr>
        <w:t>ABD</w:t>
      </w:r>
    </w:p>
    <w:p w14:paraId="118B0933">
      <w:pPr>
        <w:numPr>
          <w:ilvl w:val="0"/>
          <w:numId w:val="1"/>
        </w:numPr>
        <w:spacing w:line="360" w:lineRule="auto"/>
        <w:ind w:firstLineChars="0" w:hanging="425" w:left="425" w:leftChars="0"/>
        <w:rPr>
          <w:rFonts w:ascii="Times New Roman" w:cs="Times New Roman" w:eastAsia="楷体" w:hAnsi="Times New Roman" w:hint="default"/>
          <w:color w:val="auto"/>
        </w:rPr>
      </w:pPr>
      <w:r>
        <w:rPr>
          <w:rFonts w:ascii="Times New Roman" w:cs="Times New Roman" w:eastAsia="楷体" w:hAnsi="Times New Roman" w:hint="default"/>
          <w:color w:val="auto"/>
        </w:rPr>
        <w:t>CD</w:t>
      </w:r>
    </w:p>
    <w:p w14:paraId="1C647560">
      <w:pPr>
        <w:numPr>
          <w:ilvl w:val="0"/>
          <w:numId w:val="1"/>
        </w:numPr>
        <w:spacing w:line="360" w:lineRule="auto"/>
        <w:ind w:firstLineChars="0" w:hanging="425" w:left="425" w:leftChars="0"/>
        <w:rPr>
          <w:rFonts w:ascii="Times New Roman" w:cs="Times New Roman" w:eastAsia="楷体" w:hAnsi="Times New Roman" w:hint="default"/>
          <w:color w:val="auto"/>
        </w:rPr>
      </w:pPr>
      <w:r>
        <w:rPr>
          <w:rFonts w:ascii="Times New Roman" w:cs="Times New Roman" w:eastAsia="楷体" w:hAnsi="Times New Roman" w:hint="default"/>
          <w:color w:val="auto"/>
        </w:rPr>
        <w:t>BD</w:t>
      </w:r>
    </w:p>
    <w:bookmarkEnd w:id="2"/>
    <w:p w14:paraId="58F46B90">
      <w:pPr>
        <w:pStyle w:val="Heading3"/>
        <w:spacing w:line="360" w:lineRule="auto"/>
        <w:rPr>
          <w:rFonts w:ascii="Times New Roman" w:cs="Times New Roman" w:eastAsia="楷体" w:hAnsi="Times New Roman" w:hint="default"/>
          <w:color w:val="auto"/>
        </w:rPr>
      </w:pPr>
      <w:bookmarkStart w:id="3" w:name="ux4e09ux89e3ux7b54ux9898-2"/>
      <w:r>
        <w:rPr>
          <w:rFonts w:ascii="Times New Roman" w:cs="Times New Roman" w:eastAsia="楷体" w:hAnsi="Times New Roman" w:hint="default"/>
          <w:color w:val="auto"/>
        </w:rPr>
        <w:t>（三）解答题</w:t>
      </w:r>
    </w:p>
    <w:p w14:paraId="680BD006">
      <w:pPr>
        <w:numPr>
          <w:ilvl w:val="0"/>
          <w:numId w:val="1"/>
        </w:numPr>
        <w:spacing w:line="360" w:lineRule="auto"/>
        <w:ind w:firstLineChars="0" w:hanging="425" w:left="425" w:leftChars="0"/>
        <w:rPr>
          <w:rFonts w:ascii="Times New Roman" w:cs="Times New Roman" w:eastAsia="楷体" w:hAnsi="Times New Roman" w:hint="default"/>
          <w:color w:val="auto"/>
        </w:rPr>
      </w:pPr>
      <w:r>
        <w:rPr>
          <w:rFonts w:ascii="Times New Roman" w:cs="Times New Roman" w:eastAsia="楷体" w:hAnsi="Times New Roman" w:hint="default"/>
          <w:color w:val="auto"/>
        </w:rPr>
        <w:t>加速时加速度 2m/s²（a₁=(10-0)/5=2m/s²）；制动时加速度 - 5m/s²（a₂=(0-10)/2=-5m/s²）</w:t>
      </w:r>
    </w:p>
    <w:p w14:paraId="526CDFAB">
      <w:pPr>
        <w:numPr>
          <w:ilvl w:val="0"/>
          <w:numId w:val="1"/>
        </w:numPr>
        <w:spacing w:line="360" w:lineRule="auto"/>
        <w:ind w:firstLineChars="0" w:hanging="425" w:left="425" w:leftChars="0"/>
        <w:rPr>
          <w:rFonts w:ascii="Times New Roman" w:cs="Times New Roman" w:eastAsia="楷体" w:hAnsi="Times New Roman" w:hint="default"/>
          <w:color w:val="auto"/>
        </w:rPr>
      </w:pPr>
      <w:r>
        <w:rPr>
          <w:rFonts w:ascii="Times New Roman" w:cs="Times New Roman" w:eastAsia="楷体" w:hAnsi="Times New Roman" w:hint="default"/>
          <w:color w:val="auto"/>
        </w:rPr>
        <w:t>（1）路程 2πR（两个半圆合成一个圆，周长 2πR）</w:t>
      </w:r>
    </w:p>
    <w:p w14:paraId="15267C5F">
      <w:pPr>
        <w:numPr>
          <w:ilvl w:val="0"/>
          <w:numId w:val="2"/>
        </w:numPr>
        <w:spacing w:line="360" w:lineRule="auto"/>
        <w:rPr>
          <w:rFonts w:ascii="Times New Roman" w:cs="Times New Roman" w:eastAsia="楷体" w:hAnsi="Times New Roman" w:hint="default"/>
          <w:color w:val="auto"/>
        </w:rPr>
      </w:pPr>
      <w:r>
        <w:rPr>
          <w:rFonts w:ascii="Times New Roman" w:cs="Times New Roman" w:eastAsia="楷体" w:hAnsi="Times New Roman" w:hint="default"/>
          <w:color w:val="auto"/>
        </w:rPr>
        <w:t>（2）位移 2R，方向由起点指向终点（直线距离 2R，方向沿直径）</w:t>
      </w:r>
    </w:p>
    <w:bookmarkEnd w:id="3"/>
    <w:p w14:paraId="31D0CFEF">
      <w:pPr>
        <w:pageBreakBefore w:val="0"/>
        <w:wordWrap/>
        <w:spacing w:after="0" w:before="0" w:line="340" w:lineRule="atLeast"/>
        <w:ind w:left="0" w:right="9440"/>
        <w:jc w:val="both"/>
        <w:textAlignment w:val="baseline"/>
        <w:rPr>
          <w:rFonts w:ascii="Times New Roman" w:cs="Times New Roman" w:eastAsia="楷体" w:hAnsi="Times New Roman" w:hint="default"/>
          <w:b w:val="0"/>
          <w:bCs/>
          <w:i w:val="0"/>
          <w:color w:val="000000"/>
          <w:spacing w:val="0"/>
          <w:sz w:val="25"/>
        </w:rPr>
      </w:pPr>
    </w:p>
    <w:sectPr>
      <w:headerReference r:id="rId21" w:type="default"/>
      <w:footerReference r:id="rId22" w:type="default"/>
      <w:pgSz w:h="16820" w:orient="landscape" w:w="23800"/>
      <w:pgMar w:bottom="1020" w:footer="992" w:gutter="0" w:header="851" w:left="2820" w:right="2820" w:top="102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491EB71"/>
  <w:p w:rsidR="004151FC">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2336" filled="f" stroked="f">
          <v:imagedata r:id="rId1" r:href="rId2" o:title=""/>
          <v:path o:extrusionok="f"/>
          <o:lock v:ext="edit" aspectratio="t"/>
        </v:shape>
      </w:pict>
    </w:r>
    <w:r>
      <w:rPr>
        <w:rFonts w:ascii="Times New Roman" w:eastAsia="宋体" w:hAnsi="Times New Roman" w:cs="Times New Roman" w:hint="eastAsia"/>
        <w:color w:val="FFFFFF"/>
        <w:sz w:val="2"/>
        <w:szCs w:val="2"/>
        <w:lang w:eastAsia="zh-CN"/>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8FC8C20"/>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3360" filled="f" stroked="f">
          <v:imagedata r:id="rId1" r:href="rId2" o:title=""/>
          <v:path o:extrusionok="f"/>
          <o:lock v:ext="edit" aspectratio="t"/>
        </v:shape>
      </w:pict>
    </w:r>
    <w:r>
      <w:rPr>
        <w:rFonts w:hint="eastAsia"/>
        <w:color w:val="FFFFFF"/>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F56BA1"/>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4384" filled="f" stroked="f">
          <v:imagedata r:id="rId1" r:href="rId2" o:title=""/>
          <v:path o:extrusionok="f"/>
          <o:lock v:ext="edit" aspectratio="t"/>
        </v:shape>
      </w:pict>
    </w:r>
    <w:r>
      <w:rPr>
        <w:rFonts w:hint="eastAsia"/>
        <w:color w:val="FFFFFF"/>
        <w:sz w:val="2"/>
        <w:szCs w:val="2"/>
      </w:rPr>
      <w:t>学科网（北京）股份有限公司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C4F79F"/>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516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8C51BF"/>
  <w:p w:rsidR="004151FC">
    <w:pPr>
      <w:pBdr>
        <w:bottom w:val="none" w:sz="0" w:space="1" w:color="auto"/>
      </w:pBdr>
      <w:tabs>
        <w:tab w:val="clear" w:pos="4153"/>
        <w:tab w:val="clear" w:pos="8306"/>
      </w:tabs>
      <w:snapToGrid w:val="0"/>
      <w:rPr>
        <w:rFonts w:ascii="Times New Roman" w:eastAsia="宋体"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0DE5A3C"/>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5591C2B"/>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FFE292"/>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A990"/>
    <w:multiLevelType w:val="multilevel"/>
    <w:tmpl w:val="0000A990"/>
    <w:lvl w:ilvl="0">
      <w:start w:val="0"/>
      <w:numFmt w:val="bullet"/>
      <w:lvlText w:val=" "/>
      <w:lvlJc w:val="left"/>
      <w:pPr>
        <w:ind w:left="720" w:hanging="360"/>
      </w:pPr>
    </w:lvl>
    <w:lvl w:ilvl="1">
      <w:start w:val="0"/>
      <w:numFmt w:val="bullet"/>
      <w:lvlText w:val=" "/>
      <w:lvlJc w:val="left"/>
      <w:pPr>
        <w:ind w:left="1440" w:hanging="360"/>
      </w:pPr>
    </w:lvl>
    <w:lvl w:ilvl="2">
      <w:start w:val="0"/>
      <w:numFmt w:val="bullet"/>
      <w:lvlText w:val=" "/>
      <w:lvlJc w:val="left"/>
      <w:pPr>
        <w:ind w:left="2160" w:hanging="360"/>
      </w:pPr>
    </w:lvl>
    <w:lvl w:ilvl="3">
      <w:start w:val="0"/>
      <w:numFmt w:val="bullet"/>
      <w:lvlText w:val=" "/>
      <w:lvlJc w:val="left"/>
      <w:pPr>
        <w:ind w:left="2880" w:hanging="360"/>
      </w:pPr>
    </w:lvl>
    <w:lvl w:ilvl="4">
      <w:start w:val="0"/>
      <w:numFmt w:val="bullet"/>
      <w:lvlText w:val=" "/>
      <w:lvlJc w:val="left"/>
      <w:pPr>
        <w:ind w:left="3600" w:hanging="360"/>
      </w:pPr>
    </w:lvl>
    <w:lvl w:ilvl="5">
      <w:start w:val="0"/>
      <w:numFmt w:val="bullet"/>
      <w:lvlText w:val=" "/>
      <w:lvlJc w:val="left"/>
      <w:pPr>
        <w:ind w:left="4320" w:hanging="360"/>
      </w:pPr>
    </w:lvl>
    <w:lvl w:ilvl="6">
      <w:start w:val="0"/>
      <w:numFmt w:val="bullet"/>
      <w:lvlText w:val=" "/>
      <w:lvlJc w:val="left"/>
      <w:pPr>
        <w:ind w:left="5040" w:hanging="360"/>
      </w:pPr>
    </w:lvl>
    <w:lvl w:ilvl="7">
      <w:start w:val="0"/>
      <w:numFmt w:val="bullet"/>
      <w:lvlText w:val=" "/>
      <w:lvlJc w:val="left"/>
      <w:pPr>
        <w:ind w:left="5760" w:hanging="360"/>
      </w:pPr>
    </w:lvl>
    <w:lvl w:ilvl="8">
      <w:start w:val="0"/>
      <w:numFmt w:val="bullet"/>
      <w:lvlText w:val=" "/>
      <w:lvlJc w:val="left"/>
      <w:pPr>
        <w:ind w:left="6480" w:hanging="360"/>
      </w:pPr>
    </w:lvl>
  </w:abstractNum>
  <w:abstractNum w:abstractNumId="1">
    <w:nsid w:val="5AB2D15B"/>
    <w:multiLevelType w:val="singleLevel"/>
    <w:tmpl w:val="5AB2D15B"/>
    <w:lvl w:ilvl="0">
      <w:start w:val="19"/>
      <w:numFmt w:val="decimal"/>
      <w:lvlText w:val="%1."/>
      <w:lvlJc w:val="left"/>
      <w:pPr>
        <w:tabs>
          <w:tab w:val="left" w:pos="420"/>
        </w:tabs>
        <w:ind w:left="425" w:hanging="425" w:leftChars="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3022365"/>
    <w:rsid w:val="34C761BC"/>
    <w:rsid w:val="5D5673F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sz w:val="21"/>
      <w:szCs w:val="2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472C4" w:themeColor="accent1"/>
      <w:sz w:val="28"/>
      <w:szCs w:val="28"/>
      <w14:textFill>
        <w14:solidFill>
          <w14:schemeClr w14:val="accent1"/>
        </w14:solidFill>
      </w14:textFill>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472C4" w:themeColor="accent1"/>
      <w14:textFill>
        <w14:solidFill>
          <w14:schemeClr w14:val="accent1"/>
        </w14:solidFill>
      </w14:textFill>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qFormat/>
    <w:pPr>
      <w:spacing w:before="180" w:after="180"/>
    </w:pPr>
  </w:style>
  <w:style w:type="paragraph" w:customStyle="1" w:styleId="Compact">
    <w:name w:val="Compact"/>
    <w:basedOn w:val="BodyText"/>
    <w:qFormat/>
    <w:pPr>
      <w:spacing w:before="36" w:after="36"/>
    </w:pPr>
  </w:style>
  <w:style w:type="table" w:customStyle="1" w:styleId="Table">
    <w:name w:val="Table"/>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8.jpeg" /><Relationship Id="rId16" Type="http://schemas.openxmlformats.org/officeDocument/2006/relationships/image" Target="media/image9.jpeg" /><Relationship Id="rId17" Type="http://schemas.openxmlformats.org/officeDocument/2006/relationships/image" Target="media/image10.jpeg"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image" Target="media/image11.jpeg" /><Relationship Id="rId21" Type="http://schemas.openxmlformats.org/officeDocument/2006/relationships/header" Target="header4.xml" /><Relationship Id="rId22" Type="http://schemas.openxmlformats.org/officeDocument/2006/relationships/footer" Target="foot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3.jpeg" /><Relationship Id="rId9" Type="http://schemas.openxmlformats.org/officeDocument/2006/relationships/image" Target="media/image4.jpeg"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5</Pages>
  <Words>3367</Words>
  <Characters>3796</Characters>
  <Application>Microsoft Office Word</Application>
  <DocSecurity>0</DocSecurity>
  <Lines>0</Lines>
  <Paragraphs>0</Paragraphs>
  <ScaleCrop>false</ScaleCrop>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潘</cp:lastModifiedBy>
  <cp:revision>0</cp:revision>
  <dcterms:created xsi:type="dcterms:W3CDTF">2025-09-18T13:46:00Z</dcterms:created>
  <dcterms:modified xsi:type="dcterms:W3CDTF">2025-09-19T01:23:44Z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