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00.bin" ContentType="application/vnd.openxmlformats-officedocument.oleObject"/>
  <Override PartName="/word/embeddings/oleObject101.bin" ContentType="application/vnd.openxmlformats-officedocument.oleObject"/>
  <Override PartName="/word/embeddings/oleObject102.bin" ContentType="application/vnd.openxmlformats-officedocument.oleObject"/>
  <Override PartName="/word/embeddings/oleObject103.bin" ContentType="application/vnd.openxmlformats-officedocument.oleObject"/>
  <Override PartName="/word/embeddings/oleObject104.bin" ContentType="application/vnd.openxmlformats-officedocument.oleObject"/>
  <Override PartName="/word/embeddings/oleObject105.bin" ContentType="application/vnd.openxmlformats-officedocument.oleObject"/>
  <Override PartName="/word/embeddings/oleObject106.bin" ContentType="application/vnd.openxmlformats-officedocument.oleObject"/>
  <Override PartName="/word/embeddings/oleObject107.bin" ContentType="application/vnd.openxmlformats-officedocument.oleObject"/>
  <Override PartName="/word/embeddings/oleObject108.bin" ContentType="application/vnd.openxmlformats-officedocument.oleObject"/>
  <Override PartName="/word/embeddings/oleObject109.bin" ContentType="application/vnd.openxmlformats-officedocument.oleObject"/>
  <Override PartName="/word/embeddings/oleObject11.bin" ContentType="application/vnd.openxmlformats-officedocument.oleObject"/>
  <Override PartName="/word/embeddings/oleObject110.bin" ContentType="application/vnd.openxmlformats-officedocument.oleObject"/>
  <Override PartName="/word/embeddings/oleObject111.bin" ContentType="application/vnd.openxmlformats-officedocument.oleObject"/>
  <Override PartName="/word/embeddings/oleObject112.bin" ContentType="application/vnd.openxmlformats-officedocument.oleObject"/>
  <Override PartName="/word/embeddings/oleObject113.bin" ContentType="application/vnd.openxmlformats-officedocument.oleObject"/>
  <Override PartName="/word/embeddings/oleObject114.bin" ContentType="application/vnd.openxmlformats-officedocument.oleObject"/>
  <Override PartName="/word/embeddings/oleObject115.bin" ContentType="application/vnd.openxmlformats-officedocument.oleObject"/>
  <Override PartName="/word/embeddings/oleObject116.bin" ContentType="application/vnd.openxmlformats-officedocument.oleObject"/>
  <Override PartName="/word/embeddings/oleObject117.bin" ContentType="application/vnd.openxmlformats-officedocument.oleObject"/>
  <Override PartName="/word/embeddings/oleObject118.bin" ContentType="application/vnd.openxmlformats-officedocument.oleObject"/>
  <Override PartName="/word/embeddings/oleObject119.bin" ContentType="application/vnd.openxmlformats-officedocument.oleObject"/>
  <Override PartName="/word/embeddings/oleObject12.bin" ContentType="application/vnd.openxmlformats-officedocument.oleObject"/>
  <Override PartName="/word/embeddings/oleObject120.bin" ContentType="application/vnd.openxmlformats-officedocument.oleObject"/>
  <Override PartName="/word/embeddings/oleObject121.bin" ContentType="application/vnd.openxmlformats-officedocument.oleObject"/>
  <Override PartName="/word/embeddings/oleObject122.bin" ContentType="application/vnd.openxmlformats-officedocument.oleObject"/>
  <Override PartName="/word/embeddings/oleObject123.bin" ContentType="application/vnd.openxmlformats-officedocument.oleObject"/>
  <Override PartName="/word/embeddings/oleObject124.bin" ContentType="application/vnd.openxmlformats-officedocument.oleObject"/>
  <Override PartName="/word/embeddings/oleObject125.bin" ContentType="application/vnd.openxmlformats-officedocument.oleObject"/>
  <Override PartName="/word/embeddings/oleObject126.bin" ContentType="application/vnd.openxmlformats-officedocument.oleObject"/>
  <Override PartName="/word/embeddings/oleObject127.bin" ContentType="application/vnd.openxmlformats-officedocument.oleObject"/>
  <Override PartName="/word/embeddings/oleObject128.bin" ContentType="application/vnd.openxmlformats-officedocument.oleObject"/>
  <Override PartName="/word/embeddings/oleObject129.bin" ContentType="application/vnd.openxmlformats-officedocument.oleObject"/>
  <Override PartName="/word/embeddings/oleObject13.bin" ContentType="application/vnd.openxmlformats-officedocument.oleObject"/>
  <Override PartName="/word/embeddings/oleObject130.bin" ContentType="application/vnd.openxmlformats-officedocument.oleObject"/>
  <Override PartName="/word/embeddings/oleObject131.bin" ContentType="application/vnd.openxmlformats-officedocument.oleObject"/>
  <Override PartName="/word/embeddings/oleObject132.bin" ContentType="application/vnd.openxmlformats-officedocument.oleObject"/>
  <Override PartName="/word/embeddings/oleObject133.bin" ContentType="application/vnd.openxmlformats-officedocument.oleObject"/>
  <Override PartName="/word/embeddings/oleObject134.bin" ContentType="application/vnd.openxmlformats-officedocument.oleObject"/>
  <Override PartName="/word/embeddings/oleObject135.bin" ContentType="application/vnd.openxmlformats-officedocument.oleObject"/>
  <Override PartName="/word/embeddings/oleObject136.bin" ContentType="application/vnd.openxmlformats-officedocument.oleObject"/>
  <Override PartName="/word/embeddings/oleObject137.bin" ContentType="application/vnd.openxmlformats-officedocument.oleObject"/>
  <Override PartName="/word/embeddings/oleObject138.bin" ContentType="application/vnd.openxmlformats-officedocument.oleObject"/>
  <Override PartName="/word/embeddings/oleObject139.bin" ContentType="application/vnd.openxmlformats-officedocument.oleObject"/>
  <Override PartName="/word/embeddings/oleObject14.bin" ContentType="application/vnd.openxmlformats-officedocument.oleObject"/>
  <Override PartName="/word/embeddings/oleObject140.bin" ContentType="application/vnd.openxmlformats-officedocument.oleObject"/>
  <Override PartName="/word/embeddings/oleObject141.bin" ContentType="application/vnd.openxmlformats-officedocument.oleObject"/>
  <Override PartName="/word/embeddings/oleObject142.bin" ContentType="application/vnd.openxmlformats-officedocument.oleObject"/>
  <Override PartName="/word/embeddings/oleObject143.bin" ContentType="application/vnd.openxmlformats-officedocument.oleObject"/>
  <Override PartName="/word/embeddings/oleObject144.bin" ContentType="application/vnd.openxmlformats-officedocument.oleObject"/>
  <Override PartName="/word/embeddings/oleObject145.bin" ContentType="application/vnd.openxmlformats-officedocument.oleObject"/>
  <Override PartName="/word/embeddings/oleObject146.bin" ContentType="application/vnd.openxmlformats-officedocument.oleObject"/>
  <Override PartName="/word/embeddings/oleObject147.bin" ContentType="application/vnd.openxmlformats-officedocument.oleObject"/>
  <Override PartName="/word/embeddings/oleObject148.bin" ContentType="application/vnd.openxmlformats-officedocument.oleObject"/>
  <Override PartName="/word/embeddings/oleObject149.bin" ContentType="application/vnd.openxmlformats-officedocument.oleObject"/>
  <Override PartName="/word/embeddings/oleObject15.bin" ContentType="application/vnd.openxmlformats-officedocument.oleObject"/>
  <Override PartName="/word/embeddings/oleObject150.bin" ContentType="application/vnd.openxmlformats-officedocument.oleObject"/>
  <Override PartName="/word/embeddings/oleObject151.bin" ContentType="application/vnd.openxmlformats-officedocument.oleObject"/>
  <Override PartName="/word/embeddings/oleObject152.bin" ContentType="application/vnd.openxmlformats-officedocument.oleObject"/>
  <Override PartName="/word/embeddings/oleObject153.bin" ContentType="application/vnd.openxmlformats-officedocument.oleObject"/>
  <Override PartName="/word/embeddings/oleObject154.bin" ContentType="application/vnd.openxmlformats-officedocument.oleObject"/>
  <Override PartName="/word/embeddings/oleObject155.bin" ContentType="application/vnd.openxmlformats-officedocument.oleObject"/>
  <Override PartName="/word/embeddings/oleObject156.bin" ContentType="application/vnd.openxmlformats-officedocument.oleObject"/>
  <Override PartName="/word/embeddings/oleObject157.bin" ContentType="application/vnd.openxmlformats-officedocument.oleObject"/>
  <Override PartName="/word/embeddings/oleObject158.bin" ContentType="application/vnd.openxmlformats-officedocument.oleObject"/>
  <Override PartName="/word/embeddings/oleObject159.bin" ContentType="application/vnd.openxmlformats-officedocument.oleObject"/>
  <Override PartName="/word/embeddings/oleObject16.bin" ContentType="application/vnd.openxmlformats-officedocument.oleObject"/>
  <Override PartName="/word/embeddings/oleObject160.bin" ContentType="application/vnd.openxmlformats-officedocument.oleObject"/>
  <Override PartName="/word/embeddings/oleObject161.bin" ContentType="application/vnd.openxmlformats-officedocument.oleObject"/>
  <Override PartName="/word/embeddings/oleObject162.bin" ContentType="application/vnd.openxmlformats-officedocument.oleObject"/>
  <Override PartName="/word/embeddings/oleObject163.bin" ContentType="application/vnd.openxmlformats-officedocument.oleObject"/>
  <Override PartName="/word/embeddings/oleObject164.bin" ContentType="application/vnd.openxmlformats-officedocument.oleObject"/>
  <Override PartName="/word/embeddings/oleObject17.bin" ContentType="application/vnd.openxmlformats-officedocument.oleObject"/>
  <Override PartName="/word/embeddings/oleObject18.bin" ContentType="application/vnd.openxmlformats-officedocument.oleObject"/>
  <Override PartName="/word/embeddings/oleObject19.bin" ContentType="application/vnd.openxmlformats-officedocument.oleObject"/>
  <Override PartName="/word/embeddings/oleObject2.bin" ContentType="application/vnd.openxmlformats-officedocument.oleObject"/>
  <Override PartName="/word/embeddings/oleObject20.bin" ContentType="application/vnd.openxmlformats-officedocument.oleObject"/>
  <Override PartName="/word/embeddings/oleObject21.bin" ContentType="application/vnd.openxmlformats-officedocument.oleObject"/>
  <Override PartName="/word/embeddings/oleObject22.bin" ContentType="application/vnd.openxmlformats-officedocument.oleObject"/>
  <Override PartName="/word/embeddings/oleObject23.bin" ContentType="application/vnd.openxmlformats-officedocument.oleObject"/>
  <Override PartName="/word/embeddings/oleObject24.bin" ContentType="application/vnd.openxmlformats-officedocument.oleObject"/>
  <Override PartName="/word/embeddings/oleObject25.bin" ContentType="application/vnd.openxmlformats-officedocument.oleObject"/>
  <Override PartName="/word/embeddings/oleObject26.bin" ContentType="application/vnd.openxmlformats-officedocument.oleObject"/>
  <Override PartName="/word/embeddings/oleObject27.bin" ContentType="application/vnd.openxmlformats-officedocument.oleObject"/>
  <Override PartName="/word/embeddings/oleObject28.bin" ContentType="application/vnd.openxmlformats-officedocument.oleObject"/>
  <Override PartName="/word/embeddings/oleObject29.bin" ContentType="application/vnd.openxmlformats-officedocument.oleObject"/>
  <Override PartName="/word/embeddings/oleObject3.bin" ContentType="application/vnd.openxmlformats-officedocument.oleObject"/>
  <Override PartName="/word/embeddings/oleObject30.bin" ContentType="application/vnd.openxmlformats-officedocument.oleObject"/>
  <Override PartName="/word/embeddings/oleObject31.bin" ContentType="application/vnd.openxmlformats-officedocument.oleObject"/>
  <Override PartName="/word/embeddings/oleObject32.bin" ContentType="application/vnd.openxmlformats-officedocument.oleObject"/>
  <Override PartName="/word/embeddings/oleObject33.bin" ContentType="application/vnd.openxmlformats-officedocument.oleObject"/>
  <Override PartName="/word/embeddings/oleObject34.bin" ContentType="application/vnd.openxmlformats-officedocument.oleObject"/>
  <Override PartName="/word/embeddings/oleObject35.bin" ContentType="application/vnd.openxmlformats-officedocument.oleObject"/>
  <Override PartName="/word/embeddings/oleObject36.bin" ContentType="application/vnd.openxmlformats-officedocument.oleObject"/>
  <Override PartName="/word/embeddings/oleObject37.bin" ContentType="application/vnd.openxmlformats-officedocument.oleObject"/>
  <Override PartName="/word/embeddings/oleObject38.bin" ContentType="application/vnd.openxmlformats-officedocument.oleObject"/>
  <Override PartName="/word/embeddings/oleObject39.bin" ContentType="application/vnd.openxmlformats-officedocument.oleObject"/>
  <Override PartName="/word/embeddings/oleObject4.bin" ContentType="application/vnd.openxmlformats-officedocument.oleObject"/>
  <Override PartName="/word/embeddings/oleObject40.bin" ContentType="application/vnd.openxmlformats-officedocument.oleObject"/>
  <Override PartName="/word/embeddings/oleObject41.bin" ContentType="application/vnd.openxmlformats-officedocument.oleObject"/>
  <Override PartName="/word/embeddings/oleObject42.bin" ContentType="application/vnd.openxmlformats-officedocument.oleObject"/>
  <Override PartName="/word/embeddings/oleObject43.bin" ContentType="application/vnd.openxmlformats-officedocument.oleObject"/>
  <Override PartName="/word/embeddings/oleObject44.bin" ContentType="application/vnd.openxmlformats-officedocument.oleObject"/>
  <Override PartName="/word/embeddings/oleObject45.bin" ContentType="application/vnd.openxmlformats-officedocument.oleObject"/>
  <Override PartName="/word/embeddings/oleObject46.bin" ContentType="application/vnd.openxmlformats-officedocument.oleObject"/>
  <Override PartName="/word/embeddings/oleObject47.bin" ContentType="application/vnd.openxmlformats-officedocument.oleObject"/>
  <Override PartName="/word/embeddings/oleObject48.bin" ContentType="application/vnd.openxmlformats-officedocument.oleObject"/>
  <Override PartName="/word/embeddings/oleObject49.bin" ContentType="application/vnd.openxmlformats-officedocument.oleObject"/>
  <Override PartName="/word/embeddings/oleObject5.bin" ContentType="application/vnd.openxmlformats-officedocument.oleObject"/>
  <Override PartName="/word/embeddings/oleObject50.bin" ContentType="application/vnd.openxmlformats-officedocument.oleObject"/>
  <Override PartName="/word/embeddings/oleObject51.bin" ContentType="application/vnd.openxmlformats-officedocument.oleObject"/>
  <Override PartName="/word/embeddings/oleObject52.bin" ContentType="application/vnd.openxmlformats-officedocument.oleObject"/>
  <Override PartName="/word/embeddings/oleObject53.bin" ContentType="application/vnd.openxmlformats-officedocument.oleObject"/>
  <Override PartName="/word/embeddings/oleObject54.bin" ContentType="application/vnd.openxmlformats-officedocument.oleObject"/>
  <Override PartName="/word/embeddings/oleObject55.bin" ContentType="application/vnd.openxmlformats-officedocument.oleObject"/>
  <Override PartName="/word/embeddings/oleObject56.bin" ContentType="application/vnd.openxmlformats-officedocument.oleObject"/>
  <Override PartName="/word/embeddings/oleObject57.bin" ContentType="application/vnd.openxmlformats-officedocument.oleObject"/>
  <Override PartName="/word/embeddings/oleObject58.bin" ContentType="application/vnd.openxmlformats-officedocument.oleObject"/>
  <Override PartName="/word/embeddings/oleObject59.bin" ContentType="application/vnd.openxmlformats-officedocument.oleObject"/>
  <Override PartName="/word/embeddings/oleObject6.bin" ContentType="application/vnd.openxmlformats-officedocument.oleObject"/>
  <Override PartName="/word/embeddings/oleObject60.bin" ContentType="application/vnd.openxmlformats-officedocument.oleObject"/>
  <Override PartName="/word/embeddings/oleObject61.bin" ContentType="application/vnd.openxmlformats-officedocument.oleObject"/>
  <Override PartName="/word/embeddings/oleObject62.bin" ContentType="application/vnd.openxmlformats-officedocument.oleObject"/>
  <Override PartName="/word/embeddings/oleObject63.bin" ContentType="application/vnd.openxmlformats-officedocument.oleObject"/>
  <Override PartName="/word/embeddings/oleObject64.bin" ContentType="application/vnd.openxmlformats-officedocument.oleObject"/>
  <Override PartName="/word/embeddings/oleObject65.bin" ContentType="application/vnd.openxmlformats-officedocument.oleObject"/>
  <Override PartName="/word/embeddings/oleObject66.bin" ContentType="application/vnd.openxmlformats-officedocument.oleObject"/>
  <Override PartName="/word/embeddings/oleObject67.bin" ContentType="application/vnd.openxmlformats-officedocument.oleObject"/>
  <Override PartName="/word/embeddings/oleObject68.bin" ContentType="application/vnd.openxmlformats-officedocument.oleObject"/>
  <Override PartName="/word/embeddings/oleObject69.bin" ContentType="application/vnd.openxmlformats-officedocument.oleObject"/>
  <Override PartName="/word/embeddings/oleObject7.bin" ContentType="application/vnd.openxmlformats-officedocument.oleObject"/>
  <Override PartName="/word/embeddings/oleObject70.bin" ContentType="application/vnd.openxmlformats-officedocument.oleObject"/>
  <Override PartName="/word/embeddings/oleObject71.bin" ContentType="application/vnd.openxmlformats-officedocument.oleObject"/>
  <Override PartName="/word/embeddings/oleObject72.bin" ContentType="application/vnd.openxmlformats-officedocument.oleObject"/>
  <Override PartName="/word/embeddings/oleObject73.bin" ContentType="application/vnd.openxmlformats-officedocument.oleObject"/>
  <Override PartName="/word/embeddings/oleObject74.bin" ContentType="application/vnd.openxmlformats-officedocument.oleObject"/>
  <Override PartName="/word/embeddings/oleObject75.bin" ContentType="application/vnd.openxmlformats-officedocument.oleObject"/>
  <Override PartName="/word/embeddings/oleObject76.bin" ContentType="application/vnd.openxmlformats-officedocument.oleObject"/>
  <Override PartName="/word/embeddings/oleObject77.bin" ContentType="application/vnd.openxmlformats-officedocument.oleObject"/>
  <Override PartName="/word/embeddings/oleObject78.bin" ContentType="application/vnd.openxmlformats-officedocument.oleObject"/>
  <Override PartName="/word/embeddings/oleObject79.bin" ContentType="application/vnd.openxmlformats-officedocument.oleObject"/>
  <Override PartName="/word/embeddings/oleObject8.bin" ContentType="application/vnd.openxmlformats-officedocument.oleObject"/>
  <Override PartName="/word/embeddings/oleObject80.bin" ContentType="application/vnd.openxmlformats-officedocument.oleObject"/>
  <Override PartName="/word/embeddings/oleObject81.bin" ContentType="application/vnd.openxmlformats-officedocument.oleObject"/>
  <Override PartName="/word/embeddings/oleObject82.bin" ContentType="application/vnd.openxmlformats-officedocument.oleObject"/>
  <Override PartName="/word/embeddings/oleObject83.bin" ContentType="application/vnd.openxmlformats-officedocument.oleObject"/>
  <Override PartName="/word/embeddings/oleObject84.bin" ContentType="application/vnd.openxmlformats-officedocument.oleObject"/>
  <Override PartName="/word/embeddings/oleObject85.bin" ContentType="application/vnd.openxmlformats-officedocument.oleObject"/>
  <Override PartName="/word/embeddings/oleObject86.bin" ContentType="application/vnd.openxmlformats-officedocument.oleObject"/>
  <Override PartName="/word/embeddings/oleObject87.bin" ContentType="application/vnd.openxmlformats-officedocument.oleObject"/>
  <Override PartName="/word/embeddings/oleObject88.bin" ContentType="application/vnd.openxmlformats-officedocument.oleObject"/>
  <Override PartName="/word/embeddings/oleObject89.bin" ContentType="application/vnd.openxmlformats-officedocument.oleObject"/>
  <Override PartName="/word/embeddings/oleObject9.bin" ContentType="application/vnd.openxmlformats-officedocument.oleObject"/>
  <Override PartName="/word/embeddings/oleObject90.bin" ContentType="application/vnd.openxmlformats-officedocument.oleObject"/>
  <Override PartName="/word/embeddings/oleObject91.bin" ContentType="application/vnd.openxmlformats-officedocument.oleObject"/>
  <Override PartName="/word/embeddings/oleObject92.bin" ContentType="application/vnd.openxmlformats-officedocument.oleObject"/>
  <Override PartName="/word/embeddings/oleObject93.bin" ContentType="application/vnd.openxmlformats-officedocument.oleObject"/>
  <Override PartName="/word/embeddings/oleObject94.bin" ContentType="application/vnd.openxmlformats-officedocument.oleObject"/>
  <Override PartName="/word/embeddings/oleObject95.bin" ContentType="application/vnd.openxmlformats-officedocument.oleObject"/>
  <Override PartName="/word/embeddings/oleObject96.bin" ContentType="application/vnd.openxmlformats-officedocument.oleObject"/>
  <Override PartName="/word/embeddings/oleObject97.bin" ContentType="application/vnd.openxmlformats-officedocument.oleObject"/>
  <Override PartName="/word/embeddings/oleObject98.bin" ContentType="application/vnd.openxmlformats-officedocument.oleObject"/>
  <Override PartName="/word/embeddings/oleObject99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>
      <w:pPr>
        <w:pStyle w:val="BodyText"/>
        <w:spacing w:after="0" w:line="384" w:lineRule="auto"/>
        <w:jc w:val="center"/>
        <w:textAlignment w:val="center"/>
        <w:rPr>
          <w:rFonts w:ascii="黑体" w:eastAsia="黑体" w:hAnsi="黑体" w:cs="黑体" w:hint="default"/>
          <w:b/>
          <w:bCs/>
          <w:sz w:val="32"/>
          <w:szCs w:val="32"/>
          <w:lang w:val="en-US" w:eastAsia="zh-CN"/>
        </w:rPr>
      </w:pPr>
      <w:r>
        <w:rPr>
          <w:rFonts w:ascii="黑体" w:eastAsia="黑体" w:hAnsi="黑体" w:cs="黑体" w:hint="eastAsia"/>
          <w:b/>
          <w:bCs/>
          <w:sz w:val="32"/>
          <w:szCs w:val="32"/>
          <w:lang w:val="en-US" w:eastAsia="zh-CN"/>
        </w:rPr>
        <w:drawing>
          <wp:anchor simplePos="0" relativeHeight="251658240" behindDoc="0" locked="0" layoutInCell="1" allowOverlap="1">
            <wp:simplePos x="0" y="0"/>
            <wp:positionH relativeFrom="page">
              <wp:posOffset>12509500</wp:posOffset>
            </wp:positionH>
            <wp:positionV relativeFrom="topMargin">
              <wp:posOffset>12560300</wp:posOffset>
            </wp:positionV>
            <wp:extent cx="342900" cy="457200"/>
            <wp:wrapNone/>
            <wp:docPr id="100177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77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eastAsia="黑体" w:hAnsi="黑体" w:cs="黑体" w:hint="eastAsia"/>
          <w:b/>
          <w:bCs/>
          <w:sz w:val="32"/>
          <w:szCs w:val="32"/>
          <w:lang w:val="en-US" w:eastAsia="zh-CN"/>
        </w:rPr>
        <w:t>2025年秋季高二年级12月月考</w:t>
      </w:r>
    </w:p>
    <w:p>
      <w:pPr>
        <w:pStyle w:val="BodyText"/>
        <w:spacing w:after="0"/>
        <w:jc w:val="center"/>
        <w:textAlignment w:val="center"/>
        <w:rPr>
          <w:rFonts w:ascii="黑体" w:eastAsia="黑体" w:hAnsi="黑体" w:cs="黑体"/>
          <w:b/>
          <w:bCs/>
          <w:sz w:val="32"/>
          <w:szCs w:val="32"/>
        </w:rPr>
      </w:pPr>
      <w:r>
        <w:rPr>
          <w:rFonts w:ascii="黑体" w:eastAsia="黑体" w:hAnsi="黑体" w:cs="黑体" w:hint="eastAsia"/>
          <w:sz w:val="44"/>
          <w:szCs w:val="44"/>
        </w:rPr>
        <w:t>物理</w:t>
      </w:r>
      <w:r>
        <w:rPr>
          <w:rFonts w:ascii="黑体" w:eastAsia="黑体" w:hAnsi="黑体" w:cs="黑体" w:hint="eastAsia"/>
          <w:sz w:val="44"/>
          <w:szCs w:val="44"/>
          <w:lang w:val="en-US" w:eastAsia="zh-CN"/>
        </w:rPr>
        <w:t>B卷</w:t>
      </w:r>
      <w:r>
        <w:rPr>
          <w:rFonts w:ascii="黑体" w:eastAsia="黑体" w:hAnsi="黑体" w:cs="黑体" w:hint="eastAsia"/>
          <w:sz w:val="44"/>
          <w:szCs w:val="44"/>
        </w:rPr>
        <w:t>答案及评分细则</w:t>
      </w:r>
    </w:p>
    <w:p/>
    <w:p>
      <w:pPr>
        <w:rPr>
          <w:b/>
          <w:bCs/>
        </w:rPr>
      </w:pPr>
      <w:r>
        <w:rPr>
          <w:rFonts w:hint="eastAsia"/>
          <w:b/>
          <w:bCs/>
        </w:rPr>
        <w:t>一、选择题（4×10=40分）</w:t>
      </w:r>
    </w:p>
    <w:tbl>
      <w:tblPr>
        <w:tblStyle w:val="TableGrid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766"/>
        <w:gridCol w:w="767"/>
        <w:gridCol w:w="767"/>
        <w:gridCol w:w="765"/>
        <w:gridCol w:w="767"/>
        <w:gridCol w:w="765"/>
        <w:gridCol w:w="765"/>
        <w:gridCol w:w="788"/>
        <w:gridCol w:w="786"/>
        <w:gridCol w:w="811"/>
      </w:tblGrid>
      <w:tr>
        <w:tblPrEx>
          <w:tblW w:w="0" w:type="auto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</w:tcPr>
          <w:p>
            <w:r>
              <w:rPr>
                <w:rFonts w:hint="eastAsia"/>
              </w:rPr>
              <w:t>题号</w:t>
            </w:r>
          </w:p>
        </w:tc>
        <w:tc>
          <w:tcPr>
            <w:tcW w:w="835" w:type="dxa"/>
          </w:tcPr>
          <w:p>
            <w:r>
              <w:rPr>
                <w:rFonts w:hint="eastAsia"/>
              </w:rPr>
              <w:t>1</w:t>
            </w:r>
          </w:p>
        </w:tc>
        <w:tc>
          <w:tcPr>
            <w:tcW w:w="836" w:type="dxa"/>
          </w:tcPr>
          <w:p>
            <w:r>
              <w:rPr>
                <w:rFonts w:hint="eastAsia"/>
              </w:rPr>
              <w:t>2</w:t>
            </w:r>
          </w:p>
        </w:tc>
        <w:tc>
          <w:tcPr>
            <w:tcW w:w="836" w:type="dxa"/>
          </w:tcPr>
          <w:p>
            <w:r>
              <w:rPr>
                <w:rFonts w:hint="eastAsia"/>
              </w:rPr>
              <w:t>3</w:t>
            </w:r>
          </w:p>
        </w:tc>
        <w:tc>
          <w:tcPr>
            <w:tcW w:w="836" w:type="dxa"/>
          </w:tcPr>
          <w:p>
            <w:r>
              <w:rPr>
                <w:rFonts w:hint="eastAsia"/>
              </w:rPr>
              <w:t>4</w:t>
            </w:r>
          </w:p>
        </w:tc>
        <w:tc>
          <w:tcPr>
            <w:tcW w:w="836" w:type="dxa"/>
          </w:tcPr>
          <w:p>
            <w:r>
              <w:rPr>
                <w:rFonts w:hint="eastAsia"/>
              </w:rPr>
              <w:t>5</w:t>
            </w:r>
          </w:p>
        </w:tc>
        <w:tc>
          <w:tcPr>
            <w:tcW w:w="836" w:type="dxa"/>
          </w:tcPr>
          <w:p>
            <w:r>
              <w:rPr>
                <w:rFonts w:hint="eastAsia"/>
              </w:rPr>
              <w:t>6</w:t>
            </w:r>
          </w:p>
        </w:tc>
        <w:tc>
          <w:tcPr>
            <w:tcW w:w="836" w:type="dxa"/>
          </w:tcPr>
          <w:p>
            <w:r>
              <w:rPr>
                <w:rFonts w:hint="eastAsia"/>
              </w:rPr>
              <w:t>7</w:t>
            </w:r>
          </w:p>
        </w:tc>
        <w:tc>
          <w:tcPr>
            <w:tcW w:w="836" w:type="dxa"/>
          </w:tcPr>
          <w:p>
            <w:r>
              <w:rPr>
                <w:rFonts w:hint="eastAsia"/>
              </w:rPr>
              <w:t>8</w:t>
            </w:r>
          </w:p>
        </w:tc>
        <w:tc>
          <w:tcPr>
            <w:tcW w:w="836" w:type="dxa"/>
          </w:tcPr>
          <w:p>
            <w:r>
              <w:rPr>
                <w:rFonts w:hint="eastAsia"/>
              </w:rPr>
              <w:t>9</w:t>
            </w:r>
          </w:p>
        </w:tc>
        <w:tc>
          <w:tcPr>
            <w:tcW w:w="836" w:type="dxa"/>
          </w:tcPr>
          <w:p>
            <w:r>
              <w:rPr>
                <w:rFonts w:hint="eastAsia"/>
              </w:rPr>
              <w:t>10</w:t>
            </w:r>
          </w:p>
        </w:tc>
      </w:tr>
      <w:tr>
        <w:tblPrEx>
          <w:tblW w:w="0" w:type="auto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5" w:type="dxa"/>
          </w:tcPr>
          <w:p>
            <w:r>
              <w:rPr>
                <w:rFonts w:hint="eastAsia"/>
              </w:rPr>
              <w:t>答案</w:t>
            </w:r>
          </w:p>
        </w:tc>
        <w:tc>
          <w:tcPr>
            <w:tcW w:w="835" w:type="dxa"/>
          </w:tcPr>
          <w:p>
            <w:r>
              <w:rPr>
                <w:rFonts w:hint="eastAsia"/>
              </w:rPr>
              <w:t>D</w:t>
            </w:r>
          </w:p>
        </w:tc>
        <w:tc>
          <w:tcPr>
            <w:tcW w:w="836" w:type="dxa"/>
          </w:tcPr>
          <w:p>
            <w:pPr>
              <w:rPr>
                <w:rFonts w:eastAsia="宋体"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</w:t>
            </w:r>
          </w:p>
        </w:tc>
        <w:tc>
          <w:tcPr>
            <w:tcW w:w="836" w:type="dxa"/>
          </w:tcPr>
          <w:p>
            <w:pPr>
              <w:rPr>
                <w:rFonts w:eastAsia="宋体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</w:t>
            </w:r>
          </w:p>
        </w:tc>
        <w:tc>
          <w:tcPr>
            <w:tcW w:w="836" w:type="dxa"/>
          </w:tcPr>
          <w:p>
            <w:pPr>
              <w:rPr>
                <w:rFonts w:eastAsia="宋体"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</w:t>
            </w:r>
          </w:p>
        </w:tc>
        <w:tc>
          <w:tcPr>
            <w:tcW w:w="836" w:type="dxa"/>
          </w:tcPr>
          <w:p>
            <w:pPr>
              <w:rPr>
                <w:rFonts w:eastAsia="宋体"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D</w:t>
            </w:r>
          </w:p>
        </w:tc>
        <w:tc>
          <w:tcPr>
            <w:tcW w:w="836" w:type="dxa"/>
          </w:tcPr>
          <w:p>
            <w:pPr>
              <w:rPr>
                <w:rFonts w:eastAsia="宋体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</w:t>
            </w:r>
          </w:p>
        </w:tc>
        <w:tc>
          <w:tcPr>
            <w:tcW w:w="836" w:type="dxa"/>
          </w:tcPr>
          <w:p>
            <w:pPr>
              <w:rPr>
                <w:rFonts w:eastAsia="宋体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C</w:t>
            </w:r>
          </w:p>
        </w:tc>
        <w:tc>
          <w:tcPr>
            <w:tcW w:w="836" w:type="dxa"/>
          </w:tcPr>
          <w:p>
            <w:pPr>
              <w:rPr>
                <w:rFonts w:eastAsia="宋体"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AC</w:t>
            </w:r>
          </w:p>
        </w:tc>
        <w:tc>
          <w:tcPr>
            <w:tcW w:w="836" w:type="dxa"/>
          </w:tcPr>
          <w:p>
            <w:pPr>
              <w:rPr>
                <w:rFonts w:eastAsia="宋体"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BC</w:t>
            </w:r>
          </w:p>
        </w:tc>
        <w:tc>
          <w:tcPr>
            <w:tcW w:w="836" w:type="dxa"/>
          </w:tcPr>
          <w:p>
            <w:pPr>
              <w:rPr>
                <w:rFonts w:eastAsia="宋体" w:hint="default"/>
                <w:lang w:val="en-US" w:eastAsia="zh-CN"/>
              </w:rPr>
            </w:pPr>
            <w:r>
              <w:rPr>
                <w:rFonts w:hint="eastAsia"/>
              </w:rPr>
              <w:t>A</w:t>
            </w:r>
            <w:r>
              <w:rPr>
                <w:rFonts w:hint="eastAsia"/>
                <w:lang w:val="en-US" w:eastAsia="zh-CN"/>
              </w:rPr>
              <w:t>CD</w:t>
            </w:r>
          </w:p>
        </w:tc>
      </w:tr>
    </w:tbl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val="en-US" w:eastAsia="zh-CN"/>
        </w:rPr>
        <w:t>1</w:t>
      </w:r>
      <w:r>
        <w:rPr>
          <w:sz w:val="21"/>
        </w:rPr>
        <w:t>．D【详解】A．</w:t>
      </w:r>
      <w:r>
        <w:rPr>
          <w:rFonts w:hint="eastAsia"/>
          <w:sz w:val="21"/>
          <w:lang w:val="en-US" w:eastAsia="zh-CN"/>
        </w:rPr>
        <w:t>实验证实电磁波存在的是赫兹，</w:t>
      </w:r>
      <w:r>
        <w:rPr>
          <w:sz w:val="21"/>
        </w:rPr>
        <w:t>A错误；</w:t>
      </w:r>
    </w:p>
    <w:p>
      <w:pPr>
        <w:shd w:val="clear" w:color="auto" w:fill="auto"/>
        <w:spacing w:line="360" w:lineRule="auto"/>
        <w:jc w:val="left"/>
        <w:textAlignment w:val="center"/>
        <w:rPr>
          <w:rFonts w:eastAsia="宋体" w:hint="default"/>
          <w:sz w:val="21"/>
          <w:lang w:val="en-US" w:eastAsia="zh-CN"/>
        </w:rPr>
      </w:pPr>
      <w:r>
        <w:rPr>
          <w:sz w:val="21"/>
        </w:rPr>
        <w:t>B．由公式</w:t>
      </w:r>
      <w: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eqId84c643fc89f5fecbf0bc3ecfff66e14b" style="width:32.55pt;height:14.6pt" o:ole="" coordsize="21600,21600" o:preferrelative="t" filled="f" stroked="f">
            <v:stroke joinstyle="miter"/>
            <v:imagedata r:id="rId5" o:title="eqId84c643fc89f5fecbf0bc3ecfff66e14b"/>
            <o:lock v:ext="edit" aspectratio="t"/>
            <w10:anchorlock/>
          </v:shape>
          <o:OLEObject Type="Embed" ProgID="Equation.DSMT4" ShapeID="_x0000_i1025" DrawAspect="Content" ObjectID="_1468075725" r:id="rId6"/>
        </w:object>
      </w:r>
      <w:r>
        <w:rPr>
          <w:sz w:val="21"/>
        </w:rPr>
        <w:t>可知</w:t>
      </w:r>
      <w:r>
        <w:rPr>
          <w:rFonts w:hint="eastAsia"/>
          <w:sz w:val="21"/>
          <w:lang w:val="en-US" w:eastAsia="zh-CN"/>
        </w:rPr>
        <w:t>真空中频率越大</w:t>
      </w:r>
      <w:r>
        <w:rPr>
          <w:sz w:val="21"/>
        </w:rPr>
        <w:t>，</w:t>
      </w:r>
      <w:r>
        <w:rPr>
          <w:rFonts w:hint="eastAsia"/>
          <w:sz w:val="21"/>
          <w:lang w:val="en-US" w:eastAsia="zh-CN"/>
        </w:rPr>
        <w:t>波长越短</w:t>
      </w:r>
      <w:r>
        <w:rPr>
          <w:sz w:val="21"/>
        </w:rPr>
        <w:t>故B错误</w:t>
      </w:r>
      <w:r>
        <w:rPr>
          <w:rFonts w:hint="eastAsia"/>
          <w:sz w:val="21"/>
          <w:lang w:eastAsia="zh-CN"/>
        </w:rPr>
        <w:t>，</w:t>
      </w:r>
      <w:r>
        <w:rPr>
          <w:rFonts w:hint="eastAsia"/>
          <w:sz w:val="21"/>
          <w:lang w:val="en-US" w:eastAsia="zh-CN"/>
        </w:rPr>
        <w:t>D正确；</w:t>
      </w:r>
    </w:p>
    <w:p>
      <w:pPr>
        <w:shd w:val="clear" w:color="auto" w:fill="auto"/>
        <w:spacing w:line="360" w:lineRule="auto"/>
        <w:jc w:val="left"/>
        <w:textAlignment w:val="center"/>
        <w:rPr>
          <w:rFonts w:eastAsia="宋体" w:hint="default"/>
          <w:sz w:val="21"/>
          <w:lang w:val="en-US" w:eastAsia="zh-CN"/>
        </w:rPr>
      </w:pPr>
      <w:r>
        <w:rPr>
          <w:rFonts w:hint="eastAsia"/>
          <w:sz w:val="21"/>
          <w:lang w:val="en-US" w:eastAsia="zh-CN"/>
        </w:rPr>
        <w:t>C</w:t>
      </w:r>
      <w:r>
        <w:rPr>
          <w:sz w:val="21"/>
        </w:rPr>
        <w:t xml:space="preserve">．电磁波在真空中的传播速度为 </w:t>
      </w:r>
      <w:r>
        <w:object>
          <v:shape id="_x0000_i1026" type="#_x0000_t75" alt="eqIdd0d214663cc414a22b7143cfb2a2182c" style="width:53.65pt;height:14.15pt" o:ole="" coordsize="21600,21600" o:preferrelative="t" filled="f" stroked="f">
            <v:stroke joinstyle="miter"/>
            <v:imagedata r:id="rId7" o:title="eqIdd0d214663cc414a22b7143cfb2a2182c"/>
            <o:lock v:ext="edit" aspectratio="t"/>
            <w10:anchorlock/>
          </v:shape>
          <o:OLEObject Type="Embed" ProgID="Equation.DSMT4" ShapeID="_x0000_i1026" DrawAspect="Content" ObjectID="_1468075726" r:id="rId8"/>
        </w:object>
      </w:r>
      <w:r>
        <w:rPr>
          <w:sz w:val="21"/>
        </w:rPr>
        <w:t xml:space="preserve"> ，故</w:t>
      </w:r>
      <w:r>
        <w:rPr>
          <w:rFonts w:hint="eastAsia"/>
          <w:sz w:val="21"/>
          <w:lang w:val="en-US" w:eastAsia="zh-CN"/>
        </w:rPr>
        <w:t>C</w:t>
      </w:r>
      <w:r>
        <w:rPr>
          <w:sz w:val="21"/>
        </w:rPr>
        <w:t>错误。</w:t>
      </w:r>
    </w:p>
    <w:p>
      <w:pPr>
        <w:shd w:val="clear" w:color="auto" w:fill="auto"/>
        <w:spacing w:line="360" w:lineRule="auto"/>
        <w:jc w:val="left"/>
        <w:textAlignment w:val="center"/>
        <w:rPr>
          <w:rFonts w:eastAsia="宋体" w:hint="eastAsia"/>
          <w:sz w:val="21"/>
          <w:lang w:eastAsia="zh-CN"/>
        </w:rPr>
      </w:pPr>
      <w:r>
        <w:rPr>
          <w:rFonts w:hint="eastAsia"/>
          <w:sz w:val="21"/>
          <w:lang w:val="en-US" w:eastAsia="zh-CN"/>
        </w:rPr>
        <w:t>2</w:t>
      </w:r>
      <w:r>
        <w:rPr>
          <w:sz w:val="21"/>
        </w:rPr>
        <w:t>．</w:t>
      </w:r>
      <w:r>
        <w:rPr>
          <w:rFonts w:hint="eastAsia"/>
          <w:sz w:val="21"/>
          <w:lang w:val="en-US" w:eastAsia="zh-CN"/>
        </w:rPr>
        <w:t>A</w:t>
      </w:r>
      <w:r>
        <w:rPr>
          <w:sz w:val="21"/>
        </w:rPr>
        <w:t>【详解】设</w:t>
      </w:r>
      <w:r>
        <w:object>
          <v:shape id="_x0000_i1027" type="#_x0000_t75" alt="eqId0a6936d370d6a238a608ca56f87198de" style="width:8.75pt;height:9.65pt" o:ole="" coordsize="21600,21600" o:preferrelative="t" filled="f" stroked="f">
            <v:stroke joinstyle="miter"/>
            <v:imagedata r:id="rId9" o:title="eqId0a6936d370d6a238a608ca56f87198de"/>
            <o:lock v:ext="edit" aspectratio="t"/>
            <w10:anchorlock/>
          </v:shape>
          <o:OLEObject Type="Embed" ProgID="Equation.DSMT4" ShapeID="_x0000_i1027" DrawAspect="Content" ObjectID="_1468075727" r:id="rId10"/>
        </w:object>
      </w:r>
      <w:r>
        <w:rPr>
          <w:sz w:val="21"/>
        </w:rPr>
        <w:t>、</w:t>
      </w:r>
      <w:r>
        <w:object>
          <v:shape id="_x0000_i1028" type="#_x0000_t75" alt="eqId2c94bb12cee76221e13f9ef955b0aab1" style="width:8.75pt;height:12.35pt" o:ole="" coordsize="21600,21600" o:preferrelative="t" filled="f" stroked="f">
            <v:stroke joinstyle="miter"/>
            <v:imagedata r:id="rId11" o:title="eqId2c94bb12cee76221e13f9ef955b0aab1"/>
            <o:lock v:ext="edit" aspectratio="t"/>
            <w10:anchorlock/>
          </v:shape>
          <o:OLEObject Type="Embed" ProgID="Equation.DSMT4" ShapeID="_x0000_i1028" DrawAspect="Content" ObjectID="_1468075728" r:id="rId12"/>
        </w:object>
      </w:r>
      <w:r>
        <w:rPr>
          <w:sz w:val="21"/>
        </w:rPr>
        <w:t>两导线在</w:t>
      </w:r>
      <w:r>
        <w:object>
          <v:shape id="_x0000_i1029" type="#_x0000_t75" alt="eqId1dde8112e8eb968fd042418dd632759e" style="width:10.55pt;height:12.8pt" o:ole="" coordsize="21600,21600" o:preferrelative="t" filled="f" stroked="f">
            <v:stroke joinstyle="miter"/>
            <v:imagedata r:id="rId13" o:title="eqId1dde8112e8eb968fd042418dd632759e"/>
            <o:lock v:ext="edit" aspectratio="t"/>
            <w10:anchorlock/>
          </v:shape>
          <o:OLEObject Type="Embed" ProgID="Equation.DSMT4" ShapeID="_x0000_i1029" DrawAspect="Content" ObjectID="_1468075729" r:id="rId14"/>
        </w:object>
      </w:r>
      <w:r>
        <w:rPr>
          <w:sz w:val="21"/>
        </w:rPr>
        <w:t>点产生的磁感应强度大小分别为</w:t>
      </w:r>
      <w:r>
        <w:object>
          <v:shape id="_x0000_i1030" type="#_x0000_t75" alt="eqIdd11bba08bf3bce77dce505a24614799e" style="width:13.2pt;height:15.8pt" o:ole="" coordsize="21600,21600" o:preferrelative="t" filled="f" stroked="f">
            <v:stroke joinstyle="miter"/>
            <v:imagedata r:id="rId15" o:title="eqIdd11bba08bf3bce77dce505a24614799e"/>
            <o:lock v:ext="edit" aspectratio="t"/>
            <w10:anchorlock/>
          </v:shape>
          <o:OLEObject Type="Embed" ProgID="Equation.DSMT4" ShapeID="_x0000_i1030" DrawAspect="Content" ObjectID="_1468075730" r:id="rId16"/>
        </w:object>
      </w:r>
      <w:r>
        <w:rPr>
          <w:sz w:val="21"/>
        </w:rPr>
        <w:t>、</w:t>
      </w:r>
      <w:r>
        <w:object>
          <v:shape id="_x0000_i1031" type="#_x0000_t75" alt="eqId5b93dddde7765348b13aa21e1eae14c9" style="width:13.2pt;height:15.8pt" o:ole="" coordsize="21600,21600" o:preferrelative="t" filled="f" stroked="f">
            <v:stroke joinstyle="miter"/>
            <v:imagedata r:id="rId17" o:title="eqId5b93dddde7765348b13aa21e1eae14c9"/>
            <o:lock v:ext="edit" aspectratio="t"/>
            <w10:anchorlock/>
          </v:shape>
          <o:OLEObject Type="Embed" ProgID="Equation.DSMT4" ShapeID="_x0000_i1031" DrawAspect="Content" ObjectID="_1468075731" r:id="rId18"/>
        </w:object>
      </w:r>
      <w:r>
        <w:rPr>
          <w:sz w:val="21"/>
        </w:rPr>
        <w:t>，</w:t>
      </w:r>
      <w:r>
        <w:object>
          <v:shape id="_x0000_i1032" type="#_x0000_t75" alt="eqId2c94bb12cee76221e13f9ef955b0aab1" style="width:8.75pt;height:12.35pt" o:ole="" coordsize="21600,21600" o:preferrelative="t" filled="f" stroked="f">
            <v:stroke joinstyle="miter"/>
            <v:imagedata r:id="rId11" o:title="eqId2c94bb12cee76221e13f9ef955b0aab1"/>
            <o:lock v:ext="edit" aspectratio="t"/>
            <w10:anchorlock/>
          </v:shape>
          <o:OLEObject Type="Embed" ProgID="Equation.DSMT4" ShapeID="_x0000_i1032" DrawAspect="Content" ObjectID="_1468075732" r:id="rId19"/>
        </w:object>
      </w:r>
      <w:r>
        <w:rPr>
          <w:sz w:val="21"/>
        </w:rPr>
        <w:t>中电流方向</w:t>
      </w:r>
      <w:r>
        <w:rPr>
          <w:rFonts w:eastAsia="宋体" w:hint="eastAsia"/>
          <w:sz w:val="21"/>
          <w:lang w:eastAsia="zh-CN"/>
        </w:rPr>
        <w:t>向上时，有</w:t>
      </w:r>
      <w:r>
        <w:rPr>
          <w:rFonts w:eastAsia="宋体" w:hint="eastAsia"/>
          <w:sz w:val="21"/>
          <w:lang w:eastAsia="zh-CN"/>
        </w:rPr>
        <w:object>
          <v:shape id="_x0000_i1033" type="#_x0000_t75" style="width:65pt;height:18pt" o:ole="" coordsize="21600,21600" o:preferrelative="t" filled="f" stroked="f">
            <v:imagedata r:id="rId20" o:title=""/>
            <o:lock v:ext="edit" aspectratio="t"/>
            <w10:anchorlock/>
          </v:shape>
          <o:OLEObject Type="Embed" ProgID="Equation.KSEE3" ShapeID="_x0000_i1033" DrawAspect="Content" ObjectID="_1468075733" r:id="rId21"/>
        </w:object>
      </w:r>
      <w:r>
        <w:rPr>
          <w:rFonts w:hint="eastAsia"/>
          <w:sz w:val="21"/>
          <w:lang w:val="en-US" w:eastAsia="zh-CN"/>
        </w:rPr>
        <w:t xml:space="preserve">    </w:t>
      </w:r>
      <w:r>
        <w:object>
          <v:shape id="_x0000_i1034" type="#_x0000_t75" alt="eqId2c94bb12cee76221e13f9ef955b0aab1" style="width:8.75pt;height:12.35pt" o:ole="" coordsize="21600,21600" o:preferrelative="t" filled="f" stroked="f">
            <v:stroke joinstyle="miter"/>
            <v:imagedata r:id="rId11" o:title="eqId2c94bb12cee76221e13f9ef955b0aab1"/>
            <o:lock v:ext="edit" aspectratio="t"/>
            <w10:anchorlock/>
          </v:shape>
          <o:OLEObject Type="Embed" ProgID="Equation.DSMT4" ShapeID="_x0000_i1034" DrawAspect="Content" ObjectID="_1468075734" r:id="rId22"/>
        </w:object>
      </w:r>
      <w:r>
        <w:rPr>
          <w:sz w:val="21"/>
        </w:rPr>
        <w:t>中</w:t>
      </w:r>
      <w:r>
        <w:t>电流方向向下时，有</w:t>
      </w:r>
      <w:r>
        <w:object>
          <v:shape id="_x0000_i1035" type="#_x0000_t75" style="width:71pt;height:18pt" o:ole="" coordsize="21600,21600" o:preferrelative="t" filled="f" stroked="f">
            <v:imagedata r:id="rId23" o:title=""/>
            <o:lock v:ext="edit" aspectratio="t"/>
            <w10:anchorlock/>
          </v:shape>
          <o:OLEObject Type="Embed" ProgID="Equation.KSEE3" ShapeID="_x0000_i1035" DrawAspect="Content" ObjectID="_1468075735" r:id="rId24"/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rFonts w:hint="eastAsia"/>
          <w:sz w:val="21"/>
          <w:lang w:eastAsia="zh-CN"/>
        </w:rPr>
      </w:pPr>
      <w:r>
        <w:rPr>
          <w:rFonts w:eastAsia="宋体" w:hint="eastAsia"/>
          <w:sz w:val="21"/>
          <w:lang w:eastAsia="zh-CN"/>
        </w:rPr>
        <w:t>联立，解得</w:t>
      </w:r>
      <w:r>
        <w:rPr>
          <w:rFonts w:eastAsia="宋体" w:hint="eastAsia"/>
          <w:sz w:val="21"/>
          <w:lang w:eastAsia="zh-CN"/>
        </w:rPr>
        <w:object>
          <v:shape id="_x0000_i1036" type="#_x0000_t75" alt="eqId471bbad9f26da9593322d3792495597c" style="width:42.7pt;height:17pt" o:ole="" coordsize="21600,21600" o:preferrelative="t" filled="f" stroked="f">
            <v:imagedata r:id="rId25" o:title="eqId471bbad9f26da9593322d3792495597c"/>
            <o:lock v:ext="edit" aspectratio="t"/>
            <w10:anchorlock/>
          </v:shape>
          <o:OLEObject Type="Embed" ProgID="Equation.DSMT4" ShapeID="_x0000_i1036" DrawAspect="Content" ObjectID="_1468075736" r:id="rId26"/>
        </w:object>
      </w:r>
      <w:r>
        <w:rPr>
          <w:rFonts w:eastAsia="宋体" w:hint="eastAsia"/>
          <w:sz w:val="21"/>
          <w:lang w:eastAsia="zh-CN"/>
        </w:rPr>
        <w:t>，</w:t>
      </w:r>
      <w:r>
        <w:rPr>
          <w:rFonts w:eastAsia="宋体" w:hint="eastAsia"/>
          <w:sz w:val="21"/>
          <w:lang w:eastAsia="zh-CN"/>
        </w:rPr>
        <w:object>
          <v:shape id="_x0000_i1037" type="#_x0000_t75" style="width:40pt;height:18pt" o:ole="" coordsize="21600,21600" o:preferrelative="t" filled="f" stroked="f">
            <v:imagedata r:id="rId27" o:title=""/>
            <o:lock v:ext="edit" aspectratio="t"/>
            <w10:anchorlock/>
          </v:shape>
          <o:OLEObject Type="Embed" ProgID="Equation.KSEE3" ShapeID="_x0000_i1037" DrawAspect="Content" ObjectID="_1468075737" r:id="rId28"/>
        </w:object>
      </w:r>
      <w:r>
        <w:rPr>
          <w:rFonts w:hint="eastAsia"/>
          <w:sz w:val="21"/>
          <w:lang w:val="en-US" w:eastAsia="zh-CN"/>
        </w:rPr>
        <w:t xml:space="preserve">  </w:t>
      </w:r>
      <w:r>
        <w:rPr>
          <w:sz w:val="21"/>
        </w:rPr>
        <w:t>由</w:t>
      </w:r>
      <w:r>
        <w:object>
          <v:shape id="_x0000_i1038" type="#_x0000_t75" alt="eqId2bd07b673cd70e3d05561ae31eace513" style="width:34.3pt;height:26.9pt" o:ole="" coordsize="21600,21600" o:preferrelative="t" filled="f" stroked="f">
            <v:stroke joinstyle="miter"/>
            <v:imagedata r:id="rId29" o:title="eqId2bd07b673cd70e3d05561ae31eace513"/>
            <o:lock v:ext="edit" aspectratio="t"/>
            <w10:anchorlock/>
          </v:shape>
          <o:OLEObject Type="Embed" ProgID="Equation.DSMT4" ShapeID="_x0000_i1038" DrawAspect="Content" ObjectID="_1468075738" r:id="rId30"/>
        </w:object>
      </w:r>
      <w:r>
        <w:rPr>
          <w:rFonts w:hint="eastAsia"/>
          <w:lang w:val="en-US" w:eastAsia="zh-CN"/>
        </w:rPr>
        <w:t xml:space="preserve">  </w:t>
      </w:r>
      <w:r>
        <w:rPr>
          <w:sz w:val="21"/>
        </w:rPr>
        <w:t>可知</w:t>
      </w:r>
      <w:r>
        <w:object>
          <v:shape id="_x0000_i1039" type="#_x0000_t75" alt="eqIda13708841e926d717c6e9904e785ae34" style="width:21.95pt;height:10.55pt" o:ole="" coordsize="21600,21600" o:preferrelative="t" filled="f" stroked="f">
            <v:stroke joinstyle="miter"/>
            <v:imagedata r:id="rId31" o:title="eqIda13708841e926d717c6e9904e785ae34"/>
            <o:lock v:ext="edit" aspectratio="t"/>
            <w10:anchorlock/>
          </v:shape>
          <o:OLEObject Type="Embed" ProgID="Equation.DSMT4" ShapeID="_x0000_i1039" DrawAspect="Content" ObjectID="_1468075739" r:id="rId32"/>
        </w:object>
      </w:r>
      <w:r>
        <w:rPr>
          <w:rFonts w:hint="eastAsia"/>
          <w:lang w:val="en-US" w:eastAsia="zh-CN"/>
        </w:rPr>
        <w:t xml:space="preserve">   </w:t>
      </w:r>
      <w:r>
        <w:rPr>
          <w:sz w:val="21"/>
        </w:rPr>
        <w:t>故有</w:t>
      </w:r>
      <w:r>
        <w:rPr>
          <w:sz w:val="21"/>
        </w:rPr>
        <w:object>
          <v:shape id="_x0000_i1040" type="#_x0000_t75" style="width:35pt;height:34pt" o:ole="" coordsize="21600,21600" o:preferrelative="t" filled="f" stroked="f">
            <v:imagedata r:id="rId33" o:title=""/>
            <o:lock v:ext="edit" aspectratio="t"/>
            <w10:anchorlock/>
          </v:shape>
          <o:OLEObject Type="Embed" ProgID="Equation.KSEE3" ShapeID="_x0000_i1040" DrawAspect="Content" ObjectID="_1468075740" r:id="rId34"/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val="en-US" w:eastAsia="zh-CN"/>
        </w:rPr>
        <w:t>3</w:t>
      </w:r>
      <w:r>
        <w:rPr>
          <w:sz w:val="21"/>
        </w:rPr>
        <w:t>．</w:t>
      </w:r>
      <w:r>
        <w:rPr>
          <w:rFonts w:hint="eastAsia"/>
          <w:sz w:val="21"/>
          <w:lang w:val="en-US" w:eastAsia="zh-CN"/>
        </w:rPr>
        <w:t>D</w:t>
      </w:r>
      <w:r>
        <w:rPr>
          <w:sz w:val="21"/>
        </w:rPr>
        <w:t>【详解】A．速度变化量为矢量，初速度向下为</w:t>
      </w:r>
      <w:r>
        <w:object>
          <v:shape id="_x0000_i1041" type="#_x0000_t75" alt="eqIdb7eb6443a69ebeec2b2e71ab34a09a11" style="width:32.55pt;height:12.6pt" o:ole="" coordsize="21600,21600" o:preferrelative="t" filled="f" stroked="f">
            <v:stroke joinstyle="miter"/>
            <v:imagedata r:id="rId35" o:title="eqIdb7eb6443a69ebeec2b2e71ab34a09a11"/>
            <o:lock v:ext="edit" aspectratio="t"/>
            <w10:anchorlock/>
          </v:shape>
          <o:OLEObject Type="Embed" ProgID="Equation.DSMT4" ShapeID="_x0000_i1041" DrawAspect="Content" ObjectID="_1468075741" r:id="rId36"/>
        </w:object>
      </w:r>
      <w:r>
        <w:rPr>
          <w:sz w:val="21"/>
        </w:rPr>
        <w:t>，末速度向上为</w:t>
      </w:r>
      <w:r>
        <w:object>
          <v:shape id="_x0000_i1042" type="#_x0000_t75" alt="eqIdb049a5131827ff79e5d194cc75a1e1ee" style="width:26.35pt;height:12.15pt" o:ole="" coordsize="21600,21600" o:preferrelative="t" filled="f" stroked="f">
            <v:stroke joinstyle="miter"/>
            <v:imagedata r:id="rId37" o:title="eqIdb049a5131827ff79e5d194cc75a1e1ee"/>
            <o:lock v:ext="edit" aspectratio="t"/>
            <w10:anchorlock/>
          </v:shape>
          <o:OLEObject Type="Embed" ProgID="Equation.DSMT4" ShapeID="_x0000_i1042" DrawAspect="Content" ObjectID="_1468075742" r:id="rId38"/>
        </w:object>
      </w:r>
      <w:r>
        <w:rPr>
          <w:sz w:val="21"/>
        </w:rPr>
        <w:t>，故</w:t>
      </w:r>
      <w:r>
        <w:object>
          <v:shape id="_x0000_i1043" type="#_x0000_t75" alt="eqId5a700f6bd4290125cdaa176ba6aecf01" style="width:158.4pt;height:17.8pt" o:ole="" coordsize="21600,21600" o:preferrelative="t" filled="f" stroked="f">
            <v:imagedata r:id="rId39" o:title="eqId5a700f6bd4290125cdaa176ba6aecf01"/>
            <o:lock v:ext="edit" aspectratio="t"/>
            <w10:anchorlock/>
          </v:shape>
          <o:OLEObject Type="Embed" ProgID="Equation.DSMT4" ShapeID="_x0000_i1043" DrawAspect="Content" ObjectID="_1468075743" r:id="rId40"/>
        </w:object>
      </w:r>
      <w:r>
        <w:rPr>
          <w:sz w:val="21"/>
        </w:rPr>
        <w:t>，故A错误；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BC．根据动量定理，总冲量为动量变化量</w:t>
      </w:r>
      <w:r>
        <w:object>
          <v:shape id="_x0000_i1044" type="#_x0000_t75" alt="eqIddcbd7a70cc79eb5b2be9759b556d2f2f" style="width:182.15pt;height:13.85pt" o:ole="" coordsize="21600,21600" o:preferrelative="t" filled="f" stroked="f">
            <v:imagedata r:id="rId41" o:title="eqIddcbd7a70cc79eb5b2be9759b556d2f2f"/>
            <o:lock v:ext="edit" aspectratio="t"/>
            <w10:anchorlock/>
          </v:shape>
          <o:OLEObject Type="Embed" ProgID="Equation.DSMT4" ShapeID="_x0000_i1044" DrawAspect="Content" ObjectID="_1468075744" r:id="rId42"/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 xml:space="preserve">总冲量由手臂作用力 </w:t>
      </w:r>
      <w:r>
        <w:object>
          <v:shape id="_x0000_i1045" type="#_x0000_t75" alt="eqIda0ed1ec316bc54c37c4286c208f55667" style="width:11.4pt;height:11.4pt" o:ole="" coordsize="21600,21600" o:preferrelative="t" filled="f" stroked="f">
            <v:stroke joinstyle="miter"/>
            <v:imagedata r:id="rId43" o:title="eqIda0ed1ec316bc54c37c4286c208f55667"/>
            <o:lock v:ext="edit" aspectratio="t"/>
            <w10:anchorlock/>
          </v:shape>
          <o:OLEObject Type="Embed" ProgID="Equation.DSMT4" ShapeID="_x0000_i1045" DrawAspect="Content" ObjectID="_1468075745" r:id="rId44"/>
        </w:object>
      </w:r>
      <w:r>
        <w:rPr>
          <w:sz w:val="21"/>
        </w:rPr>
        <w:t xml:space="preserve"> 和重力共同提供，即</w:t>
      </w:r>
      <w:r>
        <w:object>
          <v:shape id="_x0000_i1046" type="#_x0000_t75" alt="eqId0aa8ae39a1c30f082c3a6242f2bfc1a6" style="width:76.55pt;height:18.05pt" o:ole="" coordsize="21600,21600" o:preferrelative="t" filled="f" stroked="f">
            <v:stroke joinstyle="miter"/>
            <v:imagedata r:id="rId45" o:title="eqId0aa8ae39a1c30f082c3a6242f2bfc1a6"/>
            <o:lock v:ext="edit" aspectratio="t"/>
            <w10:anchorlock/>
          </v:shape>
          <o:OLEObject Type="Embed" ProgID="Equation.DSMT4" ShapeID="_x0000_i1046" DrawAspect="Content" ObjectID="_1468075746" r:id="rId46"/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解得</w:t>
      </w:r>
      <w:r>
        <w:object>
          <v:shape id="_x0000_i1047" type="#_x0000_t75" alt="eqId6ac41051ae71276df834d85bfe265966" style="width:190.95pt;height:27.05pt" o:ole="" coordsize="21600,21600" o:preferrelative="t" filled="f" stroked="f">
            <v:stroke joinstyle="miter"/>
            <v:imagedata r:id="rId47" o:title="eqId6ac41051ae71276df834d85bfe265966"/>
            <o:lock v:ext="edit" aspectratio="t"/>
            <w10:anchorlock/>
          </v:shape>
          <o:OLEObject Type="Embed" ProgID="Equation.DSMT4" ShapeID="_x0000_i1047" DrawAspect="Content" ObjectID="_1468075747" r:id="rId48"/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根据牛顿第三定律，排球对手臂的平均作用力大小为</w:t>
      </w:r>
      <w:r>
        <w:object>
          <v:shape id="_x0000_i1048" type="#_x0000_t75" alt="eqId58cae5125479e32ba554df773ebc38dd" style="width:31.65pt;height:12.5pt" o:ole="" coordsize="21600,21600" o:preferrelative="t" filled="f" stroked="f">
            <v:stroke joinstyle="miter"/>
            <v:imagedata r:id="rId49" o:title="eqId58cae5125479e32ba554df773ebc38dd"/>
            <o:lock v:ext="edit" aspectratio="t"/>
            <w10:anchorlock/>
          </v:shape>
          <o:OLEObject Type="Embed" ProgID="Equation.DSMT4" ShapeID="_x0000_i1048" DrawAspect="Content" ObjectID="_1468075748" r:id="rId50"/>
        </w:object>
      </w:r>
      <w:r>
        <w:rPr>
          <w:sz w:val="21"/>
        </w:rPr>
        <w:t>，</w:t>
      </w:r>
      <w:r>
        <w:rPr>
          <w:rFonts w:hint="eastAsia"/>
          <w:sz w:val="21"/>
          <w:lang w:val="en-US" w:eastAsia="zh-CN"/>
        </w:rPr>
        <w:t>方向向下为负，</w:t>
      </w:r>
      <w:r>
        <w:rPr>
          <w:sz w:val="21"/>
        </w:rPr>
        <w:t>故B错误；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D．</w:t>
      </w:r>
      <w:r>
        <w:rPr>
          <w:rFonts w:hint="eastAsia"/>
          <w:sz w:val="21"/>
          <w:lang w:val="en-US" w:eastAsia="zh-CN"/>
        </w:rPr>
        <w:t>手臂对排球的作用力</w:t>
      </w:r>
      <w:r>
        <w:rPr>
          <w:sz w:val="21"/>
        </w:rPr>
        <w:t>的冲量为</w:t>
      </w:r>
      <w:r>
        <w:object>
          <v:shape id="_x0000_i1049" type="#_x0000_t75" alt="eqIdd1ff037fca4b8b90e2465e6877c05a92" style="width:150.45pt;height:12.5pt" o:ole="" coordsize="21600,21600" o:preferrelative="t" filled="f" stroked="f">
            <v:imagedata r:id="rId51" o:title="eqIdd1ff037fca4b8b90e2465e6877c05a92"/>
            <o:lock v:ext="edit" aspectratio="t"/>
            <w10:anchorlock/>
          </v:shape>
          <o:OLEObject Type="Embed" ProgID="Equation.DSMT4" ShapeID="_x0000_i1049" DrawAspect="Content" ObjectID="_1468075749" r:id="rId52"/>
        </w:object>
      </w:r>
      <w:r>
        <w:rPr>
          <w:sz w:val="21"/>
        </w:rPr>
        <w:t>，故D</w:t>
      </w:r>
      <w:r>
        <w:rPr>
          <w:rFonts w:hint="eastAsia"/>
          <w:sz w:val="21"/>
          <w:lang w:val="en-US" w:eastAsia="zh-CN"/>
        </w:rPr>
        <w:t>正确</w:t>
      </w:r>
      <w:bookmarkStart w:id="0" w:name="OLE_LINK3"/>
      <w:r>
        <w:rPr>
          <w:sz w:val="21"/>
        </w:rPr>
        <w:t>。</w:t>
      </w:r>
      <w:bookmarkEnd w:id="0"/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lang w:val="en-US" w:eastAsia="zh-CN"/>
        </w:rPr>
        <w:t>4. B</w:t>
      </w:r>
      <w:r>
        <w:rPr>
          <w:sz w:val="21"/>
        </w:rPr>
        <w:t>【详解】A．这属于光的薄膜干涉，</w:t>
      </w:r>
      <w:r>
        <w:rPr>
          <w:rFonts w:hint="eastAsia"/>
          <w:sz w:val="21"/>
          <w:lang w:val="en-US" w:eastAsia="zh-CN"/>
        </w:rPr>
        <w:t>条纹不等间距逐渐变窄</w:t>
      </w:r>
      <w:r>
        <w:rPr>
          <w:sz w:val="21"/>
        </w:rPr>
        <w:t>故A错误；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BC．薄膜干涉是膜两个表面的反射光叠加后的结果，图中“膜”为空气夹层，即条纹是由凸透镜下表面反射光和玻璃上表面反射光叠加形成的，故B</w:t>
      </w:r>
      <w:r>
        <w:rPr>
          <w:rFonts w:hint="eastAsia"/>
          <w:sz w:val="21"/>
          <w:lang w:val="en-US" w:eastAsia="zh-CN"/>
        </w:rPr>
        <w:t>正确</w:t>
      </w:r>
      <w:r>
        <w:rPr>
          <w:sz w:val="21"/>
        </w:rPr>
        <w:t>，C</w:t>
      </w:r>
      <w:r>
        <w:rPr>
          <w:rFonts w:hint="eastAsia"/>
          <w:sz w:val="21"/>
          <w:lang w:val="en-US" w:eastAsia="zh-CN"/>
        </w:rPr>
        <w:t>错误</w:t>
      </w:r>
      <w:r>
        <w:rPr>
          <w:sz w:val="21"/>
        </w:rPr>
        <w:t>；</w:t>
      </w:r>
    </w:p>
    <w:p>
      <w:pPr>
        <w:numPr>
          <w:ilvl w:val="0"/>
          <w:numId w:val="1"/>
        </w:num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照射单色光的波长增大，相</w:t>
      </w:r>
      <w:r>
        <w:rPr>
          <w:rFonts w:hint="eastAsia"/>
          <w:sz w:val="21"/>
          <w:lang w:val="en-US" w:eastAsia="zh-CN"/>
        </w:rPr>
        <w:t>邻</w:t>
      </w:r>
      <w:r>
        <w:rPr>
          <w:sz w:val="21"/>
        </w:rPr>
        <w:t>条纹间距变大，故D错误。</w:t>
      </w:r>
    </w:p>
    <w:p>
      <w:pPr>
        <w:numPr>
          <w:ilvl w:val="0"/>
          <w:numId w:val="2"/>
        </w:numPr>
        <w:shd w:val="clear" w:color="auto" w:fill="auto"/>
        <w:spacing w:line="360" w:lineRule="auto"/>
        <w:jc w:val="left"/>
        <w:textAlignment w:val="center"/>
        <w:rPr>
          <w:sz w:val="21"/>
        </w:rPr>
      </w:pPr>
      <w:bookmarkStart w:id="1" w:name="OLE_LINK2"/>
      <w:r>
        <w:rPr>
          <w:rFonts w:hint="eastAsia"/>
          <w:sz w:val="21"/>
          <w:lang w:val="en-US" w:eastAsia="zh-CN"/>
        </w:rPr>
        <w:t>D</w:t>
      </w:r>
      <w:r>
        <w:rPr>
          <w:sz w:val="21"/>
        </w:rPr>
        <w:t>【详解】AB．根据平抛运动的规律，在水平方向，有</w:t>
      </w:r>
      <w:r>
        <w:object>
          <v:shape id="_x0000_i1050" type="#_x0000_t75" alt="eqId8fabcbe539d64346f8803373823bcece" style="width:30.75pt;height:18.75pt" o:ole="" coordsize="21600,21600" o:preferrelative="t" filled="f" stroked="f">
            <v:stroke joinstyle="miter"/>
            <v:imagedata r:id="rId53" o:title="eqId8fabcbe539d64346f8803373823bcece"/>
            <o:lock v:ext="edit" aspectratio="t"/>
            <w10:anchorlock/>
          </v:shape>
          <o:OLEObject Type="Embed" ProgID="Equation.DSMT4" ShapeID="_x0000_i1050" DrawAspect="Content" ObjectID="_1468075750" r:id="rId54"/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rFonts w:eastAsia="宋体" w:hint="default"/>
          <w:sz w:val="21"/>
          <w:lang w:val="en-US" w:eastAsia="zh-CN"/>
        </w:rPr>
      </w:pPr>
      <w:r>
        <w:rPr>
          <w:sz w:val="21"/>
        </w:rPr>
        <w:t>在竖直方向，有</w:t>
      </w:r>
      <w:r>
        <w:object>
          <v:shape id="_x0000_i1051" type="#_x0000_t75" alt="eqIdf81a08d9ebbd192a2bf960cd88169c98" style="width:40.45pt;height:26.95pt" o:ole="" coordsize="21600,21600" o:preferrelative="t" filled="f" stroked="f">
            <v:stroke joinstyle="miter"/>
            <v:imagedata r:id="rId55" o:title="eqIdf81a08d9ebbd192a2bf960cd88169c98"/>
            <o:lock v:ext="edit" aspectratio="t"/>
            <w10:anchorlock/>
          </v:shape>
          <o:OLEObject Type="Embed" ProgID="Equation.DSMT4" ShapeID="_x0000_i1051" DrawAspect="Content" ObjectID="_1468075751" r:id="rId56"/>
        </w:object>
      </w:r>
      <w:r>
        <w:rPr>
          <w:rFonts w:hint="eastAsia"/>
          <w:lang w:val="en-US" w:eastAsia="zh-CN"/>
        </w:rPr>
        <w:t xml:space="preserve">    </w:t>
      </w:r>
      <w:r>
        <w:rPr>
          <w:sz w:val="21"/>
        </w:rPr>
        <w:t>联立解得</w:t>
      </w:r>
      <w:r>
        <w:rPr>
          <w:rFonts w:ascii="Times New Roman" w:eastAsia="Times New Roman" w:hAnsi="Times New Roman" w:cs="Times New Roman"/>
          <w:i/>
          <w:sz w:val="21"/>
        </w:rPr>
        <w:t>v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0</w:t>
      </w:r>
      <w:r>
        <w:rPr>
          <w:sz w:val="21"/>
        </w:rPr>
        <w:t>=1.0m/s</w:t>
      </w:r>
      <w:r>
        <w:rPr>
          <w:rFonts w:hint="eastAsia"/>
          <w:sz w:val="21"/>
          <w:lang w:val="en-US" w:eastAsia="zh-CN"/>
        </w:rPr>
        <w:t xml:space="preserve"> 故AB错误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CD．在∆</w:t>
      </w:r>
      <w:r>
        <w:rPr>
          <w:rFonts w:ascii="Times New Roman" w:eastAsia="Times New Roman" w:hAnsi="Times New Roman" w:cs="Times New Roman"/>
          <w:i/>
          <w:sz w:val="21"/>
        </w:rPr>
        <w:t>t</w:t>
      </w:r>
      <w:r>
        <w:rPr>
          <w:sz w:val="21"/>
        </w:rPr>
        <w:t>时间内流出水的质量</w:t>
      </w:r>
      <w:r>
        <w:object>
          <v:shape id="_x0000_i1052" type="#_x0000_t75" alt="eqId1a01cab4f0c69d743fe25b8d757ca809" style="width:58.95pt;height:15.85pt" o:ole="" coordsize="21600,21600" o:preferrelative="t" filled="f" stroked="f">
            <v:stroke joinstyle="miter"/>
            <v:imagedata r:id="rId57" o:title="eqId1a01cab4f0c69d743fe25b8d757ca809"/>
            <o:lock v:ext="edit" aspectratio="t"/>
            <w10:anchorlock/>
          </v:shape>
          <o:OLEObject Type="Embed" ProgID="Equation.DSMT4" ShapeID="_x0000_i1052" DrawAspect="Content" ObjectID="_1468075752" r:id="rId58"/>
        </w:object>
      </w:r>
      <w:r>
        <w:rPr>
          <w:rFonts w:hint="eastAsia"/>
          <w:lang w:val="en-US" w:eastAsia="zh-CN"/>
        </w:rPr>
        <w:t xml:space="preserve">  </w:t>
      </w:r>
      <w:r>
        <w:rPr>
          <w:sz w:val="21"/>
        </w:rPr>
        <w:t>落地时的竖直速度</w:t>
      </w:r>
      <w:r>
        <w:object>
          <v:shape id="_x0000_i1053" type="#_x0000_t75" alt="eqIdedbfb028f95e58950867ca37c0980dba" style="width:79.2pt;height:18.7pt" o:ole="" coordsize="21600,21600" o:preferrelative="t" filled="f" stroked="f">
            <v:stroke joinstyle="miter"/>
            <v:imagedata r:id="rId59" o:title="eqIdedbfb028f95e58950867ca37c0980dba"/>
            <o:lock v:ext="edit" aspectratio="t"/>
            <w10:anchorlock/>
          </v:shape>
          <o:OLEObject Type="Embed" ProgID="Equation.DSMT4" ShapeID="_x0000_i1053" DrawAspect="Content" ObjectID="_1468075753" r:id="rId60"/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rFonts w:eastAsia="宋体" w:hint="eastAsia"/>
          <w:sz w:val="21"/>
          <w:lang w:val="en-US" w:eastAsia="zh-CN"/>
        </w:rPr>
      </w:pPr>
      <w:r>
        <w:rPr>
          <w:rFonts w:hint="eastAsia"/>
          <w:sz w:val="21"/>
          <w:lang w:val="en-US" w:eastAsia="zh-CN"/>
        </w:rPr>
        <w:t>竖直方向上</w:t>
      </w:r>
      <w:bookmarkStart w:id="2" w:name="_GoBack"/>
      <w:bookmarkEnd w:id="2"/>
      <w:r>
        <w:rPr>
          <w:sz w:val="21"/>
        </w:rPr>
        <w:t>由动量定理</w:t>
      </w:r>
      <w:r>
        <w:object>
          <v:shape id="_x0000_i1054" type="#_x0000_t75" alt="eqIde826917a83157680071a60f85418ecbc" style="width:74.75pt;height:16.35pt" o:ole="" coordsize="21600,21600" o:preferrelative="t" filled="f" stroked="f">
            <v:stroke joinstyle="miter"/>
            <v:imagedata r:id="rId61" o:title="eqIde826917a83157680071a60f85418ecbc"/>
            <o:lock v:ext="edit" aspectratio="t"/>
            <w10:anchorlock/>
          </v:shape>
          <o:OLEObject Type="Embed" ProgID="Equation.DSMT4" ShapeID="_x0000_i1054" DrawAspect="Content" ObjectID="_1468075754" r:id="rId62"/>
        </w:object>
      </w:r>
      <w:r>
        <w:rPr>
          <w:rFonts w:hint="eastAsia"/>
          <w:lang w:val="en-US" w:eastAsia="zh-CN"/>
        </w:rPr>
        <w:t xml:space="preserve">   </w:t>
      </w:r>
      <w:r>
        <w:rPr>
          <w:sz w:val="21"/>
        </w:rPr>
        <w:t>解得</w:t>
      </w:r>
      <w:r>
        <w:rPr>
          <w:rFonts w:ascii="Times New Roman" w:eastAsia="Times New Roman" w:hAnsi="Times New Roman" w:cs="Times New Roman"/>
          <w:i/>
          <w:sz w:val="21"/>
        </w:rPr>
        <w:t>F</w:t>
      </w:r>
      <w:r>
        <w:rPr>
          <w:sz w:val="21"/>
        </w:rPr>
        <w:t>=0.12N</w:t>
      </w:r>
      <w:r>
        <w:rPr>
          <w:rFonts w:hint="eastAsia"/>
          <w:sz w:val="21"/>
          <w:lang w:val="en-US" w:eastAsia="zh-CN"/>
        </w:rPr>
        <w:t xml:space="preserve">   </w:t>
      </w:r>
      <w:r>
        <w:rPr>
          <w:sz w:val="21"/>
        </w:rPr>
        <w:t>故选</w:t>
      </w:r>
      <w:r>
        <w:rPr>
          <w:rFonts w:hint="eastAsia"/>
          <w:sz w:val="21"/>
          <w:lang w:val="en-US" w:eastAsia="zh-CN"/>
        </w:rPr>
        <w:t>D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val="en-US" w:eastAsia="zh-CN"/>
        </w:rPr>
        <w:t>6</w:t>
      </w:r>
      <w:r>
        <w:rPr>
          <w:sz w:val="21"/>
        </w:rPr>
        <w:t>．C【详解】A．稳定的鱼鳞区域是干涉图样，波峰遇波峰振动加强，波谷遇波谷振动也加强，波峰遇波谷振动才减弱，因此</w:t>
      </w:r>
      <w:r>
        <w:rPr>
          <w:rFonts w:ascii="Times New Roman" w:eastAsia="Times New Roman" w:hAnsi="Times New Roman" w:cs="Times New Roman"/>
          <w:i/>
          <w:sz w:val="21"/>
        </w:rPr>
        <w:t>O</w:t>
      </w:r>
      <w:r>
        <w:rPr>
          <w:sz w:val="21"/>
        </w:rPr>
        <w:t>、</w:t>
      </w:r>
      <w:r>
        <w:rPr>
          <w:rFonts w:ascii="Times New Roman" w:eastAsia="Times New Roman" w:hAnsi="Times New Roman" w:cs="Times New Roman"/>
          <w:i/>
          <w:sz w:val="21"/>
        </w:rPr>
        <w:t>P</w:t>
      </w:r>
      <w:r>
        <w:rPr>
          <w:sz w:val="21"/>
        </w:rPr>
        <w:t>、</w:t>
      </w:r>
      <w:r>
        <w:rPr>
          <w:rFonts w:ascii="Times New Roman" w:eastAsia="Times New Roman" w:hAnsi="Times New Roman" w:cs="Times New Roman"/>
          <w:i/>
          <w:sz w:val="21"/>
        </w:rPr>
        <w:t>Q</w:t>
      </w:r>
      <w:r>
        <w:rPr>
          <w:sz w:val="21"/>
        </w:rPr>
        <w:t>所在的直线上都是振动加强点，故A错误；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B．稳定干涉图样中的加强点并不是始终在波峰处，波是向前行进的，媒介中的质点不随波迁徙，因此一段时间后质点</w:t>
      </w:r>
      <w:r>
        <w:object>
          <v:shape id="_x0000_i1055" type="#_x0000_t75" alt="eqIddad2a36927223bd70f426ba06aea4b45" style="width:9.65pt;height:10.4pt" o:ole="" coordsize="21600,21600" o:preferrelative="t" filled="f" stroked="f">
            <v:stroke joinstyle="miter"/>
            <v:imagedata r:id="rId63" o:title="eqIddad2a36927223bd70f426ba06aea4b45"/>
            <o:lock v:ext="edit" aspectratio="t"/>
            <w10:anchorlock/>
          </v:shape>
          <o:OLEObject Type="Embed" ProgID="Equation.DSMT4" ShapeID="_x0000_i1055" DrawAspect="Content" ObjectID="_1468075755" r:id="rId64"/>
        </w:object>
      </w:r>
      <w:r>
        <w:rPr>
          <w:sz w:val="21"/>
        </w:rPr>
        <w:t>不会运动到</w:t>
      </w:r>
      <w:r>
        <w:object>
          <v:shape id="_x0000_i1056" type="#_x0000_t75" alt="eqIdac047e91852b91af639feec23a9598b2" style="width:14.05pt;height:11.4pt" o:ole="" coordsize="21600,21600" o:preferrelative="t" filled="f" stroked="f">
            <v:stroke joinstyle="miter"/>
            <v:imagedata r:id="rId65" o:title="eqIdac047e91852b91af639feec23a9598b2"/>
            <o:lock v:ext="edit" aspectratio="t"/>
            <w10:anchorlock/>
          </v:shape>
          <o:OLEObject Type="Embed" ProgID="Equation.DSMT4" ShapeID="_x0000_i1056" DrawAspect="Content" ObjectID="_1468075756" r:id="rId66"/>
        </w:object>
      </w:r>
      <w:r>
        <w:rPr>
          <w:sz w:val="21"/>
        </w:rPr>
        <w:t>点，故B错误；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C．由于两列波的振幅均为</w:t>
      </w:r>
      <w:r>
        <w:object>
          <v:shape id="_x0000_i1057" type="#_x0000_t75" alt="eqId4f988fbab729c370acabf2fb63cb7559" style="width:24.6pt;height:12.25pt" o:ole="" coordsize="21600,21600" o:preferrelative="t" filled="f" stroked="f">
            <v:stroke joinstyle="miter"/>
            <v:imagedata r:id="rId67" o:title="eqId4f988fbab729c370acabf2fb63cb7559"/>
            <o:lock v:ext="edit" aspectratio="t"/>
            <w10:anchorlock/>
          </v:shape>
          <o:OLEObject Type="Embed" ProgID="Equation.DSMT4" ShapeID="_x0000_i1057" DrawAspect="Content" ObjectID="_1468075757" r:id="rId68"/>
        </w:object>
      </w:r>
      <w:r>
        <w:rPr>
          <w:sz w:val="21"/>
        </w:rPr>
        <w:t>，叠加的结果使</w:t>
      </w:r>
      <w:r>
        <w:object>
          <v:shape id="_x0000_i1058" type="#_x0000_t75" alt="eqIddad2a36927223bd70f426ba06aea4b45" style="width:9.65pt;height:10.4pt" o:ole="" coordsize="21600,21600" o:preferrelative="t" filled="f" stroked="f">
            <v:stroke joinstyle="miter"/>
            <v:imagedata r:id="rId63" o:title="eqIddad2a36927223bd70f426ba06aea4b45"/>
            <o:lock v:ext="edit" aspectratio="t"/>
            <w10:anchorlock/>
          </v:shape>
          <o:OLEObject Type="Embed" ProgID="Equation.DSMT4" ShapeID="_x0000_i1058" DrawAspect="Content" ObjectID="_1468075758" r:id="rId69"/>
        </w:object>
      </w:r>
      <w:r>
        <w:rPr>
          <w:sz w:val="21"/>
        </w:rPr>
        <w:t>点在平衡位置上方</w:t>
      </w:r>
      <w:r>
        <w:object>
          <v:shape id="_x0000_i1059" type="#_x0000_t75" alt="eqIdbee48fa60cc54431b83bdac61d0a0dc5" style="width:15.8pt;height:11.15pt" o:ole="" coordsize="21600,21600" o:preferrelative="t" filled="f" stroked="f">
            <v:stroke joinstyle="miter"/>
            <v:imagedata r:id="rId70" o:title="eqIdbee48fa60cc54431b83bdac61d0a0dc5"/>
            <o:lock v:ext="edit" aspectratio="t"/>
            <w10:anchorlock/>
          </v:shape>
          <o:OLEObject Type="Embed" ProgID="Equation.DSMT4" ShapeID="_x0000_i1059" DrawAspect="Content" ObjectID="_1468075759" r:id="rId71"/>
        </w:object>
      </w:r>
      <w:r>
        <w:rPr>
          <w:sz w:val="21"/>
        </w:rPr>
        <w:t>处，而</w:t>
      </w:r>
      <w:r>
        <w:object>
          <v:shape id="_x0000_i1060" type="#_x0000_t75" alt="eqId1dde8112e8eb968fd042418dd632759e" style="width:10.55pt;height:12.8pt" o:ole="" coordsize="21600,21600" o:preferrelative="t" filled="f" stroked="f">
            <v:stroke joinstyle="miter"/>
            <v:imagedata r:id="rId72" o:title="eqId1dde8112e8eb968fd042418dd632759e"/>
            <o:lock v:ext="edit" aspectratio="t"/>
            <w10:anchorlock/>
          </v:shape>
          <o:OLEObject Type="Embed" ProgID="Equation.DSMT4" ShapeID="_x0000_i1060" DrawAspect="Content" ObjectID="_1468075760" r:id="rId73"/>
        </w:object>
      </w:r>
      <w:r>
        <w:rPr>
          <w:sz w:val="21"/>
        </w:rPr>
        <w:t>点在平衡位置下方</w:t>
      </w:r>
      <w:r>
        <w:object>
          <v:shape id="_x0000_i1061" type="#_x0000_t75" alt="eqIdbee48fa60cc54431b83bdac61d0a0dc5" style="width:15.8pt;height:11.15pt" o:ole="" coordsize="21600,21600" o:preferrelative="t" filled="f" stroked="f">
            <v:stroke joinstyle="miter"/>
            <v:imagedata r:id="rId70" o:title="eqIdbee48fa60cc54431b83bdac61d0a0dc5"/>
            <o:lock v:ext="edit" aspectratio="t"/>
            <w10:anchorlock/>
          </v:shape>
          <o:OLEObject Type="Embed" ProgID="Equation.DSMT4" ShapeID="_x0000_i1061" DrawAspect="Content" ObjectID="_1468075761" r:id="rId74"/>
        </w:object>
      </w:r>
      <w:r>
        <w:rPr>
          <w:sz w:val="21"/>
        </w:rPr>
        <w:t>处，故图示时刻</w:t>
      </w:r>
      <w:r>
        <w:object>
          <v:shape id="_x0000_i1062" type="#_x0000_t75" alt="eqId1dde8112e8eb968fd042418dd632759e" style="width:10.55pt;height:12.8pt" o:ole="" coordsize="21600,21600" o:preferrelative="t" filled="f" stroked="f">
            <v:stroke joinstyle="miter"/>
            <v:imagedata r:id="rId72" o:title="eqId1dde8112e8eb968fd042418dd632759e"/>
            <o:lock v:ext="edit" aspectratio="t"/>
            <w10:anchorlock/>
          </v:shape>
          <o:OLEObject Type="Embed" ProgID="Equation.DSMT4" ShapeID="_x0000_i1062" DrawAspect="Content" ObjectID="_1468075762" r:id="rId75"/>
        </w:object>
      </w:r>
      <w:r>
        <w:rPr>
          <w:sz w:val="21"/>
        </w:rPr>
        <w:t>、</w:t>
      </w:r>
      <w:r>
        <w:object>
          <v:shape id="_x0000_i1063" type="#_x0000_t75" alt="eqIddad2a36927223bd70f426ba06aea4b45" style="width:9.65pt;height:10.4pt" o:ole="" coordsize="21600,21600" o:preferrelative="t" filled="f" stroked="f">
            <v:stroke joinstyle="miter"/>
            <v:imagedata r:id="rId63" o:title="eqIddad2a36927223bd70f426ba06aea4b45"/>
            <o:lock v:ext="edit" aspectratio="t"/>
            <w10:anchorlock/>
          </v:shape>
          <o:OLEObject Type="Embed" ProgID="Equation.DSMT4" ShapeID="_x0000_i1063" DrawAspect="Content" ObjectID="_1468075763" r:id="rId76"/>
        </w:object>
      </w:r>
      <w:r>
        <w:rPr>
          <w:sz w:val="21"/>
        </w:rPr>
        <w:t>两点间的高度差为</w:t>
      </w:r>
      <w:r>
        <w:object>
          <v:shape id="_x0000_i1064" type="#_x0000_t75" alt="eqId1ec00584daadcf779c87e0fd3b8fc78d" style="width:69.45pt;height:12.1pt" o:ole="" coordsize="21600,21600" o:preferrelative="t" filled="f" stroked="f">
            <v:stroke joinstyle="miter"/>
            <v:imagedata r:id="rId77" o:title="eqId1ec00584daadcf779c87e0fd3b8fc78d"/>
            <o:lock v:ext="edit" aspectratio="t"/>
            <w10:anchorlock/>
          </v:shape>
          <o:OLEObject Type="Embed" ProgID="Equation.DSMT4" ShapeID="_x0000_i1064" DrawAspect="Content" ObjectID="_1468075764" r:id="rId78"/>
        </w:object>
      </w:r>
      <w:r>
        <w:rPr>
          <w:sz w:val="21"/>
        </w:rPr>
        <w:t>，故C正确；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D．图示的两波沿垂直于波峰实线的方向向前传播，过</w:t>
      </w:r>
      <w:r>
        <w:object>
          <v:shape id="_x0000_i1065" type="#_x0000_t75" alt="eqIdac047e91852b91af639feec23a9598b2" style="width:14.05pt;height:11.4pt" o:ole="" coordsize="21600,21600" o:preferrelative="t" filled="f" stroked="f">
            <v:stroke joinstyle="miter"/>
            <v:imagedata r:id="rId65" o:title="eqIdac047e91852b91af639feec23a9598b2"/>
            <o:lock v:ext="edit" aspectratio="t"/>
            <w10:anchorlock/>
          </v:shape>
          <o:OLEObject Type="Embed" ProgID="Equation.DSMT4" ShapeID="_x0000_i1065" DrawAspect="Content" ObjectID="_1468075765" r:id="rId79"/>
        </w:object>
      </w:r>
      <w:r>
        <w:rPr>
          <w:sz w:val="21"/>
        </w:rPr>
        <w:t>点向两波峰作垂线，垂足处的振动形式先传到</w:t>
      </w:r>
      <w:r>
        <w:object>
          <v:shape id="_x0000_i1066" type="#_x0000_t75" alt="eqIdac047e91852b91af639feec23a9598b2" style="width:14.05pt;height:11.4pt" o:ole="" coordsize="21600,21600" o:preferrelative="t" filled="f" stroked="f">
            <v:stroke joinstyle="miter"/>
            <v:imagedata r:id="rId65" o:title="eqIdac047e91852b91af639feec23a9598b2"/>
            <o:lock v:ext="edit" aspectratio="t"/>
            <w10:anchorlock/>
          </v:shape>
          <o:OLEObject Type="Embed" ProgID="Equation.DSMT4" ShapeID="_x0000_i1066" DrawAspect="Content" ObjectID="_1468075766" r:id="rId80"/>
        </w:object>
      </w:r>
      <w:r>
        <w:rPr>
          <w:sz w:val="21"/>
        </w:rPr>
        <w:t>点处，由于波峰前已传播了</w:t>
      </w:r>
      <w:r>
        <w:object>
          <v:shape id="_x0000_i1067" type="#_x0000_t75" alt="eqId7e31bb5632488e2153ba301d5b483c13" style="width:11.4pt;height:27.85pt" o:ole="" coordsize="21600,21600" o:preferrelative="t" filled="f" stroked="f">
            <v:stroke joinstyle="miter"/>
            <v:imagedata r:id="rId81" o:title="eqId7e31bb5632488e2153ba301d5b483c13"/>
            <o:lock v:ext="edit" aspectratio="t"/>
            <w10:anchorlock/>
          </v:shape>
          <o:OLEObject Type="Embed" ProgID="Equation.DSMT4" ShapeID="_x0000_i1067" DrawAspect="Content" ObjectID="_1468075767" r:id="rId82"/>
        </w:object>
      </w:r>
      <w:r>
        <w:rPr>
          <w:sz w:val="21"/>
        </w:rPr>
        <w:t>，因此需要再传播的距离为</w:t>
      </w:r>
      <w:r>
        <w:object>
          <v:shape id="_x0000_i1068" type="#_x0000_t75" alt="eqId9c07d4c91c9d3202c79a85cf8eae7863" style="width:75.65pt;height:27.35pt" o:ole="" coordsize="21600,21600" o:preferrelative="t" filled="f" stroked="f">
            <v:stroke joinstyle="miter"/>
            <v:imagedata r:id="rId83" o:title="eqId9c07d4c91c9d3202c79a85cf8eae7863"/>
            <o:lock v:ext="edit" aspectratio="t"/>
            <w10:anchorlock/>
          </v:shape>
          <o:OLEObject Type="Embed" ProgID="Equation.DSMT4" ShapeID="_x0000_i1068" DrawAspect="Content" ObjectID="_1468075768" r:id="rId84"/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所以经过的时间为</w:t>
      </w:r>
      <w:r>
        <w:object>
          <v:shape id="_x0000_i1069" type="#_x0000_t75" alt="eqId786c2a892961cd2c36c9daab008d3840" style="width:80.05pt;height:27.6pt" o:ole="" coordsize="21600,21600" o:preferrelative="t" filled="f" stroked="f">
            <v:stroke joinstyle="miter"/>
            <v:imagedata r:id="rId85" o:title="eqId786c2a892961cd2c36c9daab008d3840"/>
            <o:lock v:ext="edit" aspectratio="t"/>
            <w10:anchorlock/>
          </v:shape>
          <o:OLEObject Type="Embed" ProgID="Equation.DSMT4" ShapeID="_x0000_i1069" DrawAspect="Content" ObjectID="_1468075769" r:id="rId86"/>
        </w:object>
      </w:r>
      <w:r>
        <w:rPr>
          <w:sz w:val="21"/>
        </w:rPr>
        <w:t>，故D错误。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bookmarkStart w:id="3" w:name="OLE_LINK11"/>
      <w:r>
        <w:rPr>
          <w:rFonts w:hint="eastAsia"/>
          <w:sz w:val="21"/>
          <w:lang w:val="en-US" w:eastAsia="zh-CN"/>
        </w:rPr>
        <w:t>7</w:t>
      </w:r>
      <w:r>
        <w:rPr>
          <w:sz w:val="21"/>
        </w:rPr>
        <w:t>．</w:t>
      </w:r>
      <w:r>
        <w:rPr>
          <w:rFonts w:hint="eastAsia"/>
          <w:sz w:val="21"/>
          <w:lang w:val="en-US" w:eastAsia="zh-CN"/>
        </w:rPr>
        <w:t>C</w:t>
      </w:r>
      <w:r>
        <w:rPr>
          <w:sz w:val="21"/>
        </w:rPr>
        <w:t>【详解】A．当挡板B与物块A分离时，A、B间的作用力为零，则此时A的加速度为</w:t>
      </w:r>
      <w:r>
        <w:object>
          <v:shape id="_x0000_i1070" type="#_x0000_t75" alt="eqId0bda82d1db7ac6ec0e4191b7fcbaa443" style="width:42.2pt;height:15.8pt" o:ole="" coordsize="21600,21600" o:preferrelative="t" filled="f" stroked="f">
            <v:stroke joinstyle="miter"/>
            <v:imagedata r:id="rId87" o:title="eqId0bda82d1db7ac6ec0e4191b7fcbaa443"/>
            <o:lock v:ext="edit" aspectratio="t"/>
            <w10:anchorlock/>
          </v:shape>
          <o:OLEObject Type="Embed" ProgID="Equation.DSMT4" ShapeID="_x0000_i1070" DrawAspect="Content" ObjectID="_1468075770" r:id="rId88"/>
        </w:object>
      </w:r>
      <w:r>
        <w:rPr>
          <w:sz w:val="21"/>
        </w:rPr>
        <w:t>。对物块A受力分析由牛顿第二定律得</w:t>
      </w:r>
      <w:r>
        <w:object>
          <v:shape id="_x0000_i1071" type="#_x0000_t75" alt="eqIdcc401ed150c630914edec1a79f4dc360" style="width:64.2pt;height:15.8pt" o:ole="" coordsize="21600,21600" o:preferrelative="t" filled="f" stroked="f">
            <v:stroke joinstyle="miter"/>
            <v:imagedata r:id="rId89" o:title="eqIdcc401ed150c630914edec1a79f4dc360"/>
            <o:lock v:ext="edit" aspectratio="t"/>
            <w10:anchorlock/>
          </v:shape>
          <o:OLEObject Type="Embed" ProgID="Equation.DSMT4" ShapeID="_x0000_i1071" DrawAspect="Content" ObjectID="_1468075771" r:id="rId90"/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解得挡板B与物块A分离时，弹簧的伸长量为</w:t>
      </w:r>
      <w:r>
        <w:object>
          <v:shape id="_x0000_i1072" type="#_x0000_t75" alt="eqId8ce7f912513d41325e3289f0bac1c75c" style="width:42.2pt;height:27.05pt" o:ole="" coordsize="21600,21600" o:preferrelative="t" filled="f" stroked="f">
            <v:stroke joinstyle="miter"/>
            <v:imagedata r:id="rId91" o:title="eqId8ce7f912513d41325e3289f0bac1c75c"/>
            <o:lock v:ext="edit" aspectratio="t"/>
            <w10:anchorlock/>
          </v:shape>
          <o:OLEObject Type="Embed" ProgID="Equation.DSMT4" ShapeID="_x0000_i1072" DrawAspect="Content" ObjectID="_1468075772" r:id="rId92"/>
        </w:object>
      </w:r>
      <w:r>
        <w:rPr>
          <w:sz w:val="21"/>
        </w:rPr>
        <w:t>，选项A错误；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B．当物块A达到最大速度</w:t>
      </w:r>
      <w:r>
        <w:object>
          <v:shape id="_x0000_i1073" type="#_x0000_t75" alt="eqIdd23d96b9e0d40658127563525193bde4" style="width:13.2pt;height:15.7pt" o:ole="" coordsize="21600,21600" o:preferrelative="t" filled="f" stroked="f">
            <v:stroke joinstyle="miter"/>
            <v:imagedata r:id="rId93" o:title="eqIdd23d96b9e0d40658127563525193bde4"/>
            <o:lock v:ext="edit" aspectratio="t"/>
            <w10:anchorlock/>
          </v:shape>
          <o:OLEObject Type="Embed" ProgID="Equation.DSMT4" ShapeID="_x0000_i1073" DrawAspect="Content" ObjectID="_1468075773" r:id="rId94"/>
        </w:object>
      </w:r>
      <w:r>
        <w:rPr>
          <w:sz w:val="21"/>
        </w:rPr>
        <w:t>时，加速度为零，则对物块A有</w:t>
      </w:r>
      <w:r>
        <w:object>
          <v:shape id="_x0000_i1074" type="#_x0000_t75" alt="eqId4ac30c2f5906f89fa973d9cd36b7e005" style="width:39.55pt;height:15.8pt" o:ole="" coordsize="21600,21600" o:preferrelative="t" filled="f" stroked="f">
            <v:stroke joinstyle="miter"/>
            <v:imagedata r:id="rId95" o:title="eqId4ac30c2f5906f89fa973d9cd36b7e005"/>
            <o:lock v:ext="edit" aspectratio="t"/>
            <w10:anchorlock/>
          </v:shape>
          <o:OLEObject Type="Embed" ProgID="Equation.DSMT4" ShapeID="_x0000_i1074" DrawAspect="Content" ObjectID="_1468075774" r:id="rId96"/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解得物块A达到最大速度</w:t>
      </w:r>
      <w:r>
        <w:object>
          <v:shape id="_x0000_i1075" type="#_x0000_t75" alt="eqIdd23d96b9e0d40658127563525193bde4" style="width:13.2pt;height:15.7pt" o:ole="" coordsize="21600,21600" o:preferrelative="t" filled="f" stroked="f">
            <v:stroke joinstyle="miter"/>
            <v:imagedata r:id="rId93" o:title="eqIdd23d96b9e0d40658127563525193bde4"/>
            <o:lock v:ext="edit" aspectratio="t"/>
            <w10:anchorlock/>
          </v:shape>
          <o:OLEObject Type="Embed" ProgID="Equation.DSMT4" ShapeID="_x0000_i1075" DrawAspect="Content" ObjectID="_1468075775" r:id="rId97"/>
        </w:object>
      </w:r>
      <w:r>
        <w:rPr>
          <w:sz w:val="21"/>
        </w:rPr>
        <w:t>时，弹簧的伸长量为</w:t>
      </w:r>
      <w:r>
        <w:object>
          <v:shape id="_x0000_i1076" type="#_x0000_t75" alt="eqId37043c29a9a4156a2397cc856bb9df53" style="width:38.7pt;height:26.9pt" o:ole="" coordsize="21600,21600" o:preferrelative="t" filled="f" stroked="f">
            <v:stroke joinstyle="miter"/>
            <v:imagedata r:id="rId98" o:title="eqId37043c29a9a4156a2397cc856bb9df53"/>
            <o:lock v:ext="edit" aspectratio="t"/>
            <w10:anchorlock/>
          </v:shape>
          <o:OLEObject Type="Embed" ProgID="Equation.DSMT4" ShapeID="_x0000_i1076" DrawAspect="Content" ObjectID="_1468075776" r:id="rId99"/>
        </w:object>
      </w:r>
      <w:r>
        <w:rPr>
          <w:sz w:val="21"/>
        </w:rPr>
        <w:t>，选项B错误；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C．</w:t>
      </w:r>
      <w:bookmarkStart w:id="4" w:name="OLE_LINK4"/>
      <w:r>
        <w:rPr>
          <w:sz w:val="21"/>
        </w:rPr>
        <w:t>当物块A与挡板B分离前，物块A的加速度始终为</w:t>
      </w:r>
      <w:r>
        <w:object>
          <v:shape id="_x0000_i1077" type="#_x0000_t75" alt="eqId0bda82d1db7ac6ec0e4191b7fcbaa443" style="width:42.2pt;height:15.8pt" o:ole="" coordsize="21600,21600" o:preferrelative="t" filled="f" stroked="f">
            <v:stroke joinstyle="miter"/>
            <v:imagedata r:id="rId87" o:title="eqId0bda82d1db7ac6ec0e4191b7fcbaa443"/>
            <o:lock v:ext="edit" aspectratio="t"/>
            <w10:anchorlock/>
          </v:shape>
          <o:OLEObject Type="Embed" ProgID="Equation.DSMT4" ShapeID="_x0000_i1077" DrawAspect="Content" ObjectID="_1468075777" r:id="rId100"/>
        </w:object>
      </w:r>
      <w:r>
        <w:rPr>
          <w:sz w:val="21"/>
        </w:rPr>
        <w:t>，由于最开始弹簧处于自由状态，则当物块A与挡板B分离后，对物块A由牛顿第二定律得</w:t>
      </w:r>
      <w:r>
        <w:object>
          <v:shape id="_x0000_i1078" type="#_x0000_t75" alt="eqId272e00ee9548527083b4068425a55175" style="width:59.8pt;height:14.35pt" o:ole="" coordsize="21600,21600" o:preferrelative="t" filled="f" stroked="f">
            <v:stroke joinstyle="miter"/>
            <v:imagedata r:id="rId101" o:title="eqId272e00ee9548527083b4068425a55175"/>
            <o:lock v:ext="edit" aspectratio="t"/>
            <w10:anchorlock/>
          </v:shape>
          <o:OLEObject Type="Embed" ProgID="Equation.DSMT4" ShapeID="_x0000_i1078" DrawAspect="Content" ObjectID="_1468075778" r:id="rId102"/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随着弹簧的伸长量</w:t>
      </w:r>
      <w:r>
        <w:rPr>
          <w:rFonts w:ascii="Times New Roman" w:eastAsia="Times New Roman" w:hAnsi="Times New Roman" w:cs="Times New Roman"/>
          <w:i/>
          <w:sz w:val="21"/>
        </w:rPr>
        <w:t>x</w:t>
      </w:r>
      <w:r>
        <w:rPr>
          <w:sz w:val="21"/>
        </w:rPr>
        <w:t>的增大，加速度</w:t>
      </w:r>
      <w:r>
        <w:rPr>
          <w:rFonts w:ascii="Times New Roman" w:eastAsia="Times New Roman" w:hAnsi="Times New Roman" w:cs="Times New Roman"/>
          <w:i/>
          <w:sz w:val="21"/>
        </w:rPr>
        <w:t>a</w:t>
      </w:r>
      <w:r>
        <w:rPr>
          <w:sz w:val="21"/>
        </w:rPr>
        <w:t>逐渐减小。所以物块A从静止到第一次达到最大速度</w:t>
      </w:r>
      <w:r>
        <w:object>
          <v:shape id="_x0000_i1079" type="#_x0000_t75" alt="eqIdd23d96b9e0d40658127563525193bde4" style="width:13.2pt;height:15.7pt" o:ole="" coordsize="21600,21600" o:preferrelative="t" filled="f" stroked="f">
            <v:stroke joinstyle="miter"/>
            <v:imagedata r:id="rId93" o:title="eqIdd23d96b9e0d40658127563525193bde4"/>
            <o:lock v:ext="edit" aspectratio="t"/>
            <w10:anchorlock/>
          </v:shape>
          <o:OLEObject Type="Embed" ProgID="Equation.DSMT4" ShapeID="_x0000_i1079" DrawAspect="Content" ObjectID="_1468075779" r:id="rId103"/>
        </w:object>
      </w:r>
      <w:r>
        <w:rPr>
          <w:sz w:val="21"/>
        </w:rPr>
        <w:t>的过程中，其加速度</w:t>
      </w:r>
      <w:r>
        <w:rPr>
          <w:rFonts w:ascii="Times New Roman" w:eastAsia="Times New Roman" w:hAnsi="Times New Roman" w:cs="Times New Roman"/>
          <w:i/>
          <w:sz w:val="21"/>
        </w:rPr>
        <w:t>a</w:t>
      </w:r>
      <w:r>
        <w:rPr>
          <w:sz w:val="21"/>
        </w:rPr>
        <w:t>随坐标</w:t>
      </w:r>
      <w:r>
        <w:rPr>
          <w:rFonts w:ascii="Times New Roman" w:eastAsia="Times New Roman" w:hAnsi="Times New Roman" w:cs="Times New Roman"/>
          <w:i/>
          <w:sz w:val="21"/>
        </w:rPr>
        <w:t>x</w:t>
      </w:r>
      <w:r>
        <w:rPr>
          <w:sz w:val="21"/>
        </w:rPr>
        <w:t>变化的图像如图所示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362200" cy="1085850"/>
            <wp:effectExtent l="0" t="0" r="0" b="11430"/>
            <wp:docPr id="1" name="图片 1" descr="@@@3162f344-d79c-414c-9707-a1b9886fa69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@@@3162f344-d79c-414c-9707-a1b9886fa69d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4"/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由</w:t>
      </w:r>
      <w:r>
        <w:object>
          <v:shape id="_x0000_i1080" type="#_x0000_t75" alt="eqIdb9218ed3af8d89bf49e5e4a89106a94d" style="width:38.7pt;height:14.4pt" o:ole="" coordsize="21600,21600" o:preferrelative="t" filled="f" stroked="f">
            <v:stroke joinstyle="miter"/>
            <v:imagedata r:id="rId105" o:title="eqIdb9218ed3af8d89bf49e5e4a89106a94d"/>
            <o:lock v:ext="edit" aspectratio="t"/>
            <w10:anchorlock/>
          </v:shape>
          <o:OLEObject Type="Embed" ProgID="Equation.DSMT4" ShapeID="_x0000_i1080" DrawAspect="Content" ObjectID="_1468075780" r:id="rId106"/>
        </w:object>
      </w:r>
      <w:r>
        <w:rPr>
          <w:sz w:val="21"/>
        </w:rPr>
        <w:t>可知，通过</w:t>
      </w:r>
      <w:r>
        <w:rPr>
          <w:rFonts w:ascii="Times New Roman" w:eastAsia="Times New Roman" w:hAnsi="Times New Roman" w:cs="Times New Roman"/>
          <w:i/>
          <w:sz w:val="21"/>
        </w:rPr>
        <w:t>a-x</w:t>
      </w:r>
      <w:r>
        <w:rPr>
          <w:sz w:val="21"/>
        </w:rPr>
        <w:t>图像与</w:t>
      </w:r>
      <w:r>
        <w:rPr>
          <w:rFonts w:ascii="Times New Roman" w:eastAsia="Times New Roman" w:hAnsi="Times New Roman" w:cs="Times New Roman"/>
          <w:i/>
          <w:sz w:val="21"/>
        </w:rPr>
        <w:t>x</w:t>
      </w:r>
      <w:r>
        <w:rPr>
          <w:sz w:val="21"/>
        </w:rPr>
        <w:t>轴围成的面积求解，由</w:t>
      </w:r>
      <w:r>
        <w:rPr>
          <w:rFonts w:ascii="Times New Roman" w:eastAsia="Times New Roman" w:hAnsi="Times New Roman" w:cs="Times New Roman"/>
          <w:i/>
          <w:sz w:val="21"/>
        </w:rPr>
        <w:t>a-x</w:t>
      </w:r>
      <w:r>
        <w:rPr>
          <w:sz w:val="21"/>
        </w:rPr>
        <w:t>图像得</w:t>
      </w:r>
      <w:r>
        <w:object>
          <v:shape id="_x0000_i1081" type="#_x0000_t75" alt="eqId3418eb091fa9c67dae5ea5de7fa2d7be" style="width:143.4pt;height:29.3pt" o:ole="" coordsize="21600,21600" o:preferrelative="t" filled="f" stroked="f">
            <v:stroke joinstyle="miter"/>
            <v:imagedata r:id="rId107" o:title="eqId3418eb091fa9c67dae5ea5de7fa2d7be"/>
            <o:lock v:ext="edit" aspectratio="t"/>
            <w10:anchorlock/>
          </v:shape>
          <o:OLEObject Type="Embed" ProgID="Equation.DSMT4" ShapeID="_x0000_i1081" DrawAspect="Content" ObjectID="_1468075781" r:id="rId108"/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解得物块A的最大速度为</w:t>
      </w:r>
      <w:r>
        <w:object>
          <v:shape id="_x0000_i1082" type="#_x0000_t75" alt="eqIdee56bb0badbb32a343e02895bd29c666" style="width:56.3pt;height:31.1pt" o:ole="" coordsize="21600,21600" o:preferrelative="t" filled="f" stroked="f">
            <v:stroke joinstyle="miter"/>
            <v:imagedata r:id="rId109" o:title="eqIdee56bb0badbb32a343e02895bd29c666"/>
            <o:lock v:ext="edit" aspectratio="t"/>
            <w10:anchorlock/>
          </v:shape>
          <o:OLEObject Type="Embed" ProgID="Equation.DSMT4" ShapeID="_x0000_i1082" DrawAspect="Content" ObjectID="_1468075782" r:id="rId110"/>
        </w:object>
      </w:r>
      <w:r>
        <w:rPr>
          <w:sz w:val="21"/>
        </w:rPr>
        <w:t>，选项</w:t>
      </w:r>
      <w:r>
        <w:rPr>
          <w:rFonts w:hint="eastAsia"/>
          <w:sz w:val="21"/>
          <w:lang w:val="en-US" w:eastAsia="zh-CN"/>
        </w:rPr>
        <w:t>C</w:t>
      </w:r>
      <w:r>
        <w:rPr>
          <w:sz w:val="21"/>
        </w:rPr>
        <w:t>正确。</w:t>
      </w:r>
    </w:p>
    <w:bookmarkEnd w:id="4"/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D．若没有挡板B，物块A从弹簧原长处单独静止释放，物块A在竖直方向上做简谐运动，由对称性可知，物块A下降的高度为</w:t>
      </w:r>
      <w:r>
        <w:object>
          <v:shape id="_x0000_i1083" type="#_x0000_t75" alt="eqIddc950c87f53eaddcc87db0c4bd283c84" style="width:23.75pt;height:27.15pt" o:ole="" coordsize="21600,21600" o:preferrelative="t" filled="f" stroked="f">
            <v:stroke joinstyle="miter"/>
            <v:imagedata r:id="rId111" o:title="eqIddc950c87f53eaddcc87db0c4bd283c84"/>
            <o:lock v:ext="edit" aspectratio="t"/>
            <w10:anchorlock/>
          </v:shape>
          <o:OLEObject Type="Embed" ProgID="Equation.DSMT4" ShapeID="_x0000_i1083" DrawAspect="Content" ObjectID="_1468075783" r:id="rId112"/>
        </w:object>
      </w:r>
      <w:r>
        <w:rPr>
          <w:sz w:val="21"/>
        </w:rPr>
        <w:t>。当物块A与挡板B一起运动，分离前，挡板B对物块A做负功，物块A下降的高度较小，弹簧的最大伸长量较小，小于</w:t>
      </w:r>
      <w:r>
        <w:object>
          <v:shape id="_x0000_i1084" type="#_x0000_t75" alt="eqIddc950c87f53eaddcc87db0c4bd283c84" style="width:23.75pt;height:27.15pt" o:ole="" coordsize="21600,21600" o:preferrelative="t" filled="f" stroked="f">
            <v:stroke joinstyle="miter"/>
            <v:imagedata r:id="rId111" o:title="eqIddc950c87f53eaddcc87db0c4bd283c84"/>
            <o:lock v:ext="edit" aspectratio="t"/>
            <w10:anchorlock/>
          </v:shape>
          <o:OLEObject Type="Embed" ProgID="Equation.DSMT4" ShapeID="_x0000_i1084" DrawAspect="Content" ObjectID="_1468075784" r:id="rId113"/>
        </w:object>
      </w:r>
      <w:r>
        <w:rPr>
          <w:sz w:val="21"/>
        </w:rPr>
        <w:t>，选项</w:t>
      </w:r>
      <w:r>
        <w:rPr>
          <w:rFonts w:hint="eastAsia"/>
          <w:sz w:val="21"/>
          <w:lang w:val="en-US" w:eastAsia="zh-CN"/>
        </w:rPr>
        <w:t>D</w:t>
      </w:r>
      <w:r>
        <w:rPr>
          <w:sz w:val="21"/>
        </w:rPr>
        <w:t>错误；</w:t>
      </w:r>
    </w:p>
    <w:bookmarkEnd w:id="1"/>
    <w:bookmarkEnd w:id="3"/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bookmarkStart w:id="5" w:name="OLE_LINK12"/>
      <w:r>
        <w:rPr>
          <w:rFonts w:hint="eastAsia"/>
          <w:sz w:val="21"/>
          <w:lang w:val="en-US" w:eastAsia="zh-CN"/>
        </w:rPr>
        <w:t>8</w:t>
      </w:r>
      <w:r>
        <w:rPr>
          <w:sz w:val="21"/>
        </w:rPr>
        <w:t>．A</w:t>
      </w:r>
      <w:r>
        <w:rPr>
          <w:rFonts w:hint="eastAsia"/>
          <w:sz w:val="21"/>
          <w:lang w:val="en-US" w:eastAsia="zh-CN"/>
        </w:rPr>
        <w:t>C</w:t>
      </w:r>
      <w:r>
        <w:rPr>
          <w:sz w:val="21"/>
        </w:rPr>
        <w:t>【详解】A．滑动触头P由最高点向下滑动时，</w:t>
      </w:r>
      <w:r>
        <w:rPr>
          <w:rFonts w:ascii="Times New Roman" w:eastAsia="Times New Roman" w:hAnsi="Times New Roman" w:cs="Times New Roman"/>
          <w:i/>
          <w:sz w:val="21"/>
        </w:rPr>
        <w:t>R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2</w:t>
      </w:r>
      <w:r>
        <w:rPr>
          <w:sz w:val="21"/>
        </w:rPr>
        <w:t>阻值变大，则总电阻变大，总电流减小，则</w:t>
      </w:r>
      <w:r>
        <w:rPr>
          <w:rFonts w:ascii="Times New Roman" w:eastAsia="Times New Roman" w:hAnsi="Times New Roman" w:cs="Times New Roman"/>
          <w:i/>
          <w:sz w:val="21"/>
        </w:rPr>
        <w:t>I</w:t>
      </w:r>
      <w:r>
        <w:rPr>
          <w:sz w:val="21"/>
        </w:rPr>
        <w:t>变小，</w:t>
      </w:r>
      <w:r>
        <w:rPr>
          <w:rFonts w:ascii="Times New Roman" w:eastAsia="Times New Roman" w:hAnsi="Times New Roman" w:cs="Times New Roman"/>
          <w:i/>
          <w:sz w:val="21"/>
        </w:rPr>
        <w:t>R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1</w:t>
      </w:r>
      <w:r>
        <w:rPr>
          <w:sz w:val="21"/>
        </w:rPr>
        <w:t>以及内阻</w:t>
      </w:r>
      <w:r>
        <w:rPr>
          <w:rFonts w:ascii="Times New Roman" w:eastAsia="Times New Roman" w:hAnsi="Times New Roman" w:cs="Times New Roman"/>
          <w:i/>
          <w:sz w:val="21"/>
        </w:rPr>
        <w:t>r</w:t>
      </w:r>
      <w:r>
        <w:rPr>
          <w:sz w:val="21"/>
        </w:rPr>
        <w:t>上的电压减小，则</w:t>
      </w:r>
      <w:r>
        <w:rPr>
          <w:rFonts w:ascii="Times New Roman" w:eastAsia="Times New Roman" w:hAnsi="Times New Roman" w:cs="Times New Roman"/>
          <w:i/>
          <w:sz w:val="21"/>
        </w:rPr>
        <w:t>R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2</w:t>
      </w:r>
      <w:r>
        <w:rPr>
          <w:sz w:val="21"/>
        </w:rPr>
        <w:t>两端电压变大，则</w:t>
      </w:r>
      <w:r>
        <w:rPr>
          <w:rFonts w:ascii="Times New Roman" w:eastAsia="Times New Roman" w:hAnsi="Times New Roman" w:cs="Times New Roman"/>
          <w:i/>
          <w:sz w:val="21"/>
        </w:rPr>
        <w:t>U</w:t>
      </w:r>
      <w:r>
        <w:rPr>
          <w:rFonts w:ascii="Times New Roman" w:eastAsia="Times New Roman" w:hAnsi="Times New Roman" w:cs="Times New Roman"/>
          <w:i/>
          <w:sz w:val="21"/>
          <w:vertAlign w:val="subscript"/>
        </w:rPr>
        <w:t>2</w:t>
      </w:r>
      <w:r>
        <w:rPr>
          <w:sz w:val="21"/>
        </w:rPr>
        <w:t>变大故A正确；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B．</w:t>
      </w:r>
      <w:r>
        <w:object>
          <v:shape id="_x0000_i1085" type="#_x0000_t75" alt="eqId786a0848db8a5121ddea2d969aef667d" style="width:14.95pt;height:23.4pt" o:ole="" coordsize="21600,21600" o:preferrelative="t" filled="f" stroked="f">
            <v:stroke joinstyle="miter"/>
            <v:imagedata r:id="rId114" o:title="eqId786a0848db8a5121ddea2d969aef667d"/>
            <o:lock v:ext="edit" aspectratio="t"/>
            <w10:anchorlock/>
          </v:shape>
          <o:OLEObject Type="Embed" ProgID="Equation.DSMT4" ShapeID="_x0000_i1085" DrawAspect="Content" ObjectID="_1468075785" r:id="rId115"/>
        </w:object>
      </w:r>
      <w:r>
        <w:rPr>
          <w:sz w:val="21"/>
        </w:rPr>
        <w:t>变大，根据闭合电路的欧姆定律可得</w:t>
      </w:r>
      <w:r>
        <w:object>
          <v:shape id="_x0000_i1086" type="#_x0000_t75" alt="eqId31fab5718fbc9e219eee1c9a54ae2a18" style="width:50.1pt;height:15.8pt" o:ole="" coordsize="21600,21600" o:preferrelative="t" filled="f" stroked="f">
            <v:stroke joinstyle="miter"/>
            <v:imagedata r:id="rId116" o:title="eqId31fab5718fbc9e219eee1c9a54ae2a18"/>
            <o:lock v:ext="edit" aspectratio="t"/>
            <w10:anchorlock/>
          </v:shape>
          <o:OLEObject Type="Embed" ProgID="Equation.DSMT4" ShapeID="_x0000_i1086" DrawAspect="Content" ObjectID="_1468075786" r:id="rId117"/>
        </w:object>
      </w:r>
      <w:r>
        <w:rPr>
          <w:rFonts w:hint="eastAsia"/>
          <w:lang w:val="en-US" w:eastAsia="zh-CN"/>
        </w:rPr>
        <w:t xml:space="preserve">  </w:t>
      </w:r>
      <w:r>
        <w:rPr>
          <w:sz w:val="21"/>
        </w:rPr>
        <w:t>则</w:t>
      </w:r>
      <w:r>
        <w:object>
          <v:shape id="_x0000_i1087" type="#_x0000_t75" alt="eqId488b67d31f264f435adcbd53edab092a" style="width:35.15pt;height:24.55pt" o:ole="" coordsize="21600,21600" o:preferrelative="t" filled="f" stroked="f">
            <v:stroke joinstyle="miter"/>
            <v:imagedata r:id="rId118" o:title="eqId488b67d31f264f435adcbd53edab092a"/>
            <o:lock v:ext="edit" aspectratio="t"/>
            <w10:anchorlock/>
          </v:shape>
          <o:OLEObject Type="Embed" ProgID="Equation.DSMT4" ShapeID="_x0000_i1087" DrawAspect="Content" ObjectID="_1468075787" r:id="rId119"/>
        </w:object>
      </w:r>
      <w:r>
        <w:rPr>
          <w:rFonts w:hint="eastAsia"/>
          <w:lang w:val="en-US" w:eastAsia="zh-CN"/>
        </w:rPr>
        <w:t xml:space="preserve">不变  </w:t>
      </w:r>
      <w:r>
        <w:rPr>
          <w:sz w:val="21"/>
        </w:rPr>
        <w:t>故B错误；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C．根据输出功率</w:t>
      </w:r>
      <w:r>
        <w:object>
          <v:shape id="_x0000_i1088" type="#_x0000_t75" alt="eqIdea6584a21a2ba5838231cd539b70ef5b" style="width:204.15pt;height:47.45pt" o:ole="" coordsize="21600,21600" o:preferrelative="t" filled="f" stroked="f">
            <v:stroke joinstyle="miter"/>
            <v:imagedata r:id="rId120" o:title="eqIdea6584a21a2ba5838231cd539b70ef5b"/>
            <o:lock v:ext="edit" aspectratio="t"/>
            <w10:anchorlock/>
          </v:shape>
          <o:OLEObject Type="Embed" ProgID="Equation.DSMT4" ShapeID="_x0000_i1088" DrawAspect="Content" ObjectID="_1468075788" r:id="rId121"/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可知当外电阻等于电源内阻时电源输出功率最大，当滑片P在最高点时</w:t>
      </w:r>
      <w:r>
        <w:object>
          <v:shape id="_x0000_i1089" type="#_x0000_t75" alt="eqIdbe7088b456d55a2e82675b47060d24ac" style="width:51.9pt;height:16.95pt" o:ole="" coordsize="21600,21600" o:preferrelative="t" filled="f" stroked="f">
            <v:stroke joinstyle="miter"/>
            <v:imagedata r:id="rId122" o:title="eqIdbe7088b456d55a2e82675b47060d24ac"/>
            <o:lock v:ext="edit" aspectratio="t"/>
            <w10:anchorlock/>
          </v:shape>
          <o:OLEObject Type="Embed" ProgID="Equation.DSMT4" ShapeID="_x0000_i1089" DrawAspect="Content" ObjectID="_1468075789" r:id="rId123"/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此时电源输出功率最大，滑片P滑动过程中，外电阻从</w:t>
      </w:r>
      <w:r>
        <w:rPr>
          <w:rFonts w:ascii="Times New Roman" w:eastAsia="Times New Roman" w:hAnsi="Times New Roman" w:cs="Times New Roman"/>
          <w:i/>
          <w:sz w:val="21"/>
        </w:rPr>
        <w:t>r</w:t>
      </w:r>
      <w:r>
        <w:rPr>
          <w:sz w:val="21"/>
        </w:rPr>
        <w:t>逐渐增加到大于3</w:t>
      </w:r>
      <w:r>
        <w:rPr>
          <w:rFonts w:ascii="Times New Roman" w:eastAsia="Times New Roman" w:hAnsi="Times New Roman" w:cs="Times New Roman"/>
          <w:i/>
          <w:sz w:val="21"/>
        </w:rPr>
        <w:t>r</w:t>
      </w:r>
      <w:r>
        <w:rPr>
          <w:sz w:val="21"/>
        </w:rPr>
        <w:t>，可知电源的输出功率一直减小，故C</w:t>
      </w:r>
      <w:r>
        <w:rPr>
          <w:rFonts w:hint="eastAsia"/>
          <w:sz w:val="21"/>
          <w:lang w:val="en-US" w:eastAsia="zh-CN"/>
        </w:rPr>
        <w:t>正确</w:t>
      </w:r>
      <w:r>
        <w:rPr>
          <w:sz w:val="21"/>
        </w:rPr>
        <w:t>；</w:t>
      </w:r>
    </w:p>
    <w:p>
      <w:pPr>
        <w:shd w:val="clear" w:color="auto" w:fill="auto"/>
        <w:spacing w:line="360" w:lineRule="auto"/>
        <w:jc w:val="left"/>
        <w:textAlignment w:val="center"/>
        <w:rPr>
          <w:rFonts w:eastAsia="宋体" w:hint="default"/>
          <w:sz w:val="21"/>
          <w:lang w:val="en-US" w:eastAsia="zh-CN"/>
        </w:rPr>
      </w:pPr>
      <w:r>
        <w:rPr>
          <w:sz w:val="21"/>
        </w:rPr>
        <w:t>D．电</w:t>
      </w:r>
      <w:r>
        <w:rPr>
          <w:rFonts w:eastAsia="宋体" w:hint="default"/>
          <w:sz w:val="21"/>
          <w:lang w:val="en-US" w:eastAsia="zh-CN"/>
        </w:rPr>
        <w:t>源的</w:t>
      </w:r>
      <w:r>
        <w:rPr>
          <w:rFonts w:eastAsia="宋体" w:hint="eastAsia"/>
          <w:sz w:val="21"/>
          <w:lang w:val="en-US" w:eastAsia="zh-CN"/>
        </w:rPr>
        <w:t>总功率</w:t>
      </w:r>
      <w:r>
        <w:rPr>
          <w:rFonts w:eastAsia="宋体" w:hint="eastAsia"/>
          <w:sz w:val="21"/>
          <w:lang w:val="en-US" w:eastAsia="zh-CN"/>
        </w:rPr>
        <w:object>
          <v:shape id="_x0000_i1090" type="#_x0000_t75" style="width:38pt;height:12pt" o:ole="" coordsize="21600,21600" o:preferrelative="t" filled="f" stroked="f">
            <v:imagedata r:id="rId124" o:title=""/>
            <o:lock v:ext="edit" aspectratio="t"/>
            <w10:anchorlock/>
          </v:shape>
          <o:OLEObject Type="Embed" ProgID="Equation.KSEE3" ShapeID="_x0000_i1090" DrawAspect="Content" ObjectID="_1468075790" r:id="rId125"/>
        </w:object>
      </w:r>
      <w:r>
        <w:rPr>
          <w:rFonts w:hint="eastAsia"/>
          <w:sz w:val="21"/>
          <w:lang w:val="en-US" w:eastAsia="zh-CN"/>
        </w:rPr>
        <w:t>变大</w:t>
      </w:r>
    </w:p>
    <w:bookmarkEnd w:id="5"/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bookmarkStart w:id="6" w:name="OLE_LINK13"/>
      <w:r>
        <w:rPr>
          <w:rFonts w:hint="eastAsia"/>
          <w:sz w:val="21"/>
          <w:lang w:val="en-US" w:eastAsia="zh-CN"/>
        </w:rPr>
        <w:t>9</w:t>
      </w:r>
      <w:r>
        <w:rPr>
          <w:sz w:val="21"/>
        </w:rPr>
        <w:t>．</w:t>
      </w:r>
      <w:bookmarkStart w:id="7" w:name="OLE_LINK10"/>
      <w:bookmarkStart w:id="8" w:name="OLE_LINK5"/>
      <w:r>
        <w:rPr>
          <w:sz w:val="21"/>
        </w:rPr>
        <w:t>BC【详解】A．简谐横波沿</w:t>
      </w:r>
      <w:r>
        <w:object>
          <v:shape id="_x0000_i1091" type="#_x0000_t75" alt="eqId81dea63b8ce3e51adf66cf7b9982a248" style="width:8.75pt;height:9.5pt" o:ole="" coordsize="21600,21600" o:preferrelative="t" filled="f" stroked="f">
            <v:stroke joinstyle="miter"/>
            <v:imagedata r:id="rId126" o:title="eqId81dea63b8ce3e51adf66cf7b9982a248"/>
            <o:lock v:ext="edit" aspectratio="t"/>
            <w10:anchorlock/>
          </v:shape>
          <o:OLEObject Type="Embed" ProgID="Equation.DSMT4" ShapeID="_x0000_i1091" DrawAspect="Content" ObjectID="_1468075791" r:id="rId127"/>
        </w:object>
      </w:r>
      <w:r>
        <w:rPr>
          <w:sz w:val="21"/>
        </w:rPr>
        <w:t>轴正方向传播，根据“前一质点带动后一质点”可知质点</w:t>
      </w:r>
      <w:r>
        <w:object>
          <v:shape id="_x0000_i1092" type="#_x0000_t75" alt="eqIdac047e91852b91af639feec23a9598b2" style="width:14.05pt;height:11.4pt" o:ole="" coordsize="21600,21600" o:preferrelative="t" filled="f" stroked="f">
            <v:stroke joinstyle="miter"/>
            <v:imagedata r:id="rId128" o:title="eqIdac047e91852b91af639feec23a9598b2"/>
            <o:lock v:ext="edit" aspectratio="t"/>
            <w10:anchorlock/>
          </v:shape>
          <o:OLEObject Type="Embed" ProgID="Equation.DSMT4" ShapeID="_x0000_i1092" DrawAspect="Content" ObjectID="_1468075792" r:id="rId129"/>
        </w:object>
      </w:r>
      <w:r>
        <w:rPr>
          <w:sz w:val="21"/>
        </w:rPr>
        <w:t>起振方向向上，可知波源的起振方向向上，故A错误；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B．</w:t>
      </w:r>
      <w:r>
        <w:object>
          <v:shape id="_x0000_i1093" type="#_x0000_t75" alt="eqId7aeb9a94e392f6759b18abed89aacc5e" style="width:21.95pt;height:11.55pt" o:ole="" coordsize="21600,21600" o:preferrelative="t" filled="f" stroked="f">
            <v:stroke joinstyle="miter"/>
            <v:imagedata r:id="rId130" o:title="eqId7aeb9a94e392f6759b18abed89aacc5e"/>
            <o:lock v:ext="edit" aspectratio="t"/>
            <w10:anchorlock/>
          </v:shape>
          <o:OLEObject Type="Embed" ProgID="Equation.DSMT4" ShapeID="_x0000_i1093" DrawAspect="Content" ObjectID="_1468075793" r:id="rId131"/>
        </w:object>
      </w:r>
      <w:r>
        <w:rPr>
          <w:sz w:val="21"/>
        </w:rPr>
        <w:t>时刻</w:t>
      </w:r>
      <w:r>
        <w:object>
          <v:shape id="_x0000_i1094" type="#_x0000_t75" alt="eqId54a5d7d3b6b63fe5c24c3907b7a8eaa3" style="width:12.3pt;height:12.3pt" o:ole="" coordsize="21600,21600" o:preferrelative="t" filled="f" stroked="f">
            <v:stroke joinstyle="miter"/>
            <v:imagedata r:id="rId132" o:title="eqId54a5d7d3b6b63fe5c24c3907b7a8eaa3"/>
            <o:lock v:ext="edit" aspectratio="t"/>
            <w10:anchorlock/>
          </v:shape>
          <o:OLEObject Type="Embed" ProgID="Equation.DSMT4" ShapeID="_x0000_i1094" DrawAspect="Content" ObjectID="_1468075794" r:id="rId133"/>
        </w:object>
      </w:r>
      <w:r>
        <w:rPr>
          <w:sz w:val="21"/>
        </w:rPr>
        <w:t>点在平衡位置，可知此时其回复力为零，加速度为零，故图乙可能是图甲中</w:t>
      </w:r>
      <w:r>
        <w:object>
          <v:shape id="_x0000_i1095" type="#_x0000_t75" alt="eqId7dd23353d1a4897ff868aeea01fcf9c0" style="width:30.75pt;height:12.65pt" o:ole="" coordsize="21600,21600" o:preferrelative="t" filled="f" stroked="f">
            <v:stroke joinstyle="miter"/>
            <v:imagedata r:id="rId134" o:title="eqId7dd23353d1a4897ff868aeea01fcf9c0"/>
            <o:lock v:ext="edit" aspectratio="t"/>
            <w10:anchorlock/>
          </v:shape>
          <o:OLEObject Type="Embed" ProgID="Equation.DSMT4" ShapeID="_x0000_i1095" DrawAspect="Content" ObjectID="_1468075795" r:id="rId135"/>
        </w:object>
      </w:r>
      <w:r>
        <w:rPr>
          <w:sz w:val="21"/>
        </w:rPr>
        <w:t>的</w:t>
      </w:r>
      <w:r>
        <w:object>
          <v:shape id="_x0000_i1096" type="#_x0000_t75" alt="eqId54a5d7d3b6b63fe5c24c3907b7a8eaa3" style="width:12.3pt;height:12.3pt" o:ole="" coordsize="21600,21600" o:preferrelative="t" filled="f" stroked="f">
            <v:stroke joinstyle="miter"/>
            <v:imagedata r:id="rId132" o:title="eqId54a5d7d3b6b63fe5c24c3907b7a8eaa3"/>
            <o:lock v:ext="edit" aspectratio="t"/>
            <w10:anchorlock/>
          </v:shape>
          <o:OLEObject Type="Embed" ProgID="Equation.DSMT4" ShapeID="_x0000_i1096" DrawAspect="Content" ObjectID="_1468075796" r:id="rId136"/>
        </w:object>
      </w:r>
      <w:r>
        <w:rPr>
          <w:sz w:val="21"/>
        </w:rPr>
        <w:t>点的</w:t>
      </w:r>
      <w:r>
        <w:object>
          <v:shape id="_x0000_i1097" type="#_x0000_t75" alt="eqIde6bdd6c1ede03566b859fc41c92445cf" style="width:21.1pt;height:10.75pt" o:ole="" coordsize="21600,21600" o:preferrelative="t" filled="f" stroked="f">
            <v:stroke joinstyle="miter"/>
            <v:imagedata r:id="rId137" o:title="eqIde6bdd6c1ede03566b859fc41c92445cf"/>
            <o:lock v:ext="edit" aspectratio="t"/>
            <w10:anchorlock/>
          </v:shape>
          <o:OLEObject Type="Embed" ProgID="Equation.DSMT4" ShapeID="_x0000_i1097" DrawAspect="Content" ObjectID="_1468075797" r:id="rId138"/>
        </w:object>
      </w:r>
      <w:r>
        <w:rPr>
          <w:sz w:val="21"/>
        </w:rPr>
        <w:t>图像，故B正确；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C．由图乙可知其周期为</w:t>
      </w:r>
      <w:r>
        <w:object>
          <v:shape id="_x0000_i1098" type="#_x0000_t75" alt="eqIde42b6275aa72fbd0d271451b7bd84276" style="width:29.85pt;height:12.35pt" o:ole="" coordsize="21600,21600" o:preferrelative="t" filled="f" stroked="f">
            <v:stroke joinstyle="miter"/>
            <v:imagedata r:id="rId139" o:title="eqIde42b6275aa72fbd0d271451b7bd84276"/>
            <o:lock v:ext="edit" aspectratio="t"/>
            <w10:anchorlock/>
          </v:shape>
          <o:OLEObject Type="Embed" ProgID="Equation.DSMT4" ShapeID="_x0000_i1098" DrawAspect="Content" ObjectID="_1468075798" r:id="rId140"/>
        </w:object>
      </w:r>
      <w:r>
        <w:rPr>
          <w:sz w:val="21"/>
        </w:rPr>
        <w:t>，</w:t>
      </w:r>
      <w:r>
        <w:object>
          <v:shape id="_x0000_i1099" type="#_x0000_t75" alt="eqId568f501e49a4e1b995b1712cdd717bc4" style="width:35.15pt;height:11.7pt" o:ole="" coordsize="21600,21600" o:preferrelative="t" filled="f" stroked="f">
            <v:stroke joinstyle="miter"/>
            <v:imagedata r:id="rId141" o:title="eqId568f501e49a4e1b995b1712cdd717bc4"/>
            <o:lock v:ext="edit" aspectratio="t"/>
            <w10:anchorlock/>
          </v:shape>
          <o:OLEObject Type="Embed" ProgID="Equation.DSMT4" ShapeID="_x0000_i1099" DrawAspect="Content" ObjectID="_1468075799" r:id="rId142"/>
        </w:object>
      </w:r>
      <w:r>
        <w:rPr>
          <w:sz w:val="21"/>
        </w:rPr>
        <w:t>时间内质点振动时间大于</w:t>
      </w:r>
      <w:r>
        <w:object>
          <v:shape id="_x0000_i1100" type="#_x0000_t75" alt="eqIdd59ab85c075a09d55d69e159e4abb268" style="width:10.55pt;height:27.05pt" o:ole="" coordsize="21600,21600" o:preferrelative="t" filled="f" stroked="f">
            <v:stroke joinstyle="miter"/>
            <v:imagedata r:id="rId143" o:title="eqIdd59ab85c075a09d55d69e159e4abb268"/>
            <o:lock v:ext="edit" aspectratio="t"/>
            <w10:anchorlock/>
          </v:shape>
          <o:OLEObject Type="Embed" ProgID="Equation.DSMT4" ShapeID="_x0000_i1100" DrawAspect="Content" ObjectID="_1468075800" r:id="rId144"/>
        </w:object>
      </w:r>
      <w:r>
        <w:rPr>
          <w:sz w:val="21"/>
        </w:rPr>
        <w:t>周期，小于</w:t>
      </w:r>
      <w:r>
        <w:object>
          <v:shape id="_x0000_i1101" type="#_x0000_t75" alt="eqIda4b8503f4706b8321e4e79a87eadea84" style="width:10.55pt;height:27.25pt" o:ole="" coordsize="21600,21600" o:preferrelative="t" filled="f" stroked="f">
            <v:stroke joinstyle="miter"/>
            <v:imagedata r:id="rId145" o:title="eqIda4b8503f4706b8321e4e79a87eadea84"/>
            <o:lock v:ext="edit" aspectratio="t"/>
            <w10:anchorlock/>
          </v:shape>
          <o:OLEObject Type="Embed" ProgID="Equation.DSMT4" ShapeID="_x0000_i1101" DrawAspect="Content" ObjectID="_1468075801" r:id="rId146"/>
        </w:object>
      </w:r>
      <w:r>
        <w:rPr>
          <w:sz w:val="21"/>
        </w:rPr>
        <w:t>周期，此时质点</w:t>
      </w:r>
      <w:r>
        <w:object>
          <v:shape id="_x0000_i1102" type="#_x0000_t75" alt="eqIdac047e91852b91af639feec23a9598b2" style="width:14.05pt;height:11.4pt" o:ole="" coordsize="21600,21600" o:preferrelative="t" filled="f" stroked="f">
            <v:stroke joinstyle="miter"/>
            <v:imagedata r:id="rId128" o:title="eqIdac047e91852b91af639feec23a9598b2"/>
            <o:lock v:ext="edit" aspectratio="t"/>
            <w10:anchorlock/>
          </v:shape>
          <o:OLEObject Type="Embed" ProgID="Equation.DSMT4" ShapeID="_x0000_i1102" DrawAspect="Content" ObjectID="_1468075802" r:id="rId147"/>
        </w:object>
      </w:r>
      <w:r>
        <w:rPr>
          <w:sz w:val="21"/>
        </w:rPr>
        <w:t>正处于</w:t>
      </w:r>
      <w:r>
        <w:rPr>
          <w:rFonts w:ascii="Times New Roman" w:eastAsia="Times New Roman" w:hAnsi="Times New Roman" w:cs="Times New Roman"/>
          <w:i/>
          <w:sz w:val="21"/>
        </w:rPr>
        <w:t>x</w:t>
      </w:r>
      <w:r>
        <w:rPr>
          <w:sz w:val="21"/>
        </w:rPr>
        <w:t>轴上方且正向</w:t>
      </w:r>
      <w:r>
        <w:rPr>
          <w:rFonts w:ascii="Times New Roman" w:eastAsia="Times New Roman" w:hAnsi="Times New Roman" w:cs="Times New Roman"/>
          <w:i/>
          <w:sz w:val="21"/>
        </w:rPr>
        <w:t>y</w:t>
      </w:r>
      <w:r>
        <w:rPr>
          <w:sz w:val="21"/>
        </w:rPr>
        <w:t>轴负方向运动，所以其速度在增大，加速度在减小，故C正确；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D．波的传播速度为</w:t>
      </w:r>
      <w:r>
        <w:object>
          <v:shape id="_x0000_i1103" type="#_x0000_t75" alt="eqIdf5f50ec7194ba3bd24b1c208c7b0d927" style="width:59.8pt;height:26.95pt" o:ole="" coordsize="21600,21600" o:preferrelative="t" filled="f" stroked="f">
            <v:stroke joinstyle="miter"/>
            <v:imagedata r:id="rId148" o:title="eqIdf5f50ec7194ba3bd24b1c208c7b0d927"/>
            <o:lock v:ext="edit" aspectratio="t"/>
            <w10:anchorlock/>
          </v:shape>
          <o:OLEObject Type="Embed" ProgID="Equation.DSMT4" ShapeID="_x0000_i1103" DrawAspect="Content" ObjectID="_1468075803" r:id="rId149"/>
        </w:object>
      </w:r>
      <w:r>
        <w:rPr>
          <w:rFonts w:hint="eastAsia"/>
          <w:lang w:val="en-US" w:eastAsia="zh-CN"/>
        </w:rPr>
        <w:t xml:space="preserve">  </w:t>
      </w:r>
      <w:r>
        <w:rPr>
          <w:sz w:val="21"/>
        </w:rPr>
        <w:t>波从</w:t>
      </w:r>
      <w:r>
        <w:rPr>
          <w:rFonts w:ascii="Times New Roman" w:eastAsia="Times New Roman" w:hAnsi="Times New Roman" w:cs="Times New Roman"/>
          <w:i/>
          <w:sz w:val="21"/>
        </w:rPr>
        <w:t>M</w:t>
      </w:r>
      <w:r>
        <w:rPr>
          <w:sz w:val="21"/>
        </w:rPr>
        <w:t>处传播到质点</w:t>
      </w:r>
      <w:r>
        <w:rPr>
          <w:rFonts w:ascii="Times New Roman" w:eastAsia="Times New Roman" w:hAnsi="Times New Roman" w:cs="Times New Roman"/>
          <w:i/>
          <w:sz w:val="21"/>
        </w:rPr>
        <w:t>Q</w:t>
      </w:r>
      <w:r>
        <w:rPr>
          <w:sz w:val="21"/>
        </w:rPr>
        <w:t>处所需要的时间</w:t>
      </w:r>
      <w:r>
        <w:object>
          <v:shape id="_x0000_i1104" type="#_x0000_t75" alt="eqId01923aefc8f879cb62ea938e77345227" style="width:67.7pt;height:26.95pt" o:ole="" coordsize="21600,21600" o:preferrelative="t" filled="f" stroked="f">
            <v:stroke joinstyle="miter"/>
            <v:imagedata r:id="rId150" o:title="eqId01923aefc8f879cb62ea938e77345227"/>
            <o:lock v:ext="edit" aspectratio="t"/>
            <w10:anchorlock/>
          </v:shape>
          <o:OLEObject Type="Embed" ProgID="Equation.DSMT4" ShapeID="_x0000_i1104" DrawAspect="Content" ObjectID="_1468075804" r:id="rId151"/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rFonts w:eastAsia="宋体" w:hint="eastAsia"/>
          <w:sz w:val="21"/>
          <w:lang w:val="en-US" w:eastAsia="zh-CN"/>
        </w:rPr>
      </w:pPr>
      <w:r>
        <w:rPr>
          <w:sz w:val="21"/>
        </w:rPr>
        <w:t>可知</w:t>
      </w:r>
      <w:r>
        <w:rPr>
          <w:rFonts w:ascii="Times New Roman" w:eastAsia="Times New Roman" w:hAnsi="Times New Roman" w:cs="Times New Roman"/>
          <w:i/>
          <w:sz w:val="21"/>
        </w:rPr>
        <w:t>Q</w:t>
      </w:r>
      <w:r>
        <w:rPr>
          <w:sz w:val="21"/>
        </w:rPr>
        <w:t>的振动了</w:t>
      </w:r>
      <w:r>
        <w:object>
          <v:shape id="_x0000_i1105" type="#_x0000_t75" alt="eqIdeb6312a1e977e068862b39f601d2b1e7" style="width:18.45pt;height:28.35pt" o:ole="" coordsize="21600,21600" o:preferrelative="t" filled="f" stroked="f">
            <v:stroke joinstyle="miter"/>
            <v:imagedata r:id="rId152" o:title="eqIdeb6312a1e977e068862b39f601d2b1e7"/>
            <o:lock v:ext="edit" aspectratio="t"/>
            <w10:anchorlock/>
          </v:shape>
          <o:OLEObject Type="Embed" ProgID="Equation.DSMT4" ShapeID="_x0000_i1105" DrawAspect="Content" ObjectID="_1468075805" r:id="rId153"/>
        </w:object>
      </w:r>
      <w:r>
        <w:rPr>
          <w:rFonts w:hint="eastAsia"/>
          <w:lang w:eastAsia="zh-CN"/>
        </w:rPr>
        <w:t>，</w:t>
      </w:r>
      <w:r>
        <w:rPr>
          <w:sz w:val="21"/>
        </w:rPr>
        <w:t>此时质点</w:t>
      </w:r>
      <w:r>
        <w:rPr>
          <w:rFonts w:ascii="Times New Roman" w:eastAsia="Times New Roman" w:hAnsi="Times New Roman" w:cs="Times New Roman"/>
          <w:i/>
          <w:sz w:val="21"/>
        </w:rPr>
        <w:t>Q</w:t>
      </w:r>
      <w:r>
        <w:rPr>
          <w:sz w:val="21"/>
        </w:rPr>
        <w:t>处于</w:t>
      </w:r>
      <w:r>
        <w:object>
          <v:shape id="_x0000_i1106" type="#_x0000_t75" alt="eqId81dea63b8ce3e51adf66cf7b9982a248" style="width:8.75pt;height:9.5pt" o:ole="" coordsize="21600,21600" o:preferrelative="t" filled="f" stroked="f">
            <v:stroke joinstyle="miter"/>
            <v:imagedata r:id="rId126" o:title="eqId81dea63b8ce3e51adf66cf7b9982a248"/>
            <o:lock v:ext="edit" aspectratio="t"/>
            <w10:anchorlock/>
          </v:shape>
          <o:OLEObject Type="Embed" ProgID="Equation.DSMT4" ShapeID="_x0000_i1106" DrawAspect="Content" ObjectID="_1468075806" r:id="rId154"/>
        </w:object>
      </w:r>
      <w:r>
        <w:rPr>
          <w:sz w:val="21"/>
        </w:rPr>
        <w:t>轴上方最大位移处，即</w:t>
      </w:r>
      <w:r>
        <w:object>
          <v:shape id="_x0000_i1107" type="#_x0000_t75" alt="eqId91f8924da9e840ab1d823c0974bc16a8" style="width:50.1pt;height:17.65pt" o:ole="" coordsize="21600,21600" o:preferrelative="t" filled="f" stroked="f">
            <v:stroke joinstyle="miter"/>
            <v:imagedata r:id="rId155" o:title="eqId91f8924da9e840ab1d823c0974bc16a8"/>
            <o:lock v:ext="edit" aspectratio="t"/>
            <w10:anchorlock/>
          </v:shape>
          <o:OLEObject Type="Embed" ProgID="Equation.DSMT4" ShapeID="_x0000_i1107" DrawAspect="Content" ObjectID="_1468075807" r:id="rId156"/>
        </w:object>
      </w:r>
      <w:r>
        <w:rPr>
          <w:sz w:val="21"/>
        </w:rPr>
        <w:t>处，故D</w:t>
      </w:r>
      <w:r>
        <w:rPr>
          <w:rFonts w:hint="eastAsia"/>
          <w:sz w:val="21"/>
          <w:lang w:val="en-US" w:eastAsia="zh-CN"/>
        </w:rPr>
        <w:t>错误。</w:t>
      </w:r>
    </w:p>
    <w:bookmarkEnd w:id="7"/>
    <w:bookmarkEnd w:id="8"/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val="en-US" w:eastAsia="zh-CN"/>
        </w:rPr>
        <w:t>10</w:t>
      </w:r>
      <w:r>
        <w:rPr>
          <w:sz w:val="21"/>
        </w:rPr>
        <w:t>．ACD【详解】AB．设弹性小球甲、乙第一次碰撞后的速度大小分别为</w:t>
      </w:r>
      <w:r>
        <w:object>
          <v:shape id="_x0000_i1108" type="#_x0000_t75" alt="eqIdf44c235d8b49207ad3f2d77dc5d6cf20" style="width:9.65pt;height:14.85pt" o:ole="" coordsize="21600,21600" o:preferrelative="t" filled="f" stroked="f">
            <v:stroke joinstyle="miter"/>
            <v:imagedata r:id="rId157" o:title="eqIdf44c235d8b49207ad3f2d77dc5d6cf20"/>
            <o:lock v:ext="edit" aspectratio="t"/>
            <w10:anchorlock/>
          </v:shape>
          <o:OLEObject Type="Embed" ProgID="Equation.DSMT4" ShapeID="_x0000_i1108" DrawAspect="Content" ObjectID="_1468075808" r:id="rId158"/>
        </w:object>
      </w:r>
      <w:r>
        <w:rPr>
          <w:sz w:val="21"/>
        </w:rPr>
        <w:t>和</w:t>
      </w:r>
      <w:r>
        <w:object>
          <v:shape id="_x0000_i1109" type="#_x0000_t75" alt="eqId814f55724f7ee57bd395eb3b95393c68" style="width:10.55pt;height:15.05pt" o:ole="" coordsize="21600,21600" o:preferrelative="t" filled="f" stroked="f">
            <v:stroke joinstyle="miter"/>
            <v:imagedata r:id="rId159" o:title="eqId814f55724f7ee57bd395eb3b95393c68"/>
            <o:lock v:ext="edit" aspectratio="t"/>
            <w10:anchorlock/>
          </v:shape>
          <o:OLEObject Type="Embed" ProgID="Equation.DSMT4" ShapeID="_x0000_i1109" DrawAspect="Content" ObjectID="_1468075809" r:id="rId160"/>
        </w:object>
      </w:r>
      <w:r>
        <w:rPr>
          <w:sz w:val="21"/>
        </w:rPr>
        <w:t>，则由题意知</w:t>
      </w:r>
      <w:r>
        <w:object>
          <v:shape id="_x0000_i1110" type="#_x0000_t75" alt="eqIdb7d1d444b38bb2938280237fed205875" style="width:33.4pt;height:15.7pt" o:ole="" coordsize="21600,21600" o:preferrelative="t" filled="f" stroked="f">
            <v:stroke joinstyle="miter"/>
            <v:imagedata r:id="rId161" o:title="eqIdb7d1d444b38bb2938280237fed205875"/>
            <o:lock v:ext="edit" aspectratio="t"/>
            <w10:anchorlock/>
          </v:shape>
          <o:OLEObject Type="Embed" ProgID="Equation.DSMT4" ShapeID="_x0000_i1110" DrawAspect="Content" ObjectID="_1468075810" r:id="rId162"/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第一次碰撞的过程根据动量守恒和能量守恒有</w:t>
      </w:r>
      <w:r>
        <w:object>
          <v:shape id="_x0000_i1111" type="#_x0000_t75" alt="eqId9aca7f23a75c81e094635a4328e49029" style="width:77.4pt;height:15.8pt" o:ole="" coordsize="21600,21600" o:preferrelative="t" filled="f" stroked="f">
            <v:stroke joinstyle="miter"/>
            <v:imagedata r:id="rId163" o:title="eqId9aca7f23a75c81e094635a4328e49029"/>
            <o:lock v:ext="edit" aspectratio="t"/>
            <w10:anchorlock/>
          </v:shape>
          <o:OLEObject Type="Embed" ProgID="Equation.DSMT4" ShapeID="_x0000_i1111" DrawAspect="Content" ObjectID="_1468075811" r:id="rId164"/>
        </w:object>
      </w:r>
      <w:r>
        <w:rPr>
          <w:sz w:val="21"/>
        </w:rPr>
        <w:t>，</w:t>
      </w:r>
      <w:r>
        <w:object>
          <v:shape id="_x0000_i1112" type="#_x0000_t75" alt="eqIddb6b09cd16d439f0ce032815642eb365" style="width:99.4pt;height:27.15pt" o:ole="" coordsize="21600,21600" o:preferrelative="t" filled="f" stroked="f">
            <v:stroke joinstyle="miter"/>
            <v:imagedata r:id="rId165" o:title="eqIddb6b09cd16d439f0ce032815642eb365"/>
            <o:lock v:ext="edit" aspectratio="t"/>
            <w10:anchorlock/>
          </v:shape>
          <o:OLEObject Type="Embed" ProgID="Equation.DSMT4" ShapeID="_x0000_i1112" DrawAspect="Content" ObjectID="_1468075812" r:id="rId166"/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联立解得</w:t>
      </w:r>
      <w:r>
        <w:object>
          <v:shape id="_x0000_i1113" type="#_x0000_t75" alt="eqId96b2fdf8dd140b56df5fb106b37c0061" style="width:37.8pt;height:12.6pt" o:ole="" coordsize="21600,21600" o:preferrelative="t" filled="f" stroked="f">
            <v:stroke joinstyle="miter"/>
            <v:imagedata r:id="rId167" o:title="eqId96b2fdf8dd140b56df5fb106b37c0061"/>
            <o:lock v:ext="edit" aspectratio="t"/>
            <w10:anchorlock/>
          </v:shape>
          <o:OLEObject Type="Embed" ProgID="Equation.DSMT4" ShapeID="_x0000_i1113" DrawAspect="Content" ObjectID="_1468075813" r:id="rId168"/>
        </w:object>
      </w:r>
      <w:r>
        <w:rPr>
          <w:sz w:val="21"/>
        </w:rPr>
        <w:t>，</w:t>
      </w:r>
      <w:r>
        <w:object>
          <v:shape id="_x0000_i1114" type="#_x0000_t75" alt="eqId06e291520814bfb40476ae730ca3f59e" style="width:36.9pt;height:27.05pt" o:ole="" coordsize="21600,21600" o:preferrelative="t" filled="f" stroked="f">
            <v:stroke joinstyle="miter"/>
            <v:imagedata r:id="rId169" o:title="eqId06e291520814bfb40476ae730ca3f59e"/>
            <o:lock v:ext="edit" aspectratio="t"/>
            <w10:anchorlock/>
          </v:shape>
          <o:OLEObject Type="Embed" ProgID="Equation.DSMT4" ShapeID="_x0000_i1114" DrawAspect="Content" ObjectID="_1468075814" r:id="rId170"/>
        </w:object>
      </w:r>
      <w:r>
        <w:rPr>
          <w:sz w:val="21"/>
        </w:rPr>
        <w:t>，</w:t>
      </w:r>
      <w:r>
        <w:object>
          <v:shape id="_x0000_i1115" type="#_x0000_t75" alt="eqId083e71b2c98493285279331b69151641" style="width:38.7pt;height:26.9pt" o:ole="" coordsize="21600,21600" o:preferrelative="t" filled="f" stroked="f">
            <v:stroke joinstyle="miter"/>
            <v:imagedata r:id="rId171" o:title="eqId083e71b2c98493285279331b69151641"/>
            <o:lock v:ext="edit" aspectratio="t"/>
            <w10:anchorlock/>
          </v:shape>
          <o:OLEObject Type="Embed" ProgID="Equation.DSMT4" ShapeID="_x0000_i1115" DrawAspect="Content" ObjectID="_1468075815" r:id="rId172"/>
        </w:object>
      </w:r>
      <w:r>
        <w:rPr>
          <w:sz w:val="21"/>
        </w:rPr>
        <w:t>，故A正确，B错误；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CD．两弹性小球恰好在</w:t>
      </w:r>
      <w:r>
        <w:rPr>
          <w:rFonts w:ascii="Times New Roman" w:eastAsia="Times New Roman" w:hAnsi="Times New Roman" w:cs="Times New Roman"/>
          <w:i/>
          <w:sz w:val="21"/>
        </w:rPr>
        <w:t>D</w:t>
      </w:r>
      <w:r>
        <w:rPr>
          <w:sz w:val="21"/>
        </w:rPr>
        <w:t>点发生第二次碰撞前瞬间，两弹性小球组成的系统动量大小为</w:t>
      </w:r>
      <w:r>
        <w:object>
          <v:shape id="_x0000_i1116" type="#_x0000_t75" alt="eqIdcac6ae16a6b03beb56735537f0c0c0c8" style="width:92.4pt;height:15.8pt" o:ole="" coordsize="21600,21600" o:preferrelative="t" filled="f" stroked="f">
            <v:stroke joinstyle="miter"/>
            <v:imagedata r:id="rId173" o:title="eqIdcac6ae16a6b03beb56735537f0c0c0c8"/>
            <o:lock v:ext="edit" aspectratio="t"/>
            <w10:anchorlock/>
          </v:shape>
          <o:OLEObject Type="Embed" ProgID="Equation.DSMT4" ShapeID="_x0000_i1116" DrawAspect="Content" ObjectID="_1468075816" r:id="rId174"/>
        </w:object>
      </w:r>
      <w:r>
        <w:rPr>
          <w:sz w:val="21"/>
        </w:rPr>
        <w:t>（方向沿顺时针方向）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两小球组成的系统的初动量大小为</w:t>
      </w:r>
      <w:r>
        <w:object>
          <v:shape id="_x0000_i1117" type="#_x0000_t75" alt="eqId218868b1d3eddf9be32c605f055697c6" style="width:38.7pt;height:15.7pt" o:ole="" coordsize="21600,21600" o:preferrelative="t" filled="f" stroked="f">
            <v:stroke joinstyle="miter"/>
            <v:imagedata r:id="rId175" o:title="eqId218868b1d3eddf9be32c605f055697c6"/>
            <o:lock v:ext="edit" aspectratio="t"/>
            <w10:anchorlock/>
          </v:shape>
          <o:OLEObject Type="Embed" ProgID="Equation.DSMT4" ShapeID="_x0000_i1117" DrawAspect="Content" ObjectID="_1468075817" r:id="rId176"/>
        </w:object>
      </w:r>
      <w:r>
        <w:rPr>
          <w:sz w:val="21"/>
        </w:rPr>
        <w:t>（方向沿顺时针方向）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对于两弹性小球与圆轨道组成的系统，沿</w:t>
      </w:r>
      <w:r>
        <w:rPr>
          <w:rFonts w:ascii="Times New Roman" w:eastAsia="Times New Roman" w:hAnsi="Times New Roman" w:cs="Times New Roman"/>
          <w:i/>
          <w:sz w:val="21"/>
        </w:rPr>
        <w:t>BD</w:t>
      </w:r>
      <w:r>
        <w:rPr>
          <w:sz w:val="21"/>
        </w:rPr>
        <w:t>方向动量变化量大小为</w:t>
      </w:r>
      <w:r>
        <w:object>
          <v:shape id="_x0000_i1118" type="#_x0000_t75" alt="eqIdbc741337f23f271b1c95d947e06e8d4d" style="width:18.45pt;height:15.8pt" o:ole="" coordsize="21600,21600" o:preferrelative="t" filled="f" stroked="f">
            <v:stroke joinstyle="miter"/>
            <v:imagedata r:id="rId177" o:title="eqIdbc741337f23f271b1c95d947e06e8d4d"/>
            <o:lock v:ext="edit" aspectratio="t"/>
            <w10:anchorlock/>
          </v:shape>
          <o:OLEObject Type="Embed" ProgID="Equation.DSMT4" ShapeID="_x0000_i1118" DrawAspect="Content" ObjectID="_1468075818" r:id="rId178"/>
        </w:object>
      </w:r>
      <w:r>
        <w:rPr>
          <w:sz w:val="21"/>
        </w:rPr>
        <w:t>，沿</w:t>
      </w:r>
      <w:r>
        <w:rPr>
          <w:rFonts w:ascii="Times New Roman" w:eastAsia="Times New Roman" w:hAnsi="Times New Roman" w:cs="Times New Roman"/>
          <w:i/>
          <w:sz w:val="21"/>
        </w:rPr>
        <w:t>AC</w:t>
      </w:r>
      <w:r>
        <w:rPr>
          <w:sz w:val="21"/>
        </w:rPr>
        <w:t>方向动量变化量大小为</w:t>
      </w:r>
      <w:r>
        <w:object>
          <v:shape id="_x0000_i1119" type="#_x0000_t75" alt="eqIdbc741337f23f271b1c95d947e06e8d4d" style="width:18.45pt;height:15.8pt" o:ole="" coordsize="21600,21600" o:preferrelative="t" filled="f" stroked="f">
            <v:stroke joinstyle="miter"/>
            <v:imagedata r:id="rId177" o:title="eqIdbc741337f23f271b1c95d947e06e8d4d"/>
            <o:lock v:ext="edit" aspectratio="t"/>
            <w10:anchorlock/>
          </v:shape>
          <o:OLEObject Type="Embed" ProgID="Equation.DSMT4" ShapeID="_x0000_i1119" DrawAspect="Content" ObjectID="_1468075819" r:id="rId179"/>
        </w:object>
      </w:r>
      <w:r>
        <w:rPr>
          <w:sz w:val="21"/>
        </w:rPr>
        <w:t>，由动量定理可知，B、D两处绳子与A、C两处绳子对圆轨道的冲量之和大小均为</w:t>
      </w:r>
      <w:r>
        <w:object>
          <v:shape id="_x0000_i1120" type="#_x0000_t75" alt="eqIdbc741337f23f271b1c95d947e06e8d4d" style="width:18.45pt;height:15.8pt" o:ole="" coordsize="21600,21600" o:preferrelative="t" filled="f" stroked="f">
            <v:stroke joinstyle="miter"/>
            <v:imagedata r:id="rId177" o:title="eqIdbc741337f23f271b1c95d947e06e8d4d"/>
            <o:lock v:ext="edit" aspectratio="t"/>
            <w10:anchorlock/>
          </v:shape>
          <o:OLEObject Type="Embed" ProgID="Equation.DSMT4" ShapeID="_x0000_i1120" DrawAspect="Content" ObjectID="_1468075820" r:id="rId180"/>
        </w:object>
      </w:r>
      <w:r>
        <w:rPr>
          <w:sz w:val="21"/>
        </w:rPr>
        <w:t>，故CD正确。</w:t>
      </w:r>
    </w:p>
    <w:p>
      <w:pPr>
        <w:rPr>
          <w:b/>
          <w:bCs/>
        </w:rPr>
      </w:pPr>
      <w:r>
        <w:rPr>
          <w:rFonts w:hint="eastAsia"/>
          <w:b/>
          <w:bCs/>
        </w:rPr>
        <w:t>二、非选择题（6+1</w:t>
      </w:r>
      <w:r>
        <w:rPr>
          <w:rFonts w:hint="eastAsia"/>
          <w:b/>
          <w:bCs/>
          <w:lang w:val="en-US" w:eastAsia="zh-CN"/>
        </w:rPr>
        <w:t>0</w:t>
      </w:r>
      <w:r>
        <w:rPr>
          <w:rFonts w:hint="eastAsia"/>
          <w:b/>
          <w:bCs/>
        </w:rPr>
        <w:t>+1</w:t>
      </w:r>
      <w:r>
        <w:rPr>
          <w:rFonts w:hint="eastAsia"/>
          <w:b/>
          <w:bCs/>
          <w:lang w:val="en-US" w:eastAsia="zh-CN"/>
        </w:rPr>
        <w:t>2</w:t>
      </w:r>
      <w:r>
        <w:rPr>
          <w:rFonts w:hint="eastAsia"/>
          <w:b/>
          <w:bCs/>
        </w:rPr>
        <w:t>+1</w:t>
      </w:r>
      <w:r>
        <w:rPr>
          <w:rFonts w:hint="eastAsia"/>
          <w:b/>
          <w:bCs/>
          <w:lang w:val="en-US" w:eastAsia="zh-CN"/>
        </w:rPr>
        <w:t>4</w:t>
      </w:r>
      <w:r>
        <w:rPr>
          <w:rFonts w:hint="eastAsia"/>
          <w:b/>
          <w:bCs/>
        </w:rPr>
        <w:t>+18=60分）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bookmarkEnd w:id="6"/>
    <w:p>
      <w:pPr>
        <w:numPr>
          <w:ilvl w:val="0"/>
          <w:numId w:val="3"/>
        </w:numPr>
        <w:shd w:val="clear" w:color="auto" w:fill="auto"/>
        <w:spacing w:line="360" w:lineRule="auto"/>
        <w:jc w:val="left"/>
        <w:textAlignment w:val="center"/>
        <w:rPr>
          <w:rFonts w:hint="default"/>
          <w:sz w:val="21"/>
          <w:lang w:val="en-US" w:eastAsia="zh-CN"/>
        </w:rPr>
      </w:pPr>
      <w:bookmarkStart w:id="9" w:name="OLE_LINK14"/>
      <w:bookmarkStart w:id="10" w:name="OLE_LINK1"/>
      <w:r>
        <w:rPr>
          <w:rFonts w:eastAsia="宋体" w:cs="Times New Roman" w:hint="eastAsia"/>
          <w:szCs w:val="21"/>
          <w:lang w:val="en-US" w:eastAsia="zh-CN"/>
        </w:rPr>
        <w:t xml:space="preserve">(1)小于  不需要 </w:t>
      </w:r>
      <w:r>
        <w:rPr>
          <w:rFonts w:cs="Times New Roman" w:hint="eastAsia"/>
          <w:szCs w:val="21"/>
          <w:lang w:val="en-US" w:eastAsia="zh-CN"/>
        </w:rPr>
        <w:t>（每空1分）</w:t>
      </w:r>
      <w:r>
        <w:rPr>
          <w:rFonts w:eastAsia="宋体" w:cs="Times New Roman" w:hint="eastAsia"/>
          <w:szCs w:val="21"/>
          <w:lang w:val="en-US" w:eastAsia="zh-CN"/>
        </w:rPr>
        <w:t xml:space="preserve">  (2)</w:t>
      </w:r>
      <w:r>
        <w:rPr>
          <w:rFonts w:eastAsia="宋体" w:cs="Times New Roman" w:hint="eastAsia"/>
          <w:szCs w:val="21"/>
          <w:lang w:val="en-US" w:eastAsia="zh-CN"/>
        </w:rPr>
        <w:object>
          <v:shape id="_x0000_i1121" type="#_x0000_t75" style="width:81pt;height:34pt" o:ole="" coordsize="21600,21600" o:preferrelative="t" filled="f" stroked="f">
            <v:imagedata r:id="rId181" o:title=""/>
            <o:lock v:ext="edit" aspectratio="t"/>
            <w10:anchorlock/>
          </v:shape>
          <o:OLEObject Type="Embed" ProgID="Equation.KSEE3" ShapeID="_x0000_i1121" DrawAspect="Content" ObjectID="_1468075821" r:id="rId182"/>
        </w:object>
      </w:r>
      <w:r>
        <w:rPr>
          <w:rFonts w:eastAsia="宋体" w:cs="Times New Roman" w:hint="eastAsia"/>
          <w:szCs w:val="21"/>
          <w:lang w:val="en-US" w:eastAsia="zh-CN"/>
        </w:rPr>
        <w:t xml:space="preserve"> </w:t>
      </w:r>
      <w:r>
        <w:rPr>
          <w:rFonts w:cs="Times New Roman" w:hint="eastAsia"/>
          <w:szCs w:val="21"/>
          <w:lang w:val="en-US" w:eastAsia="zh-CN"/>
        </w:rPr>
        <w:t xml:space="preserve">（2分）  </w:t>
      </w:r>
    </w:p>
    <w:p>
      <w:pPr>
        <w:numPr>
          <w:ilvl w:val="0"/>
          <w:numId w:val="0"/>
        </w:numPr>
        <w:shd w:val="clear" w:color="auto" w:fill="auto"/>
        <w:spacing w:line="360" w:lineRule="auto"/>
        <w:ind w:firstLine="420" w:firstLineChars="200"/>
        <w:jc w:val="left"/>
        <w:textAlignment w:val="center"/>
        <w:rPr>
          <w:rFonts w:hint="default"/>
          <w:sz w:val="21"/>
          <w:lang w:val="en-US" w:eastAsia="zh-CN"/>
        </w:rPr>
      </w:pPr>
      <w:r>
        <w:rPr>
          <w:rFonts w:eastAsia="宋体" w:cs="Times New Roman" w:hint="eastAsia"/>
          <w:szCs w:val="21"/>
          <w:lang w:val="en-US" w:eastAsia="zh-CN"/>
        </w:rPr>
        <w:t>(3)</w:t>
      </w:r>
      <w:r>
        <w:rPr>
          <w:rFonts w:eastAsia="宋体" w:cs="Times New Roman" w:hint="eastAsia"/>
          <w:szCs w:val="21"/>
          <w:lang w:val="en-US" w:eastAsia="zh-CN"/>
        </w:rPr>
        <w:object>
          <v:shape id="_x0000_i1122" type="#_x0000_t75" style="width:81pt;height:34pt" o:ole="" coordsize="21600,21600" o:preferrelative="t" filled="f" stroked="f">
            <v:imagedata r:id="rId183" o:title=""/>
            <o:lock v:ext="edit" aspectratio="t"/>
            <w10:anchorlock/>
          </v:shape>
          <o:OLEObject Type="Embed" ProgID="Equation.KSEE3" ShapeID="_x0000_i1122" DrawAspect="Content" ObjectID="_1468075822" r:id="rId184"/>
        </w:object>
      </w:r>
      <w:r>
        <w:rPr>
          <w:rFonts w:eastAsia="宋体" w:cs="Times New Roman" w:hint="eastAsia"/>
          <w:szCs w:val="21"/>
          <w:lang w:val="en-US" w:eastAsia="zh-CN"/>
        </w:rPr>
        <w:t>(</w:t>
      </w:r>
      <w:r>
        <w:rPr>
          <w:rFonts w:cs="Times New Roman" w:hint="eastAsia"/>
          <w:szCs w:val="21"/>
          <w:lang w:val="en-US" w:eastAsia="zh-CN"/>
        </w:rPr>
        <w:t>2分）</w:t>
      </w:r>
    </w:p>
    <w:bookmarkEnd w:id="9"/>
    <w:bookmarkEnd w:id="10"/>
    <w:p>
      <w:pPr>
        <w:shd w:val="clear" w:color="auto" w:fill="auto"/>
        <w:spacing w:line="360" w:lineRule="auto"/>
        <w:jc w:val="left"/>
        <w:textAlignment w:val="center"/>
        <w:rPr>
          <w:rFonts w:eastAsia="宋体" w:hint="default"/>
          <w:sz w:val="21"/>
          <w:lang w:val="en-US" w:eastAsia="zh-CN"/>
        </w:rPr>
      </w:pPr>
      <w:bookmarkStart w:id="11" w:name="OLE_LINK15"/>
      <w:r>
        <w:rPr>
          <w:rFonts w:hint="eastAsia"/>
          <w:sz w:val="21"/>
          <w:lang w:val="en-US" w:eastAsia="zh-CN"/>
        </w:rPr>
        <w:t>12</w:t>
      </w:r>
      <w:r>
        <w:rPr>
          <w:sz w:val="21"/>
        </w:rPr>
        <w:t>．(1)C</w:t>
      </w:r>
      <w:r>
        <w:rPr>
          <w:rFonts w:hint="eastAsia"/>
          <w:sz w:val="21"/>
          <w:lang w:val="en-US" w:eastAsia="zh-CN"/>
        </w:rPr>
        <w:t xml:space="preserve">   </w:t>
      </w:r>
      <w:r>
        <w:rPr>
          <w:sz w:val="21"/>
        </w:rPr>
        <w:t>(2)5</w:t>
      </w:r>
      <w:r>
        <w:rPr>
          <w:rFonts w:hint="eastAsia"/>
          <w:sz w:val="21"/>
          <w:lang w:val="en-US" w:eastAsia="zh-CN"/>
        </w:rPr>
        <w:t xml:space="preserve">     </w:t>
      </w:r>
      <w:r>
        <w:rPr>
          <w:sz w:val="21"/>
        </w:rPr>
        <w:t>(3)乙</w:t>
      </w:r>
      <w:r>
        <w:rPr>
          <w:rFonts w:hint="eastAsia"/>
          <w:sz w:val="21"/>
          <w:lang w:val="en-US" w:eastAsia="zh-CN"/>
        </w:rPr>
        <w:t xml:space="preserve">     </w:t>
      </w:r>
      <w:r>
        <w:rPr>
          <w:sz w:val="21"/>
        </w:rPr>
        <w:t>(4)     3.</w:t>
      </w:r>
      <w:r>
        <w:rPr>
          <w:rFonts w:hint="eastAsia"/>
          <w:sz w:val="21"/>
          <w:lang w:val="en-US" w:eastAsia="zh-CN"/>
        </w:rPr>
        <w:t>79~3.81</w:t>
      </w:r>
      <w:r>
        <w:rPr>
          <w:sz w:val="21"/>
        </w:rPr>
        <w:t xml:space="preserve">     </w:t>
      </w:r>
      <w:r>
        <w:rPr>
          <w:rFonts w:hint="eastAsia"/>
          <w:sz w:val="21"/>
          <w:lang w:val="en-US" w:eastAsia="zh-CN"/>
        </w:rPr>
        <w:t>170~172  （每空2分）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【详解】（1）待测电池的电动势约为</w:t>
      </w:r>
      <w:r>
        <w:object>
          <v:shape id="_x0000_i1123" type="#_x0000_t75" alt="eqId41d8b94b084bbad77f6571673d8ccc19" style="width:16.7pt;height:12.5pt" o:ole="" coordsize="21600,21600" o:preferrelative="t" filled="f" stroked="f">
            <v:stroke joinstyle="miter"/>
            <v:imagedata r:id="rId185" o:title="eqId41d8b94b084bbad77f6571673d8ccc19"/>
            <o:lock v:ext="edit" aspectratio="t"/>
            <w10:anchorlock/>
          </v:shape>
          <o:OLEObject Type="Embed" ProgID="Equation.DSMT4" ShapeID="_x0000_i1123" DrawAspect="Content" ObjectID="_1468075823" r:id="rId186"/>
        </w:object>
      </w:r>
      <w:r>
        <w:rPr>
          <w:sz w:val="21"/>
        </w:rPr>
        <w:t>，为尽量减小实验误差，实验中电压表应选择C。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（2）改装后，根据电路的并联规律，通过的总电流为</w:t>
      </w:r>
      <w:r>
        <w:object>
          <v:shape id="_x0000_i1124" type="#_x0000_t75" alt="eqId859ec8a605570880e838fa8838dc05b1" style="width:80.95pt;height:31.55pt" o:ole="" coordsize="21600,21600" o:preferrelative="t" filled="f" stroked="f">
            <v:stroke joinstyle="miter"/>
            <v:imagedata r:id="rId187" o:title="eqId859ec8a605570880e838fa8838dc05b1"/>
            <o:lock v:ext="edit" aspectratio="t"/>
            <w10:anchorlock/>
          </v:shape>
          <o:OLEObject Type="Embed" ProgID="Equation.DSMT4" ShapeID="_x0000_i1124" DrawAspect="Content" ObjectID="_1468075824" r:id="rId188"/>
        </w:object>
      </w:r>
      <w:r>
        <w:rPr>
          <w:sz w:val="21"/>
        </w:rPr>
        <w:t>，即量程扩大为原来的5倍。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（3）由于改装后的电流表内阻已知，因此电流表相对电源应采用内接法，应该选择的实验电路是图中的乙。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（4）[1][2]改装后电流表的内阻为</w:t>
      </w:r>
      <w:r>
        <w:object>
          <v:shape id="_x0000_i1125" type="#_x0000_t75" alt="eqId9d7912fd9a78849861532e23aa4066fc" style="width:123.2pt;height:29.7pt" o:ole="" coordsize="21600,21600" o:preferrelative="t" filled="f" stroked="f">
            <v:stroke joinstyle="miter"/>
            <v:imagedata r:id="rId189" o:title="eqId9d7912fd9a78849861532e23aa4066fc"/>
            <o:lock v:ext="edit" aspectratio="t"/>
            <w10:anchorlock/>
          </v:shape>
          <o:OLEObject Type="Embed" ProgID="Equation.DSMT4" ShapeID="_x0000_i1125" DrawAspect="Content" ObjectID="_1468075825" r:id="rId190"/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由闭合电路欧姆定律可得</w:t>
      </w:r>
      <w:r>
        <w:object>
          <v:shape id="_x0000_i1126" type="#_x0000_t75" alt="eqId64ac048b084ce9065141dded710d8b24" style="width:77.4pt;height:16pt" o:ole="" coordsize="21600,21600" o:preferrelative="t" filled="f" stroked="f">
            <v:stroke joinstyle="miter"/>
            <v:imagedata r:id="rId191" o:title="eqId64ac048b084ce9065141dded710d8b24"/>
            <o:lock v:ext="edit" aspectratio="t"/>
            <w10:anchorlock/>
          </v:shape>
          <o:OLEObject Type="Embed" ProgID="Equation.DSMT4" ShapeID="_x0000_i1126" DrawAspect="Content" ObjectID="_1468075826" r:id="rId192"/>
        </w:object>
      </w:r>
      <w:r>
        <w:rPr>
          <w:rFonts w:hint="eastAsia"/>
          <w:lang w:val="en-US" w:eastAsia="zh-CN"/>
        </w:rPr>
        <w:t xml:space="preserve">     </w:t>
      </w:r>
      <w:r>
        <w:rPr>
          <w:sz w:val="21"/>
        </w:rPr>
        <w:t>则</w:t>
      </w:r>
      <w:r>
        <w:object>
          <v:shape id="_x0000_i1127" type="#_x0000_t75" alt="eqIdeec20f50203b993207d1011dead5eedc" style="width:83.6pt;height:15.8pt" o:ole="" coordsize="21600,21600" o:preferrelative="t" filled="f" stroked="f">
            <v:stroke joinstyle="miter"/>
            <v:imagedata r:id="rId193" o:title="eqIdeec20f50203b993207d1011dead5eedc"/>
            <o:lock v:ext="edit" aspectratio="t"/>
            <w10:anchorlock/>
          </v:shape>
          <o:OLEObject Type="Embed" ProgID="Equation.DSMT4" ShapeID="_x0000_i1127" DrawAspect="Content" ObjectID="_1468075827" r:id="rId194"/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可知</w:t>
      </w:r>
      <w:r>
        <w:object>
          <v:shape id="_x0000_i1128" type="#_x0000_t75" alt="eqId4e43cca5751eff3d24b64cb51006d6d7" style="width:25.5pt;height:12.4pt" o:ole="" coordsize="21600,21600" o:preferrelative="t" filled="f" stroked="f">
            <v:stroke joinstyle="miter"/>
            <v:imagedata r:id="rId195" o:title="eqId4e43cca5751eff3d24b64cb51006d6d7"/>
            <o:lock v:ext="edit" aspectratio="t"/>
            <w10:anchorlock/>
          </v:shape>
          <o:OLEObject Type="Embed" ProgID="Equation.DSMT4" ShapeID="_x0000_i1128" DrawAspect="Content" ObjectID="_1468075828" r:id="rId196"/>
        </w:object>
      </w:r>
      <w:r>
        <w:rPr>
          <w:sz w:val="21"/>
        </w:rPr>
        <w:t>图像的纵轴截距等于电动势，则有</w:t>
      </w:r>
      <w:r>
        <w:object>
          <v:shape id="_x0000_i1129" type="#_x0000_t75" alt="eqIdf9851def1e1103d4afd0a20ebe744b4d" style="width:47.5pt;height:12.5pt" o:ole="" coordsize="21600,21600" o:preferrelative="t" filled="f" stroked="f">
            <v:stroke joinstyle="miter"/>
            <v:imagedata r:id="rId197" o:title="eqIdf9851def1e1103d4afd0a20ebe744b4d"/>
            <o:lock v:ext="edit" aspectratio="t"/>
            <w10:anchorlock/>
          </v:shape>
          <o:OLEObject Type="Embed" ProgID="Equation.DSMT4" ShapeID="_x0000_i1129" DrawAspect="Content" ObjectID="_1468075829" r:id="rId198"/>
        </w:object>
      </w:r>
    </w:p>
    <w:p>
      <w:pPr>
        <w:shd w:val="clear" w:color="auto" w:fill="auto"/>
        <w:spacing w:line="360" w:lineRule="auto"/>
        <w:jc w:val="left"/>
        <w:textAlignment w:val="center"/>
      </w:pPr>
      <w:r>
        <w:rPr>
          <w:sz w:val="21"/>
        </w:rPr>
        <w:t>斜率绝对值为</w:t>
      </w:r>
      <w:r>
        <w:object>
          <v:shape id="_x0000_i1130" type="#_x0000_t75" alt="eqIdf5f660eb78042c3b6b5e20021eaae86c" style="width:173.35pt;height:29.65pt" o:ole="" coordsize="21600,21600" o:preferrelative="t" filled="f" stroked="f">
            <v:stroke joinstyle="miter"/>
            <v:imagedata r:id="rId199" o:title="eqIdf5f660eb78042c3b6b5e20021eaae86c"/>
            <o:lock v:ext="edit" aspectratio="t"/>
            <w10:anchorlock/>
          </v:shape>
          <o:OLEObject Type="Embed" ProgID="Equation.DSMT4" ShapeID="_x0000_i1130" DrawAspect="Content" ObjectID="_1468075830" r:id="rId200"/>
        </w:object>
      </w:r>
      <w:r>
        <w:rPr>
          <w:rFonts w:hint="eastAsia"/>
          <w:lang w:val="en-US" w:eastAsia="zh-CN"/>
        </w:rPr>
        <w:t xml:space="preserve">    </w:t>
      </w:r>
      <w:r>
        <w:rPr>
          <w:sz w:val="21"/>
        </w:rPr>
        <w:t>则</w:t>
      </w:r>
      <w:r>
        <w:object>
          <v:shape id="_x0000_i1131" type="#_x0000_t75" alt="eqId36f467bb2ed1775119127049b0c2c869" style="width:75.65pt;height:14.15pt" o:ole="" coordsize="21600,21600" o:preferrelative="t" filled="f" stroked="f">
            <v:imagedata r:id="rId201" o:title="eqId36f467bb2ed1775119127049b0c2c869"/>
            <o:lock v:ext="edit" aspectratio="t"/>
            <w10:anchorlock/>
          </v:shape>
          <o:OLEObject Type="Embed" ProgID="Equation.DSMT4" ShapeID="_x0000_i1131" DrawAspect="Content" ObjectID="_1468075831" r:id="rId202"/>
        </w:object>
      </w:r>
      <w:r>
        <w:object>
          <v:shape id="_x0000_i1132" type="#_x0000_t75" alt="eqId87defc990e92cd0f9bf0635b0c799f1b" style="width:37.1pt;height:14.15pt" o:ole="" coordsize="21600,21600" o:preferrelative="t" filled="f" stroked="f">
            <v:imagedata r:id="rId203" o:title="eqId87defc990e92cd0f9bf0635b0c799f1b"/>
            <o:lock v:ext="edit" aspectratio="t"/>
            <w10:anchorlock/>
          </v:shape>
          <o:OLEObject Type="Embed" ProgID="Equation.DSMT4" ShapeID="_x0000_i1132" DrawAspect="Content" ObjectID="_1468075832" r:id="rId204"/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bookmarkStart w:id="12" w:name="OLE_LINK16"/>
    </w:p>
    <w:p>
      <w:pPr>
        <w:shd w:val="clear" w:color="auto" w:fill="auto"/>
        <w:spacing w:line="360" w:lineRule="auto"/>
        <w:jc w:val="left"/>
        <w:textAlignment w:val="center"/>
        <w:rPr>
          <w:rFonts w:hint="default"/>
          <w:sz w:val="21"/>
          <w:lang w:val="en-US"/>
        </w:rPr>
      </w:pPr>
      <w:r>
        <w:rPr>
          <w:sz w:val="21"/>
        </w:rPr>
        <w:t>1</w:t>
      </w:r>
      <w:r>
        <w:rPr>
          <w:rFonts w:hint="eastAsia"/>
          <w:sz w:val="21"/>
          <w:lang w:val="en-US" w:eastAsia="zh-CN"/>
        </w:rPr>
        <w:t>3</w:t>
      </w:r>
      <w:r>
        <w:rPr>
          <w:sz w:val="21"/>
        </w:rPr>
        <w:t>．（1）</w:t>
      </w:r>
      <w:r>
        <w:rPr>
          <w:sz w:val="21"/>
        </w:rPr>
        <w:object>
          <v:shape id="_x0000_i1133" type="#_x0000_t75" style="width:36.6pt;height:11.35pt" o:ole="" coordsize="21600,21600" o:preferrelative="t" filled="f" stroked="f">
            <v:imagedata r:id="rId205" o:title=""/>
            <o:lock v:ext="edit" aspectratio="t"/>
            <w10:anchorlock/>
          </v:shape>
          <o:OLEObject Type="Embed" ProgID="Equation.KSEE3" ShapeID="_x0000_i1133" DrawAspect="Content" ObjectID="_1468075833" r:id="rId206"/>
        </w:object>
      </w:r>
      <w:r>
        <w:rPr>
          <w:rFonts w:hint="eastAsia"/>
          <w:sz w:val="21"/>
          <w:lang w:val="en-US" w:eastAsia="zh-CN"/>
        </w:rPr>
        <w:t xml:space="preserve">  </w:t>
      </w:r>
      <w:r>
        <w:rPr>
          <w:rFonts w:hint="eastAsia"/>
          <w:sz w:val="21"/>
          <w:lang w:val="en-US" w:eastAsia="zh-CN"/>
        </w:rPr>
        <w:object>
          <v:shape id="_x0000_i1134" type="#_x0000_t75" style="width:32.3pt;height:11.35pt" o:ole="" coordsize="21600,21600" o:preferrelative="t" filled="f" stroked="f">
            <v:imagedata r:id="rId207" o:title=""/>
            <o:lock v:ext="edit" aspectratio="t"/>
            <w10:anchorlock/>
          </v:shape>
          <o:OLEObject Type="Embed" ProgID="Equation.KSEE3" ShapeID="_x0000_i1134" DrawAspect="Content" ObjectID="_1468075834" r:id="rId208"/>
        </w:object>
      </w:r>
      <w:r>
        <w:rPr>
          <w:rFonts w:hint="eastAsia"/>
          <w:sz w:val="21"/>
          <w:lang w:val="en-US" w:eastAsia="zh-CN"/>
        </w:rPr>
        <w:t xml:space="preserve">  （6分）  </w:t>
      </w:r>
      <w:r>
        <w:rPr>
          <w:sz w:val="21"/>
        </w:rPr>
        <w:t>（2）</w:t>
      </w:r>
      <w:r>
        <w:rPr>
          <w:rFonts w:hint="eastAsia"/>
          <w:sz w:val="21"/>
          <w:lang w:val="en-US" w:eastAsia="zh-CN"/>
        </w:rPr>
        <w:t xml:space="preserve">  </w:t>
      </w:r>
      <w:r>
        <w:rPr>
          <w:rFonts w:hint="eastAsia"/>
          <w:sz w:val="21"/>
          <w:lang w:eastAsia="zh-CN"/>
        </w:rPr>
        <w:object>
          <v:shape id="_x0000_i1135" type="#_x0000_t75" style="width:49.1pt;height:17pt" o:ole="" coordsize="21600,21600" o:preferrelative="t" filled="f" stroked="f">
            <v:imagedata r:id="rId209" o:title=""/>
            <o:lock v:ext="edit" aspectratio="t"/>
            <w10:anchorlock/>
          </v:shape>
          <o:OLEObject Type="Embed" ProgID="Equation.KSEE3" ShapeID="_x0000_i1135" DrawAspect="Content" ObjectID="_1468075835" r:id="rId210"/>
        </w:object>
      </w:r>
      <w:r>
        <w:rPr>
          <w:rFonts w:hint="eastAsia"/>
          <w:sz w:val="21"/>
          <w:lang w:val="en-US" w:eastAsia="zh-CN"/>
        </w:rPr>
        <w:t xml:space="preserve">   （6分）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bookmarkStart w:id="13" w:name="OLE_LINK18"/>
      <w:bookmarkStart w:id="14" w:name="OLE_LINK6"/>
      <w:r>
        <w:rPr>
          <w:rFonts w:eastAsia="宋体" w:cs="Times New Roman" w:hint="eastAsia"/>
          <w:szCs w:val="21"/>
        </w:rPr>
        <w:t>【解析】</w:t>
      </w:r>
      <w:bookmarkEnd w:id="13"/>
      <w:r>
        <w:rPr>
          <w:sz w:val="21"/>
        </w:rPr>
        <w:t>（1）</w:t>
      </w:r>
      <w:bookmarkEnd w:id="14"/>
      <w:r>
        <w:rPr>
          <w:sz w:val="21"/>
        </w:rPr>
        <w:t>仅闭合开关S</w:t>
      </w:r>
      <w:r>
        <w:rPr>
          <w:sz w:val="21"/>
          <w:vertAlign w:val="subscript"/>
        </w:rPr>
        <w:t>1</w:t>
      </w:r>
      <w:r>
        <w:rPr>
          <w:sz w:val="21"/>
        </w:rPr>
        <w:t>，由闭合电路欧姆定律得：</w:t>
      </w:r>
    </w:p>
    <w:p>
      <w:pPr>
        <w:shd w:val="clear" w:color="auto" w:fill="auto"/>
        <w:spacing w:line="360" w:lineRule="auto"/>
        <w:jc w:val="center"/>
        <w:textAlignment w:val="center"/>
        <w:rPr>
          <w:rFonts w:eastAsia="宋体" w:hint="default"/>
          <w:sz w:val="21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</w:t>
      </w:r>
      <w:r>
        <w:object>
          <v:shape id="_x0000_i1136" type="#_x0000_t75" alt="eqId3756c3e66af4abe13fc63422fd85342d" style="width:81.8pt;height:17.15pt" o:ole="" coordsize="21600,21600" o:preferrelative="t" filled="f" stroked="f">
            <v:stroke joinstyle="miter"/>
            <v:imagedata r:id="rId211" o:title="eqId3756c3e66af4abe13fc63422fd85342d"/>
            <o:lock v:ext="edit" aspectratio="t"/>
            <w10:anchorlock/>
          </v:shape>
          <o:OLEObject Type="Embed" ProgID="Equation.DSMT4" ShapeID="_x0000_i1136" DrawAspect="Content" ObjectID="_1468075836" r:id="rId212"/>
        </w:object>
      </w:r>
      <w:r>
        <w:rPr>
          <w:rFonts w:hint="eastAsia"/>
          <w:lang w:val="en-US" w:eastAsia="zh-CN"/>
        </w:rPr>
        <w:t xml:space="preserve">                        （2分）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同时闭合开关S₁和S₂，由闭合电路欧姆定律得</w:t>
      </w:r>
    </w:p>
    <w:p>
      <w:pPr>
        <w:shd w:val="clear" w:color="auto" w:fill="auto"/>
        <w:spacing w:line="360" w:lineRule="auto"/>
        <w:jc w:val="center"/>
        <w:textAlignment w:val="center"/>
        <w:rPr>
          <w:sz w:val="21"/>
        </w:rPr>
      </w:pPr>
      <w:r>
        <w:rPr>
          <w:rFonts w:hint="eastAsia"/>
          <w:lang w:val="en-US" w:eastAsia="zh-CN"/>
        </w:rPr>
        <w:t xml:space="preserve">                                </w:t>
      </w:r>
      <w:r>
        <w:object>
          <v:shape id="_x0000_i1137" type="#_x0000_t75" alt="eqId95d3615cae8034deac6274b3304691d1" style="width:63.35pt;height:17.15pt" o:ole="" coordsize="21600,21600" o:preferrelative="t" filled="f" stroked="f">
            <v:stroke joinstyle="miter"/>
            <v:imagedata r:id="rId213" o:title="eqId95d3615cae8034deac6274b3304691d1"/>
            <o:lock v:ext="edit" aspectratio="t"/>
            <w10:anchorlock/>
          </v:shape>
          <o:OLEObject Type="Embed" ProgID="Equation.DSMT4" ShapeID="_x0000_i1137" DrawAspect="Content" ObjectID="_1468075837" r:id="rId214"/>
        </w:object>
      </w:r>
      <w:r>
        <w:rPr>
          <w:rFonts w:hint="eastAsia"/>
          <w:lang w:val="en-US" w:eastAsia="zh-CN"/>
        </w:rPr>
        <w:t xml:space="preserve">                           （2分）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联立解得</w:t>
      </w:r>
    </w:p>
    <w:p>
      <w:pPr>
        <w:shd w:val="clear" w:color="auto" w:fill="auto"/>
        <w:spacing w:line="360" w:lineRule="auto"/>
        <w:jc w:val="center"/>
        <w:textAlignment w:val="center"/>
        <w:rPr>
          <w:rFonts w:hint="default"/>
          <w:sz w:val="21"/>
          <w:lang w:val="en-US"/>
        </w:rPr>
      </w:pPr>
      <w:r>
        <w:rPr>
          <w:rFonts w:hint="eastAsia"/>
          <w:position w:val="-6"/>
          <w:lang w:val="en-US" w:eastAsia="zh-CN"/>
        </w:rPr>
        <w:t xml:space="preserve">                           </w:t>
      </w:r>
      <w:bookmarkStart w:id="15" w:name="OLE_LINK8"/>
      <w:r>
        <w:rPr>
          <w:position w:val="-6"/>
        </w:rPr>
        <w:object>
          <v:shape id="_x0000_i1138" type="#_x0000_t75" style="width:36.6pt;height:11.35pt" o:ole="" coordsize="21600,21600" o:preferrelative="t" filled="f" stroked="f">
            <v:imagedata r:id="rId205" o:title=""/>
            <o:lock v:ext="edit" aspectratio="t"/>
            <w10:anchorlock/>
          </v:shape>
          <o:OLEObject Type="Embed" ProgID="Equation.KSEE3" ShapeID="_x0000_i1138" DrawAspect="Content" ObjectID="_1468075838" r:id="rId215"/>
        </w:objec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  <w:position w:val="-4"/>
          <w:lang w:val="en-US" w:eastAsia="zh-CN"/>
        </w:rPr>
        <w:object>
          <v:shape id="_x0000_i1139" type="#_x0000_t75" style="width:32.3pt;height:11.35pt" o:ole="" coordsize="21600,21600" o:preferrelative="t" filled="f" stroked="f">
            <v:imagedata r:id="rId207" o:title=""/>
            <o:lock v:ext="edit" aspectratio="t"/>
            <w10:anchorlock/>
          </v:shape>
          <o:OLEObject Type="Embed" ProgID="Equation.KSEE3" ShapeID="_x0000_i1139" DrawAspect="Content" ObjectID="_1468075839" r:id="rId216"/>
        </w:object>
      </w:r>
      <w:r>
        <w:rPr>
          <w:rFonts w:hint="eastAsia"/>
          <w:position w:val="-4"/>
          <w:lang w:val="en-US" w:eastAsia="zh-CN"/>
        </w:rPr>
        <w:t xml:space="preserve">    </w:t>
      </w:r>
      <w:bookmarkEnd w:id="15"/>
      <w:r>
        <w:rPr>
          <w:rFonts w:hint="eastAsia"/>
          <w:position w:val="-4"/>
          <w:lang w:val="en-US" w:eastAsia="zh-CN"/>
        </w:rPr>
        <w:t xml:space="preserve">                      </w:t>
      </w:r>
      <w:r>
        <w:rPr>
          <w:rFonts w:hint="eastAsia"/>
          <w:lang w:val="en-US" w:eastAsia="zh-CN"/>
        </w:rPr>
        <w:t xml:space="preserve">   （2分）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bookmarkStart w:id="16" w:name="OLE_LINK9"/>
      <w:r>
        <w:rPr>
          <w:sz w:val="21"/>
        </w:rPr>
        <w:t>（2）</w:t>
      </w:r>
      <w:bookmarkEnd w:id="16"/>
      <w:r>
        <w:rPr>
          <w:sz w:val="21"/>
        </w:rPr>
        <w:t>直流电动机M正常工作时，设两端的电压为</w:t>
      </w:r>
      <w:r>
        <w:rPr>
          <w:rFonts w:ascii="Times New Roman" w:eastAsia="Times New Roman" w:hAnsi="Times New Roman" w:cs="Times New Roman"/>
          <w:i/>
          <w:sz w:val="21"/>
        </w:rPr>
        <w:t>U</w:t>
      </w:r>
      <w:r>
        <w:rPr>
          <w:sz w:val="21"/>
        </w:rPr>
        <w:t>，由</w:t>
      </w:r>
    </w:p>
    <w:p>
      <w:pPr>
        <w:shd w:val="clear" w:color="auto" w:fill="auto"/>
        <w:spacing w:line="360" w:lineRule="auto"/>
        <w:jc w:val="center"/>
        <w:textAlignment w:val="center"/>
        <w:rPr>
          <w:rFonts w:eastAsia="宋体" w:hint="default"/>
          <w:sz w:val="21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</w:t>
      </w:r>
      <w:r>
        <w:object>
          <v:shape id="_x0000_i1140" type="#_x0000_t75" alt="eqIda72fc16db2cd7f5235d64e444f802d20" style="width:51pt;height:15.7pt" o:ole="" coordsize="21600,21600" o:preferrelative="t" filled="f" stroked="f">
            <v:stroke joinstyle="miter"/>
            <v:imagedata r:id="rId217" o:title="eqIda72fc16db2cd7f5235d64e444f802d20"/>
            <o:lock v:ext="edit" aspectratio="t"/>
            <w10:anchorlock/>
          </v:shape>
          <o:OLEObject Type="Embed" ProgID="Equation.DSMT4" ShapeID="_x0000_i1140" DrawAspect="Content" ObjectID="_1468075840" r:id="rId218"/>
        </w:object>
      </w:r>
      <w:r>
        <w:rPr>
          <w:rFonts w:hint="eastAsia"/>
          <w:lang w:val="en-US" w:eastAsia="zh-CN"/>
        </w:rPr>
        <w:t xml:space="preserve">                                  （2分）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解得</w:t>
      </w:r>
    </w:p>
    <w:p>
      <w:pPr>
        <w:shd w:val="clear" w:color="auto" w:fill="auto"/>
        <w:spacing w:line="360" w:lineRule="auto"/>
        <w:ind w:firstLine="3150" w:firstLineChars="1500"/>
        <w:jc w:val="both"/>
        <w:textAlignment w:val="center"/>
        <w:rPr>
          <w:rFonts w:eastAsia="宋体" w:hint="default"/>
          <w:sz w:val="21"/>
          <w:lang w:val="en-US" w:eastAsia="zh-CN"/>
        </w:rPr>
      </w:pPr>
      <w:r>
        <w:rPr>
          <w:rFonts w:eastAsia="宋体" w:hint="eastAsia"/>
          <w:position w:val="-6"/>
          <w:sz w:val="21"/>
          <w:lang w:eastAsia="zh-CN"/>
        </w:rPr>
        <w:object>
          <v:shape id="_x0000_i1141" type="#_x0000_t75" style="width:36.6pt;height:11.35pt" o:ole="" coordsize="21600,21600" o:preferrelative="t" filled="f" stroked="f">
            <v:imagedata r:id="rId219" o:title=""/>
            <o:lock v:ext="edit" aspectratio="t"/>
            <w10:anchorlock/>
          </v:shape>
          <o:OLEObject Type="Embed" ProgID="Equation.KSEE3" ShapeID="_x0000_i1141" DrawAspect="Content" ObjectID="_1468075841" r:id="rId220"/>
        </w:object>
      </w:r>
      <w:r>
        <w:rPr>
          <w:rFonts w:hint="eastAsia"/>
          <w:position w:val="-6"/>
          <w:sz w:val="21"/>
          <w:lang w:val="en-US" w:eastAsia="zh-CN"/>
        </w:rPr>
        <w:t xml:space="preserve">                                   （1分）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电动机的输出功率为</w:t>
      </w:r>
    </w:p>
    <w:p>
      <w:pPr>
        <w:shd w:val="clear" w:color="auto" w:fill="auto"/>
        <w:spacing w:line="360" w:lineRule="auto"/>
        <w:jc w:val="center"/>
        <w:textAlignment w:val="center"/>
        <w:rPr>
          <w:rFonts w:eastAsia="宋体" w:hint="default"/>
          <w:sz w:val="21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</w:t>
      </w:r>
      <w:r>
        <w:object>
          <v:shape id="_x0000_i1142" type="#_x0000_t75" alt="eqId1b9436a3f956c1f64a9478ee72f0766d" style="width:70.4pt;height:16.65pt" o:ole="" coordsize="21600,21600" o:preferrelative="t" filled="f" stroked="f">
            <v:stroke joinstyle="miter"/>
            <v:imagedata r:id="rId221" o:title="eqId1b9436a3f956c1f64a9478ee72f0766d"/>
            <o:lock v:ext="edit" aspectratio="t"/>
            <w10:anchorlock/>
          </v:shape>
          <o:OLEObject Type="Embed" ProgID="Equation.DSMT4" ShapeID="_x0000_i1142" DrawAspect="Content" ObjectID="_1468075842" r:id="rId222"/>
        </w:object>
      </w:r>
      <w:r>
        <w:rPr>
          <w:rFonts w:hint="eastAsia"/>
          <w:lang w:val="en-US" w:eastAsia="zh-CN"/>
        </w:rPr>
        <w:t xml:space="preserve">                                 （2分）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解得</w:t>
      </w:r>
    </w:p>
    <w:p>
      <w:pPr>
        <w:shd w:val="clear" w:color="auto" w:fill="auto"/>
        <w:spacing w:line="360" w:lineRule="auto"/>
        <w:jc w:val="center"/>
        <w:textAlignment w:val="center"/>
        <w:rPr>
          <w:rFonts w:eastAsia="宋体" w:hint="default"/>
          <w:sz w:val="21"/>
          <w:lang w:val="en-US" w:eastAsia="zh-CN"/>
        </w:rPr>
      </w:pPr>
      <w:r>
        <w:rPr>
          <w:rFonts w:hint="eastAsia"/>
          <w:position w:val="-12"/>
          <w:sz w:val="21"/>
          <w:lang w:val="en-US" w:eastAsia="zh-CN"/>
        </w:rPr>
        <w:t xml:space="preserve">                          </w:t>
      </w:r>
      <w:bookmarkStart w:id="17" w:name="OLE_LINK17"/>
      <w:r>
        <w:rPr>
          <w:rFonts w:hint="eastAsia"/>
          <w:position w:val="-12"/>
          <w:sz w:val="21"/>
          <w:lang w:val="en-US" w:eastAsia="zh-CN"/>
        </w:rPr>
        <w:t xml:space="preserve">  </w:t>
      </w:r>
      <w:r>
        <w:rPr>
          <w:rFonts w:eastAsia="宋体" w:hint="eastAsia"/>
          <w:position w:val="-12"/>
          <w:sz w:val="21"/>
          <w:lang w:eastAsia="zh-CN"/>
        </w:rPr>
        <w:object>
          <v:shape id="_x0000_i1143" type="#_x0000_t75" style="width:49.1pt;height:17pt" o:ole="" coordsize="21600,21600" o:preferrelative="t" filled="f" stroked="f">
            <v:imagedata r:id="rId209" o:title=""/>
            <o:lock v:ext="edit" aspectratio="t"/>
            <w10:anchorlock/>
          </v:shape>
          <o:OLEObject Type="Embed" ProgID="Equation.KSEE3" ShapeID="_x0000_i1143" DrawAspect="Content" ObjectID="_1468075843" r:id="rId223"/>
        </w:object>
      </w:r>
      <w:r>
        <w:rPr>
          <w:rFonts w:hint="eastAsia"/>
          <w:position w:val="-12"/>
          <w:sz w:val="21"/>
          <w:lang w:val="en-US" w:eastAsia="zh-CN"/>
        </w:rPr>
        <w:t xml:space="preserve">   </w:t>
      </w:r>
      <w:bookmarkEnd w:id="17"/>
      <w:r>
        <w:rPr>
          <w:rFonts w:hint="eastAsia"/>
          <w:position w:val="-12"/>
          <w:sz w:val="21"/>
          <w:lang w:val="en-US" w:eastAsia="zh-CN"/>
        </w:rPr>
        <w:t xml:space="preserve">                                （1分）</w:t>
      </w:r>
    </w:p>
    <w:p>
      <w:pPr>
        <w:numPr>
          <w:ilvl w:val="0"/>
          <w:numId w:val="4"/>
        </w:num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hint="eastAsia"/>
          <w:sz w:val="21"/>
          <w:lang w:val="en-US" w:eastAsia="zh-CN"/>
        </w:rPr>
        <w:t>（1）</w:t>
      </w:r>
      <w:r>
        <w:rPr>
          <w:rFonts w:hint="eastAsia"/>
          <w:sz w:val="21"/>
          <w:lang w:val="en-US" w:eastAsia="zh-CN"/>
        </w:rPr>
        <w:object>
          <v:shape id="_x0000_i1144" type="#_x0000_t75" alt="eqId0c2c2452008286f45a6b782df5c71100" style="width:32.55pt;height:15.25pt" o:ole="" coordsize="21600,21600" o:preferrelative="t" filled="f" stroked="f">
            <v:stroke joinstyle="miter"/>
            <v:imagedata r:id="rId224" o:title="eqId0c2c2452008286f45a6b782df5c71100"/>
            <o:lock v:ext="edit" aspectratio="t"/>
            <w10:anchorlock/>
          </v:shape>
          <o:OLEObject Type="Embed" ProgID="Equation.DSMT4" ShapeID="_x0000_i1144" DrawAspect="Content" ObjectID="_1468075844" r:id="rId225"/>
        </w:object>
      </w:r>
      <w:r>
        <w:rPr>
          <w:rFonts w:hint="eastAsia"/>
          <w:sz w:val="21"/>
          <w:lang w:val="en-US" w:eastAsia="zh-CN"/>
        </w:rPr>
        <w:t xml:space="preserve">   </w:t>
      </w:r>
      <w:r>
        <w:rPr>
          <w:rFonts w:hint="eastAsia"/>
          <w:sz w:val="21"/>
          <w:lang w:val="en-US" w:eastAsia="zh-CN"/>
        </w:rPr>
        <w:object>
          <v:shape id="_x0000_i1145" type="#_x0000_t75" style="width:51pt;height:34pt" o:ole="" coordsize="21600,21600" o:preferrelative="t" filled="f" stroked="f">
            <v:imagedata r:id="rId226" o:title=""/>
            <o:lock v:ext="edit" aspectratio="t"/>
            <w10:anchorlock/>
          </v:shape>
          <o:OLEObject Type="Embed" ProgID="Equation.KSEE3" ShapeID="_x0000_i1145" DrawAspect="Content" ObjectID="_1468075845" r:id="rId227"/>
        </w:object>
      </w:r>
      <w:r>
        <w:rPr>
          <w:rFonts w:hint="eastAsia"/>
          <w:sz w:val="21"/>
          <w:lang w:val="en-US" w:eastAsia="zh-CN"/>
        </w:rPr>
        <w:t xml:space="preserve">   （7分）  （2）</w:t>
      </w:r>
      <w:r>
        <w:rPr>
          <w:rFonts w:hint="eastAsia"/>
          <w:sz w:val="21"/>
          <w:lang w:val="en-US" w:eastAsia="zh-CN"/>
        </w:rPr>
        <w:object>
          <v:shape id="_x0000_i1146" type="#_x0000_t75" style="width:83pt;height:34pt" o:ole="" coordsize="21600,21600" o:preferrelative="t" filled="f" stroked="f">
            <v:imagedata r:id="rId228" o:title=""/>
            <o:lock v:ext="edit" aspectratio="t"/>
            <w10:anchorlock/>
          </v:shape>
          <o:OLEObject Type="Embed" ProgID="Equation.KSEE3" ShapeID="_x0000_i1146" DrawAspect="Content" ObjectID="_1468075846" r:id="rId229"/>
        </w:object>
      </w:r>
      <w:r>
        <w:rPr>
          <w:rFonts w:hint="eastAsia"/>
          <w:sz w:val="21"/>
          <w:lang w:val="en-US" w:eastAsia="zh-CN"/>
        </w:rPr>
        <w:t xml:space="preserve"> （7分）</w:t>
      </w:r>
    </w:p>
    <w:p>
      <w:pPr>
        <w:numPr>
          <w:ilvl w:val="0"/>
          <w:numId w:val="0"/>
        </w:numPr>
        <w:shd w:val="clear" w:color="auto" w:fill="auto"/>
        <w:spacing w:line="360" w:lineRule="auto"/>
        <w:jc w:val="left"/>
        <w:textAlignment w:val="center"/>
        <w:rPr>
          <w:rFonts w:eastAsia="宋体" w:hint="default"/>
          <w:sz w:val="21"/>
          <w:lang w:val="en-US" w:eastAsia="zh-CN"/>
        </w:rPr>
      </w:pPr>
      <w:r>
        <w:rPr>
          <w:rFonts w:eastAsia="宋体" w:cs="Times New Roman" w:hint="eastAsia"/>
          <w:szCs w:val="21"/>
        </w:rPr>
        <w:t>【解析】</w:t>
      </w:r>
      <w:r>
        <w:rPr>
          <w:sz w:val="21"/>
        </w:rPr>
        <w:t>（1）设折射角为</w:t>
      </w:r>
      <w:r>
        <w:rPr>
          <w:sz w:val="21"/>
        </w:rPr>
        <w:object>
          <v:shape id="_x0000_i1147" type="#_x0000_t75" alt="eqId5b5858ee1ce52b251816757257a11c29" style="width:10.55pt;height:14.2pt" o:ole="" coordsize="21600,21600" o:preferrelative="t" filled="f" stroked="f">
            <v:stroke joinstyle="miter"/>
            <v:imagedata r:id="rId230" o:title="eqId5b5858ee1ce52b251816757257a11c29"/>
            <o:lock v:ext="edit" aspectratio="t"/>
            <w10:anchorlock/>
          </v:shape>
          <o:OLEObject Type="Embed" ProgID="Equation.DSMT4" ShapeID="_x0000_i1147" DrawAspect="Content" ObjectID="_1468075847" r:id="rId231"/>
        </w:object>
      </w:r>
      <w:r>
        <w:rPr>
          <w:sz w:val="21"/>
        </w:rPr>
        <w:t>。在</w:t>
      </w:r>
      <w:r>
        <w:rPr>
          <w:sz w:val="21"/>
        </w:rPr>
        <w:object>
          <v:shape id="_x0000_i1148" type="#_x0000_t75" style="width:36pt;height:13.95pt" o:ole="" coordsize="21600,21600" o:preferrelative="t" filled="f" stroked="f">
            <v:imagedata r:id="rId232" o:title=""/>
            <o:lock v:ext="edit" aspectratio="t"/>
            <w10:anchorlock/>
          </v:shape>
          <o:OLEObject Type="Embed" ProgID="Equation.KSEE3" ShapeID="_x0000_i1148" DrawAspect="Content" ObjectID="_1468075848" r:id="rId233"/>
        </w:object>
      </w:r>
      <w:r>
        <w:rPr>
          <w:sz w:val="21"/>
        </w:rPr>
        <w:t>中，</w:t>
      </w:r>
      <w:r>
        <w:object>
          <v:shape id="_x0000_i1149" type="#_x0000_t75" alt="eqId1ae4c703e9e14511e9af6c058eb2674c" style="width:51.9pt;height:29.7pt" o:ole="" coordsize="21600,21600" o:preferrelative="t" filled="f" stroked="f">
            <v:stroke joinstyle="miter"/>
            <v:imagedata r:id="rId234" o:title="eqId1ae4c703e9e14511e9af6c058eb2674c"/>
            <o:lock v:ext="edit" aspectratio="t"/>
            <w10:anchorlock/>
          </v:shape>
          <o:OLEObject Type="Embed" ProgID="Equation.DSMT4" ShapeID="_x0000_i1149" DrawAspect="Content" ObjectID="_1468075849" r:id="rId235"/>
        </w:object>
      </w:r>
      <w:r>
        <w:rPr>
          <w:sz w:val="21"/>
        </w:rPr>
        <w:t>，</w:t>
      </w:r>
      <w:r>
        <w:object>
          <v:shape id="_x0000_i1150" type="#_x0000_t75" alt="eqIdb11aa7ad81338c34bd84ab3bee224885" style="width:35.15pt;height:12.6pt" o:ole="" coordsize="21600,21600" o:preferrelative="t" filled="f" stroked="f">
            <v:stroke joinstyle="miter"/>
            <v:imagedata r:id="rId236" o:title="eqIdb11aa7ad81338c34bd84ab3bee224885"/>
            <o:lock v:ext="edit" aspectratio="t"/>
            <w10:anchorlock/>
          </v:shape>
          <o:OLEObject Type="Embed" ProgID="Equation.DSMT4" ShapeID="_x0000_i1150" DrawAspect="Content" ObjectID="_1468075850" r:id="rId237"/>
        </w:object>
      </w:r>
      <w:r>
        <w:rPr>
          <w:sz w:val="21"/>
        </w:rPr>
        <w:t>，由几何关系可得</w:t>
      </w:r>
      <w:r>
        <w:object>
          <v:shape id="_x0000_i1151" type="#_x0000_t75" alt="eqIdecdce0d0a801b407d6968fe9c0a37d47" style="width:123.15pt;height:29.7pt" o:ole="" coordsize="21600,21600" o:preferrelative="t" filled="f" stroked="f">
            <v:stroke joinstyle="miter"/>
            <v:imagedata r:id="rId238" o:title="eqIdecdce0d0a801b407d6968fe9c0a37d47"/>
            <o:lock v:ext="edit" aspectratio="t"/>
            <w10:anchorlock/>
          </v:shape>
          <o:OLEObject Type="Embed" ProgID="Equation.DSMT4" ShapeID="_x0000_i1151" DrawAspect="Content" ObjectID="_1468075851" r:id="rId239"/>
        </w:object>
      </w:r>
      <w:r>
        <w:rPr>
          <w:rFonts w:hint="eastAsia"/>
          <w:lang w:val="en-US" w:eastAsia="zh-CN"/>
        </w:rPr>
        <w:t xml:space="preserve">                                                    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则</w:t>
      </w:r>
      <w:r>
        <w:object>
          <v:shape id="_x0000_i1152" type="#_x0000_t75" alt="eqId3cd3fae87eff1d2d875ecace086ac02e" style="width:69.45pt;height:27.1pt" o:ole="" coordsize="21600,21600" o:preferrelative="t" filled="f" stroked="f">
            <v:stroke joinstyle="miter"/>
            <v:imagedata r:id="rId240" o:title="eqId3cd3fae87eff1d2d875ecace086ac02e"/>
            <o:lock v:ext="edit" aspectratio="t"/>
            <w10:anchorlock/>
          </v:shape>
          <o:OLEObject Type="Embed" ProgID="Equation.DSMT4" ShapeID="_x0000_i1152" DrawAspect="Content" ObjectID="_1468075852" r:id="rId241"/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rFonts w:hint="default"/>
          <w:lang w:val="en-US" w:eastAsia="zh-CN"/>
        </w:rPr>
      </w:pPr>
      <w:r>
        <w:rPr>
          <w:sz w:val="21"/>
        </w:rPr>
        <w:t>即</w:t>
      </w:r>
      <w:r>
        <w:object>
          <v:shape id="_x0000_i1153" type="#_x0000_t75" alt="eqId80ea49db7e3c15e9ac12025a39712ace" style="width:35.15pt;height:13.9pt" o:ole="" coordsize="21600,21600" o:preferrelative="t" filled="f" stroked="f">
            <v:stroke joinstyle="miter"/>
            <v:imagedata r:id="rId242" o:title="eqId80ea49db7e3c15e9ac12025a39712ace"/>
            <o:lock v:ext="edit" aspectratio="t"/>
            <w10:anchorlock/>
          </v:shape>
          <o:OLEObject Type="Embed" ProgID="Equation.DSMT4" ShapeID="_x0000_i1153" DrawAspect="Content" ObjectID="_1468075853" r:id="rId243"/>
        </w:object>
      </w:r>
      <w:r>
        <w:rPr>
          <w:rFonts w:hint="eastAsia"/>
          <w:lang w:val="en-US" w:eastAsia="zh-CN"/>
        </w:rPr>
        <w:t xml:space="preserve">                                                             （2分）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根据折射定律</w:t>
      </w:r>
      <w:r>
        <w:object>
          <v:shape id="_x0000_i1154" type="#_x0000_t75" alt="eqId148d2add876ef052d5f73c42ac96634a" style="width:42.2pt;height:29pt" o:ole="" coordsize="21600,21600" o:preferrelative="t" filled="f" stroked="f">
            <v:stroke joinstyle="miter"/>
            <v:imagedata r:id="rId244" o:title="eqId148d2add876ef052d5f73c42ac96634a"/>
            <o:lock v:ext="edit" aspectratio="t"/>
            <w10:anchorlock/>
          </v:shape>
          <o:OLEObject Type="Embed" ProgID="Equation.DSMT4" ShapeID="_x0000_i1154" DrawAspect="Content" ObjectID="_1468075854" r:id="rId245"/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rFonts w:eastAsia="宋体" w:hint="default"/>
          <w:lang w:val="en-US" w:eastAsia="zh-CN"/>
        </w:rPr>
      </w:pPr>
      <w:r>
        <w:rPr>
          <w:sz w:val="21"/>
        </w:rPr>
        <w:t>代入已知条件可得</w:t>
      </w:r>
      <w:bookmarkStart w:id="18" w:name="OLE_LINK7"/>
      <w:bookmarkStart w:id="19" w:name="OLE_LINK19"/>
      <w:r>
        <w:object>
          <v:shape id="_x0000_i1155" type="#_x0000_t75" alt="eqId0c2c2452008286f45a6b782df5c71100" style="width:32.55pt;height:15.25pt" o:ole="" coordsize="21600,21600" o:preferrelative="t" filled="f" stroked="f">
            <v:stroke joinstyle="miter"/>
            <v:imagedata r:id="rId224" o:title="eqId0c2c2452008286f45a6b782df5c71100"/>
            <o:lock v:ext="edit" aspectratio="t"/>
            <w10:anchorlock/>
          </v:shape>
          <o:OLEObject Type="Embed" ProgID="Equation.DSMT4" ShapeID="_x0000_i1155" DrawAspect="Content" ObjectID="_1468075855" r:id="rId246"/>
        </w:object>
      </w:r>
      <w:bookmarkEnd w:id="18"/>
      <w:r>
        <w:rPr>
          <w:rFonts w:hint="eastAsia"/>
          <w:lang w:val="en-US" w:eastAsia="zh-CN"/>
        </w:rPr>
        <w:t xml:space="preserve">                                                （2分）</w:t>
      </w:r>
    </w:p>
    <w:bookmarkEnd w:id="19"/>
    <w:p>
      <w:pPr>
        <w:shd w:val="clear" w:color="auto" w:fill="auto"/>
        <w:spacing w:line="360" w:lineRule="auto"/>
        <w:jc w:val="left"/>
        <w:textAlignment w:val="center"/>
        <w:rPr>
          <w:rFonts w:hint="default"/>
          <w:sz w:val="21"/>
          <w:lang w:val="en-US" w:eastAsia="zh-CN"/>
        </w:rPr>
      </w:pPr>
      <w:r>
        <w:rPr>
          <w:rFonts w:hint="eastAsia"/>
          <w:sz w:val="21"/>
          <w:lang w:val="en-US" w:eastAsia="zh-CN"/>
        </w:rPr>
        <w:t>由</w:t>
      </w:r>
      <w:r>
        <w:rPr>
          <w:rFonts w:hint="eastAsia"/>
          <w:sz w:val="21"/>
          <w:lang w:val="en-US" w:eastAsia="zh-CN"/>
        </w:rPr>
        <w:object>
          <v:shape id="_x0000_i1156" type="#_x0000_t75" style="width:31pt;height:31pt" o:ole="" coordsize="21600,21600" o:preferrelative="t" filled="f" stroked="f">
            <v:imagedata r:id="rId247" o:title=""/>
            <o:lock v:ext="edit" aspectratio="t"/>
            <w10:anchorlock/>
          </v:shape>
          <o:OLEObject Type="Embed" ProgID="Equation.KSEE3" ShapeID="_x0000_i1156" DrawAspect="Content" ObjectID="_1468075856" r:id="rId248"/>
        </w:object>
      </w:r>
      <w:r>
        <w:rPr>
          <w:rFonts w:hint="eastAsia"/>
          <w:sz w:val="21"/>
          <w:lang w:val="en-US" w:eastAsia="zh-CN"/>
        </w:rPr>
        <w:t xml:space="preserve"> 又  </w:t>
      </w:r>
      <w:r>
        <w:rPr>
          <w:rFonts w:hint="eastAsia"/>
          <w:sz w:val="21"/>
          <w:lang w:val="en-US" w:eastAsia="zh-CN"/>
        </w:rPr>
        <w:object>
          <v:shape id="_x0000_i1157" type="#_x0000_t75" style="width:39pt;height:31pt" o:ole="" coordsize="21600,21600" o:preferrelative="t" filled="f" stroked="f">
            <v:imagedata r:id="rId249" o:title=""/>
            <o:lock v:ext="edit" aspectratio="t"/>
            <w10:anchorlock/>
          </v:shape>
          <o:OLEObject Type="Embed" ProgID="Equation.KSEE3" ShapeID="_x0000_i1157" DrawAspect="Content" ObjectID="_1468075857" r:id="rId250"/>
        </w:object>
      </w:r>
      <w:r>
        <w:rPr>
          <w:rFonts w:hint="eastAsia"/>
          <w:sz w:val="21"/>
          <w:lang w:val="en-US" w:eastAsia="zh-CN"/>
        </w:rPr>
        <w:t xml:space="preserve">                                                   （2分）</w:t>
      </w:r>
    </w:p>
    <w:p>
      <w:pPr>
        <w:shd w:val="clear" w:color="auto" w:fill="auto"/>
        <w:spacing w:line="360" w:lineRule="auto"/>
        <w:jc w:val="left"/>
        <w:textAlignment w:val="center"/>
        <w:rPr>
          <w:rFonts w:hint="default"/>
          <w:sz w:val="21"/>
          <w:lang w:val="en-US" w:eastAsia="zh-CN"/>
        </w:rPr>
      </w:pPr>
      <w:r>
        <w:rPr>
          <w:rFonts w:hint="eastAsia"/>
          <w:sz w:val="21"/>
          <w:lang w:val="en-US" w:eastAsia="zh-CN"/>
        </w:rPr>
        <w:t xml:space="preserve"> 得</w:t>
      </w:r>
      <w:r>
        <w:rPr>
          <w:rFonts w:hint="eastAsia"/>
          <w:sz w:val="21"/>
          <w:lang w:val="en-US" w:eastAsia="zh-CN"/>
        </w:rPr>
        <w:object>
          <v:shape id="_x0000_i1158" type="#_x0000_t75" style="width:51pt;height:34pt" o:ole="" coordsize="21600,21600" o:preferrelative="t" filled="f" stroked="f">
            <v:imagedata r:id="rId226" o:title=""/>
            <o:lock v:ext="edit" aspectratio="t"/>
            <w10:anchorlock/>
          </v:shape>
          <o:OLEObject Type="Embed" ProgID="Equation.KSEE3" ShapeID="_x0000_i1158" DrawAspect="Content" ObjectID="_1468075858" r:id="rId251"/>
        </w:object>
      </w:r>
      <w:r>
        <w:rPr>
          <w:rFonts w:hint="eastAsia"/>
          <w:sz w:val="21"/>
          <w:lang w:val="en-US" w:eastAsia="zh-CN"/>
        </w:rPr>
        <w:t xml:space="preserve">                                                          （1分）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（2）设全反射临界角</w:t>
      </w:r>
      <w:r>
        <w:object>
          <v:shape id="_x0000_i1159" type="#_x0000_t75" alt="eqIdc5db41a1f31d6baee7c69990811edb9f" style="width:10.55pt;height:12pt" o:ole="" coordsize="21600,21600" o:preferrelative="t" filled="f" stroked="f">
            <v:stroke joinstyle="miter"/>
            <v:imagedata r:id="rId252" o:title="eqIdc5db41a1f31d6baee7c69990811edb9f"/>
            <o:lock v:ext="edit" aspectratio="t"/>
            <w10:anchorlock/>
          </v:shape>
          <o:OLEObject Type="Embed" ProgID="Equation.DSMT4" ShapeID="_x0000_i1159" DrawAspect="Content" ObjectID="_1468075859" r:id="rId253"/>
        </w:object>
      </w:r>
      <w:r>
        <w:rPr>
          <w:sz w:val="21"/>
        </w:rPr>
        <w:t>，由</w:t>
      </w:r>
      <w:r>
        <w:object>
          <v:shape id="_x0000_i1160" type="#_x0000_t75" alt="eqId4d991b48f712cc29f30b6edf51a5634a" style="width:42.2pt;height:27.05pt" o:ole="" coordsize="21600,21600" o:preferrelative="t" filled="f" stroked="f">
            <v:stroke joinstyle="miter"/>
            <v:imagedata r:id="rId254" o:title="eqId4d991b48f712cc29f30b6edf51a5634a"/>
            <o:lock v:ext="edit" aspectratio="t"/>
            <w10:anchorlock/>
          </v:shape>
          <o:OLEObject Type="Embed" ProgID="Equation.DSMT4" ShapeID="_x0000_i1160" DrawAspect="Content" ObjectID="_1468075860" r:id="rId255"/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rFonts w:eastAsia="宋体" w:hint="default"/>
          <w:sz w:val="21"/>
          <w:lang w:val="en-US" w:eastAsia="zh-CN"/>
        </w:rPr>
      </w:pPr>
      <w:r>
        <w:rPr>
          <w:sz w:val="21"/>
        </w:rPr>
        <w:t>代入数据得</w:t>
      </w:r>
      <w:r>
        <w:object>
          <v:shape id="_x0000_i1161" type="#_x0000_t75" alt="eqIdcdcd6ca134f193c2fd13faac627c7942" style="width:50.1pt;height:29.65pt" o:ole="" coordsize="21600,21600" o:preferrelative="t" filled="f" stroked="f">
            <v:stroke joinstyle="miter"/>
            <v:imagedata r:id="rId256" o:title="eqIdcdcd6ca134f193c2fd13faac627c7942"/>
            <o:lock v:ext="edit" aspectratio="t"/>
            <w10:anchorlock/>
          </v:shape>
          <o:OLEObject Type="Embed" ProgID="Equation.DSMT4" ShapeID="_x0000_i1161" DrawAspect="Content" ObjectID="_1468075861" r:id="rId257"/>
        </w:object>
      </w:r>
      <w:r>
        <w:rPr>
          <w:sz w:val="21"/>
        </w:rPr>
        <w:t>，因此</w:t>
      </w:r>
      <w:r>
        <w:object>
          <v:shape id="_x0000_i1162" type="#_x0000_t75" alt="eqId7813a4b27543c6fc2c6f1d77c82beab6" style="width:36.05pt;height:12.45pt" o:ole="" coordsize="21600,21600" o:preferrelative="t" filled="f" stroked="f">
            <v:stroke joinstyle="miter"/>
            <v:imagedata r:id="rId258" o:title="eqId7813a4b27543c6fc2c6f1d77c82beab6"/>
            <o:lock v:ext="edit" aspectratio="t"/>
            <w10:anchorlock/>
          </v:shape>
          <o:OLEObject Type="Embed" ProgID="Equation.DSMT4" ShapeID="_x0000_i1162" DrawAspect="Content" ObjectID="_1468075862" r:id="rId259"/>
        </w:object>
      </w:r>
      <w:r>
        <w:rPr>
          <w:rFonts w:hint="eastAsia"/>
          <w:lang w:val="en-US" w:eastAsia="zh-CN"/>
        </w:rPr>
        <w:t xml:space="preserve">                                      （2分）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设移动后的入射点为</w:t>
      </w:r>
      <w:r>
        <w:object>
          <v:shape id="_x0000_i1163" type="#_x0000_t75" alt="eqIdae02bd1c82ca4f986a5a91fe47c71bb5" style="width:14.05pt;height:11.35pt" o:ole="" coordsize="21600,21600" o:preferrelative="t" filled="f" stroked="f">
            <v:stroke joinstyle="miter"/>
            <v:imagedata r:id="rId260" o:title="eqIdae02bd1c82ca4f986a5a91fe47c71bb5"/>
            <o:lock v:ext="edit" aspectratio="t"/>
            <w10:anchorlock/>
          </v:shape>
          <o:OLEObject Type="Embed" ProgID="Equation.DSMT4" ShapeID="_x0000_i1163" DrawAspect="Content" ObjectID="_1468075863" r:id="rId261"/>
        </w:object>
      </w:r>
      <w:r>
        <w:rPr>
          <w:sz w:val="21"/>
        </w:rPr>
        <w:t>，折射光线在</w:t>
      </w:r>
      <w:r>
        <w:object>
          <v:shape id="_x0000_i1164" type="#_x0000_t75" alt="eqId764509115979e9958101808383672ec0" style="width:17.55pt;height:12.35pt" o:ole="" coordsize="21600,21600" o:preferrelative="t" filled="f" stroked="f">
            <v:stroke joinstyle="miter"/>
            <v:imagedata r:id="rId262" o:title="eqId764509115979e9958101808383672ec0"/>
            <o:lock v:ext="edit" aspectratio="t"/>
            <w10:anchorlock/>
          </v:shape>
          <o:OLEObject Type="Embed" ProgID="Equation.DSMT4" ShapeID="_x0000_i1164" DrawAspect="Content" ObjectID="_1468075864" r:id="rId263"/>
        </w:object>
      </w:r>
      <w:r>
        <w:rPr>
          <w:sz w:val="21"/>
        </w:rPr>
        <w:t>面上的入射点为</w:t>
      </w:r>
      <w:r>
        <w:object>
          <v:shape id="_x0000_i1165" type="#_x0000_t75" alt="eqId2a30f3a8b673cc28bd90c50cf1a35281" style="width:10.55pt;height:11.4pt" o:ole="" coordsize="21600,21600" o:preferrelative="t" filled="f" stroked="f">
            <v:stroke joinstyle="miter"/>
            <v:imagedata r:id="rId264" o:title="eqId2a30f3a8b673cc28bd90c50cf1a35281"/>
            <o:lock v:ext="edit" aspectratio="t"/>
            <w10:anchorlock/>
          </v:shape>
          <o:OLEObject Type="Embed" ProgID="Equation.DSMT4" ShapeID="_x0000_i1165" DrawAspect="Content" ObjectID="_1468075865" r:id="rId265"/>
        </w:object>
      </w:r>
      <w:r>
        <w:rPr>
          <w:sz w:val="21"/>
        </w:rPr>
        <w:t>，则</w:t>
      </w:r>
      <w:r>
        <w:object>
          <v:shape id="_x0000_i1166" type="#_x0000_t75" alt="eqId3fb5c6cfb479dc69dbf2fdbe3f531e9e" style="width:78.25pt;height:12.4pt" o:ole="" coordsize="21600,21600" o:preferrelative="t" filled="f" stroked="f">
            <v:stroke joinstyle="miter"/>
            <v:imagedata r:id="rId266" o:title="eqId3fb5c6cfb479dc69dbf2fdbe3f531e9e"/>
            <o:lock v:ext="edit" aspectratio="t"/>
            <w10:anchorlock/>
          </v:shape>
          <o:OLEObject Type="Embed" ProgID="Equation.DSMT4" ShapeID="_x0000_i1166" DrawAspect="Content" ObjectID="_1468075866" r:id="rId267"/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如图所示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762125" cy="1285875"/>
            <wp:effectExtent l="0" t="0" r="5715" b="9525"/>
            <wp:docPr id="1806589986" name="图片 1806589986" descr="@@@df925461-9432-4895-a32c-6dd3a36142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6589986" name="图片 1806589986" descr="@@@df925461-9432-4895-a32c-6dd3a36142d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68"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hd w:val="clear" w:color="auto" w:fill="auto"/>
        <w:spacing w:line="360" w:lineRule="auto"/>
        <w:jc w:val="left"/>
        <w:textAlignment w:val="center"/>
        <w:rPr>
          <w:rFonts w:eastAsia="宋体" w:hint="default"/>
          <w:sz w:val="21"/>
          <w:lang w:val="en-US" w:eastAsia="zh-CN"/>
        </w:rPr>
      </w:pPr>
      <w:r>
        <w:rPr>
          <w:sz w:val="21"/>
        </w:rPr>
        <w:t>根据正弦定理可知</w:t>
      </w:r>
      <w:r>
        <w:object>
          <v:shape id="_x0000_i1167" type="#_x0000_t75" alt="eqIdaa85e6c7d40a240a616adbf42d3d5ffb" style="width:91.45pt;height:30.85pt" o:ole="" coordsize="21600,21600" o:preferrelative="t" filled="f" stroked="f">
            <v:stroke joinstyle="miter"/>
            <v:imagedata r:id="rId269" o:title="eqIdaa85e6c7d40a240a616adbf42d3d5ffb"/>
            <o:lock v:ext="edit" aspectratio="t"/>
            <w10:anchorlock/>
          </v:shape>
          <o:OLEObject Type="Embed" ProgID="Equation.DSMT4" ShapeID="_x0000_i1167" DrawAspect="Content" ObjectID="_1468075867" r:id="rId270"/>
        </w:object>
      </w:r>
      <w:r>
        <w:rPr>
          <w:rFonts w:hint="eastAsia"/>
          <w:lang w:val="en-US" w:eastAsia="zh-CN"/>
        </w:rPr>
        <w:t xml:space="preserve">                                       （2分）</w:t>
      </w:r>
    </w:p>
    <w:p>
      <w:pPr>
        <w:shd w:val="clear" w:color="auto" w:fill="auto"/>
        <w:spacing w:line="360" w:lineRule="auto"/>
        <w:jc w:val="left"/>
        <w:textAlignment w:val="center"/>
        <w:rPr>
          <w:rFonts w:eastAsia="宋体" w:hint="default"/>
          <w:sz w:val="21"/>
          <w:lang w:val="en-US" w:eastAsia="zh-CN"/>
        </w:rPr>
      </w:pPr>
      <w:r>
        <w:rPr>
          <w:sz w:val="21"/>
        </w:rPr>
        <w:t>则</w:t>
      </w:r>
      <w:r>
        <w:object>
          <v:shape id="_x0000_i1168" type="#_x0000_t75" alt="eqIdcf01be1b320d11ab11ac7f4b92704d27" style="width:54.55pt;height:29.7pt" o:ole="" coordsize="21600,21600" o:preferrelative="t" filled="f" stroked="f">
            <v:stroke joinstyle="miter"/>
            <v:imagedata r:id="rId271" o:title="eqIdcf01be1b320d11ab11ac7f4b92704d27"/>
            <o:lock v:ext="edit" aspectratio="t"/>
            <w10:anchorlock/>
          </v:shape>
          <o:OLEObject Type="Embed" ProgID="Equation.DSMT4" ShapeID="_x0000_i1168" DrawAspect="Content" ObjectID="_1468075868" r:id="rId272"/>
        </w:object>
      </w:r>
      <w:r>
        <w:rPr>
          <w:rFonts w:hint="eastAsia"/>
          <w:lang w:val="en-US" w:eastAsia="zh-CN"/>
        </w:rPr>
        <w:t xml:space="preserve">                                                            （1分）</w:t>
      </w:r>
    </w:p>
    <w:p>
      <w:pPr>
        <w:shd w:val="clear" w:color="auto" w:fill="auto"/>
        <w:spacing w:line="360" w:lineRule="auto"/>
        <w:jc w:val="left"/>
        <w:textAlignment w:val="center"/>
        <w:rPr>
          <w:rFonts w:eastAsia="宋体" w:hint="default"/>
          <w:sz w:val="21"/>
          <w:lang w:val="en-US" w:eastAsia="zh-CN"/>
        </w:rPr>
      </w:pPr>
      <w:r>
        <w:rPr>
          <w:sz w:val="21"/>
        </w:rPr>
        <w:t>所以移动的距离</w:t>
      </w:r>
      <w:r>
        <w:object>
          <v:shape id="_x0000_i1169" type="#_x0000_t75" alt="eqIdf228a17298fc14e90efbac2a594dfdf0" style="width:123.15pt;height:29.6pt" o:ole="" coordsize="21600,21600" o:preferrelative="t" filled="f" stroked="f">
            <v:stroke joinstyle="miter"/>
            <v:imagedata r:id="rId273" o:title="eqIdf228a17298fc14e90efbac2a594dfdf0"/>
            <o:lock v:ext="edit" aspectratio="t"/>
            <w10:anchorlock/>
          </v:shape>
          <o:OLEObject Type="Embed" ProgID="Equation.DSMT4" ShapeID="_x0000_i1169" DrawAspect="Content" ObjectID="_1468075869" r:id="rId274"/>
        </w:object>
      </w:r>
      <w:r>
        <w:rPr>
          <w:rFonts w:hint="eastAsia"/>
          <w:lang w:val="en-US" w:eastAsia="zh-CN"/>
        </w:rPr>
        <w:t xml:space="preserve">                                   （2分）</w:t>
      </w:r>
    </w:p>
    <w:bookmarkEnd w:id="11"/>
    <w:bookmarkEnd w:id="12"/>
    <w:p>
      <w:pPr>
        <w:shd w:val="clear" w:color="auto" w:fill="auto"/>
        <w:spacing w:line="360" w:lineRule="auto"/>
        <w:jc w:val="left"/>
        <w:textAlignment w:val="center"/>
        <w:rPr>
          <w:rFonts w:eastAsia="宋体" w:hint="default"/>
          <w:sz w:val="21"/>
          <w:lang w:val="en-US" w:eastAsia="zh-CN"/>
        </w:rPr>
      </w:pPr>
      <w:r>
        <w:rPr>
          <w:rFonts w:hint="eastAsia"/>
          <w:sz w:val="21"/>
          <w:lang w:val="en-US" w:eastAsia="zh-CN"/>
        </w:rPr>
        <w:t>15.</w:t>
      </w:r>
      <w:bookmarkStart w:id="20" w:name="OLE_LINK21"/>
      <w:bookmarkStart w:id="21" w:name="OLE_LINK20"/>
      <w:r>
        <w:rPr>
          <w:sz w:val="21"/>
        </w:rPr>
        <w:t>(1)</w:t>
      </w:r>
      <w:r>
        <w:object>
          <v:shape id="_x0000_i1170" type="#_x0000_t75" alt="eqId08c1a3f8772a7d45425148b1557fb1d3" style="width:21.95pt;height:14.3pt" o:ole="" coordsize="21600,21600" o:preferrelative="t" filled="f" stroked="f">
            <v:stroke joinstyle="miter"/>
            <v:imagedata r:id="rId275" o:title="eqId08c1a3f8772a7d45425148b1557fb1d3"/>
            <o:lock v:ext="edit" aspectratio="t"/>
            <w10:anchorlock/>
          </v:shape>
          <o:OLEObject Type="Embed" ProgID="Equation.DSMT4" ShapeID="_x0000_i1170" DrawAspect="Content" ObjectID="_1468075870" r:id="rId276"/>
        </w:object>
      </w:r>
      <w:r>
        <w:rPr>
          <w:rFonts w:hint="eastAsia"/>
          <w:lang w:val="en-US" w:eastAsia="zh-CN"/>
        </w:rPr>
        <w:t xml:space="preserve">   （6分）       </w:t>
      </w:r>
      <w:r>
        <w:rPr>
          <w:sz w:val="21"/>
        </w:rPr>
        <w:t>(2)</w:t>
      </w:r>
      <w:r>
        <w:object>
          <v:shape id="_x0000_i1171" type="#_x0000_t75" alt="eqIdf9079620cfb262206e27200ebd15ab8b" style="width:28.1pt;height:27.45pt" o:ole="" coordsize="21600,21600" o:preferrelative="t" filled="f" stroked="f">
            <v:stroke joinstyle="miter"/>
            <v:imagedata r:id="rId277" o:title="eqIdf9079620cfb262206e27200ebd15ab8b"/>
            <o:lock v:ext="edit" aspectratio="t"/>
            <w10:anchorlock/>
          </v:shape>
          <o:OLEObject Type="Embed" ProgID="Equation.DSMT4" ShapeID="_x0000_i1171" DrawAspect="Content" ObjectID="_1468075871" r:id="rId278"/>
        </w:object>
      </w:r>
      <w:r>
        <w:rPr>
          <w:rFonts w:hint="eastAsia"/>
          <w:lang w:val="en-US" w:eastAsia="zh-CN"/>
        </w:rPr>
        <w:t xml:space="preserve"> （6分）      </w:t>
      </w:r>
      <w:r>
        <w:rPr>
          <w:sz w:val="21"/>
        </w:rPr>
        <w:t>(3)</w:t>
      </w:r>
      <w:r>
        <w:object>
          <v:shape id="_x0000_i1172" type="#_x0000_t75" alt="eqIdc341314ff6fa64dc6763b7e956a20453" style="width:22.85pt;height:29.4pt" o:ole="" coordsize="21600,21600" o:preferrelative="t" filled="f" stroked="f">
            <v:stroke joinstyle="miter"/>
            <v:imagedata r:id="rId279" o:title="eqIdc341314ff6fa64dc6763b7e956a20453"/>
            <o:lock v:ext="edit" aspectratio="t"/>
            <w10:anchorlock/>
          </v:shape>
          <o:OLEObject Type="Embed" ProgID="Equation.DSMT4" ShapeID="_x0000_i1172" DrawAspect="Content" ObjectID="_1468075872" r:id="rId280"/>
        </w:object>
      </w:r>
      <w:r>
        <w:rPr>
          <w:rFonts w:hint="eastAsia"/>
          <w:lang w:val="en-US" w:eastAsia="zh-CN"/>
        </w:rPr>
        <w:t xml:space="preserve">  （6分）</w:t>
      </w:r>
    </w:p>
    <w:p>
      <w:pPr>
        <w:shd w:val="clear" w:color="auto" w:fill="auto"/>
        <w:spacing w:line="360" w:lineRule="auto"/>
        <w:jc w:val="left"/>
        <w:textAlignment w:val="center"/>
        <w:rPr>
          <w:rFonts w:eastAsia="宋体" w:hint="default"/>
          <w:sz w:val="21"/>
          <w:lang w:val="en-US" w:eastAsia="zh-CN"/>
        </w:rPr>
      </w:pPr>
      <w:r>
        <w:rPr>
          <w:sz w:val="21"/>
        </w:rPr>
        <w:t>【详解】（1）设小球摆至最低点的速度为</w:t>
      </w:r>
      <w:r>
        <w:object>
          <v:shape id="_x0000_i1173" type="#_x0000_t75" alt="eqId9f6d467f00060d1f53dba985a131de1d" style="width:10.55pt;height:18.45pt" o:ole="" coordsize="21600,21600" o:preferrelative="t" filled="f" stroked="f">
            <v:stroke joinstyle="miter"/>
            <v:imagedata r:id="rId281" o:title="eqId9f6d467f00060d1f53dba985a131de1d"/>
            <o:lock v:ext="edit" aspectratio="t"/>
            <w10:anchorlock/>
          </v:shape>
          <o:OLEObject Type="Embed" ProgID="Equation.DSMT4" ShapeID="_x0000_i1173" DrawAspect="Content" ObjectID="_1468075873" r:id="rId282"/>
        </w:object>
      </w:r>
      <w:r>
        <w:rPr>
          <w:sz w:val="21"/>
        </w:rPr>
        <w:t>，根据机械能守恒定律有</w:t>
      </w:r>
      <w:r>
        <w:object>
          <v:shape id="_x0000_i1174" type="#_x0000_t75" alt="eqIdd7835991897f78ccaa8f6e36cf7d6d4f" style="width:57.2pt;height:27.45pt" o:ole="" coordsize="21600,21600" o:preferrelative="t" filled="f" stroked="f">
            <v:stroke joinstyle="miter"/>
            <v:imagedata r:id="rId283" o:title="eqIdd7835991897f78ccaa8f6e36cf7d6d4f"/>
            <o:lock v:ext="edit" aspectratio="t"/>
            <w10:anchorlock/>
          </v:shape>
          <o:OLEObject Type="Embed" ProgID="Equation.DSMT4" ShapeID="_x0000_i1174" DrawAspect="Content" ObjectID="_1468075874" r:id="rId284"/>
        </w:object>
      </w:r>
      <w:r>
        <w:rPr>
          <w:rFonts w:hint="eastAsia"/>
          <w:lang w:val="en-US" w:eastAsia="zh-CN"/>
        </w:rPr>
        <w:t xml:space="preserve">  (2分)</w:t>
      </w:r>
    </w:p>
    <w:p>
      <w:pPr>
        <w:shd w:val="clear" w:color="auto" w:fill="auto"/>
        <w:spacing w:line="360" w:lineRule="auto"/>
        <w:jc w:val="left"/>
        <w:textAlignment w:val="center"/>
        <w:rPr>
          <w:rFonts w:eastAsia="宋体" w:hint="default"/>
          <w:sz w:val="21"/>
          <w:lang w:val="en-US" w:eastAsia="zh-CN"/>
        </w:rPr>
      </w:pPr>
      <w:r>
        <w:rPr>
          <w:sz w:val="21"/>
        </w:rPr>
        <w:t>设轻绳即将断裂时其中的张力为</w:t>
      </w:r>
      <w:r>
        <w:object>
          <v:shape id="_x0000_i1175" type="#_x0000_t75" alt="eqIdb9aa491b0dc2136f217a02dada1361f9" style="width:12.3pt;height:15.55pt" o:ole="" coordsize="21600,21600" o:preferrelative="t" filled="f" stroked="f">
            <v:stroke joinstyle="miter"/>
            <v:imagedata r:id="rId285" o:title="eqIdb9aa491b0dc2136f217a02dada1361f9"/>
            <o:lock v:ext="edit" aspectratio="t"/>
            <w10:anchorlock/>
          </v:shape>
          <o:OLEObject Type="Embed" ProgID="Equation.DSMT4" ShapeID="_x0000_i1175" DrawAspect="Content" ObjectID="_1468075875" r:id="rId286"/>
        </w:object>
      </w:r>
      <w:r>
        <w:rPr>
          <w:sz w:val="21"/>
        </w:rPr>
        <w:t>，对小球根据牛顿第二定律</w:t>
      </w:r>
      <w:r>
        <w:object>
          <v:shape id="_x0000_i1176" type="#_x0000_t75" alt="eqIdff6d181ad9485388dc3ad90f94dd6872" style="width:70.4pt;height:29.05pt" o:ole="" coordsize="21600,21600" o:preferrelative="t" filled="f" stroked="f">
            <v:stroke joinstyle="miter"/>
            <v:imagedata r:id="rId287" o:title="eqIdff6d181ad9485388dc3ad90f94dd6872"/>
            <o:lock v:ext="edit" aspectratio="t"/>
            <w10:anchorlock/>
          </v:shape>
          <o:OLEObject Type="Embed" ProgID="Equation.DSMT4" ShapeID="_x0000_i1176" DrawAspect="Content" ObjectID="_1468075876" r:id="rId288"/>
        </w:object>
      </w:r>
      <w:r>
        <w:rPr>
          <w:rFonts w:hint="eastAsia"/>
          <w:lang w:val="en-US" w:eastAsia="zh-CN"/>
        </w:rPr>
        <w:t xml:space="preserve">   (2分)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且</w:t>
      </w:r>
      <w:r>
        <w:object>
          <v:shape id="_x0000_i1177" type="#_x0000_t75" alt="eqId97809bbe7c96a56e05828aa6dde4b6ef" style="width:38.7pt;height:27.45pt" o:ole="" coordsize="21600,21600" o:preferrelative="t" filled="f" stroked="f">
            <v:stroke joinstyle="miter"/>
            <v:imagedata r:id="rId289" o:title="eqId97809bbe7c96a56e05828aa6dde4b6ef"/>
            <o:lock v:ext="edit" aspectratio="t"/>
            <w10:anchorlock/>
          </v:shape>
          <o:OLEObject Type="Embed" ProgID="Equation.DSMT4" ShapeID="_x0000_i1177" DrawAspect="Content" ObjectID="_1468075877" r:id="rId290"/>
        </w:object>
      </w:r>
    </w:p>
    <w:p>
      <w:pPr>
        <w:shd w:val="clear" w:color="auto" w:fill="auto"/>
        <w:spacing w:line="360" w:lineRule="auto"/>
        <w:jc w:val="left"/>
        <w:textAlignment w:val="center"/>
        <w:rPr>
          <w:rFonts w:eastAsia="宋体" w:hint="default"/>
          <w:sz w:val="21"/>
          <w:lang w:val="en-US" w:eastAsia="zh-CN"/>
        </w:rPr>
      </w:pPr>
      <w:r>
        <w:rPr>
          <w:sz w:val="21"/>
        </w:rPr>
        <w:t>解得</w:t>
      </w:r>
      <w:r>
        <w:object>
          <v:shape id="_x0000_i1178" type="#_x0000_t75" alt="eqId29294807d9fab7682ae1dcd5f92c1530" style="width:43.95pt;height:15.85pt" o:ole="" coordsize="21600,21600" o:preferrelative="t" filled="f" stroked="f">
            <v:stroke joinstyle="miter"/>
            <v:imagedata r:id="rId291" o:title="eqId29294807d9fab7682ae1dcd5f92c1530"/>
            <o:lock v:ext="edit" aspectratio="t"/>
            <w10:anchorlock/>
          </v:shape>
          <o:OLEObject Type="Embed" ProgID="Equation.DSMT4" ShapeID="_x0000_i1178" DrawAspect="Content" ObjectID="_1468075878" r:id="rId292"/>
        </w:object>
      </w:r>
      <w:r>
        <w:rPr>
          <w:rFonts w:hint="eastAsia"/>
          <w:lang w:val="en-US" w:eastAsia="zh-CN"/>
        </w:rPr>
        <w:t xml:space="preserve">                                                           (2分)</w:t>
      </w:r>
    </w:p>
    <w:p>
      <w:pPr>
        <w:numPr>
          <w:ilvl w:val="0"/>
          <w:numId w:val="5"/>
        </w:num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当A与B速度相等时弹簧的弹性势能最大，</w:t>
      </w:r>
    </w:p>
    <w:p>
      <w:pPr>
        <w:shd w:val="clear" w:color="auto" w:fill="auto"/>
        <w:spacing w:line="360" w:lineRule="auto"/>
        <w:jc w:val="left"/>
        <w:textAlignment w:val="center"/>
        <w:rPr>
          <w:rFonts w:eastAsia="宋体" w:hint="default"/>
          <w:sz w:val="21"/>
          <w:lang w:val="en-US" w:eastAsia="zh-CN"/>
        </w:rPr>
      </w:pPr>
      <w:r>
        <w:rPr>
          <w:sz w:val="21"/>
        </w:rPr>
        <w:t>根据系统动量守恒</w:t>
      </w:r>
      <w:r>
        <w:object>
          <v:shape id="_x0000_i1179" type="#_x0000_t75" alt="eqId9ad6d828e26e6ef7623bd25ecac017b4" style="width:89.75pt;height:17.8pt" o:ole="" coordsize="21600,21600" o:preferrelative="t" filled="f" stroked="f">
            <v:stroke joinstyle="miter"/>
            <v:imagedata r:id="rId293" o:title="eqId9ad6d828e26e6ef7623bd25ecac017b4"/>
            <o:lock v:ext="edit" aspectratio="t"/>
            <w10:anchorlock/>
          </v:shape>
          <o:OLEObject Type="Embed" ProgID="Equation.DSMT4" ShapeID="_x0000_i1179" DrawAspect="Content" ObjectID="_1468075879" r:id="rId294"/>
        </w:object>
      </w:r>
      <w:r>
        <w:rPr>
          <w:rFonts w:hint="eastAsia"/>
          <w:lang w:val="en-US" w:eastAsia="zh-CN"/>
        </w:rPr>
        <w:t xml:space="preserve">                                       (2分)</w:t>
      </w:r>
    </w:p>
    <w:p>
      <w:pPr>
        <w:shd w:val="clear" w:color="auto" w:fill="auto"/>
        <w:spacing w:line="360" w:lineRule="auto"/>
        <w:jc w:val="left"/>
        <w:textAlignment w:val="center"/>
        <w:rPr>
          <w:rFonts w:eastAsia="宋体" w:hint="default"/>
          <w:sz w:val="21"/>
          <w:lang w:val="en-US" w:eastAsia="zh-CN"/>
        </w:rPr>
      </w:pPr>
      <w:r>
        <w:rPr>
          <w:sz w:val="21"/>
        </w:rPr>
        <w:t>系统机械能守恒</w:t>
      </w:r>
      <w:r>
        <w:object>
          <v:shape id="_x0000_i1180" type="#_x0000_t75" alt="eqId12a2435ab90189b806236cab9719fea7" style="width:125.75pt;height:27pt" o:ole="" coordsize="21600,21600" o:preferrelative="t" filled="f" stroked="f">
            <v:stroke joinstyle="miter"/>
            <v:imagedata r:id="rId295" o:title="eqId12a2435ab90189b806236cab9719fea7"/>
            <o:lock v:ext="edit" aspectratio="t"/>
            <w10:anchorlock/>
          </v:shape>
          <o:OLEObject Type="Embed" ProgID="Equation.DSMT4" ShapeID="_x0000_i1180" DrawAspect="Content" ObjectID="_1468075880" r:id="rId296"/>
        </w:object>
      </w:r>
      <w:r>
        <w:rPr>
          <w:rFonts w:hint="eastAsia"/>
          <w:lang w:val="en-US" w:eastAsia="zh-CN"/>
        </w:rPr>
        <w:t xml:space="preserve">                                 （2分）</w:t>
      </w:r>
    </w:p>
    <w:p>
      <w:pPr>
        <w:shd w:val="clear" w:color="auto" w:fill="auto"/>
        <w:spacing w:line="360" w:lineRule="auto"/>
        <w:jc w:val="left"/>
        <w:textAlignment w:val="center"/>
        <w:rPr>
          <w:rFonts w:eastAsia="宋体" w:hint="default"/>
          <w:sz w:val="21"/>
          <w:lang w:val="en-US" w:eastAsia="zh-CN"/>
        </w:rPr>
      </w:pPr>
      <w:r>
        <w:rPr>
          <w:sz w:val="21"/>
        </w:rPr>
        <w:t>解得</w:t>
      </w:r>
      <w:r>
        <w:object>
          <v:shape id="_x0000_i1181" type="#_x0000_t75" alt="eqIde603bd1a54f923919fbdd916c56aa22a" style="width:51.9pt;height:27.15pt" o:ole="" coordsize="21600,21600" o:preferrelative="t" filled="f" stroked="f">
            <v:stroke joinstyle="miter"/>
            <v:imagedata r:id="rId297" o:title="eqIde603bd1a54f923919fbdd916c56aa22a"/>
            <o:lock v:ext="edit" aspectratio="t"/>
            <w10:anchorlock/>
          </v:shape>
          <o:OLEObject Type="Embed" ProgID="Equation.DSMT4" ShapeID="_x0000_i1181" DrawAspect="Content" ObjectID="_1468075881" r:id="rId298"/>
        </w:object>
      </w:r>
      <w:r>
        <w:rPr>
          <w:rFonts w:hint="eastAsia"/>
          <w:lang w:val="en-US" w:eastAsia="zh-CN"/>
        </w:rPr>
        <w:t xml:space="preserve">                                                         （2分）</w:t>
      </w:r>
    </w:p>
    <w:p>
      <w:pPr>
        <w:numPr>
          <w:ilvl w:val="0"/>
          <w:numId w:val="5"/>
        </w:numPr>
        <w:shd w:val="clear" w:color="auto" w:fill="auto"/>
        <w:spacing w:line="360" w:lineRule="auto"/>
        <w:ind w:left="0" w:firstLine="0" w:leftChars="0" w:firstLineChars="0"/>
        <w:jc w:val="left"/>
        <w:textAlignment w:val="center"/>
        <w:rPr>
          <w:rFonts w:eastAsia="宋体" w:hint="default"/>
          <w:sz w:val="21"/>
          <w:lang w:val="en-US" w:eastAsia="zh-CN"/>
        </w:rPr>
      </w:pPr>
      <w:r>
        <w:rPr>
          <w:sz w:val="21"/>
        </w:rPr>
        <w:t>沿直轨道和垂直直轨道分解小球</w:t>
      </w:r>
      <w:r>
        <w:object>
          <v:shape id="_x0000_i1182" type="#_x0000_t75" alt="eqId7f9e8449aad35c5d840a3395ea86df6d" style="width:9.65pt;height:10.4pt" o:ole="" coordsize="21600,21600" o:preferrelative="t" filled="f" stroked="f">
            <v:stroke joinstyle="miter"/>
            <v:imagedata r:id="rId299" o:title="eqId7f9e8449aad35c5d840a3395ea86df6d"/>
            <o:lock v:ext="edit" aspectratio="t"/>
            <w10:anchorlock/>
          </v:shape>
          <o:OLEObject Type="Embed" ProgID="Equation.DSMT4" ShapeID="_x0000_i1182" DrawAspect="Content" ObjectID="_1468075882" r:id="rId300"/>
        </w:object>
      </w:r>
      <w:r>
        <w:rPr>
          <w:sz w:val="21"/>
        </w:rPr>
        <w:t>的运动</w:t>
      </w:r>
    </w:p>
    <w:p>
      <w:pPr>
        <w:numPr>
          <w:ilvl w:val="0"/>
          <w:numId w:val="0"/>
        </w:numPr>
        <w:shd w:val="clear" w:color="auto" w:fill="auto"/>
        <w:spacing w:line="360" w:lineRule="auto"/>
        <w:ind w:leftChars="0"/>
        <w:jc w:val="left"/>
        <w:textAlignment w:val="center"/>
        <w:rPr>
          <w:rFonts w:eastAsia="宋体" w:hint="default"/>
          <w:sz w:val="21"/>
          <w:lang w:val="en-US" w:eastAsia="zh-CN"/>
        </w:rPr>
      </w:pPr>
      <w:r>
        <w:rPr>
          <w:sz w:val="21"/>
        </w:rPr>
        <w:t>垂直直轨道分量</w:t>
      </w:r>
      <w:r>
        <w:object>
          <v:shape id="_x0000_i1183" type="#_x0000_t75" alt="eqIddd21275995e3928fb59013b1bd508cfa" style="width:73pt;height:17.7pt" o:ole="" coordsize="21600,21600" o:preferrelative="t" filled="f" stroked="f">
            <v:stroke joinstyle="miter"/>
            <v:imagedata r:id="rId301" o:title="eqIddd21275995e3928fb59013b1bd508cfa"/>
            <o:lock v:ext="edit" aspectratio="t"/>
            <w10:anchorlock/>
          </v:shape>
          <o:OLEObject Type="Embed" ProgID="Equation.DSMT4" ShapeID="_x0000_i1183" DrawAspect="Content" ObjectID="_1468075883" r:id="rId302"/>
        </w:object>
      </w:r>
      <w:r>
        <w:rPr>
          <w:sz w:val="21"/>
        </w:rPr>
        <w:t>，</w:t>
      </w:r>
      <w:r>
        <w:object>
          <v:shape id="_x0000_i1184" type="#_x0000_t75" alt="eqIdc1922542b5d094c888a6eabae8919850" style="width:50.1pt;height:16.7pt" o:ole="" coordsize="21600,21600" o:preferrelative="t" filled="f" stroked="f">
            <v:stroke joinstyle="miter"/>
            <v:imagedata r:id="rId303" o:title="eqIdc1922542b5d094c888a6eabae8919850"/>
            <o:lock v:ext="edit" aspectratio="t"/>
            <w10:anchorlock/>
          </v:shape>
          <o:OLEObject Type="Embed" ProgID="Equation.DSMT4" ShapeID="_x0000_i1184" DrawAspect="Content" ObjectID="_1468075884" r:id="rId304"/>
        </w:object>
      </w:r>
      <w:r>
        <w:rPr>
          <w:rFonts w:hint="eastAsia"/>
          <w:lang w:val="en-US" w:eastAsia="zh-CN"/>
        </w:rPr>
        <w:t xml:space="preserve">                                </w:t>
      </w:r>
    </w:p>
    <w:p>
      <w:pPr>
        <w:shd w:val="clear" w:color="auto" w:fill="auto"/>
        <w:spacing w:line="360" w:lineRule="auto"/>
        <w:jc w:val="left"/>
        <w:textAlignment w:val="center"/>
        <w:rPr>
          <w:rFonts w:eastAsia="宋体" w:hint="default"/>
          <w:sz w:val="21"/>
          <w:lang w:val="en-US" w:eastAsia="zh-CN"/>
        </w:rPr>
      </w:pPr>
      <w:r>
        <w:rPr>
          <w:sz w:val="21"/>
        </w:rPr>
        <w:t>设小球经时间</w:t>
      </w:r>
      <w:r>
        <w:object>
          <v:shape id="_x0000_i1185" type="#_x0000_t75" alt="eqId36a1b09c653185842513e24ebba60bb3" style="width:6.15pt;height:10.9pt" o:ole="" coordsize="21600,21600" o:preferrelative="t" filled="f" stroked="f">
            <v:stroke joinstyle="miter"/>
            <v:imagedata r:id="rId305" o:title="eqId36a1b09c653185842513e24ebba60bb3"/>
            <o:lock v:ext="edit" aspectratio="t"/>
            <w10:anchorlock/>
          </v:shape>
          <o:OLEObject Type="Embed" ProgID="Equation.DSMT4" ShapeID="_x0000_i1185" DrawAspect="Content" ObjectID="_1468075885" r:id="rId306"/>
        </w:object>
      </w:r>
      <w:r>
        <w:rPr>
          <w:sz w:val="21"/>
        </w:rPr>
        <w:t>与直轨道碰撞，则</w:t>
      </w:r>
      <w:r>
        <w:object>
          <v:shape id="_x0000_i1186" type="#_x0000_t75" alt="eqIde5a62af11a9f8f2552375882d831c033" style="width:74.75pt;height:31.1pt" o:ole="" coordsize="21600,21600" o:preferrelative="t" filled="f" stroked="f">
            <v:stroke joinstyle="miter"/>
            <v:imagedata r:id="rId307" o:title="eqIde5a62af11a9f8f2552375882d831c033"/>
            <o:lock v:ext="edit" aspectratio="t"/>
            <w10:anchorlock/>
          </v:shape>
          <o:OLEObject Type="Embed" ProgID="Equation.DSMT4" ShapeID="_x0000_i1186" DrawAspect="Content" ObjectID="_1468075886" r:id="rId308"/>
        </w:object>
      </w:r>
      <w:r>
        <w:rPr>
          <w:rFonts w:hint="eastAsia"/>
          <w:lang w:val="en-US" w:eastAsia="zh-CN"/>
        </w:rPr>
        <w:t xml:space="preserve">                          （2分）                           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小球B与直轨道碰撞时，速度方向垂直于直轨道</w:t>
      </w:r>
    </w:p>
    <w:p>
      <w:pPr>
        <w:shd w:val="clear" w:color="auto" w:fill="auto"/>
        <w:spacing w:line="360" w:lineRule="auto"/>
        <w:jc w:val="left"/>
        <w:textAlignment w:val="center"/>
        <w:rPr>
          <w:rFonts w:eastAsia="宋体" w:hint="default"/>
          <w:sz w:val="21"/>
          <w:lang w:val="en-US" w:eastAsia="zh-CN"/>
        </w:rPr>
      </w:pPr>
      <w:r>
        <w:object>
          <v:shape id="_x0000_i1187" type="#_x0000_t75" alt="eqId7889d492140cf4e136f3fc0bab1f636e" style="width:134.6pt;height:17.8pt" o:ole="" coordsize="21600,21600" o:preferrelative="t" filled="f" stroked="f">
            <v:stroke joinstyle="miter"/>
            <v:imagedata r:id="rId309" o:title="eqId7889d492140cf4e136f3fc0bab1f636e"/>
            <o:lock v:ext="edit" aspectratio="t"/>
            <w10:anchorlock/>
          </v:shape>
          <o:OLEObject Type="Embed" ProgID="Equation.DSMT4" ShapeID="_x0000_i1187" DrawAspect="Content" ObjectID="_1468075887" r:id="rId310"/>
        </w:object>
      </w:r>
      <w:r>
        <w:rPr>
          <w:rFonts w:hint="eastAsia"/>
          <w:lang w:val="en-US" w:eastAsia="zh-CN"/>
        </w:rPr>
        <w:t xml:space="preserve">                                            （2分）</w:t>
      </w:r>
    </w:p>
    <w:p>
      <w:pPr>
        <w:shd w:val="clear" w:color="auto" w:fill="auto"/>
        <w:spacing w:line="360" w:lineRule="auto"/>
        <w:jc w:val="left"/>
        <w:textAlignment w:val="center"/>
        <w:rPr>
          <w:rFonts w:eastAsia="宋体" w:hint="default"/>
          <w:sz w:val="21"/>
          <w:lang w:val="en-US" w:eastAsia="zh-CN"/>
        </w:rPr>
      </w:pPr>
      <w:r>
        <w:rPr>
          <w:sz w:val="21"/>
        </w:rPr>
        <w:t>解得：</w:t>
      </w:r>
      <w:r>
        <w:object>
          <v:shape id="_x0000_i1188" type="#_x0000_t75" alt="eqIdf2e7ef93e727a8f30344acc8b7abf0fe" style="width:54.55pt;height:30.1pt" o:ole="" coordsize="21600,21600" o:preferrelative="t" filled="f" stroked="f">
            <v:stroke joinstyle="miter"/>
            <v:imagedata r:id="rId311" o:title="eqIdf2e7ef93e727a8f30344acc8b7abf0fe"/>
            <o:lock v:ext="edit" aspectratio="t"/>
            <w10:anchorlock/>
          </v:shape>
          <o:OLEObject Type="Embed" ProgID="Equation.DSMT4" ShapeID="_x0000_i1188" DrawAspect="Content" ObjectID="_1468075888" r:id="rId312"/>
        </w:object>
      </w:r>
      <w:r>
        <w:rPr>
          <w:rFonts w:hint="eastAsia"/>
          <w:lang w:val="en-US" w:eastAsia="zh-CN"/>
        </w:rPr>
        <w:t xml:space="preserve">                                                      （2分）</w:t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rFonts w:ascii="Times New Roman" w:eastAsia="Times New Roman" w:hAnsi="Times New Roman" w:cs="Times New Roman"/>
          <w:strike w:val="0"/>
          <w:kern w:val="0"/>
          <w:sz w:val="24"/>
          <w:szCs w:val="24"/>
          <w:u w:val="non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64770</wp:posOffset>
            </wp:positionH>
            <wp:positionV relativeFrom="paragraph">
              <wp:posOffset>114300</wp:posOffset>
            </wp:positionV>
            <wp:extent cx="3389630" cy="1198245"/>
            <wp:effectExtent l="0" t="0" r="8890" b="5715"/>
            <wp:wrapSquare wrapText="bothSides"/>
            <wp:docPr id="1771333269" name="图片 1771333269" descr="@@@fe31ac90-28c5-428b-a5a7-74cbbd5342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1333269" name="图片 1771333269" descr="@@@fe31ac90-28c5-428b-a5a7-74cbbd5342a3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313"/>
                    <a:stretch>
                      <a:fillRect/>
                    </a:stretch>
                  </pic:blipFill>
                  <pic:spPr>
                    <a:xfrm>
                      <a:off x="0" y="0"/>
                      <a:ext cx="3389630" cy="1198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bookmarkEnd w:id="20"/>
    <w:p>
      <w:pPr>
        <w:rPr>
          <w:rFonts w:eastAsia="宋体" w:hint="default"/>
          <w:highlight w:val="none"/>
          <w:lang w:val="en-US" w:eastAsia="zh-CN"/>
        </w:rPr>
      </w:pPr>
    </w:p>
    <w:p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bookmarkEnd w:id="21"/>
    <w:p>
      <w:pPr>
        <w:rPr>
          <w:rFonts w:eastAsia="宋体" w:hint="default"/>
          <w:lang w:val="en-US" w:eastAsia="zh-CN"/>
        </w:rPr>
      </w:pPr>
    </w:p>
    <w:sectPr>
      <w:headerReference w:type="default" r:id="rId314"/>
      <w:footerReference w:type="default" r:id="rId315"/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200001F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C3A55B12"/>
    <w:multiLevelType w:val="singleLevel"/>
    <w:tmpl w:val="C3A55B12"/>
    <w:lvl w:ilvl="0">
      <w:start w:val="11"/>
      <w:numFmt w:val="decimal"/>
      <w:suff w:val="nothing"/>
      <w:lvlText w:val="%1．"/>
      <w:lvlJc w:val="left"/>
    </w:lvl>
  </w:abstractNum>
  <w:abstractNum w:abstractNumId="1">
    <w:nsid w:val="DB176BAC"/>
    <w:multiLevelType w:val="singleLevel"/>
    <w:tmpl w:val="DB176BAC"/>
    <w:lvl w:ilvl="0">
      <w:start w:val="4"/>
      <w:numFmt w:val="upperLetter"/>
      <w:suff w:val="nothing"/>
      <w:lvlText w:val="%1．"/>
      <w:lvlJc w:val="left"/>
    </w:lvl>
  </w:abstractNum>
  <w:abstractNum w:abstractNumId="2">
    <w:nsid w:val="DE782994"/>
    <w:multiLevelType w:val="singleLevel"/>
    <w:tmpl w:val="DE782994"/>
    <w:lvl w:ilvl="0">
      <w:start w:val="5"/>
      <w:numFmt w:val="decimal"/>
      <w:suff w:val="space"/>
      <w:lvlText w:val="%1."/>
      <w:lvlJc w:val="left"/>
    </w:lvl>
  </w:abstractNum>
  <w:abstractNum w:abstractNumId="3">
    <w:nsid w:val="73B9093E"/>
    <w:multiLevelType w:val="singleLevel"/>
    <w:tmpl w:val="73B9093E"/>
    <w:lvl w:ilvl="0">
      <w:start w:val="14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7B4DFF04"/>
    <w:multiLevelType w:val="singleLevel"/>
    <w:tmpl w:val="7B4DFF04"/>
    <w:lvl w:ilvl="0">
      <w:start w:val="2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04151FC"/>
    <w:rsid w:val="00C02FC6"/>
    <w:rsid w:val="1E317BA5"/>
    <w:rsid w:val="23705DB6"/>
    <w:rsid w:val="271F47CD"/>
    <w:rsid w:val="2B0B4491"/>
    <w:rsid w:val="2D0619FA"/>
    <w:rsid w:val="2D8D1B05"/>
    <w:rsid w:val="30D32540"/>
    <w:rsid w:val="30ED53AB"/>
    <w:rsid w:val="326A0406"/>
    <w:rsid w:val="337421AC"/>
    <w:rsid w:val="3641605A"/>
    <w:rsid w:val="39CA7AEF"/>
    <w:rsid w:val="3BF17A39"/>
    <w:rsid w:val="3CA16062"/>
    <w:rsid w:val="47CD163B"/>
    <w:rsid w:val="4AA63B57"/>
    <w:rsid w:val="4B861D23"/>
    <w:rsid w:val="4EFA7498"/>
    <w:rsid w:val="52C65797"/>
    <w:rsid w:val="577A66B1"/>
    <w:rsid w:val="5E7B72A3"/>
    <w:rsid w:val="60801C54"/>
    <w:rsid w:val="661701F9"/>
    <w:rsid w:val="6AD94424"/>
    <w:rsid w:val="6F392332"/>
    <w:rsid w:val="6F7D5824"/>
    <w:rsid w:val="746E4368"/>
    <w:rsid w:val="79C45930"/>
    <w:rsid w:val="7CFD0B58"/>
  </w:rsids>
  <w:docVars>
    <w:docVar w:name="commondata" w:val="eyJoZGlkIjoiOWU3YzhlMjBiNmRhNzdiZTAyM2RlMjQ3YmJmM2UyNDc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qFormat="1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uiPriority w:val="99"/>
    <w:semiHidden/>
    <w:unhideWhenUsed/>
    <w:qFormat/>
    <w:pPr>
      <w:spacing w:after="120"/>
    </w:p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Char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link w:val="Header"/>
    <w:uiPriority w:val="99"/>
    <w:semiHidden/>
    <w:rPr>
      <w:rFonts w:ascii="Times New Roman" w:eastAsia="宋体" w:hAnsi="Times New Roman" w:cs="Times New Roman"/>
      <w:sz w:val="18"/>
      <w:szCs w:val="18"/>
      <w:lang w:eastAsia="zh-CN"/>
    </w:rPr>
  </w:style>
  <w:style w:type="paragraph" w:styleId="Footer">
    <w:name w:val="footer"/>
    <w:basedOn w:val="Normal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Footer"/>
    <w:uiPriority w:val="99"/>
    <w:semiHidden/>
    <w:rPr>
      <w:rFonts w:ascii="Times New Roman" w:eastAsia="宋体" w:hAnsi="Times New Roman" w:cs="Times New Roman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ettings" Target="settings.xml"/><Relationship Id="rId10" Type="http://schemas.openxmlformats.org/officeDocument/2006/relationships/oleObject" Target="embeddings/oleObject3.bin"/><Relationship Id="rId100" Type="http://schemas.openxmlformats.org/officeDocument/2006/relationships/oleObject" Target="embeddings/oleObject53.bin"/><Relationship Id="rId101" Type="http://schemas.openxmlformats.org/officeDocument/2006/relationships/image" Target="media/image45.wmf"/><Relationship Id="rId102" Type="http://schemas.openxmlformats.org/officeDocument/2006/relationships/oleObject" Target="embeddings/oleObject54.bin"/><Relationship Id="rId103" Type="http://schemas.openxmlformats.org/officeDocument/2006/relationships/oleObject" Target="embeddings/oleObject55.bin"/><Relationship Id="rId104" Type="http://schemas.openxmlformats.org/officeDocument/2006/relationships/image" Target="media/image46.png"/><Relationship Id="rId105" Type="http://schemas.openxmlformats.org/officeDocument/2006/relationships/image" Target="media/image47.wmf"/><Relationship Id="rId106" Type="http://schemas.openxmlformats.org/officeDocument/2006/relationships/oleObject" Target="embeddings/oleObject56.bin"/><Relationship Id="rId107" Type="http://schemas.openxmlformats.org/officeDocument/2006/relationships/image" Target="media/image48.wmf"/><Relationship Id="rId108" Type="http://schemas.openxmlformats.org/officeDocument/2006/relationships/oleObject" Target="embeddings/oleObject57.bin"/><Relationship Id="rId109" Type="http://schemas.openxmlformats.org/officeDocument/2006/relationships/image" Target="media/image49.wmf"/><Relationship Id="rId11" Type="http://schemas.openxmlformats.org/officeDocument/2006/relationships/image" Target="media/image5.wmf"/><Relationship Id="rId110" Type="http://schemas.openxmlformats.org/officeDocument/2006/relationships/oleObject" Target="embeddings/oleObject58.bin"/><Relationship Id="rId111" Type="http://schemas.openxmlformats.org/officeDocument/2006/relationships/image" Target="media/image50.wmf"/><Relationship Id="rId112" Type="http://schemas.openxmlformats.org/officeDocument/2006/relationships/oleObject" Target="embeddings/oleObject59.bin"/><Relationship Id="rId113" Type="http://schemas.openxmlformats.org/officeDocument/2006/relationships/oleObject" Target="embeddings/oleObject60.bin"/><Relationship Id="rId114" Type="http://schemas.openxmlformats.org/officeDocument/2006/relationships/image" Target="media/image51.wmf"/><Relationship Id="rId115" Type="http://schemas.openxmlformats.org/officeDocument/2006/relationships/oleObject" Target="embeddings/oleObject61.bin"/><Relationship Id="rId116" Type="http://schemas.openxmlformats.org/officeDocument/2006/relationships/image" Target="media/image52.wmf"/><Relationship Id="rId117" Type="http://schemas.openxmlformats.org/officeDocument/2006/relationships/oleObject" Target="embeddings/oleObject62.bin"/><Relationship Id="rId118" Type="http://schemas.openxmlformats.org/officeDocument/2006/relationships/image" Target="media/image53.wmf"/><Relationship Id="rId119" Type="http://schemas.openxmlformats.org/officeDocument/2006/relationships/oleObject" Target="embeddings/oleObject63.bin"/><Relationship Id="rId12" Type="http://schemas.openxmlformats.org/officeDocument/2006/relationships/oleObject" Target="embeddings/oleObject4.bin"/><Relationship Id="rId120" Type="http://schemas.openxmlformats.org/officeDocument/2006/relationships/image" Target="media/image54.wmf"/><Relationship Id="rId121" Type="http://schemas.openxmlformats.org/officeDocument/2006/relationships/oleObject" Target="embeddings/oleObject64.bin"/><Relationship Id="rId122" Type="http://schemas.openxmlformats.org/officeDocument/2006/relationships/image" Target="media/image55.wmf"/><Relationship Id="rId123" Type="http://schemas.openxmlformats.org/officeDocument/2006/relationships/oleObject" Target="embeddings/oleObject65.bin"/><Relationship Id="rId124" Type="http://schemas.openxmlformats.org/officeDocument/2006/relationships/image" Target="media/image56.wmf"/><Relationship Id="rId125" Type="http://schemas.openxmlformats.org/officeDocument/2006/relationships/oleObject" Target="embeddings/oleObject66.bin"/><Relationship Id="rId126" Type="http://schemas.openxmlformats.org/officeDocument/2006/relationships/image" Target="media/image57.wmf"/><Relationship Id="rId127" Type="http://schemas.openxmlformats.org/officeDocument/2006/relationships/oleObject" Target="embeddings/oleObject67.bin"/><Relationship Id="rId128" Type="http://schemas.openxmlformats.org/officeDocument/2006/relationships/image" Target="media/image58.wmf"/><Relationship Id="rId129" Type="http://schemas.openxmlformats.org/officeDocument/2006/relationships/oleObject" Target="embeddings/oleObject68.bin"/><Relationship Id="rId13" Type="http://schemas.openxmlformats.org/officeDocument/2006/relationships/image" Target="media/image6.wmf"/><Relationship Id="rId130" Type="http://schemas.openxmlformats.org/officeDocument/2006/relationships/image" Target="media/image59.wmf"/><Relationship Id="rId131" Type="http://schemas.openxmlformats.org/officeDocument/2006/relationships/oleObject" Target="embeddings/oleObject69.bin"/><Relationship Id="rId132" Type="http://schemas.openxmlformats.org/officeDocument/2006/relationships/image" Target="media/image60.wmf"/><Relationship Id="rId133" Type="http://schemas.openxmlformats.org/officeDocument/2006/relationships/oleObject" Target="embeddings/oleObject70.bin"/><Relationship Id="rId134" Type="http://schemas.openxmlformats.org/officeDocument/2006/relationships/image" Target="media/image61.wmf"/><Relationship Id="rId135" Type="http://schemas.openxmlformats.org/officeDocument/2006/relationships/oleObject" Target="embeddings/oleObject71.bin"/><Relationship Id="rId136" Type="http://schemas.openxmlformats.org/officeDocument/2006/relationships/oleObject" Target="embeddings/oleObject72.bin"/><Relationship Id="rId137" Type="http://schemas.openxmlformats.org/officeDocument/2006/relationships/image" Target="media/image62.wmf"/><Relationship Id="rId138" Type="http://schemas.openxmlformats.org/officeDocument/2006/relationships/oleObject" Target="embeddings/oleObject73.bin"/><Relationship Id="rId139" Type="http://schemas.openxmlformats.org/officeDocument/2006/relationships/image" Target="media/image63.wmf"/><Relationship Id="rId14" Type="http://schemas.openxmlformats.org/officeDocument/2006/relationships/oleObject" Target="embeddings/oleObject5.bin"/><Relationship Id="rId140" Type="http://schemas.openxmlformats.org/officeDocument/2006/relationships/oleObject" Target="embeddings/oleObject74.bin"/><Relationship Id="rId141" Type="http://schemas.openxmlformats.org/officeDocument/2006/relationships/image" Target="media/image64.wmf"/><Relationship Id="rId142" Type="http://schemas.openxmlformats.org/officeDocument/2006/relationships/oleObject" Target="embeddings/oleObject75.bin"/><Relationship Id="rId143" Type="http://schemas.openxmlformats.org/officeDocument/2006/relationships/image" Target="media/image65.wmf"/><Relationship Id="rId144" Type="http://schemas.openxmlformats.org/officeDocument/2006/relationships/oleObject" Target="embeddings/oleObject76.bin"/><Relationship Id="rId145" Type="http://schemas.openxmlformats.org/officeDocument/2006/relationships/image" Target="media/image66.wmf"/><Relationship Id="rId146" Type="http://schemas.openxmlformats.org/officeDocument/2006/relationships/oleObject" Target="embeddings/oleObject77.bin"/><Relationship Id="rId147" Type="http://schemas.openxmlformats.org/officeDocument/2006/relationships/oleObject" Target="embeddings/oleObject78.bin"/><Relationship Id="rId148" Type="http://schemas.openxmlformats.org/officeDocument/2006/relationships/image" Target="media/image67.wmf"/><Relationship Id="rId149" Type="http://schemas.openxmlformats.org/officeDocument/2006/relationships/oleObject" Target="embeddings/oleObject79.bin"/><Relationship Id="rId15" Type="http://schemas.openxmlformats.org/officeDocument/2006/relationships/image" Target="media/image7.wmf"/><Relationship Id="rId150" Type="http://schemas.openxmlformats.org/officeDocument/2006/relationships/image" Target="media/image68.wmf"/><Relationship Id="rId151" Type="http://schemas.openxmlformats.org/officeDocument/2006/relationships/oleObject" Target="embeddings/oleObject80.bin"/><Relationship Id="rId152" Type="http://schemas.openxmlformats.org/officeDocument/2006/relationships/image" Target="media/image69.wmf"/><Relationship Id="rId153" Type="http://schemas.openxmlformats.org/officeDocument/2006/relationships/oleObject" Target="embeddings/oleObject81.bin"/><Relationship Id="rId154" Type="http://schemas.openxmlformats.org/officeDocument/2006/relationships/oleObject" Target="embeddings/oleObject82.bin"/><Relationship Id="rId155" Type="http://schemas.openxmlformats.org/officeDocument/2006/relationships/image" Target="media/image70.wmf"/><Relationship Id="rId156" Type="http://schemas.openxmlformats.org/officeDocument/2006/relationships/oleObject" Target="embeddings/oleObject83.bin"/><Relationship Id="rId157" Type="http://schemas.openxmlformats.org/officeDocument/2006/relationships/image" Target="media/image71.wmf"/><Relationship Id="rId158" Type="http://schemas.openxmlformats.org/officeDocument/2006/relationships/oleObject" Target="embeddings/oleObject84.bin"/><Relationship Id="rId159" Type="http://schemas.openxmlformats.org/officeDocument/2006/relationships/image" Target="media/image72.wmf"/><Relationship Id="rId16" Type="http://schemas.openxmlformats.org/officeDocument/2006/relationships/oleObject" Target="embeddings/oleObject6.bin"/><Relationship Id="rId160" Type="http://schemas.openxmlformats.org/officeDocument/2006/relationships/oleObject" Target="embeddings/oleObject85.bin"/><Relationship Id="rId161" Type="http://schemas.openxmlformats.org/officeDocument/2006/relationships/image" Target="media/image73.wmf"/><Relationship Id="rId162" Type="http://schemas.openxmlformats.org/officeDocument/2006/relationships/oleObject" Target="embeddings/oleObject86.bin"/><Relationship Id="rId163" Type="http://schemas.openxmlformats.org/officeDocument/2006/relationships/image" Target="media/image74.wmf"/><Relationship Id="rId164" Type="http://schemas.openxmlformats.org/officeDocument/2006/relationships/oleObject" Target="embeddings/oleObject87.bin"/><Relationship Id="rId165" Type="http://schemas.openxmlformats.org/officeDocument/2006/relationships/image" Target="media/image75.wmf"/><Relationship Id="rId166" Type="http://schemas.openxmlformats.org/officeDocument/2006/relationships/oleObject" Target="embeddings/oleObject88.bin"/><Relationship Id="rId167" Type="http://schemas.openxmlformats.org/officeDocument/2006/relationships/image" Target="media/image76.wmf"/><Relationship Id="rId168" Type="http://schemas.openxmlformats.org/officeDocument/2006/relationships/oleObject" Target="embeddings/oleObject89.bin"/><Relationship Id="rId169" Type="http://schemas.openxmlformats.org/officeDocument/2006/relationships/image" Target="media/image77.wmf"/><Relationship Id="rId17" Type="http://schemas.openxmlformats.org/officeDocument/2006/relationships/image" Target="media/image8.wmf"/><Relationship Id="rId170" Type="http://schemas.openxmlformats.org/officeDocument/2006/relationships/oleObject" Target="embeddings/oleObject90.bin"/><Relationship Id="rId171" Type="http://schemas.openxmlformats.org/officeDocument/2006/relationships/image" Target="media/image78.wmf"/><Relationship Id="rId172" Type="http://schemas.openxmlformats.org/officeDocument/2006/relationships/oleObject" Target="embeddings/oleObject91.bin"/><Relationship Id="rId173" Type="http://schemas.openxmlformats.org/officeDocument/2006/relationships/image" Target="media/image79.wmf"/><Relationship Id="rId174" Type="http://schemas.openxmlformats.org/officeDocument/2006/relationships/oleObject" Target="embeddings/oleObject92.bin"/><Relationship Id="rId175" Type="http://schemas.openxmlformats.org/officeDocument/2006/relationships/image" Target="media/image80.wmf"/><Relationship Id="rId176" Type="http://schemas.openxmlformats.org/officeDocument/2006/relationships/oleObject" Target="embeddings/oleObject93.bin"/><Relationship Id="rId177" Type="http://schemas.openxmlformats.org/officeDocument/2006/relationships/image" Target="media/image81.wmf"/><Relationship Id="rId178" Type="http://schemas.openxmlformats.org/officeDocument/2006/relationships/oleObject" Target="embeddings/oleObject94.bin"/><Relationship Id="rId179" Type="http://schemas.openxmlformats.org/officeDocument/2006/relationships/oleObject" Target="embeddings/oleObject95.bin"/><Relationship Id="rId18" Type="http://schemas.openxmlformats.org/officeDocument/2006/relationships/oleObject" Target="embeddings/oleObject7.bin"/><Relationship Id="rId180" Type="http://schemas.openxmlformats.org/officeDocument/2006/relationships/oleObject" Target="embeddings/oleObject96.bin"/><Relationship Id="rId181" Type="http://schemas.openxmlformats.org/officeDocument/2006/relationships/image" Target="media/image82.wmf"/><Relationship Id="rId182" Type="http://schemas.openxmlformats.org/officeDocument/2006/relationships/oleObject" Target="embeddings/oleObject97.bin"/><Relationship Id="rId183" Type="http://schemas.openxmlformats.org/officeDocument/2006/relationships/image" Target="media/image83.wmf"/><Relationship Id="rId184" Type="http://schemas.openxmlformats.org/officeDocument/2006/relationships/oleObject" Target="embeddings/oleObject98.bin"/><Relationship Id="rId185" Type="http://schemas.openxmlformats.org/officeDocument/2006/relationships/image" Target="media/image84.wmf"/><Relationship Id="rId186" Type="http://schemas.openxmlformats.org/officeDocument/2006/relationships/oleObject" Target="embeddings/oleObject99.bin"/><Relationship Id="rId187" Type="http://schemas.openxmlformats.org/officeDocument/2006/relationships/image" Target="media/image85.wmf"/><Relationship Id="rId188" Type="http://schemas.openxmlformats.org/officeDocument/2006/relationships/oleObject" Target="embeddings/oleObject100.bin"/><Relationship Id="rId189" Type="http://schemas.openxmlformats.org/officeDocument/2006/relationships/image" Target="media/image86.wmf"/><Relationship Id="rId19" Type="http://schemas.openxmlformats.org/officeDocument/2006/relationships/oleObject" Target="embeddings/oleObject8.bin"/><Relationship Id="rId190" Type="http://schemas.openxmlformats.org/officeDocument/2006/relationships/oleObject" Target="embeddings/oleObject101.bin"/><Relationship Id="rId191" Type="http://schemas.openxmlformats.org/officeDocument/2006/relationships/image" Target="media/image87.wmf"/><Relationship Id="rId192" Type="http://schemas.openxmlformats.org/officeDocument/2006/relationships/oleObject" Target="embeddings/oleObject102.bin"/><Relationship Id="rId193" Type="http://schemas.openxmlformats.org/officeDocument/2006/relationships/image" Target="media/image88.wmf"/><Relationship Id="rId194" Type="http://schemas.openxmlformats.org/officeDocument/2006/relationships/oleObject" Target="embeddings/oleObject103.bin"/><Relationship Id="rId195" Type="http://schemas.openxmlformats.org/officeDocument/2006/relationships/image" Target="media/image89.wmf"/><Relationship Id="rId196" Type="http://schemas.openxmlformats.org/officeDocument/2006/relationships/oleObject" Target="embeddings/oleObject104.bin"/><Relationship Id="rId197" Type="http://schemas.openxmlformats.org/officeDocument/2006/relationships/image" Target="media/image90.wmf"/><Relationship Id="rId198" Type="http://schemas.openxmlformats.org/officeDocument/2006/relationships/oleObject" Target="embeddings/oleObject105.bin"/><Relationship Id="rId199" Type="http://schemas.openxmlformats.org/officeDocument/2006/relationships/image" Target="media/image91.wmf"/><Relationship Id="rId2" Type="http://schemas.openxmlformats.org/officeDocument/2006/relationships/webSettings" Target="webSettings.xml"/><Relationship Id="rId20" Type="http://schemas.openxmlformats.org/officeDocument/2006/relationships/image" Target="media/image9.wmf"/><Relationship Id="rId200" Type="http://schemas.openxmlformats.org/officeDocument/2006/relationships/oleObject" Target="embeddings/oleObject106.bin"/><Relationship Id="rId201" Type="http://schemas.openxmlformats.org/officeDocument/2006/relationships/image" Target="media/image92.wmf"/><Relationship Id="rId202" Type="http://schemas.openxmlformats.org/officeDocument/2006/relationships/oleObject" Target="embeddings/oleObject107.bin"/><Relationship Id="rId203" Type="http://schemas.openxmlformats.org/officeDocument/2006/relationships/image" Target="media/image93.wmf"/><Relationship Id="rId204" Type="http://schemas.openxmlformats.org/officeDocument/2006/relationships/oleObject" Target="embeddings/oleObject108.bin"/><Relationship Id="rId205" Type="http://schemas.openxmlformats.org/officeDocument/2006/relationships/image" Target="media/image94.wmf"/><Relationship Id="rId206" Type="http://schemas.openxmlformats.org/officeDocument/2006/relationships/oleObject" Target="embeddings/oleObject109.bin"/><Relationship Id="rId207" Type="http://schemas.openxmlformats.org/officeDocument/2006/relationships/image" Target="media/image95.wmf"/><Relationship Id="rId208" Type="http://schemas.openxmlformats.org/officeDocument/2006/relationships/oleObject" Target="embeddings/oleObject110.bin"/><Relationship Id="rId209" Type="http://schemas.openxmlformats.org/officeDocument/2006/relationships/image" Target="media/image96.wmf"/><Relationship Id="rId21" Type="http://schemas.openxmlformats.org/officeDocument/2006/relationships/oleObject" Target="embeddings/oleObject9.bin"/><Relationship Id="rId210" Type="http://schemas.openxmlformats.org/officeDocument/2006/relationships/oleObject" Target="embeddings/oleObject111.bin"/><Relationship Id="rId211" Type="http://schemas.openxmlformats.org/officeDocument/2006/relationships/image" Target="media/image97.wmf"/><Relationship Id="rId212" Type="http://schemas.openxmlformats.org/officeDocument/2006/relationships/oleObject" Target="embeddings/oleObject112.bin"/><Relationship Id="rId213" Type="http://schemas.openxmlformats.org/officeDocument/2006/relationships/image" Target="media/image98.wmf"/><Relationship Id="rId214" Type="http://schemas.openxmlformats.org/officeDocument/2006/relationships/oleObject" Target="embeddings/oleObject113.bin"/><Relationship Id="rId215" Type="http://schemas.openxmlformats.org/officeDocument/2006/relationships/oleObject" Target="embeddings/oleObject114.bin"/><Relationship Id="rId216" Type="http://schemas.openxmlformats.org/officeDocument/2006/relationships/oleObject" Target="embeddings/oleObject115.bin"/><Relationship Id="rId217" Type="http://schemas.openxmlformats.org/officeDocument/2006/relationships/image" Target="media/image99.wmf"/><Relationship Id="rId218" Type="http://schemas.openxmlformats.org/officeDocument/2006/relationships/oleObject" Target="embeddings/oleObject116.bin"/><Relationship Id="rId219" Type="http://schemas.openxmlformats.org/officeDocument/2006/relationships/image" Target="media/image100.wmf"/><Relationship Id="rId22" Type="http://schemas.openxmlformats.org/officeDocument/2006/relationships/oleObject" Target="embeddings/oleObject10.bin"/><Relationship Id="rId220" Type="http://schemas.openxmlformats.org/officeDocument/2006/relationships/oleObject" Target="embeddings/oleObject117.bin"/><Relationship Id="rId221" Type="http://schemas.openxmlformats.org/officeDocument/2006/relationships/image" Target="media/image101.wmf"/><Relationship Id="rId222" Type="http://schemas.openxmlformats.org/officeDocument/2006/relationships/oleObject" Target="embeddings/oleObject118.bin"/><Relationship Id="rId223" Type="http://schemas.openxmlformats.org/officeDocument/2006/relationships/oleObject" Target="embeddings/oleObject119.bin"/><Relationship Id="rId224" Type="http://schemas.openxmlformats.org/officeDocument/2006/relationships/image" Target="media/image102.wmf"/><Relationship Id="rId225" Type="http://schemas.openxmlformats.org/officeDocument/2006/relationships/oleObject" Target="embeddings/oleObject120.bin"/><Relationship Id="rId226" Type="http://schemas.openxmlformats.org/officeDocument/2006/relationships/image" Target="media/image103.wmf"/><Relationship Id="rId227" Type="http://schemas.openxmlformats.org/officeDocument/2006/relationships/oleObject" Target="embeddings/oleObject121.bin"/><Relationship Id="rId228" Type="http://schemas.openxmlformats.org/officeDocument/2006/relationships/image" Target="media/image104.wmf"/><Relationship Id="rId229" Type="http://schemas.openxmlformats.org/officeDocument/2006/relationships/oleObject" Target="embeddings/oleObject122.bin"/><Relationship Id="rId23" Type="http://schemas.openxmlformats.org/officeDocument/2006/relationships/image" Target="media/image10.wmf"/><Relationship Id="rId230" Type="http://schemas.openxmlformats.org/officeDocument/2006/relationships/image" Target="media/image105.wmf"/><Relationship Id="rId231" Type="http://schemas.openxmlformats.org/officeDocument/2006/relationships/oleObject" Target="embeddings/oleObject123.bin"/><Relationship Id="rId232" Type="http://schemas.openxmlformats.org/officeDocument/2006/relationships/image" Target="media/image106.wmf"/><Relationship Id="rId233" Type="http://schemas.openxmlformats.org/officeDocument/2006/relationships/oleObject" Target="embeddings/oleObject124.bin"/><Relationship Id="rId234" Type="http://schemas.openxmlformats.org/officeDocument/2006/relationships/image" Target="media/image107.wmf"/><Relationship Id="rId235" Type="http://schemas.openxmlformats.org/officeDocument/2006/relationships/oleObject" Target="embeddings/oleObject125.bin"/><Relationship Id="rId236" Type="http://schemas.openxmlformats.org/officeDocument/2006/relationships/image" Target="media/image108.wmf"/><Relationship Id="rId237" Type="http://schemas.openxmlformats.org/officeDocument/2006/relationships/oleObject" Target="embeddings/oleObject126.bin"/><Relationship Id="rId238" Type="http://schemas.openxmlformats.org/officeDocument/2006/relationships/image" Target="media/image109.wmf"/><Relationship Id="rId239" Type="http://schemas.openxmlformats.org/officeDocument/2006/relationships/oleObject" Target="embeddings/oleObject127.bin"/><Relationship Id="rId24" Type="http://schemas.openxmlformats.org/officeDocument/2006/relationships/oleObject" Target="embeddings/oleObject11.bin"/><Relationship Id="rId240" Type="http://schemas.openxmlformats.org/officeDocument/2006/relationships/image" Target="media/image110.wmf"/><Relationship Id="rId241" Type="http://schemas.openxmlformats.org/officeDocument/2006/relationships/oleObject" Target="embeddings/oleObject128.bin"/><Relationship Id="rId242" Type="http://schemas.openxmlformats.org/officeDocument/2006/relationships/image" Target="media/image111.wmf"/><Relationship Id="rId243" Type="http://schemas.openxmlformats.org/officeDocument/2006/relationships/oleObject" Target="embeddings/oleObject129.bin"/><Relationship Id="rId244" Type="http://schemas.openxmlformats.org/officeDocument/2006/relationships/image" Target="media/image112.wmf"/><Relationship Id="rId245" Type="http://schemas.openxmlformats.org/officeDocument/2006/relationships/oleObject" Target="embeddings/oleObject130.bin"/><Relationship Id="rId246" Type="http://schemas.openxmlformats.org/officeDocument/2006/relationships/oleObject" Target="embeddings/oleObject131.bin"/><Relationship Id="rId247" Type="http://schemas.openxmlformats.org/officeDocument/2006/relationships/image" Target="media/image113.wmf"/><Relationship Id="rId248" Type="http://schemas.openxmlformats.org/officeDocument/2006/relationships/oleObject" Target="embeddings/oleObject132.bin"/><Relationship Id="rId249" Type="http://schemas.openxmlformats.org/officeDocument/2006/relationships/image" Target="media/image114.wmf"/><Relationship Id="rId25" Type="http://schemas.openxmlformats.org/officeDocument/2006/relationships/image" Target="media/image11.wmf"/><Relationship Id="rId250" Type="http://schemas.openxmlformats.org/officeDocument/2006/relationships/oleObject" Target="embeddings/oleObject133.bin"/><Relationship Id="rId251" Type="http://schemas.openxmlformats.org/officeDocument/2006/relationships/oleObject" Target="embeddings/oleObject134.bin"/><Relationship Id="rId252" Type="http://schemas.openxmlformats.org/officeDocument/2006/relationships/image" Target="media/image115.wmf"/><Relationship Id="rId253" Type="http://schemas.openxmlformats.org/officeDocument/2006/relationships/oleObject" Target="embeddings/oleObject135.bin"/><Relationship Id="rId254" Type="http://schemas.openxmlformats.org/officeDocument/2006/relationships/image" Target="media/image116.wmf"/><Relationship Id="rId255" Type="http://schemas.openxmlformats.org/officeDocument/2006/relationships/oleObject" Target="embeddings/oleObject136.bin"/><Relationship Id="rId256" Type="http://schemas.openxmlformats.org/officeDocument/2006/relationships/image" Target="media/image117.wmf"/><Relationship Id="rId257" Type="http://schemas.openxmlformats.org/officeDocument/2006/relationships/oleObject" Target="embeddings/oleObject137.bin"/><Relationship Id="rId258" Type="http://schemas.openxmlformats.org/officeDocument/2006/relationships/image" Target="media/image118.wmf"/><Relationship Id="rId259" Type="http://schemas.openxmlformats.org/officeDocument/2006/relationships/oleObject" Target="embeddings/oleObject138.bin"/><Relationship Id="rId26" Type="http://schemas.openxmlformats.org/officeDocument/2006/relationships/oleObject" Target="embeddings/oleObject12.bin"/><Relationship Id="rId260" Type="http://schemas.openxmlformats.org/officeDocument/2006/relationships/image" Target="media/image119.wmf"/><Relationship Id="rId261" Type="http://schemas.openxmlformats.org/officeDocument/2006/relationships/oleObject" Target="embeddings/oleObject139.bin"/><Relationship Id="rId262" Type="http://schemas.openxmlformats.org/officeDocument/2006/relationships/image" Target="media/image120.wmf"/><Relationship Id="rId263" Type="http://schemas.openxmlformats.org/officeDocument/2006/relationships/oleObject" Target="embeddings/oleObject140.bin"/><Relationship Id="rId264" Type="http://schemas.openxmlformats.org/officeDocument/2006/relationships/image" Target="media/image121.wmf"/><Relationship Id="rId265" Type="http://schemas.openxmlformats.org/officeDocument/2006/relationships/oleObject" Target="embeddings/oleObject141.bin"/><Relationship Id="rId266" Type="http://schemas.openxmlformats.org/officeDocument/2006/relationships/image" Target="media/image122.wmf"/><Relationship Id="rId267" Type="http://schemas.openxmlformats.org/officeDocument/2006/relationships/oleObject" Target="embeddings/oleObject142.bin"/><Relationship Id="rId268" Type="http://schemas.openxmlformats.org/officeDocument/2006/relationships/image" Target="media/image123.png"/><Relationship Id="rId269" Type="http://schemas.openxmlformats.org/officeDocument/2006/relationships/image" Target="media/image124.wmf"/><Relationship Id="rId27" Type="http://schemas.openxmlformats.org/officeDocument/2006/relationships/image" Target="media/image12.wmf"/><Relationship Id="rId270" Type="http://schemas.openxmlformats.org/officeDocument/2006/relationships/oleObject" Target="embeddings/oleObject143.bin"/><Relationship Id="rId271" Type="http://schemas.openxmlformats.org/officeDocument/2006/relationships/image" Target="media/image125.wmf"/><Relationship Id="rId272" Type="http://schemas.openxmlformats.org/officeDocument/2006/relationships/oleObject" Target="embeddings/oleObject144.bin"/><Relationship Id="rId273" Type="http://schemas.openxmlformats.org/officeDocument/2006/relationships/image" Target="media/image126.wmf"/><Relationship Id="rId274" Type="http://schemas.openxmlformats.org/officeDocument/2006/relationships/oleObject" Target="embeddings/oleObject145.bin"/><Relationship Id="rId275" Type="http://schemas.openxmlformats.org/officeDocument/2006/relationships/image" Target="media/image127.wmf"/><Relationship Id="rId276" Type="http://schemas.openxmlformats.org/officeDocument/2006/relationships/oleObject" Target="embeddings/oleObject146.bin"/><Relationship Id="rId277" Type="http://schemas.openxmlformats.org/officeDocument/2006/relationships/image" Target="media/image128.wmf"/><Relationship Id="rId278" Type="http://schemas.openxmlformats.org/officeDocument/2006/relationships/oleObject" Target="embeddings/oleObject147.bin"/><Relationship Id="rId279" Type="http://schemas.openxmlformats.org/officeDocument/2006/relationships/image" Target="media/image129.wmf"/><Relationship Id="rId28" Type="http://schemas.openxmlformats.org/officeDocument/2006/relationships/oleObject" Target="embeddings/oleObject13.bin"/><Relationship Id="rId280" Type="http://schemas.openxmlformats.org/officeDocument/2006/relationships/oleObject" Target="embeddings/oleObject148.bin"/><Relationship Id="rId281" Type="http://schemas.openxmlformats.org/officeDocument/2006/relationships/image" Target="media/image130.wmf"/><Relationship Id="rId282" Type="http://schemas.openxmlformats.org/officeDocument/2006/relationships/oleObject" Target="embeddings/oleObject149.bin"/><Relationship Id="rId283" Type="http://schemas.openxmlformats.org/officeDocument/2006/relationships/image" Target="media/image131.wmf"/><Relationship Id="rId284" Type="http://schemas.openxmlformats.org/officeDocument/2006/relationships/oleObject" Target="embeddings/oleObject150.bin"/><Relationship Id="rId285" Type="http://schemas.openxmlformats.org/officeDocument/2006/relationships/image" Target="media/image132.wmf"/><Relationship Id="rId286" Type="http://schemas.openxmlformats.org/officeDocument/2006/relationships/oleObject" Target="embeddings/oleObject151.bin"/><Relationship Id="rId287" Type="http://schemas.openxmlformats.org/officeDocument/2006/relationships/image" Target="media/image133.wmf"/><Relationship Id="rId288" Type="http://schemas.openxmlformats.org/officeDocument/2006/relationships/oleObject" Target="embeddings/oleObject152.bin"/><Relationship Id="rId289" Type="http://schemas.openxmlformats.org/officeDocument/2006/relationships/image" Target="media/image134.wmf"/><Relationship Id="rId29" Type="http://schemas.openxmlformats.org/officeDocument/2006/relationships/image" Target="media/image13.wmf"/><Relationship Id="rId290" Type="http://schemas.openxmlformats.org/officeDocument/2006/relationships/oleObject" Target="embeddings/oleObject153.bin"/><Relationship Id="rId291" Type="http://schemas.openxmlformats.org/officeDocument/2006/relationships/image" Target="media/image135.wmf"/><Relationship Id="rId292" Type="http://schemas.openxmlformats.org/officeDocument/2006/relationships/oleObject" Target="embeddings/oleObject154.bin"/><Relationship Id="rId293" Type="http://schemas.openxmlformats.org/officeDocument/2006/relationships/image" Target="media/image136.wmf"/><Relationship Id="rId294" Type="http://schemas.openxmlformats.org/officeDocument/2006/relationships/oleObject" Target="embeddings/oleObject155.bin"/><Relationship Id="rId295" Type="http://schemas.openxmlformats.org/officeDocument/2006/relationships/image" Target="media/image137.wmf"/><Relationship Id="rId296" Type="http://schemas.openxmlformats.org/officeDocument/2006/relationships/oleObject" Target="embeddings/oleObject156.bin"/><Relationship Id="rId297" Type="http://schemas.openxmlformats.org/officeDocument/2006/relationships/image" Target="media/image138.wmf"/><Relationship Id="rId298" Type="http://schemas.openxmlformats.org/officeDocument/2006/relationships/oleObject" Target="embeddings/oleObject157.bin"/><Relationship Id="rId299" Type="http://schemas.openxmlformats.org/officeDocument/2006/relationships/image" Target="media/image139.wmf"/><Relationship Id="rId3" Type="http://schemas.openxmlformats.org/officeDocument/2006/relationships/fontTable" Target="fontTable.xml"/><Relationship Id="rId30" Type="http://schemas.openxmlformats.org/officeDocument/2006/relationships/oleObject" Target="embeddings/oleObject14.bin"/><Relationship Id="rId300" Type="http://schemas.openxmlformats.org/officeDocument/2006/relationships/oleObject" Target="embeddings/oleObject158.bin"/><Relationship Id="rId301" Type="http://schemas.openxmlformats.org/officeDocument/2006/relationships/image" Target="media/image140.wmf"/><Relationship Id="rId302" Type="http://schemas.openxmlformats.org/officeDocument/2006/relationships/oleObject" Target="embeddings/oleObject159.bin"/><Relationship Id="rId303" Type="http://schemas.openxmlformats.org/officeDocument/2006/relationships/image" Target="media/image141.wmf"/><Relationship Id="rId304" Type="http://schemas.openxmlformats.org/officeDocument/2006/relationships/oleObject" Target="embeddings/oleObject160.bin"/><Relationship Id="rId305" Type="http://schemas.openxmlformats.org/officeDocument/2006/relationships/image" Target="media/image142.wmf"/><Relationship Id="rId306" Type="http://schemas.openxmlformats.org/officeDocument/2006/relationships/oleObject" Target="embeddings/oleObject161.bin"/><Relationship Id="rId307" Type="http://schemas.openxmlformats.org/officeDocument/2006/relationships/image" Target="media/image143.wmf"/><Relationship Id="rId308" Type="http://schemas.openxmlformats.org/officeDocument/2006/relationships/oleObject" Target="embeddings/oleObject162.bin"/><Relationship Id="rId309" Type="http://schemas.openxmlformats.org/officeDocument/2006/relationships/image" Target="media/image144.wmf"/><Relationship Id="rId31" Type="http://schemas.openxmlformats.org/officeDocument/2006/relationships/image" Target="media/image14.wmf"/><Relationship Id="rId310" Type="http://schemas.openxmlformats.org/officeDocument/2006/relationships/oleObject" Target="embeddings/oleObject163.bin"/><Relationship Id="rId311" Type="http://schemas.openxmlformats.org/officeDocument/2006/relationships/image" Target="media/image145.wmf"/><Relationship Id="rId312" Type="http://schemas.openxmlformats.org/officeDocument/2006/relationships/oleObject" Target="embeddings/oleObject164.bin"/><Relationship Id="rId313" Type="http://schemas.openxmlformats.org/officeDocument/2006/relationships/image" Target="media/image146.png"/><Relationship Id="rId316" Type="http://schemas.openxmlformats.org/officeDocument/2006/relationships/theme" Target="theme/theme1.xml"/><Relationship Id="rId317" Type="http://schemas.openxmlformats.org/officeDocument/2006/relationships/numbering" Target="numbering.xml"/><Relationship Id="rId318" Type="http://schemas.openxmlformats.org/officeDocument/2006/relationships/styles" Target="styles.xml"/><Relationship Id="rId32" Type="http://schemas.openxmlformats.org/officeDocument/2006/relationships/oleObject" Target="embeddings/oleObject15.bin"/><Relationship Id="rId33" Type="http://schemas.openxmlformats.org/officeDocument/2006/relationships/image" Target="media/image15.wmf"/><Relationship Id="rId34" Type="http://schemas.openxmlformats.org/officeDocument/2006/relationships/oleObject" Target="embeddings/oleObject16.bin"/><Relationship Id="rId35" Type="http://schemas.openxmlformats.org/officeDocument/2006/relationships/image" Target="media/image16.wmf"/><Relationship Id="rId36" Type="http://schemas.openxmlformats.org/officeDocument/2006/relationships/oleObject" Target="embeddings/oleObject17.bin"/><Relationship Id="rId37" Type="http://schemas.openxmlformats.org/officeDocument/2006/relationships/image" Target="media/image17.wmf"/><Relationship Id="rId38" Type="http://schemas.openxmlformats.org/officeDocument/2006/relationships/oleObject" Target="embeddings/oleObject18.bin"/><Relationship Id="rId39" Type="http://schemas.openxmlformats.org/officeDocument/2006/relationships/image" Target="media/image18.wmf"/><Relationship Id="rId4" Type="http://schemas.openxmlformats.org/officeDocument/2006/relationships/image" Target="media/image1.png"/><Relationship Id="rId40" Type="http://schemas.openxmlformats.org/officeDocument/2006/relationships/oleObject" Target="embeddings/oleObject19.bin"/><Relationship Id="rId41" Type="http://schemas.openxmlformats.org/officeDocument/2006/relationships/image" Target="media/image19.wmf"/><Relationship Id="rId42" Type="http://schemas.openxmlformats.org/officeDocument/2006/relationships/oleObject" Target="embeddings/oleObject20.bin"/><Relationship Id="rId43" Type="http://schemas.openxmlformats.org/officeDocument/2006/relationships/image" Target="media/image20.wmf"/><Relationship Id="rId44" Type="http://schemas.openxmlformats.org/officeDocument/2006/relationships/oleObject" Target="embeddings/oleObject21.bin"/><Relationship Id="rId45" Type="http://schemas.openxmlformats.org/officeDocument/2006/relationships/image" Target="media/image21.wmf"/><Relationship Id="rId46" Type="http://schemas.openxmlformats.org/officeDocument/2006/relationships/oleObject" Target="embeddings/oleObject22.bin"/><Relationship Id="rId47" Type="http://schemas.openxmlformats.org/officeDocument/2006/relationships/image" Target="media/image22.wmf"/><Relationship Id="rId48" Type="http://schemas.openxmlformats.org/officeDocument/2006/relationships/oleObject" Target="embeddings/oleObject23.bin"/><Relationship Id="rId49" Type="http://schemas.openxmlformats.org/officeDocument/2006/relationships/image" Target="media/image23.wmf"/><Relationship Id="rId5" Type="http://schemas.openxmlformats.org/officeDocument/2006/relationships/image" Target="media/image2.wmf"/><Relationship Id="rId50" Type="http://schemas.openxmlformats.org/officeDocument/2006/relationships/oleObject" Target="embeddings/oleObject24.bin"/><Relationship Id="rId51" Type="http://schemas.openxmlformats.org/officeDocument/2006/relationships/image" Target="media/image24.wmf"/><Relationship Id="rId52" Type="http://schemas.openxmlformats.org/officeDocument/2006/relationships/oleObject" Target="embeddings/oleObject25.bin"/><Relationship Id="rId53" Type="http://schemas.openxmlformats.org/officeDocument/2006/relationships/image" Target="media/image25.wmf"/><Relationship Id="rId54" Type="http://schemas.openxmlformats.org/officeDocument/2006/relationships/oleObject" Target="embeddings/oleObject26.bin"/><Relationship Id="rId55" Type="http://schemas.openxmlformats.org/officeDocument/2006/relationships/image" Target="media/image26.wmf"/><Relationship Id="rId56" Type="http://schemas.openxmlformats.org/officeDocument/2006/relationships/oleObject" Target="embeddings/oleObject27.bin"/><Relationship Id="rId57" Type="http://schemas.openxmlformats.org/officeDocument/2006/relationships/image" Target="media/image27.wmf"/><Relationship Id="rId58" Type="http://schemas.openxmlformats.org/officeDocument/2006/relationships/oleObject" Target="embeddings/oleObject28.bin"/><Relationship Id="rId59" Type="http://schemas.openxmlformats.org/officeDocument/2006/relationships/image" Target="media/image28.wmf"/><Relationship Id="rId6" Type="http://schemas.openxmlformats.org/officeDocument/2006/relationships/oleObject" Target="embeddings/oleObject1.bin"/><Relationship Id="rId60" Type="http://schemas.openxmlformats.org/officeDocument/2006/relationships/oleObject" Target="embeddings/oleObject29.bin"/><Relationship Id="rId61" Type="http://schemas.openxmlformats.org/officeDocument/2006/relationships/image" Target="media/image29.wmf"/><Relationship Id="rId62" Type="http://schemas.openxmlformats.org/officeDocument/2006/relationships/oleObject" Target="embeddings/oleObject30.bin"/><Relationship Id="rId63" Type="http://schemas.openxmlformats.org/officeDocument/2006/relationships/image" Target="media/image30.wmf"/><Relationship Id="rId64" Type="http://schemas.openxmlformats.org/officeDocument/2006/relationships/oleObject" Target="embeddings/oleObject31.bin"/><Relationship Id="rId65" Type="http://schemas.openxmlformats.org/officeDocument/2006/relationships/image" Target="media/image31.wmf"/><Relationship Id="rId66" Type="http://schemas.openxmlformats.org/officeDocument/2006/relationships/oleObject" Target="embeddings/oleObject32.bin"/><Relationship Id="rId67" Type="http://schemas.openxmlformats.org/officeDocument/2006/relationships/image" Target="media/image32.wmf"/><Relationship Id="rId68" Type="http://schemas.openxmlformats.org/officeDocument/2006/relationships/oleObject" Target="embeddings/oleObject33.bin"/><Relationship Id="rId69" Type="http://schemas.openxmlformats.org/officeDocument/2006/relationships/oleObject" Target="embeddings/oleObject34.bin"/><Relationship Id="rId7" Type="http://schemas.openxmlformats.org/officeDocument/2006/relationships/image" Target="media/image3.wmf"/><Relationship Id="rId70" Type="http://schemas.openxmlformats.org/officeDocument/2006/relationships/image" Target="media/image33.wmf"/><Relationship Id="rId71" Type="http://schemas.openxmlformats.org/officeDocument/2006/relationships/oleObject" Target="embeddings/oleObject35.bin"/><Relationship Id="rId72" Type="http://schemas.openxmlformats.org/officeDocument/2006/relationships/image" Target="media/image34.wmf"/><Relationship Id="rId73" Type="http://schemas.openxmlformats.org/officeDocument/2006/relationships/oleObject" Target="embeddings/oleObject36.bin"/><Relationship Id="rId74" Type="http://schemas.openxmlformats.org/officeDocument/2006/relationships/oleObject" Target="embeddings/oleObject37.bin"/><Relationship Id="rId75" Type="http://schemas.openxmlformats.org/officeDocument/2006/relationships/oleObject" Target="embeddings/oleObject38.bin"/><Relationship Id="rId76" Type="http://schemas.openxmlformats.org/officeDocument/2006/relationships/oleObject" Target="embeddings/oleObject39.bin"/><Relationship Id="rId77" Type="http://schemas.openxmlformats.org/officeDocument/2006/relationships/image" Target="media/image35.wmf"/><Relationship Id="rId78" Type="http://schemas.openxmlformats.org/officeDocument/2006/relationships/oleObject" Target="embeddings/oleObject40.bin"/><Relationship Id="rId79" Type="http://schemas.openxmlformats.org/officeDocument/2006/relationships/oleObject" Target="embeddings/oleObject41.bin"/><Relationship Id="rId8" Type="http://schemas.openxmlformats.org/officeDocument/2006/relationships/oleObject" Target="embeddings/oleObject2.bin"/><Relationship Id="rId80" Type="http://schemas.openxmlformats.org/officeDocument/2006/relationships/oleObject" Target="embeddings/oleObject42.bin"/><Relationship Id="rId81" Type="http://schemas.openxmlformats.org/officeDocument/2006/relationships/image" Target="media/image36.wmf"/><Relationship Id="rId82" Type="http://schemas.openxmlformats.org/officeDocument/2006/relationships/oleObject" Target="embeddings/oleObject43.bin"/><Relationship Id="rId83" Type="http://schemas.openxmlformats.org/officeDocument/2006/relationships/image" Target="media/image37.wmf"/><Relationship Id="rId84" Type="http://schemas.openxmlformats.org/officeDocument/2006/relationships/oleObject" Target="embeddings/oleObject44.bin"/><Relationship Id="rId85" Type="http://schemas.openxmlformats.org/officeDocument/2006/relationships/image" Target="media/image38.wmf"/><Relationship Id="rId86" Type="http://schemas.openxmlformats.org/officeDocument/2006/relationships/oleObject" Target="embeddings/oleObject45.bin"/><Relationship Id="rId87" Type="http://schemas.openxmlformats.org/officeDocument/2006/relationships/image" Target="media/image39.wmf"/><Relationship Id="rId88" Type="http://schemas.openxmlformats.org/officeDocument/2006/relationships/oleObject" Target="embeddings/oleObject46.bin"/><Relationship Id="rId89" Type="http://schemas.openxmlformats.org/officeDocument/2006/relationships/image" Target="media/image40.wmf"/><Relationship Id="rId9" Type="http://schemas.openxmlformats.org/officeDocument/2006/relationships/image" Target="media/image4.wmf"/><Relationship Id="rId90" Type="http://schemas.openxmlformats.org/officeDocument/2006/relationships/oleObject" Target="embeddings/oleObject47.bin"/><Relationship Id="rId91" Type="http://schemas.openxmlformats.org/officeDocument/2006/relationships/image" Target="media/image41.wmf"/><Relationship Id="rId92" Type="http://schemas.openxmlformats.org/officeDocument/2006/relationships/oleObject" Target="embeddings/oleObject48.bin"/><Relationship Id="rId93" Type="http://schemas.openxmlformats.org/officeDocument/2006/relationships/image" Target="media/image42.wmf"/><Relationship Id="rId94" Type="http://schemas.openxmlformats.org/officeDocument/2006/relationships/oleObject" Target="embeddings/oleObject49.bin"/><Relationship Id="rId95" Type="http://schemas.openxmlformats.org/officeDocument/2006/relationships/image" Target="media/image43.wmf"/><Relationship Id="rId96" Type="http://schemas.openxmlformats.org/officeDocument/2006/relationships/oleObject" Target="embeddings/oleObject50.bin"/><Relationship Id="rId97" Type="http://schemas.openxmlformats.org/officeDocument/2006/relationships/oleObject" Target="embeddings/oleObject51.bin"/><Relationship Id="rId98" Type="http://schemas.openxmlformats.org/officeDocument/2006/relationships/image" Target="media/image44.wmf"/><Relationship Id="rId99" Type="http://schemas.openxmlformats.org/officeDocument/2006/relationships/oleObject" Target="embeddings/oleObject52.bin"/><Relationship Id="rId314" Type="http://schemas.openxmlformats.org/officeDocument/2006/relationships/header" Target="header1.xml"/><Relationship Id="rId3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