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1338AB86">
      <w:pPr>
        <w:spacing w:line="400" w:lineRule="exact"/>
        <w:jc w:val="center"/>
        <w:rPr>
          <w:rFonts w:ascii="Times New Roman" w:eastAsia="楷体_GB2312" w:hAnsi="Times New Roman" w:cs="Times New Roman" w:hint="default"/>
          <w:b/>
          <w:bCs/>
          <w:sz w:val="32"/>
          <w:szCs w:val="32"/>
        </w:rPr>
      </w:pPr>
      <w:r>
        <w:rPr>
          <w:rFonts w:ascii="Times New Roman" w:eastAsia="楷体_GB2312" w:hAnsi="Times New Roman" w:cs="Times New Roman" w:hint="default"/>
          <w:b/>
          <w:bCs/>
          <w:sz w:val="32"/>
          <w:szCs w:val="32"/>
        </w:rPr>
        <w:drawing>
          <wp:anchor simplePos="0" relativeHeight="251658240" behindDoc="0" locked="0" layoutInCell="1" allowOverlap="1">
            <wp:simplePos x="0" y="0"/>
            <wp:positionH relativeFrom="page">
              <wp:posOffset>11239500</wp:posOffset>
            </wp:positionH>
            <wp:positionV relativeFrom="topMargin">
              <wp:posOffset>12509500</wp:posOffset>
            </wp:positionV>
            <wp:extent cx="406400" cy="342900"/>
            <wp:wrapNone/>
            <wp:docPr id="10025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default"/>
        </w:rPr>
        <w:drawing>
          <wp:inline distT="0" distB="0" distL="114300" distR="114300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82525894"/>
      <w:r>
        <w:rPr>
          <w:rFonts w:ascii="Times New Roman" w:eastAsia="楷体_GB2312" w:hAnsi="Times New Roman" w:cs="Times New Roman" w:hint="default"/>
          <w:b/>
          <w:bCs/>
          <w:sz w:val="32"/>
          <w:szCs w:val="32"/>
        </w:rPr>
        <w:t>202</w:t>
      </w:r>
      <w:r>
        <w:rPr>
          <w:rFonts w:ascii="Times New Roman" w:eastAsia="楷体_GB2312" w:hAnsi="Times New Roman" w:cs="Times New Roman" w:hint="default"/>
          <w:b/>
          <w:bCs/>
          <w:sz w:val="32"/>
          <w:szCs w:val="32"/>
          <w:lang w:val="en-US" w:eastAsia="zh-CN"/>
        </w:rPr>
        <w:t>5</w:t>
      </w:r>
      <w:r>
        <w:rPr>
          <w:rFonts w:ascii="Times New Roman" w:eastAsia="楷体_GB2312" w:hAnsi="Times New Roman" w:cs="Times New Roman" w:hint="default"/>
          <w:b/>
          <w:bCs/>
          <w:sz w:val="32"/>
          <w:szCs w:val="32"/>
        </w:rPr>
        <w:t>—202</w:t>
      </w:r>
      <w:r>
        <w:rPr>
          <w:rFonts w:ascii="Times New Roman" w:eastAsia="楷体_GB2312" w:hAnsi="Times New Roman" w:cs="Times New Roman" w:hint="default"/>
          <w:b/>
          <w:bCs/>
          <w:sz w:val="32"/>
          <w:szCs w:val="32"/>
          <w:lang w:val="en-US" w:eastAsia="zh-CN"/>
        </w:rPr>
        <w:t>6</w:t>
      </w:r>
      <w:r>
        <w:rPr>
          <w:rFonts w:ascii="Times New Roman" w:eastAsia="楷体_GB2312" w:hAnsi="Times New Roman" w:cs="Times New Roman" w:hint="default"/>
          <w:b/>
          <w:bCs/>
          <w:sz w:val="32"/>
          <w:szCs w:val="32"/>
        </w:rPr>
        <w:t>学年度</w:t>
      </w:r>
      <w:r>
        <w:rPr>
          <w:rFonts w:ascii="Times New Roman" w:eastAsia="楷体_GB2312" w:hAnsi="Times New Roman" w:cs="Times New Roman" w:hint="default"/>
          <w:b/>
          <w:bCs/>
          <w:sz w:val="32"/>
          <w:szCs w:val="32"/>
          <w:lang w:val="en-US" w:eastAsia="zh-CN"/>
        </w:rPr>
        <w:t>上</w:t>
      </w:r>
      <w:r>
        <w:rPr>
          <w:rFonts w:ascii="Times New Roman" w:eastAsia="楷体_GB2312" w:hAnsi="Times New Roman" w:cs="Times New Roman" w:hint="default"/>
          <w:b/>
          <w:bCs/>
          <w:sz w:val="32"/>
          <w:szCs w:val="32"/>
        </w:rPr>
        <w:t>学期202</w:t>
      </w:r>
      <w:r>
        <w:rPr>
          <w:rFonts w:ascii="Times New Roman" w:eastAsia="楷体_GB2312" w:hAnsi="Times New Roman" w:cs="Times New Roman" w:hint="eastAsia"/>
          <w:b/>
          <w:bCs/>
          <w:sz w:val="32"/>
          <w:szCs w:val="32"/>
          <w:lang w:val="en-US" w:eastAsia="zh-CN"/>
        </w:rPr>
        <w:t>4</w:t>
      </w:r>
      <w:r>
        <w:rPr>
          <w:rFonts w:ascii="Times New Roman" w:eastAsia="楷体_GB2312" w:hAnsi="Times New Roman" w:cs="Times New Roman" w:hint="default"/>
          <w:b/>
          <w:bCs/>
          <w:sz w:val="32"/>
          <w:szCs w:val="32"/>
        </w:rPr>
        <w:t>级</w:t>
      </w:r>
    </w:p>
    <w:p w14:paraId="0018F40C">
      <w:pPr>
        <w:spacing w:line="400" w:lineRule="exact"/>
        <w:jc w:val="center"/>
        <w:rPr>
          <w:rFonts w:ascii="Times New Roman" w:eastAsia="隶书" w:hAnsi="Times New Roman" w:cs="Times New Roman" w:hint="default"/>
          <w:sz w:val="36"/>
          <w:szCs w:val="36"/>
        </w:rPr>
      </w:pPr>
      <w:r>
        <w:rPr>
          <w:rFonts w:ascii="Times New Roman" w:eastAsia="隶书" w:hAnsi="Times New Roman" w:cs="Times New Roman" w:hint="default"/>
          <w:sz w:val="36"/>
          <w:szCs w:val="36"/>
          <w:lang w:val="en-US" w:eastAsia="zh-CN"/>
        </w:rPr>
        <w:t>期中考试</w:t>
      </w:r>
      <w:r>
        <w:rPr>
          <w:rFonts w:ascii="Times New Roman" w:eastAsia="隶书" w:hAnsi="Times New Roman" w:cs="Times New Roman" w:hint="eastAsia"/>
          <w:sz w:val="36"/>
          <w:szCs w:val="36"/>
          <w:lang w:val="en-US" w:eastAsia="zh-CN"/>
        </w:rPr>
        <w:t>物理</w:t>
      </w:r>
      <w:r>
        <w:rPr>
          <w:rFonts w:ascii="Times New Roman" w:eastAsia="隶书" w:hAnsi="Times New Roman" w:cs="Times New Roman" w:hint="default"/>
          <w:sz w:val="36"/>
          <w:szCs w:val="36"/>
        </w:rPr>
        <w:t>试卷</w:t>
      </w:r>
    </w:p>
    <w:p w14:paraId="585724F5">
      <w:pPr>
        <w:spacing w:line="400" w:lineRule="exact"/>
        <w:jc w:val="center"/>
        <w:rPr>
          <w:rFonts w:ascii="Times New Roman" w:eastAsia="楷体_GB2312" w:hAnsi="Times New Roman" w:cs="Times New Roman" w:hint="default"/>
          <w:szCs w:val="21"/>
          <w:lang w:val="en-US" w:eastAsia="zh-CN"/>
        </w:rPr>
      </w:pPr>
      <w:r>
        <w:rPr>
          <w:rFonts w:ascii="Times New Roman" w:eastAsia="楷体_GB2312" w:hAnsi="Times New Roman" w:cs="Times New Roman" w:hint="default"/>
        </w:rPr>
        <w:t>命题人：</w:t>
      </w:r>
      <w:r>
        <w:rPr>
          <w:rFonts w:ascii="Times New Roman" w:eastAsia="楷体_GB2312" w:hAnsi="Times New Roman" w:cs="Times New Roman" w:hint="eastAsia"/>
          <w:lang w:val="en-US" w:eastAsia="zh-CN"/>
        </w:rPr>
        <w:t>高胜华</w:t>
      </w:r>
      <w:r>
        <w:rPr>
          <w:rFonts w:ascii="Times New Roman" w:eastAsia="楷体_GB2312" w:hAnsi="Times New Roman" w:cs="Times New Roman" w:hint="default"/>
        </w:rPr>
        <w:t xml:space="preserve">  </w:t>
      </w:r>
      <w:r>
        <w:rPr>
          <w:rFonts w:ascii="Times New Roman" w:eastAsia="楷体_GB2312" w:hAnsi="Times New Roman" w:cs="Times New Roman" w:hint="default"/>
          <w:lang w:val="en-US" w:eastAsia="zh-CN"/>
        </w:rPr>
        <w:t xml:space="preserve"> </w:t>
      </w:r>
      <w:r>
        <w:rPr>
          <w:rFonts w:ascii="Times New Roman" w:eastAsia="楷体_GB2312" w:hAnsi="Times New Roman" w:cs="Times New Roman" w:hint="default"/>
        </w:rPr>
        <w:t xml:space="preserve"> 审题人：</w:t>
      </w:r>
      <w:r>
        <w:rPr>
          <w:rFonts w:eastAsia="楷体_GB2312" w:cs="Times New Roman" w:hint="eastAsia"/>
          <w:lang w:val="en-US" w:eastAsia="zh-CN"/>
        </w:rPr>
        <w:t>刘潇</w:t>
      </w:r>
    </w:p>
    <w:p w14:paraId="2231B87A">
      <w:pPr>
        <w:spacing w:line="240" w:lineRule="atLeast"/>
        <w:jc w:val="right"/>
        <w:rPr>
          <w:rFonts w:ascii="Times New Roman" w:eastAsia="楷体_GB2312" w:hAnsi="Times New Roman" w:cs="Times New Roman" w:hint="default"/>
        </w:rPr>
      </w:pPr>
      <w:r>
        <w:rPr>
          <w:rFonts w:ascii="Times New Roman" w:eastAsia="楷体_GB2312" w:hAnsi="Times New Roman" w:cs="Times New Roman" w:hint="default"/>
        </w:rPr>
        <w:t>考试时间：2025年</w:t>
      </w:r>
      <w:r>
        <w:rPr>
          <w:rFonts w:ascii="Times New Roman" w:eastAsia="楷体_GB2312" w:hAnsi="Times New Roman" w:cs="Times New Roman" w:hint="default"/>
          <w:lang w:val="en-US" w:eastAsia="zh-CN"/>
        </w:rPr>
        <w:t>11</w:t>
      </w:r>
      <w:r>
        <w:rPr>
          <w:rFonts w:ascii="Times New Roman" w:eastAsia="楷体_GB2312" w:hAnsi="Times New Roman" w:cs="Times New Roman" w:hint="default"/>
        </w:rPr>
        <w:t>月</w:t>
      </w:r>
      <w:r>
        <w:rPr>
          <w:rFonts w:ascii="Times New Roman" w:eastAsia="楷体_GB2312" w:hAnsi="Times New Roman" w:cs="Times New Roman" w:hint="default"/>
          <w:lang w:val="en-US" w:eastAsia="zh-CN"/>
        </w:rPr>
        <w:t>1</w:t>
      </w:r>
      <w:r>
        <w:rPr>
          <w:rFonts w:ascii="Times New Roman" w:eastAsia="楷体_GB2312" w:hAnsi="Times New Roman" w:cs="Times New Roman" w:hint="eastAsia"/>
          <w:lang w:val="en-US" w:eastAsia="zh-CN"/>
        </w:rPr>
        <w:t>4</w:t>
      </w:r>
      <w:r>
        <w:rPr>
          <w:rFonts w:ascii="Times New Roman" w:eastAsia="楷体_GB2312" w:hAnsi="Times New Roman" w:cs="Times New Roman" w:hint="default"/>
        </w:rPr>
        <w:t>日</w:t>
      </w:r>
    </w:p>
    <w:bookmarkEnd w:id="0"/>
    <w:p w14:paraId="17AC078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 w:cs="宋体"/>
          <w:b/>
          <w:color w:val="000000"/>
        </w:rPr>
      </w:pPr>
      <w:r>
        <w:rPr>
          <w:rFonts w:ascii="宋体" w:hAnsi="宋体" w:cs="宋体" w:hint="eastAsia"/>
          <w:b/>
          <w:color w:val="000000"/>
        </w:rPr>
        <w:t>一、单选题</w:t>
      </w:r>
    </w:p>
    <w:p w14:paraId="113E4C9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60" w:hanging="260" w:leftChars="0" w:hangingChars="124"/>
        <w:jc w:val="left"/>
        <w:textAlignment w:val="center"/>
      </w:pPr>
      <w:r>
        <w:t>1</w:t>
      </w:r>
      <w:r>
        <w:rPr>
          <w:rFonts w:hint="eastAsia"/>
        </w:rPr>
        <w:t>．列实验现象，属于电磁感应现象的是（　　）</w:t>
      </w:r>
    </w:p>
    <w:p w14:paraId="1E0DFE1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5274945" cy="1285240"/>
            <wp:effectExtent l="0" t="0" r="1905" b="0"/>
            <wp:docPr id="1" name="图片 1" descr="@@@ea34f39e-4c3e-4217-8caa-2f86f0dc4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@@@ea34f39e-4c3e-4217-8caa-2f86f0dc424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8ECF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53" w:hanging="357" w:leftChars="141" w:hangingChars="170"/>
        <w:jc w:val="left"/>
        <w:textAlignment w:val="center"/>
      </w:pPr>
      <w:r>
        <w:t>A</w:t>
      </w:r>
      <w:r>
        <w:rPr>
          <w:rFonts w:hint="eastAsia"/>
        </w:rPr>
        <w:t>．甲图中，导线通电后其下方的小磁针发生偏转</w:t>
      </w:r>
    </w:p>
    <w:p w14:paraId="3208170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53" w:hanging="357" w:leftChars="141" w:hangingChars="170"/>
        <w:jc w:val="left"/>
        <w:textAlignment w:val="center"/>
      </w:pPr>
      <w:r>
        <w:t>B</w:t>
      </w:r>
      <w:r>
        <w:rPr>
          <w:rFonts w:hint="eastAsia"/>
        </w:rPr>
        <w:t>．乙图中，开关闭合后通电导线在磁场中运动</w:t>
      </w:r>
    </w:p>
    <w:p w14:paraId="7B672F3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53" w:hanging="357" w:leftChars="141" w:hangingChars="170"/>
        <w:jc w:val="left"/>
        <w:textAlignment w:val="center"/>
      </w:pPr>
      <w:r>
        <w:t>C</w:t>
      </w:r>
      <w:r>
        <w:rPr>
          <w:rFonts w:hint="eastAsia"/>
        </w:rPr>
        <w:t>．丙图中，开关闭合后通电线圈在磁场中转动</w:t>
      </w:r>
    </w:p>
    <w:p w14:paraId="408B577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53" w:hanging="357" w:leftChars="141" w:hangingChars="170"/>
        <w:jc w:val="left"/>
        <w:textAlignment w:val="center"/>
      </w:pPr>
      <w:r>
        <w:t>D</w:t>
      </w:r>
      <w:r>
        <w:rPr>
          <w:rFonts w:hint="eastAsia"/>
        </w:rPr>
        <w:t>．丁图中，金属杆切割磁感线时，电流表指针偏转</w:t>
      </w:r>
    </w:p>
    <w:p w14:paraId="2FC274B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98" w:hanging="298" w:leftChars="0" w:hangingChars="124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623570</wp:posOffset>
            </wp:positionV>
            <wp:extent cx="2524760" cy="1290955"/>
            <wp:effectExtent l="0" t="0" r="8890" b="4445"/>
            <wp:wrapSquare wrapText="bothSides"/>
            <wp:docPr id="18" name="图片 18" descr="@@@e540f31e-49aa-4642-8ae6-023192c2cf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@@@e540f31e-49aa-4642-8ae6-023192c2cf3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2</w:t>
      </w:r>
      <w:r>
        <w:rPr>
          <w:rFonts w:hint="eastAsia"/>
        </w:rPr>
        <w:t>．如图甲所示是用来加速带电粒子的回旋加速器的示意图，其核心部分是两个</w:t>
      </w:r>
      <w:r>
        <w:t>D</w:t>
      </w:r>
      <w:r>
        <w:rPr>
          <w:rFonts w:hint="eastAsia"/>
        </w:rPr>
        <w:t>形金属盒，在加速带电粒子时，两金属盒置于匀强磁场中，两盒分别与高频电源相连。带电粒子在磁场中运动的动能</w:t>
      </w:r>
      <w:r>
        <w:rPr>
          <w:rFonts w:eastAsia="Times New Roman"/>
          <w:i/>
        </w:rPr>
        <w:t>E</w:t>
      </w:r>
      <w:r>
        <w:rPr>
          <w:rFonts w:eastAsia="Times New Roman"/>
          <w:i/>
          <w:vertAlign w:val="subscript"/>
        </w:rPr>
        <w:t>k</w:t>
      </w:r>
      <w:r>
        <w:rPr>
          <w:rFonts w:hint="eastAsia"/>
        </w:rPr>
        <w:t>随时间</w:t>
      </w:r>
      <w:r>
        <w:rPr>
          <w:rFonts w:eastAsia="Times New Roman"/>
          <w:i/>
        </w:rPr>
        <w:t>t</w:t>
      </w:r>
      <w:r>
        <w:rPr>
          <w:rFonts w:hint="eastAsia"/>
        </w:rPr>
        <w:t>的变化规律如图乙所示，忽略带电粒子在电场中的加速时间，则下列判断正确的是（　　）</w:t>
      </w:r>
    </w:p>
    <w:p w14:paraId="52047DE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53" w:hanging="357" w:leftChars="141" w:hangingChars="170"/>
        <w:jc w:val="left"/>
        <w:textAlignment w:val="center"/>
      </w:pPr>
      <w:r>
        <w:t>A</w:t>
      </w:r>
      <w:r>
        <w:rPr>
          <w:rFonts w:hint="eastAsia"/>
        </w:rPr>
        <w:t>．在</w:t>
      </w:r>
      <w:r>
        <w:rPr>
          <w:rFonts w:eastAsia="Times New Roman"/>
          <w:i/>
        </w:rPr>
        <w:t>E</w:t>
      </w:r>
      <w:r>
        <w:rPr>
          <w:rFonts w:eastAsia="Times New Roman"/>
          <w:i/>
          <w:vertAlign w:val="subscript"/>
        </w:rPr>
        <w:t>k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4b700fa9aeb1016aa71f76e4b6bb212e" style="width:8.25pt;height:6.75pt" o:ole="" coordsize="21600,21600" o:preferrelative="t" filled="f" stroked="f">
            <v:stroke joinstyle="miter"/>
            <v:imagedata r:id="rId9" o:title="eqId4b700fa9aeb1016aa71f76e4b6bb212e"/>
            <o:lock v:ext="edit" aspectratio="t"/>
            <w10:anchorlock/>
          </v:shape>
          <o:OLEObject Type="Embed" ProgID="Equation.DSMT4" ShapeID="_x0000_i1025" DrawAspect="Content" ObjectID="_1468075725" r:id="rId10"/>
        </w:object>
      </w:r>
      <w:r>
        <w:rPr>
          <w:rFonts w:eastAsia="Times New Roman"/>
          <w:i/>
        </w:rPr>
        <w:t>t</w:t>
      </w:r>
      <w:r>
        <w:rPr>
          <w:rFonts w:hint="eastAsia"/>
        </w:rPr>
        <w:t>图像中应有</w:t>
      </w:r>
      <w:r>
        <w:object>
          <v:shape id="_x0000_i1026" type="#_x0000_t75" alt="eqIdd17d110338130940fa1bc94a35d3a326" style="width:91.5pt;height:15.75pt" o:ole="" coordsize="21600,21600" o:preferrelative="t" filled="f" stroked="f">
            <v:stroke joinstyle="miter"/>
            <v:imagedata r:id="rId11" o:title="eqIdd17d110338130940fa1bc94a35d3a326"/>
            <o:lock v:ext="edit" aspectratio="t"/>
            <w10:anchorlock/>
          </v:shape>
          <o:OLEObject Type="Embed" ProgID="Equation.DSMT4" ShapeID="_x0000_i1026" DrawAspect="Content" ObjectID="_1468075726" r:id="rId12"/>
        </w:object>
      </w:r>
    </w:p>
    <w:p w14:paraId="115DDBB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53" w:hanging="357" w:leftChars="141" w:hangingChars="170"/>
        <w:jc w:val="left"/>
        <w:textAlignment w:val="center"/>
      </w:pPr>
      <w:r>
        <w:t>B</w:t>
      </w:r>
      <w:r>
        <w:rPr>
          <w:rFonts w:hint="eastAsia"/>
        </w:rPr>
        <w:t>．加速电压越大，粒子最后获得的动能就越大</w:t>
      </w:r>
    </w:p>
    <w:p w14:paraId="58C286B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53" w:hanging="357" w:leftChars="141" w:hangingChars="170"/>
        <w:jc w:val="left"/>
        <w:textAlignment w:val="center"/>
      </w:pPr>
      <w:r>
        <w:t>C</w:t>
      </w:r>
      <w:r>
        <w:rPr>
          <w:rFonts w:hint="eastAsia"/>
        </w:rPr>
        <w:t>．粒子加速次数越多，粒子最大动能一定越大</w:t>
      </w:r>
    </w:p>
    <w:p w14:paraId="39B7242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53" w:hanging="357" w:leftChars="141" w:hangingChars="170"/>
        <w:jc w:val="left"/>
        <w:textAlignment w:val="center"/>
      </w:pPr>
      <w:r>
        <w:t>D</w:t>
      </w:r>
      <w:r>
        <w:rPr>
          <w:rFonts w:hint="eastAsia"/>
        </w:rPr>
        <w:t>．要想粒子获得的最大动能增大，可增加</w:t>
      </w:r>
      <w:r>
        <w:t>D</w:t>
      </w:r>
      <w:r>
        <w:rPr>
          <w:rFonts w:hint="eastAsia"/>
        </w:rPr>
        <w:t>形盒的半径</w:t>
      </w:r>
    </w:p>
    <w:p w14:paraId="6F84D17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98" w:hanging="298" w:leftChars="0" w:hangingChars="124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181610</wp:posOffset>
            </wp:positionV>
            <wp:extent cx="1718945" cy="1450340"/>
            <wp:effectExtent l="0" t="0" r="14605" b="16510"/>
            <wp:wrapSquare wrapText="bothSides"/>
            <wp:docPr id="17" name="图片 17" descr="@@@a44170723108440d98e3d5695a892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@@@a44170723108440d98e3d5695a89298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lum bright="-30000" contrast="54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3</w:t>
      </w:r>
      <w:r>
        <w:rPr>
          <w:rFonts w:hint="eastAsia"/>
        </w:rPr>
        <w:t>．将卫星送入预定轨道后。卫星两翼的太阳能电池板把太阳能转化为电能供卫星使用。如图所示，图线</w:t>
      </w:r>
      <w:r>
        <w:rPr>
          <w:rFonts w:eastAsia="Times New Roman"/>
          <w:i/>
        </w:rPr>
        <w:t>a</w:t>
      </w:r>
      <w:r>
        <w:rPr>
          <w:rFonts w:hint="eastAsia"/>
        </w:rPr>
        <w:t>是太阳能电池在某光照强度下路端电压</w:t>
      </w:r>
      <w:r>
        <w:rPr>
          <w:rFonts w:eastAsia="Times New Roman"/>
          <w:i/>
        </w:rPr>
        <w:t>U</w:t>
      </w:r>
      <w:r>
        <w:rPr>
          <w:rFonts w:hint="eastAsia"/>
        </w:rPr>
        <w:t>和电流</w:t>
      </w:r>
      <w:r>
        <w:rPr>
          <w:rFonts w:eastAsia="Times New Roman"/>
          <w:i/>
        </w:rPr>
        <w:t>I</w:t>
      </w:r>
      <w:r>
        <w:rPr>
          <w:rFonts w:hint="eastAsia"/>
        </w:rPr>
        <w:t>的关系图像（电池内阻不是常量），图线</w:t>
      </w:r>
      <w:r>
        <w:rPr>
          <w:rFonts w:eastAsia="Times New Roman"/>
          <w:i/>
        </w:rPr>
        <w:t>b</w:t>
      </w:r>
      <w:r>
        <w:rPr>
          <w:rFonts w:hint="eastAsia"/>
        </w:rPr>
        <w:t>是某电阻</w:t>
      </w:r>
      <w:r>
        <w:rPr>
          <w:rFonts w:eastAsia="Times New Roman"/>
          <w:i/>
        </w:rPr>
        <w:t>R</w:t>
      </w:r>
      <w:r>
        <w:rPr>
          <w:rFonts w:hint="eastAsia"/>
        </w:rPr>
        <w:t>的</w:t>
      </w:r>
      <w:r>
        <w:object>
          <v:shape id="_x0000_i1027" type="#_x0000_t75" alt="eqId4e43cca5751eff3d24b64cb51006d6d7" style="width:25.5pt;height:12.75pt" o:ole="" coordsize="21600,21600" o:preferrelative="t" filled="f" stroked="f">
            <v:stroke joinstyle="miter"/>
            <v:imagedata r:id="rId14" o:title="eqId4e43cca5751eff3d24b64cb51006d6d7"/>
            <o:lock v:ext="edit" aspectratio="t"/>
            <w10:anchorlock/>
          </v:shape>
          <o:OLEObject Type="Embed" ProgID="Equation.DSMT4" ShapeID="_x0000_i1027" DrawAspect="Content" ObjectID="_1468075727" r:id="rId15"/>
        </w:object>
      </w:r>
      <w:r>
        <w:rPr>
          <w:rFonts w:hint="eastAsia"/>
        </w:rPr>
        <w:t>图像。在该光照强度下将它们组成闭合回路时，则（　　）</w:t>
      </w:r>
    </w:p>
    <w:p w14:paraId="0A6FB763">
      <w:pPr>
        <w:keepNext w:val="0"/>
        <w:keepLines w:val="0"/>
        <w:pageBreakBefore w:val="0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53" w:hanging="357" w:leftChars="141" w:hangingChars="170"/>
        <w:jc w:val="left"/>
        <w:textAlignment w:val="center"/>
      </w:pPr>
      <w:r>
        <w:t>A</w:t>
      </w:r>
      <w:r>
        <w:rPr>
          <w:rFonts w:hint="eastAsia"/>
        </w:rPr>
        <w:t>．电源的电动势为</w:t>
      </w:r>
      <w:r>
        <w:object>
          <v:shape id="_x0000_i1028" type="#_x0000_t75" alt="eqId5312a212150d56ccbf63729b4876fe87" style="width:34.5pt;height:12pt" o:ole="" coordsize="21600,21600" o:preferrelative="t" filled="f" stroked="f">
            <v:stroke joinstyle="miter"/>
            <v:imagedata r:id="rId16" o:title="eqId5312a212150d56ccbf63729b4876fe87"/>
            <o:lock v:ext="edit" aspectratio="t"/>
            <w10:anchorlock/>
          </v:shape>
          <o:OLEObject Type="Embed" ProgID="Equation.DSMT4" ShapeID="_x0000_i1028" DrawAspect="Content" ObjectID="_1468075728" r:id="rId17"/>
        </w:object>
      </w:r>
    </w:p>
    <w:p w14:paraId="5565F291">
      <w:pPr>
        <w:keepNext w:val="0"/>
        <w:keepLines w:val="0"/>
        <w:pageBreakBefore w:val="0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53" w:hanging="357" w:leftChars="141" w:hangingChars="170"/>
        <w:jc w:val="left"/>
        <w:textAlignment w:val="center"/>
      </w:pPr>
      <w:r>
        <w:t>B</w:t>
      </w:r>
      <w:r>
        <w:rPr>
          <w:rFonts w:hint="eastAsia"/>
        </w:rPr>
        <w:t>．电阻两端的电压为</w:t>
      </w:r>
      <w:r>
        <w:object>
          <v:shape id="_x0000_i1029" type="#_x0000_t75" alt="eqId8b69d31d8d9ef55006a79b56a2aa5748" style="width:35.25pt;height:12.75pt" o:ole="" coordsize="21600,21600" o:preferrelative="t" filled="f" stroked="f">
            <v:stroke joinstyle="miter"/>
            <v:imagedata r:id="rId18" o:title="eqId8b69d31d8d9ef55006a79b56a2aa5748"/>
            <o:lock v:ext="edit" aspectratio="t"/>
            <w10:anchorlock/>
          </v:shape>
          <o:OLEObject Type="Embed" ProgID="Equation.DSMT4" ShapeID="_x0000_i1029" DrawAspect="Content" ObjectID="_1468075729" r:id="rId19"/>
        </w:object>
      </w:r>
    </w:p>
    <w:p w14:paraId="737CA697">
      <w:pPr>
        <w:keepNext w:val="0"/>
        <w:keepLines w:val="0"/>
        <w:pageBreakBefore w:val="0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53" w:hanging="357" w:leftChars="141" w:hangingChars="170"/>
        <w:jc w:val="left"/>
        <w:textAlignment w:val="center"/>
      </w:pPr>
      <w:r>
        <w:t>C</w:t>
      </w:r>
      <w:r>
        <w:rPr>
          <w:rFonts w:hint="eastAsia"/>
        </w:rPr>
        <w:t>．电源输出功率为</w:t>
      </w:r>
      <w:r>
        <w:object>
          <v:shape id="_x0000_i1030" type="#_x0000_t75" alt="eqId8d70429f08dc6aecf135b0771723fb5e" style="width:45pt;height:12.75pt" o:ole="" coordsize="21600,21600" o:preferrelative="t" filled="f" stroked="f">
            <v:stroke joinstyle="miter"/>
            <v:imagedata r:id="rId20" o:title="eqId8d70429f08dc6aecf135b0771723fb5e"/>
            <o:lock v:ext="edit" aspectratio="t"/>
            <w10:anchorlock/>
          </v:shape>
          <o:OLEObject Type="Embed" ProgID="Equation.DSMT4" ShapeID="_x0000_i1030" DrawAspect="Content" ObjectID="_1468075730" r:id="rId21"/>
        </w:object>
      </w:r>
    </w:p>
    <w:p w14:paraId="43178136">
      <w:pPr>
        <w:keepNext w:val="0"/>
        <w:keepLines w:val="0"/>
        <w:pageBreakBefore w:val="0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53" w:hanging="357" w:leftChars="141" w:hangingChars="170"/>
        <w:jc w:val="left"/>
        <w:textAlignment w:val="center"/>
      </w:pPr>
      <w:r>
        <w:t>D</w:t>
      </w:r>
      <w:r>
        <w:rPr>
          <w:rFonts w:hint="eastAsia"/>
        </w:rPr>
        <w:t>．硅光电池的内阻为</w:t>
      </w:r>
      <w:r>
        <w:t>12.5Ω</w:t>
      </w:r>
    </w:p>
    <w:p w14:paraId="56113A9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60" w:hanging="260" w:leftChars="0" w:hangingChars="124"/>
        <w:jc w:val="left"/>
        <w:textAlignment w:val="center"/>
      </w:pPr>
      <w:r>
        <w:t>4</w:t>
      </w:r>
      <w:r>
        <w:rPr>
          <w:rFonts w:hint="eastAsia"/>
        </w:rPr>
        <w:t>．如图</w:t>
      </w:r>
      <w:r>
        <w:t>1</w:t>
      </w:r>
      <w:r>
        <w:rPr>
          <w:rFonts w:hint="eastAsia"/>
        </w:rPr>
        <w:t>所示，有一种电吹风由线圈电阻为</w:t>
      </w:r>
      <w:r>
        <w:rPr>
          <w:rFonts w:eastAsia="Times New Roman"/>
          <w:i/>
        </w:rPr>
        <w:t>r</w:t>
      </w:r>
      <w:r>
        <w:rPr>
          <w:rFonts w:hint="eastAsia"/>
        </w:rPr>
        <w:t>的小型电动机与电阻为</w:t>
      </w:r>
      <w:r>
        <w:rPr>
          <w:rFonts w:eastAsia="Times New Roman"/>
          <w:i/>
        </w:rPr>
        <w:t>R</w:t>
      </w:r>
      <w:r>
        <w:rPr>
          <w:rFonts w:hint="eastAsia"/>
        </w:rPr>
        <w:t>的电热丝串联组成，电路如图</w:t>
      </w:r>
      <w:r>
        <w:t>2</w:t>
      </w:r>
      <w:r>
        <w:rPr>
          <w:rFonts w:hint="eastAsia"/>
        </w:rPr>
        <w:t>所示，将电吹风接在电路中，电吹风两端的电压为</w:t>
      </w:r>
      <w:r>
        <w:rPr>
          <w:rFonts w:eastAsia="Times New Roman"/>
          <w:i/>
        </w:rPr>
        <w:t>U</w:t>
      </w:r>
      <w:r>
        <w:rPr>
          <w:rFonts w:hint="eastAsia"/>
        </w:rPr>
        <w:t>，电吹风正常工作，此时电热丝两端的电压为</w:t>
      </w:r>
      <w:r>
        <w:object>
          <v:shape id="_x0000_i1031" type="#_x0000_t75" alt="eqId9fd5f9ecb870fedb5b9a608d9ca2f911" style="width:13.5pt;height:15.75pt" o:ole="" coordsize="21600,21600" o:preferrelative="t" filled="f" stroked="f">
            <v:stroke joinstyle="miter"/>
            <v:imagedata r:id="rId22" o:title="eqId9fd5f9ecb870fedb5b9a608d9ca2f911"/>
            <o:lock v:ext="edit" aspectratio="t"/>
            <w10:anchorlock/>
          </v:shape>
          <o:OLEObject Type="Embed" ProgID="Equation.DSMT4" ShapeID="_x0000_i1031" DrawAspect="Content" ObjectID="_1468075731" r:id="rId23"/>
        </w:object>
      </w:r>
      <w:r>
        <w:rPr>
          <w:rFonts w:hint="eastAsia"/>
        </w:rPr>
        <w:t>，则下列判断正确的是（　　）</w:t>
      </w:r>
    </w:p>
    <w:p w14:paraId="17B81A7E">
      <w:pPr>
        <w:keepNext w:val="0"/>
        <w:keepLines w:val="0"/>
        <w:pageBreakBefore w:val="0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704" w:hanging="408" w:leftChars="141" w:hangingChars="170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383540</wp:posOffset>
            </wp:positionV>
            <wp:extent cx="2683510" cy="1057275"/>
            <wp:effectExtent l="0" t="0" r="2540" b="9525"/>
            <wp:wrapSquare wrapText="bothSides"/>
            <wp:docPr id="16" name="图片 16" descr="@@@08fbe628-bf7e-46aa-8ea6-53602e0a6a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@@@08fbe628-bf7e-46aa-8ea6-53602e0a6a0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A</w:t>
      </w:r>
      <w:r>
        <w:rPr>
          <w:rFonts w:hint="eastAsia"/>
        </w:rPr>
        <w:t>．电热丝中的电流大小为</w:t>
      </w:r>
      <w:r>
        <w:object>
          <v:shape id="_x0000_i1032" type="#_x0000_t75" alt="eqIde480f08aec6e75dbb0c8eaab3a67dc94" style="width:26.25pt;height:27.75pt" o:ole="" coordsize="21600,21600" o:preferrelative="t" filled="f" stroked="f">
            <v:stroke joinstyle="miter"/>
            <v:imagedata r:id="rId25" o:title="eqIde480f08aec6e75dbb0c8eaab3a67dc94"/>
            <o:lock v:ext="edit" aspectratio="t"/>
            <w10:anchorlock/>
          </v:shape>
          <o:OLEObject Type="Embed" ProgID="Equation.DSMT4" ShapeID="_x0000_i1032" DrawAspect="Content" ObjectID="_1468075732" r:id="rId26"/>
        </w:object>
      </w:r>
    </w:p>
    <w:p w14:paraId="6E011B8D">
      <w:pPr>
        <w:keepNext w:val="0"/>
        <w:keepLines w:val="0"/>
        <w:pageBreakBefore w:val="0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53" w:hanging="357" w:leftChars="141" w:hangingChars="170"/>
        <w:jc w:val="left"/>
        <w:textAlignment w:val="center"/>
      </w:pPr>
      <w:r>
        <w:t>B</w:t>
      </w:r>
      <w:r>
        <w:rPr>
          <w:rFonts w:hint="eastAsia"/>
        </w:rPr>
        <w:t>．电动机中的电流大小为</w:t>
      </w:r>
      <w:r>
        <w:object>
          <v:shape id="_x0000_i1033" type="#_x0000_t75" alt="eqId48ebd91f0fbec63a654fbb80830260a7" style="width:32.25pt;height:27pt" o:ole="" coordsize="21600,21600" o:preferrelative="t" filled="f" stroked="f">
            <v:stroke joinstyle="miter"/>
            <v:imagedata r:id="rId27" o:title="eqId48ebd91f0fbec63a654fbb80830260a7"/>
            <o:lock v:ext="edit" aspectratio="t"/>
            <w10:anchorlock/>
          </v:shape>
          <o:OLEObject Type="Embed" ProgID="Equation.DSMT4" ShapeID="_x0000_i1033" DrawAspect="Content" ObjectID="_1468075733" r:id="rId28"/>
        </w:object>
      </w:r>
    </w:p>
    <w:p w14:paraId="05C08EA3">
      <w:pPr>
        <w:keepNext w:val="0"/>
        <w:keepLines w:val="0"/>
        <w:pageBreakBefore w:val="0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53" w:hanging="357" w:leftChars="141" w:hangingChars="170"/>
        <w:jc w:val="left"/>
        <w:textAlignment w:val="center"/>
      </w:pPr>
      <w:r>
        <w:t>C</w:t>
      </w:r>
      <w:r>
        <w:rPr>
          <w:rFonts w:hint="eastAsia"/>
        </w:rPr>
        <w:t>．电吹风的机械功率为</w:t>
      </w:r>
      <w:r>
        <w:object>
          <v:shape id="_x0000_i1034" type="#_x0000_t75" alt="eqId27ae414b289a14b83b3488ce6c772bce" style="width:66pt;height:32.25pt" o:ole="" coordsize="21600,21600" o:preferrelative="t" filled="f" stroked="f">
            <v:stroke joinstyle="miter"/>
            <v:imagedata r:id="rId29" o:title="eqId27ae414b289a14b83b3488ce6c772bce"/>
            <o:lock v:ext="edit" aspectratio="t"/>
            <w10:anchorlock/>
          </v:shape>
          <o:OLEObject Type="Embed" ProgID="Equation.DSMT4" ShapeID="_x0000_i1034" DrawAspect="Content" ObjectID="_1468075734" r:id="rId30"/>
        </w:object>
      </w:r>
    </w:p>
    <w:p w14:paraId="3B8ADD9E">
      <w:pPr>
        <w:keepNext w:val="0"/>
        <w:keepLines w:val="0"/>
        <w:pageBreakBefore w:val="0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53" w:hanging="357" w:leftChars="141" w:hangingChars="170"/>
        <w:jc w:val="left"/>
        <w:textAlignment w:val="center"/>
      </w:pPr>
      <w:r>
        <w:t>D</w:t>
      </w:r>
      <w:r>
        <w:rPr>
          <w:rFonts w:hint="eastAsia"/>
        </w:rPr>
        <w:t>．电动机消耗的功率为</w:t>
      </w:r>
      <w:r>
        <w:object>
          <v:shape id="_x0000_i1035" type="#_x0000_t75" alt="eqIde04cfbdc11eef5196f019e843f685f00" style="width:52.5pt;height:29.25pt" o:ole="" coordsize="21600,21600" o:preferrelative="t" filled="f" stroked="f">
            <v:stroke joinstyle="miter"/>
            <v:imagedata r:id="rId31" o:title="eqIde04cfbdc11eef5196f019e843f685f00"/>
            <o:lock v:ext="edit" aspectratio="t"/>
            <w10:anchorlock/>
          </v:shape>
          <o:OLEObject Type="Embed" ProgID="Equation.DSMT4" ShapeID="_x0000_i1035" DrawAspect="Content" ObjectID="_1468075735" r:id="rId32"/>
        </w:object>
      </w:r>
    </w:p>
    <w:p w14:paraId="0CB4F8E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98" w:hanging="298" w:leftChars="0" w:hangingChars="124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287020</wp:posOffset>
            </wp:positionV>
            <wp:extent cx="1429385" cy="1049020"/>
            <wp:effectExtent l="0" t="0" r="18415" b="17780"/>
            <wp:wrapSquare wrapText="bothSides"/>
            <wp:docPr id="15" name="图片 15" descr="@@@466c43dca4ee42cdacc46e316d21d1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@@@466c43dca4ee42cdacc46e316d21d1f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5</w:t>
      </w:r>
      <w:r>
        <w:rPr>
          <w:rFonts w:hint="eastAsia"/>
        </w:rPr>
        <w:t>．高压水枪在生活中的应用越来越广泛，高速水流射到物体上会产生强大的作用力，可以达到非常好的清洗效果。已知水枪出水口的直径为</w:t>
      </w:r>
      <w:r>
        <w:rPr>
          <w:rFonts w:eastAsia="Times New Roman"/>
          <w:i/>
        </w:rPr>
        <w:t>d</w:t>
      </w:r>
      <w:r>
        <w:rPr>
          <w:rFonts w:hint="eastAsia"/>
        </w:rPr>
        <w:t>，水流从枪口冲出的速度为</w:t>
      </w:r>
      <w:r>
        <w:rPr>
          <w:rFonts w:eastAsia="Times New Roman"/>
          <w:i/>
        </w:rPr>
        <w:t>v</w:t>
      </w:r>
      <w:r>
        <w:rPr>
          <w:rFonts w:hint="eastAsia"/>
        </w:rPr>
        <w:t>，水的密度为</w:t>
      </w:r>
      <w:r>
        <w:rPr>
          <w:rFonts w:eastAsia="Times New Roman"/>
          <w:i/>
        </w:rPr>
        <w:t>ρ</w:t>
      </w:r>
      <w:r>
        <w:rPr>
          <w:rFonts w:hint="eastAsia"/>
        </w:rPr>
        <w:t>，水流水平射出，忽略水流竖直方向的运动且水射到物体上后速度可认为变为零，则水流对物体的平均作用力为（　　）</w:t>
      </w:r>
    </w:p>
    <w:p w14:paraId="1FEB4912">
      <w:pPr>
        <w:keepNext w:val="0"/>
        <w:keepLines w:val="0"/>
        <w:pageBreakBefore w:val="0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53" w:hanging="357" w:leftChars="141" w:hangingChars="170"/>
        <w:jc w:val="left"/>
        <w:textAlignment w:val="center"/>
      </w:pPr>
      <w:r>
        <w:t>A</w:t>
      </w:r>
      <w:r>
        <w:rPr>
          <w:rFonts w:hint="eastAsia"/>
        </w:rPr>
        <w:t>．</w:t>
      </w:r>
      <w:r>
        <w:object>
          <v:shape id="_x0000_i1036" type="#_x0000_t75" alt="eqIdbe1c59c6813a876f9b04b2f37fef95a5" style="width:33.75pt;height:15.75pt" o:ole="" coordsize="21600,21600" o:preferrelative="t" filled="f" stroked="f">
            <v:stroke joinstyle="miter"/>
            <v:imagedata r:id="rId34" o:title="eqIdbe1c59c6813a876f9b04b2f37fef95a5"/>
            <o:lock v:ext="edit" aspectratio="t"/>
            <w10:anchorlock/>
          </v:shape>
          <o:OLEObject Type="Embed" ProgID="Equation.DSMT4" ShapeID="_x0000_i1036" DrawAspect="Content" ObjectID="_1468075736" r:id="rId35"/>
        </w:object>
      </w:r>
      <w:r>
        <w:rPr>
          <w:rFonts w:hint="eastAsia"/>
          <w:lang w:val="en-US" w:eastAsia="zh-CN"/>
        </w:rPr>
        <w:t xml:space="preserve">     </w:t>
      </w:r>
      <w:r>
        <w:t>B</w:t>
      </w:r>
      <w:r>
        <w:rPr>
          <w:rFonts w:hint="eastAsia"/>
        </w:rPr>
        <w:t>．</w:t>
      </w:r>
      <w:r>
        <w:object>
          <v:shape id="_x0000_i1037" type="#_x0000_t75" alt="eqId2f8f600ff9c15486548d30304afb0a8b" style="width:36pt;height:29.25pt" o:ole="" coordsize="21600,21600" o:preferrelative="t" filled="f" stroked="f">
            <v:stroke joinstyle="miter"/>
            <v:imagedata r:id="rId36" o:title="eqId2f8f600ff9c15486548d30304afb0a8b"/>
            <o:lock v:ext="edit" aspectratio="t"/>
            <w10:anchorlock/>
          </v:shape>
          <o:OLEObject Type="Embed" ProgID="Equation.DSMT4" ShapeID="_x0000_i1037" DrawAspect="Content" ObjectID="_1468075737" r:id="rId37"/>
        </w:object>
      </w:r>
      <w:r>
        <w:rPr>
          <w:rFonts w:hint="eastAsia"/>
          <w:lang w:val="en-US" w:eastAsia="zh-CN"/>
        </w:rPr>
        <w:t xml:space="preserve">    </w:t>
      </w:r>
      <w:r>
        <w:t>C</w:t>
      </w:r>
      <w:r>
        <w:rPr>
          <w:rFonts w:hint="eastAsia"/>
        </w:rPr>
        <w:t>．</w:t>
      </w:r>
      <w:r>
        <w:object>
          <v:shape id="_x0000_i1038" type="#_x0000_t75" alt="eqId153ba82a1972e8daea460d1fa95844eb" style="width:36pt;height:29.25pt" o:ole="" coordsize="21600,21600" o:preferrelative="t" filled="f" stroked="f">
            <v:stroke joinstyle="miter"/>
            <v:imagedata r:id="rId38" o:title="eqId153ba82a1972e8daea460d1fa95844eb"/>
            <o:lock v:ext="edit" aspectratio="t"/>
            <w10:anchorlock/>
          </v:shape>
          <o:OLEObject Type="Embed" ProgID="Equation.DSMT4" ShapeID="_x0000_i1038" DrawAspect="Content" ObjectID="_1468075738" r:id="rId39"/>
        </w:object>
      </w:r>
      <w:r>
        <w:rPr>
          <w:rFonts w:hint="eastAsia"/>
          <w:lang w:val="en-US" w:eastAsia="zh-CN"/>
        </w:rPr>
        <w:t xml:space="preserve">     </w:t>
      </w:r>
      <w:r>
        <w:t>D</w:t>
      </w:r>
      <w:r>
        <w:rPr>
          <w:rFonts w:hint="eastAsia"/>
        </w:rPr>
        <w:t>．</w:t>
      </w:r>
      <w:r>
        <w:object>
          <v:shape id="_x0000_i1039" type="#_x0000_t75" alt="eqId3b32f227322b0b8e79de937565e96e2f" style="width:36pt;height:29.25pt" o:ole="" coordsize="21600,21600" o:preferrelative="t" filled="f" stroked="f">
            <v:stroke joinstyle="miter"/>
            <v:imagedata r:id="rId40" o:title="eqId3b32f227322b0b8e79de937565e96e2f"/>
            <o:lock v:ext="edit" aspectratio="t"/>
            <w10:anchorlock/>
          </v:shape>
          <o:OLEObject Type="Embed" ProgID="Equation.DSMT4" ShapeID="_x0000_i1039" DrawAspect="Content" ObjectID="_1468075739" r:id="rId41"/>
        </w:object>
      </w:r>
    </w:p>
    <w:p w14:paraId="557D83E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98" w:hanging="298" w:leftChars="0" w:hangingChars="124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2658110</wp:posOffset>
            </wp:positionH>
            <wp:positionV relativeFrom="paragraph">
              <wp:posOffset>530225</wp:posOffset>
            </wp:positionV>
            <wp:extent cx="2874645" cy="1184275"/>
            <wp:effectExtent l="0" t="0" r="1905" b="15875"/>
            <wp:wrapSquare wrapText="bothSides"/>
            <wp:docPr id="13" name="图片 13" descr="@@@35c07c31-c787-4afe-8da2-82886c65d3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@@@35c07c31-c787-4afe-8da2-82886c65d31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6</w:t>
      </w:r>
      <w:r>
        <w:rPr>
          <w:rFonts w:hint="eastAsia"/>
        </w:rPr>
        <w:t>．如图甲所示，在光滑水平面上的两个小球</w:t>
      </w:r>
      <w:r>
        <w:t>P</w:t>
      </w:r>
      <w:r>
        <w:rPr>
          <w:rFonts w:hint="eastAsia"/>
        </w:rPr>
        <w:t>、</w:t>
      </w:r>
      <w:r>
        <w:t>Q</w:t>
      </w:r>
      <w:r>
        <w:rPr>
          <w:rFonts w:hint="eastAsia"/>
        </w:rPr>
        <w:t>发生一维碰撞，两小球质量分别为</w:t>
      </w:r>
      <w:r>
        <w:object>
          <v:shape id="_x0000_i1040" type="#_x0000_t75" alt="eqId77ab1256702aef4e9f1a5eb6c12ecc96" style="width:13.5pt;height:15.75pt" o:ole="" coordsize="21600,21600" o:preferrelative="t" filled="f" stroked="f">
            <v:stroke joinstyle="miter"/>
            <v:imagedata r:id="rId43" o:title="eqId77ab1256702aef4e9f1a5eb6c12ecc96"/>
            <o:lock v:ext="edit" aspectratio="t"/>
            <w10:anchorlock/>
          </v:shape>
          <o:OLEObject Type="Embed" ProgID="Equation.DSMT4" ShapeID="_x0000_i1040" DrawAspect="Content" ObjectID="_1468075740" r:id="rId44"/>
        </w:object>
      </w:r>
      <w:r>
        <w:rPr>
          <w:rFonts w:hint="eastAsia"/>
        </w:rPr>
        <w:t>和</w:t>
      </w:r>
      <w:r>
        <w:object>
          <v:shape id="_x0000_i1041" type="#_x0000_t75" alt="eqId1fbd67f60f04c278bdd867fdb3979dfb" style="width:14.25pt;height:15pt" o:ole="" coordsize="21600,21600" o:preferrelative="t" filled="f" stroked="f">
            <v:stroke joinstyle="miter"/>
            <v:imagedata r:id="rId45" o:title="eqId1fbd67f60f04c278bdd867fdb3979dfb"/>
            <o:lock v:ext="edit" aspectratio="t"/>
            <w10:anchorlock/>
          </v:shape>
          <o:OLEObject Type="Embed" ProgID="Equation.DSMT4" ShapeID="_x0000_i1041" DrawAspect="Content" ObjectID="_1468075741" r:id="rId46"/>
        </w:object>
      </w:r>
      <w:r>
        <w:rPr>
          <w:rFonts w:hint="eastAsia"/>
        </w:rPr>
        <w:t>，如图乙所示为两小球碰撞前后的</w:t>
      </w:r>
      <w:r>
        <w:object>
          <v:shape id="_x0000_i1042" type="#_x0000_t75" alt="eqIdb5f1c15dc9d5a62169030cbfd4f610bd" style="width:21pt;height:11.25pt" o:ole="" coordsize="21600,21600" o:preferrelative="t" filled="f" stroked="f">
            <v:stroke joinstyle="miter"/>
            <v:imagedata r:id="rId47" o:title="eqIdb5f1c15dc9d5a62169030cbfd4f610bd"/>
            <o:lock v:ext="edit" aspectratio="t"/>
            <w10:anchorlock/>
          </v:shape>
          <o:OLEObject Type="Embed" ProgID="Equation.DSMT4" ShapeID="_x0000_i1042" DrawAspect="Content" ObjectID="_1468075742" r:id="rId48"/>
        </w:object>
      </w:r>
      <w:r>
        <w:rPr>
          <w:rFonts w:hint="eastAsia"/>
        </w:rPr>
        <w:t>图像。已知</w:t>
      </w:r>
      <w:r>
        <w:object>
          <v:shape id="_x0000_i1043" type="#_x0000_t75" alt="eqId348d95cbb7a183d345baa247535aa1ba" style="width:48.75pt;height:15.75pt" o:ole="" coordsize="21600,21600" o:preferrelative="t" filled="f" stroked="f">
            <v:stroke joinstyle="miter"/>
            <v:imagedata r:id="rId49" o:title="eqId348d95cbb7a183d345baa247535aa1ba"/>
            <o:lock v:ext="edit" aspectratio="t"/>
            <w10:anchorlock/>
          </v:shape>
          <o:OLEObject Type="Embed" ProgID="Equation.DSMT4" ShapeID="_x0000_i1043" DrawAspect="Content" ObjectID="_1468075743" r:id="rId50"/>
        </w:object>
      </w:r>
      <w:r>
        <w:rPr>
          <w:rFonts w:hint="eastAsia"/>
        </w:rPr>
        <w:t>，由此可以判断（　　）</w:t>
      </w:r>
    </w:p>
    <w:p w14:paraId="4B39BB2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53" w:hanging="357" w:leftChars="141" w:hangingChars="170"/>
        <w:jc w:val="left"/>
        <w:textAlignment w:val="center"/>
      </w:pPr>
      <w:r>
        <w:t>A</w:t>
      </w:r>
      <w:r>
        <w:rPr>
          <w:rFonts w:hint="eastAsia"/>
        </w:rPr>
        <w:t>．碰前</w:t>
      </w:r>
      <w:r>
        <w:t>P</w:t>
      </w:r>
      <w:r>
        <w:rPr>
          <w:rFonts w:hint="eastAsia"/>
        </w:rPr>
        <w:t>做匀加速直线运动，</w:t>
      </w:r>
      <w:r>
        <w:t>Q</w:t>
      </w:r>
      <w:r>
        <w:rPr>
          <w:rFonts w:hint="eastAsia"/>
        </w:rPr>
        <w:t>做匀速直线运动</w:t>
      </w:r>
    </w:p>
    <w:p w14:paraId="00CE637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53" w:hanging="357" w:leftChars="141" w:hangingChars="170"/>
        <w:jc w:val="left"/>
        <w:textAlignment w:val="center"/>
      </w:pPr>
      <w:r>
        <w:t>B</w:t>
      </w:r>
      <w:r>
        <w:rPr>
          <w:rFonts w:hint="eastAsia"/>
        </w:rPr>
        <w:t>．可以计算出</w:t>
      </w:r>
      <w:r>
        <w:object>
          <v:shape id="_x0000_i1044" type="#_x0000_t75" alt="eqIde947a2f9f8181dd5de7f388b6a65eec9" style="width:49.5pt;height:15.75pt" o:ole="" coordsize="21600,21600" o:preferrelative="t" filled="f" stroked="f">
            <v:stroke joinstyle="miter"/>
            <v:imagedata r:id="rId51" o:title="eqIde947a2f9f8181dd5de7f388b6a65eec9"/>
            <o:lock v:ext="edit" aspectratio="t"/>
            <w10:anchorlock/>
          </v:shape>
          <o:OLEObject Type="Embed" ProgID="Equation.DSMT4" ShapeID="_x0000_i1044" DrawAspect="Content" ObjectID="_1468075744" r:id="rId52"/>
        </w:object>
      </w:r>
    </w:p>
    <w:p w14:paraId="08C9EBC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53" w:hanging="357" w:leftChars="141" w:hangingChars="170"/>
        <w:jc w:val="left"/>
        <w:textAlignment w:val="center"/>
      </w:pPr>
      <w:r>
        <w:t>C</w:t>
      </w:r>
      <w:r>
        <w:rPr>
          <w:rFonts w:hint="eastAsia"/>
        </w:rPr>
        <w:t>．碰撞过程为非弹性碰撞</w:t>
      </w:r>
    </w:p>
    <w:p w14:paraId="4567D3B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53" w:hanging="357" w:leftChars="141" w:hangingChars="170"/>
        <w:jc w:val="left"/>
        <w:textAlignment w:val="center"/>
      </w:pPr>
      <w:r>
        <w:t>D</w:t>
      </w:r>
      <w:r>
        <w:rPr>
          <w:rFonts w:hint="eastAsia"/>
        </w:rPr>
        <w:t>．若两球碰撞后粘合在一起运动，则碰撞过程中损失的动能为</w:t>
      </w:r>
      <w:r>
        <w:t>1.2J</w:t>
      </w:r>
    </w:p>
    <w:p w14:paraId="07F43C5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98" w:hanging="298" w:leftChars="0" w:hangingChars="124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1000125</wp:posOffset>
            </wp:positionV>
            <wp:extent cx="2047875" cy="1295400"/>
            <wp:effectExtent l="0" t="0" r="9525" b="0"/>
            <wp:wrapSquare wrapText="bothSides"/>
            <wp:docPr id="19" name="图片 19" descr="@@@fdb0eefc-7b33-4ac2-9266-d9ff58d827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@@@fdb0eefc-7b33-4ac2-9266-d9ff58d8275c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7</w:t>
      </w:r>
      <w:r>
        <w:rPr>
          <w:rFonts w:hint="eastAsia"/>
        </w:rPr>
        <w:t>．如图，在竖直平面内的</w:t>
      </w:r>
      <w:r>
        <w:object>
          <v:shape id="_x0000_i1045" type="#_x0000_t75" alt="eqId20a9e1eb4c3226489d1344321b10b7de" style="width:20.25pt;height:13.5pt" o:ole="" coordsize="21600,21600" o:preferrelative="t" filled="f" stroked="f">
            <v:stroke joinstyle="miter"/>
            <v:imagedata r:id="rId54" o:title="eqId20a9e1eb4c3226489d1344321b10b7de"/>
            <o:lock v:ext="edit" aspectratio="t"/>
            <w10:anchorlock/>
          </v:shape>
          <o:OLEObject Type="Embed" ProgID="Equation.DSMT4" ShapeID="_x0000_i1045" DrawAspect="Content" ObjectID="_1468075745" r:id="rId55"/>
        </w:object>
      </w:r>
      <w:r>
        <w:rPr>
          <w:rFonts w:hint="eastAsia"/>
        </w:rPr>
        <w:t>直角坐标系中，</w:t>
      </w:r>
      <w:r>
        <w:rPr>
          <w:rFonts w:eastAsia="Times New Roman"/>
          <w:i/>
        </w:rPr>
        <w:t>x</w:t>
      </w:r>
      <w:r>
        <w:rPr>
          <w:rFonts w:hint="eastAsia"/>
        </w:rPr>
        <w:t>轴上方存在垂直纸面向里的匀强磁场，磁感应强度大小为</w:t>
      </w:r>
      <w:r>
        <w:rPr>
          <w:rFonts w:eastAsia="Times New Roman"/>
          <w:i/>
        </w:rPr>
        <w:t>B</w:t>
      </w:r>
      <w:r>
        <w:rPr>
          <w:rFonts w:hint="eastAsia"/>
        </w:rPr>
        <w:t>。在第二象限内，垂直纸面且平行于</w:t>
      </w:r>
      <w:r>
        <w:rPr>
          <w:rFonts w:eastAsia="Times New Roman"/>
          <w:i/>
        </w:rPr>
        <w:t>x</w:t>
      </w:r>
      <w:r>
        <w:rPr>
          <w:rFonts w:hint="eastAsia"/>
        </w:rPr>
        <w:t>轴放置足够长的探测薄板</w:t>
      </w:r>
      <w:r>
        <w:rPr>
          <w:rFonts w:eastAsia="Times New Roman"/>
          <w:i/>
        </w:rPr>
        <w:t>MN</w:t>
      </w:r>
      <w:r>
        <w:rPr>
          <w:rFonts w:hint="eastAsia"/>
        </w:rPr>
        <w:t>，</w:t>
      </w:r>
      <w:r>
        <w:rPr>
          <w:rFonts w:eastAsia="Times New Roman"/>
          <w:i/>
        </w:rPr>
        <w:t>MN</w:t>
      </w:r>
      <w:r>
        <w:rPr>
          <w:rFonts w:hint="eastAsia"/>
        </w:rPr>
        <w:t>到</w:t>
      </w:r>
      <w:r>
        <w:rPr>
          <w:rFonts w:eastAsia="Times New Roman"/>
          <w:i/>
        </w:rPr>
        <w:t>x</w:t>
      </w:r>
      <w:r>
        <w:rPr>
          <w:rFonts w:hint="eastAsia"/>
        </w:rPr>
        <w:t>轴的距离为</w:t>
      </w:r>
      <w:r>
        <w:rPr>
          <w:rFonts w:eastAsia="Times New Roman"/>
          <w:i/>
        </w:rPr>
        <w:t>d</w:t>
      </w:r>
      <w:r>
        <w:rPr>
          <w:rFonts w:hint="eastAsia"/>
        </w:rPr>
        <w:t>，上、下表面均能接收粒子。位于原点</w:t>
      </w:r>
      <w:r>
        <w:rPr>
          <w:rFonts w:eastAsia="Times New Roman"/>
          <w:i/>
        </w:rPr>
        <w:t>O</w:t>
      </w:r>
      <w:r>
        <w:rPr>
          <w:rFonts w:hint="eastAsia"/>
        </w:rPr>
        <w:t>的粒子源，沿</w:t>
      </w:r>
      <w:r>
        <w:object>
          <v:shape id="_x0000_i1046" type="#_x0000_t75" alt="eqId20a9e1eb4c3226489d1344321b10b7de" style="width:20.25pt;height:13.5pt" o:ole="" coordsize="21600,21600" o:preferrelative="t" filled="f" stroked="f">
            <v:stroke joinstyle="miter"/>
            <v:imagedata r:id="rId54" o:title="eqId20a9e1eb4c3226489d1344321b10b7de"/>
            <o:lock v:ext="edit" aspectratio="t"/>
            <w10:anchorlock/>
          </v:shape>
          <o:OLEObject Type="Embed" ProgID="Equation.DSMT4" ShapeID="_x0000_i1046" DrawAspect="Content" ObjectID="_1468075746" r:id="rId56"/>
        </w:object>
      </w:r>
      <w:r>
        <w:rPr>
          <w:rFonts w:hint="eastAsia"/>
        </w:rPr>
        <w:t>平面向</w:t>
      </w:r>
      <w:r>
        <w:rPr>
          <w:rFonts w:eastAsia="Times New Roman"/>
          <w:i/>
        </w:rPr>
        <w:t>x</w:t>
      </w:r>
      <w:r>
        <w:rPr>
          <w:rFonts w:hint="eastAsia"/>
        </w:rPr>
        <w:t>轴上方各个方向均匀发射相同的带正电粒子。已知粒子电荷量为</w:t>
      </w:r>
      <w:r>
        <w:rPr>
          <w:rFonts w:eastAsia="Times New Roman"/>
          <w:i/>
        </w:rPr>
        <w:t>q</w:t>
      </w:r>
      <w:r>
        <w:rPr>
          <w:rFonts w:hint="eastAsia"/>
        </w:rPr>
        <w:t>、质量为</w:t>
      </w:r>
      <w:r>
        <w:rPr>
          <w:rFonts w:eastAsia="Times New Roman"/>
          <w:i/>
        </w:rPr>
        <w:t>m</w:t>
      </w:r>
      <w:r>
        <w:rPr>
          <w:rFonts w:hint="eastAsia"/>
        </w:rPr>
        <w:t>、速度大小均为</w:t>
      </w:r>
      <w:r>
        <w:object>
          <v:shape id="_x0000_i1047" type="#_x0000_t75" alt="eqId6f51b7fb453e1ad686a8aa490cc73151" style="width:22.5pt;height:27pt" o:ole="" coordsize="21600,21600" o:preferrelative="t" filled="f" stroked="f">
            <v:stroke joinstyle="miter"/>
            <v:imagedata r:id="rId57" o:title="eqId6f51b7fb453e1ad686a8aa490cc73151"/>
            <o:lock v:ext="edit" aspectratio="t"/>
            <w10:anchorlock/>
          </v:shape>
          <o:OLEObject Type="Embed" ProgID="Equation.DSMT4" ShapeID="_x0000_i1047" DrawAspect="Content" ObjectID="_1468075747" r:id="rId58"/>
        </w:object>
      </w:r>
      <w:r>
        <w:rPr>
          <w:rFonts w:hint="eastAsia"/>
        </w:rPr>
        <w:t>。不计粒子的重力、空气阻力及粒子间的相互作用，则（　　）</w:t>
      </w:r>
    </w:p>
    <w:p w14:paraId="3FBC5D8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53" w:hanging="357" w:leftChars="141" w:hangingChars="170"/>
        <w:jc w:val="left"/>
        <w:textAlignment w:val="center"/>
      </w:pPr>
      <w:r>
        <w:t>A</w:t>
      </w:r>
      <w:r>
        <w:rPr>
          <w:rFonts w:hint="eastAsia"/>
        </w:rPr>
        <w:t>．粒子在磁场中做圆周运动的半径为</w:t>
      </w:r>
      <w:r>
        <w:object>
          <v:shape id="_x0000_i1048" type="#_x0000_t75" alt="eqId57124599d0a72bf788f08ce442a85600" style="width:15pt;height:12pt" o:ole="" coordsize="21600,21600" o:preferrelative="t" filled="f" stroked="f">
            <v:stroke joinstyle="miter"/>
            <v:imagedata r:id="rId59" o:title="eqId57124599d0a72bf788f08ce442a85600"/>
            <o:lock v:ext="edit" aspectratio="t"/>
            <w10:anchorlock/>
          </v:shape>
          <o:OLEObject Type="Embed" ProgID="Equation.DSMT4" ShapeID="_x0000_i1048" DrawAspect="Content" ObjectID="_1468075748" r:id="rId60"/>
        </w:object>
      </w:r>
    </w:p>
    <w:p w14:paraId="385BEDA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53" w:hanging="357" w:leftChars="141" w:hangingChars="170"/>
        <w:jc w:val="left"/>
        <w:textAlignment w:val="center"/>
      </w:pPr>
      <w:r>
        <w:t>B</w:t>
      </w:r>
      <w:r>
        <w:rPr>
          <w:rFonts w:hint="eastAsia"/>
        </w:rPr>
        <w:t>．薄板的上表面接收到粒子的区域长度为</w:t>
      </w:r>
      <w:r>
        <w:object>
          <v:shape id="_x0000_i1049" type="#_x0000_t75" alt="eqId6ecb02f0e5b649e9a84699f6fa151863" style="width:45pt;height:15.75pt" o:ole="" coordsize="21600,21600" o:preferrelative="t" filled="f" stroked="f">
            <v:stroke joinstyle="miter"/>
            <v:imagedata r:id="rId61" o:title="eqId6ecb02f0e5b649e9a84699f6fa151863"/>
            <o:lock v:ext="edit" aspectratio="t"/>
            <w10:anchorlock/>
          </v:shape>
          <o:OLEObject Type="Embed" ProgID="Equation.DSMT4" ShapeID="_x0000_i1049" DrawAspect="Content" ObjectID="_1468075749" r:id="rId62"/>
        </w:object>
      </w:r>
    </w:p>
    <w:p w14:paraId="39B9576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53" w:hanging="357" w:leftChars="141" w:hangingChars="170"/>
        <w:jc w:val="left"/>
        <w:textAlignment w:val="center"/>
      </w:pPr>
      <w:r>
        <w:t>C</w:t>
      </w:r>
      <w:r>
        <w:rPr>
          <w:rFonts w:hint="eastAsia"/>
        </w:rPr>
        <w:t>．薄板的下表面接收到粒子的区域长度为</w:t>
      </w:r>
      <w:r>
        <w:object>
          <v:shape id="_x0000_i1050" type="#_x0000_t75" alt="eqIdcae9f2d2df3d462d4fcf7332bd0be2b4" style="width:21pt;height:15.75pt" o:ole="" coordsize="21600,21600" o:preferrelative="t" filled="f" stroked="f">
            <v:stroke joinstyle="miter"/>
            <v:imagedata r:id="rId63" o:title="eqIdcae9f2d2df3d462d4fcf7332bd0be2b4"/>
            <o:lock v:ext="edit" aspectratio="t"/>
            <w10:anchorlock/>
          </v:shape>
          <o:OLEObject Type="Embed" ProgID="Equation.DSMT4" ShapeID="_x0000_i1050" DrawAspect="Content" ObjectID="_1468075750" r:id="rId64"/>
        </w:object>
      </w:r>
    </w:p>
    <w:p w14:paraId="165A7FD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53" w:hanging="357" w:leftChars="141" w:hangingChars="170"/>
        <w:jc w:val="left"/>
        <w:textAlignment w:val="center"/>
      </w:pPr>
      <w:r>
        <w:t>D</w:t>
      </w:r>
      <w:r>
        <w:rPr>
          <w:rFonts w:hint="eastAsia"/>
        </w:rPr>
        <w:t>．薄板接收到的粒子在磁场中运动的最短时间为</w:t>
      </w:r>
      <w:r>
        <w:object>
          <v:shape id="_x0000_i1051" type="#_x0000_t75" alt="eqIddfe005eba3b8e8d090619c8852a90f08" style="width:21.75pt;height:29.25pt" o:ole="" coordsize="21600,21600" o:preferrelative="t" filled="f" stroked="f">
            <v:stroke joinstyle="miter"/>
            <v:imagedata r:id="rId65" o:title="eqIddfe005eba3b8e8d090619c8852a90f08"/>
            <o:lock v:ext="edit" aspectratio="t"/>
            <w10:anchorlock/>
          </v:shape>
          <o:OLEObject Type="Embed" ProgID="Equation.DSMT4" ShapeID="_x0000_i1051" DrawAspect="Content" ObjectID="_1468075751" r:id="rId66"/>
        </w:object>
      </w:r>
    </w:p>
    <w:p w14:paraId="075CEE1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 w:cs="宋体"/>
          <w:b/>
          <w:color w:val="000000"/>
        </w:rPr>
      </w:pPr>
      <w:r>
        <w:rPr>
          <w:rFonts w:ascii="宋体" w:hAnsi="宋体" w:cs="宋体" w:hint="eastAsia"/>
          <w:b/>
          <w:color w:val="000000"/>
        </w:rPr>
        <w:t>二、多选题</w:t>
      </w:r>
    </w:p>
    <w:p w14:paraId="1641BF4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41" w:hanging="341" w:leftChars="0" w:hangingChars="142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340360</wp:posOffset>
            </wp:positionV>
            <wp:extent cx="1474470" cy="1077595"/>
            <wp:effectExtent l="0" t="0" r="11430" b="8255"/>
            <wp:wrapSquare wrapText="bothSides"/>
            <wp:docPr id="10" name="图片 10" descr="@@@1a0b27d1-c3f3-44c3-a7a7-56ba7a2a9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@@@1a0b27d1-c3f3-44c3-a7a7-56ba7a2a997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470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8</w:t>
      </w:r>
      <w:r>
        <w:rPr>
          <w:rFonts w:hint="eastAsia"/>
        </w:rPr>
        <w:t>．静止在匀强磁场中的某放射性元素的原子核衰变放出一个</w:t>
      </w:r>
      <w:r>
        <w:t>α</w:t>
      </w:r>
      <w:r>
        <w:rPr>
          <w:rFonts w:hint="eastAsia"/>
        </w:rPr>
        <w:t>粒子（即氦</w:t>
      </w:r>
      <w:r>
        <w:t>4</w:t>
      </w:r>
      <w:r>
        <w:rPr>
          <w:rFonts w:hint="eastAsia"/>
        </w:rPr>
        <w:t>原子核），其速度方向与磁场方向垂直。测得</w:t>
      </w:r>
      <w:r>
        <w:t>α</w:t>
      </w:r>
      <w:r>
        <w:rPr>
          <w:rFonts w:hint="eastAsia"/>
        </w:rPr>
        <w:t>粒子与反冲核轨道半径之比为</w:t>
      </w:r>
      <w:r>
        <w:t>30</w:t>
      </w:r>
      <w:r>
        <w:rPr>
          <w:rFonts w:ascii="宋体" w:hAnsi="宋体" w:cs="宋体" w:hint="eastAsia"/>
        </w:rPr>
        <w:t>∶</w:t>
      </w:r>
      <w:r>
        <w:t>1</w:t>
      </w:r>
      <w:r>
        <w:rPr>
          <w:rFonts w:hint="eastAsia"/>
        </w:rPr>
        <w:t>，如图所示。已知原子核衰变过程动量守恒，电荷守恒，</w:t>
      </w:r>
      <w:r>
        <w:t>α</w:t>
      </w:r>
      <w:r>
        <w:rPr>
          <w:rFonts w:hint="eastAsia"/>
        </w:rPr>
        <w:t>粒子带</w:t>
      </w:r>
      <w:r>
        <w:t>2</w:t>
      </w:r>
      <w:r>
        <w:rPr>
          <w:rFonts w:hint="eastAsia"/>
        </w:rPr>
        <w:t>个单位元电荷，相对原子质量是</w:t>
      </w:r>
      <w:r>
        <w:t>4</w:t>
      </w:r>
      <w:r>
        <w:rPr>
          <w:rFonts w:hint="eastAsia"/>
        </w:rPr>
        <w:t>，则（　　）</w:t>
      </w:r>
    </w:p>
    <w:p w14:paraId="7352E19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53" w:hanging="357" w:leftChars="141" w:hangingChars="170"/>
        <w:jc w:val="left"/>
        <w:textAlignment w:val="center"/>
      </w:pPr>
      <w:r>
        <w:t>A</w:t>
      </w:r>
      <w:r>
        <w:rPr>
          <w:rFonts w:hint="eastAsia"/>
        </w:rPr>
        <w:t>．反冲核的原子序数为</w:t>
      </w:r>
      <w:r>
        <w:t>62</w:t>
      </w:r>
    </w:p>
    <w:p w14:paraId="4DA4B0C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53" w:hanging="357" w:leftChars="141" w:hangingChars="170"/>
        <w:jc w:val="left"/>
        <w:textAlignment w:val="center"/>
      </w:pPr>
      <w:r>
        <w:t>B</w:t>
      </w:r>
      <w:r>
        <w:rPr>
          <w:rFonts w:hint="eastAsia"/>
        </w:rPr>
        <w:t>．原放射性元素的原子序数是</w:t>
      </w:r>
      <w:r>
        <w:t>62</w:t>
      </w:r>
    </w:p>
    <w:p w14:paraId="421D826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53" w:hanging="357" w:leftChars="141" w:hangingChars="170"/>
        <w:jc w:val="left"/>
        <w:textAlignment w:val="center"/>
      </w:pPr>
      <w:r>
        <w:t>C</w:t>
      </w:r>
      <w:r>
        <w:rPr>
          <w:rFonts w:hint="eastAsia"/>
        </w:rPr>
        <w:t>．反冲核与</w:t>
      </w:r>
      <w:r>
        <w:t>α</w:t>
      </w:r>
      <w:r>
        <w:rPr>
          <w:rFonts w:hint="eastAsia"/>
        </w:rPr>
        <w:t>粒子的周期之比为</w:t>
      </w:r>
      <w:r>
        <w:t>1</w:t>
      </w:r>
      <w:r>
        <w:rPr>
          <w:rFonts w:ascii="宋体" w:hAnsi="宋体" w:cs="宋体" w:hint="eastAsia"/>
        </w:rPr>
        <w:t>∶</w:t>
      </w:r>
      <w:r>
        <w:t>62</w:t>
      </w:r>
    </w:p>
    <w:p w14:paraId="01207C4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53" w:hanging="357" w:leftChars="141" w:hangingChars="170"/>
        <w:jc w:val="left"/>
        <w:textAlignment w:val="center"/>
      </w:pPr>
      <w:r>
        <w:t>D</w:t>
      </w:r>
      <w:r>
        <w:rPr>
          <w:rFonts w:hint="eastAsia"/>
        </w:rPr>
        <w:t>．</w:t>
      </w:r>
      <w:r>
        <w:t>α</w:t>
      </w:r>
      <w:r>
        <w:rPr>
          <w:rFonts w:hint="eastAsia"/>
        </w:rPr>
        <w:t>粒子和反冲核的动量大小相等、方向相反</w:t>
      </w:r>
    </w:p>
    <w:p w14:paraId="564CF8A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98" w:hanging="298" w:leftChars="0" w:hangingChars="142"/>
        <w:jc w:val="left"/>
        <w:textAlignment w:val="center"/>
      </w:pPr>
      <w:r>
        <w:t>9</w:t>
      </w:r>
      <w:r>
        <w:rPr>
          <w:rFonts w:hint="eastAsia"/>
        </w:rPr>
        <w:t>．电容式传感器在日常生活中应用极其广泛，比如话筒、智慧黑板、计算机键盘等。如图甲所示，计算机键盘为电容式传感器，每个键下面由相互平行间距为</w:t>
      </w:r>
      <w:r>
        <w:rPr>
          <w:rFonts w:eastAsia="Times New Roman"/>
          <w:i/>
        </w:rPr>
        <w:t>d</w:t>
      </w:r>
      <w:r>
        <w:rPr>
          <w:rFonts w:hint="eastAsia"/>
        </w:rPr>
        <w:t>的活动金属片和固定金属片组成，两金属片间有空气间隙，两金属片组成一个平行板电容器，如图乙所示。其内部电路如图丙所示，当松开键盘过程中，下列说法正确的是（　　）</w:t>
      </w:r>
    </w:p>
    <w:p w14:paraId="61ECDDD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4962525" cy="1304925"/>
            <wp:effectExtent l="0" t="0" r="9525" b="9525"/>
            <wp:docPr id="9" name="图片 9" descr="@@@77e8c820-e35d-4638-a749-a6ed17f159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@@@77e8c820-e35d-4638-a749-a6ed17f159b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8447F">
      <w:pPr>
        <w:keepNext w:val="0"/>
        <w:keepLines w:val="0"/>
        <w:pageBreakBefore w:val="0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53" w:hanging="357" w:leftChars="141" w:hangingChars="170"/>
        <w:jc w:val="left"/>
        <w:textAlignment w:val="center"/>
      </w:pPr>
      <w:r>
        <w:t>A</w:t>
      </w:r>
      <w:r>
        <w:rPr>
          <w:rFonts w:hint="eastAsia"/>
        </w:rPr>
        <w:t>．电容器的电容变小</w:t>
      </w:r>
      <w:r>
        <w:tab/>
      </w:r>
      <w:r>
        <w:t>B</w:t>
      </w:r>
      <w:r>
        <w:rPr>
          <w:rFonts w:hint="eastAsia"/>
        </w:rPr>
        <w:t>．电容器所带电荷量变大</w:t>
      </w:r>
    </w:p>
    <w:p w14:paraId="73389479">
      <w:pPr>
        <w:keepNext w:val="0"/>
        <w:keepLines w:val="0"/>
        <w:pageBreakBefore w:val="0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53" w:hanging="357" w:leftChars="141" w:hangingChars="170"/>
        <w:jc w:val="left"/>
        <w:textAlignment w:val="center"/>
        <w:rPr>
          <w:rFonts w:eastAsia="Times New Roman"/>
          <w:i/>
        </w:rPr>
      </w:pPr>
      <w:r>
        <w:t>C</w:t>
      </w:r>
      <w:r>
        <w:rPr>
          <w:rFonts w:hint="eastAsia"/>
        </w:rPr>
        <w:t>．电容器的电场强度变大</w:t>
      </w:r>
      <w:r>
        <w:tab/>
      </w:r>
      <w:r>
        <w:t>D</w:t>
      </w:r>
      <w:r>
        <w:rPr>
          <w:rFonts w:hint="eastAsia"/>
        </w:rPr>
        <w:t>．电流从</w:t>
      </w:r>
      <w:r>
        <w:rPr>
          <w:rFonts w:eastAsia="Times New Roman"/>
          <w:i/>
        </w:rPr>
        <w:t>a</w:t>
      </w:r>
      <w:r>
        <w:rPr>
          <w:rFonts w:hint="eastAsia"/>
        </w:rPr>
        <w:t>经电流计流向</w:t>
      </w:r>
      <w:r>
        <w:rPr>
          <w:rFonts w:eastAsia="Times New Roman"/>
          <w:i/>
        </w:rPr>
        <w:t>b</w:t>
      </w:r>
    </w:p>
    <w:p w14:paraId="2D06368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hanging="420" w:leftChars="0" w:hangingChars="175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438785</wp:posOffset>
            </wp:positionV>
            <wp:extent cx="1552575" cy="1479550"/>
            <wp:effectExtent l="0" t="0" r="9525" b="6350"/>
            <wp:wrapSquare wrapText="bothSides"/>
            <wp:docPr id="12" name="图片 12" descr="@@@661e2c5a-d5c5-4ea9-9596-56d3674f89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@@@661e2c5a-d5c5-4ea9-9596-56d3674f89e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10</w:t>
      </w:r>
      <w:r>
        <w:rPr>
          <w:rFonts w:hint="eastAsia"/>
        </w:rPr>
        <w:t>．如图所示，直线</w:t>
      </w:r>
      <w:r>
        <w:rPr>
          <w:rFonts w:eastAsia="Times New Roman"/>
          <w:i/>
        </w:rPr>
        <w:t>MN</w:t>
      </w:r>
      <w:r>
        <w:rPr>
          <w:rFonts w:hint="eastAsia"/>
        </w:rPr>
        <w:t>与水平方向成</w:t>
      </w:r>
      <w:r>
        <w:t>60°</w:t>
      </w:r>
      <w:r>
        <w:rPr>
          <w:rFonts w:hint="eastAsia"/>
        </w:rPr>
        <w:t>角，</w:t>
      </w:r>
      <w:r>
        <w:rPr>
          <w:rFonts w:eastAsia="Times New Roman"/>
          <w:i/>
        </w:rPr>
        <w:t>MN</w:t>
      </w:r>
      <w:r>
        <w:rPr>
          <w:rFonts w:hint="eastAsia"/>
        </w:rPr>
        <w:t>的右上方存在垂直纸面向外的匀强磁场，左下方存在垂直纸面向里的匀强磁场，两磁场的磁感应强度大小均为</w:t>
      </w:r>
      <w:r>
        <w:rPr>
          <w:rFonts w:eastAsia="Times New Roman"/>
          <w:i/>
        </w:rPr>
        <w:t>B</w:t>
      </w:r>
      <w:r>
        <w:rPr>
          <w:rFonts w:hint="eastAsia"/>
        </w:rPr>
        <w:t>。一粒子源位于</w:t>
      </w:r>
      <w:r>
        <w:rPr>
          <w:rFonts w:eastAsia="Times New Roman"/>
          <w:i/>
        </w:rPr>
        <w:t>MN</w:t>
      </w:r>
      <w:r>
        <w:rPr>
          <w:rFonts w:hint="eastAsia"/>
        </w:rPr>
        <w:t>上的</w:t>
      </w:r>
      <w:r>
        <w:rPr>
          <w:rFonts w:eastAsia="Times New Roman"/>
          <w:i/>
        </w:rPr>
        <w:t>a</w:t>
      </w:r>
      <w:r>
        <w:rPr>
          <w:rFonts w:hint="eastAsia"/>
        </w:rPr>
        <w:t>点，能水平向右发射不同速率、质量为</w:t>
      </w:r>
      <w:r>
        <w:rPr>
          <w:rFonts w:eastAsia="Times New Roman"/>
          <w:i/>
        </w:rPr>
        <w:t>m</w:t>
      </w:r>
      <w:r>
        <w:rPr>
          <w:rFonts w:hint="eastAsia"/>
        </w:rPr>
        <w:t>（重力不计）、电荷量为</w:t>
      </w:r>
      <w:r>
        <w:rPr>
          <w:rFonts w:eastAsia="Times New Roman"/>
          <w:i/>
        </w:rPr>
        <w:t>q</w:t>
      </w:r>
      <w:r>
        <w:rPr>
          <w:rFonts w:hint="eastAsia"/>
        </w:rPr>
        <w:t>（</w:t>
      </w:r>
      <w:r>
        <w:rPr>
          <w:rFonts w:eastAsia="Times New Roman"/>
          <w:i/>
        </w:rPr>
        <w:t>q</w:t>
      </w:r>
      <w:r>
        <w:rPr>
          <w:rFonts w:hint="eastAsia"/>
        </w:rPr>
        <w:t>＞</w:t>
      </w:r>
      <w:r>
        <w:t>0</w:t>
      </w:r>
      <w:r>
        <w:rPr>
          <w:rFonts w:hint="eastAsia"/>
        </w:rPr>
        <w:t>）的同种粒子，所有粒子均能通过</w:t>
      </w:r>
      <w:r>
        <w:rPr>
          <w:rFonts w:eastAsia="Times New Roman"/>
          <w:i/>
        </w:rPr>
        <w:t>MN</w:t>
      </w:r>
      <w:r>
        <w:rPr>
          <w:rFonts w:hint="eastAsia"/>
        </w:rPr>
        <w:t>上的</w:t>
      </w:r>
      <w:r>
        <w:rPr>
          <w:rFonts w:eastAsia="Times New Roman"/>
          <w:i/>
        </w:rPr>
        <w:t>b</w:t>
      </w:r>
      <w:r>
        <w:rPr>
          <w:rFonts w:hint="eastAsia"/>
        </w:rPr>
        <w:t>点，已知</w:t>
      </w:r>
      <w:r>
        <w:rPr>
          <w:rFonts w:eastAsia="Times New Roman"/>
          <w:i/>
        </w:rPr>
        <w:t>ab</w:t>
      </w:r>
      <w:r>
        <w:rPr>
          <w:rFonts w:hint="eastAsia"/>
        </w:rPr>
        <w:t>＝</w:t>
      </w:r>
      <w:r>
        <w:rPr>
          <w:rFonts w:eastAsia="Times New Roman"/>
          <w:i/>
        </w:rPr>
        <w:t>L</w:t>
      </w:r>
      <w:r>
        <w:rPr>
          <w:rFonts w:hint="eastAsia"/>
        </w:rPr>
        <w:t>，则粒子的速度可能是（　　）</w:t>
      </w:r>
    </w:p>
    <w:p w14:paraId="6266622F">
      <w:pPr>
        <w:keepNext w:val="0"/>
        <w:keepLines w:val="0"/>
        <w:pageBreakBefore w:val="0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</w:pPr>
      <w:r>
        <w:t>A</w:t>
      </w:r>
      <w:r>
        <w:rPr>
          <w:rFonts w:hint="eastAsia"/>
        </w:rPr>
        <w:t>．</w:t>
      </w:r>
      <w:r>
        <w:object>
          <v:shape id="_x0000_i1052" type="#_x0000_t75" alt="eqId743b705ae6dcdd86cbe74ef606719553" style="width:34.5pt;height:30pt" o:ole="" coordsize="21600,21600" o:preferrelative="t" filled="f" stroked="f">
            <v:stroke joinstyle="miter"/>
            <v:imagedata r:id="rId70" o:title="eqId743b705ae6dcdd86cbe74ef606719553"/>
            <o:lock v:ext="edit" aspectratio="t"/>
            <w10:anchorlock/>
          </v:shape>
          <o:OLEObject Type="Embed" ProgID="Equation.DSMT4" ShapeID="_x0000_i1052" DrawAspect="Content" ObjectID="_1468075752" r:id="rId71"/>
        </w:object>
      </w:r>
      <w:r>
        <w:tab/>
      </w:r>
      <w:r>
        <w:t>B</w:t>
      </w:r>
      <w:r>
        <w:rPr>
          <w:rFonts w:hint="eastAsia"/>
        </w:rPr>
        <w:t>．</w:t>
      </w:r>
      <w:r>
        <w:object>
          <v:shape id="_x0000_i1053" type="#_x0000_t75" alt="eqIde784108aa687c18ef7e8cd1122eb7c08" style="width:34.5pt;height:30pt" o:ole="" coordsize="21600,21600" o:preferrelative="t" filled="f" stroked="f">
            <v:stroke joinstyle="miter"/>
            <v:imagedata r:id="rId72" o:title="eqIde784108aa687c18ef7e8cd1122eb7c08"/>
            <o:lock v:ext="edit" aspectratio="t"/>
            <w10:anchorlock/>
          </v:shape>
          <o:OLEObject Type="Embed" ProgID="Equation.DSMT4" ShapeID="_x0000_i1053" DrawAspect="Content" ObjectID="_1468075753" r:id="rId73"/>
        </w:object>
      </w:r>
    </w:p>
    <w:p w14:paraId="5CA4EC14">
      <w:pPr>
        <w:keepNext w:val="0"/>
        <w:keepLines w:val="0"/>
        <w:pageBreakBefore w:val="0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rFonts w:ascii="黑体" w:eastAsia="黑体" w:hAnsi="黑体" w:cs="黑体"/>
          <w:b/>
          <w:color w:val="000000"/>
          <w:sz w:val="30"/>
        </w:rPr>
      </w:pPr>
      <w:r>
        <w:t>C</w:t>
      </w:r>
      <w:r>
        <w:rPr>
          <w:rFonts w:hint="eastAsia"/>
        </w:rPr>
        <w:t>．</w:t>
      </w:r>
      <w:r>
        <w:object>
          <v:shape id="_x0000_i1054" type="#_x0000_t75" alt="eqIdffbe48a9d8f006805eb4db8c49b3a2a3" style="width:34.5pt;height:30pt" o:ole="" coordsize="21600,21600" o:preferrelative="t" filled="f" stroked="f">
            <v:stroke joinstyle="miter"/>
            <v:imagedata r:id="rId74" o:title="eqIdffbe48a9d8f006805eb4db8c49b3a2a3"/>
            <o:lock v:ext="edit" aspectratio="t"/>
            <w10:anchorlock/>
          </v:shape>
          <o:OLEObject Type="Embed" ProgID="Equation.DSMT4" ShapeID="_x0000_i1054" DrawAspect="Content" ObjectID="_1468075754" r:id="rId75"/>
        </w:object>
      </w:r>
      <w:r>
        <w:tab/>
      </w:r>
      <w:r>
        <w:t>D</w:t>
      </w:r>
      <w:r>
        <w:rPr>
          <w:rFonts w:hint="eastAsia"/>
        </w:rPr>
        <w:t>．</w:t>
      </w:r>
      <w:r>
        <w:object>
          <v:shape id="_x0000_i1055" type="#_x0000_t75" alt="eqId0aa359e78163514b608a72335d66bcc9" style="width:32.25pt;height:30pt" o:ole="" coordsize="21600,21600" o:preferrelative="t" filled="f" stroked="f">
            <v:stroke joinstyle="miter"/>
            <v:imagedata r:id="rId76" o:title="eqId0aa359e78163514b608a72335d66bcc9"/>
            <o:lock v:ext="edit" aspectratio="t"/>
            <w10:anchorlock/>
          </v:shape>
          <o:OLEObject Type="Embed" ProgID="Equation.DSMT4" ShapeID="_x0000_i1055" DrawAspect="Content" ObjectID="_1468075755" r:id="rId77"/>
        </w:object>
      </w:r>
    </w:p>
    <w:p w14:paraId="3E019A8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eastAsia="宋体" w:hAnsi="宋体" w:cs="宋体" w:hint="default"/>
          <w:b/>
          <w:color w:val="000000"/>
          <w:lang w:val="en-US" w:eastAsia="zh-CN"/>
        </w:rPr>
      </w:pPr>
      <w:r>
        <w:rPr>
          <w:rFonts w:ascii="宋体" w:hAnsi="宋体" w:cs="宋体" w:hint="eastAsia"/>
          <w:b/>
          <w:color w:val="000000"/>
        </w:rPr>
        <w:t>三、实验题</w:t>
      </w:r>
      <w:r>
        <w:rPr>
          <w:rFonts w:ascii="宋体" w:hAnsi="宋体" w:cs="宋体" w:hint="eastAsia"/>
          <w:b/>
          <w:color w:val="000000"/>
          <w:lang w:eastAsia="zh-CN"/>
        </w:rPr>
        <w:t>（</w:t>
      </w:r>
      <w:r>
        <w:rPr>
          <w:rFonts w:ascii="宋体" w:hAnsi="宋体" w:cs="宋体" w:hint="eastAsia"/>
          <w:b/>
          <w:color w:val="000000"/>
          <w:lang w:val="en-US" w:eastAsia="zh-CN"/>
        </w:rPr>
        <w:t>16分）</w:t>
      </w:r>
    </w:p>
    <w:p w14:paraId="5E90F52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68" w:hanging="368" w:leftChars="0" w:hangingChars="175"/>
        <w:jc w:val="left"/>
        <w:textAlignment w:val="center"/>
      </w:pPr>
      <w:r>
        <w:t>11</w:t>
      </w:r>
      <w:r>
        <w:rPr>
          <w:rFonts w:hint="eastAsia"/>
        </w:rPr>
        <w:t>．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8分）</w:t>
      </w:r>
      <w:r>
        <w:rPr>
          <w:rFonts w:hint="eastAsia"/>
        </w:rPr>
        <w:t>物体的带电量是一个不易测得的物理量，某同学设计了如下实验来测量带电物体所带电量。如图（</w:t>
      </w:r>
      <w:r>
        <w:rPr>
          <w:rFonts w:eastAsia="Times New Roman"/>
          <w:i/>
        </w:rPr>
        <w:t>a</w:t>
      </w:r>
      <w:r>
        <w:rPr>
          <w:rFonts w:hint="eastAsia"/>
        </w:rPr>
        <w:t>）所示，他将一由绝缘材料制成的小物块</w:t>
      </w:r>
      <w:r>
        <w:object>
          <v:shape id="_x0000_i1056" type="#_x0000_t75" alt="eqIdff4489d9b83072184c0e1d6b09be50ca" style="width:11.25pt;height:11.25pt" o:ole="" coordsize="21600,21600" o:preferrelative="t" filled="f" stroked="f">
            <v:stroke joinstyle="miter"/>
            <v:imagedata r:id="rId78" o:title="eqIdff4489d9b83072184c0e1d6b09be50ca"/>
            <o:lock v:ext="edit" aspectratio="t"/>
            <w10:anchorlock/>
          </v:shape>
          <o:OLEObject Type="Embed" ProgID="Equation.DSMT4" ShapeID="_x0000_i1056" DrawAspect="Content" ObjectID="_1468075756" r:id="rId79"/>
        </w:object>
      </w:r>
      <w:r>
        <w:rPr>
          <w:rFonts w:hint="eastAsia"/>
        </w:rPr>
        <w:t>放在足够长的木板上，打点计时器固定在长木板末端，物块靠近打点计时器，一纸带穿过打点计时器与物块相连，操作步骤如下，请结合操作步骤完成以下问题：</w:t>
      </w:r>
    </w:p>
    <w:p w14:paraId="7A1A563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4928235" cy="1275080"/>
            <wp:effectExtent l="0" t="0" r="5715" b="1270"/>
            <wp:docPr id="8" name="图片 8" descr="@@@6f461b70-f700-40d1-813b-701a22f384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@@@6f461b70-f700-40d1-813b-701a22f384b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235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9CBB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rPr>
          <w:rFonts w:hint="eastAsia"/>
          <w:lang w:eastAsia="zh-CN"/>
        </w:rPr>
        <w:t>（</w:t>
      </w:r>
      <w:r>
        <w:t>1</w:t>
      </w:r>
      <w:r>
        <w:rPr>
          <w:rFonts w:hint="eastAsia"/>
          <w:lang w:eastAsia="zh-CN"/>
        </w:rPr>
        <w:t>）</w:t>
      </w:r>
      <w:r>
        <w:rPr>
          <w:rFonts w:hint="eastAsia"/>
        </w:rPr>
        <w:t>为消除摩擦力的影响，他将长木板一端垫起一定倾角，接通打点计时器，轻轻推一下小物块，使其沿着长木板向下运动。多次调整倾角</w:t>
      </w:r>
      <w:r>
        <w:object>
          <v:shape id="_x0000_i1057" type="#_x0000_t75" alt="eqIdc24095e409b025db711f14be783a406c" style="width:9pt;height:12.75pt" o:ole="" coordsize="21600,21600" o:preferrelative="t" filled="f" stroked="f">
            <v:stroke joinstyle="miter"/>
            <v:imagedata r:id="rId81" o:title="eqIdc24095e409b025db711f14be783a406c"/>
            <o:lock v:ext="edit" aspectratio="t"/>
            <w10:anchorlock/>
          </v:shape>
          <o:OLEObject Type="Embed" ProgID="Equation.DSMT4" ShapeID="_x0000_i1057" DrawAspect="Content" ObjectID="_1468075757" r:id="rId82"/>
        </w:object>
      </w:r>
      <w:r>
        <w:rPr>
          <w:rFonts w:hint="eastAsia"/>
        </w:rPr>
        <w:t>，直至打出的纸带上点迹</w:t>
      </w:r>
      <w:r>
        <w:rPr>
          <w:rFonts w:eastAsia="Times New Roman"/>
          <w:u w:val="single"/>
        </w:rPr>
        <w:t xml:space="preserve">           </w:t>
      </w:r>
      <w:r>
        <w:rPr>
          <w:rFonts w:hint="eastAsia"/>
        </w:rPr>
        <w:t>，测出此时木板与水平面间的倾角，记为</w:t>
      </w:r>
      <w:r>
        <w:object>
          <v:shape id="_x0000_i1058" type="#_x0000_t75" alt="eqId1a4438bae1705c0f26beddf41322c087" style="width:11.25pt;height:16.5pt" o:ole="" coordsize="21600,21600" o:preferrelative="t" filled="f" stroked="f">
            <v:stroke joinstyle="miter"/>
            <v:imagedata r:id="rId83" o:title="eqId1a4438bae1705c0f26beddf41322c087"/>
            <o:lock v:ext="edit" aspectratio="t"/>
            <w10:anchorlock/>
          </v:shape>
          <o:OLEObject Type="Embed" ProgID="Equation.DSMT4" ShapeID="_x0000_i1058" DrawAspect="Content" ObjectID="_1468075758" r:id="rId84"/>
        </w:object>
      </w:r>
      <w:r>
        <w:rPr>
          <w:rFonts w:hint="eastAsia"/>
        </w:rPr>
        <w:t>。</w:t>
      </w:r>
    </w:p>
    <w:p w14:paraId="78B9794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rPr>
          <w:rFonts w:hint="eastAsia"/>
          <w:lang w:eastAsia="zh-CN"/>
        </w:rPr>
        <w:t>（</w:t>
      </w:r>
      <w:r>
        <w:t>2</w:t>
      </w:r>
      <w:r>
        <w:rPr>
          <w:rFonts w:hint="eastAsia"/>
          <w:lang w:eastAsia="zh-CN"/>
        </w:rPr>
        <w:t>）</w:t>
      </w:r>
      <w:r>
        <w:rPr>
          <w:rFonts w:hint="eastAsia"/>
        </w:rPr>
        <w:t>如图（</w:t>
      </w:r>
      <w:r>
        <w:rPr>
          <w:rFonts w:eastAsia="Times New Roman"/>
          <w:i/>
        </w:rPr>
        <w:t>b</w:t>
      </w:r>
      <w:r>
        <w:rPr>
          <w:rFonts w:hint="eastAsia"/>
        </w:rPr>
        <w:t>）所示，在该装置处加上一范围足够大的垂直纸面向里的匀强磁场，用细绳通过一轻小定滑轮将物块</w:t>
      </w:r>
      <w:r>
        <w:object>
          <v:shape id="_x0000_i1059" type="#_x0000_t75" alt="eqIdff4489d9b83072184c0e1d6b09be50ca" style="width:11.25pt;height:11.25pt" o:ole="" coordsize="21600,21600" o:preferrelative="t" filled="f" stroked="f">
            <v:stroke joinstyle="miter"/>
            <v:imagedata r:id="rId78" o:title="eqIdff4489d9b83072184c0e1d6b09be50ca"/>
            <o:lock v:ext="edit" aspectratio="t"/>
            <w10:anchorlock/>
          </v:shape>
          <o:OLEObject Type="Embed" ProgID="Equation.DSMT4" ShapeID="_x0000_i1059" DrawAspect="Content" ObjectID="_1468075759" r:id="rId85"/>
        </w:object>
      </w:r>
      <w:r>
        <w:rPr>
          <w:rFonts w:hint="eastAsia"/>
        </w:rPr>
        <w:t>与物块</w:t>
      </w:r>
      <w:r>
        <w:object>
          <v:shape id="_x0000_i1060" type="#_x0000_t75" alt="eqIdea1e8babee63bfc889ae5a34632284bc" style="width:10.5pt;height:11.25pt" o:ole="" coordsize="21600,21600" o:preferrelative="t" filled="f" stroked="f">
            <v:stroke joinstyle="miter"/>
            <v:imagedata r:id="rId86" o:title="eqIdea1e8babee63bfc889ae5a34632284bc"/>
            <o:lock v:ext="edit" aspectratio="t"/>
            <w10:anchorlock/>
          </v:shape>
          <o:OLEObject Type="Embed" ProgID="Equation.DSMT4" ShapeID="_x0000_i1060" DrawAspect="Content" ObjectID="_1468075760" r:id="rId87"/>
        </w:object>
      </w:r>
      <w:r>
        <w:rPr>
          <w:rFonts w:hint="eastAsia"/>
        </w:rPr>
        <w:t>相连，绳与滑轮摩擦不计。给物块</w:t>
      </w:r>
      <w:r>
        <w:object>
          <v:shape id="_x0000_i1061" type="#_x0000_t75" alt="eqIdff4489d9b83072184c0e1d6b09be50ca" style="width:11.25pt;height:11.25pt" o:ole="" coordsize="21600,21600" o:preferrelative="t" filled="f" stroked="f">
            <v:stroke joinstyle="miter"/>
            <v:imagedata r:id="rId78" o:title="eqIdff4489d9b83072184c0e1d6b09be50ca"/>
            <o:lock v:ext="edit" aspectratio="t"/>
            <w10:anchorlock/>
          </v:shape>
          <o:OLEObject Type="Embed" ProgID="Equation.DSMT4" ShapeID="_x0000_i1061" DrawAspect="Content" ObjectID="_1468075761" r:id="rId88"/>
        </w:object>
      </w:r>
      <w:r>
        <w:rPr>
          <w:rFonts w:hint="eastAsia"/>
        </w:rPr>
        <w:t>带上一定量的正电荷，保持倾角</w:t>
      </w:r>
      <w:r>
        <w:object>
          <v:shape id="_x0000_i1062" type="#_x0000_t75" alt="eqId1a4438bae1705c0f26beddf41322c087" style="width:11.25pt;height:16.5pt" o:ole="" coordsize="21600,21600" o:preferrelative="t" filled="f" stroked="f">
            <v:stroke joinstyle="miter"/>
            <v:imagedata r:id="rId83" o:title="eqId1a4438bae1705c0f26beddf41322c087"/>
            <o:lock v:ext="edit" aspectratio="t"/>
            <w10:anchorlock/>
          </v:shape>
          <o:OLEObject Type="Embed" ProgID="Equation.DSMT4" ShapeID="_x0000_i1062" DrawAspect="Content" ObjectID="_1468075762" r:id="rId89"/>
        </w:object>
      </w:r>
      <w:r>
        <w:rPr>
          <w:rFonts w:hint="eastAsia"/>
        </w:rPr>
        <w:t>不变，接通打点计时器，由静止释放小物块</w:t>
      </w:r>
      <w:r>
        <w:object>
          <v:shape id="_x0000_i1063" type="#_x0000_t75" alt="eqIdff4489d9b83072184c0e1d6b09be50ca" style="width:11.25pt;height:11.25pt" o:ole="" coordsize="21600,21600" o:preferrelative="t" filled="f" stroked="f">
            <v:stroke joinstyle="miter"/>
            <v:imagedata r:id="rId78" o:title="eqIdff4489d9b83072184c0e1d6b09be50ca"/>
            <o:lock v:ext="edit" aspectratio="t"/>
            <w10:anchorlock/>
          </v:shape>
          <o:OLEObject Type="Embed" ProgID="Equation.DSMT4" ShapeID="_x0000_i1063" DrawAspect="Content" ObjectID="_1468075763" r:id="rId90"/>
        </w:object>
      </w:r>
      <w:r>
        <w:rPr>
          <w:rFonts w:hint="eastAsia"/>
        </w:rPr>
        <w:t>，该过程可近似认为物块</w:t>
      </w:r>
      <w:r>
        <w:object>
          <v:shape id="_x0000_i1064" type="#_x0000_t75" alt="eqIdff4489d9b83072184c0e1d6b09be50ca" style="width:11.25pt;height:11.25pt" o:ole="" coordsize="21600,21600" o:preferrelative="t" filled="f" stroked="f">
            <v:stroke joinstyle="miter"/>
            <v:imagedata r:id="rId78" o:title="eqIdff4489d9b83072184c0e1d6b09be50ca"/>
            <o:lock v:ext="edit" aspectratio="t"/>
            <w10:anchorlock/>
          </v:shape>
          <o:OLEObject Type="Embed" ProgID="Equation.DSMT4" ShapeID="_x0000_i1064" DrawAspect="Content" ObjectID="_1468075764" r:id="rId91"/>
        </w:object>
      </w:r>
      <w:r>
        <w:rPr>
          <w:rFonts w:hint="eastAsia"/>
        </w:rPr>
        <w:t>带电量不变，下列关于纸带上点迹的分析正确的是</w:t>
      </w:r>
      <w:r>
        <w:t>___________</w:t>
      </w:r>
    </w:p>
    <w:p w14:paraId="7E6FA44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519" w:leftChars="0" w:firstLineChars="247"/>
        <w:jc w:val="left"/>
        <w:textAlignment w:val="center"/>
      </w:pPr>
      <w:r>
        <w:t>A</w:t>
      </w:r>
      <w:r>
        <w:rPr>
          <w:rFonts w:hint="eastAsia"/>
        </w:rPr>
        <w:t>．纸带上的点迹间距先增加后减小至零</w:t>
      </w:r>
    </w:p>
    <w:p w14:paraId="1BFD932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519" w:leftChars="0" w:firstLineChars="247"/>
        <w:jc w:val="left"/>
        <w:textAlignment w:val="center"/>
      </w:pPr>
      <w:r>
        <w:t>B</w:t>
      </w:r>
      <w:r>
        <w:rPr>
          <w:rFonts w:hint="eastAsia"/>
        </w:rPr>
        <w:t>．纸带上的点迹间距先增加后减小至一不为零的定值</w:t>
      </w:r>
    </w:p>
    <w:p w14:paraId="6A031FE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519" w:leftChars="0" w:firstLineChars="247"/>
        <w:jc w:val="left"/>
        <w:textAlignment w:val="center"/>
      </w:pPr>
      <w:r>
        <w:t>C</w:t>
      </w:r>
      <w:r>
        <w:rPr>
          <w:rFonts w:hint="eastAsia"/>
        </w:rPr>
        <w:t>．纸带上的点迹间距逐渐增加，且相邻两点间的距离之差不变</w:t>
      </w:r>
    </w:p>
    <w:p w14:paraId="14EBA78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519" w:leftChars="0" w:firstLineChars="247"/>
        <w:jc w:val="left"/>
        <w:textAlignment w:val="center"/>
      </w:pPr>
      <w:r>
        <w:t>D</w:t>
      </w:r>
      <w:r>
        <w:rPr>
          <w:rFonts w:hint="eastAsia"/>
        </w:rPr>
        <w:t>．纸带上的点迹间距逐渐增加，且相邻两点间的距离之差逐渐减少，直至间距不变</w:t>
      </w:r>
    </w:p>
    <w:p w14:paraId="2F85B76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rPr>
          <w:rFonts w:hint="eastAsia"/>
          <w:lang w:eastAsia="zh-CN"/>
        </w:rPr>
        <w:t>（</w:t>
      </w:r>
      <w:r>
        <w:t>3</w:t>
      </w:r>
      <w:r>
        <w:rPr>
          <w:rFonts w:hint="eastAsia"/>
          <w:lang w:eastAsia="zh-CN"/>
        </w:rPr>
        <w:t>）</w:t>
      </w:r>
      <w:r>
        <w:rPr>
          <w:rFonts w:hint="eastAsia"/>
        </w:rPr>
        <w:t>为了测定物体所带电量</w:t>
      </w:r>
      <w:r>
        <w:object>
          <v:shape id="_x0000_i1065" type="#_x0000_t75" alt="eqId9aa8a716a31b0f51b70fdf9bdb257909" style="width:9pt;height:11.25pt" o:ole="" coordsize="21600,21600" o:preferrelative="t" filled="f" stroked="f">
            <v:stroke joinstyle="miter"/>
            <v:imagedata r:id="rId92" o:title="eqId9aa8a716a31b0f51b70fdf9bdb257909"/>
            <o:lock v:ext="edit" aspectratio="t"/>
            <w10:anchorlock/>
          </v:shape>
          <o:OLEObject Type="Embed" ProgID="Equation.DSMT4" ShapeID="_x0000_i1065" DrawAspect="Content" ObjectID="_1468075765" r:id="rId93"/>
        </w:object>
      </w:r>
      <w:r>
        <w:rPr>
          <w:rFonts w:hint="eastAsia"/>
        </w:rPr>
        <w:t>，除</w:t>
      </w:r>
      <w:r>
        <w:object>
          <v:shape id="_x0000_i1066" type="#_x0000_t75" alt="eqId1a4438bae1705c0f26beddf41322c087" style="width:11.25pt;height:16.5pt" o:ole="" coordsize="21600,21600" o:preferrelative="t" filled="f" stroked="f">
            <v:stroke joinstyle="miter"/>
            <v:imagedata r:id="rId83" o:title="eqId1a4438bae1705c0f26beddf41322c087"/>
            <o:lock v:ext="edit" aspectratio="t"/>
            <w10:anchorlock/>
          </v:shape>
          <o:OLEObject Type="Embed" ProgID="Equation.DSMT4" ShapeID="_x0000_i1066" DrawAspect="Content" ObjectID="_1468075766" r:id="rId94"/>
        </w:object>
      </w:r>
      <w:r>
        <w:rPr>
          <w:rFonts w:hint="eastAsia"/>
        </w:rPr>
        <w:t>、磁感应强度</w:t>
      </w:r>
      <w:r>
        <w:object>
          <v:shape id="_x0000_i1067" type="#_x0000_t75" alt="eqId7f9e8449aad35c5d840a3395ea86df6d" style="width:9.75pt;height:10.5pt" o:ole="" coordsize="21600,21600" o:preferrelative="t" filled="f" stroked="f">
            <v:stroke joinstyle="miter"/>
            <v:imagedata r:id="rId95" o:title="eqId7f9e8449aad35c5d840a3395ea86df6d"/>
            <o:lock v:ext="edit" aspectratio="t"/>
            <w10:anchorlock/>
          </v:shape>
          <o:OLEObject Type="Embed" ProgID="Equation.DSMT4" ShapeID="_x0000_i1067" DrawAspect="Content" ObjectID="_1468075767" r:id="rId96"/>
        </w:object>
      </w:r>
      <w:r>
        <w:rPr>
          <w:rFonts w:hint="eastAsia"/>
        </w:rPr>
        <w:t>外，本实验还必须测量的物理量有</w:t>
      </w:r>
      <w:r>
        <w:t>___________</w:t>
      </w:r>
    </w:p>
    <w:p w14:paraId="37D91B4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519" w:leftChars="0" w:firstLineChars="247"/>
        <w:jc w:val="left"/>
        <w:textAlignment w:val="center"/>
      </w:pPr>
      <w:r>
        <w:t>A</w:t>
      </w:r>
      <w:r>
        <w:rPr>
          <w:rFonts w:hint="eastAsia"/>
        </w:rPr>
        <w:t>．物块</w:t>
      </w:r>
      <w:r>
        <w:object>
          <v:shape id="_x0000_i1068" type="#_x0000_t75" alt="eqIdff4489d9b83072184c0e1d6b09be50ca" style="width:11.25pt;height:11.25pt" o:ole="" coordsize="21600,21600" o:preferrelative="t" filled="f" stroked="f">
            <v:stroke joinstyle="miter"/>
            <v:imagedata r:id="rId78" o:title="eqIdff4489d9b83072184c0e1d6b09be50ca"/>
            <o:lock v:ext="edit" aspectratio="t"/>
            <w10:anchorlock/>
          </v:shape>
          <o:OLEObject Type="Embed" ProgID="Equation.DSMT4" ShapeID="_x0000_i1068" DrawAspect="Content" ObjectID="_1468075768" r:id="rId97"/>
        </w:object>
      </w:r>
      <w:r>
        <w:rPr>
          <w:rFonts w:hint="eastAsia"/>
        </w:rPr>
        <w:t>的质量</w:t>
      </w:r>
      <w:r>
        <w:object>
          <v:shape id="_x0000_i1069" type="#_x0000_t75" alt="eqIdac047e91852b91af639feec23a9598b2" style="width:14.25pt;height:11.25pt" o:ole="" coordsize="21600,21600" o:preferrelative="t" filled="f" stroked="f">
            <v:stroke joinstyle="miter"/>
            <v:imagedata r:id="rId98" o:title="eqIdac047e91852b91af639feec23a9598b2"/>
            <o:lock v:ext="edit" aspectratio="t"/>
            <w10:anchorlock/>
          </v:shape>
          <o:OLEObject Type="Embed" ProgID="Equation.DSMT4" ShapeID="_x0000_i1069" DrawAspect="Content" ObjectID="_1468075769" r:id="rId99"/>
        </w:object>
      </w:r>
    </w:p>
    <w:p w14:paraId="1EF8ED4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519" w:leftChars="0" w:firstLineChars="247"/>
        <w:jc w:val="left"/>
        <w:textAlignment w:val="center"/>
      </w:pPr>
      <w:r>
        <w:t>B</w:t>
      </w:r>
      <w:r>
        <w:rPr>
          <w:rFonts w:hint="eastAsia"/>
        </w:rPr>
        <w:t>．物块</w:t>
      </w:r>
      <w:r>
        <w:object>
          <v:shape id="_x0000_i1070" type="#_x0000_t75" alt="eqIdea1e8babee63bfc889ae5a34632284bc" style="width:10.5pt;height:11.25pt" o:ole="" coordsize="21600,21600" o:preferrelative="t" filled="f" stroked="f">
            <v:stroke joinstyle="miter"/>
            <v:imagedata r:id="rId86" o:title="eqIdea1e8babee63bfc889ae5a34632284bc"/>
            <o:lock v:ext="edit" aspectratio="t"/>
            <w10:anchorlock/>
          </v:shape>
          <o:OLEObject Type="Embed" ProgID="Equation.DSMT4" ShapeID="_x0000_i1070" DrawAspect="Content" ObjectID="_1468075770" r:id="rId100"/>
        </w:object>
      </w:r>
      <w:r>
        <w:rPr>
          <w:rFonts w:hint="eastAsia"/>
        </w:rPr>
        <w:t>的质量</w:t>
      </w:r>
      <w:r>
        <w:object>
          <v:shape id="_x0000_i1071" type="#_x0000_t75" alt="eqId294f5ba74cdf695fc9a8a8e52f421328" style="width:11.25pt;height:9.75pt" o:ole="" coordsize="21600,21600" o:preferrelative="t" filled="f" stroked="f">
            <v:stroke joinstyle="miter"/>
            <v:imagedata r:id="rId101" o:title="eqId294f5ba74cdf695fc9a8a8e52f421328"/>
            <o:lock v:ext="edit" aspectratio="t"/>
            <w10:anchorlock/>
          </v:shape>
          <o:OLEObject Type="Embed" ProgID="Equation.DSMT4" ShapeID="_x0000_i1071" DrawAspect="Content" ObjectID="_1468075771" r:id="rId102"/>
        </w:object>
      </w:r>
    </w:p>
    <w:p w14:paraId="4EB39F4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519" w:leftChars="0" w:firstLineChars="247"/>
        <w:jc w:val="left"/>
        <w:textAlignment w:val="center"/>
      </w:pPr>
      <w:r>
        <w:t>C</w:t>
      </w:r>
      <w:r>
        <w:rPr>
          <w:rFonts w:hint="eastAsia"/>
        </w:rPr>
        <w:t>．物块</w:t>
      </w:r>
      <w:r>
        <w:object>
          <v:shape id="_x0000_i1072" type="#_x0000_t75" alt="eqIdff4489d9b83072184c0e1d6b09be50ca" style="width:11.25pt;height:11.25pt" o:ole="" coordsize="21600,21600" o:preferrelative="t" filled="f" stroked="f">
            <v:stroke joinstyle="miter"/>
            <v:imagedata r:id="rId78" o:title="eqIdff4489d9b83072184c0e1d6b09be50ca"/>
            <o:lock v:ext="edit" aspectratio="t"/>
            <w10:anchorlock/>
          </v:shape>
          <o:OLEObject Type="Embed" ProgID="Equation.DSMT4" ShapeID="_x0000_i1072" DrawAspect="Content" ObjectID="_1468075772" r:id="rId103"/>
        </w:object>
      </w:r>
      <w:r>
        <w:rPr>
          <w:rFonts w:hint="eastAsia"/>
        </w:rPr>
        <w:t>与木板间的动摩擦因数</w:t>
      </w:r>
      <w:r>
        <w:object>
          <v:shape id="_x0000_i1073" type="#_x0000_t75" alt="eqId1100379a4385b9ce064847bc21760adc" style="width:10.5pt;height:11.25pt" o:ole="" coordsize="21600,21600" o:preferrelative="t" filled="f" stroked="f">
            <v:stroke joinstyle="miter"/>
            <v:imagedata r:id="rId104" o:title="eqId1100379a4385b9ce064847bc21760adc"/>
            <o:lock v:ext="edit" aspectratio="t"/>
            <w10:anchorlock/>
          </v:shape>
          <o:OLEObject Type="Embed" ProgID="Equation.DSMT4" ShapeID="_x0000_i1073" DrawAspect="Content" ObjectID="_1468075773" r:id="rId105"/>
        </w:object>
      </w:r>
    </w:p>
    <w:p w14:paraId="5BF127A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519" w:leftChars="0" w:firstLineChars="247"/>
        <w:jc w:val="left"/>
        <w:textAlignment w:val="center"/>
      </w:pPr>
      <w:r>
        <w:t>D</w:t>
      </w:r>
      <w:r>
        <w:rPr>
          <w:rFonts w:hint="eastAsia"/>
        </w:rPr>
        <w:t>．两物块最终的速度</w:t>
      </w:r>
      <w:r>
        <w:object>
          <v:shape id="_x0000_i1074" type="#_x0000_t75" alt="eqIdbc13a607ac0c7f76d252d7cb1bb040fd" style="width:8.25pt;height:9.75pt" o:ole="" coordsize="21600,21600" o:preferrelative="t" filled="f" stroked="f">
            <v:stroke joinstyle="miter"/>
            <v:imagedata r:id="rId106" o:title="eqIdbc13a607ac0c7f76d252d7cb1bb040fd"/>
            <o:lock v:ext="edit" aspectratio="t"/>
            <w10:anchorlock/>
          </v:shape>
          <o:OLEObject Type="Embed" ProgID="Equation.DSMT4" ShapeID="_x0000_i1074" DrawAspect="Content" ObjectID="_1468075774" r:id="rId107"/>
        </w:object>
      </w:r>
    </w:p>
    <w:p w14:paraId="4D8AFD7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rPr>
          <w:rFonts w:hint="eastAsia"/>
          <w:lang w:eastAsia="zh-CN"/>
        </w:rPr>
        <w:t>（</w:t>
      </w:r>
      <w:r>
        <w:t>4</w:t>
      </w:r>
      <w:r>
        <w:rPr>
          <w:rFonts w:hint="eastAsia"/>
          <w:lang w:eastAsia="zh-CN"/>
        </w:rPr>
        <w:t>）</w:t>
      </w:r>
      <w:r>
        <w:rPr>
          <w:rFonts w:hint="eastAsia"/>
        </w:rPr>
        <w:t>用重力加速度</w:t>
      </w:r>
      <w:r>
        <w:object>
          <v:shape id="_x0000_i1075" type="#_x0000_t75" alt="eqId276509f01529d982ab21e479a4619268" style="width:9.75pt;height:10.5pt" o:ole="" coordsize="21600,21600" o:preferrelative="t" filled="f" stroked="f">
            <v:stroke joinstyle="miter"/>
            <v:imagedata r:id="rId108" o:title="eqId276509f01529d982ab21e479a4619268"/>
            <o:lock v:ext="edit" aspectratio="t"/>
            <w10:anchorlock/>
          </v:shape>
          <o:OLEObject Type="Embed" ProgID="Equation.DSMT4" ShapeID="_x0000_i1075" DrawAspect="Content" ObjectID="_1468075775" r:id="rId109"/>
        </w:object>
      </w:r>
      <w:r>
        <w:rPr>
          <w:rFonts w:hint="eastAsia"/>
        </w:rPr>
        <w:t>，磁感应强度</w:t>
      </w:r>
      <w:r>
        <w:object>
          <v:shape id="_x0000_i1076" type="#_x0000_t75" alt="eqId7f9e8449aad35c5d840a3395ea86df6d" style="width:9.75pt;height:10.5pt" o:ole="" coordsize="21600,21600" o:preferrelative="t" filled="f" stroked="f">
            <v:stroke joinstyle="miter"/>
            <v:imagedata r:id="rId95" o:title="eqId7f9e8449aad35c5d840a3395ea86df6d"/>
            <o:lock v:ext="edit" aspectratio="t"/>
            <w10:anchorlock/>
          </v:shape>
          <o:OLEObject Type="Embed" ProgID="Equation.DSMT4" ShapeID="_x0000_i1076" DrawAspect="Content" ObjectID="_1468075776" r:id="rId110"/>
        </w:object>
      </w:r>
      <w:r>
        <w:rPr>
          <w:rFonts w:hint="eastAsia"/>
        </w:rPr>
        <w:t>、</w:t>
      </w:r>
      <w:r>
        <w:object>
          <v:shape id="_x0000_i1077" type="#_x0000_t75" alt="eqId1a4438bae1705c0f26beddf41322c087" style="width:11.25pt;height:16.5pt" o:ole="" coordsize="21600,21600" o:preferrelative="t" filled="f" stroked="f">
            <v:stroke joinstyle="miter"/>
            <v:imagedata r:id="rId83" o:title="eqId1a4438bae1705c0f26beddf41322c087"/>
            <o:lock v:ext="edit" aspectratio="t"/>
            <w10:anchorlock/>
          </v:shape>
          <o:OLEObject Type="Embed" ProgID="Equation.DSMT4" ShapeID="_x0000_i1077" DrawAspect="Content" ObjectID="_1468075777" r:id="rId111"/>
        </w:object>
      </w:r>
      <w:r>
        <w:rPr>
          <w:rFonts w:hint="eastAsia"/>
        </w:rPr>
        <w:t>和所测得的物理量可得出</w:t>
      </w:r>
      <w:r>
        <w:object>
          <v:shape id="_x0000_i1078" type="#_x0000_t75" alt="eqId9aa8a716a31b0f51b70fdf9bdb257909" style="width:9pt;height:11.25pt" o:ole="" coordsize="21600,21600" o:preferrelative="t" filled="f" stroked="f">
            <v:stroke joinstyle="miter"/>
            <v:imagedata r:id="rId92" o:title="eqId9aa8a716a31b0f51b70fdf9bdb257909"/>
            <o:lock v:ext="edit" aspectratio="t"/>
            <w10:anchorlock/>
          </v:shape>
          <o:OLEObject Type="Embed" ProgID="Equation.DSMT4" ShapeID="_x0000_i1078" DrawAspect="Content" ObjectID="_1468075778" r:id="rId112"/>
        </w:object>
      </w:r>
      <w:r>
        <w:rPr>
          <w:rFonts w:hint="eastAsia"/>
        </w:rPr>
        <w:t>的表达式为</w:t>
      </w:r>
      <w:r>
        <w:rPr>
          <w:rFonts w:eastAsia="Times New Roman"/>
          <w:u w:val="single"/>
        </w:rPr>
        <w:t xml:space="preserve">           </w:t>
      </w:r>
      <w:r>
        <w:rPr>
          <w:rFonts w:hint="eastAsia"/>
        </w:rPr>
        <w:t>。</w:t>
      </w:r>
    </w:p>
    <w:p w14:paraId="682BC41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68" w:hanging="368" w:leftChars="0" w:hangingChars="175"/>
        <w:jc w:val="left"/>
        <w:textAlignment w:val="center"/>
      </w:pPr>
      <w:r>
        <w:t>12</w:t>
      </w:r>
      <w:r>
        <w:rPr>
          <w:rFonts w:hint="eastAsia"/>
        </w:rPr>
        <w:t>．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8分）</w:t>
      </w:r>
      <w:r>
        <w:rPr>
          <w:rFonts w:hint="eastAsia"/>
        </w:rPr>
        <w:t>磷酸铁锂电池具有较高的安全性和能量密度，广泛应用于我国的电动汽车。某同学利用以下器材测量单体磷酸铁锂电池的电动势和内阻。</w:t>
      </w:r>
    </w:p>
    <w:p w14:paraId="720E366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leftChars="0" w:firstLineChars="200"/>
        <w:jc w:val="left"/>
        <w:textAlignment w:val="center"/>
      </w:pPr>
      <w:r>
        <w:t>A</w:t>
      </w:r>
      <w:r>
        <w:rPr>
          <w:rFonts w:hint="eastAsia"/>
        </w:rPr>
        <w:t>．磷酸铁锂电池（电动势约为</w:t>
      </w:r>
      <w:r>
        <w:t>3V</w:t>
      </w:r>
      <w:r>
        <w:rPr>
          <w:rFonts w:hint="eastAsia"/>
        </w:rPr>
        <w:t>，内阻为几十毫欧）</w:t>
      </w:r>
    </w:p>
    <w:p w14:paraId="26496F3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leftChars="0" w:firstLineChars="200"/>
        <w:jc w:val="left"/>
        <w:textAlignment w:val="center"/>
      </w:pPr>
      <w:r>
        <w:t>B</w:t>
      </w:r>
      <w:r>
        <w:rPr>
          <w:rFonts w:hint="eastAsia"/>
        </w:rPr>
        <w:t>．电压表</w:t>
      </w:r>
      <w:r>
        <w:t>V</w:t>
      </w:r>
      <w:r>
        <w:rPr>
          <w:rFonts w:hint="eastAsia"/>
        </w:rPr>
        <w:t>（量程</w:t>
      </w:r>
      <w:r>
        <w:t>0~3V</w:t>
      </w:r>
      <w:r>
        <w:rPr>
          <w:rFonts w:hint="eastAsia"/>
        </w:rPr>
        <w:t>）</w:t>
      </w:r>
    </w:p>
    <w:p w14:paraId="6A3CAFE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leftChars="0" w:firstLineChars="200"/>
        <w:jc w:val="left"/>
        <w:textAlignment w:val="center"/>
      </w:pPr>
      <w:r>
        <w:t>C</w:t>
      </w:r>
      <w:r>
        <w:rPr>
          <w:rFonts w:hint="eastAsia"/>
        </w:rPr>
        <w:t>．毫安表</w:t>
      </w:r>
      <w:r>
        <w:t>mA</w:t>
      </w:r>
      <w:r>
        <w:rPr>
          <w:rFonts w:hint="eastAsia"/>
        </w:rPr>
        <w:t>（量程</w:t>
      </w:r>
      <w:r>
        <w:t>200mA</w:t>
      </w:r>
      <w:r>
        <w:rPr>
          <w:rFonts w:hint="eastAsia"/>
        </w:rPr>
        <w:t>，内阻为</w:t>
      </w:r>
      <w:r>
        <w:t>1.5Ω</w:t>
      </w:r>
      <w:r>
        <w:rPr>
          <w:rFonts w:hint="eastAsia"/>
        </w:rPr>
        <w:t>）</w:t>
      </w:r>
    </w:p>
    <w:p w14:paraId="353514B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leftChars="0" w:firstLineChars="200"/>
        <w:jc w:val="left"/>
        <w:textAlignment w:val="center"/>
      </w:pPr>
      <w:r>
        <w:t>D</w:t>
      </w:r>
      <w:r>
        <w:rPr>
          <w:rFonts w:hint="eastAsia"/>
        </w:rPr>
        <w:t>．定值电阻</w:t>
      </w:r>
      <w:r>
        <w:object>
          <v:shape id="_x0000_i1079" type="#_x0000_t75" alt="eqId5cf86663c6085dcdc565c08e9093e27f" style="width:44.25pt;height:15.75pt" o:ole="" coordsize="21600,21600" o:preferrelative="t" filled="f" stroked="f">
            <v:stroke joinstyle="miter"/>
            <v:imagedata r:id="rId113" o:title="eqId5cf86663c6085dcdc565c08e9093e27f"/>
            <o:lock v:ext="edit" aspectratio="t"/>
            <w10:anchorlock/>
          </v:shape>
          <o:OLEObject Type="Embed" ProgID="Equation.DSMT4" ShapeID="_x0000_i1079" DrawAspect="Content" ObjectID="_1468075779" r:id="rId114"/>
        </w:object>
      </w:r>
    </w:p>
    <w:p w14:paraId="5068D4F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leftChars="0" w:firstLineChars="200"/>
        <w:jc w:val="left"/>
        <w:textAlignment w:val="center"/>
      </w:pPr>
      <w:r>
        <w:t>E.</w:t>
      </w:r>
      <w:r>
        <w:rPr>
          <w:rFonts w:hint="eastAsia"/>
        </w:rPr>
        <w:t>定值电阻</w:t>
      </w:r>
      <w:r>
        <w:object>
          <v:shape id="_x0000_i1080" type="#_x0000_t75" alt="eqIdc6b811a1a8b3e0e4fca1c72df4f93e5f" style="width:50.25pt;height:15.75pt" o:ole="" coordsize="21600,21600" o:preferrelative="t" filled="f" stroked="f">
            <v:stroke joinstyle="miter"/>
            <v:imagedata r:id="rId115" o:title="eqIdc6b811a1a8b3e0e4fca1c72df4f93e5f"/>
            <o:lock v:ext="edit" aspectratio="t"/>
            <w10:anchorlock/>
          </v:shape>
          <o:OLEObject Type="Embed" ProgID="Equation.DSMT4" ShapeID="_x0000_i1080" DrawAspect="Content" ObjectID="_1468075780" r:id="rId116"/>
        </w:object>
      </w:r>
    </w:p>
    <w:p w14:paraId="60BE3CA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leftChars="0" w:firstLineChars="200"/>
        <w:jc w:val="left"/>
        <w:textAlignment w:val="center"/>
      </w:pPr>
      <w:r>
        <w:t>F.</w:t>
      </w:r>
      <w:r>
        <w:rPr>
          <w:rFonts w:hint="eastAsia"/>
        </w:rPr>
        <w:t>滑动变阻器</w:t>
      </w:r>
      <w:r>
        <w:rPr>
          <w:rFonts w:eastAsia="Times New Roman"/>
          <w:i/>
        </w:rPr>
        <w:t>R</w:t>
      </w:r>
      <w:r>
        <w:rPr>
          <w:rFonts w:hint="eastAsia"/>
        </w:rPr>
        <w:t>（最大阻值为</w:t>
      </w:r>
      <w:r>
        <w:t>10Ω</w:t>
      </w:r>
      <w:r>
        <w:rPr>
          <w:rFonts w:hint="eastAsia"/>
        </w:rPr>
        <w:t>）</w:t>
      </w:r>
    </w:p>
    <w:p w14:paraId="7D29AC5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leftChars="0" w:firstLineChars="200"/>
        <w:jc w:val="left"/>
        <w:textAlignment w:val="center"/>
      </w:pPr>
      <w:r>
        <w:t>G.</w:t>
      </w:r>
      <w:r>
        <w:rPr>
          <w:rFonts w:hint="eastAsia"/>
        </w:rPr>
        <w:t>开关、导线若干</w:t>
      </w:r>
    </w:p>
    <w:p w14:paraId="425A252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leftChars="0" w:firstLineChars="200"/>
        <w:jc w:val="left"/>
        <w:textAlignment w:val="center"/>
      </w:pPr>
      <w:r>
        <w:rPr>
          <w:rFonts w:hint="eastAsia"/>
        </w:rPr>
        <w:t>根据提供的器材，设计电路如图甲所示。</w:t>
      </w:r>
    </w:p>
    <w:p w14:paraId="175089B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1932305</wp:posOffset>
            </wp:positionH>
            <wp:positionV relativeFrom="paragraph">
              <wp:posOffset>110490</wp:posOffset>
            </wp:positionV>
            <wp:extent cx="3618865" cy="1600200"/>
            <wp:effectExtent l="0" t="0" r="635" b="0"/>
            <wp:wrapSquare wrapText="bothSides"/>
            <wp:docPr id="7" name="图片 7" descr="@@@90087a9c-deb3-4883-b60f-d435df70b1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@@@90087a9c-deb3-4883-b60f-d435df70b1f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86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>（</w:t>
      </w:r>
      <w:r>
        <w:t>1</w:t>
      </w:r>
      <w:r>
        <w:rPr>
          <w:rFonts w:hint="eastAsia"/>
          <w:lang w:eastAsia="zh-CN"/>
        </w:rPr>
        <w:t>）</w:t>
      </w:r>
      <w:r>
        <w:rPr>
          <w:rFonts w:hint="eastAsia"/>
        </w:rPr>
        <w:t>将毫安表与定值电阻</w:t>
      </w:r>
      <w:r>
        <w:object>
          <v:shape id="_x0000_i1081" type="#_x0000_t75" alt="eqId9efc18a5bb2e53586331b2a58538a48b" style="width:11.25pt;height:17.25pt" o:ole="" coordsize="21600,21600" o:preferrelative="t" filled="f" stroked="f">
            <v:stroke joinstyle="miter"/>
            <v:imagedata r:id="rId118" o:title="eqId9efc18a5bb2e53586331b2a58538a48b"/>
            <o:lock v:ext="edit" aspectratio="t"/>
            <w10:anchorlock/>
          </v:shape>
          <o:OLEObject Type="Embed" ProgID="Equation.DSMT4" ShapeID="_x0000_i1081" DrawAspect="Content" ObjectID="_1468075781" r:id="rId119"/>
        </w:object>
      </w:r>
      <w:r>
        <w:rPr>
          <w:rFonts w:hint="eastAsia"/>
        </w:rPr>
        <w:t>并联改装成电流表</w:t>
      </w:r>
      <w:r>
        <w:rPr>
          <w:rFonts w:ascii="MS Gothic" w:eastAsia="MS Gothic" w:hAnsi="MS Gothic" w:cs="MS Gothic" w:hint="eastAsia"/>
        </w:rPr>
        <w:t>Ⓐ</w:t>
      </w:r>
      <w:r>
        <w:rPr>
          <w:rFonts w:hint="eastAsia"/>
        </w:rPr>
        <w:t>，则改装后的量程为</w:t>
      </w:r>
      <w:r>
        <w:rPr>
          <w:rFonts w:eastAsia="Times New Roman"/>
          <w:u w:val="single"/>
        </w:rPr>
        <w:t xml:space="preserve">          </w:t>
      </w:r>
      <w:r>
        <w:t>A</w:t>
      </w:r>
      <w:r>
        <w:rPr>
          <w:rFonts w:hint="eastAsia"/>
        </w:rPr>
        <w:t>（结果保留两位有效数字）</w:t>
      </w:r>
    </w:p>
    <w:p w14:paraId="07C0C41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rPr>
          <w:rFonts w:hint="eastAsia"/>
          <w:lang w:eastAsia="zh-CN"/>
        </w:rPr>
        <w:t>（</w:t>
      </w:r>
      <w:r>
        <w:t>2</w:t>
      </w:r>
      <w:r>
        <w:rPr>
          <w:rFonts w:hint="eastAsia"/>
          <w:lang w:eastAsia="zh-CN"/>
        </w:rPr>
        <w:t>）</w:t>
      </w:r>
      <w:r>
        <w:rPr>
          <w:rFonts w:hint="eastAsia"/>
        </w:rPr>
        <w:t>闭合开关，调节滑动变阻器滑片，多次记录电压表的示数</w:t>
      </w:r>
      <w:r>
        <w:rPr>
          <w:rFonts w:eastAsia="Times New Roman"/>
          <w:i/>
        </w:rPr>
        <w:t>U</w:t>
      </w:r>
      <w:r>
        <w:rPr>
          <w:rFonts w:hint="eastAsia"/>
        </w:rPr>
        <w:t>、改装后电流表</w:t>
      </w:r>
      <w:r>
        <w:rPr>
          <w:rFonts w:ascii="MS Gothic" w:eastAsia="MS Gothic" w:hAnsi="MS Gothic" w:cs="MS Gothic" w:hint="eastAsia"/>
        </w:rPr>
        <w:t>Ⓐ</w:t>
      </w:r>
      <w:r>
        <w:rPr>
          <w:rFonts w:hint="eastAsia"/>
        </w:rPr>
        <w:t>的示数</w:t>
      </w:r>
      <w:r>
        <w:rPr>
          <w:rFonts w:eastAsia="Times New Roman"/>
          <w:i/>
        </w:rPr>
        <w:t>I</w:t>
      </w:r>
      <w:r>
        <w:rPr>
          <w:rFonts w:hint="eastAsia"/>
        </w:rPr>
        <w:t>，作出</w:t>
      </w:r>
      <w:r>
        <w:rPr>
          <w:rFonts w:eastAsia="Times New Roman"/>
          <w:i/>
        </w:rPr>
        <w:t>U</w:t>
      </w:r>
      <w:r>
        <w:t>-</w:t>
      </w:r>
      <w:r>
        <w:rPr>
          <w:rFonts w:eastAsia="Times New Roman"/>
          <w:i/>
        </w:rPr>
        <w:t>I</w:t>
      </w:r>
      <w:r>
        <w:rPr>
          <w:rFonts w:hint="eastAsia"/>
        </w:rPr>
        <w:t>图线如图乙所示，该磷酸铁锂电池的电动势</w:t>
      </w:r>
      <w:r>
        <w:rPr>
          <w:rFonts w:eastAsia="Times New Roman"/>
          <w:i/>
        </w:rPr>
        <w:t>E</w:t>
      </w:r>
      <w:r>
        <w:rPr>
          <w:rFonts w:hint="eastAsia"/>
        </w:rPr>
        <w:t>＝</w:t>
      </w:r>
      <w:r>
        <w:rPr>
          <w:rFonts w:eastAsia="Times New Roman"/>
          <w:u w:val="single"/>
        </w:rPr>
        <w:t xml:space="preserve">          </w:t>
      </w:r>
      <w:r>
        <w:t>V</w:t>
      </w:r>
      <w:r>
        <w:rPr>
          <w:rFonts w:hint="eastAsia"/>
        </w:rPr>
        <w:t>，内阻</w:t>
      </w:r>
      <w:r>
        <w:rPr>
          <w:rFonts w:eastAsia="Times New Roman"/>
          <w:i/>
        </w:rPr>
        <w:t>r</w:t>
      </w:r>
      <w:r>
        <w:rPr>
          <w:rFonts w:hint="eastAsia"/>
        </w:rPr>
        <w:t>＝</w:t>
      </w:r>
      <w:r>
        <w:rPr>
          <w:rFonts w:eastAsia="Times New Roman"/>
          <w:u w:val="single"/>
        </w:rPr>
        <w:t xml:space="preserve">          </w:t>
      </w:r>
      <w:r>
        <w:t>mΩ</w:t>
      </w:r>
      <w:r>
        <w:rPr>
          <w:rFonts w:hint="eastAsia"/>
        </w:rPr>
        <w:t>。（以上结果均保留两位有效数字）</w:t>
      </w:r>
    </w:p>
    <w:p w14:paraId="092F9B8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rPr>
          <w:rFonts w:hint="eastAsia"/>
          <w:lang w:eastAsia="zh-CN"/>
        </w:rPr>
        <w:t>（</w:t>
      </w:r>
      <w:r>
        <w:t>3</w:t>
      </w:r>
      <w:r>
        <w:rPr>
          <w:rFonts w:hint="eastAsia"/>
          <w:lang w:eastAsia="zh-CN"/>
        </w:rPr>
        <w:t>）</w:t>
      </w:r>
      <w:r>
        <w:rPr>
          <w:rFonts w:hint="eastAsia"/>
        </w:rPr>
        <w:t>利用图甲进行测量，该磷酸铁锂电池的电动势测量值</w:t>
      </w:r>
      <w:r>
        <w:rPr>
          <w:rFonts w:eastAsia="Times New Roman"/>
          <w:u w:val="single"/>
        </w:rPr>
        <w:t xml:space="preserve">          </w:t>
      </w:r>
      <w:r>
        <w:rPr>
          <w:rFonts w:hint="eastAsia"/>
        </w:rPr>
        <w:t>（选填</w:t>
      </w:r>
      <w:r>
        <w:t>“</w:t>
      </w:r>
      <w:r>
        <w:rPr>
          <w:rFonts w:hint="eastAsia"/>
        </w:rPr>
        <w:t>偏大</w:t>
      </w:r>
      <w:r>
        <w:t>”“</w:t>
      </w:r>
      <w:r>
        <w:rPr>
          <w:rFonts w:hint="eastAsia"/>
        </w:rPr>
        <w:t>偏小</w:t>
      </w:r>
      <w:r>
        <w:t>”</w:t>
      </w:r>
      <w:r>
        <w:rPr>
          <w:rFonts w:hint="eastAsia"/>
        </w:rPr>
        <w:t>或</w:t>
      </w:r>
      <w:r>
        <w:t>“</w:t>
      </w:r>
      <w:r>
        <w:rPr>
          <w:rFonts w:hint="eastAsia"/>
        </w:rPr>
        <w:t>不变</w:t>
      </w:r>
      <w:r>
        <w:t>”</w:t>
      </w:r>
      <w:r>
        <w:rPr>
          <w:rFonts w:hint="eastAsia"/>
        </w:rPr>
        <w:t>）。</w:t>
      </w:r>
    </w:p>
    <w:p w14:paraId="026F00A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rFonts w:ascii="黑体" w:eastAsia="黑体" w:hAnsi="黑体" w:cs="黑体"/>
          <w:b/>
          <w:color w:val="000000"/>
          <w:sz w:val="30"/>
        </w:rPr>
      </w:pPr>
    </w:p>
    <w:p w14:paraId="7778183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eastAsia="宋体" w:hAnsi="宋体" w:cs="宋体" w:hint="default"/>
          <w:b/>
          <w:color w:val="000000"/>
          <w:lang w:val="en-US" w:eastAsia="zh-CN"/>
        </w:rPr>
      </w:pPr>
      <w:r>
        <w:rPr>
          <w:rFonts w:ascii="宋体" w:hAnsi="宋体" w:cs="宋体" w:hint="eastAsia"/>
          <w:b/>
          <w:color w:val="000000"/>
        </w:rPr>
        <w:t>四、解答题</w:t>
      </w:r>
      <w:r>
        <w:rPr>
          <w:rFonts w:ascii="宋体" w:hAnsi="宋体" w:cs="宋体" w:hint="eastAsia"/>
          <w:b/>
          <w:color w:val="000000"/>
          <w:lang w:eastAsia="zh-CN"/>
        </w:rPr>
        <w:t>（</w:t>
      </w:r>
      <w:r>
        <w:rPr>
          <w:rFonts w:ascii="宋体" w:hAnsi="宋体" w:cs="宋体" w:hint="eastAsia"/>
          <w:b/>
          <w:color w:val="000000"/>
          <w:lang w:val="en-US" w:eastAsia="zh-CN"/>
        </w:rPr>
        <w:t>44分）</w:t>
      </w:r>
    </w:p>
    <w:p w14:paraId="022FDA5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68" w:hanging="368" w:leftChars="0" w:hangingChars="175"/>
        <w:jc w:val="left"/>
        <w:textAlignment w:val="center"/>
      </w:pPr>
      <w:r>
        <w:t>13</w:t>
      </w:r>
      <w:r>
        <w:rPr>
          <w:rFonts w:hint="eastAsia"/>
        </w:rPr>
        <w:t>．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14分）</w:t>
      </w:r>
      <w:r>
        <w:rPr>
          <w:rFonts w:hint="eastAsia"/>
        </w:rPr>
        <w:t>如图，在方向竖直向下的匀强电场中有一倾角为</w:t>
      </w:r>
      <w:r>
        <w:t>37°</w:t>
      </w:r>
      <w:r>
        <w:rPr>
          <w:rFonts w:hint="eastAsia"/>
        </w:rPr>
        <w:t>的足够长斜面，从斜面上</w:t>
      </w:r>
      <w:r>
        <w:rPr>
          <w:rFonts w:eastAsia="Times New Roman"/>
          <w:i/>
        </w:rPr>
        <w:t>a</w:t>
      </w:r>
      <w:r>
        <w:rPr>
          <w:rFonts w:hint="eastAsia"/>
        </w:rPr>
        <w:t>点以初速度</w:t>
      </w:r>
      <w:r>
        <w:object>
          <v:shape id="_x0000_i1082" type="#_x0000_t75" alt="eqIdafa6e6fc202af52038a0f7d6af3bf898" style="width:47.25pt;height:15.75pt" o:ole="" coordsize="21600,21600" o:preferrelative="t" filled="f" stroked="f">
            <v:stroke joinstyle="miter"/>
            <v:imagedata r:id="rId120" o:title="eqIdafa6e6fc202af52038a0f7d6af3bf898"/>
            <o:lock v:ext="edit" aspectratio="t"/>
            <w10:anchorlock/>
          </v:shape>
          <o:OLEObject Type="Embed" ProgID="Equation.DSMT4" ShapeID="_x0000_i1082" DrawAspect="Content" ObjectID="_1468075782" r:id="rId121"/>
        </w:object>
      </w:r>
      <w:r>
        <w:rPr>
          <w:rFonts w:hint="eastAsia"/>
        </w:rPr>
        <w:t>垂直斜面向上抛出一个带正电的小球，运动一段时间后落到斜面上的</w:t>
      </w:r>
      <w:r>
        <w:rPr>
          <w:rFonts w:eastAsia="Times New Roman"/>
          <w:i/>
        </w:rPr>
        <w:t>b</w:t>
      </w:r>
      <w:r>
        <w:rPr>
          <w:rFonts w:hint="eastAsia"/>
        </w:rPr>
        <w:t>点（图中未画出）。已知匀强电场的电场强度</w:t>
      </w:r>
      <w:r>
        <w:object>
          <v:shape id="_x0000_i1083" type="#_x0000_t75" alt="eqIdf3c14eedf92022cb5576c7fb11f2eeb7" style="width:77.25pt;height:14.25pt" o:ole="" coordsize="21600,21600" o:preferrelative="t" filled="f" stroked="f">
            <v:stroke joinstyle="miter"/>
            <v:imagedata r:id="rId122" o:title="eqIdf3c14eedf92022cb5576c7fb11f2eeb7"/>
            <o:lock v:ext="edit" aspectratio="t"/>
            <w10:anchorlock/>
          </v:shape>
          <o:OLEObject Type="Embed" ProgID="Equation.DSMT4" ShapeID="_x0000_i1083" DrawAspect="Content" ObjectID="_1468075783" r:id="rId123"/>
        </w:object>
      </w:r>
      <w:r>
        <w:rPr>
          <w:rFonts w:hint="eastAsia"/>
        </w:rPr>
        <w:t>，小球的电荷量</w:t>
      </w:r>
      <w:r>
        <w:object>
          <v:shape id="_x0000_i1084" type="#_x0000_t75" alt="eqId4c1d33bb32bea6ca5c32f98000851fd4" style="width:65.25pt;height:15.75pt" o:ole="" coordsize="21600,21600" o:preferrelative="t" filled="f" stroked="f">
            <v:stroke joinstyle="miter"/>
            <v:imagedata r:id="rId124" o:title="eqId4c1d33bb32bea6ca5c32f98000851fd4"/>
            <o:lock v:ext="edit" aspectratio="t"/>
            <w10:anchorlock/>
          </v:shape>
          <o:OLEObject Type="Embed" ProgID="Equation.DSMT4" ShapeID="_x0000_i1084" DrawAspect="Content" ObjectID="_1468075784" r:id="rId125"/>
        </w:object>
      </w:r>
      <w:r>
        <w:rPr>
          <w:rFonts w:hint="eastAsia"/>
        </w:rPr>
        <w:t>、质量</w:t>
      </w:r>
      <w:r>
        <w:object>
          <v:shape id="_x0000_i1085" type="#_x0000_t75" alt="eqIda9a6f3f282648634c4da6a047680d138" style="width:50.25pt;height:14.25pt" o:ole="" coordsize="21600,21600" o:preferrelative="t" filled="f" stroked="f">
            <v:stroke joinstyle="miter"/>
            <v:imagedata r:id="rId126" o:title="eqIda9a6f3f282648634c4da6a047680d138"/>
            <o:lock v:ext="edit" aspectratio="t"/>
            <w10:anchorlock/>
          </v:shape>
          <o:OLEObject Type="Embed" ProgID="Equation.DSMT4" ShapeID="_x0000_i1085" DrawAspect="Content" ObjectID="_1468075785" r:id="rId127"/>
        </w:object>
      </w:r>
      <w:r>
        <w:rPr>
          <w:rFonts w:hint="eastAsia"/>
        </w:rPr>
        <w:t>，小球可视为质点，不计小球重力和空气阻力，</w:t>
      </w:r>
      <w:r>
        <w:object>
          <v:shape id="_x0000_i1086" type="#_x0000_t75" alt="eqIdf986badfc5dea707c164e2ab6c98dd06" style="width:55.5pt;height:12.75pt" o:ole="" coordsize="21600,21600" o:preferrelative="t" filled="f" stroked="f">
            <v:stroke joinstyle="miter"/>
            <v:imagedata r:id="rId128" o:title="eqIdf986badfc5dea707c164e2ab6c98dd06"/>
            <o:lock v:ext="edit" aspectratio="t"/>
            <w10:anchorlock/>
          </v:shape>
          <o:OLEObject Type="Embed" ProgID="Equation.DSMT4" ShapeID="_x0000_i1086" DrawAspect="Content" ObjectID="_1468075786" r:id="rId129"/>
        </w:object>
      </w:r>
      <w:r>
        <w:rPr>
          <w:rFonts w:hint="eastAsia"/>
        </w:rPr>
        <w:t>，</w:t>
      </w:r>
      <w:r>
        <w:object>
          <v:shape id="_x0000_i1087" type="#_x0000_t75" alt="eqIdfb8485466d2127bd681a322f87c58f86" style="width:56.25pt;height:12.75pt" o:ole="" coordsize="21600,21600" o:preferrelative="t" filled="f" stroked="f">
            <v:stroke joinstyle="miter"/>
            <v:imagedata r:id="rId130" o:title="eqIdfb8485466d2127bd681a322f87c58f86"/>
            <o:lock v:ext="edit" aspectratio="t"/>
            <w10:anchorlock/>
          </v:shape>
          <o:OLEObject Type="Embed" ProgID="Equation.DSMT4" ShapeID="_x0000_i1087" DrawAspect="Content" ObjectID="_1468075787" r:id="rId131"/>
        </w:object>
      </w:r>
      <w:r>
        <w:rPr>
          <w:rFonts w:hint="eastAsia"/>
        </w:rPr>
        <w:t>。求：</w:t>
      </w:r>
    </w:p>
    <w:p w14:paraId="00D8251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leftChars="0" w:firstLineChars="200"/>
        <w:jc w:val="left"/>
        <w:textAlignment w:val="center"/>
      </w:pPr>
      <w:r>
        <w:rPr>
          <w:rFonts w:hint="eastAsia"/>
          <w:lang w:eastAsia="zh-CN"/>
        </w:rPr>
        <w:t>（</w:t>
      </w:r>
      <w:r>
        <w:t>1</w:t>
      </w:r>
      <w:r>
        <w:rPr>
          <w:rFonts w:hint="eastAsia"/>
          <w:lang w:eastAsia="zh-CN"/>
        </w:rPr>
        <w:t>）</w:t>
      </w:r>
      <w:r>
        <w:rPr>
          <w:rFonts w:hint="eastAsia"/>
        </w:rPr>
        <w:t>小球在空中运动的过程中，离斜面的最远距离；</w:t>
      </w:r>
    </w:p>
    <w:p w14:paraId="7F144D0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leftChars="0" w:firstLineChars="200"/>
        <w:jc w:val="left"/>
        <w:textAlignment w:val="center"/>
      </w:pPr>
      <w:r>
        <w:rPr>
          <w:rFonts w:hint="eastAsia"/>
          <w:lang w:eastAsia="zh-CN"/>
        </w:rPr>
        <w:t>（</w:t>
      </w:r>
      <w:r>
        <w:t>2</w:t>
      </w:r>
      <w:r>
        <w:rPr>
          <w:rFonts w:hint="eastAsia"/>
          <w:lang w:eastAsia="zh-CN"/>
        </w:rPr>
        <w:t>）</w:t>
      </w:r>
      <w:r>
        <w:rPr>
          <w:rFonts w:eastAsia="Times New Roman"/>
          <w:i/>
        </w:rPr>
        <w:t>a</w:t>
      </w:r>
      <w:r>
        <w:rPr>
          <w:rFonts w:hint="eastAsia"/>
        </w:rPr>
        <w:t>、</w:t>
      </w:r>
      <w:r>
        <w:rPr>
          <w:rFonts w:eastAsia="Times New Roman"/>
          <w:i/>
        </w:rPr>
        <w:t>b</w:t>
      </w:r>
      <w:r>
        <w:rPr>
          <w:rFonts w:hint="eastAsia"/>
        </w:rPr>
        <w:t>两点的距离及小球在</w:t>
      </w:r>
      <w:r>
        <w:rPr>
          <w:rFonts w:eastAsia="Times New Roman"/>
          <w:i/>
        </w:rPr>
        <w:t>b</w:t>
      </w:r>
      <w:r>
        <w:rPr>
          <w:rFonts w:hint="eastAsia"/>
        </w:rPr>
        <w:t>点的动能。</w:t>
      </w:r>
    </w:p>
    <w:p w14:paraId="3AF424F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</w:p>
    <w:p w14:paraId="34E0F66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26670</wp:posOffset>
            </wp:positionV>
            <wp:extent cx="1781175" cy="1143000"/>
            <wp:effectExtent l="0" t="0" r="9525" b="0"/>
            <wp:wrapSquare wrapText="bothSides"/>
            <wp:docPr id="5" name="图片 5" descr="@@@75637888-d591-4aa1-b775-ad7e52e7c7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@@@75637888-d591-4aa1-b775-ad7e52e7c7d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86902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</w:p>
    <w:p w14:paraId="4D416B5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</w:p>
    <w:p w14:paraId="793A02D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</w:p>
    <w:p w14:paraId="008D7D3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</w:p>
    <w:p w14:paraId="72C8F32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</w:p>
    <w:p w14:paraId="77F8E04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</w:p>
    <w:p w14:paraId="711DC67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</w:p>
    <w:p w14:paraId="24FD072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</w:p>
    <w:p w14:paraId="045E52D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</w:p>
    <w:p w14:paraId="6D12B3B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</w:p>
    <w:p w14:paraId="254F10B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</w:p>
    <w:p w14:paraId="5E483EC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</w:p>
    <w:p w14:paraId="1701E4C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</w:p>
    <w:p w14:paraId="1E49BDE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</w:p>
    <w:p w14:paraId="3C72880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</w:p>
    <w:p w14:paraId="66BE729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</w:p>
    <w:p w14:paraId="3892B3C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68" w:hanging="368" w:leftChars="0" w:hangingChars="175"/>
        <w:jc w:val="left"/>
        <w:textAlignment w:val="center"/>
      </w:pPr>
      <w:r>
        <w:rPr>
          <w:rFonts w:hint="eastAsia"/>
          <w:lang w:val="en-US" w:eastAsia="zh-CN"/>
        </w:rPr>
        <w:t>14</w:t>
      </w:r>
      <w:r>
        <w:rPr>
          <w:rFonts w:hint="eastAsia"/>
        </w:rPr>
        <w:t>．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14分）</w:t>
      </w:r>
      <w:r>
        <w:rPr>
          <w:rFonts w:hint="eastAsia"/>
        </w:rPr>
        <w:t>如图，质量为</w:t>
      </w:r>
      <w:r>
        <w:object>
          <v:shape id="_x0000_i1088" type="#_x0000_t75" alt="eqId4bd4c63ae1fc87e1892f88e181ddadf3" style="width:30pt;height:11.25pt" o:ole="" coordsize="21600,21600" o:preferrelative="t" filled="f" stroked="f">
            <v:stroke joinstyle="miter"/>
            <v:imagedata r:id="rId133" o:title="eqId4bd4c63ae1fc87e1892f88e181ddadf3"/>
            <o:lock v:ext="edit" aspectratio="t"/>
            <w10:anchorlock/>
          </v:shape>
          <o:OLEObject Type="Embed" ProgID="Equation.DSMT4" ShapeID="_x0000_i1088" DrawAspect="Content" ObjectID="_1468075788" r:id="rId134"/>
        </w:object>
      </w:r>
      <w:r>
        <w:t>kg</w:t>
      </w:r>
      <w:r>
        <w:rPr>
          <w:rFonts w:hint="eastAsia"/>
        </w:rPr>
        <w:t>的木板</w:t>
      </w:r>
      <w:r>
        <w:t>A</w:t>
      </w:r>
      <w:r>
        <w:rPr>
          <w:rFonts w:hint="eastAsia"/>
        </w:rPr>
        <w:t>静止在光滑水平面上，其左端与固定台阶相距</w:t>
      </w:r>
      <w:r>
        <w:rPr>
          <w:rFonts w:eastAsia="Times New Roman"/>
          <w:i/>
        </w:rPr>
        <w:t>x</w:t>
      </w:r>
      <w:r>
        <w:rPr>
          <w:rFonts w:hint="eastAsia"/>
        </w:rPr>
        <w:t>，右端与一固定在地面上的半径</w:t>
      </w:r>
      <w:r>
        <w:object>
          <v:shape id="_x0000_i1089" type="#_x0000_t75" alt="eqIde83c18d767df462bf8510fee71ea74a2" style="width:34.5pt;height:12.75pt" o:ole="" coordsize="21600,21600" o:preferrelative="t" filled="f" stroked="f">
            <v:stroke joinstyle="miter"/>
            <v:imagedata r:id="rId135" o:title="eqIde83c18d767df462bf8510fee71ea74a2"/>
            <o:lock v:ext="edit" aspectratio="t"/>
            <w10:anchorlock/>
          </v:shape>
          <o:OLEObject Type="Embed" ProgID="Equation.DSMT4" ShapeID="_x0000_i1089" DrawAspect="Content" ObjectID="_1468075789" r:id="rId136"/>
        </w:object>
      </w:r>
      <w:r>
        <w:t>m</w:t>
      </w:r>
      <w:r>
        <w:rPr>
          <w:rFonts w:hint="eastAsia"/>
        </w:rPr>
        <w:t>的光滑四分之一圆弧紧靠在一起，圆弧的底端与木板上表面水平相切。质量为</w:t>
      </w:r>
      <w:r>
        <w:object>
          <v:shape id="_x0000_i1090" type="#_x0000_t75" alt="eqIdcf0086b054ef120408acac806a1b1318" style="width:24.75pt;height:12pt" o:ole="" coordsize="21600,21600" o:preferrelative="t" filled="f" stroked="f">
            <v:stroke joinstyle="miter"/>
            <v:imagedata r:id="rId137" o:title="eqIdcf0086b054ef120408acac806a1b1318"/>
            <o:lock v:ext="edit" aspectratio="t"/>
            <w10:anchorlock/>
          </v:shape>
          <o:OLEObject Type="Embed" ProgID="Equation.DSMT4" ShapeID="_x0000_i1090" DrawAspect="Content" ObjectID="_1468075790" r:id="rId138"/>
        </w:object>
      </w:r>
      <w:r>
        <w:t>kg</w:t>
      </w:r>
      <w:r>
        <w:rPr>
          <w:rFonts w:hint="eastAsia"/>
        </w:rPr>
        <w:t>的滑块</w:t>
      </w:r>
      <w:r>
        <w:t>B</w:t>
      </w:r>
      <w:r>
        <w:rPr>
          <w:rFonts w:hint="eastAsia"/>
        </w:rPr>
        <w:t>（可视为质点）以初速度</w:t>
      </w:r>
      <w:r>
        <w:object>
          <v:shape id="_x0000_i1091" type="#_x0000_t75" alt="eqId1c7729c96e5ff4cb1801f92ae56d5ae0" style="width:41.25pt;height:18pt" o:ole="" coordsize="21600,21600" o:preferrelative="t" filled="f" stroked="f">
            <v:stroke joinstyle="miter"/>
            <v:imagedata r:id="rId139" o:title="eqId1c7729c96e5ff4cb1801f92ae56d5ae0"/>
            <o:lock v:ext="edit" aspectratio="t"/>
            <w10:anchorlock/>
          </v:shape>
          <o:OLEObject Type="Embed" ProgID="Equation.DSMT4" ShapeID="_x0000_i1091" DrawAspect="Content" ObjectID="_1468075791" r:id="rId140"/>
        </w:object>
      </w:r>
      <w:r>
        <w:t>m/s</w:t>
      </w:r>
      <w:r>
        <w:rPr>
          <w:rFonts w:hint="eastAsia"/>
        </w:rPr>
        <w:t>，从圆弧的顶端沿圆弧下滑，</w:t>
      </w:r>
      <w:r>
        <w:t>B</w:t>
      </w:r>
      <w:r>
        <w:rPr>
          <w:rFonts w:hint="eastAsia"/>
        </w:rPr>
        <w:t>从</w:t>
      </w:r>
      <w:r>
        <w:t>A</w:t>
      </w:r>
      <w:r>
        <w:rPr>
          <w:rFonts w:hint="eastAsia"/>
        </w:rPr>
        <w:t>右端的上表面水平滑入时撤走圆弧。</w:t>
      </w:r>
      <w:r>
        <w:t>A</w:t>
      </w:r>
      <w:r>
        <w:rPr>
          <w:rFonts w:hint="eastAsia"/>
        </w:rPr>
        <w:t>与台阶碰撞无机械能损失，不计空气阻力，</w:t>
      </w:r>
      <w:r>
        <w:t>A</w:t>
      </w:r>
      <w:r>
        <w:rPr>
          <w:rFonts w:hint="eastAsia"/>
        </w:rPr>
        <w:t>、</w:t>
      </w:r>
      <w:r>
        <w:t>B</w:t>
      </w:r>
      <w:r>
        <w:rPr>
          <w:rFonts w:hint="eastAsia"/>
        </w:rPr>
        <w:t>之间动摩擦因数</w:t>
      </w:r>
      <w:r>
        <w:object>
          <v:shape id="_x0000_i1092" type="#_x0000_t75" alt="eqId046088b2c52eab1e3ce47d662866cea6" style="width:33.75pt;height:14.25pt" o:ole="" coordsize="21600,21600" o:preferrelative="t" filled="f" stroked="f">
            <v:stroke joinstyle="miter"/>
            <v:imagedata r:id="rId141" o:title="eqId046088b2c52eab1e3ce47d662866cea6"/>
            <o:lock v:ext="edit" aspectratio="t"/>
            <w10:anchorlock/>
          </v:shape>
          <o:OLEObject Type="Embed" ProgID="Equation.DSMT4" ShapeID="_x0000_i1092" DrawAspect="Content" ObjectID="_1468075792" r:id="rId142"/>
        </w:object>
      </w:r>
      <w:r>
        <w:rPr>
          <w:rFonts w:hint="eastAsia"/>
        </w:rPr>
        <w:t>，</w:t>
      </w:r>
      <w:r>
        <w:t>A</w:t>
      </w:r>
      <w:r>
        <w:rPr>
          <w:rFonts w:hint="eastAsia"/>
        </w:rPr>
        <w:t>足够长，</w:t>
      </w:r>
      <w:r>
        <w:t>B</w:t>
      </w:r>
      <w:r>
        <w:rPr>
          <w:rFonts w:hint="eastAsia"/>
        </w:rPr>
        <w:t>不会从</w:t>
      </w:r>
      <w:r>
        <w:t>A</w:t>
      </w:r>
      <w:r>
        <w:rPr>
          <w:rFonts w:hint="eastAsia"/>
        </w:rPr>
        <w:t>表面滑出，取重力加速度</w:t>
      </w:r>
      <w:r>
        <w:object>
          <v:shape id="_x0000_i1093" type="#_x0000_t75" alt="eqIdd601467b73eedb3502914d368752a242" style="width:30pt;height:14.25pt" o:ole="" coordsize="21600,21600" o:preferrelative="t" filled="f" stroked="f">
            <v:stroke joinstyle="miter"/>
            <v:imagedata r:id="rId143" o:title="eqIdd601467b73eedb3502914d368752a242"/>
            <o:lock v:ext="edit" aspectratio="t"/>
            <w10:anchorlock/>
          </v:shape>
          <o:OLEObject Type="Embed" ProgID="Equation.DSMT4" ShapeID="_x0000_i1093" DrawAspect="Content" ObjectID="_1468075793" r:id="rId144"/>
        </w:object>
      </w:r>
      <w:r>
        <w:t>m/s</w:t>
      </w:r>
      <w:r>
        <w:rPr>
          <w:vertAlign w:val="superscript"/>
        </w:rPr>
        <w:t>2</w:t>
      </w:r>
      <w:r>
        <w:rPr>
          <w:rFonts w:hint="eastAsia"/>
        </w:rPr>
        <w:t>。</w:t>
      </w:r>
    </w:p>
    <w:p w14:paraId="04B4A78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leftChars="0" w:firstLineChars="200"/>
        <w:jc w:val="left"/>
        <w:textAlignment w:val="center"/>
      </w:pPr>
      <w:r>
        <w:rPr>
          <w:rFonts w:hint="eastAsia"/>
          <w:lang w:eastAsia="zh-CN"/>
        </w:rPr>
        <w:t>（</w:t>
      </w:r>
      <w:r>
        <w:t>1</w:t>
      </w:r>
      <w:r>
        <w:rPr>
          <w:rFonts w:hint="eastAsia"/>
          <w:lang w:eastAsia="zh-CN"/>
        </w:rPr>
        <w:t>）</w:t>
      </w:r>
      <w:r>
        <w:rPr>
          <w:rFonts w:hint="eastAsia"/>
        </w:rPr>
        <w:t>若</w:t>
      </w:r>
      <w:r>
        <w:t>A</w:t>
      </w:r>
      <w:r>
        <w:rPr>
          <w:rFonts w:hint="eastAsia"/>
        </w:rPr>
        <w:t>与台阶碰前，已和</w:t>
      </w:r>
      <w:r>
        <w:t>B</w:t>
      </w:r>
      <w:r>
        <w:rPr>
          <w:rFonts w:hint="eastAsia"/>
        </w:rPr>
        <w:t>达到共速，求</w:t>
      </w:r>
      <w:r>
        <w:t>A</w:t>
      </w:r>
      <w:r>
        <w:rPr>
          <w:rFonts w:hint="eastAsia"/>
        </w:rPr>
        <w:t>向左运动的过程中与</w:t>
      </w:r>
      <w:r>
        <w:t>B</w:t>
      </w:r>
      <w:r>
        <w:rPr>
          <w:rFonts w:hint="eastAsia"/>
        </w:rPr>
        <w:t>因摩擦产生的热量；</w:t>
      </w:r>
    </w:p>
    <w:p w14:paraId="4D4B354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leftChars="0" w:firstLineChars="200"/>
        <w:jc w:val="left"/>
        <w:textAlignment w:val="center"/>
      </w:pPr>
      <w:r>
        <w:rPr>
          <w:rFonts w:hint="eastAsia"/>
          <w:lang w:eastAsia="zh-CN"/>
        </w:rPr>
        <w:t>（</w:t>
      </w:r>
      <w:r>
        <w:t>2</w:t>
      </w:r>
      <w:r>
        <w:rPr>
          <w:rFonts w:hint="eastAsia"/>
          <w:lang w:eastAsia="zh-CN"/>
        </w:rPr>
        <w:t>）</w:t>
      </w:r>
      <w:r>
        <w:rPr>
          <w:rFonts w:hint="eastAsia"/>
        </w:rPr>
        <w:t>若</w:t>
      </w:r>
      <w:r>
        <w:t>A</w:t>
      </w:r>
      <w:r>
        <w:rPr>
          <w:rFonts w:hint="eastAsia"/>
        </w:rPr>
        <w:t>与台阶只发生一次碰撞，求</w:t>
      </w:r>
      <w:r>
        <w:rPr>
          <w:rFonts w:eastAsia="Times New Roman"/>
          <w:i/>
        </w:rPr>
        <w:t>x</w:t>
      </w:r>
      <w:r>
        <w:rPr>
          <w:rFonts w:hint="eastAsia"/>
        </w:rPr>
        <w:t>满足的条件。</w:t>
      </w:r>
    </w:p>
    <w:p w14:paraId="3BF6936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rFonts w:ascii="宋体" w:hAnsi="宋体" w:cs="宋体" w:hint="eastAsia"/>
          <w:b/>
          <w:color w:val="000000"/>
        </w:rPr>
      </w:pPr>
    </w:p>
    <w:p w14:paraId="257D024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rFonts w:ascii="宋体" w:hAnsi="宋体" w:cs="宋体" w:hint="eastAsia"/>
          <w:b/>
          <w:color w:val="000000"/>
        </w:rPr>
      </w:pPr>
      <w: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2540</wp:posOffset>
            </wp:positionV>
            <wp:extent cx="3286125" cy="1114425"/>
            <wp:effectExtent l="0" t="0" r="9525" b="9525"/>
            <wp:wrapSquare wrapText="bothSides"/>
            <wp:docPr id="100035" name="图片 100035" descr="@@@b24d4350-2338-4b2f-9500-71a764f968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@@@b24d4350-2338-4b2f-9500-71a764f96899"/>
                    <pic:cNvPicPr/>
                  </pic:nvPicPr>
                  <pic:blipFill>
                    <a:blip xmlns:r="http://schemas.openxmlformats.org/officeDocument/2006/relationships"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B0679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rFonts w:ascii="宋体" w:hAnsi="宋体" w:cs="宋体" w:hint="eastAsia"/>
          <w:b/>
          <w:color w:val="000000"/>
        </w:rPr>
      </w:pPr>
    </w:p>
    <w:p w14:paraId="432E30F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rFonts w:ascii="宋体" w:hAnsi="宋体" w:cs="宋体" w:hint="eastAsia"/>
          <w:b/>
          <w:color w:val="000000"/>
        </w:rPr>
      </w:pPr>
    </w:p>
    <w:p w14:paraId="1A393CA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rFonts w:ascii="宋体" w:hAnsi="宋体" w:cs="宋体" w:hint="eastAsia"/>
          <w:b/>
          <w:color w:val="000000"/>
        </w:rPr>
      </w:pPr>
    </w:p>
    <w:p w14:paraId="5808747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rFonts w:ascii="宋体" w:hAnsi="宋体" w:cs="宋体" w:hint="eastAsia"/>
          <w:b/>
          <w:color w:val="000000"/>
        </w:rPr>
      </w:pPr>
    </w:p>
    <w:p w14:paraId="50246A9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rFonts w:ascii="宋体" w:hAnsi="宋体" w:cs="宋体" w:hint="eastAsia"/>
          <w:b/>
          <w:color w:val="000000"/>
        </w:rPr>
      </w:pPr>
    </w:p>
    <w:p w14:paraId="1FBECAF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rFonts w:ascii="宋体" w:hAnsi="宋体" w:cs="宋体" w:hint="eastAsia"/>
          <w:b/>
          <w:color w:val="000000"/>
        </w:rPr>
      </w:pPr>
    </w:p>
    <w:p w14:paraId="0DCFB39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rFonts w:ascii="宋体" w:hAnsi="宋体" w:cs="宋体" w:hint="eastAsia"/>
          <w:b/>
          <w:color w:val="000000"/>
        </w:rPr>
      </w:pPr>
    </w:p>
    <w:p w14:paraId="7AE5B86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hanging="420" w:leftChars="0" w:hangingChars="200"/>
        <w:jc w:val="both"/>
        <w:textAlignment w:val="center"/>
      </w:pPr>
      <w:r>
        <w:t>15</w:t>
      </w:r>
      <w:r>
        <w:rPr>
          <w:rFonts w:hint="eastAsia"/>
        </w:rPr>
        <w:t>．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16分）</w:t>
      </w:r>
      <w:r>
        <w:rPr>
          <w:rFonts w:hint="eastAsia"/>
        </w:rPr>
        <w:t>如图所示，在平面直角坐标系</w:t>
      </w:r>
      <w:r>
        <w:rPr>
          <w:rFonts w:eastAsia="Times New Roman"/>
          <w:i/>
        </w:rPr>
        <w:t>xOy</w:t>
      </w:r>
      <w:r>
        <w:rPr>
          <w:rFonts w:hint="eastAsia"/>
        </w:rPr>
        <w:t>的第四象限内，存在垂直纸面向里、磁感应强度大小为</w:t>
      </w:r>
      <w:r>
        <w:object>
          <v:shape id="_x0000_i1094" type="#_x0000_t75" alt="eqId7f9e8449aad35c5d840a3395ea86df6d" style="width:9.75pt;height:10.5pt" o:ole="" coordsize="21600,21600" o:preferrelative="t" filled="f" stroked="f">
            <v:stroke joinstyle="miter"/>
            <v:imagedata r:id="rId146" o:title="eqId7f9e8449aad35c5d840a3395ea86df6d"/>
            <o:lock v:ext="edit" aspectratio="t"/>
            <w10:anchorlock/>
          </v:shape>
          <o:OLEObject Type="Embed" ProgID="Equation.DSMT4" ShapeID="_x0000_i1094" DrawAspect="Content" ObjectID="_1468075794" r:id="rId147"/>
        </w:object>
      </w:r>
      <w:r>
        <w:rPr>
          <w:rFonts w:hint="eastAsia"/>
        </w:rPr>
        <w:t>的匀强磁场，以及方向与</w:t>
      </w:r>
      <w:r>
        <w:object>
          <v:shape id="_x0000_i1095" type="#_x0000_t75" alt="eqId81dea63b8ce3e51adf66cf7b9982a248" style="width:9pt;height:9.75pt" o:ole="" coordsize="21600,21600" o:preferrelative="t" filled="f" stroked="f">
            <v:stroke joinstyle="miter"/>
            <v:imagedata r:id="rId148" o:title="eqId81dea63b8ce3e51adf66cf7b9982a248"/>
            <o:lock v:ext="edit" aspectratio="t"/>
            <w10:anchorlock/>
          </v:shape>
          <o:OLEObject Type="Embed" ProgID="Equation.DSMT4" ShapeID="_x0000_i1095" DrawAspect="Content" ObjectID="_1468075795" r:id="rId149"/>
        </w:object>
      </w:r>
      <w:r>
        <w:rPr>
          <w:rFonts w:hint="eastAsia"/>
        </w:rPr>
        <w:t>轴负方向成</w:t>
      </w:r>
      <w:r>
        <w:t>60°</w:t>
      </w:r>
      <w:r>
        <w:rPr>
          <w:rFonts w:hint="eastAsia"/>
        </w:rPr>
        <w:t>角的匀强电场。一质量为</w:t>
      </w:r>
      <w:r>
        <w:object>
          <v:shape id="_x0000_i1096" type="#_x0000_t75" alt="eqId294f5ba74cdf695fc9a8a8e52f421328" style="width:11.25pt;height:9.75pt" o:ole="" coordsize="21600,21600" o:preferrelative="t" filled="f" stroked="f">
            <v:stroke joinstyle="miter"/>
            <v:imagedata r:id="rId150" o:title="eqId294f5ba74cdf695fc9a8a8e52f421328"/>
            <o:lock v:ext="edit" aspectratio="t"/>
            <w10:anchorlock/>
          </v:shape>
          <o:OLEObject Type="Embed" ProgID="Equation.DSMT4" ShapeID="_x0000_i1096" DrawAspect="Content" ObjectID="_1468075796" r:id="rId151"/>
        </w:object>
      </w:r>
      <w:r>
        <w:rPr>
          <w:rFonts w:hint="eastAsia"/>
        </w:rPr>
        <w:t>、电荷量为</w:t>
      </w:r>
      <w:r>
        <w:object>
          <v:shape id="_x0000_i1097" type="#_x0000_t75" alt="eqId56b2087eadbbd0dab72b7483b9181585" style="width:15pt;height:11.25pt" o:ole="" coordsize="21600,21600" o:preferrelative="t" filled="f" stroked="f">
            <v:stroke joinstyle="miter"/>
            <v:imagedata r:id="rId152" o:title="eqId56b2087eadbbd0dab72b7483b9181585"/>
            <o:lock v:ext="edit" aspectratio="t"/>
            <w10:anchorlock/>
          </v:shape>
          <o:OLEObject Type="Embed" ProgID="Equation.DSMT4" ShapeID="_x0000_i1097" DrawAspect="Content" ObjectID="_1468075797" r:id="rId153"/>
        </w:object>
      </w:r>
      <w:r>
        <w:rPr>
          <w:rFonts w:hint="eastAsia"/>
        </w:rPr>
        <w:t>的粒子从坐标原点</w:t>
      </w:r>
      <w:r>
        <w:object>
          <v:shape id="_x0000_i1098" type="#_x0000_t75" alt="eqId1dde8112e8eb968fd042418dd632759e" style="width:10.5pt;height:12.75pt" o:ole="" coordsize="21600,21600" o:preferrelative="t" filled="f" stroked="f">
            <v:stroke joinstyle="miter"/>
            <v:imagedata r:id="rId154" o:title="eqId1dde8112e8eb968fd042418dd632759e"/>
            <o:lock v:ext="edit" aspectratio="t"/>
            <w10:anchorlock/>
          </v:shape>
          <o:OLEObject Type="Embed" ProgID="Equation.DSMT4" ShapeID="_x0000_i1098" DrawAspect="Content" ObjectID="_1468075798" r:id="rId155"/>
        </w:object>
      </w:r>
      <w:r>
        <w:rPr>
          <w:rFonts w:hint="eastAsia"/>
        </w:rPr>
        <w:t>以大小为</w:t>
      </w:r>
      <w:r>
        <w:object>
          <v:shape id="_x0000_i1099" type="#_x0000_t75" alt="eqIdf44c235d8b49207ad3f2d77dc5d6cf20" style="width:9.75pt;height:15pt" o:ole="" coordsize="21600,21600" o:preferrelative="t" filled="f" stroked="f">
            <v:stroke joinstyle="miter"/>
            <v:imagedata r:id="rId156" o:title="eqIdf44c235d8b49207ad3f2d77dc5d6cf20"/>
            <o:lock v:ext="edit" aspectratio="t"/>
            <w10:anchorlock/>
          </v:shape>
          <o:OLEObject Type="Embed" ProgID="Equation.DSMT4" ShapeID="_x0000_i1099" DrawAspect="Content" ObjectID="_1468075799" r:id="rId157"/>
        </w:object>
      </w:r>
      <w:r>
        <w:rPr>
          <w:rFonts w:hint="eastAsia"/>
        </w:rPr>
        <w:t>的速度射入，速度方向与</w:t>
      </w:r>
      <w:r>
        <w:object>
          <v:shape id="_x0000_i1100" type="#_x0000_t75" alt="eqId81dea63b8ce3e51adf66cf7b9982a248" style="width:9pt;height:9.75pt" o:ole="" coordsize="21600,21600" o:preferrelative="t" filled="f" stroked="f">
            <v:stroke joinstyle="miter"/>
            <v:imagedata r:id="rId148" o:title="eqId81dea63b8ce3e51adf66cf7b9982a248"/>
            <o:lock v:ext="edit" aspectratio="t"/>
            <w10:anchorlock/>
          </v:shape>
          <o:OLEObject Type="Embed" ProgID="Equation.DSMT4" ShapeID="_x0000_i1100" DrawAspect="Content" ObjectID="_1468075800" r:id="rId158"/>
        </w:object>
      </w:r>
      <w:r>
        <w:rPr>
          <w:rFonts w:hint="eastAsia"/>
        </w:rPr>
        <w:t>轴正方向的夹角为</w:t>
      </w:r>
      <w:r>
        <w:object>
          <v:shape id="_x0000_i1101" type="#_x0000_t75" alt="eqId9d7b9d9bf0d5fc25c99170ab27fa4045" style="width:34.5pt;height:12pt" o:ole="" coordsize="21600,21600" o:preferrelative="t" filled="f" stroked="f">
            <v:stroke joinstyle="miter"/>
            <v:imagedata r:id="rId159" o:title="eqId9d7b9d9bf0d5fc25c99170ab27fa4045"/>
            <o:lock v:ext="edit" aspectratio="t"/>
            <w10:anchorlock/>
          </v:shape>
          <o:OLEObject Type="Embed" ProgID="Equation.DSMT4" ShapeID="_x0000_i1101" DrawAspect="Content" ObjectID="_1468075801" r:id="rId160"/>
        </w:object>
      </w:r>
      <w:r>
        <w:rPr>
          <w:rFonts w:hint="eastAsia"/>
        </w:rPr>
        <w:t>，该粒子在第四象限内恰好以速度</w:t>
      </w:r>
      <w:r>
        <w:object>
          <v:shape id="_x0000_i1102" type="#_x0000_t75" alt="eqIdf44c235d8b49207ad3f2d77dc5d6cf20" style="width:9.75pt;height:15pt" o:ole="" coordsize="21600,21600" o:preferrelative="t" filled="f" stroked="f">
            <v:stroke joinstyle="miter"/>
            <v:imagedata r:id="rId156" o:title="eqIdf44c235d8b49207ad3f2d77dc5d6cf20"/>
            <o:lock v:ext="edit" aspectratio="t"/>
            <w10:anchorlock/>
          </v:shape>
          <o:OLEObject Type="Embed" ProgID="Equation.DSMT4" ShapeID="_x0000_i1102" DrawAspect="Content" ObjectID="_1468075802" r:id="rId161"/>
        </w:object>
      </w:r>
      <w:r>
        <w:rPr>
          <w:rFonts w:hint="eastAsia"/>
        </w:rPr>
        <w:t>做匀速直线运动。不计粒子的重力及空气阻力。</w:t>
      </w:r>
    </w:p>
    <w:p w14:paraId="59E0690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leftChars="0" w:firstLineChars="200"/>
        <w:jc w:val="left"/>
        <w:textAlignment w:val="center"/>
      </w:pPr>
      <w:r>
        <w:rPr>
          <w:rFonts w:hint="eastAsia"/>
          <w:lang w:eastAsia="zh-CN"/>
        </w:rPr>
        <w:t>（</w:t>
      </w:r>
      <w:r>
        <w:t>1</w:t>
      </w:r>
      <w:r>
        <w:rPr>
          <w:rFonts w:hint="eastAsia"/>
          <w:lang w:eastAsia="zh-CN"/>
        </w:rPr>
        <w:t>）</w:t>
      </w:r>
      <w:r>
        <w:rPr>
          <w:rFonts w:hint="eastAsia"/>
        </w:rPr>
        <w:t>求匀强电场的电场强度</w:t>
      </w:r>
      <w:r>
        <w:object>
          <v:shape id="_x0000_i1103" type="#_x0000_t75" alt="eqId2a30f3a8b673cc28bd90c50cf1a35281" style="width:10.5pt;height:11.25pt" o:ole="" coordsize="21600,21600" o:preferrelative="t" filled="f" stroked="f">
            <v:stroke joinstyle="miter"/>
            <v:imagedata r:id="rId162" o:title="eqId2a30f3a8b673cc28bd90c50cf1a35281"/>
            <o:lock v:ext="edit" aspectratio="t"/>
            <w10:anchorlock/>
          </v:shape>
          <o:OLEObject Type="Embed" ProgID="Equation.DSMT4" ShapeID="_x0000_i1103" DrawAspect="Content" ObjectID="_1468075803" r:id="rId163"/>
        </w:object>
      </w:r>
      <w:r>
        <w:rPr>
          <w:rFonts w:hint="eastAsia"/>
        </w:rPr>
        <w:t>；</w:t>
      </w:r>
    </w:p>
    <w:p w14:paraId="112A76D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80" w:leftChars="0" w:firstLineChars="200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3258820</wp:posOffset>
            </wp:positionH>
            <wp:positionV relativeFrom="paragraph">
              <wp:posOffset>752475</wp:posOffset>
            </wp:positionV>
            <wp:extent cx="2219325" cy="2257425"/>
            <wp:effectExtent l="0" t="0" r="9525" b="9525"/>
            <wp:wrapSquare wrapText="bothSides"/>
            <wp:docPr id="4" name="图片 4" descr="@@@c6fb1313-b905-4355-9e56-0d8cdaa0b2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@@@c6fb1313-b905-4355-9e56-0d8cdaa0b2e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>（</w:t>
      </w:r>
      <w:r>
        <w:t>2</w:t>
      </w:r>
      <w:r>
        <w:rPr>
          <w:rFonts w:hint="eastAsia"/>
          <w:lang w:eastAsia="zh-CN"/>
        </w:rPr>
        <w:t>）</w:t>
      </w:r>
      <w:r>
        <w:rPr>
          <w:rFonts w:hint="eastAsia"/>
        </w:rPr>
        <w:t>若改变粒子射入的速度大小为</w:t>
      </w:r>
      <w:r>
        <w:object>
          <v:shape id="_x0000_i1104" type="#_x0000_t75" alt="eqId1592116ade0f13c7963e3c597f2b9a7b" style="width:21.75pt;height:18pt" o:ole="" coordsize="21600,21600" o:preferrelative="t" filled="f" stroked="f">
            <v:stroke joinstyle="miter"/>
            <v:imagedata r:id="rId165" o:title="eqId1592116ade0f13c7963e3c597f2b9a7b"/>
            <o:lock v:ext="edit" aspectratio="t"/>
            <w10:anchorlock/>
          </v:shape>
          <o:OLEObject Type="Embed" ProgID="Equation.DSMT4" ShapeID="_x0000_i1104" DrawAspect="Content" ObjectID="_1468075804" r:id="rId166"/>
        </w:object>
      </w:r>
      <w:r>
        <w:rPr>
          <w:rFonts w:hint="eastAsia"/>
        </w:rPr>
        <w:t>，且与</w:t>
      </w:r>
      <w:r>
        <w:object>
          <v:shape id="_x0000_i1105" type="#_x0000_t75" alt="eqId81dea63b8ce3e51adf66cf7b9982a248" style="width:9pt;height:9.75pt" o:ole="" coordsize="21600,21600" o:preferrelative="t" filled="f" stroked="f">
            <v:stroke joinstyle="miter"/>
            <v:imagedata r:id="rId148" o:title="eqId81dea63b8ce3e51adf66cf7b9982a248"/>
            <o:lock v:ext="edit" aspectratio="t"/>
            <w10:anchorlock/>
          </v:shape>
          <o:OLEObject Type="Embed" ProgID="Equation.DSMT4" ShapeID="_x0000_i1105" DrawAspect="Content" ObjectID="_1468075805" r:id="rId167"/>
        </w:object>
      </w:r>
      <w:r>
        <w:rPr>
          <w:rFonts w:hint="eastAsia"/>
        </w:rPr>
        <w:t>轴正方向的夹角改为</w:t>
      </w:r>
      <w:r>
        <w:object>
          <v:shape id="_x0000_i1106" type="#_x0000_t75" alt="eqId3ddc2b4ef7d469e8b111fff504fc925e" style="width:51.75pt;height:18pt" o:ole="" coordsize="21600,21600" o:preferrelative="t" filled="f" stroked="f">
            <v:stroke joinstyle="miter"/>
            <v:imagedata r:id="rId168" o:title="eqId3ddc2b4ef7d469e8b111fff504fc925e"/>
            <o:lock v:ext="edit" aspectratio="t"/>
            <w10:anchorlock/>
          </v:shape>
          <o:OLEObject Type="Embed" ProgID="Equation.DSMT4" ShapeID="_x0000_i1106" DrawAspect="Content" ObjectID="_1468075806" r:id="rId169"/>
        </w:object>
      </w:r>
      <w:r>
        <w:rPr>
          <w:rFonts w:hint="eastAsia"/>
        </w:rPr>
        <w:t>，经过一段时间后，该粒子经过</w:t>
      </w:r>
      <w:r>
        <w:object>
          <v:shape id="_x0000_i1107" type="#_x0000_t75" alt="eqIdac047e91852b91af639feec23a9598b2" style="width:14.25pt;height:11.25pt" o:ole="" coordsize="21600,21600" o:preferrelative="t" filled="f" stroked="f">
            <v:stroke joinstyle="miter"/>
            <v:imagedata r:id="rId170" o:title="eqIdac047e91852b91af639feec23a9598b2"/>
            <o:lock v:ext="edit" aspectratio="t"/>
            <w10:anchorlock/>
          </v:shape>
          <o:OLEObject Type="Embed" ProgID="Equation.DSMT4" ShapeID="_x0000_i1107" DrawAspect="Content" ObjectID="_1468075807" r:id="rId171"/>
        </w:object>
      </w:r>
      <w:r>
        <w:rPr>
          <w:rFonts w:hint="eastAsia"/>
        </w:rPr>
        <w:t>点（图中未画出）时，其速度方向平行于</w:t>
      </w:r>
      <w:r>
        <w:object>
          <v:shape id="_x0000_i1108" type="#_x0000_t75" alt="eqIdd053b14c8588eee2acbbe44fc37a6886" style="width:9.75pt;height:12pt" o:ole="" coordsize="21600,21600" o:preferrelative="t" filled="f" stroked="f">
            <v:stroke joinstyle="miter"/>
            <v:imagedata r:id="rId172" o:title="eqIdd053b14c8588eee2acbbe44fc37a6886"/>
            <o:lock v:ext="edit" aspectratio="t"/>
            <w10:anchorlock/>
          </v:shape>
          <o:OLEObject Type="Embed" ProgID="Equation.DSMT4" ShapeID="_x0000_i1108" DrawAspect="Content" ObjectID="_1468075808" r:id="rId173"/>
        </w:object>
      </w:r>
      <w:r>
        <w:rPr>
          <w:rFonts w:hint="eastAsia"/>
        </w:rPr>
        <w:t>轴且沿</w:t>
      </w:r>
      <w:r>
        <w:object>
          <v:shape id="_x0000_i1109" type="#_x0000_t75" alt="eqIdd053b14c8588eee2acbbe44fc37a6886" style="width:9.75pt;height:12pt" o:ole="" coordsize="21600,21600" o:preferrelative="t" filled="f" stroked="f">
            <v:stroke joinstyle="miter"/>
            <v:imagedata r:id="rId172" o:title="eqIdd053b14c8588eee2acbbe44fc37a6886"/>
            <o:lock v:ext="edit" aspectratio="t"/>
            <w10:anchorlock/>
          </v:shape>
          <o:OLEObject Type="Embed" ProgID="Equation.DSMT4" ShapeID="_x0000_i1109" DrawAspect="Content" ObjectID="_1468075809" r:id="rId174"/>
        </w:object>
      </w:r>
      <w:r>
        <w:rPr>
          <w:rFonts w:hint="eastAsia"/>
        </w:rPr>
        <w:t>轴负方向，求粒子从</w:t>
      </w:r>
      <w:r>
        <w:object>
          <v:shape id="_x0000_i1110" type="#_x0000_t75" alt="eqId1dde8112e8eb968fd042418dd632759e" style="width:10.5pt;height:12.75pt" o:ole="" coordsize="21600,21600" o:preferrelative="t" filled="f" stroked="f">
            <v:stroke joinstyle="miter"/>
            <v:imagedata r:id="rId154" o:title="eqId1dde8112e8eb968fd042418dd632759e"/>
            <o:lock v:ext="edit" aspectratio="t"/>
            <w10:anchorlock/>
          </v:shape>
          <o:OLEObject Type="Embed" ProgID="Equation.DSMT4" ShapeID="_x0000_i1110" DrawAspect="Content" ObjectID="_1468075810" r:id="rId175"/>
        </w:object>
      </w:r>
      <w:r>
        <w:rPr>
          <w:rFonts w:hint="eastAsia"/>
        </w:rPr>
        <w:t>点运动至</w:t>
      </w:r>
      <w:r>
        <w:object>
          <v:shape id="_x0000_i1111" type="#_x0000_t75" alt="eqIdac047e91852b91af639feec23a9598b2" style="width:14.25pt;height:11.25pt" o:ole="" coordsize="21600,21600" o:preferrelative="t" filled="f" stroked="f">
            <v:stroke joinstyle="miter"/>
            <v:imagedata r:id="rId170" o:title="eqIdac047e91852b91af639feec23a9598b2"/>
            <o:lock v:ext="edit" aspectratio="t"/>
            <w10:anchorlock/>
          </v:shape>
          <o:OLEObject Type="Embed" ProgID="Equation.DSMT4" ShapeID="_x0000_i1111" DrawAspect="Content" ObjectID="_1468075811" r:id="rId176"/>
        </w:object>
      </w:r>
      <w:r>
        <w:rPr>
          <w:rFonts w:hint="eastAsia"/>
        </w:rPr>
        <w:t>点的过程中电场力做的功</w:t>
      </w:r>
      <w:r>
        <w:object>
          <v:shape id="_x0000_i1112" type="#_x0000_t75" alt="eqId91edc7e2d4811f5ea6c01284cf00393a" style="width:12pt;height:12pt" o:ole="" coordsize="21600,21600" o:preferrelative="t" filled="f" stroked="f">
            <v:stroke joinstyle="miter"/>
            <v:imagedata r:id="rId177" o:title="eqId91edc7e2d4811f5ea6c01284cf00393a"/>
            <o:lock v:ext="edit" aspectratio="t"/>
            <w10:anchorlock/>
          </v:shape>
          <o:OLEObject Type="Embed" ProgID="Equation.DSMT4" ShapeID="_x0000_i1112" DrawAspect="Content" ObjectID="_1468075812" r:id="rId178"/>
        </w:object>
      </w:r>
      <w:r>
        <w:rPr>
          <w:rFonts w:hint="eastAsia"/>
        </w:rPr>
        <w:t>。</w:t>
      </w:r>
    </w:p>
    <w:p w14:paraId="77717F7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kern w:val="0"/>
        </w:rPr>
      </w:pPr>
    </w:p>
    <w:p w14:paraId="0E8E796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</w:p>
    <w:p w14:paraId="22EEF53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</w:p>
    <w:p w14:paraId="019E373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</w:p>
    <w:p w14:paraId="1348C5A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</w:p>
    <w:p w14:paraId="78BB58A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</w:p>
    <w:p w14:paraId="0610C9C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</w:p>
    <w:p w14:paraId="6B90E04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</w:p>
    <w:p w14:paraId="50452AA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</w:p>
    <w:p w14:paraId="2DF5774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</w:p>
    <w:p w14:paraId="2023A84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</w:p>
    <w:p w14:paraId="7EDE88E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</w:p>
    <w:p w14:paraId="6E4F0A2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</w:p>
    <w:p w14:paraId="7535E72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</w:p>
    <w:p w14:paraId="3F4F9E16">
      <w:pPr>
        <w:spacing w:line="400" w:lineRule="exact"/>
        <w:jc w:val="center"/>
        <w:rPr>
          <w:rFonts w:ascii="Times New Roman" w:eastAsia="隶书" w:hAnsi="Times New Roman" w:cs="Times New Roman" w:hint="default"/>
          <w:sz w:val="36"/>
          <w:szCs w:val="36"/>
          <w:lang w:val="en-US"/>
        </w:rPr>
      </w:pPr>
      <w:r>
        <w:rPr>
          <w:rFonts w:ascii="Times New Roman" w:eastAsia="隶书" w:hAnsi="Times New Roman" w:cs="Times New Roman" w:hint="eastAsia"/>
          <w:sz w:val="36"/>
          <w:szCs w:val="36"/>
          <w:lang w:val="en-US" w:eastAsia="zh-CN"/>
        </w:rPr>
        <w:t>高二上学期</w:t>
      </w:r>
      <w:r>
        <w:rPr>
          <w:rFonts w:ascii="Times New Roman" w:eastAsia="隶书" w:hAnsi="Times New Roman" w:cs="Times New Roman" w:hint="default"/>
          <w:sz w:val="36"/>
          <w:szCs w:val="36"/>
          <w:lang w:val="en-US" w:eastAsia="zh-CN"/>
        </w:rPr>
        <w:t>期中考试</w:t>
      </w:r>
      <w:r>
        <w:rPr>
          <w:rFonts w:ascii="Times New Roman" w:eastAsia="隶书" w:hAnsi="Times New Roman" w:cs="Times New Roman" w:hint="eastAsia"/>
          <w:sz w:val="36"/>
          <w:szCs w:val="36"/>
          <w:lang w:val="en-US" w:eastAsia="zh-CN"/>
        </w:rPr>
        <w:t>物理参考答案</w:t>
      </w:r>
    </w:p>
    <w:p w14:paraId="08E24C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left"/>
        <w:textAlignment w:val="center"/>
      </w:pPr>
      <w:r>
        <w:t>1</w:t>
      </w:r>
      <w:r>
        <w:rPr>
          <w:rFonts w:hint="eastAsia"/>
        </w:rPr>
        <w:t>．</w:t>
      </w:r>
      <w:r>
        <w:t>D</w:t>
      </w:r>
      <w:r>
        <w:rPr>
          <w:rFonts w:hint="eastAsia"/>
        </w:rPr>
        <w:t>【详解】磁生电的现象叫作电磁感应。甲图中的现象是通电导线产生磁场使小磁针发生偏转，是电流的磁效应，乙图和丙图中的现象均为通电导线在磁场中受到安培力的现象，丁图中的现象是电磁感应现象。故选</w:t>
      </w:r>
      <w:r>
        <w:t>D</w:t>
      </w:r>
      <w:r>
        <w:rPr>
          <w:rFonts w:hint="eastAsia"/>
        </w:rPr>
        <w:t>。</w:t>
      </w:r>
    </w:p>
    <w:p w14:paraId="37A6CB2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2</w:t>
      </w:r>
      <w:r>
        <w:rPr>
          <w:rFonts w:hint="eastAsia"/>
        </w:rPr>
        <w:t>．</w:t>
      </w:r>
      <w:r>
        <w:t>D</w:t>
      </w:r>
      <w:r>
        <w:rPr>
          <w:rFonts w:hint="eastAsia"/>
        </w:rPr>
        <w:t>【详解】</w:t>
      </w:r>
      <w:r>
        <w:t>A</w:t>
      </w:r>
      <w:r>
        <w:rPr>
          <w:rFonts w:hint="eastAsia"/>
        </w:rPr>
        <w:t>．粒子在</w:t>
      </w:r>
      <w:r>
        <w:t>D</w:t>
      </w:r>
      <w:r>
        <w:rPr>
          <w:rFonts w:hint="eastAsia"/>
        </w:rPr>
        <w:t>形盒中做圆周运动的周期</w:t>
      </w:r>
      <w:r>
        <w:object>
          <v:shape id="_x0000_i1113" type="#_x0000_t75" alt="eqId0f0043a344e99954ad9db514772c87fb" style="width:42pt;height:29.25pt" o:ole="" coordsize="21600,21600" o:preferrelative="t" filled="f" stroked="f">
            <v:stroke joinstyle="miter"/>
            <v:imagedata r:id="rId179" o:title="eqId0f0043a344e99954ad9db514772c87fb"/>
            <o:lock v:ext="edit" aspectratio="t"/>
            <w10:anchorlock/>
          </v:shape>
          <o:OLEObject Type="Embed" ProgID="Equation.DSMT4" ShapeID="_x0000_i1113" DrawAspect="Content" ObjectID="_1468075813" r:id="rId180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周期与速度无关，相邻两次加速的时间间隔为半个周期，故</w:t>
      </w:r>
      <w:r>
        <w:object>
          <v:shape id="_x0000_i1114" type="#_x0000_t75" alt="eqIdef44dfd0ae2c3ff1e76f92688d161785" style="width:82.5pt;height:14.25pt" o:ole="" coordsize="21600,21600" o:preferrelative="t" filled="f" stroked="f">
            <v:stroke joinstyle="miter"/>
            <v:imagedata r:id="rId181" o:title="eqIdef44dfd0ae2c3ff1e76f92688d161785"/>
            <o:lock v:ext="edit" aspectratio="t"/>
            <w10:anchorlock/>
          </v:shape>
          <o:OLEObject Type="Embed" ProgID="Equation.DSMT4" ShapeID="_x0000_i1114" DrawAspect="Content" ObjectID="_1468075814" r:id="rId182"/>
        </w:object>
      </w:r>
      <w:r>
        <w:rPr>
          <w:rFonts w:hint="eastAsia"/>
        </w:rPr>
        <w:t>，</w:t>
      </w:r>
      <w:r>
        <w:t>A</w:t>
      </w:r>
      <w:r>
        <w:rPr>
          <w:rFonts w:hint="eastAsia"/>
        </w:rPr>
        <w:t>错误；</w:t>
      </w:r>
      <w:r>
        <w:t>B</w:t>
      </w:r>
      <w:r>
        <w:rPr>
          <w:rFonts w:hint="eastAsia"/>
        </w:rPr>
        <w:t>．带电粒子在磁场中做圆周运动时，洛伦兹力提供向心力，即</w:t>
      </w:r>
      <w:r>
        <w:object>
          <v:shape id="_x0000_i1115" type="#_x0000_t75" alt="eqIdfc486c9f6817e7e07bdbf9f0b31bdb9d" style="width:51pt;height:29.25pt" o:ole="" coordsize="21600,21600" o:preferrelative="t" filled="f" stroked="f">
            <v:stroke joinstyle="miter"/>
            <v:imagedata r:id="rId183" o:title="eqIdfc486c9f6817e7e07bdbf9f0b31bdb9d"/>
            <o:lock v:ext="edit" aspectratio="t"/>
            <w10:anchorlock/>
          </v:shape>
          <o:OLEObject Type="Embed" ProgID="Equation.DSMT4" ShapeID="_x0000_i1115" DrawAspect="Content" ObjectID="_1468075815" r:id="rId184"/>
        </w:object>
      </w:r>
      <w:r>
        <w:rPr>
          <w:rFonts w:hint="eastAsia"/>
          <w:lang w:eastAsia="zh-CN"/>
        </w:rPr>
        <w:t>，</w:t>
      </w:r>
      <w:r>
        <w:object>
          <v:shape id="_x0000_i1116" type="#_x0000_t75" alt="eqId4aa0df7f1e45f9de29e802c7f19a4f64" style="width:9.75pt;height:10.5pt" o:ole="" coordsize="21600,21600" o:preferrelative="t" filled="f" stroked="f">
            <v:stroke joinstyle="miter"/>
            <v:imagedata r:id="rId185" o:title="eqId4aa0df7f1e45f9de29e802c7f19a4f64"/>
            <o:lock v:ext="edit" aspectratio="t"/>
            <w10:anchorlock/>
          </v:shape>
          <o:OLEObject Type="Embed" ProgID="Equation.DSMT4" ShapeID="_x0000_i1116" DrawAspect="Content" ObjectID="_1468075816" r:id="rId186"/>
        </w:object>
      </w:r>
      <w:r>
        <w:rPr>
          <w:rFonts w:hint="eastAsia"/>
        </w:rPr>
        <w:t>为</w:t>
      </w:r>
      <w:r>
        <w:object>
          <v:shape id="_x0000_i1117" type="#_x0000_t75" alt="eqId8455657dde27aabe6adb7b188e031c11" style="width:11.25pt;height:11.25pt" o:ole="" coordsize="21600,21600" o:preferrelative="t" filled="f" stroked="f">
            <v:stroke joinstyle="miter"/>
            <v:imagedata r:id="rId187" o:title="eqId8455657dde27aabe6adb7b188e031c11"/>
            <o:lock v:ext="edit" aspectratio="t"/>
            <w10:anchorlock/>
          </v:shape>
          <o:OLEObject Type="Embed" ProgID="Equation.DSMT4" ShapeID="_x0000_i1117" DrawAspect="Content" ObjectID="_1468075817" r:id="rId188"/>
        </w:object>
      </w:r>
      <w:r>
        <w:rPr>
          <w:rFonts w:hint="eastAsia"/>
        </w:rPr>
        <w:t>形盒的半径，粒子最终轨道半径等于</w:t>
      </w:r>
      <w:r>
        <w:object>
          <v:shape id="_x0000_i1118" type="#_x0000_t75" alt="eqId8455657dde27aabe6adb7b188e031c11" style="width:11.25pt;height:11.25pt" o:ole="" coordsize="21600,21600" o:preferrelative="t" filled="f" stroked="f">
            <v:stroke joinstyle="miter"/>
            <v:imagedata r:id="rId187" o:title="eqId8455657dde27aabe6adb7b188e031c11"/>
            <o:lock v:ext="edit" aspectratio="t"/>
            <w10:anchorlock/>
          </v:shape>
          <o:OLEObject Type="Embed" ProgID="Equation.DSMT4" ShapeID="_x0000_i1118" DrawAspect="Content" ObjectID="_1468075818" r:id="rId189"/>
        </w:object>
      </w:r>
      <w:r>
        <w:rPr>
          <w:rFonts w:hint="eastAsia"/>
        </w:rPr>
        <w:t>形盒半径时，速度最大。由此解出最大速度</w:t>
      </w:r>
      <w:r>
        <w:object>
          <v:shape id="_x0000_i1119" type="#_x0000_t75" alt="eqIda6d778b4bd71096653bc69a5f2617223" style="width:45pt;height:27pt" o:ole="" coordsize="21600,21600" o:preferrelative="t" filled="f" stroked="f">
            <v:stroke joinstyle="miter"/>
            <v:imagedata r:id="rId190" o:title="eqIda6d778b4bd71096653bc69a5f2617223"/>
            <o:lock v:ext="edit" aspectratio="t"/>
            <w10:anchorlock/>
          </v:shape>
          <o:OLEObject Type="Embed" ProgID="Equation.DSMT4" ShapeID="_x0000_i1119" DrawAspect="Content" ObjectID="_1468075819" r:id="rId191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进而得到最大动能</w:t>
      </w:r>
      <w:r>
        <w:object>
          <v:shape id="_x0000_i1120" type="#_x0000_t75" alt="eqId586e8d0aeb48e463e962add571201827" style="width:106.5pt;height:29.25pt" o:ole="" coordsize="21600,21600" o:preferrelative="t" filled="f" stroked="f">
            <v:stroke joinstyle="miter"/>
            <v:imagedata r:id="rId192" o:title="eqId586e8d0aeb48e463e962add571201827"/>
            <o:lock v:ext="edit" aspectratio="t"/>
            <w10:anchorlock/>
          </v:shape>
          <o:OLEObject Type="Embed" ProgID="Equation.DSMT4" ShapeID="_x0000_i1120" DrawAspect="Content" ObjectID="_1468075820" r:id="rId193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其与加速电压无关，</w:t>
      </w:r>
      <w:r>
        <w:t>B</w:t>
      </w:r>
      <w:r>
        <w:rPr>
          <w:rFonts w:hint="eastAsia"/>
        </w:rPr>
        <w:t>错误；</w:t>
      </w:r>
      <w:r>
        <w:t>C</w:t>
      </w:r>
      <w:r>
        <w:rPr>
          <w:rFonts w:hint="eastAsia"/>
        </w:rPr>
        <w:t>．粒子最大动能由</w:t>
      </w:r>
      <w:r>
        <w:t>D</w:t>
      </w:r>
      <w:r>
        <w:rPr>
          <w:rFonts w:hint="eastAsia"/>
        </w:rPr>
        <w:t>形盒半径、磁感应强度等决定，若加速电压减小，加速次数增多但最大动能不变，</w:t>
      </w:r>
      <w:r>
        <w:t>C</w:t>
      </w:r>
      <w:r>
        <w:rPr>
          <w:rFonts w:hint="eastAsia"/>
        </w:rPr>
        <w:t>错误；</w:t>
      </w:r>
      <w:r>
        <w:t>D</w:t>
      </w:r>
      <w:r>
        <w:rPr>
          <w:rFonts w:hint="eastAsia"/>
        </w:rPr>
        <w:t>．由</w:t>
      </w:r>
      <w:r>
        <w:object>
          <v:shape id="_x0000_i1121" type="#_x0000_t75" alt="eqIdafb4ebfdcec15436eeeebeddc93fb2c7" style="width:69.75pt;height:29.25pt" o:ole="" coordsize="21600,21600" o:preferrelative="t" filled="f" stroked="f">
            <v:stroke joinstyle="miter"/>
            <v:imagedata r:id="rId194" o:title="eqIdafb4ebfdcec15436eeeebeddc93fb2c7"/>
            <o:lock v:ext="edit" aspectratio="t"/>
            <w10:anchorlock/>
          </v:shape>
          <o:OLEObject Type="Embed" ProgID="Equation.DSMT4" ShapeID="_x0000_i1121" DrawAspect="Content" ObjectID="_1468075821" r:id="rId195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增加</w:t>
      </w:r>
      <w:r>
        <w:t>D</w:t>
      </w:r>
      <w:r>
        <w:rPr>
          <w:rFonts w:hint="eastAsia"/>
        </w:rPr>
        <w:t>形盒半径</w:t>
      </w:r>
      <w:r>
        <w:object>
          <v:shape id="_x0000_i1122" type="#_x0000_t75" alt="eqId4aa0df7f1e45f9de29e802c7f19a4f64" style="width:9.75pt;height:10.5pt" o:ole="" coordsize="21600,21600" o:preferrelative="t" filled="f" stroked="f">
            <v:stroke joinstyle="miter"/>
            <v:imagedata r:id="rId185" o:title="eqId4aa0df7f1e45f9de29e802c7f19a4f64"/>
            <o:lock v:ext="edit" aspectratio="t"/>
            <w10:anchorlock/>
          </v:shape>
          <o:OLEObject Type="Embed" ProgID="Equation.DSMT4" ShapeID="_x0000_i1122" DrawAspect="Content" ObjectID="_1468075822" r:id="rId196"/>
        </w:object>
      </w:r>
      <w:r>
        <w:rPr>
          <w:rFonts w:hint="eastAsia"/>
        </w:rPr>
        <w:t>，最大动能增大，</w:t>
      </w:r>
      <w:r>
        <w:t>D</w:t>
      </w:r>
      <w:r>
        <w:rPr>
          <w:rFonts w:hint="eastAsia"/>
        </w:rPr>
        <w:t>正确；故选</w:t>
      </w:r>
      <w:r>
        <w:t>D</w:t>
      </w:r>
      <w:r>
        <w:rPr>
          <w:rFonts w:hint="eastAsia"/>
        </w:rPr>
        <w:t>。</w:t>
      </w:r>
    </w:p>
    <w:p w14:paraId="682B87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left"/>
        <w:textAlignment w:val="center"/>
        <w:rPr>
          <w:rFonts w:hint="eastAsia"/>
        </w:rPr>
      </w:pPr>
      <w:r>
        <w:t>3</w:t>
      </w:r>
      <w:r>
        <w:rPr>
          <w:rFonts w:hint="eastAsia"/>
        </w:rPr>
        <w:t>．</w:t>
      </w:r>
      <w:r>
        <w:t>C</w:t>
      </w:r>
      <w:r>
        <w:rPr>
          <w:rFonts w:hint="eastAsia"/>
        </w:rPr>
        <w:t>【详解】</w:t>
      </w:r>
      <w:r>
        <w:t>A</w:t>
      </w:r>
      <w:r>
        <w:rPr>
          <w:rFonts w:hint="eastAsia"/>
        </w:rPr>
        <w:t>．由闭合电路欧姆定律有</w:t>
      </w:r>
      <w:r>
        <w:object>
          <v:shape id="_x0000_i1123" type="#_x0000_t75" alt="eqIdbd65809b29bc63bb86a8e62faf364c87" style="width:47.25pt;height:12.75pt" o:ole="" coordsize="21600,21600" o:preferrelative="t" filled="f" stroked="f">
            <v:stroke joinstyle="miter"/>
            <v:imagedata r:id="rId197" o:title="eqIdbd65809b29bc63bb86a8e62faf364c87"/>
            <o:lock v:ext="edit" aspectratio="t"/>
            <w10:anchorlock/>
          </v:shape>
          <o:OLEObject Type="Embed" ProgID="Equation.DSMT4" ShapeID="_x0000_i1123" DrawAspect="Content" ObjectID="_1468075823" r:id="rId198"/>
        </w:object>
      </w:r>
      <w:r>
        <w:rPr>
          <w:rFonts w:hint="eastAsia"/>
        </w:rPr>
        <w:t>，当</w:t>
      </w:r>
      <w:r>
        <w:rPr>
          <w:rFonts w:eastAsia="Times New Roman"/>
          <w:i/>
        </w:rPr>
        <w:t>I</w:t>
      </w:r>
      <w:r>
        <w:t>=0</w:t>
      </w:r>
      <w:r>
        <w:rPr>
          <w:rFonts w:hint="eastAsia"/>
        </w:rPr>
        <w:t>时，有</w:t>
      </w:r>
      <w:r>
        <w:rPr>
          <w:rFonts w:eastAsia="Times New Roman"/>
          <w:i/>
        </w:rPr>
        <w:t>E</w:t>
      </w:r>
      <w:r>
        <w:t>=</w:t>
      </w:r>
      <w:r>
        <w:rPr>
          <w:rFonts w:eastAsia="Times New Roman"/>
          <w:i/>
        </w:rPr>
        <w:t>U</w:t>
      </w:r>
      <w:r>
        <w:rPr>
          <w:rFonts w:hint="eastAsia"/>
          <w:i/>
          <w:lang w:eastAsia="zh-CN"/>
        </w:rPr>
        <w:t>，</w:t>
      </w:r>
      <w:r>
        <w:rPr>
          <w:rFonts w:hint="eastAsia"/>
        </w:rPr>
        <w:t>由图线</w:t>
      </w:r>
      <w:r>
        <w:rPr>
          <w:rFonts w:eastAsia="Times New Roman"/>
          <w:i/>
        </w:rPr>
        <w:t>a</w:t>
      </w:r>
      <w:r>
        <w:rPr>
          <w:rFonts w:hint="eastAsia"/>
        </w:rPr>
        <w:t>与纵轴的交点读出电源的电动势为</w:t>
      </w:r>
      <w:r>
        <w:rPr>
          <w:rFonts w:eastAsia="Times New Roman"/>
          <w:i/>
        </w:rPr>
        <w:t>E</w:t>
      </w:r>
      <w:r>
        <w:t>=4V</w:t>
      </w:r>
      <w:r>
        <w:rPr>
          <w:rFonts w:hint="eastAsia"/>
        </w:rPr>
        <w:t>，故</w:t>
      </w:r>
      <w:r>
        <w:t>A</w:t>
      </w:r>
      <w:r>
        <w:rPr>
          <w:rFonts w:hint="eastAsia"/>
        </w:rPr>
        <w:t>错误；</w:t>
      </w:r>
      <w:r>
        <w:t>BC</w:t>
      </w:r>
      <w:r>
        <w:rPr>
          <w:rFonts w:hint="eastAsia"/>
        </w:rPr>
        <w:t>．根据两图线交点可知，电阻两端的电压为</w:t>
      </w:r>
      <w:r>
        <w:rPr>
          <w:rFonts w:eastAsia="Times New Roman"/>
          <w:i/>
        </w:rPr>
        <w:t>U</w:t>
      </w:r>
      <w:r>
        <w:t>=3V</w:t>
      </w:r>
      <w:r>
        <w:rPr>
          <w:rFonts w:hint="eastAsia"/>
        </w:rPr>
        <w:t>，电流为</w:t>
      </w:r>
      <w:r>
        <w:rPr>
          <w:rFonts w:eastAsia="Times New Roman"/>
          <w:i/>
        </w:rPr>
        <w:t>I</w:t>
      </w:r>
      <w:r>
        <w:t>=0.2A</w:t>
      </w:r>
      <w:r>
        <w:rPr>
          <w:rFonts w:hint="eastAsia"/>
        </w:rPr>
        <w:t>，电源输出功率为</w:t>
      </w:r>
      <w:r>
        <w:object>
          <v:shape id="_x0000_i1124" type="#_x0000_t75" alt="eqId4f5c880b679706ba8011480a1c246aae" style="width:66.75pt;height:12pt" o:ole="" coordsize="21600,21600" o:preferrelative="t" filled="f" stroked="f">
            <v:stroke joinstyle="miter"/>
            <v:imagedata r:id="rId199" o:title="eqId4f5c880b679706ba8011480a1c246aae"/>
            <o:lock v:ext="edit" aspectratio="t"/>
            <w10:anchorlock/>
          </v:shape>
          <o:OLEObject Type="Embed" ProgID="Equation.DSMT4" ShapeID="_x0000_i1124" DrawAspect="Content" ObjectID="_1468075824" r:id="rId200"/>
        </w:object>
      </w:r>
      <w:r>
        <w:rPr>
          <w:rFonts w:hint="eastAsia"/>
        </w:rPr>
        <w:t>，故</w:t>
      </w:r>
      <w:r>
        <w:t>B</w:t>
      </w:r>
      <w:r>
        <w:rPr>
          <w:rFonts w:hint="eastAsia"/>
        </w:rPr>
        <w:t>错误，</w:t>
      </w:r>
      <w:r>
        <w:t>C</w:t>
      </w:r>
      <w:r>
        <w:rPr>
          <w:rFonts w:hint="eastAsia"/>
        </w:rPr>
        <w:t>正确；</w:t>
      </w:r>
      <w:r>
        <w:t>D</w:t>
      </w:r>
      <w:r>
        <w:rPr>
          <w:rFonts w:hint="eastAsia"/>
        </w:rPr>
        <w:t>．此时太阳能电池的内阻</w:t>
      </w:r>
    </w:p>
    <w:p w14:paraId="1199E0C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rPr>
          <w:rFonts w:hint="eastAsia"/>
        </w:rPr>
        <w:t>为</w:t>
      </w:r>
      <w:r>
        <w:object>
          <v:shape id="_x0000_i1125" type="#_x0000_t75" alt="eqIdb79f544c2d3bb1c81c3f95b02551157e" style="width:68.25pt;height:27.75pt" o:ole="" coordsize="21600,21600" o:preferrelative="t" filled="f" stroked="f">
            <v:stroke joinstyle="miter"/>
            <v:imagedata r:id="rId201" o:title="eqIdb79f544c2d3bb1c81c3f95b02551157e"/>
            <o:lock v:ext="edit" aspectratio="t"/>
            <w10:anchorlock/>
          </v:shape>
          <o:OLEObject Type="Embed" ProgID="Equation.DSMT4" ShapeID="_x0000_i1125" DrawAspect="Content" ObjectID="_1468075825" r:id="rId202"/>
        </w:object>
      </w:r>
      <w:r>
        <w:rPr>
          <w:rFonts w:hint="eastAsia"/>
        </w:rPr>
        <w:t>，故</w:t>
      </w:r>
      <w:r>
        <w:t>D</w:t>
      </w:r>
      <w:r>
        <w:rPr>
          <w:rFonts w:hint="eastAsia"/>
        </w:rPr>
        <w:t>错误。故选</w:t>
      </w:r>
      <w:r>
        <w:t>C</w:t>
      </w:r>
      <w:r>
        <w:rPr>
          <w:rFonts w:hint="eastAsia"/>
        </w:rPr>
        <w:t>。</w:t>
      </w:r>
    </w:p>
    <w:p w14:paraId="2205D15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4</w:t>
      </w:r>
      <w:r>
        <w:rPr>
          <w:rFonts w:hint="eastAsia"/>
        </w:rPr>
        <w:t>．</w:t>
      </w:r>
      <w:r>
        <w:t>D</w:t>
      </w:r>
      <w:r>
        <w:rPr>
          <w:rFonts w:hint="eastAsia"/>
        </w:rPr>
        <w:t>【详解】根据欧姆定律，电热丝中的电流大小</w:t>
      </w:r>
      <w:r>
        <w:object>
          <v:shape id="_x0000_i1126" type="#_x0000_t75" alt="eqIdcf5d707a7e9fa394e94b2efa4867931f" style="width:36pt;height:27.75pt" o:ole="" coordsize="21600,21600" o:preferrelative="t" filled="f" stroked="f">
            <v:stroke joinstyle="miter"/>
            <v:imagedata r:id="rId203" o:title="eqIdcf5d707a7e9fa394e94b2efa4867931f"/>
            <o:lock v:ext="edit" aspectratio="t"/>
            <w10:anchorlock/>
          </v:shape>
          <o:OLEObject Type="Embed" ProgID="Equation.DSMT4" ShapeID="_x0000_i1126" DrawAspect="Content" ObjectID="_1468075826" r:id="rId204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电动机两端的电压为</w:t>
      </w:r>
      <w:r>
        <w:object>
          <v:shape id="_x0000_i1127" type="#_x0000_t75" alt="eqIdc45d678678d5ac5e717f7b295b6016a9" style="width:54.75pt;height:15.75pt" o:ole="" coordsize="21600,21600" o:preferrelative="t" filled="f" stroked="f">
            <v:stroke joinstyle="miter"/>
            <v:imagedata r:id="rId205" o:title="eqIdc45d678678d5ac5e717f7b295b6016a9"/>
            <o:lock v:ext="edit" aspectratio="t"/>
            <w10:anchorlock/>
          </v:shape>
          <o:OLEObject Type="Embed" ProgID="Equation.DSMT4" ShapeID="_x0000_i1127" DrawAspect="Content" ObjectID="_1468075827" r:id="rId206"/>
        </w:object>
      </w:r>
    </w:p>
    <w:p w14:paraId="6931D63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rPr>
          <w:rFonts w:hint="eastAsia"/>
        </w:rPr>
        <w:t>通过电动机的电流为</w:t>
      </w:r>
      <w:r>
        <w:object>
          <v:shape id="_x0000_i1128" type="#_x0000_t75" alt="eqIdafba4e0e625dc6a97378e3de17ff4639" style="width:57.75pt;height:27.75pt" o:ole="" coordsize="21600,21600" o:preferrelative="t" filled="f" stroked="f">
            <v:stroke joinstyle="miter"/>
            <v:imagedata r:id="rId207" o:title="eqIdafba4e0e625dc6a97378e3de17ff4639"/>
            <o:lock v:ext="edit" aspectratio="t"/>
            <w10:anchorlock/>
          </v:shape>
          <o:OLEObject Type="Embed" ProgID="Equation.DSMT4" ShapeID="_x0000_i1128" DrawAspect="Content" ObjectID="_1468075828" r:id="rId208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电动机消耗的功率为</w:t>
      </w:r>
      <w:r>
        <w:object>
          <v:shape id="_x0000_i1129" type="#_x0000_t75" alt="eqId430c3ea166aba2ca714b4f7edd2bc06c" style="width:110.25pt;height:27.75pt" o:ole="" coordsize="21600,21600" o:preferrelative="t" filled="f" stroked="f">
            <v:stroke joinstyle="miter"/>
            <v:imagedata r:id="rId209" o:title="eqId430c3ea166aba2ca714b4f7edd2bc06c"/>
            <o:lock v:ext="edit" aspectratio="t"/>
            <w10:anchorlock/>
          </v:shape>
          <o:OLEObject Type="Embed" ProgID="Equation.DSMT4" ShapeID="_x0000_i1129" DrawAspect="Content" ObjectID="_1468075829" r:id="rId210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电吹风的机械功率</w:t>
      </w:r>
      <w:r>
        <w:object>
          <v:shape id="_x0000_i1130" type="#_x0000_t75" alt="eqId46e6984a23f1eaffea24b537a5b81e70" style="width:162.75pt;height:32.25pt" o:ole="" coordsize="21600,21600" o:preferrelative="t" filled="f" stroked="f">
            <v:stroke joinstyle="miter"/>
            <v:imagedata r:id="rId211" o:title="eqId46e6984a23f1eaffea24b537a5b81e70"/>
            <o:lock v:ext="edit" aspectratio="t"/>
            <w10:anchorlock/>
          </v:shape>
          <o:OLEObject Type="Embed" ProgID="Equation.DSMT4" ShapeID="_x0000_i1130" DrawAspect="Content" ObjectID="_1468075830" r:id="rId212"/>
        </w:object>
      </w:r>
      <w:r>
        <w:rPr>
          <w:rFonts w:hint="eastAsia"/>
          <w:lang w:eastAsia="zh-CN"/>
        </w:rPr>
        <w:t>。</w:t>
      </w:r>
      <w:r>
        <w:rPr>
          <w:rFonts w:hint="eastAsia"/>
        </w:rPr>
        <w:t>故选</w:t>
      </w:r>
      <w:r>
        <w:t>D</w:t>
      </w:r>
      <w:r>
        <w:rPr>
          <w:rFonts w:hint="eastAsia"/>
        </w:rPr>
        <w:t>。</w:t>
      </w:r>
    </w:p>
    <w:p w14:paraId="1B13D0D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5</w:t>
      </w:r>
      <w:r>
        <w:rPr>
          <w:rFonts w:hint="eastAsia"/>
        </w:rPr>
        <w:t>．</w:t>
      </w:r>
      <w:r>
        <w:t>D</w:t>
      </w:r>
      <w:r>
        <w:rPr>
          <w:rFonts w:hint="eastAsia"/>
        </w:rPr>
        <w:t>【详解】在</w:t>
      </w:r>
      <w:r>
        <w:t>Δ</w:t>
      </w:r>
      <w:r>
        <w:rPr>
          <w:rFonts w:eastAsia="Times New Roman"/>
          <w:i/>
        </w:rPr>
        <w:t>t</w:t>
      </w:r>
      <w:r>
        <w:rPr>
          <w:rFonts w:hint="eastAsia"/>
        </w:rPr>
        <w:t>时间内，水的质量为</w:t>
      </w:r>
      <w:r>
        <w:object>
          <v:shape id="_x0000_i1131" type="#_x0000_t75" alt="eqId19d363c64e46db6eb0ecc5abbda01b75" style="width:118.5pt;height:32.25pt" o:ole="" coordsize="21600,21600" o:preferrelative="t" filled="f" stroked="f">
            <v:stroke joinstyle="miter"/>
            <v:imagedata r:id="rId213" o:title="eqId19d363c64e46db6eb0ecc5abbda01b75"/>
            <o:lock v:ext="edit" aspectratio="t"/>
            <w10:anchorlock/>
          </v:shape>
          <o:OLEObject Type="Embed" ProgID="Equation.DSMT4" ShapeID="_x0000_i1131" DrawAspect="Content" ObjectID="_1468075831" r:id="rId214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由动量定理</w:t>
      </w:r>
      <w:r>
        <w:object>
          <v:shape id="_x0000_i1132" type="#_x0000_t75" alt="eqId079f1749efc98acb4953d980bd782706" style="width:51pt;height:12.75pt" o:ole="" coordsize="21600,21600" o:preferrelative="t" filled="f" stroked="f">
            <v:stroke joinstyle="miter"/>
            <v:imagedata r:id="rId215" o:title="eqId079f1749efc98acb4953d980bd782706"/>
            <o:lock v:ext="edit" aspectratio="t"/>
            <w10:anchorlock/>
          </v:shape>
          <o:OLEObject Type="Embed" ProgID="Equation.DSMT4" ShapeID="_x0000_i1132" DrawAspect="Content" ObjectID="_1468075832" r:id="rId216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解得</w:t>
      </w:r>
      <w:r>
        <w:object>
          <v:shape id="_x0000_i1133" type="#_x0000_t75" alt="eqId584477b7cb0c60737a75f6beec0c425e" style="width:54.75pt;height:29.25pt" o:ole="" coordsize="21600,21600" o:preferrelative="t" filled="f" stroked="f">
            <v:stroke joinstyle="miter"/>
            <v:imagedata r:id="rId217" o:title="eqId584477b7cb0c60737a75f6beec0c425e"/>
            <o:lock v:ext="edit" aspectratio="t"/>
            <w10:anchorlock/>
          </v:shape>
          <o:OLEObject Type="Embed" ProgID="Equation.DSMT4" ShapeID="_x0000_i1133" DrawAspect="Content" ObjectID="_1468075833" r:id="rId218"/>
        </w:object>
      </w:r>
      <w:r>
        <w:rPr>
          <w:rFonts w:hint="eastAsia"/>
          <w:lang w:eastAsia="zh-CN"/>
        </w:rPr>
        <w:t>。</w:t>
      </w:r>
      <w:r>
        <w:rPr>
          <w:rFonts w:hint="eastAsia"/>
        </w:rPr>
        <w:t>故选</w:t>
      </w:r>
      <w:r>
        <w:t>D</w:t>
      </w:r>
      <w:r>
        <w:rPr>
          <w:rFonts w:hint="eastAsia"/>
        </w:rPr>
        <w:t>。</w:t>
      </w:r>
    </w:p>
    <w:p w14:paraId="49E5DD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left"/>
        <w:textAlignment w:val="center"/>
        <w:rPr>
          <w:rFonts w:hint="eastAsia"/>
        </w:rPr>
      </w:pPr>
      <w:r>
        <w:t>6</w:t>
      </w:r>
      <w:r>
        <w:rPr>
          <w:rFonts w:hint="eastAsia"/>
        </w:rPr>
        <w:t>．</w:t>
      </w:r>
      <w:r>
        <w:t>B</w:t>
      </w:r>
      <w:r>
        <w:rPr>
          <w:rFonts w:hint="eastAsia"/>
        </w:rPr>
        <w:t>【详解】</w:t>
      </w:r>
      <w:r>
        <w:t>A</w:t>
      </w:r>
      <w:r>
        <w:rPr>
          <w:rFonts w:hint="eastAsia"/>
        </w:rPr>
        <w:t>．在</w:t>
      </w:r>
      <w:r>
        <w:object>
          <v:shape id="_x0000_i1134" type="#_x0000_t75" alt="eqIdb5f1c15dc9d5a62169030cbfd4f610bd" style="width:21pt;height:11.25pt" o:ole="" coordsize="21600,21600" o:preferrelative="t" filled="f" stroked="f">
            <v:stroke joinstyle="miter"/>
            <v:imagedata r:id="rId47" o:title="eqIdb5f1c15dc9d5a62169030cbfd4f610bd"/>
            <o:lock v:ext="edit" aspectratio="t"/>
            <w10:anchorlock/>
          </v:shape>
          <o:OLEObject Type="Embed" ProgID="Equation.DSMT4" ShapeID="_x0000_i1134" DrawAspect="Content" ObjectID="_1468075834" r:id="rId219"/>
        </w:object>
      </w:r>
      <w:r>
        <w:rPr>
          <w:rFonts w:hint="eastAsia"/>
        </w:rPr>
        <w:t>图像中，斜率表示速度。碰前</w:t>
      </w:r>
      <w:r>
        <w:t>P</w:t>
      </w:r>
      <w:r>
        <w:rPr>
          <w:rFonts w:hint="eastAsia"/>
        </w:rPr>
        <w:t>的</w:t>
      </w:r>
      <w:r>
        <w:object>
          <v:shape id="_x0000_i1135" type="#_x0000_t75" alt="eqIdb5f1c15dc9d5a62169030cbfd4f610bd" style="width:21pt;height:11.25pt" o:ole="" coordsize="21600,21600" o:preferrelative="t" filled="f" stroked="f">
            <v:stroke joinstyle="miter"/>
            <v:imagedata r:id="rId47" o:title="eqIdb5f1c15dc9d5a62169030cbfd4f610bd"/>
            <o:lock v:ext="edit" aspectratio="t"/>
            <w10:anchorlock/>
          </v:shape>
          <o:OLEObject Type="Embed" ProgID="Equation.DSMT4" ShapeID="_x0000_i1135" DrawAspect="Content" ObjectID="_1468075835" r:id="rId220"/>
        </w:object>
      </w:r>
      <w:r>
        <w:rPr>
          <w:rFonts w:hint="eastAsia"/>
        </w:rPr>
        <w:t>图像是一条倾斜的直线，说明</w:t>
      </w:r>
      <w:r>
        <w:t>P</w:t>
      </w:r>
      <w:r>
        <w:rPr>
          <w:rFonts w:hint="eastAsia"/>
        </w:rPr>
        <w:t>做匀速直线运动；</w:t>
      </w:r>
      <w:r>
        <w:t>Q</w:t>
      </w:r>
      <w:r>
        <w:rPr>
          <w:rFonts w:hint="eastAsia"/>
        </w:rPr>
        <w:t>的</w:t>
      </w:r>
      <w:r>
        <w:object>
          <v:shape id="_x0000_i1136" type="#_x0000_t75" alt="eqIdb5f1c15dc9d5a62169030cbfd4f610bd" style="width:21pt;height:11.25pt" o:ole="" coordsize="21600,21600" o:preferrelative="t" filled="f" stroked="f">
            <v:stroke joinstyle="miter"/>
            <v:imagedata r:id="rId47" o:title="eqIdb5f1c15dc9d5a62169030cbfd4f610bd"/>
            <o:lock v:ext="edit" aspectratio="t"/>
            <w10:anchorlock/>
          </v:shape>
          <o:OLEObject Type="Embed" ProgID="Equation.DSMT4" ShapeID="_x0000_i1136" DrawAspect="Content" ObjectID="_1468075836" r:id="rId221"/>
        </w:object>
      </w:r>
      <w:r>
        <w:rPr>
          <w:rFonts w:hint="eastAsia"/>
        </w:rPr>
        <w:t>图像是一条平行于时间轴的直线，说明</w:t>
      </w:r>
      <w:r>
        <w:t>Q</w:t>
      </w:r>
      <w:r>
        <w:rPr>
          <w:rFonts w:hint="eastAsia"/>
        </w:rPr>
        <w:t>处于静止状态。故</w:t>
      </w:r>
      <w:r>
        <w:t>A</w:t>
      </w:r>
      <w:r>
        <w:rPr>
          <w:rFonts w:hint="eastAsia"/>
        </w:rPr>
        <w:t>错误；</w:t>
      </w:r>
    </w:p>
    <w:p w14:paraId="59AEABE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bookmarkStart w:id="1" w:name="_GoBack"/>
      <w:r>
        <w:rPr>
          <w:rFonts w:eastAsia="Times New Roman"/>
          <w:kern w:val="0"/>
          <w:sz w:val="24"/>
          <w:szCs w:val="24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3766820</wp:posOffset>
            </wp:positionH>
            <wp:positionV relativeFrom="paragraph">
              <wp:posOffset>368935</wp:posOffset>
            </wp:positionV>
            <wp:extent cx="1913255" cy="1209675"/>
            <wp:effectExtent l="0" t="0" r="10795" b="9525"/>
            <wp:wrapSquare wrapText="bothSides"/>
            <wp:docPr id="3" name="图片 3" descr="@@@5ddbc2bd-67b6-48bf-8e1b-85fbba9627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@@@5ddbc2bd-67b6-48bf-8e1b-85fbba96276b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"/>
      <w:r>
        <w:t>B</w:t>
      </w:r>
      <w:r>
        <w:rPr>
          <w:rFonts w:hint="eastAsia"/>
        </w:rPr>
        <w:t>．根据</w:t>
      </w:r>
      <w:r>
        <w:object>
          <v:shape id="_x0000_i1137" type="#_x0000_t75" alt="eqId7749fceba7fbb5fa598e340b18285209" style="width:31.5pt;height:27.75pt" o:ole="" coordsize="21600,21600" o:preferrelative="t" filled="f" stroked="f">
            <v:stroke joinstyle="miter"/>
            <v:imagedata r:id="rId223" o:title="eqId7749fceba7fbb5fa598e340b18285209"/>
            <o:lock v:ext="edit" aspectratio="t"/>
            <w10:anchorlock/>
          </v:shape>
          <o:OLEObject Type="Embed" ProgID="Equation.DSMT4" ShapeID="_x0000_i1137" DrawAspect="Content" ObjectID="_1468075837" r:id="rId224"/>
        </w:object>
      </w:r>
      <w:r>
        <w:rPr>
          <w:rFonts w:hint="eastAsia"/>
        </w:rPr>
        <w:t>可得，碰前</w:t>
      </w:r>
      <w:r>
        <w:t>P</w:t>
      </w:r>
      <w:r>
        <w:rPr>
          <w:rFonts w:hint="eastAsia"/>
        </w:rPr>
        <w:t>的速度为</w:t>
      </w:r>
      <w:r>
        <w:object>
          <v:shape id="_x0000_i1138" type="#_x0000_t75" alt="eqIdd1c39275277e98eeffccd33305403d7d" style="width:77.25pt;height:27.75pt" o:ole="" coordsize="21600,21600" o:preferrelative="t" filled="f" stroked="f">
            <v:stroke joinstyle="miter"/>
            <v:imagedata r:id="rId225" o:title="eqIdd1c39275277e98eeffccd33305403d7d"/>
            <o:lock v:ext="edit" aspectratio="t"/>
            <w10:anchorlock/>
          </v:shape>
          <o:OLEObject Type="Embed" ProgID="Equation.DSMT4" ShapeID="_x0000_i1138" DrawAspect="Content" ObjectID="_1468075838" r:id="rId226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碰后</w:t>
      </w:r>
      <w:r>
        <w:t>P</w:t>
      </w:r>
      <w:r>
        <w:rPr>
          <w:rFonts w:hint="eastAsia"/>
        </w:rPr>
        <w:t>的速度为</w:t>
      </w:r>
      <w:r>
        <w:object>
          <v:shape id="_x0000_i1139" type="#_x0000_t75" alt="eqIdc39f892be269befecb119c4eefd4713b" style="width:96pt;height:27pt" o:ole="" coordsize="21600,21600" o:preferrelative="t" filled="f" stroked="f">
            <v:stroke joinstyle="miter"/>
            <v:imagedata r:id="rId227" o:title="eqIdc39f892be269befecb119c4eefd4713b"/>
            <o:lock v:ext="edit" aspectratio="t"/>
            <w10:anchorlock/>
          </v:shape>
          <o:OLEObject Type="Embed" ProgID="Equation.DSMT4" ShapeID="_x0000_i1139" DrawAspect="Content" ObjectID="_1468075839" r:id="rId228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碰后</w:t>
      </w:r>
      <w:r>
        <w:t>Q</w:t>
      </w:r>
      <w:r>
        <w:rPr>
          <w:rFonts w:hint="eastAsia"/>
        </w:rPr>
        <w:t>的速度为</w:t>
      </w:r>
      <w:r>
        <w:object>
          <v:shape id="_x0000_i1140" type="#_x0000_t75" alt="eqId842ee76e18c32288c27d76b31918aef4" style="width:117.75pt;height:33pt" o:ole="" coordsize="21600,21600" o:preferrelative="t" filled="f" stroked="f">
            <v:stroke joinstyle="miter"/>
            <v:imagedata r:id="rId229" o:title="eqId842ee76e18c32288c27d76b31918aef4"/>
            <o:lock v:ext="edit" aspectratio="t"/>
            <w10:anchorlock/>
          </v:shape>
          <o:OLEObject Type="Embed" ProgID="Equation.DSMT4" ShapeID="_x0000_i1140" DrawAspect="Content" ObjectID="_1468075840" r:id="rId230"/>
        </w:object>
      </w:r>
      <w:r>
        <w:t xml:space="preserve"> </w:t>
      </w:r>
      <w:r>
        <w:rPr>
          <w:rFonts w:hint="eastAsia"/>
          <w:lang w:eastAsia="zh-CN"/>
        </w:rPr>
        <w:t>，</w:t>
      </w:r>
      <w:r>
        <w:rPr>
          <w:rFonts w:hint="eastAsia"/>
        </w:rPr>
        <w:t>根据动量守恒定律有</w:t>
      </w:r>
      <w:r>
        <w:object>
          <v:shape id="_x0000_i1141" type="#_x0000_t75" alt="eqId5ea538b5d9a0c796f2bd54d154014666" style="width:92.25pt;height:15.75pt" o:ole="" coordsize="21600,21600" o:preferrelative="t" filled="f" stroked="f">
            <v:stroke joinstyle="miter"/>
            <v:imagedata r:id="rId231" o:title="eqId5ea538b5d9a0c796f2bd54d154014666"/>
            <o:lock v:ext="edit" aspectratio="t"/>
            <w10:anchorlock/>
          </v:shape>
          <o:OLEObject Type="Embed" ProgID="Equation.DSMT4" ShapeID="_x0000_i1141" DrawAspect="Content" ObjectID="_1468075841" r:id="rId232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代入数据解得</w:t>
      </w:r>
      <w:r>
        <w:t>Q</w:t>
      </w:r>
      <w:r>
        <w:rPr>
          <w:rFonts w:hint="eastAsia"/>
        </w:rPr>
        <w:t>的质量为</w:t>
      </w:r>
      <w:r>
        <w:object>
          <v:shape id="_x0000_i1142" type="#_x0000_t75" alt="eqIde947a2f9f8181dd5de7f388b6a65eec9" style="width:49.5pt;height:15.75pt" o:ole="" coordsize="21600,21600" o:preferrelative="t" filled="f" stroked="f">
            <v:stroke joinstyle="miter"/>
            <v:imagedata r:id="rId51" o:title="eqIde947a2f9f8181dd5de7f388b6a65eec9"/>
            <o:lock v:ext="edit" aspectratio="t"/>
            <w10:anchorlock/>
          </v:shape>
          <o:OLEObject Type="Embed" ProgID="Equation.DSMT4" ShapeID="_x0000_i1142" DrawAspect="Content" ObjectID="_1468075842" r:id="rId233"/>
        </w:object>
      </w:r>
      <w:r>
        <w:rPr>
          <w:rFonts w:hint="eastAsia"/>
        </w:rPr>
        <w:t>，故</w:t>
      </w:r>
      <w:r>
        <w:t>B</w:t>
      </w:r>
      <w:r>
        <w:rPr>
          <w:rFonts w:hint="eastAsia"/>
        </w:rPr>
        <w:t>正确；</w:t>
      </w:r>
      <w:r>
        <w:t>C</w:t>
      </w:r>
      <w:r>
        <w:rPr>
          <w:rFonts w:hint="eastAsia"/>
        </w:rPr>
        <w:t>．碰撞前系统的动能为</w:t>
      </w:r>
      <w:r>
        <w:object>
          <v:shape id="_x0000_i1143" type="#_x0000_t75" alt="eqIdd1bd10968f5ccd8f310cd0aad660720e" style="width:147.75pt;height:27pt" o:ole="" coordsize="21600,21600" o:preferrelative="t" filled="f" stroked="f">
            <v:stroke joinstyle="miter"/>
            <v:imagedata r:id="rId234" o:title="eqIdd1bd10968f5ccd8f310cd0aad660720e"/>
            <o:lock v:ext="edit" aspectratio="t"/>
            <w10:anchorlock/>
          </v:shape>
          <o:OLEObject Type="Embed" ProgID="Equation.DSMT4" ShapeID="_x0000_i1143" DrawAspect="Content" ObjectID="_1468075843" r:id="rId235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碰撞后系统的动能为</w:t>
      </w:r>
      <w:r>
        <w:object>
          <v:shape id="_x0000_i1144" type="#_x0000_t75" alt="eqId517c8ee06866a5eea84ee25d223cd2fc" style="width:264.75pt;height:30pt" o:ole="" coordsize="21600,21600" o:preferrelative="t" filled="f" stroked="f">
            <v:stroke joinstyle="miter"/>
            <v:imagedata r:id="rId236" o:title="eqId517c8ee06866a5eea84ee25d223cd2fc"/>
            <o:lock v:ext="edit" aspectratio="t"/>
            <w10:anchorlock/>
          </v:shape>
          <o:OLEObject Type="Embed" ProgID="Equation.DSMT4" ShapeID="_x0000_i1144" DrawAspect="Content" ObjectID="_1468075844" r:id="rId237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因为</w:t>
      </w:r>
      <w:r>
        <w:object>
          <v:shape id="_x0000_i1145" type="#_x0000_t75" alt="eqId15176740cf9aa0752c1b90c87c88ddb2" style="width:76.5pt;height:16.5pt" o:ole="" coordsize="21600,21600" o:preferrelative="t" filled="f" stroked="f">
            <v:stroke joinstyle="miter"/>
            <v:imagedata r:id="rId238" o:title="eqId15176740cf9aa0752c1b90c87c88ddb2"/>
            <o:lock v:ext="edit" aspectratio="t"/>
            <w10:anchorlock/>
          </v:shape>
          <o:OLEObject Type="Embed" ProgID="Equation.DSMT4" ShapeID="_x0000_i1145" DrawAspect="Content" ObjectID="_1468075845" r:id="rId239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所以碰撞过程为弹性碰撞，故</w:t>
      </w:r>
      <w:r>
        <w:t>C</w:t>
      </w:r>
      <w:r>
        <w:rPr>
          <w:rFonts w:hint="eastAsia"/>
        </w:rPr>
        <w:t>错误；</w:t>
      </w:r>
      <w:r>
        <w:t>D</w:t>
      </w:r>
      <w:r>
        <w:rPr>
          <w:rFonts w:hint="eastAsia"/>
        </w:rPr>
        <w:t>．若两球碰撞后粘合在一起运动，则根据动量守恒定律有</w:t>
      </w:r>
      <w:r>
        <w:object>
          <v:shape id="_x0000_i1146" type="#_x0000_t75" alt="eqIdeab7306dc6604397a9eeef958f451c71" style="width:83.25pt;height:18pt" o:ole="" coordsize="21600,21600" o:preferrelative="t" filled="f" stroked="f">
            <v:stroke joinstyle="miter"/>
            <v:imagedata r:id="rId240" o:title="eqIdeab7306dc6604397a9eeef958f451c71"/>
            <o:lock v:ext="edit" aspectratio="t"/>
            <w10:anchorlock/>
          </v:shape>
          <o:OLEObject Type="Embed" ProgID="Equation.DSMT4" ShapeID="_x0000_i1146" DrawAspect="Content" ObjectID="_1468075846" r:id="rId241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解得</w:t>
      </w:r>
      <w:r>
        <w:object>
          <v:shape id="_x0000_i1147" type="#_x0000_t75" alt="eqId878d531446daacbae6ef403eb499a067" style="width:44.25pt;height:16.5pt" o:ole="" coordsize="21600,21600" o:preferrelative="t" filled="f" stroked="f">
            <v:stroke joinstyle="miter"/>
            <v:imagedata r:id="rId242" o:title="eqId878d531446daacbae6ef403eb499a067"/>
            <o:lock v:ext="edit" aspectratio="t"/>
            <w10:anchorlock/>
          </v:shape>
          <o:OLEObject Type="Embed" ProgID="Equation.DSMT4" ShapeID="_x0000_i1147" DrawAspect="Content" ObjectID="_1468075847" r:id="rId243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则碰撞过程中损失的动能为</w:t>
      </w:r>
      <w:r>
        <w:object>
          <v:shape id="_x0000_i1148" type="#_x0000_t75" alt="eqIda58a1574cf9167b7c7bb5143e7fee561" style="width:152.25pt;height:27pt" o:ole="" coordsize="21600,21600" o:preferrelative="t" filled="f" stroked="f">
            <v:stroke joinstyle="miter"/>
            <v:imagedata r:id="rId244" o:title="eqIda58a1574cf9167b7c7bb5143e7fee561"/>
            <o:lock v:ext="edit" aspectratio="t"/>
            <w10:anchorlock/>
          </v:shape>
          <o:OLEObject Type="Embed" ProgID="Equation.DSMT4" ShapeID="_x0000_i1148" DrawAspect="Content" ObjectID="_1468075848" r:id="rId245"/>
        </w:object>
      </w:r>
      <w:r>
        <w:rPr>
          <w:rFonts w:hint="eastAsia"/>
        </w:rPr>
        <w:t>，故</w:t>
      </w:r>
      <w:r>
        <w:t>D</w:t>
      </w:r>
      <w:r>
        <w:rPr>
          <w:rFonts w:hint="eastAsia"/>
        </w:rPr>
        <w:t>错误。故选</w:t>
      </w:r>
      <w:r>
        <w:t>B</w:t>
      </w:r>
      <w:r>
        <w:rPr>
          <w:rFonts w:hint="eastAsia"/>
        </w:rPr>
        <w:t>。</w:t>
      </w:r>
    </w:p>
    <w:p w14:paraId="6AC352F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7</w:t>
      </w:r>
      <w:r>
        <w:rPr>
          <w:rFonts w:hint="eastAsia"/>
        </w:rPr>
        <w:t>．</w:t>
      </w:r>
      <w:r>
        <w:t>B</w:t>
      </w:r>
      <w:r>
        <w:rPr>
          <w:rFonts w:hint="eastAsia"/>
        </w:rPr>
        <w:t>【详解】</w:t>
      </w:r>
      <w:r>
        <w:t>A</w:t>
      </w:r>
      <w:r>
        <w:rPr>
          <w:rFonts w:hint="eastAsia"/>
        </w:rPr>
        <w:t>．根据洛伦兹力提供向心力有</w:t>
      </w:r>
      <w:r>
        <w:object>
          <v:shape id="_x0000_i1149" type="#_x0000_t75" alt="eqIdabcba4f1b6d8d2c27ef7a7b22171da1c" style="width:51.75pt;height:29.25pt" o:ole="" coordsize="21600,21600" o:preferrelative="t" filled="f" stroked="f">
            <v:stroke joinstyle="miter"/>
            <v:imagedata r:id="rId246" o:title="eqIdabcba4f1b6d8d2c27ef7a7b22171da1c"/>
            <o:lock v:ext="edit" aspectratio="t"/>
            <w10:anchorlock/>
          </v:shape>
          <o:OLEObject Type="Embed" ProgID="Equation.DSMT4" ShapeID="_x0000_i1149" DrawAspect="Content" ObjectID="_1468075849" r:id="rId247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可得</w:t>
      </w:r>
      <w:r>
        <w:object>
          <v:shape id="_x0000_i1150" type="#_x0000_t75" alt="eqId7cd93364d9fbb375cb93ed350e50f6ba" style="width:46.5pt;height:26.25pt" o:ole="" coordsize="21600,21600" o:preferrelative="t" filled="f" stroked="f">
            <v:stroke joinstyle="miter"/>
            <v:imagedata r:id="rId248" o:title="eqId7cd93364d9fbb375cb93ed350e50f6ba"/>
            <o:lock v:ext="edit" aspectratio="t"/>
            <w10:anchorlock/>
          </v:shape>
          <o:OLEObject Type="Embed" ProgID="Equation.DSMT4" ShapeID="_x0000_i1150" DrawAspect="Content" ObjectID="_1468075850" r:id="rId249"/>
        </w:object>
      </w:r>
      <w:r>
        <w:rPr>
          <w:rFonts w:hint="eastAsia"/>
        </w:rPr>
        <w:t>，故</w:t>
      </w:r>
      <w:r>
        <w:t>A</w:t>
      </w:r>
      <w:r>
        <w:rPr>
          <w:rFonts w:hint="eastAsia"/>
        </w:rPr>
        <w:t>错误；</w:t>
      </w:r>
      <w:r>
        <w:t>B</w:t>
      </w:r>
      <w:r>
        <w:rPr>
          <w:rFonts w:hint="eastAsia"/>
        </w:rPr>
        <w:t>．当粒子沿</w:t>
      </w:r>
      <w:r>
        <w:rPr>
          <w:rFonts w:eastAsia="Times New Roman"/>
          <w:i/>
        </w:rPr>
        <w:t>x</w:t>
      </w:r>
      <w:r>
        <w:rPr>
          <w:rFonts w:hint="eastAsia"/>
        </w:rPr>
        <w:t>轴正方向射出时，上表面接收到的粒子离</w:t>
      </w:r>
      <w:r>
        <w:rPr>
          <w:rFonts w:eastAsia="Times New Roman"/>
          <w:i/>
        </w:rPr>
        <w:t>y</w:t>
      </w:r>
      <w:r>
        <w:rPr>
          <w:rFonts w:hint="eastAsia"/>
        </w:rPr>
        <w:t>轴最近，如图轨迹</w:t>
      </w:r>
      <w:r>
        <w:t>1</w:t>
      </w:r>
      <w:r>
        <w:rPr>
          <w:rFonts w:hint="eastAsia"/>
        </w:rPr>
        <w:t>，根据几何关系可知</w:t>
      </w:r>
      <w:r>
        <w:object>
          <v:shape id="_x0000_i1151" type="#_x0000_t75" alt="eqIdde77d7dab7818b4b5e2c93b98ec4d7f8" style="width:42pt;height:15.75pt" o:ole="" coordsize="21600,21600" o:preferrelative="t" filled="f" stroked="f">
            <v:stroke joinstyle="miter"/>
            <v:imagedata r:id="rId250" o:title="eqIdde77d7dab7818b4b5e2c93b98ec4d7f8"/>
            <o:lock v:ext="edit" aspectratio="t"/>
            <w10:anchorlock/>
          </v:shape>
          <o:OLEObject Type="Embed" ProgID="Equation.DSMT4" ShapeID="_x0000_i1151" DrawAspect="Content" ObjectID="_1468075851" r:id="rId251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当粒子恰能通过</w:t>
      </w:r>
      <w:r>
        <w:rPr>
          <w:rFonts w:eastAsia="Times New Roman"/>
          <w:i/>
        </w:rPr>
        <w:t>N</w:t>
      </w:r>
      <w:r>
        <w:rPr>
          <w:rFonts w:hint="eastAsia"/>
        </w:rPr>
        <w:t>点到达薄板上方时，薄板上表面接收点距离</w:t>
      </w:r>
      <w:r>
        <w:rPr>
          <w:rFonts w:eastAsia="Times New Roman"/>
          <w:i/>
        </w:rPr>
        <w:t>y</w:t>
      </w:r>
      <w:r>
        <w:rPr>
          <w:rFonts w:hint="eastAsia"/>
        </w:rPr>
        <w:t>轴最远，如图轨迹</w:t>
      </w:r>
      <w:r>
        <w:t>2</w:t>
      </w:r>
      <w:r>
        <w:rPr>
          <w:rFonts w:hint="eastAsia"/>
        </w:rPr>
        <w:t>，根据几何关系可知</w:t>
      </w:r>
      <w:r>
        <w:object>
          <v:shape id="_x0000_i1152" type="#_x0000_t75" alt="eqId20efd200457a2e46a3a703cfdd3fb9e2" style="width:54.75pt;height:18pt" o:ole="" coordsize="21600,21600" o:preferrelative="t" filled="f" stroked="f">
            <v:stroke joinstyle="miter"/>
            <v:imagedata r:id="rId252" o:title="eqId20efd200457a2e46a3a703cfdd3fb9e2"/>
            <o:lock v:ext="edit" aspectratio="t"/>
            <w10:anchorlock/>
          </v:shape>
          <o:OLEObject Type="Embed" ProgID="Equation.DSMT4" ShapeID="_x0000_i1152" DrawAspect="Content" ObjectID="_1468075852" r:id="rId253"/>
        </w:object>
      </w:r>
      <w:r>
        <w:rPr>
          <w:rFonts w:hint="eastAsia"/>
          <w:lang w:eastAsia="zh-CN"/>
        </w:rPr>
        <w:t>。</w:t>
      </w:r>
      <w:r>
        <w:rPr>
          <w:rFonts w:hint="eastAsia"/>
        </w:rPr>
        <w:t>故上表面接收到粒子的区域长度为</w:t>
      </w:r>
      <w:r>
        <w:object>
          <v:shape id="_x0000_i1153" type="#_x0000_t75" alt="eqId37c9d6c96fe8ff2c90c97d42d7f618e4" style="width:56.25pt;height:18pt" o:ole="" coordsize="21600,21600" o:preferrelative="t" filled="f" stroked="f">
            <v:stroke joinstyle="miter"/>
            <v:imagedata r:id="rId254" o:title="eqId37c9d6c96fe8ff2c90c97d42d7f618e4"/>
            <o:lock v:ext="edit" aspectratio="t"/>
            <w10:anchorlock/>
          </v:shape>
          <o:OLEObject Type="Embed" ProgID="Equation.DSMT4" ShapeID="_x0000_i1153" DrawAspect="Content" ObjectID="_1468075853" r:id="rId255"/>
        </w:object>
      </w:r>
      <w:r>
        <w:rPr>
          <w:rFonts w:hint="eastAsia"/>
        </w:rPr>
        <w:t>，故</w:t>
      </w:r>
      <w:r>
        <w:t>B</w:t>
      </w:r>
      <w:r>
        <w:rPr>
          <w:rFonts w:hint="eastAsia"/>
        </w:rPr>
        <w:t>正确；</w:t>
      </w:r>
      <w:r>
        <w:t>C</w:t>
      </w:r>
      <w:r>
        <w:rPr>
          <w:rFonts w:hint="eastAsia"/>
        </w:rPr>
        <w:t>．根据图像可知，粒子可以恰好打到下表面</w:t>
      </w:r>
      <w:r>
        <w:rPr>
          <w:rFonts w:eastAsia="Times New Roman"/>
          <w:i/>
        </w:rPr>
        <w:t>N</w:t>
      </w:r>
      <w:r>
        <w:rPr>
          <w:rFonts w:hint="eastAsia"/>
        </w:rPr>
        <w:t>点；当粒子沿</w:t>
      </w:r>
      <w:r>
        <w:rPr>
          <w:rFonts w:eastAsia="Times New Roman"/>
          <w:i/>
        </w:rPr>
        <w:t>y</w:t>
      </w:r>
      <w:r>
        <w:rPr>
          <w:rFonts w:hint="eastAsia"/>
        </w:rPr>
        <w:t>轴正方向射出时，粒子下表面接收到的粒子离</w:t>
      </w:r>
      <w:r>
        <w:rPr>
          <w:rFonts w:eastAsia="Times New Roman"/>
          <w:i/>
        </w:rPr>
        <w:t>y</w:t>
      </w:r>
      <w:r>
        <w:rPr>
          <w:rFonts w:hint="eastAsia"/>
        </w:rPr>
        <w:t>轴最远，如图轨迹</w:t>
      </w:r>
      <w:r>
        <w:t>3</w:t>
      </w:r>
      <w:r>
        <w:rPr>
          <w:rFonts w:hint="eastAsia"/>
        </w:rPr>
        <w:t>，根据几何关系此时离</w:t>
      </w:r>
      <w:r>
        <w:rPr>
          <w:rFonts w:eastAsia="Times New Roman"/>
          <w:i/>
        </w:rPr>
        <w:t>y</w:t>
      </w:r>
      <w:r>
        <w:rPr>
          <w:rFonts w:hint="eastAsia"/>
        </w:rPr>
        <w:t>轴距离为</w:t>
      </w:r>
      <w:r>
        <w:rPr>
          <w:rFonts w:eastAsia="Times New Roman"/>
          <w:i/>
        </w:rPr>
        <w:t>d</w:t>
      </w:r>
      <w:r>
        <w:rPr>
          <w:rFonts w:hint="eastAsia"/>
        </w:rPr>
        <w:t>，故下表面接收到粒子的区域长度为</w:t>
      </w:r>
      <w:r>
        <w:rPr>
          <w:rFonts w:eastAsia="Times New Roman"/>
          <w:i/>
        </w:rPr>
        <w:t>d</w:t>
      </w:r>
      <w:r>
        <w:rPr>
          <w:rFonts w:hint="eastAsia"/>
        </w:rPr>
        <w:t>，故</w:t>
      </w:r>
      <w:r>
        <w:t>C</w:t>
      </w:r>
      <w:r>
        <w:rPr>
          <w:rFonts w:hint="eastAsia"/>
        </w:rPr>
        <w:t>错误；</w:t>
      </w:r>
      <w:r>
        <w:t>D</w:t>
      </w:r>
      <w:r>
        <w:rPr>
          <w:rFonts w:hint="eastAsia"/>
        </w:rPr>
        <w:t>．根据图像可知，粒子恰好打到下表面</w:t>
      </w:r>
      <w:r>
        <w:rPr>
          <w:rFonts w:eastAsia="Times New Roman"/>
          <w:i/>
        </w:rPr>
        <w:t>N</w:t>
      </w:r>
      <w:r>
        <w:rPr>
          <w:rFonts w:hint="eastAsia"/>
        </w:rPr>
        <w:t>点时转过的圆心角最小，用时最短，有</w:t>
      </w:r>
      <w:r>
        <w:object>
          <v:shape id="_x0000_i1154" type="#_x0000_t75" alt="eqId63e892a470fc3964356371e12ccea4b7" style="width:100.5pt;height:29.25pt" o:ole="" coordsize="21600,21600" o:preferrelative="t" filled="f" stroked="f">
            <v:stroke joinstyle="miter"/>
            <v:imagedata r:id="rId256" o:title="eqId63e892a470fc3964356371e12ccea4b7"/>
            <o:lock v:ext="edit" aspectratio="t"/>
            <w10:anchorlock/>
          </v:shape>
          <o:OLEObject Type="Embed" ProgID="Equation.DSMT4" ShapeID="_x0000_i1154" DrawAspect="Content" ObjectID="_1468075854" r:id="rId257"/>
        </w:object>
      </w:r>
      <w:r>
        <w:rPr>
          <w:rFonts w:hint="eastAsia"/>
        </w:rPr>
        <w:t>，故</w:t>
      </w:r>
      <w:r>
        <w:t>D</w:t>
      </w:r>
      <w:r>
        <w:rPr>
          <w:rFonts w:hint="eastAsia"/>
        </w:rPr>
        <w:t>错误。故选</w:t>
      </w:r>
      <w:r>
        <w:t>B</w:t>
      </w:r>
      <w:r>
        <w:rPr>
          <w:rFonts w:hint="eastAsia"/>
        </w:rPr>
        <w:t>。</w:t>
      </w:r>
    </w:p>
    <w:p w14:paraId="30D0C8F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eastAsia"/>
          <w:lang w:eastAsia="zh-CN"/>
        </w:rPr>
      </w:pPr>
      <w:r>
        <w:t>8</w:t>
      </w:r>
      <w:r>
        <w:rPr>
          <w:rFonts w:hint="eastAsia"/>
        </w:rPr>
        <w:t>．</w:t>
      </w:r>
      <w:r>
        <w:t>BD</w:t>
      </w:r>
      <w:r>
        <w:rPr>
          <w:rFonts w:hint="eastAsia"/>
        </w:rPr>
        <w:t>【详解】</w:t>
      </w:r>
      <w:r>
        <w:t>ABD</w:t>
      </w:r>
      <w:r>
        <w:rPr>
          <w:rFonts w:hint="eastAsia"/>
        </w:rPr>
        <w:t>．静止的原子核发生衰变，由动量守恒定律可知，反冲核与</w:t>
      </w:r>
      <w:r>
        <w:t>α</w:t>
      </w:r>
      <w:r>
        <w:rPr>
          <w:rFonts w:hint="eastAsia"/>
        </w:rPr>
        <w:t>粒子的动量大小相等，方向相反，由洛伦兹力提供向心力得</w:t>
      </w:r>
      <w:r>
        <w:object>
          <v:shape id="_x0000_i1155" type="#_x0000_t75" alt="eqId3cc1b28f3fab12e68ceb480c40eade4a" style="width:49.5pt;height:29.25pt" o:ole="" coordsize="21600,21600" o:preferrelative="t" filled="f" stroked="f">
            <v:stroke joinstyle="miter"/>
            <v:imagedata r:id="rId258" o:title="eqId3cc1b28f3fab12e68ceb480c40eade4a"/>
            <o:lock v:ext="edit" aspectratio="t"/>
            <w10:anchorlock/>
          </v:shape>
          <o:OLEObject Type="Embed" ProgID="Equation.DSMT4" ShapeID="_x0000_i1155" DrawAspect="Content" ObjectID="_1468075855" r:id="rId259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解得</w:t>
      </w:r>
      <w:r>
        <w:object>
          <v:shape id="_x0000_i1156" type="#_x0000_t75" alt="eqId85d14ba05d2e8cf88343738b88f54d0f" style="width:57pt;height:29.25pt" o:ole="" coordsize="21600,21600" o:preferrelative="t" filled="f" stroked="f">
            <v:stroke joinstyle="miter"/>
            <v:imagedata r:id="rId260" o:title="eqId85d14ba05d2e8cf88343738b88f54d0f"/>
            <o:lock v:ext="edit" aspectratio="t"/>
            <w10:anchorlock/>
          </v:shape>
          <o:OLEObject Type="Embed" ProgID="Equation.DSMT4" ShapeID="_x0000_i1156" DrawAspect="Content" ObjectID="_1468075856" r:id="rId261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由题意知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α</w:t>
      </w:r>
      <w:r>
        <w:rPr>
          <w:rFonts w:ascii="宋体" w:hAnsi="宋体" w:cs="宋体" w:hint="eastAsia"/>
          <w:lang w:val="en-US" w:eastAsia="zh-CN"/>
        </w:rPr>
        <w:t>:</w:t>
      </w:r>
      <w:r>
        <w:rPr>
          <w:rFonts w:eastAsia="Times New Roman"/>
          <w:i/>
        </w:rPr>
        <w:t>r</w:t>
      </w:r>
      <w:r>
        <w:rPr>
          <w:rFonts w:ascii="宋体" w:hAnsi="宋体" w:cs="宋体" w:hint="eastAsia"/>
          <w:i/>
          <w:vertAlign w:val="subscript"/>
        </w:rPr>
        <w:t>反</w:t>
      </w:r>
      <w:r>
        <w:rPr>
          <w:rFonts w:hint="eastAsia"/>
        </w:rPr>
        <w:t>＝</w:t>
      </w:r>
      <w:r>
        <w:t>30</w:t>
      </w:r>
      <w:r>
        <w:rPr>
          <w:rFonts w:ascii="宋体" w:hAnsi="宋体" w:cs="宋体" w:hint="eastAsia"/>
          <w:lang w:val="en-US" w:eastAsia="zh-CN"/>
        </w:rPr>
        <w:t>:</w:t>
      </w:r>
      <w:r>
        <w:t>1</w:t>
      </w:r>
      <w:r>
        <w:rPr>
          <w:rFonts w:hint="eastAsia"/>
          <w:lang w:eastAsia="zh-CN"/>
        </w:rPr>
        <w:t>，</w:t>
      </w:r>
    </w:p>
    <w:p w14:paraId="00E0C9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left"/>
        <w:textAlignment w:val="center"/>
        <w:rPr>
          <w:rFonts w:hint="eastAsia"/>
        </w:rPr>
      </w:pPr>
      <w:r>
        <w:rPr>
          <w:rFonts w:hint="eastAsia"/>
        </w:rPr>
        <w:t>则反冲核的电荷量</w:t>
      </w:r>
      <w:r>
        <w:object>
          <v:shape id="_x0000_i1157" type="#_x0000_t75" alt="eqId1080d462278c88e08dbee8f6cf0d6401" style="width:1in;height:15.75pt" o:ole="" coordsize="21600,21600" o:preferrelative="t" filled="f" stroked="f">
            <v:stroke joinstyle="miter"/>
            <v:imagedata r:id="rId262" o:title="eqId1080d462278c88e08dbee8f6cf0d6401"/>
            <o:lock v:ext="edit" aspectratio="t"/>
            <w10:anchorlock/>
          </v:shape>
          <o:OLEObject Type="Embed" ProgID="Equation.DSMT4" ShapeID="_x0000_i1157" DrawAspect="Content" ObjectID="_1468075857" r:id="rId263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反冲核的原子序数为</w:t>
      </w:r>
      <w:r>
        <w:t>60</w:t>
      </w:r>
      <w:r>
        <w:rPr>
          <w:rFonts w:hint="eastAsia"/>
        </w:rPr>
        <w:t>，由电荷守恒可知原放射性原子核的电荷量为</w:t>
      </w:r>
      <w:r>
        <w:object>
          <v:shape id="_x0000_i1158" type="#_x0000_t75" alt="eqId0ce1bcfe4ec1e1f40ae287ee6ce23aca" style="width:76.5pt;height:15.75pt" o:ole="" coordsize="21600,21600" o:preferrelative="t" filled="f" stroked="f">
            <v:stroke joinstyle="miter"/>
            <v:imagedata r:id="rId264" o:title="eqId0ce1bcfe4ec1e1f40ae287ee6ce23aca"/>
            <o:lock v:ext="edit" aspectratio="t"/>
            <w10:anchorlock/>
          </v:shape>
          <o:OLEObject Type="Embed" ProgID="Equation.DSMT4" ShapeID="_x0000_i1158" DrawAspect="Content" ObjectID="_1468075858" r:id="rId265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则它的原子序数为</w:t>
      </w:r>
      <w:r>
        <w:t>62</w:t>
      </w:r>
      <w:r>
        <w:rPr>
          <w:rFonts w:hint="eastAsia"/>
        </w:rPr>
        <w:t>，故</w:t>
      </w:r>
      <w:r>
        <w:t>A</w:t>
      </w:r>
      <w:r>
        <w:rPr>
          <w:rFonts w:hint="eastAsia"/>
        </w:rPr>
        <w:t>错误，</w:t>
      </w:r>
      <w:r>
        <w:t>BD</w:t>
      </w:r>
      <w:r>
        <w:rPr>
          <w:rFonts w:hint="eastAsia"/>
        </w:rPr>
        <w:t>正确；</w:t>
      </w:r>
      <w:r>
        <w:t>C</w:t>
      </w:r>
      <w:r>
        <w:rPr>
          <w:rFonts w:hint="eastAsia"/>
        </w:rPr>
        <w:t>．粒子在磁场中的周</w:t>
      </w:r>
    </w:p>
    <w:p w14:paraId="7944D03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rPr>
          <w:rFonts w:hint="eastAsia"/>
        </w:rPr>
        <w:t>期</w:t>
      </w:r>
      <w:r>
        <w:object>
          <v:shape id="_x0000_i1159" type="#_x0000_t75" alt="eqId525175b1b8c357e7827596c3dc9008cb" style="width:71.25pt;height:28.5pt" o:ole="" coordsize="21600,21600" o:preferrelative="t" filled="f" stroked="f">
            <v:stroke joinstyle="miter"/>
            <v:imagedata r:id="rId266" o:title="eqId525175b1b8c357e7827596c3dc9008cb"/>
            <o:lock v:ext="edit" aspectratio="t"/>
            <w10:anchorlock/>
          </v:shape>
          <o:OLEObject Type="Embed" ProgID="Equation.DSMT4" ShapeID="_x0000_i1159" DrawAspect="Content" ObjectID="_1468075859" r:id="rId267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因不知道反冲核与</w:t>
      </w:r>
      <w:r>
        <w:t>α</w:t>
      </w:r>
      <w:r>
        <w:rPr>
          <w:rFonts w:hint="eastAsia"/>
        </w:rPr>
        <w:t>粒子的质量之比，所以二者周期之比也不确定，故</w:t>
      </w:r>
      <w:r>
        <w:t>C</w:t>
      </w:r>
      <w:r>
        <w:rPr>
          <w:rFonts w:hint="eastAsia"/>
        </w:rPr>
        <w:t>错误。故选</w:t>
      </w:r>
      <w:r>
        <w:t>BD</w:t>
      </w:r>
      <w:r>
        <w:rPr>
          <w:rFonts w:hint="eastAsia"/>
        </w:rPr>
        <w:t>。</w:t>
      </w:r>
    </w:p>
    <w:p w14:paraId="559826C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4076700</wp:posOffset>
            </wp:positionH>
            <wp:positionV relativeFrom="paragraph">
              <wp:posOffset>589280</wp:posOffset>
            </wp:positionV>
            <wp:extent cx="1362075" cy="1295400"/>
            <wp:effectExtent l="0" t="0" r="9525" b="0"/>
            <wp:wrapSquare wrapText="bothSides"/>
            <wp:docPr id="2" name="图片 2" descr="@@@ba9011dd-f682-4cb6-b1e9-e8459184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@@@ba9011dd-f682-4cb6-b1e9-e845918414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9</w:t>
      </w:r>
      <w:r>
        <w:rPr>
          <w:rFonts w:hint="eastAsia"/>
        </w:rPr>
        <w:t>．</w:t>
      </w:r>
      <w:r>
        <w:t>AD</w:t>
      </w:r>
      <w:r>
        <w:rPr>
          <w:rFonts w:hint="eastAsia"/>
        </w:rPr>
        <w:t>【详解】</w:t>
      </w:r>
      <w:r>
        <w:t>A</w:t>
      </w:r>
      <w:r>
        <w:rPr>
          <w:rFonts w:hint="eastAsia"/>
        </w:rPr>
        <w:t>．当松开键盘时，活动金属板上移，活动金属板与固定金属板之间的距离增大，依据</w:t>
      </w:r>
      <w:r>
        <w:object>
          <v:shape id="_x0000_i1160" type="#_x0000_t75" alt="eqId56c1b2720568463a8ec68d66ab7c7138" style="width:45pt;height:27pt" o:ole="" coordsize="21600,21600" o:preferrelative="t" filled="f" stroked="f">
            <v:stroke joinstyle="miter"/>
            <v:imagedata r:id="rId269" o:title="eqId56c1b2720568463a8ec68d66ab7c7138"/>
            <o:lock v:ext="edit" aspectratio="t"/>
            <w10:anchorlock/>
          </v:shape>
          <o:OLEObject Type="Embed" ProgID="Equation.DSMT4" ShapeID="_x0000_i1160" DrawAspect="Content" ObjectID="_1468075860" r:id="rId270"/>
        </w:object>
      </w:r>
      <w:r>
        <w:rPr>
          <w:rFonts w:hint="eastAsia"/>
        </w:rPr>
        <w:t>可知电容器的电容变小，故</w:t>
      </w:r>
      <w:r>
        <w:t>A</w:t>
      </w:r>
      <w:r>
        <w:rPr>
          <w:rFonts w:hint="eastAsia"/>
        </w:rPr>
        <w:t>正确；</w:t>
      </w:r>
      <w:r>
        <w:t>B</w:t>
      </w:r>
      <w:r>
        <w:rPr>
          <w:rFonts w:hint="eastAsia"/>
        </w:rPr>
        <w:t>．电容器与电源相连，电容器的板间电压不变，由</w:t>
      </w:r>
      <w:r>
        <w:object>
          <v:shape id="_x0000_i1161" type="#_x0000_t75" alt="eqId65802fae413ce3ff4b2a842318365a59" style="width:30.75pt;height:27.75pt" o:ole="" coordsize="21600,21600" o:preferrelative="t" filled="f" stroked="f">
            <v:stroke joinstyle="miter"/>
            <v:imagedata r:id="rId271" o:title="eqId65802fae413ce3ff4b2a842318365a59"/>
            <o:lock v:ext="edit" aspectratio="t"/>
            <w10:anchorlock/>
          </v:shape>
          <o:OLEObject Type="Embed" ProgID="Equation.DSMT4" ShapeID="_x0000_i1161" DrawAspect="Content" ObjectID="_1468075861" r:id="rId272"/>
        </w:object>
      </w:r>
      <w:r>
        <w:rPr>
          <w:rFonts w:hint="eastAsia"/>
        </w:rPr>
        <w:t>可知电容器所带电荷量变小，故</w:t>
      </w:r>
      <w:r>
        <w:t>B</w:t>
      </w:r>
      <w:r>
        <w:rPr>
          <w:rFonts w:hint="eastAsia"/>
        </w:rPr>
        <w:t>错误；</w:t>
      </w:r>
      <w:r>
        <w:t>C</w:t>
      </w:r>
      <w:r>
        <w:rPr>
          <w:rFonts w:hint="eastAsia"/>
        </w:rPr>
        <w:t>．由</w:t>
      </w:r>
      <w:r>
        <w:object>
          <v:shape id="_x0000_i1162" type="#_x0000_t75" alt="eqId521bdca99656f150034307a04e4f60c9" style="width:30.75pt;height:27pt" o:ole="" coordsize="21600,21600" o:preferrelative="t" filled="f" stroked="f">
            <v:stroke joinstyle="miter"/>
            <v:imagedata r:id="rId273" o:title="eqId521bdca99656f150034307a04e4f60c9"/>
            <o:lock v:ext="edit" aspectratio="t"/>
            <w10:anchorlock/>
          </v:shape>
          <o:OLEObject Type="Embed" ProgID="Equation.DSMT4" ShapeID="_x0000_i1162" DrawAspect="Content" ObjectID="_1468075862" r:id="rId274"/>
        </w:object>
      </w:r>
      <w:r>
        <w:rPr>
          <w:rFonts w:hint="eastAsia"/>
        </w:rPr>
        <w:t>可知电容器板间的电场强度减小，故</w:t>
      </w:r>
      <w:r>
        <w:t>C</w:t>
      </w:r>
      <w:r>
        <w:rPr>
          <w:rFonts w:hint="eastAsia"/>
        </w:rPr>
        <w:t>错误；</w:t>
      </w:r>
      <w:r>
        <w:t>D</w:t>
      </w:r>
      <w:r>
        <w:rPr>
          <w:rFonts w:hint="eastAsia"/>
        </w:rPr>
        <w:t>．电容器所带电荷量变小，电容器处于放电状态，电流从</w:t>
      </w:r>
      <w:r>
        <w:rPr>
          <w:rFonts w:eastAsia="Times New Roman"/>
          <w:i/>
        </w:rPr>
        <w:t>a</w:t>
      </w:r>
      <w:r>
        <w:rPr>
          <w:rFonts w:hint="eastAsia"/>
        </w:rPr>
        <w:t>经电流计流向</w:t>
      </w:r>
      <w:r>
        <w:rPr>
          <w:rFonts w:eastAsia="Times New Roman"/>
          <w:i/>
        </w:rPr>
        <w:t>b</w:t>
      </w:r>
      <w:r>
        <w:rPr>
          <w:rFonts w:hint="eastAsia"/>
        </w:rPr>
        <w:t>，故</w:t>
      </w:r>
      <w:r>
        <w:t>D</w:t>
      </w:r>
      <w:r>
        <w:rPr>
          <w:rFonts w:hint="eastAsia"/>
        </w:rPr>
        <w:t>正确。故选</w:t>
      </w:r>
      <w:r>
        <w:t>AD</w:t>
      </w:r>
      <w:r>
        <w:rPr>
          <w:rFonts w:hint="eastAsia"/>
        </w:rPr>
        <w:t>。</w:t>
      </w:r>
    </w:p>
    <w:p w14:paraId="6329445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10</w:t>
      </w:r>
      <w:r>
        <w:rPr>
          <w:rFonts w:hint="eastAsia"/>
        </w:rPr>
        <w:t>．</w:t>
      </w:r>
      <w:r>
        <w:t>AB</w:t>
      </w:r>
      <w:r>
        <w:rPr>
          <w:rFonts w:hint="eastAsia"/>
        </w:rPr>
        <w:t>【详解】由题意可知，粒子可能的运动轨迹如图所示，所有圆弧所对的圆心角均为</w:t>
      </w:r>
      <w:r>
        <w:t>120°</w:t>
      </w:r>
      <w:r>
        <w:rPr>
          <w:rFonts w:hint="eastAsia"/>
        </w:rPr>
        <w:t>，所以粒子运动的半径满足</w:t>
      </w:r>
      <w:r>
        <w:object>
          <v:shape id="_x0000_i1163" type="#_x0000_t75" alt="eqId390b6bdfc99a520d4f5f82948b7a54c9" style="width:62.25pt;height:27pt" o:ole="" coordsize="21600,21600" o:preferrelative="t" filled="f" stroked="f">
            <v:stroke joinstyle="miter"/>
            <v:imagedata r:id="rId275" o:title="eqId390b6bdfc99a520d4f5f82948b7a54c9"/>
            <o:lock v:ext="edit" aspectratio="t"/>
            <w10:anchorlock/>
          </v:shape>
          <o:OLEObject Type="Embed" ProgID="Equation.DSMT4" ShapeID="_x0000_i1163" DrawAspect="Content" ObjectID="_1468075863" r:id="rId276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即</w:t>
      </w:r>
      <w:r>
        <w:rPr>
          <w:rFonts w:eastAsia="Times New Roman"/>
          <w:i/>
        </w:rPr>
        <w:t>r</w:t>
      </w:r>
      <w:r>
        <w:rPr>
          <w:rFonts w:hint="eastAsia"/>
        </w:rPr>
        <w:t>＝</w:t>
      </w:r>
      <w:r>
        <w:object>
          <v:shape id="_x0000_i1164" type="#_x0000_t75" alt="eqId827ccf0c04aa941ba20d5f4c6068b46b" style="width:17.25pt;height:30pt" o:ole="" coordsize="21600,21600" o:preferrelative="t" filled="f" stroked="f">
            <v:stroke joinstyle="miter"/>
            <v:imagedata r:id="rId277" o:title="eqId827ccf0c04aa941ba20d5f4c6068b46b"/>
            <o:lock v:ext="edit" aspectratio="t"/>
            <w10:anchorlock/>
          </v:shape>
          <o:OLEObject Type="Embed" ProgID="Equation.DSMT4" ShapeID="_x0000_i1164" DrawAspect="Content" ObjectID="_1468075864" r:id="rId278"/>
        </w:object>
      </w:r>
      <w:r>
        <w:t>·</w:t>
      </w:r>
      <w:r>
        <w:object>
          <v:shape id="_x0000_i1165" type="#_x0000_t75" alt="eqId4478194508cdf6142d16b695eeb64394" style="width:11.25pt;height:27pt" o:ole="" coordsize="21600,21600" o:preferrelative="t" filled="f" stroked="f">
            <v:stroke joinstyle="miter"/>
            <v:imagedata r:id="rId279" o:title="eqId4478194508cdf6142d16b695eeb64394"/>
            <o:lock v:ext="edit" aspectratio="t"/>
            <w10:anchorlock/>
          </v:shape>
          <o:OLEObject Type="Embed" ProgID="Equation.DSMT4" ShapeID="_x0000_i1165" DrawAspect="Content" ObjectID="_1468075865" r:id="rId280"/>
        </w:object>
      </w:r>
      <w:r>
        <w:rPr>
          <w:rFonts w:hint="eastAsia"/>
        </w:rPr>
        <w:t>（</w:t>
      </w:r>
      <w:r>
        <w:rPr>
          <w:rFonts w:eastAsia="Times New Roman"/>
          <w:i/>
        </w:rPr>
        <w:t>n=</w:t>
      </w:r>
      <w:r>
        <w:t>1</w:t>
      </w:r>
      <w:r>
        <w:rPr>
          <w:rFonts w:hint="eastAsia"/>
        </w:rPr>
        <w:t>，</w:t>
      </w:r>
      <w:r>
        <w:t>2</w:t>
      </w:r>
      <w:r>
        <w:rPr>
          <w:rFonts w:hint="eastAsia"/>
        </w:rPr>
        <w:t>，</w:t>
      </w:r>
      <w:r>
        <w:t>3</w:t>
      </w:r>
      <w:r>
        <w:rPr>
          <w:rFonts w:hint="eastAsia"/>
        </w:rPr>
        <w:t>，</w:t>
      </w:r>
      <w:r>
        <w:t>…</w:t>
      </w:r>
      <w:r>
        <w:rPr>
          <w:rFonts w:hint="eastAsia"/>
        </w:rPr>
        <w:t>）</w:t>
      </w:r>
      <w:r>
        <w:rPr>
          <w:rFonts w:hint="eastAsia"/>
          <w:lang w:eastAsia="zh-CN"/>
        </w:rPr>
        <w:t>，，</w:t>
      </w:r>
      <w:r>
        <w:rPr>
          <w:rFonts w:hint="eastAsia"/>
        </w:rPr>
        <w:t>粒子在匀强磁场中做匀速圆周运动，由洛伦兹力提供向心力，得</w:t>
      </w:r>
      <w:r>
        <w:rPr>
          <w:rFonts w:eastAsia="Times New Roman"/>
          <w:i/>
        </w:rPr>
        <w:t>qvB</w:t>
      </w:r>
      <w:r>
        <w:rPr>
          <w:rFonts w:hint="eastAsia"/>
        </w:rPr>
        <w:t>＝</w:t>
      </w:r>
      <w:r>
        <w:rPr>
          <w:rFonts w:eastAsia="Times New Roman"/>
          <w:i/>
        </w:rPr>
        <w:t>m</w:t>
      </w:r>
      <w:r>
        <w:object>
          <v:shape id="_x0000_i1166" type="#_x0000_t75" alt="eqId0eabb40c2fd87f17f8c4200c7e483ed2" style="width:14.25pt;height:30pt" o:ole="" coordsize="21600,21600" o:preferrelative="t" filled="f" stroked="f">
            <v:stroke joinstyle="miter"/>
            <v:imagedata r:id="rId281" o:title="eqId0eabb40c2fd87f17f8c4200c7e483ed2"/>
            <o:lock v:ext="edit" aspectratio="t"/>
            <w10:anchorlock/>
          </v:shape>
          <o:OLEObject Type="Embed" ProgID="Equation.DSMT4" ShapeID="_x0000_i1166" DrawAspect="Content" ObjectID="_1468075866" r:id="rId282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则</w:t>
      </w:r>
      <w:r>
        <w:rPr>
          <w:rFonts w:eastAsia="Times New Roman"/>
          <w:i/>
        </w:rPr>
        <w:t>v</w:t>
      </w:r>
      <w:r>
        <w:rPr>
          <w:rFonts w:hint="eastAsia"/>
        </w:rPr>
        <w:t>＝</w:t>
      </w:r>
      <w:r>
        <w:object>
          <v:shape id="_x0000_i1167" type="#_x0000_t75" alt="eqId5806b224a03a1134497fbc1f4cd9793d" style="width:21pt;height:27.75pt" o:ole="" coordsize="21600,21600" o:preferrelative="t" filled="f" stroked="f">
            <v:stroke joinstyle="miter"/>
            <v:imagedata r:id="rId283" o:title="eqId5806b224a03a1134497fbc1f4cd9793d"/>
            <o:lock v:ext="edit" aspectratio="t"/>
            <w10:anchorlock/>
          </v:shape>
          <o:OLEObject Type="Embed" ProgID="Equation.DSMT4" ShapeID="_x0000_i1167" DrawAspect="Content" ObjectID="_1468075867" r:id="rId284"/>
        </w:object>
      </w:r>
      <w:r>
        <w:rPr>
          <w:rFonts w:hint="eastAsia"/>
        </w:rPr>
        <w:t>＝</w:t>
      </w:r>
      <w:r>
        <w:object>
          <v:shape id="_x0000_i1168" type="#_x0000_t75" alt="eqIde784108aa687c18ef7e8cd1122eb7c08" style="width:34.5pt;height:30pt" o:ole="" coordsize="21600,21600" o:preferrelative="t" filled="f" stroked="f">
            <v:stroke joinstyle="miter"/>
            <v:imagedata r:id="rId72" o:title="eqIde784108aa687c18ef7e8cd1122eb7c08"/>
            <o:lock v:ext="edit" aspectratio="t"/>
            <w10:anchorlock/>
          </v:shape>
          <o:OLEObject Type="Embed" ProgID="Equation.DSMT4" ShapeID="_x0000_i1168" DrawAspect="Content" ObjectID="_1468075868" r:id="rId285"/>
        </w:object>
      </w:r>
      <w:r>
        <w:t>·</w:t>
      </w:r>
      <w:r>
        <w:object>
          <v:shape id="_x0000_i1169" type="#_x0000_t75" alt="eqIdee6a2eba56d4f2d1670b0256b8d86b92" style="width:10.5pt;height:27pt" o:ole="" coordsize="21600,21600" o:preferrelative="t" filled="f" stroked="f">
            <v:stroke joinstyle="miter"/>
            <v:imagedata r:id="rId286" o:title="eqIdee6a2eba56d4f2d1670b0256b8d86b92"/>
            <o:lock v:ext="edit" aspectratio="t"/>
            <w10:anchorlock/>
          </v:shape>
          <o:OLEObject Type="Embed" ProgID="Equation.DSMT4" ShapeID="_x0000_i1169" DrawAspect="Content" ObjectID="_1468075869" r:id="rId287"/>
        </w:object>
      </w:r>
      <w:r>
        <w:rPr>
          <w:rFonts w:hint="eastAsia"/>
        </w:rPr>
        <w:t>（</w:t>
      </w:r>
      <w:r>
        <w:rPr>
          <w:rFonts w:eastAsia="Times New Roman"/>
          <w:i/>
        </w:rPr>
        <w:t>n=</w:t>
      </w:r>
      <w:r>
        <w:t>1</w:t>
      </w:r>
      <w:r>
        <w:rPr>
          <w:rFonts w:hint="eastAsia"/>
        </w:rPr>
        <w:t>，</w:t>
      </w:r>
      <w:r>
        <w:t>2</w:t>
      </w:r>
      <w:r>
        <w:rPr>
          <w:rFonts w:hint="eastAsia"/>
        </w:rPr>
        <w:t>，</w:t>
      </w:r>
      <w:r>
        <w:t>3</w:t>
      </w:r>
      <w:r>
        <w:rPr>
          <w:rFonts w:hint="eastAsia"/>
        </w:rPr>
        <w:t>，</w:t>
      </w:r>
      <w:r>
        <w:t>…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,</w:t>
      </w:r>
      <w:r>
        <w:rPr>
          <w:rFonts w:hint="eastAsia"/>
        </w:rPr>
        <w:t>当</w:t>
      </w:r>
      <w:r>
        <w:rPr>
          <w:rFonts w:eastAsia="Times New Roman"/>
          <w:i/>
        </w:rPr>
        <w:t>n</w:t>
      </w:r>
      <w:r>
        <w:t>=1</w:t>
      </w:r>
      <w:r>
        <w:rPr>
          <w:rFonts w:hint="eastAsia"/>
        </w:rPr>
        <w:t>、</w:t>
      </w:r>
      <w:r>
        <w:t>2</w:t>
      </w:r>
      <w:r>
        <w:rPr>
          <w:rFonts w:hint="eastAsia"/>
        </w:rPr>
        <w:t>时可得</w:t>
      </w:r>
      <w:r>
        <w:object>
          <v:shape id="_x0000_i1170" type="#_x0000_t75" alt="eqId535f0cb772f2fd1593d41779d3782091" style="width:50.25pt;height:29.25pt" o:ole="" coordsize="21600,21600" o:preferrelative="t" filled="f" stroked="f">
            <v:stroke joinstyle="miter"/>
            <v:imagedata r:id="rId288" o:title="eqId535f0cb772f2fd1593d41779d3782091"/>
            <o:lock v:ext="edit" aspectratio="t"/>
            <w10:anchorlock/>
          </v:shape>
          <o:OLEObject Type="Embed" ProgID="Equation.DSMT4" ShapeID="_x0000_i1170" DrawAspect="Content" ObjectID="_1468075870" r:id="rId289"/>
        </w:object>
      </w:r>
      <w:r>
        <w:rPr>
          <w:rFonts w:hint="eastAsia"/>
        </w:rPr>
        <w:t>或</w:t>
      </w:r>
      <w:r>
        <w:object>
          <v:shape id="_x0000_i1171" type="#_x0000_t75" alt="eqIdb5d81afb5cab967a25ce2964af097823" style="width:50.25pt;height:30pt" o:ole="" coordsize="21600,21600" o:preferrelative="t" filled="f" stroked="f">
            <v:stroke joinstyle="miter"/>
            <v:imagedata r:id="rId290" o:title="eqIdb5d81afb5cab967a25ce2964af097823"/>
            <o:lock v:ext="edit" aspectratio="t"/>
            <w10:anchorlock/>
          </v:shape>
          <o:OLEObject Type="Embed" ProgID="Equation.DSMT4" ShapeID="_x0000_i1171" DrawAspect="Content" ObjectID="_1468075871" r:id="rId291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选项</w:t>
      </w:r>
      <w:r>
        <w:t>AB</w:t>
      </w:r>
      <w:r>
        <w:rPr>
          <w:rFonts w:hint="eastAsia"/>
        </w:rPr>
        <w:t>。</w:t>
      </w:r>
    </w:p>
    <w:p w14:paraId="388174E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11</w:t>
      </w:r>
      <w:r>
        <w:rPr>
          <w:rFonts w:hint="eastAsia"/>
        </w:rPr>
        <w:t>．</w:t>
      </w:r>
      <w:r>
        <w:rPr>
          <w:rFonts w:hint="eastAsia"/>
          <w:lang w:eastAsia="zh-CN"/>
        </w:rPr>
        <w:t>（</w:t>
      </w:r>
      <w:r>
        <w:t>1</w:t>
      </w:r>
      <w:r>
        <w:rPr>
          <w:rFonts w:hint="eastAsia"/>
          <w:lang w:eastAsia="zh-CN"/>
        </w:rPr>
        <w:t>）</w:t>
      </w:r>
      <w:r>
        <w:rPr>
          <w:rFonts w:hint="eastAsia"/>
        </w:rPr>
        <w:t>间距相等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eastAsia="zh-CN"/>
        </w:rPr>
        <w:t>（</w:t>
      </w:r>
      <w:r>
        <w:t>2</w:t>
      </w:r>
      <w:r>
        <w:rPr>
          <w:rFonts w:hint="eastAsia"/>
          <w:lang w:eastAsia="zh-CN"/>
        </w:rPr>
        <w:t>）</w:t>
      </w:r>
      <w:r>
        <w:t>D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eastAsia="zh-CN"/>
        </w:rPr>
        <w:t>（</w:t>
      </w:r>
      <w:r>
        <w:t>3</w:t>
      </w:r>
      <w:r>
        <w:rPr>
          <w:rFonts w:hint="eastAsia"/>
          <w:lang w:eastAsia="zh-CN"/>
        </w:rPr>
        <w:t>）</w:t>
      </w:r>
      <w:r>
        <w:t>BD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eastAsia="zh-CN"/>
        </w:rPr>
        <w:t>（</w:t>
      </w:r>
      <w:r>
        <w:t>4</w:t>
      </w:r>
      <w:r>
        <w:rPr>
          <w:rFonts w:hint="eastAsia"/>
          <w:lang w:eastAsia="zh-CN"/>
        </w:rPr>
        <w:t>）</w:t>
      </w:r>
      <w:r>
        <w:object>
          <v:shape id="_x0000_i1172" type="#_x0000_t75" alt="eqId01f3fc102af27f72a8d50a25140e5139" style="width:42pt;height:29.25pt" o:ole="" coordsize="21600,21600" o:preferrelative="t" filled="f" stroked="f">
            <v:stroke joinstyle="miter"/>
            <v:imagedata r:id="rId292" o:title="eqId01f3fc102af27f72a8d50a25140e5139"/>
            <o:lock v:ext="edit" aspectratio="t"/>
            <w10:anchorlock/>
          </v:shape>
          <o:OLEObject Type="Embed" ProgID="Equation.DSMT4" ShapeID="_x0000_i1172" DrawAspect="Content" ObjectID="_1468075872" r:id="rId293"/>
        </w:object>
      </w:r>
    </w:p>
    <w:p w14:paraId="596DA8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left"/>
        <w:textAlignment w:val="center"/>
      </w:pPr>
      <w:r>
        <w:rPr>
          <w:rFonts w:hint="eastAsia"/>
        </w:rPr>
        <w:t>【详解】（</w:t>
      </w:r>
      <w:r>
        <w:t>1</w:t>
      </w:r>
      <w:r>
        <w:rPr>
          <w:rFonts w:hint="eastAsia"/>
        </w:rPr>
        <w:t>）为消除摩擦力的影响，多次调整倾角</w:t>
      </w:r>
      <w:r>
        <w:rPr>
          <w:rFonts w:eastAsia="Times New Roman"/>
          <w:i/>
        </w:rPr>
        <w:t>θ</w:t>
      </w:r>
      <w:r>
        <w:rPr>
          <w:rFonts w:hint="eastAsia"/>
        </w:rPr>
        <w:t>，直至打出的纸带上点迹间距相等，测出此时木板与水平面间的倾角，记为</w:t>
      </w:r>
      <w:r>
        <w:object>
          <v:shape id="_x0000_i1173" type="#_x0000_t75" alt="eqId1a4438bae1705c0f26beddf41322c087" style="width:11.25pt;height:16.5pt" o:ole="" coordsize="21600,21600" o:preferrelative="t" filled="f" stroked="f">
            <v:stroke joinstyle="miter"/>
            <v:imagedata r:id="rId83" o:title="eqId1a4438bae1705c0f26beddf41322c087"/>
            <o:lock v:ext="edit" aspectratio="t"/>
            <w10:anchorlock/>
          </v:shape>
          <o:OLEObject Type="Embed" ProgID="Equation.DSMT4" ShapeID="_x0000_i1173" DrawAspect="Content" ObjectID="_1468075873" r:id="rId294"/>
        </w:object>
      </w:r>
      <w:r>
        <w:rPr>
          <w:rFonts w:hint="eastAsia"/>
        </w:rPr>
        <w:t>，说明此时滑块做匀速直线运动。</w:t>
      </w:r>
    </w:p>
    <w:p w14:paraId="1F04E9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left"/>
        <w:textAlignment w:val="center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）设</w:t>
      </w:r>
      <w:r>
        <w:t>A</w:t>
      </w:r>
      <w:r>
        <w:rPr>
          <w:rFonts w:hint="eastAsia"/>
        </w:rPr>
        <w:t>的质量为</w:t>
      </w:r>
      <w:r>
        <w:rPr>
          <w:rFonts w:eastAsia="Times New Roman"/>
          <w:i/>
        </w:rPr>
        <w:t>M</w:t>
      </w:r>
      <w:r>
        <w:rPr>
          <w:rFonts w:hint="eastAsia"/>
        </w:rPr>
        <w:t>，</w:t>
      </w:r>
      <w:r>
        <w:t>B</w:t>
      </w:r>
      <w:r>
        <w:rPr>
          <w:rFonts w:hint="eastAsia"/>
        </w:rPr>
        <w:t>的质量为</w:t>
      </w:r>
      <w:r>
        <w:rPr>
          <w:rFonts w:eastAsia="Times New Roman"/>
          <w:i/>
        </w:rPr>
        <w:t>m</w:t>
      </w:r>
      <w:r>
        <w:rPr>
          <w:rFonts w:hint="eastAsia"/>
        </w:rPr>
        <w:t>，没有磁场时，由平衡条件可知</w:t>
      </w:r>
      <w:r>
        <w:object>
          <v:shape id="_x0000_i1174" type="#_x0000_t75" alt="eqId4bb59a5a5d58e01b33e0d3d3ffcd8662" style="width:100.5pt;height:15.75pt" o:ole="" coordsize="21600,21600" o:preferrelative="t" filled="f" stroked="f">
            <v:stroke joinstyle="miter"/>
            <v:imagedata r:id="rId295" o:title="eqId4bb59a5a5d58e01b33e0d3d3ffcd8662"/>
            <o:lock v:ext="edit" aspectratio="t"/>
            <w10:anchorlock/>
          </v:shape>
          <o:OLEObject Type="Embed" ProgID="Equation.DSMT4" ShapeID="_x0000_i1174" DrawAspect="Content" ObjectID="_1468075874" r:id="rId296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解得</w:t>
      </w:r>
      <w:r>
        <w:object>
          <v:shape id="_x0000_i1175" type="#_x0000_t75" alt="eqId99ba58fa401800ed252a630d6b9142d1" style="width:44.25pt;height:15.75pt" o:ole="" coordsize="21600,21600" o:preferrelative="t" filled="f" stroked="f">
            <v:stroke joinstyle="miter"/>
            <v:imagedata r:id="rId297" o:title="eqId99ba58fa401800ed252a630d6b9142d1"/>
            <o:lock v:ext="edit" aspectratio="t"/>
            <w10:anchorlock/>
          </v:shape>
          <o:OLEObject Type="Embed" ProgID="Equation.DSMT4" ShapeID="_x0000_i1175" DrawAspect="Content" ObjectID="_1468075875" r:id="rId298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当存在磁场时，以</w:t>
      </w:r>
      <w:r>
        <w:t>A</w:t>
      </w:r>
      <w:r>
        <w:rPr>
          <w:rFonts w:hint="eastAsia"/>
        </w:rPr>
        <w:t>、</w:t>
      </w:r>
      <w:r>
        <w:t>B</w:t>
      </w:r>
      <w:r>
        <w:rPr>
          <w:rFonts w:hint="eastAsia"/>
        </w:rPr>
        <w:t>整体为研究对象，由牛顿第二定律可得</w:t>
      </w:r>
      <w:r>
        <w:object>
          <v:shape id="_x0000_i1176" type="#_x0000_t75" alt="eqId2ed3ce1cdc0f2fd0fe9fe5b066f27090" style="width:219.75pt;height:18pt" o:ole="" coordsize="21600,21600" o:preferrelative="t" filled="f" stroked="f">
            <v:stroke joinstyle="miter"/>
            <v:imagedata r:id="rId299" o:title="eqId2ed3ce1cdc0f2fd0fe9fe5b066f27090"/>
            <o:lock v:ext="edit" aspectratio="t"/>
            <w10:anchorlock/>
          </v:shape>
          <o:OLEObject Type="Embed" ProgID="Equation.DSMT4" ShapeID="_x0000_i1176" DrawAspect="Content" ObjectID="_1468075876" r:id="rId300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由此式可知</w:t>
      </w:r>
      <w:r>
        <w:rPr>
          <w:rFonts w:eastAsia="Times New Roman"/>
          <w:i/>
        </w:rPr>
        <w:t>v</w:t>
      </w:r>
      <w:r>
        <w:rPr>
          <w:rFonts w:hint="eastAsia"/>
        </w:rPr>
        <w:t>和</w:t>
      </w:r>
      <w:r>
        <w:rPr>
          <w:rFonts w:eastAsia="Times New Roman"/>
          <w:i/>
        </w:rPr>
        <w:t>a</w:t>
      </w:r>
      <w:r>
        <w:rPr>
          <w:rFonts w:hint="eastAsia"/>
        </w:rPr>
        <w:t>是变量，其他都是不变的量，所以</w:t>
      </w:r>
      <w:r>
        <w:t>A</w:t>
      </w:r>
      <w:r>
        <w:rPr>
          <w:rFonts w:hint="eastAsia"/>
        </w:rPr>
        <w:t>、</w:t>
      </w:r>
      <w:r>
        <w:t>B</w:t>
      </w:r>
      <w:r>
        <w:rPr>
          <w:rFonts w:hint="eastAsia"/>
        </w:rPr>
        <w:t>一起做加速度减小的加速运动，直到加速度减为零后做匀速运动，即速度在增大，加速度在减小，最后速度不变。所以纸带上的点迹间距逐渐增加，说明速度增大；根据逐差公式</w:t>
      </w:r>
      <w:r>
        <w:object>
          <v:shape id="_x0000_i1177" type="#_x0000_t75" alt="eqIda2831c90ca2c504d48022ab0dbf9f2fe" style="width:37.5pt;height:13.5pt" o:ole="" coordsize="21600,21600" o:preferrelative="t" filled="f" stroked="f">
            <v:stroke joinstyle="miter"/>
            <v:imagedata r:id="rId301" o:title="eqIda2831c90ca2c504d48022ab0dbf9f2fe"/>
            <o:lock v:ext="edit" aspectratio="t"/>
            <w10:anchorlock/>
          </v:shape>
          <o:OLEObject Type="Embed" ProgID="Equation.DSMT4" ShapeID="_x0000_i1177" DrawAspect="Content" ObjectID="_1468075877" r:id="rId302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可知加速度减小，则相邻两点间的距离之差逐渐减小；匀速运动时，间距不变，综上可知</w:t>
      </w:r>
      <w:r>
        <w:t>D</w:t>
      </w:r>
      <w:r>
        <w:rPr>
          <w:rFonts w:hint="eastAsia"/>
        </w:rPr>
        <w:t>选项符合题意。故选</w:t>
      </w:r>
      <w:r>
        <w:t>D</w:t>
      </w:r>
      <w:r>
        <w:rPr>
          <w:rFonts w:hint="eastAsia"/>
        </w:rPr>
        <w:t>。</w:t>
      </w:r>
    </w:p>
    <w:p w14:paraId="7FD3A3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left"/>
        <w:textAlignment w:val="center"/>
        <w:rPr>
          <w:rFonts w:hint="eastAsia"/>
        </w:rPr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）根据</w:t>
      </w:r>
      <w:r>
        <w:object>
          <v:shape id="_x0000_i1178" type="#_x0000_t75" alt="eqId2ed3ce1cdc0f2fd0fe9fe5b066f27090" style="width:219.75pt;height:18pt" o:ole="" coordsize="21600,21600" o:preferrelative="t" filled="f" stroked="f">
            <v:stroke joinstyle="miter"/>
            <v:imagedata r:id="rId299" o:title="eqId2ed3ce1cdc0f2fd0fe9fe5b066f27090"/>
            <o:lock v:ext="edit" aspectratio="t"/>
            <w10:anchorlock/>
          </v:shape>
          <o:OLEObject Type="Embed" ProgID="Equation.DSMT4" ShapeID="_x0000_i1178" DrawAspect="Content" ObjectID="_1468075878" r:id="rId303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可得当加速度减为零时，速度最大，设最大速度为</w:t>
      </w:r>
      <w:r>
        <w:rPr>
          <w:rFonts w:eastAsia="Times New Roman"/>
          <w:i/>
        </w:rPr>
        <w:t>v</w:t>
      </w:r>
      <w:r>
        <w:rPr>
          <w:rFonts w:hint="eastAsia"/>
        </w:rPr>
        <w:t>，则有</w:t>
      </w:r>
      <w:r>
        <w:object>
          <v:shape id="_x0000_i1179" type="#_x0000_t75" alt="eqIda7a6b4cf905d88a7f6be3a84488038b3" style="width:182.25pt;height:18pt" o:ole="" coordsize="21600,21600" o:preferrelative="t" filled="f" stroked="f">
            <v:stroke joinstyle="miter"/>
            <v:imagedata r:id="rId304" o:title="eqIda7a6b4cf905d88a7f6be3a84488038b3"/>
            <o:lock v:ext="edit" aspectratio="t"/>
            <w10:anchorlock/>
          </v:shape>
          <o:OLEObject Type="Embed" ProgID="Equation.DSMT4" ShapeID="_x0000_i1179" DrawAspect="Content" ObjectID="_1468075879" r:id="rId305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把</w:t>
      </w:r>
      <w:r>
        <w:object>
          <v:shape id="_x0000_i1180" type="#_x0000_t75" alt="eqId99ba58fa401800ed252a630d6b9142d1" style="width:44.25pt;height:15.75pt" o:ole="" coordsize="21600,21600" o:preferrelative="t" filled="f" stroked="f">
            <v:stroke joinstyle="miter"/>
            <v:imagedata r:id="rId297" o:title="eqId99ba58fa401800ed252a630d6b9142d1"/>
            <o:lock v:ext="edit" aspectratio="t"/>
            <w10:anchorlock/>
          </v:shape>
          <o:OLEObject Type="Embed" ProgID="Equation.DSMT4" ShapeID="_x0000_i1180" DrawAspect="Content" ObjectID="_1468075880" r:id="rId306"/>
        </w:object>
      </w:r>
      <w:r>
        <w:rPr>
          <w:rFonts w:hint="eastAsia"/>
        </w:rPr>
        <w:t>代入，联立解得</w:t>
      </w:r>
    </w:p>
    <w:p w14:paraId="0986EAE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object>
          <v:shape id="_x0000_i1181" type="#_x0000_t75" alt="eqId35deaf29220b3fad6522c99293269a52" style="width:57.75pt;height:30pt" o:ole="" coordsize="21600,21600" o:preferrelative="t" filled="f" stroked="f">
            <v:stroke joinstyle="miter"/>
            <v:imagedata r:id="rId307" o:title="eqId35deaf29220b3fad6522c99293269a52"/>
            <o:lock v:ext="edit" aspectratio="t"/>
            <w10:anchorlock/>
          </v:shape>
          <o:OLEObject Type="Embed" ProgID="Equation.DSMT4" ShapeID="_x0000_i1181" DrawAspect="Content" ObjectID="_1468075881" r:id="rId308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可知还必须测量的物理量有物块</w:t>
      </w:r>
      <w:r>
        <w:t>B</w:t>
      </w:r>
      <w:r>
        <w:rPr>
          <w:rFonts w:hint="eastAsia"/>
        </w:rPr>
        <w:t>的质量</w:t>
      </w:r>
      <w:r>
        <w:rPr>
          <w:rFonts w:eastAsia="Times New Roman"/>
          <w:i/>
        </w:rPr>
        <w:t>m</w:t>
      </w:r>
      <w:r>
        <w:rPr>
          <w:rFonts w:hint="eastAsia"/>
        </w:rPr>
        <w:t>、两物块最终的速度</w:t>
      </w:r>
      <w:r>
        <w:rPr>
          <w:rFonts w:eastAsia="Times New Roman"/>
          <w:i/>
        </w:rPr>
        <w:t>v</w:t>
      </w:r>
      <w:r>
        <w:rPr>
          <w:rFonts w:hint="eastAsia"/>
        </w:rPr>
        <w:t>，可知</w:t>
      </w:r>
      <w:r>
        <w:t>BD</w:t>
      </w:r>
      <w:r>
        <w:rPr>
          <w:rFonts w:hint="eastAsia"/>
        </w:rPr>
        <w:t>符合题意。故选</w:t>
      </w:r>
      <w:r>
        <w:t>BD</w:t>
      </w:r>
      <w:r>
        <w:rPr>
          <w:rFonts w:hint="eastAsia"/>
        </w:rPr>
        <w:t>。</w:t>
      </w:r>
    </w:p>
    <w:p w14:paraId="17EEDD9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rPr>
          <w:rFonts w:hint="eastAsia"/>
        </w:rPr>
        <w:t>（</w:t>
      </w:r>
      <w:r>
        <w:t>4</w:t>
      </w:r>
      <w:r>
        <w:rPr>
          <w:rFonts w:hint="eastAsia"/>
        </w:rPr>
        <w:t>）由（</w:t>
      </w:r>
      <w:r>
        <w:t>3</w:t>
      </w:r>
      <w:r>
        <w:rPr>
          <w:rFonts w:hint="eastAsia"/>
        </w:rPr>
        <w:t>）分析可知，</w:t>
      </w:r>
      <w:r>
        <w:rPr>
          <w:rFonts w:eastAsia="Times New Roman"/>
          <w:i/>
        </w:rPr>
        <w:t>q</w:t>
      </w:r>
      <w:r>
        <w:rPr>
          <w:rFonts w:hint="eastAsia"/>
        </w:rPr>
        <w:t>的表达式为</w:t>
      </w:r>
      <w:r>
        <w:object>
          <v:shape id="_x0000_i1182" type="#_x0000_t75" alt="eqId35deaf29220b3fad6522c99293269a52" style="width:57.75pt;height:30pt" o:ole="" coordsize="21600,21600" o:preferrelative="t" filled="f" stroked="f">
            <v:stroke joinstyle="miter"/>
            <v:imagedata r:id="rId307" o:title="eqId35deaf29220b3fad6522c99293269a52"/>
            <o:lock v:ext="edit" aspectratio="t"/>
            <w10:anchorlock/>
          </v:shape>
          <o:OLEObject Type="Embed" ProgID="Equation.DSMT4" ShapeID="_x0000_i1182" DrawAspect="Content" ObjectID="_1468075882" r:id="rId309"/>
        </w:object>
      </w:r>
    </w:p>
    <w:p w14:paraId="38EC7A7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12</w:t>
      </w:r>
      <w:r>
        <w:rPr>
          <w:rFonts w:hint="eastAsia"/>
        </w:rPr>
        <w:t>．</w:t>
      </w:r>
      <w:r>
        <w:rPr>
          <w:rFonts w:hint="eastAsia"/>
          <w:lang w:eastAsia="zh-CN"/>
        </w:rPr>
        <w:t>（</w:t>
      </w:r>
      <w:r>
        <w:t>1</w:t>
      </w:r>
      <w:r>
        <w:rPr>
          <w:rFonts w:hint="eastAsia"/>
          <w:lang w:eastAsia="zh-CN"/>
        </w:rPr>
        <w:t>）</w:t>
      </w:r>
      <w:r>
        <w:t>1.2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eastAsia="zh-CN"/>
        </w:rPr>
        <w:t>（</w:t>
      </w:r>
      <w:r>
        <w:t>2</w:t>
      </w:r>
      <w:r>
        <w:rPr>
          <w:rFonts w:hint="eastAsia"/>
          <w:lang w:eastAsia="zh-CN"/>
        </w:rPr>
        <w:t>）</w:t>
      </w:r>
      <w:r>
        <w:t>3.2     83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eastAsia="zh-CN"/>
        </w:rPr>
        <w:t>（</w:t>
      </w:r>
      <w:r>
        <w:t>3</w:t>
      </w:r>
      <w:r>
        <w:rPr>
          <w:rFonts w:hint="eastAsia"/>
          <w:lang w:eastAsia="zh-CN"/>
        </w:rPr>
        <w:t>）</w:t>
      </w:r>
      <w:r>
        <w:rPr>
          <w:rFonts w:hint="eastAsia"/>
        </w:rPr>
        <w:t>偏小</w:t>
      </w:r>
    </w:p>
    <w:p w14:paraId="06CC59E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rPr>
          <w:rFonts w:hint="eastAsia"/>
        </w:rPr>
        <w:t>【详解】（</w:t>
      </w:r>
      <w:r>
        <w:t>1</w:t>
      </w:r>
      <w:r>
        <w:rPr>
          <w:rFonts w:hint="eastAsia"/>
        </w:rPr>
        <w:t>）毫安表的满偏电压为</w:t>
      </w:r>
      <w:r>
        <w:object>
          <v:shape id="_x0000_i1183" type="#_x0000_t75" alt="eqIde4d28cd15541a3272ff7b3961815ac8f" style="width:132pt;height:16.5pt" o:ole="" coordsize="21600,21600" o:preferrelative="t" filled="f" stroked="f">
            <v:stroke joinstyle="miter"/>
            <v:imagedata r:id="rId310" o:title="eqIde4d28cd15541a3272ff7b3961815ac8f"/>
            <o:lock v:ext="edit" aspectratio="t"/>
            <w10:anchorlock/>
          </v:shape>
          <o:OLEObject Type="Embed" ProgID="Equation.DSMT4" ShapeID="_x0000_i1183" DrawAspect="Content" ObjectID="_1468075883" r:id="rId311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则改装后干路最大电流为</w:t>
      </w:r>
      <w:r>
        <w:object>
          <v:shape id="_x0000_i1184" type="#_x0000_t75" alt="eqIdfc090ea7e9cdc7f345e0f668566929c7" style="width:89.25pt;height:32.25pt" o:ole="" coordsize="21600,21600" o:preferrelative="t" filled="f" stroked="f">
            <v:stroke joinstyle="miter"/>
            <v:imagedata r:id="rId312" o:title="eqIdfc090ea7e9cdc7f345e0f668566929c7"/>
            <o:lock v:ext="edit" aspectratio="t"/>
            <w10:anchorlock/>
          </v:shape>
          <o:OLEObject Type="Embed" ProgID="Equation.DSMT4" ShapeID="_x0000_i1184" DrawAspect="Content" ObjectID="_1468075884" r:id="rId313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即改装后的电流表量程为</w:t>
      </w:r>
      <w:r>
        <w:t>1.2A</w:t>
      </w:r>
      <w:r>
        <w:rPr>
          <w:rFonts w:hint="eastAsia"/>
        </w:rPr>
        <w:t>。</w:t>
      </w:r>
    </w:p>
    <w:p w14:paraId="661BCCF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>
        <w:t>[1][2]</w:t>
      </w:r>
      <w:r>
        <w:rPr>
          <w:rFonts w:hint="eastAsia"/>
        </w:rPr>
        <w:t>根据闭合电路欧姆定律有</w:t>
      </w:r>
      <w:r>
        <w:object>
          <v:shape id="_x0000_i1185" type="#_x0000_t75" alt="eqId04be4e71d688df816b2d8b02c545aab7" style="width:78pt;height:18pt" o:ole="" coordsize="21600,21600" o:preferrelative="t" filled="f" stroked="f">
            <v:stroke joinstyle="miter"/>
            <v:imagedata r:id="rId314" o:title="eqId04be4e71d688df816b2d8b02c545aab7"/>
            <o:lock v:ext="edit" aspectratio="t"/>
            <w10:anchorlock/>
          </v:shape>
          <o:OLEObject Type="Embed" ProgID="Equation.DSMT4" ShapeID="_x0000_i1185" DrawAspect="Content" ObjectID="_1468075885" r:id="rId315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整理得</w:t>
      </w:r>
      <w:r>
        <w:object>
          <v:shape id="_x0000_i1186" type="#_x0000_t75" alt="eqId06aa90d77e27e07261c8108e74a1d931" style="width:84.75pt;height:18pt" o:ole="" coordsize="21600,21600" o:preferrelative="t" filled="f" stroked="f">
            <v:stroke joinstyle="miter"/>
            <v:imagedata r:id="rId316" o:title="eqId06aa90d77e27e07261c8108e74a1d931"/>
            <o:lock v:ext="edit" aspectratio="t"/>
            <w10:anchorlock/>
          </v:shape>
          <o:OLEObject Type="Embed" ProgID="Equation.DSMT4" ShapeID="_x0000_i1186" DrawAspect="Content" ObjectID="_1468075886" r:id="rId317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由图乙可知</w:t>
      </w:r>
      <w:r>
        <w:object>
          <v:shape id="_x0000_i1187" type="#_x0000_t75" alt="eqId4e43cca5751eff3d24b64cb51006d6d7" style="width:25.5pt;height:12.75pt" o:ole="" coordsize="21600,21600" o:preferrelative="t" filled="f" stroked="f">
            <v:stroke joinstyle="miter"/>
            <v:imagedata r:id="rId14" o:title="eqId4e43cca5751eff3d24b64cb51006d6d7"/>
            <o:lock v:ext="edit" aspectratio="t"/>
            <w10:anchorlock/>
          </v:shape>
          <o:OLEObject Type="Embed" ProgID="Equation.DSMT4" ShapeID="_x0000_i1187" DrawAspect="Content" ObjectID="_1468075887" r:id="rId318"/>
        </w:object>
      </w:r>
      <w:r>
        <w:rPr>
          <w:rFonts w:hint="eastAsia"/>
        </w:rPr>
        <w:t>图像的截距</w:t>
      </w:r>
      <w:r>
        <w:object>
          <v:shape id="_x0000_i1188" type="#_x0000_t75" alt="eqIda9b3b6109845e346ba6ec0d55694e9f7" style="width:60pt;height:14.25pt" o:ole="" coordsize="21600,21600" o:preferrelative="t" filled="f" stroked="f">
            <v:stroke joinstyle="miter"/>
            <v:imagedata r:id="rId319" o:title="eqIda9b3b6109845e346ba6ec0d55694e9f7"/>
            <o:lock v:ext="edit" aspectratio="t"/>
            <w10:anchorlock/>
          </v:shape>
          <o:OLEObject Type="Embed" ProgID="Equation.DSMT4" ShapeID="_x0000_i1188" DrawAspect="Content" ObjectID="_1468075888" r:id="rId320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图像斜率的绝对值</w:t>
      </w:r>
      <w:r>
        <w:object>
          <v:shape id="_x0000_i1189" type="#_x0000_t75" alt="eqIda3bab3a1fa271c718acb537ef57a9e38" style="width:2in;height:27.75pt" o:ole="" coordsize="21600,21600" o:preferrelative="t" filled="f" stroked="f">
            <v:stroke joinstyle="miter"/>
            <v:imagedata r:id="rId321" o:title="eqIda3bab3a1fa271c718acb537ef57a9e38"/>
            <o:lock v:ext="edit" aspectratio="t"/>
            <w10:anchorlock/>
          </v:shape>
          <o:OLEObject Type="Embed" ProgID="Equation.DSMT4" ShapeID="_x0000_i1189" DrawAspect="Content" ObjectID="_1468075889" r:id="rId322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解得</w:t>
      </w:r>
      <w:r>
        <w:object>
          <v:shape id="_x0000_i1190" type="#_x0000_t75" alt="eqIdb4d4b61c2080acdc381d5a4754d16abc" style="width:90.75pt;height:14.25pt" o:ole="" coordsize="21600,21600" o:preferrelative="t" filled="f" stroked="f">
            <v:stroke joinstyle="miter"/>
            <v:imagedata r:id="rId323" o:title="eqIdb4d4b61c2080acdc381d5a4754d16abc"/>
            <o:lock v:ext="edit" aspectratio="t"/>
            <w10:anchorlock/>
          </v:shape>
          <o:OLEObject Type="Embed" ProgID="Equation.DSMT4" ShapeID="_x0000_i1190" DrawAspect="Content" ObjectID="_1468075890" r:id="rId324"/>
        </w:object>
      </w:r>
    </w:p>
    <w:p w14:paraId="245A280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）考虑到电压表的分流作用，根据闭合电路欧姆定律有</w:t>
      </w:r>
      <w:r>
        <w:object>
          <v:shape id="_x0000_i1191" type="#_x0000_t75" alt="eqIdaff880c458e2cb1850adf3374399278d" style="width:111.75pt;height:33.75pt" o:ole="" coordsize="21600,21600" o:preferrelative="t" filled="f" stroked="f">
            <v:stroke joinstyle="miter"/>
            <v:imagedata r:id="rId325" o:title="eqIdaff880c458e2cb1850adf3374399278d"/>
            <o:lock v:ext="edit" aspectratio="t"/>
            <w10:anchorlock/>
          </v:shape>
          <o:OLEObject Type="Embed" ProgID="Equation.DSMT4" ShapeID="_x0000_i1191" DrawAspect="Content" ObjectID="_1468075891" r:id="rId326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整理得</w:t>
      </w:r>
      <w:r>
        <w:object>
          <v:shape id="_x0000_i1192" type="#_x0000_t75" alt="eqId1b336dece806cee1e3d83bd67b9f6405" style="width:145.5pt;height:31.5pt" o:ole="" coordsize="21600,21600" o:preferrelative="t" filled="f" stroked="f">
            <v:stroke joinstyle="miter"/>
            <v:imagedata r:id="rId327" o:title="eqId1b336dece806cee1e3d83bd67b9f6405"/>
            <o:lock v:ext="edit" aspectratio="t"/>
            <w10:anchorlock/>
          </v:shape>
          <o:OLEObject Type="Embed" ProgID="Equation.DSMT4" ShapeID="_x0000_i1192" DrawAspect="Content" ObjectID="_1468075892" r:id="rId328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所以图像的截距</w:t>
      </w:r>
      <w:r>
        <w:object>
          <v:shape id="_x0000_i1193" type="#_x0000_t75" alt="eqIdaf4cefe76ff6afa9714c1945fd07a1f3" style="width:91.5pt;height:30pt" o:ole="" coordsize="21600,21600" o:preferrelative="t" filled="f" stroked="f">
            <v:stroke joinstyle="miter"/>
            <v:imagedata r:id="rId329" o:title="eqIdaf4cefe76ff6afa9714c1945fd07a1f3"/>
            <o:lock v:ext="edit" aspectratio="t"/>
            <w10:anchorlock/>
          </v:shape>
          <o:OLEObject Type="Embed" ProgID="Equation.DSMT4" ShapeID="_x0000_i1193" DrawAspect="Content" ObjectID="_1468075893" r:id="rId330"/>
        </w:object>
      </w:r>
      <w:r>
        <w:rPr>
          <w:rFonts w:hint="eastAsia"/>
          <w:lang w:eastAsia="zh-CN"/>
        </w:rPr>
        <w:t>。</w:t>
      </w:r>
      <w:r>
        <w:rPr>
          <w:rFonts w:hint="eastAsia"/>
        </w:rPr>
        <w:t>故</w:t>
      </w:r>
      <w:r>
        <w:object>
          <v:shape id="_x0000_i1194" type="#_x0000_t75" alt="eqIda8d033a209d49c741083580572ce161b" style="width:35.25pt;height:15.75pt" o:ole="" coordsize="21600,21600" o:preferrelative="t" filled="f" stroked="f">
            <v:stroke joinstyle="miter"/>
            <v:imagedata r:id="rId331" o:title="eqIda8d033a209d49c741083580572ce161b"/>
            <o:lock v:ext="edit" aspectratio="t"/>
            <w10:anchorlock/>
          </v:shape>
          <o:OLEObject Type="Embed" ProgID="Equation.DSMT4" ShapeID="_x0000_i1194" DrawAspect="Content" ObjectID="_1468075894" r:id="rId332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即利用题图甲进行测量，磷酸铁锂电池的电动势测量值偏小。</w:t>
      </w:r>
    </w:p>
    <w:p w14:paraId="317742D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13</w:t>
      </w:r>
      <w:r>
        <w:rPr>
          <w:rFonts w:hint="eastAsia"/>
        </w:rPr>
        <w:t>．</w:t>
      </w:r>
      <w:r>
        <w:rPr>
          <w:rFonts w:hint="eastAsia"/>
          <w:lang w:eastAsia="zh-CN"/>
        </w:rPr>
        <w:t>（</w:t>
      </w:r>
      <w:r>
        <w:t>1</w:t>
      </w:r>
      <w:r>
        <w:rPr>
          <w:rFonts w:hint="eastAsia"/>
          <w:lang w:eastAsia="zh-CN"/>
        </w:rPr>
        <w:t>）</w:t>
      </w:r>
      <w:r>
        <w:t>0.3m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eastAsia="zh-CN"/>
        </w:rPr>
        <w:t>（</w:t>
      </w:r>
      <w:r>
        <w:t>2</w:t>
      </w:r>
      <w:r>
        <w:rPr>
          <w:rFonts w:hint="eastAsia"/>
          <w:lang w:eastAsia="zh-CN"/>
        </w:rPr>
        <w:t>）</w:t>
      </w:r>
      <w:r>
        <w:t>0.9m</w:t>
      </w:r>
      <w:r>
        <w:rPr>
          <w:rFonts w:hint="eastAsia"/>
        </w:rPr>
        <w:t>，</w:t>
      </w:r>
      <w:r>
        <w:t>2.34J</w:t>
      </w:r>
    </w:p>
    <w:p w14:paraId="0EC3E49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rPr>
          <w:rFonts w:hint="eastAsia"/>
        </w:rPr>
        <w:t>【详解】（</w:t>
      </w:r>
      <w:r>
        <w:t>1</w:t>
      </w:r>
      <w:r>
        <w:rPr>
          <w:rFonts w:hint="eastAsia"/>
        </w:rPr>
        <w:t>）小球在空中运动的过程中，可以分解为沿着斜面和垂直于斜面的两个分运动，根据牛顿第二定律得</w:t>
      </w:r>
      <w:r>
        <w:object>
          <v:shape id="_x0000_i1195" type="#_x0000_t75" alt="eqId7cb7218b5f268660b6c167b08491c98e" style="width:39.75pt;height:13.5pt" o:ole="" coordsize="21600,21600" o:preferrelative="t" filled="f" stroked="f">
            <v:stroke joinstyle="miter"/>
            <v:imagedata r:id="rId333" o:title="eqId7cb7218b5f268660b6c167b08491c98e"/>
            <o:lock v:ext="edit" aspectratio="t"/>
            <w10:anchorlock/>
          </v:shape>
          <o:OLEObject Type="Embed" ProgID="Equation.DSMT4" ShapeID="_x0000_i1195" DrawAspect="Content" ObjectID="_1468075895" r:id="rId334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解得</w:t>
      </w:r>
      <w:r>
        <w:object>
          <v:shape id="_x0000_i1196" type="#_x0000_t75" alt="eqId870759ae5a0b46f048d559b2223e13ee" style="width:54pt;height:15.75pt" o:ole="" coordsize="21600,21600" o:preferrelative="t" filled="f" stroked="f">
            <v:stroke joinstyle="miter"/>
            <v:imagedata r:id="rId335" o:title="eqId870759ae5a0b46f048d559b2223e13ee"/>
            <o:lock v:ext="edit" aspectratio="t"/>
            <w10:anchorlock/>
          </v:shape>
          <o:OLEObject Type="Embed" ProgID="Equation.DSMT4" ShapeID="_x0000_i1196" DrawAspect="Content" ObjectID="_1468075896" r:id="rId336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垂直于斜面的加速度</w:t>
      </w:r>
      <w:r>
        <w:object>
          <v:shape id="_x0000_i1197" type="#_x0000_t75" alt="eqIddcef4d6cafd579ff41c3aa2c02bfb452" style="width:105.75pt;height:17.25pt" o:ole="" coordsize="21600,21600" o:preferrelative="t" filled="f" stroked="f">
            <v:stroke joinstyle="miter"/>
            <v:imagedata r:id="rId337" o:title="eqIddcef4d6cafd579ff41c3aa2c02bfb452"/>
            <o:lock v:ext="edit" aspectratio="t"/>
            <w10:anchorlock/>
          </v:shape>
          <o:OLEObject Type="Embed" ProgID="Equation.DSMT4" ShapeID="_x0000_i1197" DrawAspect="Content" ObjectID="_1468075897" r:id="rId338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当小球离斜面最远时，垂直斜面的速度减为零，根据运动学规律得</w:t>
      </w:r>
      <w:r>
        <w:object>
          <v:shape id="_x0000_i1198" type="#_x0000_t75" alt="eqId95bcf1bcef0668ad668e21b2b1710c0c" style="width:35.25pt;height:32.25pt" o:ole="" coordsize="21600,21600" o:preferrelative="t" filled="f" stroked="f">
            <v:stroke joinstyle="miter"/>
            <v:imagedata r:id="rId339" o:title="eqId95bcf1bcef0668ad668e21b2b1710c0c"/>
            <o:lock v:ext="edit" aspectratio="t"/>
            <w10:anchorlock/>
          </v:shape>
          <o:OLEObject Type="Embed" ProgID="Equation.DSMT4" ShapeID="_x0000_i1198" DrawAspect="Content" ObjectID="_1468075898" r:id="rId340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解得</w:t>
      </w:r>
      <w:r>
        <w:object>
          <v:shape id="_x0000_i1199" type="#_x0000_t75" alt="eqId5b0a5c1a2875ec5be8acdbc115e935d3" style="width:39.75pt;height:14.25pt" o:ole="" coordsize="21600,21600" o:preferrelative="t" filled="f" stroked="f">
            <v:stroke joinstyle="miter"/>
            <v:imagedata r:id="rId341" o:title="eqId5b0a5c1a2875ec5be8acdbc115e935d3"/>
            <o:lock v:ext="edit" aspectratio="t"/>
            <w10:anchorlock/>
          </v:shape>
          <o:OLEObject Type="Embed" ProgID="Equation.DSMT4" ShapeID="_x0000_i1199" DrawAspect="Content" ObjectID="_1468075899" r:id="rId342"/>
        </w:object>
      </w:r>
    </w:p>
    <w:p w14:paraId="78F0D79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）小球从</w:t>
      </w:r>
      <w:r>
        <w:rPr>
          <w:rFonts w:eastAsia="Times New Roman"/>
          <w:i/>
        </w:rPr>
        <w:t>a</w:t>
      </w:r>
      <w:r>
        <w:rPr>
          <w:rFonts w:hint="eastAsia"/>
        </w:rPr>
        <w:t>点运动到</w:t>
      </w:r>
      <w:r>
        <w:rPr>
          <w:rFonts w:eastAsia="Times New Roman"/>
          <w:i/>
        </w:rPr>
        <w:t>b</w:t>
      </w:r>
      <w:r>
        <w:rPr>
          <w:rFonts w:hint="eastAsia"/>
        </w:rPr>
        <w:t>点的时间</w:t>
      </w:r>
      <w:r>
        <w:object>
          <v:shape id="_x0000_i1200" type="#_x0000_t75" alt="eqId3967aa81e707a5f9d1dc32c46b58732f" style="width:60pt;height:30.75pt" o:ole="" coordsize="21600,21600" o:preferrelative="t" filled="f" stroked="f">
            <v:stroke joinstyle="miter"/>
            <v:imagedata r:id="rId343" o:title="eqId3967aa81e707a5f9d1dc32c46b58732f"/>
            <o:lock v:ext="edit" aspectratio="t"/>
            <w10:anchorlock/>
          </v:shape>
          <o:OLEObject Type="Embed" ProgID="Equation.DSMT4" ShapeID="_x0000_i1200" DrawAspect="Content" ObjectID="_1468075900" r:id="rId344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小球沿着斜面的加速度</w:t>
      </w:r>
      <w:r>
        <w:object>
          <v:shape id="_x0000_i1201" type="#_x0000_t75" alt="eqId422d17b8c17417ae1b6f8704a865b531" style="width:102.75pt;height:16.5pt" o:ole="" coordsize="21600,21600" o:preferrelative="t" filled="f" stroked="f">
            <v:stroke joinstyle="miter"/>
            <v:imagedata r:id="rId345" o:title="eqId422d17b8c17417ae1b6f8704a865b531"/>
            <o:lock v:ext="edit" aspectratio="t"/>
            <w10:anchorlock/>
          </v:shape>
          <o:OLEObject Type="Embed" ProgID="Equation.DSMT4" ShapeID="_x0000_i1201" DrawAspect="Content" ObjectID="_1468075901" r:id="rId346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所以</w:t>
      </w:r>
      <w:r>
        <w:rPr>
          <w:rFonts w:eastAsia="Times New Roman"/>
          <w:i/>
        </w:rPr>
        <w:t>a</w:t>
      </w:r>
      <w:r>
        <w:rPr>
          <w:rFonts w:hint="eastAsia"/>
        </w:rPr>
        <w:t>、</w:t>
      </w:r>
      <w:r>
        <w:rPr>
          <w:rFonts w:eastAsia="Times New Roman"/>
          <w:i/>
        </w:rPr>
        <w:t>b</w:t>
      </w:r>
      <w:r>
        <w:rPr>
          <w:rFonts w:hint="eastAsia"/>
        </w:rPr>
        <w:t>两点的距离</w:t>
      </w:r>
      <w:r>
        <w:object>
          <v:shape id="_x0000_i1202" type="#_x0000_t75" alt="eqIdad81883fc3b93c955a67a6df4e55f11c" style="width:50.25pt;height:27.75pt" o:ole="" coordsize="21600,21600" o:preferrelative="t" filled="f" stroked="f">
            <v:stroke joinstyle="miter"/>
            <v:imagedata r:id="rId347" o:title="eqIdad81883fc3b93c955a67a6df4e55f11c"/>
            <o:lock v:ext="edit" aspectratio="t"/>
            <w10:anchorlock/>
          </v:shape>
          <o:OLEObject Type="Embed" ProgID="Equation.DSMT4" ShapeID="_x0000_i1202" DrawAspect="Content" ObjectID="_1468075902" r:id="rId348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解得</w:t>
      </w:r>
      <w:r>
        <w:object>
          <v:shape id="_x0000_i1203" type="#_x0000_t75" alt="eqId821dc8beb2baf5e0a908006b5321eaec" style="width:47.25pt;height:15.75pt" o:ole="" coordsize="21600,21600" o:preferrelative="t" filled="f" stroked="f">
            <v:stroke joinstyle="miter"/>
            <v:imagedata r:id="rId349" o:title="eqId821dc8beb2baf5e0a908006b5321eaec"/>
            <o:lock v:ext="edit" aspectratio="t"/>
            <w10:anchorlock/>
          </v:shape>
          <o:OLEObject Type="Embed" ProgID="Equation.DSMT4" ShapeID="_x0000_i1203" DrawAspect="Content" ObjectID="_1468075903" r:id="rId350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小球从</w:t>
      </w:r>
      <w:r>
        <w:rPr>
          <w:rFonts w:eastAsia="Times New Roman"/>
          <w:i/>
        </w:rPr>
        <w:t>a</w:t>
      </w:r>
      <w:r>
        <w:rPr>
          <w:rFonts w:hint="eastAsia"/>
        </w:rPr>
        <w:t>点运动到</w:t>
      </w:r>
      <w:r>
        <w:rPr>
          <w:rFonts w:eastAsia="Times New Roman"/>
          <w:i/>
        </w:rPr>
        <w:t>b</w:t>
      </w:r>
      <w:r>
        <w:rPr>
          <w:rFonts w:hint="eastAsia"/>
        </w:rPr>
        <w:t>点的过程中，根据动能定理得</w:t>
      </w:r>
      <w:r>
        <w:object>
          <v:shape id="_x0000_i1204" type="#_x0000_t75" alt="eqIdbcf643a499e6864f8a2d3f83ca08d3eb" style="width:114.75pt;height:27.75pt" o:ole="" coordsize="21600,21600" o:preferrelative="t" filled="f" stroked="f">
            <v:stroke joinstyle="miter"/>
            <v:imagedata r:id="rId351" o:title="eqIdbcf643a499e6864f8a2d3f83ca08d3eb"/>
            <o:lock v:ext="edit" aspectratio="t"/>
            <w10:anchorlock/>
          </v:shape>
          <o:OLEObject Type="Embed" ProgID="Equation.DSMT4" ShapeID="_x0000_i1204" DrawAspect="Content" ObjectID="_1468075904" r:id="rId352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解得</w:t>
      </w:r>
      <w:r>
        <w:object>
          <v:shape id="_x0000_i1205" type="#_x0000_t75" alt="eqId1e8464485db347ec5c223e13c6de1491" style="width:51pt;height:16.5pt" o:ole="" coordsize="21600,21600" o:preferrelative="t" filled="f" stroked="f">
            <v:stroke joinstyle="miter"/>
            <v:imagedata r:id="rId353" o:title="eqId1e8464485db347ec5c223e13c6de1491"/>
            <o:lock v:ext="edit" aspectratio="t"/>
            <w10:anchorlock/>
          </v:shape>
          <o:OLEObject Type="Embed" ProgID="Equation.DSMT4" ShapeID="_x0000_i1205" DrawAspect="Content" ObjectID="_1468075905" r:id="rId354"/>
        </w:object>
      </w:r>
    </w:p>
    <w:p w14:paraId="2285B21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1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．</w:t>
      </w:r>
      <w:r>
        <w:rPr>
          <w:rFonts w:hint="eastAsia"/>
          <w:lang w:eastAsia="zh-CN"/>
        </w:rPr>
        <w:t>（</w:t>
      </w:r>
      <w:r>
        <w:t>1</w:t>
      </w:r>
      <w:r>
        <w:rPr>
          <w:rFonts w:hint="eastAsia"/>
          <w:lang w:eastAsia="zh-CN"/>
        </w:rPr>
        <w:t>）</w:t>
      </w:r>
      <w:r>
        <w:object>
          <v:shape id="_x0000_i1206" type="#_x0000_t75" alt="eqId8a3ce933f43d0e13ff4e58b324b17bfa" style="width:20.25pt;height:27pt" o:ole="" coordsize="21600,21600" o:preferrelative="t" filled="f" stroked="f">
            <v:stroke joinstyle="miter"/>
            <v:imagedata r:id="rId355" o:title="eqId8a3ce933f43d0e13ff4e58b324b17bfa"/>
            <o:lock v:ext="edit" aspectratio="t"/>
            <w10:anchorlock/>
          </v:shape>
          <o:OLEObject Type="Embed" ProgID="Equation.DSMT4" ShapeID="_x0000_i1206" DrawAspect="Content" ObjectID="_1468075906" r:id="rId356"/>
        </w:objec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eastAsia="zh-CN"/>
        </w:rPr>
        <w:t>（</w:t>
      </w:r>
      <w:r>
        <w:t>2</w:t>
      </w:r>
      <w:r>
        <w:rPr>
          <w:rFonts w:hint="eastAsia"/>
          <w:lang w:eastAsia="zh-CN"/>
        </w:rPr>
        <w:t>）</w:t>
      </w:r>
      <w:r>
        <w:object>
          <v:shape id="_x0000_i1207" type="#_x0000_t75" alt="eqIde2fb40a36a293471742ce75f6b9635b8" style="width:21.75pt;height:12pt" o:ole="" coordsize="21600,21600" o:preferrelative="t" filled="f" stroked="f">
            <v:stroke joinstyle="miter"/>
            <v:imagedata r:id="rId357" o:title="eqIde2fb40a36a293471742ce75f6b9635b8"/>
            <o:lock v:ext="edit" aspectratio="t"/>
            <w10:anchorlock/>
          </v:shape>
          <o:OLEObject Type="Embed" ProgID="Equation.DSMT4" ShapeID="_x0000_i1207" DrawAspect="Content" ObjectID="_1468075907" r:id="rId358"/>
        </w:object>
      </w:r>
      <w:r>
        <w:t>m</w:t>
      </w:r>
    </w:p>
    <w:p w14:paraId="37467A4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rPr>
          <w:rFonts w:hint="eastAsia"/>
        </w:rPr>
        <w:t>【详解】（</w:t>
      </w:r>
      <w:r>
        <w:t>1</w:t>
      </w:r>
      <w:r>
        <w:rPr>
          <w:rFonts w:hint="eastAsia"/>
        </w:rPr>
        <w:t>）滑块</w:t>
      </w:r>
      <w:r>
        <w:t>B</w:t>
      </w:r>
      <w:r>
        <w:rPr>
          <w:rFonts w:hint="eastAsia"/>
        </w:rPr>
        <w:t>从释放到最低点，由动能定理得</w:t>
      </w:r>
      <w:r>
        <w:object>
          <v:shape id="_x0000_i1208" type="#_x0000_t75" alt="eqIde877cbb9a4afcf2479ad9a30416523dd" style="width:92.25pt;height:27pt" o:ole="" coordsize="21600,21600" o:preferrelative="t" filled="f" stroked="f">
            <v:stroke joinstyle="miter"/>
            <v:imagedata r:id="rId359" o:title="eqIde877cbb9a4afcf2479ad9a30416523dd"/>
            <o:lock v:ext="edit" aspectratio="t"/>
            <w10:anchorlock/>
          </v:shape>
          <o:OLEObject Type="Embed" ProgID="Equation.DSMT4" ShapeID="_x0000_i1208" DrawAspect="Content" ObjectID="_1468075908" r:id="rId360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解得</w:t>
      </w:r>
      <w:r>
        <w:object>
          <v:shape id="_x0000_i1209" type="#_x0000_t75" alt="eqId67253041ec023307ff31e71c9453e5f4" style="width:24.75pt;height:13.5pt" o:ole="" coordsize="21600,21600" o:preferrelative="t" filled="f" stroked="f">
            <v:stroke joinstyle="miter"/>
            <v:imagedata r:id="rId361" o:title="eqId67253041ec023307ff31e71c9453e5f4"/>
            <o:lock v:ext="edit" aspectratio="t"/>
            <w10:anchorlock/>
          </v:shape>
          <o:OLEObject Type="Embed" ProgID="Equation.DSMT4" ShapeID="_x0000_i1209" DrawAspect="Content" ObjectID="_1468075909" r:id="rId362"/>
        </w:object>
      </w:r>
      <w:r>
        <w:t>m⁄s</w:t>
      </w:r>
      <w:r>
        <w:rPr>
          <w:rFonts w:hint="eastAsia"/>
          <w:lang w:eastAsia="zh-CN"/>
        </w:rPr>
        <w:t>，</w:t>
      </w:r>
      <w:r>
        <w:t>A</w:t>
      </w:r>
      <w:r>
        <w:rPr>
          <w:rFonts w:hint="eastAsia"/>
        </w:rPr>
        <w:t>、</w:t>
      </w:r>
      <w:r>
        <w:t>B</w:t>
      </w:r>
      <w:r>
        <w:rPr>
          <w:rFonts w:hint="eastAsia"/>
        </w:rPr>
        <w:t>向左运动过程中，规定向左为正方向，由动量守恒定律得</w:t>
      </w:r>
      <w:r>
        <w:object>
          <v:shape id="_x0000_i1210" type="#_x0000_t75" alt="eqId043d24d9894cfede1f1196003cdf0ecf" style="width:74.25pt;height:18pt" o:ole="" coordsize="21600,21600" o:preferrelative="t" filled="f" stroked="f">
            <v:stroke joinstyle="miter"/>
            <v:imagedata r:id="rId363" o:title="eqId043d24d9894cfede1f1196003cdf0ecf"/>
            <o:lock v:ext="edit" aspectratio="t"/>
            <w10:anchorlock/>
          </v:shape>
          <o:OLEObject Type="Embed" ProgID="Equation.DSMT4" ShapeID="_x0000_i1210" DrawAspect="Content" ObjectID="_1468075910" r:id="rId364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由能量守恒定律得</w:t>
      </w:r>
      <w:r>
        <w:object>
          <v:shape id="_x0000_i1211" type="#_x0000_t75" alt="eqId7818b1def1fc813e99d1303eb6b309e0" style="width:110.25pt;height:27pt" o:ole="" coordsize="21600,21600" o:preferrelative="t" filled="f" stroked="f">
            <v:stroke joinstyle="miter"/>
            <v:imagedata r:id="rId365" o:title="eqId7818b1def1fc813e99d1303eb6b309e0"/>
            <o:lock v:ext="edit" aspectratio="t"/>
            <w10:anchorlock/>
          </v:shape>
          <o:OLEObject Type="Embed" ProgID="Equation.DSMT4" ShapeID="_x0000_i1211" DrawAspect="Content" ObjectID="_1468075911" r:id="rId366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解得</w:t>
      </w:r>
      <w:r>
        <w:object>
          <v:shape id="_x0000_i1212" type="#_x0000_t75" alt="eqId07544354f06a9431d148ec94cf66bc7f" style="width:39pt;height:27pt" o:ole="" coordsize="21600,21600" o:preferrelative="t" filled="f" stroked="f">
            <v:stroke joinstyle="miter"/>
            <v:imagedata r:id="rId367" o:title="eqId07544354f06a9431d148ec94cf66bc7f"/>
            <o:lock v:ext="edit" aspectratio="t"/>
            <w10:anchorlock/>
          </v:shape>
          <o:OLEObject Type="Embed" ProgID="Equation.DSMT4" ShapeID="_x0000_i1212" DrawAspect="Content" ObjectID="_1468075912" r:id="rId368"/>
        </w:object>
      </w:r>
    </w:p>
    <w:p w14:paraId="72296FD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）设</w:t>
      </w:r>
      <w:r>
        <w:t>A</w:t>
      </w:r>
      <w:r>
        <w:rPr>
          <w:rFonts w:hint="eastAsia"/>
        </w:rPr>
        <w:t>左端与台阶碰撞前瞬间，</w:t>
      </w:r>
      <w:r>
        <w:t>A</w:t>
      </w:r>
      <w:r>
        <w:rPr>
          <w:rFonts w:hint="eastAsia"/>
        </w:rPr>
        <w:t>、</w:t>
      </w:r>
      <w:r>
        <w:t>B</w:t>
      </w:r>
      <w:r>
        <w:rPr>
          <w:rFonts w:hint="eastAsia"/>
        </w:rPr>
        <w:t>的速度分别为</w:t>
      </w:r>
      <w:r>
        <w:object>
          <v:shape id="_x0000_i1213" type="#_x0000_t75" alt="eqId03f6ccbb4c090d2e66cda9e5acf44458" style="width:10.5pt;height:15pt" o:ole="" coordsize="21600,21600" o:preferrelative="t" filled="f" stroked="f">
            <v:stroke joinstyle="miter"/>
            <v:imagedata r:id="rId369" o:title="eqId03f6ccbb4c090d2e66cda9e5acf44458"/>
            <o:lock v:ext="edit" aspectratio="t"/>
            <w10:anchorlock/>
          </v:shape>
          <o:OLEObject Type="Embed" ProgID="Equation.DSMT4" ShapeID="_x0000_i1213" DrawAspect="Content" ObjectID="_1468075913" r:id="rId370"/>
        </w:object>
      </w:r>
      <w:r>
        <w:rPr>
          <w:rFonts w:hint="eastAsia"/>
        </w:rPr>
        <w:t>和</w:t>
      </w:r>
      <w:r>
        <w:object>
          <v:shape id="_x0000_i1214" type="#_x0000_t75" alt="eqId602d1b2e4f1ba4784c0030ad379dc914" style="width:11.25pt;height:16.5pt" o:ole="" coordsize="21600,21600" o:preferrelative="t" filled="f" stroked="f">
            <v:stroke joinstyle="miter"/>
            <v:imagedata r:id="rId371" o:title="eqId602d1b2e4f1ba4784c0030ad379dc914"/>
            <o:lock v:ext="edit" aspectratio="t"/>
            <w10:anchorlock/>
          </v:shape>
          <o:OLEObject Type="Embed" ProgID="Equation.DSMT4" ShapeID="_x0000_i1214" DrawAspect="Content" ObjectID="_1468075914" r:id="rId372"/>
        </w:object>
      </w:r>
      <w:r>
        <w:rPr>
          <w:rFonts w:hint="eastAsia"/>
        </w:rPr>
        <w:t>，由动量守恒定律得</w:t>
      </w:r>
      <w:r>
        <w:object>
          <v:shape id="_x0000_i1215" type="#_x0000_t75" alt="eqId2300443719e9d043d1f3069445b072e9" style="width:71.25pt;height:15.75pt" o:ole="" coordsize="21600,21600" o:preferrelative="t" filled="f" stroked="f">
            <v:stroke joinstyle="miter"/>
            <v:imagedata r:id="rId373" o:title="eqId2300443719e9d043d1f3069445b072e9"/>
            <o:lock v:ext="edit" aspectratio="t"/>
            <w10:anchorlock/>
          </v:shape>
          <o:OLEObject Type="Embed" ProgID="Equation.DSMT4" ShapeID="_x0000_i1215" DrawAspect="Content" ObjectID="_1468075915" r:id="rId374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若</w:t>
      </w:r>
      <w:r>
        <w:t>A</w:t>
      </w:r>
      <w:r>
        <w:rPr>
          <w:rFonts w:hint="eastAsia"/>
        </w:rPr>
        <w:t>与台阶只碰撞一次，碰撞后必须满足</w:t>
      </w:r>
      <w:r>
        <w:object>
          <v:shape id="_x0000_i1216" type="#_x0000_t75" alt="eqIddcc3f4aa338c1945870a15773f2a7fbf" style="width:46.5pt;height:15.75pt" o:ole="" coordsize="21600,21600" o:preferrelative="t" filled="f" stroked="f">
            <v:stroke joinstyle="miter"/>
            <v:imagedata r:id="rId375" o:title="eqIddcc3f4aa338c1945870a15773f2a7fbf"/>
            <o:lock v:ext="edit" aspectratio="t"/>
            <w10:anchorlock/>
          </v:shape>
          <o:OLEObject Type="Embed" ProgID="Equation.DSMT4" ShapeID="_x0000_i1216" DrawAspect="Content" ObjectID="_1468075916" r:id="rId376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对</w:t>
      </w:r>
      <w:r>
        <w:t>A</w:t>
      </w:r>
      <w:r>
        <w:rPr>
          <w:rFonts w:hint="eastAsia"/>
        </w:rPr>
        <w:t>板，应用动能定理</w:t>
      </w:r>
      <w:r>
        <w:object>
          <v:shape id="_x0000_i1217" type="#_x0000_t75" alt="eqId691bcffa4482b87e7ac602d19e23f4ff" style="width:79.5pt;height:27pt" o:ole="" coordsize="21600,21600" o:preferrelative="t" filled="f" stroked="f">
            <v:stroke joinstyle="miter"/>
            <v:imagedata r:id="rId377" o:title="eqId691bcffa4482b87e7ac602d19e23f4ff"/>
            <o:lock v:ext="edit" aspectratio="t"/>
            <w10:anchorlock/>
          </v:shape>
          <o:OLEObject Type="Embed" ProgID="Equation.DSMT4" ShapeID="_x0000_i1217" DrawAspect="Content" ObjectID="_1468075917" r:id="rId378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联立解得</w:t>
      </w:r>
      <w:r>
        <w:object>
          <v:shape id="_x0000_i1218" type="#_x0000_t75" alt="eqIde2fb40a36a293471742ce75f6b9635b8" style="width:21.75pt;height:12pt" o:ole="" coordsize="21600,21600" o:preferrelative="t" filled="f" stroked="f">
            <v:stroke joinstyle="miter"/>
            <v:imagedata r:id="rId357" o:title="eqIde2fb40a36a293471742ce75f6b9635b8"/>
            <o:lock v:ext="edit" aspectratio="t"/>
            <w10:anchorlock/>
          </v:shape>
          <o:OLEObject Type="Embed" ProgID="Equation.DSMT4" ShapeID="_x0000_i1218" DrawAspect="Content" ObjectID="_1468075918" r:id="rId379"/>
        </w:object>
      </w:r>
      <w:r>
        <w:t>m</w:t>
      </w:r>
    </w:p>
    <w:p w14:paraId="6C89D9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3608705</wp:posOffset>
            </wp:positionH>
            <wp:positionV relativeFrom="paragraph">
              <wp:posOffset>109220</wp:posOffset>
            </wp:positionV>
            <wp:extent cx="2009775" cy="1339850"/>
            <wp:effectExtent l="0" t="0" r="9525" b="12700"/>
            <wp:wrapSquare wrapText="bothSides"/>
            <wp:docPr id="6" name="图片 6" descr="@@@96c68d79-6f87-41a1-9462-692ddeed7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@@@96c68d79-6f87-41a1-9462-692ddeed770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1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．</w:t>
      </w:r>
      <w:r>
        <w:rPr>
          <w:rFonts w:hint="eastAsia"/>
          <w:lang w:eastAsia="zh-CN"/>
        </w:rPr>
        <w:t>（</w:t>
      </w:r>
      <w:r>
        <w:t>1</w:t>
      </w:r>
      <w:r>
        <w:rPr>
          <w:rFonts w:hint="eastAsia"/>
          <w:lang w:eastAsia="zh-CN"/>
        </w:rPr>
        <w:t>）</w:t>
      </w:r>
      <w:r>
        <w:object>
          <v:shape id="_x0000_i1219" type="#_x0000_t75" alt="eqId9e5c6636eda1df2f7f9c202ac7a65cde" style="width:16.5pt;height:15pt" o:ole="" coordsize="21600,21600" o:preferrelative="t" filled="f" stroked="f">
            <v:stroke joinstyle="miter"/>
            <v:imagedata r:id="rId381" o:title="eqId9e5c6636eda1df2f7f9c202ac7a65cde"/>
            <o:lock v:ext="edit" aspectratio="t"/>
            <w10:anchorlock/>
          </v:shape>
          <o:OLEObject Type="Embed" ProgID="Equation.DSMT4" ShapeID="_x0000_i1219" DrawAspect="Content" ObjectID="_1468075919" r:id="rId382"/>
        </w:objec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eastAsia="zh-CN"/>
        </w:rPr>
        <w:t>（</w:t>
      </w:r>
      <w:r>
        <w:t>2</w:t>
      </w:r>
      <w:r>
        <w:rPr>
          <w:rFonts w:hint="eastAsia"/>
          <w:lang w:eastAsia="zh-CN"/>
        </w:rPr>
        <w:t>）</w:t>
      </w:r>
      <w:r>
        <w:object>
          <v:shape id="_x0000_i1220" type="#_x0000_t75" alt="eqId95c0e4a17242a96163b012e49e1e4be4" style="width:25.5pt;height:17.25pt" o:ole="" coordsize="21600,21600" o:preferrelative="t" filled="f" stroked="f">
            <v:stroke joinstyle="miter"/>
            <v:imagedata r:id="rId383" o:title="eqId95c0e4a17242a96163b012e49e1e4be4"/>
            <o:lock v:ext="edit" aspectratio="t"/>
            <w10:anchorlock/>
          </v:shape>
          <o:OLEObject Type="Embed" ProgID="Equation.DSMT4" ShapeID="_x0000_i1220" DrawAspect="Content" ObjectID="_1468075920" r:id="rId384"/>
        </w:object>
      </w:r>
    </w:p>
    <w:p w14:paraId="4D471E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left"/>
        <w:textAlignment w:val="center"/>
      </w:pPr>
      <w:r>
        <w:rPr>
          <w:rFonts w:hint="eastAsia"/>
        </w:rPr>
        <w:t>【详解】（</w:t>
      </w:r>
      <w:r>
        <w:t>1</w:t>
      </w:r>
      <w:r>
        <w:rPr>
          <w:rFonts w:hint="eastAsia"/>
        </w:rPr>
        <w:t>）粒子做匀速直线运动，则受到的洛伦兹力与电场力平衡，有</w:t>
      </w:r>
      <w:r>
        <w:object>
          <v:shape id="_x0000_i1221" type="#_x0000_t75" alt="eqIda0f8c9d1f7c20ab04804e9baa13a558d" style="width:45.75pt;height:15.75pt" o:ole="" coordsize="21600,21600" o:preferrelative="t" filled="f" stroked="f">
            <v:stroke joinstyle="miter"/>
            <v:imagedata r:id="rId385" o:title="eqIda0f8c9d1f7c20ab04804e9baa13a558d"/>
            <o:lock v:ext="edit" aspectratio="t"/>
            <w10:anchorlock/>
          </v:shape>
          <o:OLEObject Type="Embed" ProgID="Equation.DSMT4" ShapeID="_x0000_i1221" DrawAspect="Content" ObjectID="_1468075921" r:id="rId386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解得</w:t>
      </w:r>
      <w:r>
        <w:object>
          <v:shape id="_x0000_i1222" type="#_x0000_t75" alt="eqId5eeeaf1609ba0910f41cf40c57b92653" style="width:34.5pt;height:15.75pt" o:ole="" coordsize="21600,21600" o:preferrelative="t" filled="f" stroked="f">
            <v:stroke joinstyle="miter"/>
            <v:imagedata r:id="rId387" o:title="eqId5eeeaf1609ba0910f41cf40c57b92653"/>
            <o:lock v:ext="edit" aspectratio="t"/>
            <w10:anchorlock/>
          </v:shape>
          <o:OLEObject Type="Embed" ProgID="Equation.DSMT4" ShapeID="_x0000_i1222" DrawAspect="Content" ObjectID="_1468075922" r:id="rId388"/>
        </w:object>
      </w:r>
      <w:r>
        <w:rPr>
          <w:rFonts w:hint="eastAsia"/>
        </w:rPr>
        <w:t>。</w:t>
      </w:r>
    </w:p>
    <w:p w14:paraId="641BD3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left"/>
        <w:textAlignment w:val="center"/>
        <w:rPr>
          <w:rFonts w:hint="eastAsia"/>
        </w:rPr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）如图所示，将此时的速度分解为</w:t>
      </w:r>
      <w:r>
        <w:object>
          <v:shape id="_x0000_i1223" type="#_x0000_t75" alt="eqIdfc4eeb9cd408e73eb33347083df8cf33" style="width:11.25pt;height:16.5pt" o:ole="" coordsize="21600,21600" o:preferrelative="t" filled="f" stroked="f">
            <v:stroke joinstyle="miter"/>
            <v:imagedata r:id="rId389" o:title="eqIdfc4eeb9cd408e73eb33347083df8cf33"/>
            <o:lock v:ext="edit" aspectratio="t"/>
            <w10:anchorlock/>
          </v:shape>
          <o:OLEObject Type="Embed" ProgID="Equation.DSMT4" ShapeID="_x0000_i1223" DrawAspect="Content" ObjectID="_1468075923" r:id="rId390"/>
        </w:object>
      </w:r>
      <w:r>
        <w:rPr>
          <w:rFonts w:hint="eastAsia"/>
        </w:rPr>
        <w:t>和</w:t>
      </w:r>
      <w:r>
        <w:object>
          <v:shape id="_x0000_i1224" type="#_x0000_t75" alt="eqIde9d18c7a49171a8b0df7e0741ffe1cc0" style="width:11.25pt;height:16.5pt" o:ole="" coordsize="21600,21600" o:preferrelative="t" filled="f" stroked="f">
            <v:stroke joinstyle="miter"/>
            <v:imagedata r:id="rId391" o:title="eqIde9d18c7a49171a8b0df7e0741ffe1cc0"/>
            <o:lock v:ext="edit" aspectratio="t"/>
            <w10:anchorlock/>
          </v:shape>
          <o:OLEObject Type="Embed" ProgID="Equation.DSMT4" ShapeID="_x0000_i1224" DrawAspect="Content" ObjectID="_1468075924" r:id="rId392"/>
        </w:object>
      </w:r>
      <w:r>
        <w:rPr>
          <w:rFonts w:hint="eastAsia"/>
        </w:rPr>
        <w:t>，</w:t>
      </w:r>
      <w:r>
        <w:object>
          <v:shape id="_x0000_i1225" type="#_x0000_t75" alt="eqIdfc4eeb9cd408e73eb33347083df8cf33" style="width:11.25pt;height:16.5pt" o:ole="" coordsize="21600,21600" o:preferrelative="t" filled="f" stroked="f">
            <v:stroke joinstyle="miter"/>
            <v:imagedata r:id="rId389" o:title="eqIdfc4eeb9cd408e73eb33347083df8cf33"/>
            <o:lock v:ext="edit" aspectratio="t"/>
            <w10:anchorlock/>
          </v:shape>
          <o:OLEObject Type="Embed" ProgID="Equation.DSMT4" ShapeID="_x0000_i1225" DrawAspect="Content" ObjectID="_1468075925" r:id="rId393"/>
        </w:object>
      </w:r>
      <w:r>
        <w:rPr>
          <w:rFonts w:hint="eastAsia"/>
        </w:rPr>
        <w:t>与</w:t>
      </w:r>
      <w:r>
        <w:object>
          <v:shape id="_x0000_i1226" type="#_x0000_t75" alt="eqId81dea63b8ce3e51adf66cf7b9982a248" style="width:9pt;height:9.75pt" o:ole="" coordsize="21600,21600" o:preferrelative="t" filled="f" stroked="f">
            <v:stroke joinstyle="miter"/>
            <v:imagedata r:id="rId148" o:title="eqId81dea63b8ce3e51adf66cf7b9982a248"/>
            <o:lock v:ext="edit" aspectratio="t"/>
            <w10:anchorlock/>
          </v:shape>
          <o:OLEObject Type="Embed" ProgID="Equation.DSMT4" ShapeID="_x0000_i1226" DrawAspect="Content" ObjectID="_1468075926" r:id="rId394"/>
        </w:object>
      </w:r>
      <w:r>
        <w:rPr>
          <w:rFonts w:hint="eastAsia"/>
        </w:rPr>
        <w:t>轴正方向的夹角为</w:t>
      </w:r>
      <w:r>
        <w:object>
          <v:shape id="_x0000_i1227" type="#_x0000_t75" alt="eqIdf6b86c22b670a8e9f3896f9e8883fbbb" style="width:17.25pt;height:12pt" o:ole="" coordsize="21600,21600" o:preferrelative="t" filled="f" stroked="f">
            <v:stroke joinstyle="miter"/>
            <v:imagedata r:id="rId395" o:title="eqIdf6b86c22b670a8e9f3896f9e8883fbbb"/>
            <o:lock v:ext="edit" aspectratio="t"/>
            <w10:anchorlock/>
          </v:shape>
          <o:OLEObject Type="Embed" ProgID="Equation.DSMT4" ShapeID="_x0000_i1227" DrawAspect="Content" ObjectID="_1468075927" r:id="rId396"/>
        </w:object>
      </w:r>
      <w:r>
        <w:rPr>
          <w:rFonts w:hint="eastAsia"/>
        </w:rPr>
        <w:t>，</w:t>
      </w:r>
      <w:r>
        <w:object>
          <v:shape id="_x0000_i1228" type="#_x0000_t75" alt="eqIde9d18c7a49171a8b0df7e0741ffe1cc0" style="width:11.25pt;height:16.5pt" o:ole="" coordsize="21600,21600" o:preferrelative="t" filled="f" stroked="f">
            <v:stroke joinstyle="miter"/>
            <v:imagedata r:id="rId391" o:title="eqIde9d18c7a49171a8b0df7e0741ffe1cc0"/>
            <o:lock v:ext="edit" aspectratio="t"/>
            <w10:anchorlock/>
          </v:shape>
          <o:OLEObject Type="Embed" ProgID="Equation.DSMT4" ShapeID="_x0000_i1228" DrawAspect="Content" ObjectID="_1468075928" r:id="rId397"/>
        </w:object>
      </w:r>
      <w:r>
        <w:rPr>
          <w:rFonts w:hint="eastAsia"/>
        </w:rPr>
        <w:t>沿</w:t>
      </w:r>
      <w:r>
        <w:object>
          <v:shape id="_x0000_i1229" type="#_x0000_t75" alt="eqIdd053b14c8588eee2acbbe44fc37a6886" style="width:9.75pt;height:12pt" o:ole="" coordsize="21600,21600" o:preferrelative="t" filled="f" stroked="f">
            <v:stroke joinstyle="miter"/>
            <v:imagedata r:id="rId172" o:title="eqIdd053b14c8588eee2acbbe44fc37a6886"/>
            <o:lock v:ext="edit" aspectratio="t"/>
            <w10:anchorlock/>
          </v:shape>
          <o:OLEObject Type="Embed" ProgID="Equation.DSMT4" ShapeID="_x0000_i1229" DrawAspect="Content" ObjectID="_1468075929" r:id="rId398"/>
        </w:object>
      </w:r>
      <w:r>
        <w:rPr>
          <w:rFonts w:hint="eastAsia"/>
        </w:rPr>
        <w:t>轴负方向，根据几何关系可知</w:t>
      </w:r>
      <w:r>
        <w:object>
          <v:shape id="_x0000_i1230" type="#_x0000_t75" alt="eqId8f3797616834e6bf6b3c9d2cdf93c4bb" style="width:49.5pt;height:16.5pt" o:ole="" coordsize="21600,21600" o:preferrelative="t" filled="f" stroked="f">
            <v:stroke joinstyle="miter"/>
            <v:imagedata r:id="rId399" o:title="eqId8f3797616834e6bf6b3c9d2cdf93c4bb"/>
            <o:lock v:ext="edit" aspectratio="t"/>
            <w10:anchorlock/>
          </v:shape>
          <o:OLEObject Type="Embed" ProgID="Equation.DSMT4" ShapeID="_x0000_i1230" DrawAspect="Content" ObjectID="_1468075930" r:id="rId400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由于</w:t>
      </w:r>
      <w:r>
        <w:object>
          <v:shape id="_x0000_i1231" type="#_x0000_t75" alt="eqIda0f8c9d1f7c20ab04804e9baa13a558d" style="width:45.75pt;height:15.75pt" o:ole="" coordsize="21600,21600" o:preferrelative="t" filled="f" stroked="f">
            <v:stroke joinstyle="miter"/>
            <v:imagedata r:id="rId385" o:title="eqIda0f8c9d1f7c20ab04804e9baa13a558d"/>
            <o:lock v:ext="edit" aspectratio="t"/>
            <w10:anchorlock/>
          </v:shape>
          <o:OLEObject Type="Embed" ProgID="Equation.DSMT4" ShapeID="_x0000_i1231" DrawAspect="Content" ObjectID="_1468075931" r:id="rId401"/>
        </w:object>
      </w:r>
      <w:r>
        <w:rPr>
          <w:rFonts w:hint="eastAsia"/>
        </w:rPr>
        <w:t>，该粒子在第四象限内的运动可看作沿</w:t>
      </w:r>
      <w:r>
        <w:object>
          <v:shape id="_x0000_i1232" type="#_x0000_t75" alt="eqIdfc4eeb9cd408e73eb33347083df8cf33" style="width:11.25pt;height:16.5pt" o:ole="" coordsize="21600,21600" o:preferrelative="t" filled="f" stroked="f">
            <v:stroke joinstyle="miter"/>
            <v:imagedata r:id="rId389" o:title="eqIdfc4eeb9cd408e73eb33347083df8cf33"/>
            <o:lock v:ext="edit" aspectratio="t"/>
            <w10:anchorlock/>
          </v:shape>
          <o:OLEObject Type="Embed" ProgID="Equation.DSMT4" ShapeID="_x0000_i1232" DrawAspect="Content" ObjectID="_1468075932" r:id="rId402"/>
        </w:object>
      </w:r>
      <w:r>
        <w:rPr>
          <w:rFonts w:hint="eastAsia"/>
        </w:rPr>
        <w:t>方向的匀速直线运动和初速度为</w:t>
      </w:r>
      <w:r>
        <w:object>
          <v:shape id="_x0000_i1233" type="#_x0000_t75" alt="eqIde9d18c7a49171a8b0df7e0741ffe1cc0" style="width:11.25pt;height:16.5pt" o:ole="" coordsize="21600,21600" o:preferrelative="t" filled="f" stroked="f">
            <v:stroke joinstyle="miter"/>
            <v:imagedata r:id="rId391" o:title="eqIde9d18c7a49171a8b0df7e0741ffe1cc0"/>
            <o:lock v:ext="edit" aspectratio="t"/>
            <w10:anchorlock/>
          </v:shape>
          <o:OLEObject Type="Embed" ProgID="Equation.DSMT4" ShapeID="_x0000_i1233" DrawAspect="Content" ObjectID="_1468075933" r:id="rId403"/>
        </w:object>
      </w:r>
      <w:r>
        <w:rPr>
          <w:rFonts w:hint="eastAsia"/>
        </w:rPr>
        <w:t>的仅受洛伦兹力的匀速圆周运动的叠加。采用平移圆方法处理，圆心移动的速度大小为</w:t>
      </w:r>
      <w:r>
        <w:object>
          <v:shape id="_x0000_i1234" type="#_x0000_t75" alt="eqIdf44c235d8b49207ad3f2d77dc5d6cf20" style="width:9.75pt;height:15pt" o:ole="" coordsize="21600,21600" o:preferrelative="t" filled="f" stroked="f">
            <v:stroke joinstyle="miter"/>
            <v:imagedata r:id="rId156" o:title="eqIdf44c235d8b49207ad3f2d77dc5d6cf20"/>
            <o:lock v:ext="edit" aspectratio="t"/>
            <w10:anchorlock/>
          </v:shape>
          <o:OLEObject Type="Embed" ProgID="Equation.DSMT4" ShapeID="_x0000_i1234" DrawAspect="Content" ObjectID="_1468075934" r:id="rId404"/>
        </w:object>
      </w:r>
      <w:r>
        <w:rPr>
          <w:rFonts w:hint="eastAsia"/>
        </w:rPr>
        <w:t>，设粒子做匀速圆周运动的半径为</w:t>
      </w:r>
      <w:r>
        <w:object>
          <v:shape id="_x0000_i1235" type="#_x0000_t75" alt="eqId11bc05f41215f9894e11d1df0465751a" style="width:8.25pt;height:8.25pt" o:ole="" coordsize="21600,21600" o:preferrelative="t" filled="f" stroked="f">
            <v:stroke joinstyle="miter"/>
            <v:imagedata r:id="rId405" o:title="eqId11bc05f41215f9894e11d1df0465751a"/>
            <o:lock v:ext="edit" aspectratio="t"/>
            <w10:anchorlock/>
          </v:shape>
          <o:OLEObject Type="Embed" ProgID="Equation.DSMT4" ShapeID="_x0000_i1235" DrawAspect="Content" ObjectID="_1468075935" r:id="rId406"/>
        </w:object>
      </w:r>
      <w:r>
        <w:rPr>
          <w:rFonts w:hint="eastAsia"/>
        </w:rPr>
        <w:t>，则周期为</w:t>
      </w:r>
    </w:p>
    <w:p w14:paraId="14A4A7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eastAsia"/>
        </w:rPr>
      </w:pPr>
      <w:r>
        <w:object>
          <v:shape id="_x0000_i1236" type="#_x0000_t75" alt="eqId9dbcb8b751a14d53047b5d3a657faa13" style="width:37.5pt;height:30pt" o:ole="" coordsize="21600,21600" o:preferrelative="t" filled="f" stroked="f">
            <v:stroke joinstyle="miter"/>
            <v:imagedata r:id="rId407" o:title="eqId9dbcb8b751a14d53047b5d3a657faa13"/>
            <o:lock v:ext="edit" aspectratio="t"/>
            <w10:anchorlock/>
          </v:shape>
          <o:OLEObject Type="Embed" ProgID="Equation.DSMT4" ShapeID="_x0000_i1236" DrawAspect="Content" ObjectID="_1468075936" r:id="rId408"/>
        </w:object>
      </w:r>
      <w:r>
        <w:rPr>
          <w:rFonts w:hint="eastAsia"/>
          <w:lang w:eastAsia="zh-CN"/>
        </w:rPr>
        <w:t>，</w:t>
      </w:r>
      <w:r>
        <w:object>
          <v:shape id="_x0000_i1237" type="#_x0000_t75" alt="eqIddad2a36927223bd70f426ba06aea4b45" style="width:9.75pt;height:10.5pt" o:ole="" coordsize="21600,21600" o:preferrelative="t" filled="f" stroked="f">
            <v:stroke joinstyle="miter"/>
            <v:imagedata r:id="rId409" o:title="eqIddad2a36927223bd70f426ba06aea4b45"/>
            <o:lock v:ext="edit" aspectratio="t"/>
            <w10:anchorlock/>
          </v:shape>
          <o:OLEObject Type="Embed" ProgID="Equation.DSMT4" ShapeID="_x0000_i1237" DrawAspect="Content" ObjectID="_1468075937" r:id="rId410"/>
        </w:object>
      </w:r>
      <w:r>
        <w:rPr>
          <w:rFonts w:hint="eastAsia"/>
        </w:rPr>
        <w:t>点为粒子在</w:t>
      </w:r>
      <w:r>
        <w:object>
          <v:shape id="_x0000_i1238" type="#_x0000_t75" alt="eqId81dea63b8ce3e51adf66cf7b9982a248" style="width:9pt;height:9.75pt" o:ole="" coordsize="21600,21600" o:preferrelative="t" filled="f" stroked="f">
            <v:stroke joinstyle="miter"/>
            <v:imagedata r:id="rId148" o:title="eqId81dea63b8ce3e51adf66cf7b9982a248"/>
            <o:lock v:ext="edit" aspectratio="t"/>
            <w10:anchorlock/>
          </v:shape>
          <o:OLEObject Type="Embed" ProgID="Equation.DSMT4" ShapeID="_x0000_i1238" DrawAspect="Content" ObjectID="_1468075938" r:id="rId411"/>
        </w:object>
      </w:r>
      <w:r>
        <w:rPr>
          <w:rFonts w:hint="eastAsia"/>
        </w:rPr>
        <w:t>轴上的圆心，圆心沿着</w:t>
      </w:r>
      <w:r>
        <w:rPr>
          <w:rFonts w:eastAsia="Times New Roman"/>
          <w:i/>
        </w:rPr>
        <w:t>PQ</w:t>
      </w:r>
      <w:r>
        <w:rPr>
          <w:rFonts w:hint="eastAsia"/>
        </w:rPr>
        <w:t>所在虚线</w:t>
      </w:r>
    </w:p>
    <w:p w14:paraId="34E2F8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rPr>
          <w:rFonts w:hint="eastAsia"/>
        </w:rPr>
        <w:t>移动，经过</w:t>
      </w:r>
      <w:r>
        <w:object>
          <v:shape id="_x0000_i1239" type="#_x0000_t75" alt="eqId885354fea765c4fbcb6f44b3ccd0b8da" style="width:18.75pt;height:27pt" o:ole="" coordsize="21600,21600" o:preferrelative="t" filled="f" stroked="f">
            <v:stroke joinstyle="miter"/>
            <v:imagedata r:id="rId412" o:title="eqId885354fea765c4fbcb6f44b3ccd0b8da"/>
            <o:lock v:ext="edit" aspectratio="t"/>
            <w10:anchorlock/>
          </v:shape>
          <o:OLEObject Type="Embed" ProgID="Equation.DSMT4" ShapeID="_x0000_i1239" DrawAspect="Content" ObjectID="_1468075939" r:id="rId413"/>
        </w:object>
      </w:r>
      <w:r>
        <w:rPr>
          <w:rFonts w:hint="eastAsia"/>
        </w:rPr>
        <w:t>移动到</w:t>
      </w:r>
      <w:r>
        <w:object>
          <v:shape id="_x0000_i1240" type="#_x0000_t75" alt="eqIdacc290b44635265137fdf13146b6a6d9" style="width:10.5pt;height:13.5pt" o:ole="" coordsize="21600,21600" o:preferrelative="t" filled="f" stroked="f">
            <v:stroke joinstyle="miter"/>
            <v:imagedata r:id="rId414" o:title="eqIdacc290b44635265137fdf13146b6a6d9"/>
            <o:lock v:ext="edit" aspectratio="t"/>
            <w10:anchorlock/>
          </v:shape>
          <o:OLEObject Type="Embed" ProgID="Equation.DSMT4" ShapeID="_x0000_i1240" DrawAspect="Content" ObjectID="_1468075940" r:id="rId415"/>
        </w:object>
      </w:r>
      <w:r>
        <w:rPr>
          <w:rFonts w:hint="eastAsia"/>
        </w:rPr>
        <w:t>点时，</w:t>
      </w:r>
      <w:r>
        <w:rPr>
          <w:rFonts w:eastAsia="Times New Roman"/>
          <w:i/>
        </w:rPr>
        <w:t>P</w:t>
      </w:r>
      <w:r>
        <w:rPr>
          <w:rFonts w:hint="eastAsia"/>
        </w:rPr>
        <w:t>、</w:t>
      </w:r>
      <w:r>
        <w:rPr>
          <w:rFonts w:eastAsia="Times New Roman"/>
          <w:i/>
        </w:rPr>
        <w:t>Q</w:t>
      </w:r>
      <w:r>
        <w:rPr>
          <w:rFonts w:hint="eastAsia"/>
        </w:rPr>
        <w:t>两点间距离为</w:t>
      </w:r>
      <w:r>
        <w:object>
          <v:shape id="_x0000_i1241" type="#_x0000_t75" alt="eqId7135f4ff6f2fe81ce2d255d96e3e63db" style="width:89.25pt;height:30pt" o:ole="" coordsize="21600,21600" o:preferrelative="t" filled="f" stroked="f">
            <v:stroke joinstyle="miter"/>
            <v:imagedata r:id="rId416" o:title="eqId7135f4ff6f2fe81ce2d255d96e3e63db"/>
            <o:lock v:ext="edit" aspectratio="t"/>
            <w10:anchorlock/>
          </v:shape>
          <o:OLEObject Type="Embed" ProgID="Equation.DSMT4" ShapeID="_x0000_i1241" DrawAspect="Content" ObjectID="_1468075941" r:id="rId417"/>
        </w:object>
      </w:r>
      <w:r>
        <w:rPr>
          <w:rFonts w:hint="eastAsia"/>
          <w:lang w:eastAsia="zh-CN"/>
        </w:rPr>
        <w:t>，</w:t>
      </w:r>
      <w:r>
        <w:rPr>
          <w:rFonts w:hint="eastAsia"/>
        </w:rPr>
        <w:t>由于</w:t>
      </w:r>
      <w:r>
        <w:object>
          <v:shape id="_x0000_i1242" type="#_x0000_t75" alt="eqId1fc611b96c095560a67fe697ff161737" style="width:80.25pt;height:27pt" o:ole="" coordsize="21600,21600" o:preferrelative="t" filled="f" stroked="f">
            <v:stroke joinstyle="miter"/>
            <v:imagedata r:id="rId418" o:title="eqId1fc611b96c095560a67fe697ff161737"/>
            <o:lock v:ext="edit" aspectratio="t"/>
            <w10:anchorlock/>
          </v:shape>
          <o:OLEObject Type="Embed" ProgID="Equation.DSMT4" ShapeID="_x0000_i1242" DrawAspect="Content" ObjectID="_1468075942" r:id="rId419"/>
        </w:object>
      </w:r>
      <w:r>
        <w:rPr>
          <w:rFonts w:hint="eastAsia"/>
        </w:rPr>
        <w:t>，则粒子始终在第四象限内运动，当合速度方向沿</w:t>
      </w:r>
      <w:r>
        <w:object>
          <v:shape id="_x0000_i1243" type="#_x0000_t75" alt="eqIdd053b14c8588eee2acbbe44fc37a6886" style="width:9.75pt;height:12pt" o:ole="" coordsize="21600,21600" o:preferrelative="t" filled="f" stroked="f">
            <v:stroke joinstyle="miter"/>
            <v:imagedata r:id="rId172" o:title="eqIdd053b14c8588eee2acbbe44fc37a6886"/>
            <o:lock v:ext="edit" aspectratio="t"/>
            <w10:anchorlock/>
          </v:shape>
          <o:OLEObject Type="Embed" ProgID="Equation.DSMT4" ShapeID="_x0000_i1243" DrawAspect="Content" ObjectID="_1468075943" r:id="rId420"/>
        </w:object>
      </w:r>
      <w:r>
        <w:rPr>
          <w:rFonts w:hint="eastAsia"/>
        </w:rPr>
        <w:t>轴负方向时，两速度的夹角为</w:t>
      </w:r>
      <w:r>
        <w:t>120°</w:t>
      </w:r>
      <w:r>
        <w:rPr>
          <w:rFonts w:hint="eastAsia"/>
        </w:rPr>
        <w:t>。根据平行四边形定则，其合速度大小为</w:t>
      </w:r>
      <w:r>
        <w:object>
          <v:shape id="_x0000_i1244" type="#_x0000_t75" alt="eqIdf44c235d8b49207ad3f2d77dc5d6cf20" style="width:9.75pt;height:15pt" o:ole="" coordsize="21600,21600" o:preferrelative="t" filled="f" stroked="f">
            <v:stroke joinstyle="miter"/>
            <v:imagedata r:id="rId156" o:title="eqIdf44c235d8b49207ad3f2d77dc5d6cf20"/>
            <o:lock v:ext="edit" aspectratio="t"/>
            <w10:anchorlock/>
          </v:shape>
          <o:OLEObject Type="Embed" ProgID="Equation.DSMT4" ShapeID="_x0000_i1244" DrawAspect="Content" ObjectID="_1468075944" r:id="rId421"/>
        </w:object>
      </w:r>
      <w:r>
        <w:rPr>
          <w:rFonts w:hint="eastAsia"/>
        </w:rPr>
        <w:t>，根据动能定理，有</w:t>
      </w:r>
      <w:r>
        <w:object>
          <v:shape id="_x0000_i1245" type="#_x0000_t75" alt="eqIdcef8a25b4166c2308b06fec038065daf" style="width:93pt;height:16.5pt" o:ole="" coordsize="21600,21600" o:preferrelative="t" filled="f" stroked="f">
            <v:stroke joinstyle="miter"/>
            <v:imagedata r:id="rId422" o:title="eqIdcef8a25b4166c2308b06fec038065daf"/>
            <o:lock v:ext="edit" aspectratio="t"/>
            <w10:anchorlock/>
          </v:shape>
          <o:OLEObject Type="Embed" ProgID="Equation.DSMT4" ShapeID="_x0000_i1245" DrawAspect="Content" ObjectID="_1468075945" r:id="rId423"/>
        </w:object>
      </w:r>
      <w:r>
        <w:rPr>
          <w:rFonts w:hint="eastAsia"/>
        </w:rPr>
        <w:t>。</w:t>
      </w:r>
    </w:p>
    <w:sectPr>
      <w:pgSz w:w="10318" w:h="14570"/>
      <w:pgMar w:top="850" w:right="567" w:bottom="850" w:left="850" w:header="851" w:footer="992" w:gutter="0"/>
      <w:pgNumType w:fmt="decimal"/>
      <w:cols w:num="1" w:space="0"/>
      <w:docGrid w:type="lines" w:linePitch="31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1"/>
    <w:family w:val="roman"/>
    <w:pitch w:val="variable"/>
    <w:sig w:usb0="E0002EFF" w:usb1="C000785B" w:usb2="00000009" w:usb3="00000000" w:csb0="400001FF" w:csb1="FFFF0000"/>
  </w:font>
  <w:font w:name="宋体">
    <w:altName w:val="SimSun"/>
    <w:panose1 w:val="02010600030101010101"/>
    <w:charset w:val="50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mirrorMargin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D2B"/>
    <w:rsid w:val="000D7FC9"/>
    <w:rsid w:val="00174639"/>
    <w:rsid w:val="00201E3C"/>
    <w:rsid w:val="004151FC"/>
    <w:rsid w:val="00546D2B"/>
    <w:rsid w:val="005C1970"/>
    <w:rsid w:val="00667340"/>
    <w:rsid w:val="00715955"/>
    <w:rsid w:val="00935026"/>
    <w:rsid w:val="00B272D2"/>
    <w:rsid w:val="00B4657F"/>
    <w:rsid w:val="00BB1D05"/>
    <w:rsid w:val="00C02FC6"/>
    <w:rsid w:val="00D157A0"/>
    <w:rsid w:val="00EC6BED"/>
    <w:rsid w:val="00EE70A4"/>
    <w:rsid w:val="00EF310A"/>
    <w:rsid w:val="40C76F37"/>
    <w:rsid w:val="5025614F"/>
    <w:rsid w:val="56166755"/>
    <w:rsid w:val="783D6414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sz w:val="18"/>
      <w:szCs w:val="18"/>
    </w:rPr>
  </w:style>
  <w:style w:type="paragraph" w:customStyle="1" w:styleId="msonormal">
    <w:name w:val="msonormal"/>
    <w:basedOn w:val="Normal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oleObject" Target="embeddings/oleObject1.bin"/><Relationship Id="rId100" Type="http://schemas.openxmlformats.org/officeDocument/2006/relationships/oleObject" Target="embeddings/oleObject46.bin"/><Relationship Id="rId101" Type="http://schemas.openxmlformats.org/officeDocument/2006/relationships/image" Target="media/image51.wmf"/><Relationship Id="rId102" Type="http://schemas.openxmlformats.org/officeDocument/2006/relationships/oleObject" Target="embeddings/oleObject47.bin"/><Relationship Id="rId103" Type="http://schemas.openxmlformats.org/officeDocument/2006/relationships/oleObject" Target="embeddings/oleObject48.bin"/><Relationship Id="rId104" Type="http://schemas.openxmlformats.org/officeDocument/2006/relationships/image" Target="media/image52.wmf"/><Relationship Id="rId105" Type="http://schemas.openxmlformats.org/officeDocument/2006/relationships/oleObject" Target="embeddings/oleObject49.bin"/><Relationship Id="rId106" Type="http://schemas.openxmlformats.org/officeDocument/2006/relationships/image" Target="media/image53.wmf"/><Relationship Id="rId107" Type="http://schemas.openxmlformats.org/officeDocument/2006/relationships/oleObject" Target="embeddings/oleObject50.bin"/><Relationship Id="rId108" Type="http://schemas.openxmlformats.org/officeDocument/2006/relationships/image" Target="media/image54.wmf"/><Relationship Id="rId109" Type="http://schemas.openxmlformats.org/officeDocument/2006/relationships/oleObject" Target="embeddings/oleObject51.bin"/><Relationship Id="rId11" Type="http://schemas.openxmlformats.org/officeDocument/2006/relationships/image" Target="media/image6.wmf"/><Relationship Id="rId110" Type="http://schemas.openxmlformats.org/officeDocument/2006/relationships/oleObject" Target="embeddings/oleObject52.bin"/><Relationship Id="rId111" Type="http://schemas.openxmlformats.org/officeDocument/2006/relationships/oleObject" Target="embeddings/oleObject53.bin"/><Relationship Id="rId112" Type="http://schemas.openxmlformats.org/officeDocument/2006/relationships/oleObject" Target="embeddings/oleObject54.bin"/><Relationship Id="rId113" Type="http://schemas.openxmlformats.org/officeDocument/2006/relationships/image" Target="media/image55.wmf"/><Relationship Id="rId114" Type="http://schemas.openxmlformats.org/officeDocument/2006/relationships/oleObject" Target="embeddings/oleObject55.bin"/><Relationship Id="rId115" Type="http://schemas.openxmlformats.org/officeDocument/2006/relationships/image" Target="media/image56.wmf"/><Relationship Id="rId116" Type="http://schemas.openxmlformats.org/officeDocument/2006/relationships/oleObject" Target="embeddings/oleObject56.bin"/><Relationship Id="rId117" Type="http://schemas.openxmlformats.org/officeDocument/2006/relationships/image" Target="media/image57.png"/><Relationship Id="rId118" Type="http://schemas.openxmlformats.org/officeDocument/2006/relationships/image" Target="media/image58.wmf"/><Relationship Id="rId119" Type="http://schemas.openxmlformats.org/officeDocument/2006/relationships/oleObject" Target="embeddings/oleObject57.bin"/><Relationship Id="rId12" Type="http://schemas.openxmlformats.org/officeDocument/2006/relationships/oleObject" Target="embeddings/oleObject2.bin"/><Relationship Id="rId120" Type="http://schemas.openxmlformats.org/officeDocument/2006/relationships/image" Target="media/image59.wmf"/><Relationship Id="rId121" Type="http://schemas.openxmlformats.org/officeDocument/2006/relationships/oleObject" Target="embeddings/oleObject58.bin"/><Relationship Id="rId122" Type="http://schemas.openxmlformats.org/officeDocument/2006/relationships/image" Target="media/image60.wmf"/><Relationship Id="rId123" Type="http://schemas.openxmlformats.org/officeDocument/2006/relationships/oleObject" Target="embeddings/oleObject59.bin"/><Relationship Id="rId124" Type="http://schemas.openxmlformats.org/officeDocument/2006/relationships/image" Target="media/image61.wmf"/><Relationship Id="rId125" Type="http://schemas.openxmlformats.org/officeDocument/2006/relationships/oleObject" Target="embeddings/oleObject60.bin"/><Relationship Id="rId126" Type="http://schemas.openxmlformats.org/officeDocument/2006/relationships/image" Target="media/image62.wmf"/><Relationship Id="rId127" Type="http://schemas.openxmlformats.org/officeDocument/2006/relationships/oleObject" Target="embeddings/oleObject61.bin"/><Relationship Id="rId128" Type="http://schemas.openxmlformats.org/officeDocument/2006/relationships/image" Target="media/image63.wmf"/><Relationship Id="rId129" Type="http://schemas.openxmlformats.org/officeDocument/2006/relationships/oleObject" Target="embeddings/oleObject62.bin"/><Relationship Id="rId13" Type="http://schemas.openxmlformats.org/officeDocument/2006/relationships/image" Target="media/image7.png"/><Relationship Id="rId130" Type="http://schemas.openxmlformats.org/officeDocument/2006/relationships/image" Target="media/image64.wmf"/><Relationship Id="rId131" Type="http://schemas.openxmlformats.org/officeDocument/2006/relationships/oleObject" Target="embeddings/oleObject63.bin"/><Relationship Id="rId132" Type="http://schemas.openxmlformats.org/officeDocument/2006/relationships/image" Target="media/image65.png"/><Relationship Id="rId133" Type="http://schemas.openxmlformats.org/officeDocument/2006/relationships/image" Target="media/image66.wmf"/><Relationship Id="rId134" Type="http://schemas.openxmlformats.org/officeDocument/2006/relationships/oleObject" Target="embeddings/oleObject64.bin"/><Relationship Id="rId135" Type="http://schemas.openxmlformats.org/officeDocument/2006/relationships/image" Target="media/image67.wmf"/><Relationship Id="rId136" Type="http://schemas.openxmlformats.org/officeDocument/2006/relationships/oleObject" Target="embeddings/oleObject65.bin"/><Relationship Id="rId137" Type="http://schemas.openxmlformats.org/officeDocument/2006/relationships/image" Target="media/image68.wmf"/><Relationship Id="rId138" Type="http://schemas.openxmlformats.org/officeDocument/2006/relationships/oleObject" Target="embeddings/oleObject66.bin"/><Relationship Id="rId139" Type="http://schemas.openxmlformats.org/officeDocument/2006/relationships/image" Target="media/image69.wmf"/><Relationship Id="rId14" Type="http://schemas.openxmlformats.org/officeDocument/2006/relationships/image" Target="media/image8.wmf"/><Relationship Id="rId140" Type="http://schemas.openxmlformats.org/officeDocument/2006/relationships/oleObject" Target="embeddings/oleObject67.bin"/><Relationship Id="rId141" Type="http://schemas.openxmlformats.org/officeDocument/2006/relationships/image" Target="media/image70.wmf"/><Relationship Id="rId142" Type="http://schemas.openxmlformats.org/officeDocument/2006/relationships/oleObject" Target="embeddings/oleObject68.bin"/><Relationship Id="rId143" Type="http://schemas.openxmlformats.org/officeDocument/2006/relationships/image" Target="media/image71.wmf"/><Relationship Id="rId144" Type="http://schemas.openxmlformats.org/officeDocument/2006/relationships/oleObject" Target="embeddings/oleObject69.bin"/><Relationship Id="rId145" Type="http://schemas.openxmlformats.org/officeDocument/2006/relationships/image" Target="media/image72.png"/><Relationship Id="rId146" Type="http://schemas.openxmlformats.org/officeDocument/2006/relationships/image" Target="media/image73.wmf"/><Relationship Id="rId147" Type="http://schemas.openxmlformats.org/officeDocument/2006/relationships/oleObject" Target="embeddings/oleObject70.bin"/><Relationship Id="rId148" Type="http://schemas.openxmlformats.org/officeDocument/2006/relationships/image" Target="media/image74.wmf"/><Relationship Id="rId149" Type="http://schemas.openxmlformats.org/officeDocument/2006/relationships/oleObject" Target="embeddings/oleObject71.bin"/><Relationship Id="rId15" Type="http://schemas.openxmlformats.org/officeDocument/2006/relationships/oleObject" Target="embeddings/oleObject3.bin"/><Relationship Id="rId150" Type="http://schemas.openxmlformats.org/officeDocument/2006/relationships/image" Target="media/image75.wmf"/><Relationship Id="rId151" Type="http://schemas.openxmlformats.org/officeDocument/2006/relationships/oleObject" Target="embeddings/oleObject72.bin"/><Relationship Id="rId152" Type="http://schemas.openxmlformats.org/officeDocument/2006/relationships/image" Target="media/image76.wmf"/><Relationship Id="rId153" Type="http://schemas.openxmlformats.org/officeDocument/2006/relationships/oleObject" Target="embeddings/oleObject73.bin"/><Relationship Id="rId154" Type="http://schemas.openxmlformats.org/officeDocument/2006/relationships/image" Target="media/image77.wmf"/><Relationship Id="rId155" Type="http://schemas.openxmlformats.org/officeDocument/2006/relationships/oleObject" Target="embeddings/oleObject74.bin"/><Relationship Id="rId156" Type="http://schemas.openxmlformats.org/officeDocument/2006/relationships/image" Target="media/image78.wmf"/><Relationship Id="rId157" Type="http://schemas.openxmlformats.org/officeDocument/2006/relationships/oleObject" Target="embeddings/oleObject75.bin"/><Relationship Id="rId158" Type="http://schemas.openxmlformats.org/officeDocument/2006/relationships/oleObject" Target="embeddings/oleObject76.bin"/><Relationship Id="rId159" Type="http://schemas.openxmlformats.org/officeDocument/2006/relationships/image" Target="media/image79.wmf"/><Relationship Id="rId16" Type="http://schemas.openxmlformats.org/officeDocument/2006/relationships/image" Target="media/image9.wmf"/><Relationship Id="rId160" Type="http://schemas.openxmlformats.org/officeDocument/2006/relationships/oleObject" Target="embeddings/oleObject77.bin"/><Relationship Id="rId161" Type="http://schemas.openxmlformats.org/officeDocument/2006/relationships/oleObject" Target="embeddings/oleObject78.bin"/><Relationship Id="rId162" Type="http://schemas.openxmlformats.org/officeDocument/2006/relationships/image" Target="media/image80.wmf"/><Relationship Id="rId163" Type="http://schemas.openxmlformats.org/officeDocument/2006/relationships/oleObject" Target="embeddings/oleObject79.bin"/><Relationship Id="rId164" Type="http://schemas.openxmlformats.org/officeDocument/2006/relationships/image" Target="media/image81.png"/><Relationship Id="rId165" Type="http://schemas.openxmlformats.org/officeDocument/2006/relationships/image" Target="media/image82.wmf"/><Relationship Id="rId166" Type="http://schemas.openxmlformats.org/officeDocument/2006/relationships/oleObject" Target="embeddings/oleObject80.bin"/><Relationship Id="rId167" Type="http://schemas.openxmlformats.org/officeDocument/2006/relationships/oleObject" Target="embeddings/oleObject81.bin"/><Relationship Id="rId168" Type="http://schemas.openxmlformats.org/officeDocument/2006/relationships/image" Target="media/image83.wmf"/><Relationship Id="rId169" Type="http://schemas.openxmlformats.org/officeDocument/2006/relationships/oleObject" Target="embeddings/oleObject82.bin"/><Relationship Id="rId17" Type="http://schemas.openxmlformats.org/officeDocument/2006/relationships/oleObject" Target="embeddings/oleObject4.bin"/><Relationship Id="rId170" Type="http://schemas.openxmlformats.org/officeDocument/2006/relationships/image" Target="media/image84.wmf"/><Relationship Id="rId171" Type="http://schemas.openxmlformats.org/officeDocument/2006/relationships/oleObject" Target="embeddings/oleObject83.bin"/><Relationship Id="rId172" Type="http://schemas.openxmlformats.org/officeDocument/2006/relationships/image" Target="media/image85.wmf"/><Relationship Id="rId173" Type="http://schemas.openxmlformats.org/officeDocument/2006/relationships/oleObject" Target="embeddings/oleObject84.bin"/><Relationship Id="rId174" Type="http://schemas.openxmlformats.org/officeDocument/2006/relationships/oleObject" Target="embeddings/oleObject85.bin"/><Relationship Id="rId175" Type="http://schemas.openxmlformats.org/officeDocument/2006/relationships/oleObject" Target="embeddings/oleObject86.bin"/><Relationship Id="rId176" Type="http://schemas.openxmlformats.org/officeDocument/2006/relationships/oleObject" Target="embeddings/oleObject87.bin"/><Relationship Id="rId177" Type="http://schemas.openxmlformats.org/officeDocument/2006/relationships/image" Target="media/image86.wmf"/><Relationship Id="rId178" Type="http://schemas.openxmlformats.org/officeDocument/2006/relationships/oleObject" Target="embeddings/oleObject88.bin"/><Relationship Id="rId179" Type="http://schemas.openxmlformats.org/officeDocument/2006/relationships/image" Target="media/image87.wmf"/><Relationship Id="rId18" Type="http://schemas.openxmlformats.org/officeDocument/2006/relationships/image" Target="media/image10.wmf"/><Relationship Id="rId180" Type="http://schemas.openxmlformats.org/officeDocument/2006/relationships/oleObject" Target="embeddings/oleObject89.bin"/><Relationship Id="rId181" Type="http://schemas.openxmlformats.org/officeDocument/2006/relationships/image" Target="media/image88.wmf"/><Relationship Id="rId182" Type="http://schemas.openxmlformats.org/officeDocument/2006/relationships/oleObject" Target="embeddings/oleObject90.bin"/><Relationship Id="rId183" Type="http://schemas.openxmlformats.org/officeDocument/2006/relationships/image" Target="media/image89.wmf"/><Relationship Id="rId184" Type="http://schemas.openxmlformats.org/officeDocument/2006/relationships/oleObject" Target="embeddings/oleObject91.bin"/><Relationship Id="rId185" Type="http://schemas.openxmlformats.org/officeDocument/2006/relationships/image" Target="media/image90.wmf"/><Relationship Id="rId186" Type="http://schemas.openxmlformats.org/officeDocument/2006/relationships/oleObject" Target="embeddings/oleObject92.bin"/><Relationship Id="rId187" Type="http://schemas.openxmlformats.org/officeDocument/2006/relationships/image" Target="media/image91.wmf"/><Relationship Id="rId188" Type="http://schemas.openxmlformats.org/officeDocument/2006/relationships/oleObject" Target="embeddings/oleObject93.bin"/><Relationship Id="rId189" Type="http://schemas.openxmlformats.org/officeDocument/2006/relationships/oleObject" Target="embeddings/oleObject94.bin"/><Relationship Id="rId19" Type="http://schemas.openxmlformats.org/officeDocument/2006/relationships/oleObject" Target="embeddings/oleObject5.bin"/><Relationship Id="rId190" Type="http://schemas.openxmlformats.org/officeDocument/2006/relationships/image" Target="media/image92.wmf"/><Relationship Id="rId191" Type="http://schemas.openxmlformats.org/officeDocument/2006/relationships/oleObject" Target="embeddings/oleObject95.bin"/><Relationship Id="rId192" Type="http://schemas.openxmlformats.org/officeDocument/2006/relationships/image" Target="media/image93.wmf"/><Relationship Id="rId193" Type="http://schemas.openxmlformats.org/officeDocument/2006/relationships/oleObject" Target="embeddings/oleObject96.bin"/><Relationship Id="rId194" Type="http://schemas.openxmlformats.org/officeDocument/2006/relationships/image" Target="media/image94.wmf"/><Relationship Id="rId195" Type="http://schemas.openxmlformats.org/officeDocument/2006/relationships/oleObject" Target="embeddings/oleObject97.bin"/><Relationship Id="rId196" Type="http://schemas.openxmlformats.org/officeDocument/2006/relationships/oleObject" Target="embeddings/oleObject98.bin"/><Relationship Id="rId197" Type="http://schemas.openxmlformats.org/officeDocument/2006/relationships/image" Target="media/image95.wmf"/><Relationship Id="rId198" Type="http://schemas.openxmlformats.org/officeDocument/2006/relationships/oleObject" Target="embeddings/oleObject99.bin"/><Relationship Id="rId199" Type="http://schemas.openxmlformats.org/officeDocument/2006/relationships/image" Target="media/image96.wmf"/><Relationship Id="rId2" Type="http://schemas.openxmlformats.org/officeDocument/2006/relationships/webSettings" Target="webSettings.xml"/><Relationship Id="rId20" Type="http://schemas.openxmlformats.org/officeDocument/2006/relationships/image" Target="media/image11.wmf"/><Relationship Id="rId200" Type="http://schemas.openxmlformats.org/officeDocument/2006/relationships/oleObject" Target="embeddings/oleObject100.bin"/><Relationship Id="rId201" Type="http://schemas.openxmlformats.org/officeDocument/2006/relationships/image" Target="media/image97.wmf"/><Relationship Id="rId202" Type="http://schemas.openxmlformats.org/officeDocument/2006/relationships/oleObject" Target="embeddings/oleObject101.bin"/><Relationship Id="rId203" Type="http://schemas.openxmlformats.org/officeDocument/2006/relationships/image" Target="media/image98.wmf"/><Relationship Id="rId204" Type="http://schemas.openxmlformats.org/officeDocument/2006/relationships/oleObject" Target="embeddings/oleObject102.bin"/><Relationship Id="rId205" Type="http://schemas.openxmlformats.org/officeDocument/2006/relationships/image" Target="media/image99.wmf"/><Relationship Id="rId206" Type="http://schemas.openxmlformats.org/officeDocument/2006/relationships/oleObject" Target="embeddings/oleObject103.bin"/><Relationship Id="rId207" Type="http://schemas.openxmlformats.org/officeDocument/2006/relationships/image" Target="media/image100.wmf"/><Relationship Id="rId208" Type="http://schemas.openxmlformats.org/officeDocument/2006/relationships/oleObject" Target="embeddings/oleObject104.bin"/><Relationship Id="rId209" Type="http://schemas.openxmlformats.org/officeDocument/2006/relationships/image" Target="media/image101.wmf"/><Relationship Id="rId21" Type="http://schemas.openxmlformats.org/officeDocument/2006/relationships/oleObject" Target="embeddings/oleObject6.bin"/><Relationship Id="rId210" Type="http://schemas.openxmlformats.org/officeDocument/2006/relationships/oleObject" Target="embeddings/oleObject105.bin"/><Relationship Id="rId211" Type="http://schemas.openxmlformats.org/officeDocument/2006/relationships/image" Target="media/image102.wmf"/><Relationship Id="rId212" Type="http://schemas.openxmlformats.org/officeDocument/2006/relationships/oleObject" Target="embeddings/oleObject106.bin"/><Relationship Id="rId213" Type="http://schemas.openxmlformats.org/officeDocument/2006/relationships/image" Target="media/image103.wmf"/><Relationship Id="rId214" Type="http://schemas.openxmlformats.org/officeDocument/2006/relationships/oleObject" Target="embeddings/oleObject107.bin"/><Relationship Id="rId215" Type="http://schemas.openxmlformats.org/officeDocument/2006/relationships/image" Target="media/image104.wmf"/><Relationship Id="rId216" Type="http://schemas.openxmlformats.org/officeDocument/2006/relationships/oleObject" Target="embeddings/oleObject108.bin"/><Relationship Id="rId217" Type="http://schemas.openxmlformats.org/officeDocument/2006/relationships/image" Target="media/image105.wmf"/><Relationship Id="rId218" Type="http://schemas.openxmlformats.org/officeDocument/2006/relationships/oleObject" Target="embeddings/oleObject109.bin"/><Relationship Id="rId219" Type="http://schemas.openxmlformats.org/officeDocument/2006/relationships/oleObject" Target="embeddings/oleObject110.bin"/><Relationship Id="rId22" Type="http://schemas.openxmlformats.org/officeDocument/2006/relationships/image" Target="media/image12.wmf"/><Relationship Id="rId220" Type="http://schemas.openxmlformats.org/officeDocument/2006/relationships/oleObject" Target="embeddings/oleObject111.bin"/><Relationship Id="rId221" Type="http://schemas.openxmlformats.org/officeDocument/2006/relationships/oleObject" Target="embeddings/oleObject112.bin"/><Relationship Id="rId222" Type="http://schemas.openxmlformats.org/officeDocument/2006/relationships/image" Target="media/image106.png"/><Relationship Id="rId223" Type="http://schemas.openxmlformats.org/officeDocument/2006/relationships/image" Target="media/image107.wmf"/><Relationship Id="rId224" Type="http://schemas.openxmlformats.org/officeDocument/2006/relationships/oleObject" Target="embeddings/oleObject113.bin"/><Relationship Id="rId225" Type="http://schemas.openxmlformats.org/officeDocument/2006/relationships/image" Target="media/image108.wmf"/><Relationship Id="rId226" Type="http://schemas.openxmlformats.org/officeDocument/2006/relationships/oleObject" Target="embeddings/oleObject114.bin"/><Relationship Id="rId227" Type="http://schemas.openxmlformats.org/officeDocument/2006/relationships/image" Target="media/image109.wmf"/><Relationship Id="rId228" Type="http://schemas.openxmlformats.org/officeDocument/2006/relationships/oleObject" Target="embeddings/oleObject115.bin"/><Relationship Id="rId229" Type="http://schemas.openxmlformats.org/officeDocument/2006/relationships/image" Target="media/image110.wmf"/><Relationship Id="rId23" Type="http://schemas.openxmlformats.org/officeDocument/2006/relationships/oleObject" Target="embeddings/oleObject7.bin"/><Relationship Id="rId230" Type="http://schemas.openxmlformats.org/officeDocument/2006/relationships/oleObject" Target="embeddings/oleObject116.bin"/><Relationship Id="rId231" Type="http://schemas.openxmlformats.org/officeDocument/2006/relationships/image" Target="media/image111.wmf"/><Relationship Id="rId232" Type="http://schemas.openxmlformats.org/officeDocument/2006/relationships/oleObject" Target="embeddings/oleObject117.bin"/><Relationship Id="rId233" Type="http://schemas.openxmlformats.org/officeDocument/2006/relationships/oleObject" Target="embeddings/oleObject118.bin"/><Relationship Id="rId234" Type="http://schemas.openxmlformats.org/officeDocument/2006/relationships/image" Target="media/image112.wmf"/><Relationship Id="rId235" Type="http://schemas.openxmlformats.org/officeDocument/2006/relationships/oleObject" Target="embeddings/oleObject119.bin"/><Relationship Id="rId236" Type="http://schemas.openxmlformats.org/officeDocument/2006/relationships/image" Target="media/image113.wmf"/><Relationship Id="rId237" Type="http://schemas.openxmlformats.org/officeDocument/2006/relationships/oleObject" Target="embeddings/oleObject120.bin"/><Relationship Id="rId238" Type="http://schemas.openxmlformats.org/officeDocument/2006/relationships/image" Target="media/image114.wmf"/><Relationship Id="rId239" Type="http://schemas.openxmlformats.org/officeDocument/2006/relationships/oleObject" Target="embeddings/oleObject121.bin"/><Relationship Id="rId24" Type="http://schemas.openxmlformats.org/officeDocument/2006/relationships/image" Target="media/image13.png"/><Relationship Id="rId240" Type="http://schemas.openxmlformats.org/officeDocument/2006/relationships/image" Target="media/image115.wmf"/><Relationship Id="rId241" Type="http://schemas.openxmlformats.org/officeDocument/2006/relationships/oleObject" Target="embeddings/oleObject122.bin"/><Relationship Id="rId242" Type="http://schemas.openxmlformats.org/officeDocument/2006/relationships/image" Target="media/image116.wmf"/><Relationship Id="rId243" Type="http://schemas.openxmlformats.org/officeDocument/2006/relationships/oleObject" Target="embeddings/oleObject123.bin"/><Relationship Id="rId244" Type="http://schemas.openxmlformats.org/officeDocument/2006/relationships/image" Target="media/image117.wmf"/><Relationship Id="rId245" Type="http://schemas.openxmlformats.org/officeDocument/2006/relationships/oleObject" Target="embeddings/oleObject124.bin"/><Relationship Id="rId246" Type="http://schemas.openxmlformats.org/officeDocument/2006/relationships/image" Target="media/image118.wmf"/><Relationship Id="rId247" Type="http://schemas.openxmlformats.org/officeDocument/2006/relationships/oleObject" Target="embeddings/oleObject125.bin"/><Relationship Id="rId248" Type="http://schemas.openxmlformats.org/officeDocument/2006/relationships/image" Target="media/image119.wmf"/><Relationship Id="rId249" Type="http://schemas.openxmlformats.org/officeDocument/2006/relationships/oleObject" Target="embeddings/oleObject126.bin"/><Relationship Id="rId25" Type="http://schemas.openxmlformats.org/officeDocument/2006/relationships/image" Target="media/image14.wmf"/><Relationship Id="rId250" Type="http://schemas.openxmlformats.org/officeDocument/2006/relationships/image" Target="media/image120.wmf"/><Relationship Id="rId251" Type="http://schemas.openxmlformats.org/officeDocument/2006/relationships/oleObject" Target="embeddings/oleObject127.bin"/><Relationship Id="rId252" Type="http://schemas.openxmlformats.org/officeDocument/2006/relationships/image" Target="media/image121.wmf"/><Relationship Id="rId253" Type="http://schemas.openxmlformats.org/officeDocument/2006/relationships/oleObject" Target="embeddings/oleObject128.bin"/><Relationship Id="rId254" Type="http://schemas.openxmlformats.org/officeDocument/2006/relationships/image" Target="media/image122.wmf"/><Relationship Id="rId255" Type="http://schemas.openxmlformats.org/officeDocument/2006/relationships/oleObject" Target="embeddings/oleObject129.bin"/><Relationship Id="rId256" Type="http://schemas.openxmlformats.org/officeDocument/2006/relationships/image" Target="media/image123.wmf"/><Relationship Id="rId257" Type="http://schemas.openxmlformats.org/officeDocument/2006/relationships/oleObject" Target="embeddings/oleObject130.bin"/><Relationship Id="rId258" Type="http://schemas.openxmlformats.org/officeDocument/2006/relationships/image" Target="media/image124.wmf"/><Relationship Id="rId259" Type="http://schemas.openxmlformats.org/officeDocument/2006/relationships/oleObject" Target="embeddings/oleObject131.bin"/><Relationship Id="rId26" Type="http://schemas.openxmlformats.org/officeDocument/2006/relationships/oleObject" Target="embeddings/oleObject8.bin"/><Relationship Id="rId260" Type="http://schemas.openxmlformats.org/officeDocument/2006/relationships/image" Target="media/image125.wmf"/><Relationship Id="rId261" Type="http://schemas.openxmlformats.org/officeDocument/2006/relationships/oleObject" Target="embeddings/oleObject132.bin"/><Relationship Id="rId262" Type="http://schemas.openxmlformats.org/officeDocument/2006/relationships/image" Target="media/image126.wmf"/><Relationship Id="rId263" Type="http://schemas.openxmlformats.org/officeDocument/2006/relationships/oleObject" Target="embeddings/oleObject133.bin"/><Relationship Id="rId264" Type="http://schemas.openxmlformats.org/officeDocument/2006/relationships/image" Target="media/image127.wmf"/><Relationship Id="rId265" Type="http://schemas.openxmlformats.org/officeDocument/2006/relationships/oleObject" Target="embeddings/oleObject134.bin"/><Relationship Id="rId266" Type="http://schemas.openxmlformats.org/officeDocument/2006/relationships/image" Target="media/image128.wmf"/><Relationship Id="rId267" Type="http://schemas.openxmlformats.org/officeDocument/2006/relationships/oleObject" Target="embeddings/oleObject135.bin"/><Relationship Id="rId268" Type="http://schemas.openxmlformats.org/officeDocument/2006/relationships/image" Target="media/image129.png"/><Relationship Id="rId269" Type="http://schemas.openxmlformats.org/officeDocument/2006/relationships/image" Target="media/image130.wmf"/><Relationship Id="rId27" Type="http://schemas.openxmlformats.org/officeDocument/2006/relationships/image" Target="media/image15.wmf"/><Relationship Id="rId270" Type="http://schemas.openxmlformats.org/officeDocument/2006/relationships/oleObject" Target="embeddings/oleObject136.bin"/><Relationship Id="rId271" Type="http://schemas.openxmlformats.org/officeDocument/2006/relationships/image" Target="media/image131.wmf"/><Relationship Id="rId272" Type="http://schemas.openxmlformats.org/officeDocument/2006/relationships/oleObject" Target="embeddings/oleObject137.bin"/><Relationship Id="rId273" Type="http://schemas.openxmlformats.org/officeDocument/2006/relationships/image" Target="media/image132.wmf"/><Relationship Id="rId274" Type="http://schemas.openxmlformats.org/officeDocument/2006/relationships/oleObject" Target="embeddings/oleObject138.bin"/><Relationship Id="rId275" Type="http://schemas.openxmlformats.org/officeDocument/2006/relationships/image" Target="media/image133.wmf"/><Relationship Id="rId276" Type="http://schemas.openxmlformats.org/officeDocument/2006/relationships/oleObject" Target="embeddings/oleObject139.bin"/><Relationship Id="rId277" Type="http://schemas.openxmlformats.org/officeDocument/2006/relationships/image" Target="media/image134.wmf"/><Relationship Id="rId278" Type="http://schemas.openxmlformats.org/officeDocument/2006/relationships/oleObject" Target="embeddings/oleObject140.bin"/><Relationship Id="rId279" Type="http://schemas.openxmlformats.org/officeDocument/2006/relationships/image" Target="media/image135.wmf"/><Relationship Id="rId28" Type="http://schemas.openxmlformats.org/officeDocument/2006/relationships/oleObject" Target="embeddings/oleObject9.bin"/><Relationship Id="rId280" Type="http://schemas.openxmlformats.org/officeDocument/2006/relationships/oleObject" Target="embeddings/oleObject141.bin"/><Relationship Id="rId281" Type="http://schemas.openxmlformats.org/officeDocument/2006/relationships/image" Target="media/image136.wmf"/><Relationship Id="rId282" Type="http://schemas.openxmlformats.org/officeDocument/2006/relationships/oleObject" Target="embeddings/oleObject142.bin"/><Relationship Id="rId283" Type="http://schemas.openxmlformats.org/officeDocument/2006/relationships/image" Target="media/image137.wmf"/><Relationship Id="rId284" Type="http://schemas.openxmlformats.org/officeDocument/2006/relationships/oleObject" Target="embeddings/oleObject143.bin"/><Relationship Id="rId285" Type="http://schemas.openxmlformats.org/officeDocument/2006/relationships/oleObject" Target="embeddings/oleObject144.bin"/><Relationship Id="rId286" Type="http://schemas.openxmlformats.org/officeDocument/2006/relationships/image" Target="media/image138.wmf"/><Relationship Id="rId287" Type="http://schemas.openxmlformats.org/officeDocument/2006/relationships/oleObject" Target="embeddings/oleObject145.bin"/><Relationship Id="rId288" Type="http://schemas.openxmlformats.org/officeDocument/2006/relationships/image" Target="media/image139.wmf"/><Relationship Id="rId289" Type="http://schemas.openxmlformats.org/officeDocument/2006/relationships/oleObject" Target="embeddings/oleObject146.bin"/><Relationship Id="rId29" Type="http://schemas.openxmlformats.org/officeDocument/2006/relationships/image" Target="media/image16.wmf"/><Relationship Id="rId290" Type="http://schemas.openxmlformats.org/officeDocument/2006/relationships/image" Target="media/image140.wmf"/><Relationship Id="rId291" Type="http://schemas.openxmlformats.org/officeDocument/2006/relationships/oleObject" Target="embeddings/oleObject147.bin"/><Relationship Id="rId292" Type="http://schemas.openxmlformats.org/officeDocument/2006/relationships/image" Target="media/image141.wmf"/><Relationship Id="rId293" Type="http://schemas.openxmlformats.org/officeDocument/2006/relationships/oleObject" Target="embeddings/oleObject148.bin"/><Relationship Id="rId294" Type="http://schemas.openxmlformats.org/officeDocument/2006/relationships/oleObject" Target="embeddings/oleObject149.bin"/><Relationship Id="rId295" Type="http://schemas.openxmlformats.org/officeDocument/2006/relationships/image" Target="media/image142.wmf"/><Relationship Id="rId296" Type="http://schemas.openxmlformats.org/officeDocument/2006/relationships/oleObject" Target="embeddings/oleObject150.bin"/><Relationship Id="rId297" Type="http://schemas.openxmlformats.org/officeDocument/2006/relationships/image" Target="media/image143.wmf"/><Relationship Id="rId298" Type="http://schemas.openxmlformats.org/officeDocument/2006/relationships/oleObject" Target="embeddings/oleObject151.bin"/><Relationship Id="rId299" Type="http://schemas.openxmlformats.org/officeDocument/2006/relationships/image" Target="media/image144.wmf"/><Relationship Id="rId3" Type="http://schemas.openxmlformats.org/officeDocument/2006/relationships/fontTable" Target="fontTable.xml"/><Relationship Id="rId30" Type="http://schemas.openxmlformats.org/officeDocument/2006/relationships/oleObject" Target="embeddings/oleObject10.bin"/><Relationship Id="rId300" Type="http://schemas.openxmlformats.org/officeDocument/2006/relationships/oleObject" Target="embeddings/oleObject152.bin"/><Relationship Id="rId301" Type="http://schemas.openxmlformats.org/officeDocument/2006/relationships/image" Target="media/image145.wmf"/><Relationship Id="rId302" Type="http://schemas.openxmlformats.org/officeDocument/2006/relationships/oleObject" Target="embeddings/oleObject153.bin"/><Relationship Id="rId303" Type="http://schemas.openxmlformats.org/officeDocument/2006/relationships/oleObject" Target="embeddings/oleObject154.bin"/><Relationship Id="rId304" Type="http://schemas.openxmlformats.org/officeDocument/2006/relationships/image" Target="media/image146.wmf"/><Relationship Id="rId305" Type="http://schemas.openxmlformats.org/officeDocument/2006/relationships/oleObject" Target="embeddings/oleObject155.bin"/><Relationship Id="rId306" Type="http://schemas.openxmlformats.org/officeDocument/2006/relationships/oleObject" Target="embeddings/oleObject156.bin"/><Relationship Id="rId307" Type="http://schemas.openxmlformats.org/officeDocument/2006/relationships/image" Target="media/image147.wmf"/><Relationship Id="rId308" Type="http://schemas.openxmlformats.org/officeDocument/2006/relationships/oleObject" Target="embeddings/oleObject157.bin"/><Relationship Id="rId309" Type="http://schemas.openxmlformats.org/officeDocument/2006/relationships/oleObject" Target="embeddings/oleObject158.bin"/><Relationship Id="rId31" Type="http://schemas.openxmlformats.org/officeDocument/2006/relationships/image" Target="media/image17.wmf"/><Relationship Id="rId310" Type="http://schemas.openxmlformats.org/officeDocument/2006/relationships/image" Target="media/image148.wmf"/><Relationship Id="rId311" Type="http://schemas.openxmlformats.org/officeDocument/2006/relationships/oleObject" Target="embeddings/oleObject159.bin"/><Relationship Id="rId312" Type="http://schemas.openxmlformats.org/officeDocument/2006/relationships/image" Target="media/image149.wmf"/><Relationship Id="rId313" Type="http://schemas.openxmlformats.org/officeDocument/2006/relationships/oleObject" Target="embeddings/oleObject160.bin"/><Relationship Id="rId314" Type="http://schemas.openxmlformats.org/officeDocument/2006/relationships/image" Target="media/image150.wmf"/><Relationship Id="rId315" Type="http://schemas.openxmlformats.org/officeDocument/2006/relationships/oleObject" Target="embeddings/oleObject161.bin"/><Relationship Id="rId316" Type="http://schemas.openxmlformats.org/officeDocument/2006/relationships/image" Target="media/image151.wmf"/><Relationship Id="rId317" Type="http://schemas.openxmlformats.org/officeDocument/2006/relationships/oleObject" Target="embeddings/oleObject162.bin"/><Relationship Id="rId318" Type="http://schemas.openxmlformats.org/officeDocument/2006/relationships/oleObject" Target="embeddings/oleObject163.bin"/><Relationship Id="rId319" Type="http://schemas.openxmlformats.org/officeDocument/2006/relationships/image" Target="media/image152.wmf"/><Relationship Id="rId32" Type="http://schemas.openxmlformats.org/officeDocument/2006/relationships/oleObject" Target="embeddings/oleObject11.bin"/><Relationship Id="rId320" Type="http://schemas.openxmlformats.org/officeDocument/2006/relationships/oleObject" Target="embeddings/oleObject164.bin"/><Relationship Id="rId321" Type="http://schemas.openxmlformats.org/officeDocument/2006/relationships/image" Target="media/image153.wmf"/><Relationship Id="rId322" Type="http://schemas.openxmlformats.org/officeDocument/2006/relationships/oleObject" Target="embeddings/oleObject165.bin"/><Relationship Id="rId323" Type="http://schemas.openxmlformats.org/officeDocument/2006/relationships/image" Target="media/image154.wmf"/><Relationship Id="rId324" Type="http://schemas.openxmlformats.org/officeDocument/2006/relationships/oleObject" Target="embeddings/oleObject166.bin"/><Relationship Id="rId325" Type="http://schemas.openxmlformats.org/officeDocument/2006/relationships/image" Target="media/image155.wmf"/><Relationship Id="rId326" Type="http://schemas.openxmlformats.org/officeDocument/2006/relationships/oleObject" Target="embeddings/oleObject167.bin"/><Relationship Id="rId327" Type="http://schemas.openxmlformats.org/officeDocument/2006/relationships/image" Target="media/image156.wmf"/><Relationship Id="rId328" Type="http://schemas.openxmlformats.org/officeDocument/2006/relationships/oleObject" Target="embeddings/oleObject168.bin"/><Relationship Id="rId329" Type="http://schemas.openxmlformats.org/officeDocument/2006/relationships/image" Target="media/image157.wmf"/><Relationship Id="rId33" Type="http://schemas.openxmlformats.org/officeDocument/2006/relationships/image" Target="media/image18.png"/><Relationship Id="rId330" Type="http://schemas.openxmlformats.org/officeDocument/2006/relationships/oleObject" Target="embeddings/oleObject169.bin"/><Relationship Id="rId331" Type="http://schemas.openxmlformats.org/officeDocument/2006/relationships/image" Target="media/image158.wmf"/><Relationship Id="rId332" Type="http://schemas.openxmlformats.org/officeDocument/2006/relationships/oleObject" Target="embeddings/oleObject170.bin"/><Relationship Id="rId333" Type="http://schemas.openxmlformats.org/officeDocument/2006/relationships/image" Target="media/image159.wmf"/><Relationship Id="rId334" Type="http://schemas.openxmlformats.org/officeDocument/2006/relationships/oleObject" Target="embeddings/oleObject171.bin"/><Relationship Id="rId335" Type="http://schemas.openxmlformats.org/officeDocument/2006/relationships/image" Target="media/image160.wmf"/><Relationship Id="rId336" Type="http://schemas.openxmlformats.org/officeDocument/2006/relationships/oleObject" Target="embeddings/oleObject172.bin"/><Relationship Id="rId337" Type="http://schemas.openxmlformats.org/officeDocument/2006/relationships/image" Target="media/image161.wmf"/><Relationship Id="rId338" Type="http://schemas.openxmlformats.org/officeDocument/2006/relationships/oleObject" Target="embeddings/oleObject173.bin"/><Relationship Id="rId339" Type="http://schemas.openxmlformats.org/officeDocument/2006/relationships/image" Target="media/image162.wmf"/><Relationship Id="rId34" Type="http://schemas.openxmlformats.org/officeDocument/2006/relationships/image" Target="media/image19.wmf"/><Relationship Id="rId340" Type="http://schemas.openxmlformats.org/officeDocument/2006/relationships/oleObject" Target="embeddings/oleObject174.bin"/><Relationship Id="rId341" Type="http://schemas.openxmlformats.org/officeDocument/2006/relationships/image" Target="media/image163.wmf"/><Relationship Id="rId342" Type="http://schemas.openxmlformats.org/officeDocument/2006/relationships/oleObject" Target="embeddings/oleObject175.bin"/><Relationship Id="rId343" Type="http://schemas.openxmlformats.org/officeDocument/2006/relationships/image" Target="media/image164.wmf"/><Relationship Id="rId344" Type="http://schemas.openxmlformats.org/officeDocument/2006/relationships/oleObject" Target="embeddings/oleObject176.bin"/><Relationship Id="rId345" Type="http://schemas.openxmlformats.org/officeDocument/2006/relationships/image" Target="media/image165.wmf"/><Relationship Id="rId346" Type="http://schemas.openxmlformats.org/officeDocument/2006/relationships/oleObject" Target="embeddings/oleObject177.bin"/><Relationship Id="rId347" Type="http://schemas.openxmlformats.org/officeDocument/2006/relationships/image" Target="media/image166.wmf"/><Relationship Id="rId348" Type="http://schemas.openxmlformats.org/officeDocument/2006/relationships/oleObject" Target="embeddings/oleObject178.bin"/><Relationship Id="rId349" Type="http://schemas.openxmlformats.org/officeDocument/2006/relationships/image" Target="media/image167.wmf"/><Relationship Id="rId35" Type="http://schemas.openxmlformats.org/officeDocument/2006/relationships/oleObject" Target="embeddings/oleObject12.bin"/><Relationship Id="rId350" Type="http://schemas.openxmlformats.org/officeDocument/2006/relationships/oleObject" Target="embeddings/oleObject179.bin"/><Relationship Id="rId351" Type="http://schemas.openxmlformats.org/officeDocument/2006/relationships/image" Target="media/image168.wmf"/><Relationship Id="rId352" Type="http://schemas.openxmlformats.org/officeDocument/2006/relationships/oleObject" Target="embeddings/oleObject180.bin"/><Relationship Id="rId353" Type="http://schemas.openxmlformats.org/officeDocument/2006/relationships/image" Target="media/image169.wmf"/><Relationship Id="rId354" Type="http://schemas.openxmlformats.org/officeDocument/2006/relationships/oleObject" Target="embeddings/oleObject181.bin"/><Relationship Id="rId355" Type="http://schemas.openxmlformats.org/officeDocument/2006/relationships/image" Target="media/image170.wmf"/><Relationship Id="rId356" Type="http://schemas.openxmlformats.org/officeDocument/2006/relationships/oleObject" Target="embeddings/oleObject182.bin"/><Relationship Id="rId357" Type="http://schemas.openxmlformats.org/officeDocument/2006/relationships/image" Target="media/image171.wmf"/><Relationship Id="rId358" Type="http://schemas.openxmlformats.org/officeDocument/2006/relationships/oleObject" Target="embeddings/oleObject183.bin"/><Relationship Id="rId359" Type="http://schemas.openxmlformats.org/officeDocument/2006/relationships/image" Target="media/image172.wmf"/><Relationship Id="rId36" Type="http://schemas.openxmlformats.org/officeDocument/2006/relationships/image" Target="media/image20.wmf"/><Relationship Id="rId360" Type="http://schemas.openxmlformats.org/officeDocument/2006/relationships/oleObject" Target="embeddings/oleObject184.bin"/><Relationship Id="rId361" Type="http://schemas.openxmlformats.org/officeDocument/2006/relationships/image" Target="media/image173.wmf"/><Relationship Id="rId362" Type="http://schemas.openxmlformats.org/officeDocument/2006/relationships/oleObject" Target="embeddings/oleObject185.bin"/><Relationship Id="rId363" Type="http://schemas.openxmlformats.org/officeDocument/2006/relationships/image" Target="media/image174.wmf"/><Relationship Id="rId364" Type="http://schemas.openxmlformats.org/officeDocument/2006/relationships/oleObject" Target="embeddings/oleObject186.bin"/><Relationship Id="rId365" Type="http://schemas.openxmlformats.org/officeDocument/2006/relationships/image" Target="media/image175.wmf"/><Relationship Id="rId366" Type="http://schemas.openxmlformats.org/officeDocument/2006/relationships/oleObject" Target="embeddings/oleObject187.bin"/><Relationship Id="rId367" Type="http://schemas.openxmlformats.org/officeDocument/2006/relationships/image" Target="media/image176.wmf"/><Relationship Id="rId368" Type="http://schemas.openxmlformats.org/officeDocument/2006/relationships/oleObject" Target="embeddings/oleObject188.bin"/><Relationship Id="rId369" Type="http://schemas.openxmlformats.org/officeDocument/2006/relationships/image" Target="media/image177.wmf"/><Relationship Id="rId37" Type="http://schemas.openxmlformats.org/officeDocument/2006/relationships/oleObject" Target="embeddings/oleObject13.bin"/><Relationship Id="rId370" Type="http://schemas.openxmlformats.org/officeDocument/2006/relationships/oleObject" Target="embeddings/oleObject189.bin"/><Relationship Id="rId371" Type="http://schemas.openxmlformats.org/officeDocument/2006/relationships/image" Target="media/image178.wmf"/><Relationship Id="rId372" Type="http://schemas.openxmlformats.org/officeDocument/2006/relationships/oleObject" Target="embeddings/oleObject190.bin"/><Relationship Id="rId373" Type="http://schemas.openxmlformats.org/officeDocument/2006/relationships/image" Target="media/image179.wmf"/><Relationship Id="rId374" Type="http://schemas.openxmlformats.org/officeDocument/2006/relationships/oleObject" Target="embeddings/oleObject191.bin"/><Relationship Id="rId375" Type="http://schemas.openxmlformats.org/officeDocument/2006/relationships/image" Target="media/image180.wmf"/><Relationship Id="rId376" Type="http://schemas.openxmlformats.org/officeDocument/2006/relationships/oleObject" Target="embeddings/oleObject192.bin"/><Relationship Id="rId377" Type="http://schemas.openxmlformats.org/officeDocument/2006/relationships/image" Target="media/image181.wmf"/><Relationship Id="rId378" Type="http://schemas.openxmlformats.org/officeDocument/2006/relationships/oleObject" Target="embeddings/oleObject193.bin"/><Relationship Id="rId379" Type="http://schemas.openxmlformats.org/officeDocument/2006/relationships/oleObject" Target="embeddings/oleObject194.bin"/><Relationship Id="rId38" Type="http://schemas.openxmlformats.org/officeDocument/2006/relationships/image" Target="media/image21.wmf"/><Relationship Id="rId380" Type="http://schemas.openxmlformats.org/officeDocument/2006/relationships/image" Target="media/image182.png"/><Relationship Id="rId381" Type="http://schemas.openxmlformats.org/officeDocument/2006/relationships/image" Target="media/image183.wmf"/><Relationship Id="rId382" Type="http://schemas.openxmlformats.org/officeDocument/2006/relationships/oleObject" Target="embeddings/oleObject195.bin"/><Relationship Id="rId383" Type="http://schemas.openxmlformats.org/officeDocument/2006/relationships/image" Target="media/image184.wmf"/><Relationship Id="rId384" Type="http://schemas.openxmlformats.org/officeDocument/2006/relationships/oleObject" Target="embeddings/oleObject196.bin"/><Relationship Id="rId385" Type="http://schemas.openxmlformats.org/officeDocument/2006/relationships/image" Target="media/image185.wmf"/><Relationship Id="rId386" Type="http://schemas.openxmlformats.org/officeDocument/2006/relationships/oleObject" Target="embeddings/oleObject197.bin"/><Relationship Id="rId387" Type="http://schemas.openxmlformats.org/officeDocument/2006/relationships/image" Target="media/image186.wmf"/><Relationship Id="rId388" Type="http://schemas.openxmlformats.org/officeDocument/2006/relationships/oleObject" Target="embeddings/oleObject198.bin"/><Relationship Id="rId389" Type="http://schemas.openxmlformats.org/officeDocument/2006/relationships/image" Target="media/image187.wmf"/><Relationship Id="rId39" Type="http://schemas.openxmlformats.org/officeDocument/2006/relationships/oleObject" Target="embeddings/oleObject14.bin"/><Relationship Id="rId390" Type="http://schemas.openxmlformats.org/officeDocument/2006/relationships/oleObject" Target="embeddings/oleObject199.bin"/><Relationship Id="rId391" Type="http://schemas.openxmlformats.org/officeDocument/2006/relationships/image" Target="media/image188.wmf"/><Relationship Id="rId392" Type="http://schemas.openxmlformats.org/officeDocument/2006/relationships/oleObject" Target="embeddings/oleObject200.bin"/><Relationship Id="rId393" Type="http://schemas.openxmlformats.org/officeDocument/2006/relationships/oleObject" Target="embeddings/oleObject201.bin"/><Relationship Id="rId394" Type="http://schemas.openxmlformats.org/officeDocument/2006/relationships/oleObject" Target="embeddings/oleObject202.bin"/><Relationship Id="rId395" Type="http://schemas.openxmlformats.org/officeDocument/2006/relationships/image" Target="media/image189.wmf"/><Relationship Id="rId396" Type="http://schemas.openxmlformats.org/officeDocument/2006/relationships/oleObject" Target="embeddings/oleObject203.bin"/><Relationship Id="rId397" Type="http://schemas.openxmlformats.org/officeDocument/2006/relationships/oleObject" Target="embeddings/oleObject204.bin"/><Relationship Id="rId398" Type="http://schemas.openxmlformats.org/officeDocument/2006/relationships/oleObject" Target="embeddings/oleObject205.bin"/><Relationship Id="rId399" Type="http://schemas.openxmlformats.org/officeDocument/2006/relationships/image" Target="media/image190.wmf"/><Relationship Id="rId4" Type="http://schemas.openxmlformats.org/officeDocument/2006/relationships/customXml" Target="../customXml/item1.xml"/><Relationship Id="rId40" Type="http://schemas.openxmlformats.org/officeDocument/2006/relationships/image" Target="media/image22.wmf"/><Relationship Id="rId400" Type="http://schemas.openxmlformats.org/officeDocument/2006/relationships/oleObject" Target="embeddings/oleObject206.bin"/><Relationship Id="rId401" Type="http://schemas.openxmlformats.org/officeDocument/2006/relationships/oleObject" Target="embeddings/oleObject207.bin"/><Relationship Id="rId402" Type="http://schemas.openxmlformats.org/officeDocument/2006/relationships/oleObject" Target="embeddings/oleObject208.bin"/><Relationship Id="rId403" Type="http://schemas.openxmlformats.org/officeDocument/2006/relationships/oleObject" Target="embeddings/oleObject209.bin"/><Relationship Id="rId404" Type="http://schemas.openxmlformats.org/officeDocument/2006/relationships/oleObject" Target="embeddings/oleObject210.bin"/><Relationship Id="rId405" Type="http://schemas.openxmlformats.org/officeDocument/2006/relationships/image" Target="media/image191.wmf"/><Relationship Id="rId406" Type="http://schemas.openxmlformats.org/officeDocument/2006/relationships/oleObject" Target="embeddings/oleObject211.bin"/><Relationship Id="rId407" Type="http://schemas.openxmlformats.org/officeDocument/2006/relationships/image" Target="media/image192.wmf"/><Relationship Id="rId408" Type="http://schemas.openxmlformats.org/officeDocument/2006/relationships/oleObject" Target="embeddings/oleObject212.bin"/><Relationship Id="rId409" Type="http://schemas.openxmlformats.org/officeDocument/2006/relationships/image" Target="media/image193.wmf"/><Relationship Id="rId41" Type="http://schemas.openxmlformats.org/officeDocument/2006/relationships/oleObject" Target="embeddings/oleObject15.bin"/><Relationship Id="rId410" Type="http://schemas.openxmlformats.org/officeDocument/2006/relationships/oleObject" Target="embeddings/oleObject213.bin"/><Relationship Id="rId411" Type="http://schemas.openxmlformats.org/officeDocument/2006/relationships/oleObject" Target="embeddings/oleObject214.bin"/><Relationship Id="rId412" Type="http://schemas.openxmlformats.org/officeDocument/2006/relationships/image" Target="media/image194.wmf"/><Relationship Id="rId413" Type="http://schemas.openxmlformats.org/officeDocument/2006/relationships/oleObject" Target="embeddings/oleObject215.bin"/><Relationship Id="rId414" Type="http://schemas.openxmlformats.org/officeDocument/2006/relationships/image" Target="media/image195.wmf"/><Relationship Id="rId415" Type="http://schemas.openxmlformats.org/officeDocument/2006/relationships/oleObject" Target="embeddings/oleObject216.bin"/><Relationship Id="rId416" Type="http://schemas.openxmlformats.org/officeDocument/2006/relationships/image" Target="media/image196.wmf"/><Relationship Id="rId417" Type="http://schemas.openxmlformats.org/officeDocument/2006/relationships/oleObject" Target="embeddings/oleObject217.bin"/><Relationship Id="rId418" Type="http://schemas.openxmlformats.org/officeDocument/2006/relationships/image" Target="media/image197.wmf"/><Relationship Id="rId419" Type="http://schemas.openxmlformats.org/officeDocument/2006/relationships/oleObject" Target="embeddings/oleObject218.bin"/><Relationship Id="rId42" Type="http://schemas.openxmlformats.org/officeDocument/2006/relationships/image" Target="media/image23.png"/><Relationship Id="rId420" Type="http://schemas.openxmlformats.org/officeDocument/2006/relationships/oleObject" Target="embeddings/oleObject219.bin"/><Relationship Id="rId421" Type="http://schemas.openxmlformats.org/officeDocument/2006/relationships/oleObject" Target="embeddings/oleObject220.bin"/><Relationship Id="rId422" Type="http://schemas.openxmlformats.org/officeDocument/2006/relationships/image" Target="media/image198.wmf"/><Relationship Id="rId423" Type="http://schemas.openxmlformats.org/officeDocument/2006/relationships/oleObject" Target="embeddings/oleObject221.bin"/><Relationship Id="rId426" Type="http://schemas.openxmlformats.org/officeDocument/2006/relationships/theme" Target="theme/theme1.xml"/><Relationship Id="rId427" Type="http://schemas.openxmlformats.org/officeDocument/2006/relationships/styles" Target="styles.xml"/><Relationship Id="rId43" Type="http://schemas.openxmlformats.org/officeDocument/2006/relationships/image" Target="media/image24.wmf"/><Relationship Id="rId44" Type="http://schemas.openxmlformats.org/officeDocument/2006/relationships/oleObject" Target="embeddings/oleObject16.bin"/><Relationship Id="rId45" Type="http://schemas.openxmlformats.org/officeDocument/2006/relationships/image" Target="media/image25.wmf"/><Relationship Id="rId46" Type="http://schemas.openxmlformats.org/officeDocument/2006/relationships/oleObject" Target="embeddings/oleObject17.bin"/><Relationship Id="rId47" Type="http://schemas.openxmlformats.org/officeDocument/2006/relationships/image" Target="media/image26.wmf"/><Relationship Id="rId48" Type="http://schemas.openxmlformats.org/officeDocument/2006/relationships/oleObject" Target="embeddings/oleObject18.bin"/><Relationship Id="rId49" Type="http://schemas.openxmlformats.org/officeDocument/2006/relationships/image" Target="media/image27.wmf"/><Relationship Id="rId5" Type="http://schemas.openxmlformats.org/officeDocument/2006/relationships/image" Target="media/image1.png"/><Relationship Id="rId50" Type="http://schemas.openxmlformats.org/officeDocument/2006/relationships/oleObject" Target="embeddings/oleObject19.bin"/><Relationship Id="rId51" Type="http://schemas.openxmlformats.org/officeDocument/2006/relationships/image" Target="media/image28.wmf"/><Relationship Id="rId52" Type="http://schemas.openxmlformats.org/officeDocument/2006/relationships/oleObject" Target="embeddings/oleObject20.bin"/><Relationship Id="rId53" Type="http://schemas.openxmlformats.org/officeDocument/2006/relationships/image" Target="media/image29.png"/><Relationship Id="rId54" Type="http://schemas.openxmlformats.org/officeDocument/2006/relationships/image" Target="media/image30.wmf"/><Relationship Id="rId55" Type="http://schemas.openxmlformats.org/officeDocument/2006/relationships/oleObject" Target="embeddings/oleObject21.bin"/><Relationship Id="rId56" Type="http://schemas.openxmlformats.org/officeDocument/2006/relationships/oleObject" Target="embeddings/oleObject22.bin"/><Relationship Id="rId57" Type="http://schemas.openxmlformats.org/officeDocument/2006/relationships/image" Target="media/image31.wmf"/><Relationship Id="rId58" Type="http://schemas.openxmlformats.org/officeDocument/2006/relationships/oleObject" Target="embeddings/oleObject23.bin"/><Relationship Id="rId59" Type="http://schemas.openxmlformats.org/officeDocument/2006/relationships/image" Target="media/image32.wmf"/><Relationship Id="rId6" Type="http://schemas.openxmlformats.org/officeDocument/2006/relationships/image" Target="media/image2.png"/><Relationship Id="rId60" Type="http://schemas.openxmlformats.org/officeDocument/2006/relationships/oleObject" Target="embeddings/oleObject24.bin"/><Relationship Id="rId61" Type="http://schemas.openxmlformats.org/officeDocument/2006/relationships/image" Target="media/image33.wmf"/><Relationship Id="rId62" Type="http://schemas.openxmlformats.org/officeDocument/2006/relationships/oleObject" Target="embeddings/oleObject25.bin"/><Relationship Id="rId63" Type="http://schemas.openxmlformats.org/officeDocument/2006/relationships/image" Target="media/image34.wmf"/><Relationship Id="rId64" Type="http://schemas.openxmlformats.org/officeDocument/2006/relationships/oleObject" Target="embeddings/oleObject26.bin"/><Relationship Id="rId65" Type="http://schemas.openxmlformats.org/officeDocument/2006/relationships/image" Target="media/image35.wmf"/><Relationship Id="rId66" Type="http://schemas.openxmlformats.org/officeDocument/2006/relationships/oleObject" Target="embeddings/oleObject27.bin"/><Relationship Id="rId67" Type="http://schemas.openxmlformats.org/officeDocument/2006/relationships/image" Target="media/image36.png"/><Relationship Id="rId68" Type="http://schemas.openxmlformats.org/officeDocument/2006/relationships/image" Target="media/image37.png"/><Relationship Id="rId69" Type="http://schemas.openxmlformats.org/officeDocument/2006/relationships/image" Target="media/image38.png"/><Relationship Id="rId7" Type="http://schemas.openxmlformats.org/officeDocument/2006/relationships/image" Target="media/image3.png"/><Relationship Id="rId70" Type="http://schemas.openxmlformats.org/officeDocument/2006/relationships/image" Target="media/image39.wmf"/><Relationship Id="rId71" Type="http://schemas.openxmlformats.org/officeDocument/2006/relationships/oleObject" Target="embeddings/oleObject28.bin"/><Relationship Id="rId72" Type="http://schemas.openxmlformats.org/officeDocument/2006/relationships/image" Target="media/image40.wmf"/><Relationship Id="rId73" Type="http://schemas.openxmlformats.org/officeDocument/2006/relationships/oleObject" Target="embeddings/oleObject29.bin"/><Relationship Id="rId74" Type="http://schemas.openxmlformats.org/officeDocument/2006/relationships/image" Target="media/image41.wmf"/><Relationship Id="rId75" Type="http://schemas.openxmlformats.org/officeDocument/2006/relationships/oleObject" Target="embeddings/oleObject30.bin"/><Relationship Id="rId76" Type="http://schemas.openxmlformats.org/officeDocument/2006/relationships/image" Target="media/image42.wmf"/><Relationship Id="rId77" Type="http://schemas.openxmlformats.org/officeDocument/2006/relationships/oleObject" Target="embeddings/oleObject31.bin"/><Relationship Id="rId78" Type="http://schemas.openxmlformats.org/officeDocument/2006/relationships/image" Target="media/image43.wmf"/><Relationship Id="rId79" Type="http://schemas.openxmlformats.org/officeDocument/2006/relationships/oleObject" Target="embeddings/oleObject32.bin"/><Relationship Id="rId8" Type="http://schemas.openxmlformats.org/officeDocument/2006/relationships/image" Target="media/image4.png"/><Relationship Id="rId80" Type="http://schemas.openxmlformats.org/officeDocument/2006/relationships/image" Target="media/image44.png"/><Relationship Id="rId81" Type="http://schemas.openxmlformats.org/officeDocument/2006/relationships/image" Target="media/image45.wmf"/><Relationship Id="rId82" Type="http://schemas.openxmlformats.org/officeDocument/2006/relationships/oleObject" Target="embeddings/oleObject33.bin"/><Relationship Id="rId83" Type="http://schemas.openxmlformats.org/officeDocument/2006/relationships/image" Target="media/image46.wmf"/><Relationship Id="rId84" Type="http://schemas.openxmlformats.org/officeDocument/2006/relationships/oleObject" Target="embeddings/oleObject34.bin"/><Relationship Id="rId85" Type="http://schemas.openxmlformats.org/officeDocument/2006/relationships/oleObject" Target="embeddings/oleObject35.bin"/><Relationship Id="rId86" Type="http://schemas.openxmlformats.org/officeDocument/2006/relationships/image" Target="media/image47.wmf"/><Relationship Id="rId87" Type="http://schemas.openxmlformats.org/officeDocument/2006/relationships/oleObject" Target="embeddings/oleObject36.bin"/><Relationship Id="rId88" Type="http://schemas.openxmlformats.org/officeDocument/2006/relationships/oleObject" Target="embeddings/oleObject37.bin"/><Relationship Id="rId89" Type="http://schemas.openxmlformats.org/officeDocument/2006/relationships/oleObject" Target="embeddings/oleObject38.bin"/><Relationship Id="rId9" Type="http://schemas.openxmlformats.org/officeDocument/2006/relationships/image" Target="media/image5.wmf"/><Relationship Id="rId90" Type="http://schemas.openxmlformats.org/officeDocument/2006/relationships/oleObject" Target="embeddings/oleObject39.bin"/><Relationship Id="rId91" Type="http://schemas.openxmlformats.org/officeDocument/2006/relationships/oleObject" Target="embeddings/oleObject40.bin"/><Relationship Id="rId92" Type="http://schemas.openxmlformats.org/officeDocument/2006/relationships/image" Target="media/image48.wmf"/><Relationship Id="rId93" Type="http://schemas.openxmlformats.org/officeDocument/2006/relationships/oleObject" Target="embeddings/oleObject41.bin"/><Relationship Id="rId94" Type="http://schemas.openxmlformats.org/officeDocument/2006/relationships/oleObject" Target="embeddings/oleObject42.bin"/><Relationship Id="rId95" Type="http://schemas.openxmlformats.org/officeDocument/2006/relationships/image" Target="media/image49.wmf"/><Relationship Id="rId96" Type="http://schemas.openxmlformats.org/officeDocument/2006/relationships/oleObject" Target="embeddings/oleObject43.bin"/><Relationship Id="rId97" Type="http://schemas.openxmlformats.org/officeDocument/2006/relationships/oleObject" Target="embeddings/oleObject44.bin"/><Relationship Id="rId98" Type="http://schemas.openxmlformats.org/officeDocument/2006/relationships/image" Target="media/image50.wmf"/><Relationship Id="rId99" Type="http://schemas.openxmlformats.org/officeDocument/2006/relationships/oleObject" Target="embeddings/oleObject45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HBSSZX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/>
</Properties>
</file>