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954A90" w:rsidP="00DE501A">
      <w:pPr>
        <w:spacing w:line="360" w:lineRule="auto"/>
        <w:jc w:val="center"/>
      </w:pPr>
      <w:r>
        <w:rPr>
          <w:rFonts w:ascii="SimSun" w:eastAsia="SimSun" w:hAnsi="SimSun" w:cs="SimSun"/>
          <w:b/>
          <w:sz w:val="32"/>
        </w:rPr>
        <w:drawing>
          <wp:anchor simplePos="0" relativeHeight="251658240" behindDoc="0" locked="0" layoutInCell="1" allowOverlap="1">
            <wp:simplePos x="0" y="0"/>
            <wp:positionH relativeFrom="page">
              <wp:posOffset>12026900</wp:posOffset>
            </wp:positionH>
            <wp:positionV relativeFrom="topMargin">
              <wp:posOffset>12382500</wp:posOffset>
            </wp:positionV>
            <wp:extent cx="419100" cy="304800"/>
            <wp:wrapNone/>
            <wp:docPr id="1000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6"/>
                    <a:stretch>
                      <a:fillRect/>
                    </a:stretch>
                  </pic:blipFill>
                  <pic:spPr>
                    <a:xfrm>
                      <a:off x="0" y="0"/>
                      <a:ext cx="419100" cy="304800"/>
                    </a:xfrm>
                    <a:prstGeom prst="rect">
                      <a:avLst/>
                    </a:prstGeom>
                  </pic:spPr>
                </pic:pic>
              </a:graphicData>
            </a:graphic>
          </wp:anchor>
        </w:drawing>
      </w:r>
      <w:bookmarkStart w:id="0" w:name="_GoBack"/>
      <w:bookmarkEnd w:id="0"/>
      <w:r>
        <w:rPr>
          <w:rFonts w:ascii="SimSun" w:eastAsia="SimSun" w:hAnsi="SimSun" w:cs="SimSun"/>
          <w:b/>
          <w:sz w:val="32"/>
        </w:rPr>
        <w:t>襄阳四中</w:t>
      </w:r>
      <w:r>
        <w:rPr>
          <w:rFonts w:ascii="Times New Roman" w:eastAsia="Times New Roman" w:hAnsi="Times New Roman" w:cs="Times New Roman"/>
          <w:b/>
          <w:sz w:val="32"/>
        </w:rPr>
        <w:t>2024</w:t>
      </w:r>
      <w:r>
        <w:rPr>
          <w:rFonts w:ascii="SimSun" w:eastAsia="SimSun" w:hAnsi="SimSun" w:cs="SimSun"/>
          <w:b/>
          <w:sz w:val="32"/>
        </w:rPr>
        <w:t>级高二上学期</w:t>
      </w:r>
      <w:r>
        <w:rPr>
          <w:rFonts w:ascii="Times New Roman" w:eastAsia="Times New Roman" w:hAnsi="Times New Roman" w:cs="Times New Roman"/>
          <w:b/>
          <w:sz w:val="32"/>
        </w:rPr>
        <w:t>10</w:t>
      </w:r>
      <w:r>
        <w:rPr>
          <w:rFonts w:ascii="SimSun" w:eastAsia="SimSun" w:hAnsi="SimSun" w:cs="SimSun"/>
          <w:b/>
          <w:sz w:val="32"/>
        </w:rPr>
        <w:t>月月考</w:t>
      </w:r>
      <w:r>
        <w:rPr>
          <w:rFonts w:ascii="SimSun" w:eastAsia="SimSun" w:hAnsi="SimSun" w:cs="SimSun"/>
          <w:b/>
          <w:sz w:val="32"/>
        </w:rPr>
        <w:t>物理试卷</w:t>
      </w:r>
    </w:p>
    <w:p w:rsidR="00954A90" w:rsidP="00DE501A">
      <w:pPr>
        <w:spacing w:line="360" w:lineRule="auto"/>
        <w:jc w:val="center"/>
      </w:pPr>
      <w:r>
        <w:rPr>
          <w:rFonts w:ascii="SimHei" w:eastAsia="SimHei" w:hAnsi="SimHei" w:cs="SimHei"/>
          <w:b w:val="0"/>
          <w:sz w:val="24"/>
        </w:rPr>
        <w:t>第</w:t>
      </w:r>
      <w:r>
        <w:rPr>
          <w:rFonts w:ascii="Times New Roman" w:eastAsia="Times New Roman" w:hAnsi="Times New Roman" w:cs="Times New Roman"/>
          <w:b/>
          <w:sz w:val="24"/>
        </w:rPr>
        <w:t>I</w:t>
      </w:r>
      <w:r>
        <w:rPr>
          <w:rFonts w:ascii="SimHei" w:eastAsia="SimHei" w:hAnsi="SimHei" w:cs="SimHei"/>
          <w:b w:val="0"/>
          <w:sz w:val="24"/>
        </w:rPr>
        <w:t>卷（选择题）</w:t>
      </w:r>
    </w:p>
    <w:p w:rsidR="00954A90" w:rsidP="00DE501A">
      <w:pPr>
        <w:numPr>
          <w:ilvl w:val="0"/>
          <w:numId w:val="0"/>
        </w:numPr>
        <w:spacing w:line="360" w:lineRule="auto"/>
        <w:ind w:left="0"/>
        <w:jc w:val="left"/>
      </w:pPr>
      <w:r>
        <w:rPr>
          <w:rFonts w:ascii="SimHei" w:eastAsia="SimHei" w:hAnsi="SimHei" w:cs="SimHei"/>
          <w:b w:val="0"/>
          <w:sz w:val="21"/>
        </w:rPr>
        <w:t>一、单选题：本大题共</w:t>
      </w:r>
      <w:r>
        <w:rPr>
          <w:rFonts w:ascii="Times New Roman" w:eastAsia="Times New Roman" w:hAnsi="Times New Roman" w:cs="Times New Roman"/>
          <w:b/>
          <w:sz w:val="21"/>
        </w:rPr>
        <w:t>7</w:t>
      </w:r>
      <w:r>
        <w:rPr>
          <w:rFonts w:ascii="SimHei" w:eastAsia="SimHei" w:hAnsi="SimHei" w:cs="SimHei"/>
          <w:b w:val="0"/>
          <w:sz w:val="21"/>
        </w:rPr>
        <w:t>小题，共</w:t>
      </w:r>
      <w:r>
        <w:rPr>
          <w:rFonts w:ascii="Times New Roman" w:eastAsia="Times New Roman" w:hAnsi="Times New Roman" w:cs="Times New Roman"/>
          <w:b/>
          <w:sz w:val="21"/>
        </w:rPr>
        <w:t>28</w:t>
      </w:r>
      <w:r>
        <w:rPr>
          <w:rFonts w:ascii="SimHei" w:eastAsia="SimHei" w:hAnsi="SimHei" w:cs="SimHei"/>
          <w:b w:val="0"/>
          <w:sz w:val="21"/>
        </w:rPr>
        <w:t>分。</w:t>
      </w:r>
    </w:p>
    <w:p w:rsidR="00954A90" w:rsidP="00DE501A">
      <w:pPr>
        <w:numPr>
          <w:ilvl w:val="0"/>
          <w:numId w:val="0"/>
        </w:numPr>
        <w:spacing w:line="360" w:lineRule="auto"/>
        <w:ind w:left="0"/>
        <w:jc w:val="left"/>
      </w:pPr>
      <w:r>
        <w:rPr>
          <w:rFonts w:ascii="Times New Roman" w:eastAsia="Times New Roman" w:hAnsi="Times New Roman" w:cs="Times New Roman"/>
          <w:kern w:val="0"/>
          <w:szCs w:val="21"/>
        </w:rPr>
        <w:t>1</w:t>
      </w:r>
      <w:r>
        <w:rPr>
          <w:rFonts w:ascii="SimSun" w:eastAsia="SimSun" w:hAnsi="SimSun" w:cs="SimSun"/>
          <w:kern w:val="0"/>
          <w:szCs w:val="21"/>
        </w:rPr>
        <w:t>.</w:t>
      </w:r>
      <w:bookmarkStart w:id="1" w:name="d922226d-dbf2-4b56-8025-049d104d2c73"/>
      <w:r>
        <w:rPr>
          <w:rFonts w:ascii="SimSun" w:eastAsia="SimSun" w:hAnsi="SimSun" w:cs="SimSun"/>
          <w:kern w:val="0"/>
          <w:szCs w:val="21"/>
        </w:rPr>
        <w:t>关于电磁波理论，</w:t>
      </w:r>
      <w:r>
        <w:rPr>
          <w:rFonts w:ascii="SimSun" w:eastAsia="SimSun" w:hAnsi="SimSun" w:cs="SimSun"/>
          <w:kern w:val="0"/>
          <w:szCs w:val="21"/>
        </w:rPr>
        <w:t>下列说法正确的是</w:t>
      </w:r>
      <w:r>
        <w:rPr>
          <w:rFonts w:ascii="Times New Roman" w:eastAsia="Times New Roman" w:hAnsi="Times New Roman" w:cs="Times New Roman"/>
          <w:kern w:val="0"/>
          <w:szCs w:val="21"/>
        </w:rPr>
        <w:t>(    )</w:t>
      </w:r>
      <w:bookmarkEnd w:id="1"/>
    </w:p>
    <w:p w:rsidR="00954A90">
      <w:pPr>
        <w:numPr>
          <w:ilvl w:val="0"/>
          <w:numId w:val="0"/>
        </w:numPr>
        <w:spacing w:line="360" w:lineRule="auto"/>
        <w:jc w:val="left"/>
      </w:pPr>
      <w:r>
        <w:rPr>
          <w:rFonts w:ascii="Times New Roman" w:eastAsia="Times New Roman" w:hAnsi="Times New Roman" w:cs="Times New Roman"/>
          <w:kern w:val="0"/>
          <w:szCs w:val="21"/>
        </w:rPr>
        <w:t xml:space="preserve">A. </w:t>
      </w:r>
      <w:r>
        <w:rPr>
          <w:rFonts w:ascii="SimSun" w:eastAsia="SimSun" w:hAnsi="SimSun" w:cs="SimSun"/>
          <w:kern w:val="0"/>
          <w:szCs w:val="21"/>
        </w:rPr>
        <w:t>在变化的电场周围一定产生变化的磁场，</w:t>
      </w:r>
      <w:r>
        <w:rPr>
          <w:rFonts w:ascii="SimSun" w:eastAsia="SimSun" w:hAnsi="SimSun" w:cs="SimSun"/>
          <w:kern w:val="0"/>
          <w:szCs w:val="21"/>
        </w:rPr>
        <w:t>在变化的磁场周围一定产生变化的电场</w:t>
      </w:r>
      <w:r>
        <w:br/>
      </w:r>
      <w:r>
        <w:rPr>
          <w:rFonts w:ascii="Times New Roman" w:eastAsia="Times New Roman" w:hAnsi="Times New Roman" w:cs="Times New Roman"/>
          <w:kern w:val="0"/>
          <w:szCs w:val="21"/>
        </w:rPr>
        <w:t xml:space="preserve">B. </w:t>
      </w:r>
      <w:r>
        <w:rPr>
          <w:rFonts w:ascii="SimSun" w:eastAsia="SimSun" w:hAnsi="SimSun" w:cs="SimSun"/>
          <w:kern w:val="0"/>
          <w:szCs w:val="21"/>
        </w:rPr>
        <w:t>均匀变化的电场周围一定产生均匀变化的磁场</w:t>
      </w:r>
      <w:r>
        <w:br/>
      </w:r>
      <w:r>
        <w:rPr>
          <w:rFonts w:ascii="Times New Roman" w:eastAsia="Times New Roman" w:hAnsi="Times New Roman" w:cs="Times New Roman"/>
          <w:kern w:val="0"/>
          <w:szCs w:val="21"/>
        </w:rPr>
        <w:t xml:space="preserve">C. </w:t>
      </w:r>
      <w:r>
        <w:rPr>
          <w:rFonts w:ascii="SimSun" w:eastAsia="SimSun" w:hAnsi="SimSun" w:cs="SimSun"/>
          <w:kern w:val="0"/>
          <w:szCs w:val="21"/>
        </w:rPr>
        <w:t>做非匀变速运动的电荷可以产生电磁波</w:t>
      </w:r>
      <w:r>
        <w:br/>
      </w:r>
      <w:r>
        <w:rPr>
          <w:rFonts w:ascii="Times New Roman" w:eastAsia="Times New Roman" w:hAnsi="Times New Roman" w:cs="Times New Roman"/>
          <w:kern w:val="0"/>
          <w:szCs w:val="21"/>
        </w:rPr>
        <w:t xml:space="preserve">D. </w:t>
      </w:r>
      <w:r>
        <w:rPr>
          <w:rFonts w:ascii="SimSun" w:eastAsia="SimSun" w:hAnsi="SimSun" w:cs="SimSun"/>
          <w:kern w:val="0"/>
          <w:szCs w:val="21"/>
        </w:rPr>
        <w:t>麦克斯韦第一次用实验证实了电磁波的存在</w:t>
      </w:r>
    </w:p>
    <w:p w:rsidR="00954A90">
      <w:pPr>
        <w:numPr>
          <w:ilvl w:val="0"/>
          <w:numId w:val="0"/>
        </w:numPr>
        <w:spacing w:line="360" w:lineRule="auto"/>
        <w:ind w:left="0"/>
        <w:jc w:val="left"/>
        <w:textAlignment w:val="center"/>
      </w:pPr>
      <w:r>
        <w:rPr>
          <w:rFonts w:ascii="Times New Roman" w:eastAsia="Times New Roman" w:hAnsi="Times New Roman" w:cs="Times New Roman"/>
          <w:kern w:val="0"/>
          <w:szCs w:val="21"/>
        </w:rPr>
        <w:t>2</w:t>
      </w:r>
      <w:r>
        <w:rPr>
          <w:rFonts w:ascii="SimSun" w:eastAsia="SimSun" w:hAnsi="SimSun" w:cs="SimSun"/>
          <w:kern w:val="0"/>
          <w:szCs w:val="21"/>
        </w:rPr>
        <w:t>.</w:t>
      </w:r>
      <w:bookmarkStart w:id="2" w:name="b37c54cb-044f-4c5e-965e-c52d9371b0c1"/>
      <w:r>
        <w:rPr>
          <w:rFonts w:ascii="SimSun" w:eastAsia="SimSun" w:hAnsi="SimSun" w:cs="SimSun"/>
          <w:kern w:val="0"/>
          <w:szCs w:val="21"/>
        </w:rPr>
        <w:t>如图所示为一次心脏除颤器的模拟治疗，</w:t>
      </w:r>
      <w:r>
        <w:rPr>
          <w:rFonts w:ascii="SimSun" w:eastAsia="SimSun" w:hAnsi="SimSun" w:cs="SimSun"/>
          <w:kern w:val="0"/>
          <w:szCs w:val="21"/>
        </w:rPr>
        <w:t>该心脏除颤器的电容为</w:t>
      </w:r>
      <m:oMathPara>
        <m:oMathParaPr>
          <m:jc m:val="left"/>
        </m:oMathParaPr>
        <m:oMath>
          <m:r>
            <m:t>15</m:t>
          </m:r>
          <m:r>
            <m:t>μ</m:t>
          </m:r>
          <m:r>
            <m:t>F</m:t>
          </m:r>
        </m:oMath>
      </m:oMathPara>
      <w:r>
        <w:rPr>
          <w:rFonts w:ascii="SimSun" w:eastAsia="SimSun" w:hAnsi="SimSun" w:cs="SimSun"/>
          <w:kern w:val="0"/>
          <w:szCs w:val="21"/>
        </w:rPr>
        <w:t>，</w:t>
      </w:r>
      <w:r>
        <w:rPr>
          <w:rFonts w:ascii="SimSun" w:eastAsia="SimSun" w:hAnsi="SimSun" w:cs="SimSun"/>
          <w:kern w:val="0"/>
          <w:szCs w:val="21"/>
        </w:rPr>
        <w:t>充电至</w:t>
      </w:r>
      <m:oMathPara>
        <m:oMathParaPr>
          <m:jc m:val="left"/>
        </m:oMathParaPr>
        <m:oMath>
          <m:r>
            <m:t>9.0</m:t>
          </m:r>
          <m:r>
            <m:t>k</m:t>
          </m:r>
          <m:r>
            <m:t>V</m:t>
          </m:r>
        </m:oMath>
      </m:oMathPara>
      <w:r>
        <w:rPr>
          <w:rFonts w:ascii="SimSun" w:eastAsia="SimSun" w:hAnsi="SimSun" w:cs="SimSun"/>
          <w:kern w:val="0"/>
          <w:szCs w:val="21"/>
        </w:rPr>
        <w:t>电压，</w:t>
      </w:r>
      <w:r>
        <w:rPr>
          <w:rFonts w:ascii="SimSun" w:eastAsia="SimSun" w:hAnsi="SimSun" w:cs="SimSun"/>
          <w:kern w:val="0"/>
          <w:szCs w:val="21"/>
        </w:rPr>
        <w:t>如果电容器在</w:t>
      </w:r>
      <m:oMathPara>
        <m:oMathParaPr>
          <m:jc m:val="left"/>
        </m:oMathParaPr>
        <m:oMath>
          <m:r>
            <m:t>2.0</m:t>
          </m:r>
          <m:r>
            <m:t>m</m:t>
          </m:r>
          <m:r>
            <m:t>s</m:t>
          </m:r>
        </m:oMath>
      </m:oMathPara>
      <w:r>
        <w:rPr>
          <w:rFonts w:ascii="SimSun" w:eastAsia="SimSun" w:hAnsi="SimSun" w:cs="SimSun"/>
          <w:kern w:val="0"/>
          <w:szCs w:val="21"/>
        </w:rPr>
        <w:t>时间内完成放电</w:t>
      </w:r>
      <m:oMathPara>
        <m:oMathParaPr>
          <m:jc m:val="left"/>
        </m:oMathParaPr>
        <m:oMath>
          <m:r>
            <m:t>(</m:t>
          </m:r>
        </m:oMath>
      </m:oMathPara>
      <w:r>
        <w:rPr>
          <w:rFonts w:ascii="SimSun" w:eastAsia="SimSun" w:hAnsi="SimSun" w:cs="SimSun"/>
          <w:kern w:val="0"/>
          <w:szCs w:val="21"/>
        </w:rPr>
        <w:t>电荷定向移动形成电流</w:t>
      </w:r>
      <m:oMathPara>
        <m:oMathParaPr>
          <m:jc m:val="left"/>
        </m:oMathParaPr>
        <m:oMath>
          <m:r>
            <m:t>I</m:t>
          </m:r>
          <m:r>
            <m:t>=</m:t>
          </m:r>
          <m:f>
            <m:num>
              <m:r>
                <w:rPr>
                  <w:rFonts w:ascii="Cambria Math" w:hAnsi="Cambria Math"/>
                  <w:sz w:val="24"/>
                  <w:szCs w:val="24"/>
                </w:rPr>
                <m:t>q</m:t>
              </m:r>
            </m:num>
            <m:den>
              <m:r>
                <w:rPr>
                  <w:rFonts w:ascii="Cambria Math" w:hAnsi="Cambria Math"/>
                  <w:sz w:val="24"/>
                  <w:szCs w:val="24"/>
                </w:rPr>
                <m:t>t</m:t>
              </m:r>
            </m:den>
          </m:f>
          <m:r>
            <m:t>)</m:t>
          </m:r>
        </m:oMath>
      </m:oMathPara>
      <w:r>
        <w:rPr>
          <w:rFonts w:ascii="SimSun" w:eastAsia="SimSun" w:hAnsi="SimSun" w:cs="SimSun"/>
          <w:kern w:val="0"/>
          <w:szCs w:val="21"/>
        </w:rPr>
        <w:t>，下列说法正确的是</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Times New Roman" w:eastAsia="Times New Roman" w:hAnsi="Times New Roman" w:cs="Times New Roman"/>
          <w:strike w:val="0"/>
          <w:kern w:val="0"/>
          <w:sz w:val="24"/>
          <w:szCs w:val="24"/>
          <w:u w:val="none"/>
        </w:rPr>
        <w:drawing>
          <wp:inline>
            <wp:extent cx="2133600" cy="1914525"/>
            <wp:docPr id="1025" name=""/>
            <wp:cNvGraphicFramePr/>
            <a:graphic xmlns:a="http://schemas.openxmlformats.org/drawingml/2006/main">
              <a:graphicData uri="http://schemas.openxmlformats.org/drawingml/2006/picture">
                <pic:pic xmlns:pic="http://schemas.openxmlformats.org/drawingml/2006/picture">
                  <pic:nvPicPr>
                    <pic:cNvPr id="1025" name=""/>
                    <pic:cNvPicPr/>
                  </pic:nvPicPr>
                  <pic:blipFill>
                    <a:blip xmlns:r="http://schemas.openxmlformats.org/officeDocument/2006/relationships" r:embed="rId7"/>
                    <a:stretch>
                      <a:fillRect/>
                    </a:stretch>
                  </pic:blipFill>
                  <pic:spPr>
                    <a:xfrm>
                      <a:off x="0" y="0"/>
                      <a:ext cx="2133600" cy="1914525"/>
                    </a:xfrm>
                    <a:prstGeom prst="rect">
                      <a:avLst/>
                    </a:prstGeom>
                  </pic:spPr>
                </pic:pic>
              </a:graphicData>
            </a:graphic>
          </wp:inline>
        </w:drawing>
      </w:r>
      <w:bookmarkEnd w:id="2"/>
    </w:p>
    <w:p w:rsidR="00954A90">
      <w:pPr>
        <w:numPr>
          <w:ilvl w:val="0"/>
          <w:numId w:val="0"/>
        </w:numPr>
        <w:tabs>
          <w:tab w:val="left" w:pos="5040"/>
        </w:tabs>
        <w:spacing w:line="360" w:lineRule="auto"/>
        <w:jc w:val="left"/>
      </w:pPr>
      <w:r>
        <w:rPr>
          <w:rFonts w:ascii="Times New Roman" w:eastAsia="Times New Roman" w:hAnsi="Times New Roman" w:cs="Times New Roman"/>
          <w:kern w:val="0"/>
          <w:szCs w:val="21"/>
        </w:rPr>
        <w:t xml:space="preserve">A. </w:t>
      </w:r>
      <w:r>
        <w:rPr>
          <w:rFonts w:ascii="SimSun" w:eastAsia="SimSun" w:hAnsi="SimSun" w:cs="SimSun"/>
          <w:kern w:val="0"/>
          <w:szCs w:val="21"/>
        </w:rPr>
        <w:t>放电之后，</w:t>
      </w:r>
      <w:r>
        <w:rPr>
          <w:rFonts w:ascii="SimSun" w:eastAsia="SimSun" w:hAnsi="SimSun" w:cs="SimSun"/>
          <w:kern w:val="0"/>
          <w:szCs w:val="21"/>
        </w:rPr>
        <w:t>电容器的电容为零</w:t>
      </w:r>
      <w:r>
        <w:tab/>
      </w:r>
      <w:r>
        <w:rPr>
          <w:rFonts w:ascii="Times New Roman" w:eastAsia="Times New Roman" w:hAnsi="Times New Roman" w:cs="Times New Roman"/>
          <w:kern w:val="0"/>
          <w:szCs w:val="21"/>
        </w:rPr>
        <w:t xml:space="preserve">B. </w:t>
      </w:r>
      <w:r>
        <w:rPr>
          <w:rFonts w:ascii="SimSun" w:eastAsia="SimSun" w:hAnsi="SimSun" w:cs="SimSun"/>
          <w:kern w:val="0"/>
          <w:szCs w:val="21"/>
        </w:rPr>
        <w:t>该电容器的击穿电压为</w:t>
      </w:r>
      <m:oMathPara>
        <m:oMathParaPr>
          <m:jc m:val="left"/>
        </m:oMathParaPr>
        <m:oMath>
          <m:r>
            <m:t>9</m:t>
          </m:r>
          <m:r>
            <m:t>k</m:t>
          </m:r>
          <m:r>
            <m:t>V</m:t>
          </m:r>
        </m:oMath>
      </m:oMathPara>
      <w:r>
        <w:br/>
      </w:r>
      <w:r>
        <w:rPr>
          <w:rFonts w:ascii="Times New Roman" w:eastAsia="Times New Roman" w:hAnsi="Times New Roman" w:cs="Times New Roman"/>
          <w:kern w:val="0"/>
          <w:szCs w:val="21"/>
        </w:rPr>
        <w:t xml:space="preserve">C. </w:t>
      </w:r>
      <w:r>
        <w:rPr>
          <w:rFonts w:ascii="SimSun" w:eastAsia="SimSun" w:hAnsi="SimSun" w:cs="SimSun"/>
          <w:kern w:val="0"/>
          <w:szCs w:val="21"/>
        </w:rPr>
        <w:t>放电之前，</w:t>
      </w:r>
      <w:r>
        <w:rPr>
          <w:rFonts w:ascii="SimSun" w:eastAsia="SimSun" w:hAnsi="SimSun" w:cs="SimSun"/>
          <w:kern w:val="0"/>
          <w:szCs w:val="21"/>
        </w:rPr>
        <w:t>电容器存储的电荷量为</w:t>
      </w:r>
      <m:oMathPara>
        <m:oMathParaPr>
          <m:jc m:val="left"/>
        </m:oMathParaPr>
        <m:oMath>
          <m:r>
            <m:t>135</m:t>
          </m:r>
          <m:r>
            <m:t>C</m:t>
          </m:r>
        </m:oMath>
      </m:oMathPara>
      <w:r>
        <w:tab/>
      </w:r>
      <w:r>
        <w:rPr>
          <w:rFonts w:ascii="Times New Roman" w:eastAsia="Times New Roman" w:hAnsi="Times New Roman" w:cs="Times New Roman"/>
          <w:kern w:val="0"/>
          <w:szCs w:val="21"/>
        </w:rPr>
        <w:t xml:space="preserve">D. </w:t>
      </w:r>
      <w:r>
        <w:rPr>
          <w:rFonts w:ascii="SimSun" w:eastAsia="SimSun" w:hAnsi="SimSun" w:cs="SimSun"/>
          <w:kern w:val="0"/>
          <w:szCs w:val="21"/>
        </w:rPr>
        <w:t>该次通过人体的电流为</w:t>
      </w:r>
      <m:oMathPara>
        <m:oMathParaPr>
          <m:jc m:val="left"/>
        </m:oMathParaPr>
        <m:oMath>
          <m:r>
            <m:t>67.5</m:t>
          </m:r>
          <m:r>
            <m:t>A</m:t>
          </m:r>
        </m:oMath>
      </m:oMathPara>
    </w:p>
    <w:p w:rsidR="00954A90">
      <w:pPr>
        <w:numPr>
          <w:ilvl w:val="0"/>
          <w:numId w:val="0"/>
        </w:numPr>
        <w:spacing w:line="360" w:lineRule="auto"/>
        <w:ind w:left="0"/>
        <w:jc w:val="left"/>
        <w:textAlignment w:val="center"/>
      </w:pPr>
      <w:r>
        <w:rPr>
          <w:rFonts w:ascii="Times New Roman" w:eastAsia="Times New Roman" w:hAnsi="Times New Roman" w:cs="Times New Roman"/>
          <w:kern w:val="0"/>
          <w:szCs w:val="21"/>
        </w:rPr>
        <w:t>3</w:t>
      </w:r>
      <w:r>
        <w:rPr>
          <w:rFonts w:ascii="SimSun" w:eastAsia="SimSun" w:hAnsi="SimSun" w:cs="SimSun"/>
          <w:kern w:val="0"/>
          <w:szCs w:val="21"/>
        </w:rPr>
        <w:t>.</w:t>
      </w:r>
      <w:bookmarkStart w:id="3" w:name="bd70e76f-e7ed-4d11-b98a-5e427626696d"/>
      <w:r>
        <w:rPr>
          <w:rFonts w:ascii="SimSun" w:eastAsia="SimSun" w:hAnsi="SimSun" w:cs="SimSun"/>
          <w:kern w:val="0"/>
          <w:szCs w:val="21"/>
        </w:rPr>
        <w:t>中国江苏某一品牌的太阳能热水器中含有辅助电加热控制器，</w:t>
      </w:r>
      <w:r>
        <w:rPr>
          <w:rFonts w:ascii="SimSun" w:eastAsia="SimSun" w:hAnsi="SimSun" w:cs="SimSun"/>
          <w:kern w:val="0"/>
          <w:szCs w:val="21"/>
        </w:rPr>
        <w:t>当太阳能不足时，热水器中的水温达不到所需要的温度，</w:t>
      </w:r>
      <w:r>
        <w:rPr>
          <w:rFonts w:ascii="SimSun" w:eastAsia="SimSun" w:hAnsi="SimSun" w:cs="SimSun"/>
          <w:kern w:val="0"/>
          <w:szCs w:val="21"/>
        </w:rPr>
        <w:t>热水器内安装的电阻丝辅助加热装置会自动工作，如图所示，如要在最短的时间内将水加热到预期的温度，应将选择开关置于哪一个挡位</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Times New Roman" w:eastAsia="Times New Roman" w:hAnsi="Times New Roman" w:cs="Times New Roman"/>
          <w:strike w:val="0"/>
          <w:kern w:val="0"/>
          <w:sz w:val="24"/>
          <w:szCs w:val="24"/>
          <w:u w:val="none"/>
        </w:rPr>
        <w:drawing>
          <wp:inline>
            <wp:extent cx="2638425" cy="2419350"/>
            <wp:docPr id="1026" name=""/>
            <wp:cNvGraphicFramePr/>
            <a:graphic xmlns:a="http://schemas.openxmlformats.org/drawingml/2006/main">
              <a:graphicData uri="http://schemas.openxmlformats.org/drawingml/2006/picture">
                <pic:pic xmlns:pic="http://schemas.openxmlformats.org/drawingml/2006/picture">
                  <pic:nvPicPr>
                    <pic:cNvPr id="1026" name=""/>
                    <pic:cNvPicPr/>
                  </pic:nvPicPr>
                  <pic:blipFill>
                    <a:blip xmlns:r="http://schemas.openxmlformats.org/officeDocument/2006/relationships" r:embed="rId8"/>
                    <a:stretch>
                      <a:fillRect/>
                    </a:stretch>
                  </pic:blipFill>
                  <pic:spPr>
                    <a:xfrm>
                      <a:off x="0" y="0"/>
                      <a:ext cx="2638425" cy="2419350"/>
                    </a:xfrm>
                    <a:prstGeom prst="rect">
                      <a:avLst/>
                    </a:prstGeom>
                  </pic:spPr>
                </pic:pic>
              </a:graphicData>
            </a:graphic>
          </wp:inline>
        </w:drawing>
      </w:r>
      <w:bookmarkEnd w:id="3"/>
    </w:p>
    <w:p w:rsidR="00954A90">
      <w:pPr>
        <w:numPr>
          <w:ilvl w:val="0"/>
          <w:numId w:val="0"/>
        </w:numPr>
        <w:tabs>
          <w:tab w:val="left" w:pos="2730"/>
          <w:tab w:val="left" w:pos="5040"/>
          <w:tab w:val="left" w:pos="7350"/>
        </w:tabs>
        <w:spacing w:line="360" w:lineRule="auto"/>
        <w:jc w:val="left"/>
      </w:pPr>
      <w:r>
        <w:rPr>
          <w:rFonts w:ascii="Times New Roman" w:eastAsia="Times New Roman" w:hAnsi="Times New Roman" w:cs="Times New Roman"/>
          <w:kern w:val="0"/>
          <w:szCs w:val="21"/>
        </w:rPr>
        <w:t xml:space="preserve">A. </w:t>
      </w:r>
      <w:r>
        <w:rPr>
          <w:rFonts w:ascii="SimSun" w:eastAsia="SimSun" w:hAnsi="SimSun" w:cs="SimSun"/>
          <w:kern w:val="0"/>
          <w:szCs w:val="21"/>
        </w:rPr>
        <w:t>“</w:t>
      </w:r>
      <m:oMathPara>
        <m:oMathParaPr>
          <m:jc m:val="left"/>
        </m:oMathParaPr>
        <m:oMath>
          <m:r>
            <m:t>0</m:t>
          </m:r>
        </m:oMath>
      </m:oMathPara>
      <w:r>
        <w:rPr>
          <w:rFonts w:ascii="SimSun" w:eastAsia="SimSun" w:hAnsi="SimSun" w:cs="SimSun"/>
          <w:kern w:val="0"/>
          <w:szCs w:val="21"/>
        </w:rPr>
        <w:t>”挡</w:t>
      </w:r>
      <w:r>
        <w:tab/>
      </w:r>
      <w:r>
        <w:rPr>
          <w:rFonts w:ascii="Times New Roman" w:eastAsia="Times New Roman" w:hAnsi="Times New Roman" w:cs="Times New Roman"/>
          <w:kern w:val="0"/>
          <w:szCs w:val="21"/>
        </w:rPr>
        <w:t xml:space="preserve">B. </w:t>
      </w:r>
      <w:r>
        <w:rPr>
          <w:rFonts w:ascii="SimSun" w:eastAsia="SimSun" w:hAnsi="SimSun" w:cs="SimSun"/>
          <w:kern w:val="0"/>
          <w:szCs w:val="21"/>
        </w:rPr>
        <w:t>“</w:t>
      </w:r>
      <m:oMathPara>
        <m:oMathParaPr>
          <m:jc m:val="left"/>
        </m:oMathParaPr>
        <m:oMath>
          <m:r>
            <m:t>1</m:t>
          </m:r>
        </m:oMath>
      </m:oMathPara>
      <w:r>
        <w:rPr>
          <w:rFonts w:ascii="SimSun" w:eastAsia="SimSun" w:hAnsi="SimSun" w:cs="SimSun"/>
          <w:kern w:val="0"/>
          <w:szCs w:val="21"/>
        </w:rPr>
        <w:t>”挡</w:t>
      </w:r>
      <w:r>
        <w:tab/>
      </w:r>
      <w:r>
        <w:rPr>
          <w:rFonts w:ascii="Times New Roman" w:eastAsia="Times New Roman" w:hAnsi="Times New Roman" w:cs="Times New Roman"/>
          <w:kern w:val="0"/>
          <w:szCs w:val="21"/>
        </w:rPr>
        <w:t xml:space="preserve">C. </w:t>
      </w:r>
      <w:r>
        <w:rPr>
          <w:rFonts w:ascii="SimSun" w:eastAsia="SimSun" w:hAnsi="SimSun" w:cs="SimSun"/>
          <w:kern w:val="0"/>
          <w:szCs w:val="21"/>
        </w:rPr>
        <w:t>“</w:t>
      </w:r>
      <m:oMathPara>
        <m:oMathParaPr>
          <m:jc m:val="left"/>
        </m:oMathParaPr>
        <m:oMath>
          <m:r>
            <m:t>2</m:t>
          </m:r>
        </m:oMath>
      </m:oMathPara>
      <w:r>
        <w:rPr>
          <w:rFonts w:ascii="SimSun" w:eastAsia="SimSun" w:hAnsi="SimSun" w:cs="SimSun"/>
          <w:kern w:val="0"/>
          <w:szCs w:val="21"/>
        </w:rPr>
        <w:t>”挡</w:t>
      </w:r>
      <w:r>
        <w:tab/>
      </w:r>
      <w:r>
        <w:rPr>
          <w:rFonts w:ascii="Times New Roman" w:eastAsia="Times New Roman" w:hAnsi="Times New Roman" w:cs="Times New Roman"/>
          <w:kern w:val="0"/>
          <w:szCs w:val="21"/>
        </w:rPr>
        <w:t xml:space="preserve">D. </w:t>
      </w:r>
      <w:r>
        <w:rPr>
          <w:rFonts w:ascii="SimSun" w:eastAsia="SimSun" w:hAnsi="SimSun" w:cs="SimSun"/>
          <w:kern w:val="0"/>
          <w:szCs w:val="21"/>
        </w:rPr>
        <w:t>“</w:t>
      </w:r>
      <m:oMathPara>
        <m:oMathParaPr>
          <m:jc m:val="left"/>
        </m:oMathParaPr>
        <m:oMath>
          <m:r>
            <m:t>3</m:t>
          </m:r>
        </m:oMath>
      </m:oMathPara>
      <w:r>
        <w:rPr>
          <w:rFonts w:ascii="SimSun" w:eastAsia="SimSun" w:hAnsi="SimSun" w:cs="SimSun"/>
          <w:kern w:val="0"/>
          <w:szCs w:val="21"/>
        </w:rPr>
        <w:t>”挡</w:t>
      </w:r>
    </w:p>
    <w:p w:rsidR="00954A90">
      <w:pPr>
        <w:numPr>
          <w:ilvl w:val="0"/>
          <w:numId w:val="0"/>
        </w:numPr>
        <w:spacing w:line="360" w:lineRule="auto"/>
        <w:ind w:left="0"/>
        <w:jc w:val="left"/>
        <w:textAlignment w:val="center"/>
      </w:pPr>
      <w:r>
        <w:rPr>
          <w:rFonts w:ascii="Times New Roman" w:eastAsia="Times New Roman" w:hAnsi="Times New Roman" w:cs="Times New Roman"/>
          <w:kern w:val="0"/>
          <w:szCs w:val="21"/>
        </w:rPr>
        <w:t>4</w:t>
      </w:r>
      <w:r>
        <w:rPr>
          <w:rFonts w:ascii="SimSun" w:eastAsia="SimSun" w:hAnsi="SimSun" w:cs="SimSun"/>
          <w:kern w:val="0"/>
          <w:szCs w:val="21"/>
        </w:rPr>
        <w:t>.</w:t>
      </w:r>
      <w:bookmarkStart w:id="4" w:name="b46d9ec7-1e62-408c-bc70-5a4f8ae81cba"/>
      <w:r>
        <w:rPr>
          <w:rFonts w:ascii="SimSun" w:eastAsia="SimSun" w:hAnsi="SimSun" w:cs="SimSun"/>
          <w:kern w:val="0"/>
          <w:szCs w:val="21"/>
        </w:rPr>
        <w:t>某静电场在</w:t>
      </w:r>
      <m:oMathPara>
        <m:oMathParaPr>
          <m:jc m:val="left"/>
        </m:oMathParaPr>
        <m:oMath>
          <m:r>
            <m:t>x</m:t>
          </m:r>
        </m:oMath>
      </m:oMathPara>
      <w:r>
        <w:rPr>
          <w:rFonts w:ascii="SimSun" w:eastAsia="SimSun" w:hAnsi="SimSun" w:cs="SimSun"/>
          <w:kern w:val="0"/>
          <w:szCs w:val="21"/>
        </w:rPr>
        <w:t>轴正半轴上的电势</w:t>
      </w:r>
      <m:oMathPara>
        <m:oMathParaPr>
          <m:jc m:val="left"/>
        </m:oMathParaPr>
        <m:oMath>
          <m:r>
            <m:t>φ</m:t>
          </m:r>
        </m:oMath>
      </m:oMathPara>
      <w:r>
        <w:rPr>
          <w:rFonts w:ascii="SimSun" w:eastAsia="SimSun" w:hAnsi="SimSun" w:cs="SimSun"/>
          <w:kern w:val="0"/>
          <w:szCs w:val="21"/>
        </w:rPr>
        <w:t>随</w:t>
      </w:r>
      <m:oMathPara>
        <m:oMathParaPr>
          <m:jc m:val="left"/>
        </m:oMathParaPr>
        <m:oMath>
          <m:r>
            <m:t>x</m:t>
          </m:r>
        </m:oMath>
      </m:oMathPara>
      <w:r>
        <w:rPr>
          <w:rFonts w:ascii="SimSun" w:eastAsia="SimSun" w:hAnsi="SimSun" w:cs="SimSun"/>
          <w:kern w:val="0"/>
          <w:szCs w:val="21"/>
        </w:rPr>
        <w:t>变化的关系如图所示，则</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Times New Roman" w:eastAsia="Times New Roman" w:hAnsi="Times New Roman" w:cs="Times New Roman"/>
          <w:strike w:val="0"/>
          <w:kern w:val="0"/>
          <w:sz w:val="24"/>
          <w:szCs w:val="24"/>
          <w:u w:val="none"/>
        </w:rPr>
        <w:drawing>
          <wp:inline>
            <wp:extent cx="2362200" cy="1771650"/>
            <wp:docPr id="1027" name=""/>
            <wp:cNvGraphicFramePr/>
            <a:graphic xmlns:a="http://schemas.openxmlformats.org/drawingml/2006/main">
              <a:graphicData uri="http://schemas.openxmlformats.org/drawingml/2006/picture">
                <pic:pic xmlns:pic="http://schemas.openxmlformats.org/drawingml/2006/picture">
                  <pic:nvPicPr>
                    <pic:cNvPr id="1027" name=""/>
                    <pic:cNvPicPr/>
                  </pic:nvPicPr>
                  <pic:blipFill>
                    <a:blip xmlns:r="http://schemas.openxmlformats.org/officeDocument/2006/relationships" r:embed="rId9"/>
                    <a:stretch>
                      <a:fillRect/>
                    </a:stretch>
                  </pic:blipFill>
                  <pic:spPr>
                    <a:xfrm>
                      <a:off x="0" y="0"/>
                      <a:ext cx="2362200" cy="1771650"/>
                    </a:xfrm>
                    <a:prstGeom prst="rect">
                      <a:avLst/>
                    </a:prstGeom>
                  </pic:spPr>
                </pic:pic>
              </a:graphicData>
            </a:graphic>
          </wp:inline>
        </w:drawing>
      </w:r>
      <w:bookmarkEnd w:id="4"/>
    </w:p>
    <w:p w:rsidR="00954A90">
      <w:pPr>
        <w:numPr>
          <w:ilvl w:val="0"/>
          <w:numId w:val="0"/>
        </w:numPr>
        <w:spacing w:line="360" w:lineRule="auto"/>
        <w:jc w:val="left"/>
      </w:pPr>
      <w:r>
        <w:rPr>
          <w:rFonts w:ascii="Times New Roman" w:eastAsia="Times New Roman" w:hAnsi="Times New Roman" w:cs="Times New Roman"/>
          <w:kern w:val="0"/>
          <w:szCs w:val="21"/>
        </w:rPr>
        <w:t xml:space="preserve">A. </w:t>
      </w:r>
      <m:oMathPara>
        <m:oMathParaPr>
          <m:jc m:val="left"/>
        </m:oMathParaPr>
        <m:oMath>
          <m:sSub>
            <m:e>
              <m:r>
                <m:t>x</m:t>
              </m:r>
            </m:e>
            <m:sub>
              <m:r>
                <m:t>1</m:t>
              </m:r>
            </m:sub>
          </m:sSub>
        </m:oMath>
      </m:oMathPara>
      <w:r>
        <w:rPr>
          <w:rFonts w:ascii="SimSun" w:eastAsia="SimSun" w:hAnsi="SimSun" w:cs="SimSun"/>
          <w:kern w:val="0"/>
          <w:szCs w:val="21"/>
        </w:rPr>
        <w:t>处跟</w:t>
      </w:r>
      <m:oMathPara>
        <m:oMathParaPr>
          <m:jc m:val="left"/>
        </m:oMathParaPr>
        <m:oMath>
          <m:sSub>
            <m:e>
              <m:r>
                <m:t>x</m:t>
              </m:r>
            </m:e>
            <m:sub>
              <m:r>
                <m:t>2</m:t>
              </m:r>
            </m:sub>
          </m:sSub>
        </m:oMath>
      </m:oMathPara>
      <w:r>
        <w:rPr>
          <w:rFonts w:ascii="SimSun" w:eastAsia="SimSun" w:hAnsi="SimSun" w:cs="SimSun"/>
          <w:kern w:val="0"/>
          <w:szCs w:val="21"/>
        </w:rPr>
        <w:t>处的电场强度方向不同</w:t>
      </w:r>
      <w:r>
        <w:br/>
      </w:r>
      <w:r>
        <w:rPr>
          <w:rFonts w:ascii="Times New Roman" w:eastAsia="Times New Roman" w:hAnsi="Times New Roman" w:cs="Times New Roman"/>
          <w:kern w:val="0"/>
          <w:szCs w:val="21"/>
        </w:rPr>
        <w:t xml:space="preserve">B. </w:t>
      </w:r>
      <m:oMathPara>
        <m:oMathParaPr>
          <m:jc m:val="left"/>
        </m:oMathParaPr>
        <m:oMath>
          <m:sSub>
            <m:e>
              <m:r>
                <m:t>x</m:t>
              </m:r>
            </m:e>
            <m:sub>
              <m:r>
                <m:t>1</m:t>
              </m:r>
            </m:sub>
          </m:sSub>
        </m:oMath>
      </m:oMathPara>
      <w:r>
        <w:rPr>
          <w:rFonts w:ascii="SimSun" w:eastAsia="SimSun" w:hAnsi="SimSun" w:cs="SimSun"/>
          <w:kern w:val="0"/>
          <w:szCs w:val="21"/>
        </w:rPr>
        <w:t>处跟</w:t>
      </w:r>
      <m:oMathPara>
        <m:oMathParaPr>
          <m:jc m:val="left"/>
        </m:oMathParaPr>
        <m:oMath>
          <m:sSub>
            <m:e>
              <m:r>
                <m:t>x</m:t>
              </m:r>
            </m:e>
            <m:sub>
              <m:r>
                <m:t>2</m:t>
              </m:r>
            </m:sub>
          </m:sSub>
        </m:oMath>
      </m:oMathPara>
      <w:r>
        <w:rPr>
          <w:rFonts w:ascii="SimSun" w:eastAsia="SimSun" w:hAnsi="SimSun" w:cs="SimSun"/>
          <w:kern w:val="0"/>
          <w:szCs w:val="21"/>
        </w:rPr>
        <w:t>处的电场强度大小相等</w:t>
      </w:r>
      <w:r>
        <w:br/>
      </w:r>
      <w:r>
        <w:rPr>
          <w:rFonts w:ascii="Times New Roman" w:eastAsia="Times New Roman" w:hAnsi="Times New Roman" w:cs="Times New Roman"/>
          <w:kern w:val="0"/>
          <w:szCs w:val="21"/>
        </w:rPr>
        <w:t xml:space="preserve">C. </w:t>
      </w:r>
      <w:r>
        <w:rPr>
          <w:rFonts w:ascii="SimSun" w:eastAsia="SimSun" w:hAnsi="SimSun" w:cs="SimSun"/>
          <w:kern w:val="0"/>
          <w:szCs w:val="21"/>
        </w:rPr>
        <w:t>若把带正电的粒子从</w:t>
      </w:r>
      <m:oMathPara>
        <m:oMathParaPr>
          <m:jc m:val="left"/>
        </m:oMathParaPr>
        <m:oMath>
          <m:sSub>
            <m:e>
              <m:r>
                <m:t>x</m:t>
              </m:r>
            </m:e>
            <m:sub>
              <m:r>
                <m:t>1</m:t>
              </m:r>
            </m:sub>
          </m:sSub>
        </m:oMath>
      </m:oMathPara>
      <w:r>
        <w:rPr>
          <w:rFonts w:ascii="SimSun" w:eastAsia="SimSun" w:hAnsi="SimSun" w:cs="SimSun"/>
          <w:kern w:val="0"/>
          <w:szCs w:val="21"/>
        </w:rPr>
        <w:t>处移到</w:t>
      </w:r>
      <m:oMathPara>
        <m:oMathParaPr>
          <m:jc m:val="left"/>
        </m:oMathParaPr>
        <m:oMath>
          <m:sSub>
            <m:e>
              <m:r>
                <m:t>x</m:t>
              </m:r>
            </m:e>
            <m:sub>
              <m:r>
                <m:t>2</m:t>
              </m:r>
            </m:sub>
          </m:sSub>
        </m:oMath>
      </m:oMathPara>
      <w:r>
        <w:rPr>
          <w:rFonts w:ascii="SimSun" w:eastAsia="SimSun" w:hAnsi="SimSun" w:cs="SimSun"/>
          <w:kern w:val="0"/>
          <w:szCs w:val="21"/>
        </w:rPr>
        <w:t>处，电场力先做正功再做负功</w:t>
      </w:r>
      <w:r>
        <w:br/>
      </w:r>
      <w:r>
        <w:rPr>
          <w:rFonts w:ascii="Times New Roman" w:eastAsia="Times New Roman" w:hAnsi="Times New Roman" w:cs="Times New Roman"/>
          <w:kern w:val="0"/>
          <w:szCs w:val="21"/>
        </w:rPr>
        <w:t xml:space="preserve">D. </w:t>
      </w:r>
      <w:r>
        <w:rPr>
          <w:rFonts w:ascii="SimSun" w:eastAsia="SimSun" w:hAnsi="SimSun" w:cs="SimSun"/>
          <w:kern w:val="0"/>
          <w:szCs w:val="21"/>
        </w:rPr>
        <w:t>同一个带正电的粒子在</w:t>
      </w:r>
      <m:oMathPara>
        <m:oMathParaPr>
          <m:jc m:val="left"/>
        </m:oMathParaPr>
        <m:oMath>
          <m:r>
            <m:t>R</m:t>
          </m:r>
        </m:oMath>
      </m:oMathPara>
      <w:r>
        <w:rPr>
          <w:rFonts w:ascii="SimSun" w:eastAsia="SimSun" w:hAnsi="SimSun" w:cs="SimSun"/>
          <w:kern w:val="0"/>
          <w:szCs w:val="21"/>
        </w:rPr>
        <w:t>处具有的电势能大于在</w:t>
      </w:r>
      <m:oMathPara>
        <m:oMathParaPr>
          <m:jc m:val="left"/>
        </m:oMathParaPr>
        <m:oMath>
          <m:sSub>
            <m:e>
              <m:r>
                <m:t>x</m:t>
              </m:r>
            </m:e>
            <m:sub>
              <m:r>
                <m:t>2</m:t>
              </m:r>
            </m:sub>
          </m:sSub>
        </m:oMath>
      </m:oMathPara>
      <w:r>
        <w:rPr>
          <w:rFonts w:ascii="SimSun" w:eastAsia="SimSun" w:hAnsi="SimSun" w:cs="SimSun"/>
          <w:kern w:val="0"/>
          <w:szCs w:val="21"/>
        </w:rPr>
        <w:t>处的电势能</w:t>
      </w:r>
    </w:p>
    <w:p w:rsidR="00954A90">
      <w:pPr>
        <w:numPr>
          <w:ilvl w:val="0"/>
          <w:numId w:val="0"/>
        </w:numPr>
        <w:spacing w:line="360" w:lineRule="auto"/>
        <w:ind w:left="0"/>
        <w:jc w:val="left"/>
        <w:textAlignment w:val="center"/>
      </w:pPr>
      <w:r>
        <w:rPr>
          <w:rFonts w:ascii="Times New Roman" w:eastAsia="Times New Roman" w:hAnsi="Times New Roman" w:cs="Times New Roman"/>
          <w:kern w:val="0"/>
          <w:szCs w:val="21"/>
        </w:rPr>
        <w:t>5</w:t>
      </w:r>
      <w:r>
        <w:rPr>
          <w:rFonts w:ascii="SimSun" w:eastAsia="SimSun" w:hAnsi="SimSun" w:cs="SimSun"/>
          <w:kern w:val="0"/>
          <w:szCs w:val="21"/>
        </w:rPr>
        <w:t>.</w:t>
      </w:r>
      <w:bookmarkStart w:id="5" w:name="2ad7c6fa-73c2-4109-8aac-14c531106b40"/>
      <w:r>
        <w:rPr>
          <w:rFonts w:ascii="SimSun" w:eastAsia="SimSun" w:hAnsi="SimSun" w:cs="SimSun"/>
          <w:kern w:val="0"/>
          <w:szCs w:val="21"/>
        </w:rPr>
        <w:t>“双线摆”如图甲所示，双线长均为</w:t>
      </w:r>
      <m:oMathPara>
        <m:oMathParaPr>
          <m:jc m:val="left"/>
        </m:oMathParaPr>
        <m:oMath>
          <m:r>
            <m:t>L</m:t>
          </m:r>
        </m:oMath>
      </m:oMathPara>
      <w:r>
        <w:rPr>
          <w:rFonts w:ascii="SimSun" w:eastAsia="SimSun" w:hAnsi="SimSun" w:cs="SimSun"/>
          <w:kern w:val="0"/>
          <w:szCs w:val="21"/>
        </w:rPr>
        <w:t>，两线夹角为</w:t>
      </w:r>
      <m:oMathPara>
        <m:oMathParaPr>
          <m:jc m:val="left"/>
        </m:oMathParaPr>
        <m:oMath>
          <m:r>
            <m:t>θ</m:t>
          </m:r>
        </m:oMath>
      </m:oMathPara>
      <w:r>
        <w:rPr>
          <w:rFonts w:ascii="SimSun" w:eastAsia="SimSun" w:hAnsi="SimSun" w:cs="SimSun"/>
          <w:kern w:val="0"/>
          <w:szCs w:val="21"/>
        </w:rPr>
        <w:t>，摆球质量为</w:t>
      </w:r>
      <m:oMathPara>
        <m:oMathParaPr>
          <m:jc m:val="left"/>
        </m:oMathParaPr>
        <m:oMath>
          <m:r>
            <m:t>m</m:t>
          </m:r>
        </m:oMath>
      </m:oMathPara>
      <w:r>
        <w:rPr>
          <w:rFonts w:ascii="SimSun" w:eastAsia="SimSun" w:hAnsi="SimSun" w:cs="SimSun"/>
          <w:kern w:val="0"/>
          <w:szCs w:val="21"/>
        </w:rPr>
        <w:t>，给摆球一个垂直于两线平面方向的较小速度，</w:t>
      </w:r>
      <w:r>
        <w:rPr>
          <w:rFonts w:ascii="SimSun" w:eastAsia="SimSun" w:hAnsi="SimSun" w:cs="SimSun"/>
          <w:kern w:val="0"/>
          <w:szCs w:val="21"/>
        </w:rPr>
        <w:t>使得摆球以较小摆角</w:t>
      </w:r>
      <m:oMathPara>
        <m:oMathParaPr>
          <m:jc m:val="left"/>
        </m:oMathParaPr>
        <m:oMath>
          <m:r>
            <m:t>(</m:t>
          </m:r>
        </m:oMath>
      </m:oMathPara>
      <w:r>
        <w:rPr>
          <w:rFonts w:ascii="SimSun" w:eastAsia="SimSun" w:hAnsi="SimSun" w:cs="SimSun"/>
          <w:kern w:val="0"/>
          <w:szCs w:val="21"/>
        </w:rPr>
        <w:t>小于</w:t>
      </w:r>
      <m:oMathPara>
        <m:oMathParaPr>
          <m:jc m:val="left"/>
        </m:oMathParaPr>
        <m:oMath>
          <m:sSup>
            <m:e>
              <m:r>
                <m:t>5</m:t>
              </m:r>
            </m:e>
            <m:sup>
              <m:r>
                <m:t>∘</m:t>
              </m:r>
            </m:sup>
          </m:sSup>
          <m:r>
            <m:t>)</m:t>
          </m:r>
        </m:oMath>
      </m:oMathPara>
      <w:r>
        <w:rPr>
          <w:rFonts w:ascii="SimSun" w:eastAsia="SimSun" w:hAnsi="SimSun" w:cs="SimSun"/>
          <w:kern w:val="0"/>
          <w:szCs w:val="21"/>
        </w:rPr>
        <w:t>摆动。“杆线摆”结构如图乙所示，</w:t>
      </w:r>
      <w:r>
        <w:rPr>
          <w:rFonts w:ascii="SimSun" w:eastAsia="SimSun" w:hAnsi="SimSun" w:cs="SimSun"/>
          <w:kern w:val="0"/>
          <w:szCs w:val="21"/>
        </w:rPr>
        <w:t>长为</w:t>
      </w:r>
      <m:oMathPara>
        <m:oMathParaPr>
          <m:jc m:val="left"/>
        </m:oMathParaPr>
        <m:oMath>
          <m:r>
            <m:t>L</m:t>
          </m:r>
        </m:oMath>
      </m:oMathPara>
      <w:r>
        <w:rPr>
          <w:rFonts w:ascii="SimSun" w:eastAsia="SimSun" w:hAnsi="SimSun" w:cs="SimSun"/>
          <w:kern w:val="0"/>
          <w:szCs w:val="21"/>
        </w:rPr>
        <w:t>的轻杆一端通过活动绞链与立柱</w:t>
      </w:r>
      <m:oMathPara>
        <m:oMathParaPr>
          <m:jc m:val="left"/>
        </m:oMathParaPr>
        <m:oMath>
          <m:r>
            <m:t>O</m:t>
          </m:r>
          <m:r>
            <m:t>O</m:t>
          </m:r>
          <m:r>
            <m:t>′</m:t>
          </m:r>
        </m:oMath>
      </m:oMathPara>
      <w:r>
        <w:rPr>
          <w:rFonts w:ascii="SimSun" w:eastAsia="SimSun" w:hAnsi="SimSun" w:cs="SimSun"/>
          <w:kern w:val="0"/>
          <w:szCs w:val="21"/>
        </w:rPr>
        <w:t>垂直连接，另一端安装质量为</w:t>
      </w:r>
      <m:oMathPara>
        <m:oMathParaPr>
          <m:jc m:val="left"/>
        </m:oMathParaPr>
        <m:oMath>
          <m:r>
            <m:t>m</m:t>
          </m:r>
        </m:oMath>
      </m:oMathPara>
      <w:r>
        <w:rPr>
          <w:rFonts w:ascii="SimSun" w:eastAsia="SimSun" w:hAnsi="SimSun" w:cs="SimSun"/>
          <w:kern w:val="0"/>
          <w:szCs w:val="21"/>
        </w:rPr>
        <w:t>的摆球，细线一端拉住摆球，另一端系在立柱上的</w:t>
      </w:r>
      <m:oMathPara>
        <m:oMathParaPr>
          <m:jc m:val="left"/>
        </m:oMathParaPr>
        <m:oMath>
          <m:r>
            <m:t>A</m:t>
          </m:r>
        </m:oMath>
      </m:oMathPara>
      <w:r>
        <w:rPr>
          <w:rFonts w:ascii="SimSun" w:eastAsia="SimSun" w:hAnsi="SimSun" w:cs="SimSun"/>
          <w:kern w:val="0"/>
          <w:szCs w:val="21"/>
        </w:rPr>
        <w:t>点，给摆球一垂直于纸面的较小速度，使轻杆垂直于立柱来回摆动，</w:t>
      </w:r>
      <w:r>
        <w:rPr>
          <w:rFonts w:ascii="SimSun" w:eastAsia="SimSun" w:hAnsi="SimSun" w:cs="SimSun"/>
          <w:kern w:val="0"/>
          <w:szCs w:val="21"/>
        </w:rPr>
        <w:t>摆动角度小于</w:t>
      </w:r>
      <m:oMathPara>
        <m:oMathParaPr>
          <m:jc m:val="left"/>
        </m:oMathParaPr>
        <m:oMath>
          <m:sSup>
            <m:e>
              <m:r>
                <m:t>5</m:t>
              </m:r>
            </m:e>
            <m:sup>
              <m:r>
                <m:t>∘</m:t>
              </m:r>
            </m:sup>
          </m:sSup>
        </m:oMath>
      </m:oMathPara>
      <w:r>
        <w:rPr>
          <w:rFonts w:ascii="SimSun" w:eastAsia="SimSun" w:hAnsi="SimSun" w:cs="SimSun"/>
          <w:kern w:val="0"/>
          <w:szCs w:val="21"/>
        </w:rPr>
        <w:t>，</w:t>
      </w:r>
      <w:r>
        <w:rPr>
          <w:rFonts w:ascii="SimSun" w:eastAsia="SimSun" w:hAnsi="SimSun" w:cs="SimSun"/>
          <w:kern w:val="0"/>
          <w:szCs w:val="21"/>
        </w:rPr>
        <w:t>摆球的运动轨迹被约束在一个倾斜的平面内。已知</w:t>
      </w:r>
      <m:oMathPara>
        <m:oMathParaPr>
          <m:jc m:val="left"/>
        </m:oMathParaPr>
        <m:oMath>
          <m:r>
            <m:t>θ</m:t>
          </m:r>
          <m:r>
            <m:t>=</m:t>
          </m:r>
          <m:sSup>
            <m:e>
              <m:r>
                <m:t>30</m:t>
              </m:r>
            </m:e>
            <m:sup>
              <m:r>
                <m:t>∘</m:t>
              </m:r>
            </m:sup>
          </m:sSup>
        </m:oMath>
      </m:oMathPara>
      <w:r>
        <w:rPr>
          <w:rFonts w:ascii="SimSun" w:eastAsia="SimSun" w:hAnsi="SimSun" w:cs="SimSun"/>
          <w:kern w:val="0"/>
          <w:szCs w:val="21"/>
        </w:rPr>
        <w:t>，</w:t>
      </w:r>
      <w:r>
        <w:rPr>
          <w:rFonts w:ascii="SimSun" w:eastAsia="SimSun" w:hAnsi="SimSun" w:cs="SimSun"/>
          <w:kern w:val="0"/>
          <w:szCs w:val="21"/>
        </w:rPr>
        <w:t>重力加速度为</w:t>
      </w:r>
      <m:oMathPara>
        <m:oMathParaPr>
          <m:jc m:val="left"/>
        </m:oMathParaPr>
        <m:oMath>
          <m:r>
            <m:t>g</m:t>
          </m:r>
        </m:oMath>
      </m:oMathPara>
      <w:r>
        <w:rPr>
          <w:rFonts w:ascii="SimSun" w:eastAsia="SimSun" w:hAnsi="SimSun" w:cs="SimSun"/>
          <w:kern w:val="0"/>
          <w:szCs w:val="21"/>
        </w:rPr>
        <w:t>。下列说法正确的是</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Times New Roman" w:eastAsia="Times New Roman" w:hAnsi="Times New Roman" w:cs="Times New Roman"/>
          <w:strike w:val="0"/>
          <w:kern w:val="0"/>
          <w:sz w:val="24"/>
          <w:szCs w:val="24"/>
          <w:u w:val="none"/>
        </w:rPr>
        <w:drawing>
          <wp:inline>
            <wp:extent cx="3810000" cy="2628900"/>
            <wp:docPr id="1028" name=""/>
            <wp:cNvGraphicFramePr/>
            <a:graphic xmlns:a="http://schemas.openxmlformats.org/drawingml/2006/main">
              <a:graphicData uri="http://schemas.openxmlformats.org/drawingml/2006/picture">
                <pic:pic xmlns:pic="http://schemas.openxmlformats.org/drawingml/2006/picture">
                  <pic:nvPicPr>
                    <pic:cNvPr id="1028" name=""/>
                    <pic:cNvPicPr/>
                  </pic:nvPicPr>
                  <pic:blipFill>
                    <a:blip xmlns:r="http://schemas.openxmlformats.org/officeDocument/2006/relationships" r:embed="rId10"/>
                    <a:stretch>
                      <a:fillRect/>
                    </a:stretch>
                  </pic:blipFill>
                  <pic:spPr>
                    <a:xfrm>
                      <a:off x="0" y="0"/>
                      <a:ext cx="3810000" cy="2628900"/>
                    </a:xfrm>
                    <a:prstGeom prst="rect">
                      <a:avLst/>
                    </a:prstGeom>
                  </pic:spPr>
                </pic:pic>
              </a:graphicData>
            </a:graphic>
          </wp:inline>
        </w:drawing>
      </w:r>
      <w:bookmarkEnd w:id="5"/>
    </w:p>
    <w:p w:rsidR="00954A90">
      <w:pPr>
        <w:numPr>
          <w:ilvl w:val="0"/>
          <w:numId w:val="0"/>
        </w:numPr>
        <w:spacing w:line="360" w:lineRule="auto"/>
        <w:jc w:val="left"/>
      </w:pPr>
      <w:r>
        <w:rPr>
          <w:rFonts w:ascii="Times New Roman" w:eastAsia="Times New Roman" w:hAnsi="Times New Roman" w:cs="Times New Roman"/>
          <w:kern w:val="0"/>
          <w:szCs w:val="21"/>
        </w:rPr>
        <w:t xml:space="preserve">A. </w:t>
      </w:r>
      <w:r>
        <w:rPr>
          <w:rFonts w:ascii="SimSun" w:eastAsia="SimSun" w:hAnsi="SimSun" w:cs="SimSun"/>
          <w:kern w:val="0"/>
          <w:szCs w:val="21"/>
        </w:rPr>
        <w:t>图甲中摆球的周期为</w:t>
      </w:r>
      <m:oMathPara>
        <m:oMathParaPr>
          <m:jc m:val="left"/>
        </m:oMathParaPr>
        <m:oMath>
          <m:r>
            <m:t>T</m:t>
          </m:r>
          <m:r>
            <m:t>=</m:t>
          </m:r>
          <m:r>
            <m:t>2</m:t>
          </m:r>
          <m:r>
            <m:t>π</m:t>
          </m:r>
          <m:rad>
            <m:radPr>
              <m:degHide/>
            </m:radPr>
            <m:deg>
              <m:r>
                <m:t xml:space="preserve"> </m:t>
              </m:r>
            </m:deg>
            <m:e>
              <m:f>
                <m:num>
                  <m:r>
                    <w:rPr>
                      <w:rFonts w:ascii="Cambria Math" w:hAnsi="Cambria Math"/>
                      <w:sz w:val="24"/>
                      <w:szCs w:val="24"/>
                    </w:rPr>
                    <m:t>L</m:t>
                  </m:r>
                </m:num>
                <m:den>
                  <m:r>
                    <w:rPr>
                      <w:rFonts w:ascii="Cambria Math" w:hAnsi="Cambria Math"/>
                      <w:sz w:val="24"/>
                      <w:szCs w:val="24"/>
                    </w:rPr>
                    <m:t>g</m:t>
                  </m:r>
                </m:den>
              </m:f>
            </m:e>
          </m:rad>
        </m:oMath>
      </m:oMathPara>
      <w:r>
        <w:br/>
      </w:r>
      <w:r>
        <w:rPr>
          <w:rFonts w:ascii="Times New Roman" w:eastAsia="Times New Roman" w:hAnsi="Times New Roman" w:cs="Times New Roman"/>
          <w:kern w:val="0"/>
          <w:szCs w:val="21"/>
        </w:rPr>
        <w:t xml:space="preserve">B. </w:t>
      </w:r>
      <w:r>
        <w:rPr>
          <w:rFonts w:ascii="SimSun" w:eastAsia="SimSun" w:hAnsi="SimSun" w:cs="SimSun"/>
          <w:kern w:val="0"/>
          <w:szCs w:val="21"/>
        </w:rPr>
        <w:t>图乙中摆球的摆动周期为</w:t>
      </w:r>
      <m:oMathPara>
        <m:oMathParaPr>
          <m:jc m:val="left"/>
        </m:oMathParaPr>
        <m:oMath>
          <m:r>
            <m:t>T</m:t>
          </m:r>
          <m:r>
            <m:t>=</m:t>
          </m:r>
          <m:r>
            <m:t>2</m:t>
          </m:r>
          <m:r>
            <m:t>π</m:t>
          </m:r>
          <m:rad>
            <m:radPr>
              <m:degHide/>
            </m:radPr>
            <m:deg>
              <m:r>
                <m:t xml:space="preserve"> </m:t>
              </m:r>
            </m:deg>
            <m:e>
              <m:f>
                <m:num>
                  <m:r>
                    <w:rPr>
                      <w:rFonts w:ascii="Cambria Math" w:hAnsi="Cambria Math"/>
                      <w:sz w:val="24"/>
                      <w:szCs w:val="24"/>
                    </w:rPr>
                    <m:t>2</m:t>
                  </m:r>
                  <m:r>
                    <w:rPr>
                      <w:rFonts w:ascii="Cambria Math" w:hAnsi="Cambria Math"/>
                      <w:sz w:val="24"/>
                      <w:szCs w:val="24"/>
                    </w:rPr>
                    <m:t>L</m:t>
                  </m:r>
                </m:num>
                <m:den>
                  <m:rad>
                    <m:radPr>
                      <m:degHide/>
                    </m:radPr>
                    <m:deg>
                      <m:r>
                        <w:rPr>
                          <w:rFonts w:ascii="Cambria Math" w:hAnsi="Cambria Math"/>
                          <w:sz w:val="24"/>
                          <w:szCs w:val="24"/>
                        </w:rPr>
                        <m:t xml:space="preserve"> </m:t>
                      </m:r>
                    </m:deg>
                    <m:e>
                      <m:r>
                        <w:rPr>
                          <w:rFonts w:ascii="Cambria Math" w:hAnsi="Cambria Math"/>
                          <w:sz w:val="24"/>
                          <w:szCs w:val="24"/>
                        </w:rPr>
                        <m:t>3</m:t>
                      </m:r>
                    </m:e>
                  </m:rad>
                  <m:r>
                    <w:rPr>
                      <w:rFonts w:ascii="Cambria Math" w:hAnsi="Cambria Math"/>
                      <w:sz w:val="24"/>
                      <w:szCs w:val="24"/>
                    </w:rPr>
                    <m:t>g</m:t>
                  </m:r>
                </m:den>
              </m:f>
            </m:e>
          </m:rad>
        </m:oMath>
      </m:oMathPara>
      <w:r>
        <w:br/>
      </w:r>
      <w:r>
        <w:rPr>
          <w:rFonts w:ascii="Times New Roman" w:eastAsia="Times New Roman" w:hAnsi="Times New Roman" w:cs="Times New Roman"/>
          <w:kern w:val="0"/>
          <w:szCs w:val="21"/>
        </w:rPr>
        <w:t xml:space="preserve">C. </w:t>
      </w:r>
      <w:r>
        <w:rPr>
          <w:rFonts w:ascii="SimSun" w:eastAsia="SimSun" w:hAnsi="SimSun" w:cs="SimSun"/>
          <w:kern w:val="0"/>
          <w:szCs w:val="21"/>
        </w:rPr>
        <w:t>图乙中摆球在摆动过程中细线上的拉力大小</w:t>
      </w:r>
      <m:oMathPara>
        <m:oMathParaPr>
          <m:jc m:val="left"/>
        </m:oMathParaPr>
        <m:oMath>
          <m:rad>
            <m:radPr>
              <m:degHide/>
            </m:radPr>
            <m:deg>
              <m:r>
                <m:t xml:space="preserve"> </m:t>
              </m:r>
            </m:deg>
            <m:e>
              <m:r>
                <m:t>3</m:t>
              </m:r>
            </m:e>
          </m:rad>
          <m:r>
            <m:t>m</m:t>
          </m:r>
          <m:r>
            <m:t>g</m:t>
          </m:r>
        </m:oMath>
      </m:oMathPara>
      <w:r>
        <w:br/>
      </w:r>
      <w:r>
        <w:rPr>
          <w:rFonts w:ascii="Times New Roman" w:eastAsia="Times New Roman" w:hAnsi="Times New Roman" w:cs="Times New Roman"/>
          <w:kern w:val="0"/>
          <w:szCs w:val="21"/>
        </w:rPr>
        <w:t xml:space="preserve">D. </w:t>
      </w:r>
      <w:r>
        <w:rPr>
          <w:rFonts w:ascii="SimSun" w:eastAsia="SimSun" w:hAnsi="SimSun" w:cs="SimSun"/>
          <w:kern w:val="0"/>
          <w:szCs w:val="21"/>
        </w:rPr>
        <w:t>若增大细线长度使</w:t>
      </w:r>
      <m:oMathPara>
        <m:oMathParaPr>
          <m:jc m:val="left"/>
        </m:oMathParaPr>
        <m:oMath>
          <m:r>
            <m:t>A</m:t>
          </m:r>
        </m:oMath>
      </m:oMathPara>
      <w:r>
        <w:rPr>
          <w:rFonts w:ascii="SimSun" w:eastAsia="SimSun" w:hAnsi="SimSun" w:cs="SimSun"/>
          <w:kern w:val="0"/>
          <w:szCs w:val="21"/>
        </w:rPr>
        <w:t>点上移，则摆球运动周期增大</w:t>
      </w:r>
    </w:p>
    <w:p w:rsidR="00954A90">
      <w:pPr>
        <w:numPr>
          <w:ilvl w:val="0"/>
          <w:numId w:val="0"/>
        </w:numPr>
        <w:spacing w:line="360" w:lineRule="auto"/>
        <w:ind w:left="0"/>
        <w:jc w:val="left"/>
        <w:textAlignment w:val="center"/>
      </w:pPr>
      <w:r>
        <w:rPr>
          <w:rFonts w:ascii="Times New Roman" w:eastAsia="Times New Roman" w:hAnsi="Times New Roman" w:cs="Times New Roman"/>
          <w:kern w:val="0"/>
          <w:szCs w:val="21"/>
        </w:rPr>
        <w:t>6</w:t>
      </w:r>
      <w:r>
        <w:rPr>
          <w:rFonts w:ascii="SimSun" w:eastAsia="SimSun" w:hAnsi="SimSun" w:cs="SimSun"/>
          <w:kern w:val="0"/>
          <w:szCs w:val="21"/>
        </w:rPr>
        <w:t>.</w:t>
      </w:r>
      <w:bookmarkStart w:id="6" w:name="97273fa8-156f-41e6-96d3-55f499e7818d"/>
      <w:r>
        <w:rPr>
          <w:rFonts w:ascii="SimSun" w:eastAsia="SimSun" w:hAnsi="SimSun" w:cs="SimSun"/>
          <w:kern w:val="0"/>
          <w:szCs w:val="21"/>
        </w:rPr>
        <w:t>如图所示是两个等量点电荷的电场线分布，</w:t>
      </w:r>
      <w:r>
        <w:rPr>
          <w:rFonts w:ascii="SimSun" w:eastAsia="SimSun" w:hAnsi="SimSun" w:cs="SimSun"/>
          <w:kern w:val="0"/>
          <w:szCs w:val="21"/>
        </w:rPr>
        <w:t>虚线是某带电粒子在电场中仅受电场力作用的运动轨迹，图中</w:t>
      </w:r>
      <m:oMathPara>
        <m:oMathParaPr>
          <m:jc m:val="left"/>
        </m:oMathParaPr>
        <m:oMath>
          <m:r>
            <m:t>A</m:t>
          </m:r>
        </m:oMath>
      </m:oMathPara>
      <w:r>
        <w:rPr>
          <w:rFonts w:ascii="SimSun" w:eastAsia="SimSun" w:hAnsi="SimSun" w:cs="SimSun"/>
          <w:kern w:val="0"/>
          <w:szCs w:val="21"/>
        </w:rPr>
        <w:t>、</w:t>
      </w:r>
      <m:oMathPara>
        <m:oMathParaPr>
          <m:jc m:val="left"/>
        </m:oMathParaPr>
        <m:oMath>
          <m:r>
            <m:t>B</m:t>
          </m:r>
        </m:oMath>
      </m:oMathPara>
      <w:r>
        <w:rPr>
          <w:rFonts w:ascii="SimSun" w:eastAsia="SimSun" w:hAnsi="SimSun" w:cs="SimSun"/>
          <w:kern w:val="0"/>
          <w:szCs w:val="21"/>
        </w:rPr>
        <w:t>是轨迹上的两点，则下列说法正确的是</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Times New Roman" w:eastAsia="Times New Roman" w:hAnsi="Times New Roman" w:cs="Times New Roman"/>
          <w:strike w:val="0"/>
          <w:kern w:val="0"/>
          <w:sz w:val="24"/>
          <w:szCs w:val="24"/>
          <w:u w:val="none"/>
        </w:rPr>
        <w:drawing>
          <wp:inline>
            <wp:extent cx="2514600" cy="1733550"/>
            <wp:docPr id="1029" name=""/>
            <wp:cNvGraphicFramePr/>
            <a:graphic xmlns:a="http://schemas.openxmlformats.org/drawingml/2006/main">
              <a:graphicData uri="http://schemas.openxmlformats.org/drawingml/2006/picture">
                <pic:pic xmlns:pic="http://schemas.openxmlformats.org/drawingml/2006/picture">
                  <pic:nvPicPr>
                    <pic:cNvPr id="1029" name=""/>
                    <pic:cNvPicPr/>
                  </pic:nvPicPr>
                  <pic:blipFill>
                    <a:blip xmlns:r="http://schemas.openxmlformats.org/officeDocument/2006/relationships" r:embed="rId11"/>
                    <a:stretch>
                      <a:fillRect/>
                    </a:stretch>
                  </pic:blipFill>
                  <pic:spPr>
                    <a:xfrm>
                      <a:off x="0" y="0"/>
                      <a:ext cx="2514600" cy="1733550"/>
                    </a:xfrm>
                    <a:prstGeom prst="rect">
                      <a:avLst/>
                    </a:prstGeom>
                  </pic:spPr>
                </pic:pic>
              </a:graphicData>
            </a:graphic>
          </wp:inline>
        </w:drawing>
      </w:r>
      <w:bookmarkEnd w:id="6"/>
    </w:p>
    <w:p w:rsidR="00954A90">
      <w:pPr>
        <w:numPr>
          <w:ilvl w:val="0"/>
          <w:numId w:val="0"/>
        </w:numPr>
        <w:tabs>
          <w:tab w:val="left" w:pos="5040"/>
        </w:tabs>
        <w:spacing w:line="360" w:lineRule="auto"/>
        <w:jc w:val="left"/>
      </w:pPr>
      <w:r>
        <w:rPr>
          <w:rFonts w:ascii="Times New Roman" w:eastAsia="Times New Roman" w:hAnsi="Times New Roman" w:cs="Times New Roman"/>
          <w:kern w:val="0"/>
          <w:szCs w:val="21"/>
        </w:rPr>
        <w:t xml:space="preserve">A. </w:t>
      </w:r>
      <w:r>
        <w:rPr>
          <w:rFonts w:ascii="SimSun" w:eastAsia="SimSun" w:hAnsi="SimSun" w:cs="SimSun"/>
          <w:kern w:val="0"/>
          <w:szCs w:val="21"/>
        </w:rPr>
        <w:t>该粒子在</w:t>
      </w:r>
      <m:oMathPara>
        <m:oMathParaPr>
          <m:jc m:val="left"/>
        </m:oMathParaPr>
        <m:oMath>
          <m:r>
            <m:t>A</m:t>
          </m:r>
        </m:oMath>
      </m:oMathPara>
      <w:r>
        <w:rPr>
          <w:rFonts w:ascii="SimSun" w:eastAsia="SimSun" w:hAnsi="SimSun" w:cs="SimSun"/>
          <w:kern w:val="0"/>
          <w:szCs w:val="21"/>
        </w:rPr>
        <w:t>处的动能比</w:t>
      </w:r>
      <m:oMathPara>
        <m:oMathParaPr>
          <m:jc m:val="left"/>
        </m:oMathParaPr>
        <m:oMath>
          <m:r>
            <m:t>B</m:t>
          </m:r>
        </m:oMath>
      </m:oMathPara>
      <w:r>
        <w:rPr>
          <w:rFonts w:ascii="SimSun" w:eastAsia="SimSun" w:hAnsi="SimSun" w:cs="SimSun"/>
          <w:kern w:val="0"/>
          <w:szCs w:val="21"/>
        </w:rPr>
        <w:t>处的动能大</w:t>
      </w:r>
      <w:r>
        <w:tab/>
      </w:r>
      <w:r>
        <w:rPr>
          <w:rFonts w:ascii="Times New Roman" w:eastAsia="Times New Roman" w:hAnsi="Times New Roman" w:cs="Times New Roman"/>
          <w:kern w:val="0"/>
          <w:szCs w:val="21"/>
        </w:rPr>
        <w:t xml:space="preserve">B. </w:t>
      </w:r>
      <w:r>
        <w:rPr>
          <w:rFonts w:ascii="SimSun" w:eastAsia="SimSun" w:hAnsi="SimSun" w:cs="SimSun"/>
          <w:kern w:val="0"/>
          <w:szCs w:val="21"/>
        </w:rPr>
        <w:t>该粒子在</w:t>
      </w:r>
      <m:oMathPara>
        <m:oMathParaPr>
          <m:jc m:val="left"/>
        </m:oMathParaPr>
        <m:oMath>
          <m:r>
            <m:t>A</m:t>
          </m:r>
        </m:oMath>
      </m:oMathPara>
      <w:r>
        <w:rPr>
          <w:rFonts w:ascii="SimSun" w:eastAsia="SimSun" w:hAnsi="SimSun" w:cs="SimSun"/>
          <w:kern w:val="0"/>
          <w:szCs w:val="21"/>
        </w:rPr>
        <w:t>处的电势能比</w:t>
      </w:r>
      <m:oMathPara>
        <m:oMathParaPr>
          <m:jc m:val="left"/>
        </m:oMathParaPr>
        <m:oMath>
          <m:r>
            <m:t>B</m:t>
          </m:r>
        </m:oMath>
      </m:oMathPara>
      <w:r>
        <w:rPr>
          <w:rFonts w:ascii="SimSun" w:eastAsia="SimSun" w:hAnsi="SimSun" w:cs="SimSun"/>
          <w:kern w:val="0"/>
          <w:szCs w:val="21"/>
        </w:rPr>
        <w:t>处的电势能大</w:t>
      </w:r>
      <w:r>
        <w:br/>
      </w:r>
      <w:r>
        <w:rPr>
          <w:rFonts w:ascii="Times New Roman" w:eastAsia="Times New Roman" w:hAnsi="Times New Roman" w:cs="Times New Roman"/>
          <w:kern w:val="0"/>
          <w:szCs w:val="21"/>
        </w:rPr>
        <w:t xml:space="preserve">C. </w:t>
      </w:r>
      <w:r>
        <w:rPr>
          <w:rFonts w:ascii="SimSun" w:eastAsia="SimSun" w:hAnsi="SimSun" w:cs="SimSun"/>
          <w:kern w:val="0"/>
          <w:szCs w:val="21"/>
        </w:rPr>
        <w:t>题中等量点电荷左边为正电荷，右边为负电荷</w:t>
      </w:r>
      <w:r>
        <w:tab/>
      </w:r>
      <w:r>
        <w:rPr>
          <w:rFonts w:ascii="Times New Roman" w:eastAsia="Times New Roman" w:hAnsi="Times New Roman" w:cs="Times New Roman"/>
          <w:kern w:val="0"/>
          <w:szCs w:val="21"/>
        </w:rPr>
        <w:t xml:space="preserve">D. </w:t>
      </w:r>
      <w:r>
        <w:rPr>
          <w:rFonts w:ascii="SimSun" w:eastAsia="SimSun" w:hAnsi="SimSun" w:cs="SimSun"/>
          <w:kern w:val="0"/>
          <w:szCs w:val="21"/>
        </w:rPr>
        <w:t>该粒子在</w:t>
      </w:r>
      <m:oMathPara>
        <m:oMathParaPr>
          <m:jc m:val="left"/>
        </m:oMathParaPr>
        <m:oMath>
          <m:r>
            <m:t>A</m:t>
          </m:r>
        </m:oMath>
      </m:oMathPara>
      <w:r>
        <w:rPr>
          <w:rFonts w:ascii="SimSun" w:eastAsia="SimSun" w:hAnsi="SimSun" w:cs="SimSun"/>
          <w:kern w:val="0"/>
          <w:szCs w:val="21"/>
        </w:rPr>
        <w:t>处的加速度比在</w:t>
      </w:r>
      <m:oMathPara>
        <m:oMathParaPr>
          <m:jc m:val="left"/>
        </m:oMathParaPr>
        <m:oMath>
          <m:r>
            <m:t>B</m:t>
          </m:r>
        </m:oMath>
      </m:oMathPara>
      <w:r>
        <w:rPr>
          <w:rFonts w:ascii="SimSun" w:eastAsia="SimSun" w:hAnsi="SimSun" w:cs="SimSun"/>
          <w:kern w:val="0"/>
          <w:szCs w:val="21"/>
        </w:rPr>
        <w:t>处的加速度要大</w:t>
      </w:r>
    </w:p>
    <w:p w:rsidR="00954A90">
      <w:pPr>
        <w:numPr>
          <w:ilvl w:val="0"/>
          <w:numId w:val="0"/>
        </w:numPr>
        <w:spacing w:line="360" w:lineRule="auto"/>
        <w:ind w:left="0"/>
        <w:jc w:val="left"/>
        <w:textAlignment w:val="center"/>
      </w:pPr>
      <w:r>
        <w:rPr>
          <w:rFonts w:ascii="Times New Roman" w:eastAsia="Times New Roman" w:hAnsi="Times New Roman" w:cs="Times New Roman"/>
          <w:kern w:val="0"/>
          <w:szCs w:val="21"/>
        </w:rPr>
        <w:t>7</w:t>
      </w:r>
      <w:r>
        <w:rPr>
          <w:rFonts w:ascii="SimSun" w:eastAsia="SimSun" w:hAnsi="SimSun" w:cs="SimSun"/>
          <w:kern w:val="0"/>
          <w:szCs w:val="21"/>
        </w:rPr>
        <w:t>.</w:t>
      </w:r>
      <w:bookmarkStart w:id="7" w:name="b209e898-932d-4e02-9c23-8edd3c4e1b65"/>
      <w:r>
        <w:rPr>
          <w:rFonts w:ascii="SimSun" w:eastAsia="SimSun" w:hAnsi="SimSun" w:cs="SimSun"/>
          <w:kern w:val="0"/>
          <w:szCs w:val="21"/>
        </w:rPr>
        <w:t>如图所示，竖直轻弹簧两端分别与物块</w:t>
      </w:r>
      <m:oMathPara>
        <m:oMathParaPr>
          <m:jc m:val="left"/>
        </m:oMathParaPr>
        <m:oMath>
          <m:r>
            <m:t>A</m:t>
          </m:r>
        </m:oMath>
      </m:oMathPara>
      <w:r>
        <w:rPr>
          <w:rFonts w:ascii="SimSun" w:eastAsia="SimSun" w:hAnsi="SimSun" w:cs="SimSun"/>
          <w:kern w:val="0"/>
          <w:szCs w:val="21"/>
        </w:rPr>
        <w:t>、</w:t>
      </w:r>
      <m:oMathPara>
        <m:oMathParaPr>
          <m:jc m:val="left"/>
        </m:oMathParaPr>
        <m:oMath>
          <m:r>
            <m:t>B</m:t>
          </m:r>
        </m:oMath>
      </m:oMathPara>
      <w:r>
        <w:rPr>
          <w:rFonts w:ascii="SimSun" w:eastAsia="SimSun" w:hAnsi="SimSun" w:cs="SimSun"/>
          <w:kern w:val="0"/>
          <w:szCs w:val="21"/>
        </w:rPr>
        <w:t>相连，物块</w:t>
      </w:r>
      <m:oMathPara>
        <m:oMathParaPr>
          <m:jc m:val="left"/>
        </m:oMathParaPr>
        <m:oMath>
          <m:r>
            <m:t>A</m:t>
          </m:r>
        </m:oMath>
      </m:oMathPara>
      <w:r>
        <w:rPr>
          <w:rFonts w:ascii="SimSun" w:eastAsia="SimSun" w:hAnsi="SimSun" w:cs="SimSun"/>
          <w:kern w:val="0"/>
          <w:szCs w:val="21"/>
        </w:rPr>
        <w:t>、</w:t>
      </w:r>
      <m:oMathPara>
        <m:oMathParaPr>
          <m:jc m:val="left"/>
        </m:oMathParaPr>
        <m:oMath>
          <m:r>
            <m:t>B</m:t>
          </m:r>
        </m:oMath>
      </m:oMathPara>
      <w:r>
        <w:rPr>
          <w:rFonts w:ascii="SimSun" w:eastAsia="SimSun" w:hAnsi="SimSun" w:cs="SimSun"/>
          <w:kern w:val="0"/>
          <w:szCs w:val="21"/>
        </w:rPr>
        <w:t>所受重力均为</w:t>
      </w:r>
      <m:oMathPara>
        <m:oMathParaPr>
          <m:jc m:val="left"/>
        </m:oMathParaPr>
        <m:oMath>
          <m:r>
            <m:t>m</m:t>
          </m:r>
          <m:r>
            <m:t>g</m:t>
          </m:r>
        </m:oMath>
      </m:oMathPara>
      <w:r>
        <w:rPr>
          <w:rFonts w:ascii="SimSun" w:eastAsia="SimSun" w:hAnsi="SimSun" w:cs="SimSun"/>
          <w:kern w:val="0"/>
          <w:szCs w:val="21"/>
        </w:rPr>
        <w:t>，物块</w:t>
      </w:r>
      <m:oMathPara>
        <m:oMathParaPr>
          <m:jc m:val="left"/>
        </m:oMathParaPr>
        <m:oMath>
          <m:r>
            <m:t>B</m:t>
          </m:r>
        </m:oMath>
      </m:oMathPara>
      <w:r>
        <w:rPr>
          <w:rFonts w:ascii="SimSun" w:eastAsia="SimSun" w:hAnsi="SimSun" w:cs="SimSun"/>
          <w:kern w:val="0"/>
          <w:szCs w:val="21"/>
        </w:rPr>
        <w:t>放在固定于水平面上的压力传感器上，物块</w:t>
      </w:r>
      <m:oMathPara>
        <m:oMathParaPr>
          <m:jc m:val="left"/>
        </m:oMathParaPr>
        <m:oMath>
          <m:r>
            <m:t>A</m:t>
          </m:r>
        </m:oMath>
      </m:oMathPara>
      <w:r>
        <w:rPr>
          <w:rFonts w:ascii="SimSun" w:eastAsia="SimSun" w:hAnsi="SimSun" w:cs="SimSun"/>
          <w:kern w:val="0"/>
          <w:szCs w:val="21"/>
        </w:rPr>
        <w:t>在初始位置处于平衡状态。现对物块</w:t>
      </w:r>
      <m:oMathPara>
        <m:oMathParaPr>
          <m:jc m:val="left"/>
        </m:oMathParaPr>
        <m:oMath>
          <m:r>
            <m:t>A</m:t>
          </m:r>
        </m:oMath>
      </m:oMathPara>
      <w:r>
        <w:rPr>
          <w:rFonts w:ascii="SimSun" w:eastAsia="SimSun" w:hAnsi="SimSun" w:cs="SimSun"/>
          <w:kern w:val="0"/>
          <w:szCs w:val="21"/>
        </w:rPr>
        <w:t>施以大小为</w:t>
      </w:r>
      <m:oMathPara>
        <m:oMathParaPr>
          <m:jc m:val="left"/>
        </m:oMathParaPr>
        <m:oMath>
          <m:r>
            <m:t>F</m:t>
          </m:r>
          <m:r>
            <m:t>=</m:t>
          </m:r>
          <m:r>
            <m:t>m</m:t>
          </m:r>
          <m:r>
            <m:t>g</m:t>
          </m:r>
        </m:oMath>
      </m:oMathPara>
      <w:r>
        <w:rPr>
          <w:rFonts w:ascii="SimSun" w:eastAsia="SimSun" w:hAnsi="SimSun" w:cs="SimSun"/>
          <w:kern w:val="0"/>
          <w:szCs w:val="21"/>
        </w:rPr>
        <w:t>的力将其下压一段距离</w:t>
      </w:r>
      <m:oMathPara>
        <m:oMathParaPr>
          <m:jc m:val="left"/>
        </m:oMathParaPr>
        <m:oMath>
          <m:r>
            <m:t>x</m:t>
          </m:r>
        </m:oMath>
      </m:oMathPara>
      <w:r>
        <w:rPr>
          <w:rFonts w:ascii="SimSun" w:eastAsia="SimSun" w:hAnsi="SimSun" w:cs="SimSun"/>
          <w:kern w:val="0"/>
          <w:szCs w:val="21"/>
        </w:rPr>
        <w:t>保持静止，然后撤去力</w:t>
      </w:r>
      <m:oMathPara>
        <m:oMathParaPr>
          <m:jc m:val="left"/>
        </m:oMathParaPr>
        <m:oMath>
          <m:r>
            <m:t>F</m:t>
          </m:r>
        </m:oMath>
      </m:oMathPara>
      <w:r>
        <w:rPr>
          <w:rFonts w:ascii="SimSun" w:eastAsia="SimSun" w:hAnsi="SimSun" w:cs="SimSun"/>
          <w:kern w:val="0"/>
          <w:szCs w:val="21"/>
        </w:rPr>
        <w:t>，当物块</w:t>
      </w:r>
      <m:oMathPara>
        <m:oMathParaPr>
          <m:jc m:val="left"/>
        </m:oMathParaPr>
        <m:oMath>
          <m:r>
            <m:t>A</m:t>
          </m:r>
        </m:oMath>
      </m:oMathPara>
      <w:r>
        <w:rPr>
          <w:rFonts w:ascii="SimSun" w:eastAsia="SimSun" w:hAnsi="SimSun" w:cs="SimSun"/>
          <w:kern w:val="0"/>
          <w:szCs w:val="21"/>
        </w:rPr>
        <w:t>向上运动到初始位置上方距离也是</w:t>
      </w:r>
      <m:oMathPara>
        <m:oMathParaPr>
          <m:jc m:val="left"/>
        </m:oMathParaPr>
        <m:oMath>
          <m:r>
            <m:t>x</m:t>
          </m:r>
        </m:oMath>
      </m:oMathPara>
      <w:r>
        <w:rPr>
          <w:rFonts w:ascii="SimSun" w:eastAsia="SimSun" w:hAnsi="SimSun" w:cs="SimSun"/>
          <w:kern w:val="0"/>
          <w:szCs w:val="21"/>
        </w:rPr>
        <w:t>时</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Times New Roman" w:eastAsia="Times New Roman" w:hAnsi="Times New Roman" w:cs="Times New Roman"/>
          <w:strike w:val="0"/>
          <w:kern w:val="0"/>
          <w:sz w:val="24"/>
          <w:szCs w:val="24"/>
          <w:u w:val="none"/>
        </w:rPr>
        <w:drawing>
          <wp:inline>
            <wp:extent cx="2105025" cy="2286000"/>
            <wp:docPr id="1030" name=""/>
            <wp:cNvGraphicFramePr/>
            <a:graphic xmlns:a="http://schemas.openxmlformats.org/drawingml/2006/main">
              <a:graphicData uri="http://schemas.openxmlformats.org/drawingml/2006/picture">
                <pic:pic xmlns:pic="http://schemas.openxmlformats.org/drawingml/2006/picture">
                  <pic:nvPicPr>
                    <pic:cNvPr id="1030" name=""/>
                    <pic:cNvPicPr/>
                  </pic:nvPicPr>
                  <pic:blipFill>
                    <a:blip xmlns:r="http://schemas.openxmlformats.org/officeDocument/2006/relationships" r:embed="rId12"/>
                    <a:stretch>
                      <a:fillRect/>
                    </a:stretch>
                  </pic:blipFill>
                  <pic:spPr>
                    <a:xfrm>
                      <a:off x="0" y="0"/>
                      <a:ext cx="2105025" cy="2286000"/>
                    </a:xfrm>
                    <a:prstGeom prst="rect">
                      <a:avLst/>
                    </a:prstGeom>
                  </pic:spPr>
                </pic:pic>
              </a:graphicData>
            </a:graphic>
          </wp:inline>
        </w:drawing>
      </w:r>
      <w:bookmarkEnd w:id="7"/>
    </w:p>
    <w:p w:rsidR="00954A90">
      <w:pPr>
        <w:numPr>
          <w:ilvl w:val="0"/>
          <w:numId w:val="0"/>
        </w:numPr>
        <w:tabs>
          <w:tab w:val="left" w:pos="5040"/>
        </w:tabs>
        <w:spacing w:line="360" w:lineRule="auto"/>
        <w:jc w:val="left"/>
      </w:pPr>
      <w:r>
        <w:rPr>
          <w:rFonts w:ascii="Times New Roman" w:eastAsia="Times New Roman" w:hAnsi="Times New Roman" w:cs="Times New Roman"/>
          <w:kern w:val="0"/>
          <w:szCs w:val="21"/>
        </w:rPr>
        <w:t xml:space="preserve">A. </w:t>
      </w:r>
      <w:r>
        <w:rPr>
          <w:rFonts w:ascii="SimSun" w:eastAsia="SimSun" w:hAnsi="SimSun" w:cs="SimSun"/>
          <w:kern w:val="0"/>
          <w:szCs w:val="21"/>
        </w:rPr>
        <w:t>压力传感器的读数是零</w:t>
      </w:r>
      <w:r>
        <w:tab/>
      </w:r>
      <w:r>
        <w:rPr>
          <w:rFonts w:ascii="Times New Roman" w:eastAsia="Times New Roman" w:hAnsi="Times New Roman" w:cs="Times New Roman"/>
          <w:kern w:val="0"/>
          <w:szCs w:val="21"/>
        </w:rPr>
        <w:t xml:space="preserve">B. </w:t>
      </w:r>
      <w:r>
        <w:rPr>
          <w:rFonts w:ascii="SimSun" w:eastAsia="SimSun" w:hAnsi="SimSun" w:cs="SimSun"/>
          <w:kern w:val="0"/>
          <w:szCs w:val="21"/>
        </w:rPr>
        <w:t>压力传感器的读数是</w:t>
      </w:r>
      <m:oMathPara>
        <m:oMathParaPr>
          <m:jc m:val="left"/>
        </m:oMathParaPr>
        <m:oMath>
          <m:f>
            <m:num>
              <m:r>
                <w:rPr>
                  <w:rFonts w:ascii="Cambria Math" w:hAnsi="Cambria Math"/>
                  <w:sz w:val="24"/>
                  <w:szCs w:val="24"/>
                </w:rPr>
                <m:t>m</m:t>
              </m:r>
              <m:r>
                <w:rPr>
                  <w:rFonts w:ascii="Cambria Math" w:hAnsi="Cambria Math"/>
                  <w:sz w:val="24"/>
                  <w:szCs w:val="24"/>
                </w:rPr>
                <m:t>g</m:t>
              </m:r>
            </m:num>
            <m:den>
              <m:r>
                <w:rPr>
                  <w:rFonts w:ascii="Cambria Math" w:hAnsi="Cambria Math"/>
                  <w:sz w:val="24"/>
                  <w:szCs w:val="24"/>
                </w:rPr>
                <m:t>2</m:t>
              </m:r>
            </m:den>
          </m:f>
        </m:oMath>
      </m:oMathPara>
      <w:r>
        <w:br/>
      </w:r>
      <w:r>
        <w:rPr>
          <w:rFonts w:ascii="Times New Roman" w:eastAsia="Times New Roman" w:hAnsi="Times New Roman" w:cs="Times New Roman"/>
          <w:kern w:val="0"/>
          <w:szCs w:val="21"/>
        </w:rPr>
        <w:t xml:space="preserve">C. </w:t>
      </w:r>
      <w:r>
        <w:rPr>
          <w:rFonts w:ascii="SimSun" w:eastAsia="SimSun" w:hAnsi="SimSun" w:cs="SimSun"/>
          <w:kern w:val="0"/>
          <w:szCs w:val="21"/>
        </w:rPr>
        <w:t>压力传感器的读数是</w:t>
      </w:r>
      <m:oMathPara>
        <m:oMathParaPr>
          <m:jc m:val="left"/>
        </m:oMathParaPr>
        <m:oMath>
          <m:r>
            <m:t>2</m:t>
          </m:r>
          <m:r>
            <m:t>m</m:t>
          </m:r>
          <m:r>
            <m:t>g</m:t>
          </m:r>
        </m:oMath>
      </m:oMathPara>
      <w:r>
        <w:tab/>
      </w:r>
      <w:r>
        <w:rPr>
          <w:rFonts w:ascii="Times New Roman" w:eastAsia="Times New Roman" w:hAnsi="Times New Roman" w:cs="Times New Roman"/>
          <w:kern w:val="0"/>
          <w:szCs w:val="21"/>
        </w:rPr>
        <w:t xml:space="preserve">D. </w:t>
      </w:r>
      <w:r>
        <w:rPr>
          <w:rFonts w:ascii="SimSun" w:eastAsia="SimSun" w:hAnsi="SimSun" w:cs="SimSun"/>
          <w:kern w:val="0"/>
          <w:szCs w:val="21"/>
        </w:rPr>
        <w:t>压力传感器的读数是</w:t>
      </w:r>
      <m:oMathPara>
        <m:oMathParaPr>
          <m:jc m:val="left"/>
        </m:oMathParaPr>
        <m:oMath>
          <m:r>
            <m:t>m</m:t>
          </m:r>
          <m:r>
            <m:t>g</m:t>
          </m:r>
        </m:oMath>
      </m:oMathPara>
    </w:p>
    <w:p w:rsidR="00954A90">
      <w:pPr>
        <w:numPr>
          <w:ilvl w:val="0"/>
          <w:numId w:val="0"/>
        </w:numPr>
        <w:tabs>
          <w:tab w:val="left" w:pos="5040"/>
        </w:tabs>
        <w:spacing w:line="360" w:lineRule="auto"/>
        <w:ind w:left="0"/>
        <w:jc w:val="left"/>
      </w:pPr>
      <w:r>
        <w:rPr>
          <w:rFonts w:ascii="SimHei" w:eastAsia="SimHei" w:hAnsi="SimHei" w:cs="SimHei"/>
          <w:b w:val="0"/>
          <w:sz w:val="21"/>
        </w:rPr>
        <w:t>二、多选题：本大题共</w:t>
      </w:r>
      <w:r>
        <w:rPr>
          <w:rFonts w:ascii="Times New Roman" w:eastAsia="Times New Roman" w:hAnsi="Times New Roman" w:cs="Times New Roman"/>
          <w:b/>
          <w:sz w:val="21"/>
        </w:rPr>
        <w:t>3</w:t>
      </w:r>
      <w:r>
        <w:rPr>
          <w:rFonts w:ascii="SimHei" w:eastAsia="SimHei" w:hAnsi="SimHei" w:cs="SimHei"/>
          <w:b w:val="0"/>
          <w:sz w:val="21"/>
        </w:rPr>
        <w:t>小题，共</w:t>
      </w:r>
      <w:r>
        <w:rPr>
          <w:rFonts w:ascii="Times New Roman" w:eastAsia="Times New Roman" w:hAnsi="Times New Roman" w:cs="Times New Roman"/>
          <w:b/>
          <w:sz w:val="21"/>
        </w:rPr>
        <w:t>12</w:t>
      </w:r>
      <w:r>
        <w:rPr>
          <w:rFonts w:ascii="SimHei" w:eastAsia="SimHei" w:hAnsi="SimHei" w:cs="SimHei"/>
          <w:b w:val="0"/>
          <w:sz w:val="21"/>
        </w:rPr>
        <w:t>分。</w:t>
      </w:r>
    </w:p>
    <w:p w:rsidR="00954A90">
      <w:pPr>
        <w:numPr>
          <w:ilvl w:val="0"/>
          <w:numId w:val="0"/>
        </w:numPr>
        <w:spacing w:line="360" w:lineRule="auto"/>
        <w:ind w:left="0"/>
        <w:jc w:val="left"/>
      </w:pPr>
      <w:r>
        <w:rPr>
          <w:rFonts w:ascii="Times New Roman" w:eastAsia="Times New Roman" w:hAnsi="Times New Roman" w:cs="Times New Roman"/>
          <w:kern w:val="0"/>
          <w:szCs w:val="21"/>
        </w:rPr>
        <w:t>8</w:t>
      </w:r>
      <w:r>
        <w:rPr>
          <w:rFonts w:ascii="SimSun" w:eastAsia="SimSun" w:hAnsi="SimSun" w:cs="SimSun"/>
          <w:kern w:val="0"/>
          <w:szCs w:val="21"/>
        </w:rPr>
        <w:t>.</w:t>
      </w:r>
      <w:bookmarkStart w:id="8" w:name="b7ac5444-c048-4d25-96ad-e332e87547da"/>
      <w:r>
        <w:rPr>
          <w:rFonts w:ascii="SimSun" w:eastAsia="SimSun" w:hAnsi="SimSun" w:cs="SimSun"/>
          <w:kern w:val="0"/>
          <w:szCs w:val="21"/>
        </w:rPr>
        <w:t>一带负电小球，</w:t>
      </w:r>
      <w:r>
        <w:rPr>
          <w:rFonts w:ascii="SimSun" w:eastAsia="SimSun" w:hAnsi="SimSun" w:cs="SimSun"/>
          <w:kern w:val="0"/>
          <w:szCs w:val="21"/>
        </w:rPr>
        <w:t>在从空中</w:t>
      </w:r>
      <m:oMathPara>
        <m:oMathParaPr>
          <m:jc m:val="left"/>
        </m:oMathParaPr>
        <m:oMath>
          <m:r>
            <m:t>a</m:t>
          </m:r>
        </m:oMath>
      </m:oMathPara>
      <w:r>
        <w:rPr>
          <w:rFonts w:ascii="SimSun" w:eastAsia="SimSun" w:hAnsi="SimSun" w:cs="SimSun"/>
          <w:kern w:val="0"/>
          <w:szCs w:val="21"/>
        </w:rPr>
        <w:t>点运动到</w:t>
      </w:r>
      <m:oMathPara>
        <m:oMathParaPr>
          <m:jc m:val="left"/>
        </m:oMathParaPr>
        <m:oMath>
          <m:r>
            <m:t>b</m:t>
          </m:r>
        </m:oMath>
      </m:oMathPara>
      <w:r>
        <w:rPr>
          <w:rFonts w:ascii="SimSun" w:eastAsia="SimSun" w:hAnsi="SimSun" w:cs="SimSun"/>
          <w:kern w:val="0"/>
          <w:szCs w:val="21"/>
        </w:rPr>
        <w:t>点的过程中，</w:t>
      </w:r>
      <w:r>
        <w:rPr>
          <w:rFonts w:ascii="SimSun" w:eastAsia="SimSun" w:hAnsi="SimSun" w:cs="SimSun"/>
          <w:kern w:val="0"/>
          <w:szCs w:val="21"/>
        </w:rPr>
        <w:t>受重力、空气阻力和静电力作用，</w:t>
      </w:r>
      <w:r>
        <w:rPr>
          <w:rFonts w:ascii="SimSun" w:eastAsia="SimSun" w:hAnsi="SimSun" w:cs="SimSun"/>
          <w:kern w:val="0"/>
          <w:szCs w:val="21"/>
        </w:rPr>
        <w:t>重力对小球做功</w:t>
      </w:r>
      <m:oMathPara>
        <m:oMathParaPr>
          <m:jc m:val="left"/>
        </m:oMathParaPr>
        <m:oMath>
          <m:r>
            <m:t>5.5</m:t>
          </m:r>
          <m:r>
            <m:t>J</m:t>
          </m:r>
        </m:oMath>
      </m:oMathPara>
      <w:r>
        <w:rPr>
          <w:rFonts w:ascii="SimSun" w:eastAsia="SimSun" w:hAnsi="SimSun" w:cs="SimSun"/>
          <w:kern w:val="0"/>
          <w:szCs w:val="21"/>
        </w:rPr>
        <w:t>，小球克服空气阻力做功</w:t>
      </w:r>
      <m:oMathPara>
        <m:oMathParaPr>
          <m:jc m:val="left"/>
        </m:oMathParaPr>
        <m:oMath>
          <m:r>
            <m:t>1.5</m:t>
          </m:r>
          <m:r>
            <m:t>J</m:t>
          </m:r>
        </m:oMath>
      </m:oMathPara>
      <w:r>
        <w:rPr>
          <w:rFonts w:ascii="SimSun" w:eastAsia="SimSun" w:hAnsi="SimSun" w:cs="SimSun"/>
          <w:kern w:val="0"/>
          <w:szCs w:val="21"/>
        </w:rPr>
        <w:t>，静电力对小球做功</w:t>
      </w:r>
      <m:oMathPara>
        <m:oMathParaPr>
          <m:jc m:val="left"/>
        </m:oMathParaPr>
        <m:oMath>
          <m:r>
            <m:t>2</m:t>
          </m:r>
          <m:r>
            <m:t>J</m:t>
          </m:r>
        </m:oMath>
      </m:oMathPara>
      <w:r>
        <w:rPr>
          <w:rFonts w:ascii="SimSun" w:eastAsia="SimSun" w:hAnsi="SimSun" w:cs="SimSun"/>
          <w:kern w:val="0"/>
          <w:szCs w:val="21"/>
        </w:rPr>
        <w:t>，则下列说法正确的是</w:t>
      </w:r>
      <w:r>
        <w:rPr>
          <w:rFonts w:ascii="Times New Roman" w:eastAsia="Times New Roman" w:hAnsi="Times New Roman" w:cs="Times New Roman"/>
          <w:kern w:val="0"/>
          <w:szCs w:val="21"/>
        </w:rPr>
        <w:t>(    )</w:t>
      </w:r>
      <w:bookmarkEnd w:id="8"/>
    </w:p>
    <w:p w:rsidR="00954A90">
      <w:pPr>
        <w:numPr>
          <w:ilvl w:val="0"/>
          <w:numId w:val="0"/>
        </w:numPr>
        <w:tabs>
          <w:tab w:val="left" w:pos="5040"/>
        </w:tabs>
        <w:spacing w:line="360" w:lineRule="auto"/>
        <w:jc w:val="left"/>
      </w:pPr>
      <w:r>
        <w:rPr>
          <w:rFonts w:ascii="Times New Roman" w:eastAsia="Times New Roman" w:hAnsi="Times New Roman" w:cs="Times New Roman"/>
          <w:kern w:val="0"/>
          <w:szCs w:val="21"/>
        </w:rPr>
        <w:t xml:space="preserve">A. </w:t>
      </w:r>
      <w:r>
        <w:rPr>
          <w:rFonts w:ascii="SimSun" w:eastAsia="SimSun" w:hAnsi="SimSun" w:cs="SimSun"/>
          <w:kern w:val="0"/>
          <w:szCs w:val="21"/>
        </w:rPr>
        <w:t>小球在</w:t>
      </w:r>
      <m:oMathPara>
        <m:oMathParaPr>
          <m:jc m:val="left"/>
        </m:oMathParaPr>
        <m:oMath>
          <m:r>
            <m:t>a</m:t>
          </m:r>
        </m:oMath>
      </m:oMathPara>
      <w:r>
        <w:rPr>
          <w:rFonts w:ascii="SimSun" w:eastAsia="SimSun" w:hAnsi="SimSun" w:cs="SimSun"/>
          <w:kern w:val="0"/>
          <w:szCs w:val="21"/>
        </w:rPr>
        <w:t>点的重力势能比在</w:t>
      </w:r>
      <m:oMathPara>
        <m:oMathParaPr>
          <m:jc m:val="left"/>
        </m:oMathParaPr>
        <m:oMath>
          <m:r>
            <m:t>b</m:t>
          </m:r>
        </m:oMath>
      </m:oMathPara>
      <w:r>
        <w:rPr>
          <w:rFonts w:ascii="SimSun" w:eastAsia="SimSun" w:hAnsi="SimSun" w:cs="SimSun"/>
          <w:kern w:val="0"/>
          <w:szCs w:val="21"/>
        </w:rPr>
        <w:t>点少</w:t>
      </w:r>
      <m:oMathPara>
        <m:oMathParaPr>
          <m:jc m:val="left"/>
        </m:oMathParaPr>
        <m:oMath>
          <m:r>
            <m:t>5.5</m:t>
          </m:r>
          <m:r>
            <m:t>J</m:t>
          </m:r>
        </m:oMath>
      </m:oMathPara>
      <w:r>
        <w:tab/>
      </w:r>
      <w:r>
        <w:rPr>
          <w:rFonts w:ascii="Times New Roman" w:eastAsia="Times New Roman" w:hAnsi="Times New Roman" w:cs="Times New Roman"/>
          <w:kern w:val="0"/>
          <w:szCs w:val="21"/>
        </w:rPr>
        <w:t xml:space="preserve">B. </w:t>
      </w:r>
      <w:r>
        <w:rPr>
          <w:rFonts w:ascii="SimSun" w:eastAsia="SimSun" w:hAnsi="SimSun" w:cs="SimSun"/>
          <w:kern w:val="0"/>
          <w:szCs w:val="21"/>
        </w:rPr>
        <w:t>小球在</w:t>
      </w:r>
      <m:oMathPara>
        <m:oMathParaPr>
          <m:jc m:val="left"/>
        </m:oMathParaPr>
        <m:oMath>
          <m:r>
            <m:t>a</m:t>
          </m:r>
        </m:oMath>
      </m:oMathPara>
      <w:r>
        <w:rPr>
          <w:rFonts w:ascii="SimSun" w:eastAsia="SimSun" w:hAnsi="SimSun" w:cs="SimSun"/>
          <w:kern w:val="0"/>
          <w:szCs w:val="21"/>
        </w:rPr>
        <w:t>点的机械能比在</w:t>
      </w:r>
      <m:oMathPara>
        <m:oMathParaPr>
          <m:jc m:val="left"/>
        </m:oMathParaPr>
        <m:oMath>
          <m:r>
            <m:t>b</m:t>
          </m:r>
        </m:oMath>
      </m:oMathPara>
      <w:r>
        <w:rPr>
          <w:rFonts w:ascii="SimSun" w:eastAsia="SimSun" w:hAnsi="SimSun" w:cs="SimSun"/>
          <w:kern w:val="0"/>
          <w:szCs w:val="21"/>
        </w:rPr>
        <w:t>点少</w:t>
      </w:r>
      <m:oMathPara>
        <m:oMathParaPr>
          <m:jc m:val="left"/>
        </m:oMathParaPr>
        <m:oMath>
          <m:r>
            <m:t>0.5</m:t>
          </m:r>
          <m:r>
            <m:t>J</m:t>
          </m:r>
        </m:oMath>
      </m:oMathPara>
      <w:r>
        <w:br/>
      </w:r>
      <w:r>
        <w:rPr>
          <w:rFonts w:ascii="Times New Roman" w:eastAsia="Times New Roman" w:hAnsi="Times New Roman" w:cs="Times New Roman"/>
          <w:kern w:val="0"/>
          <w:szCs w:val="21"/>
        </w:rPr>
        <w:t xml:space="preserve">C. </w:t>
      </w:r>
      <w:r>
        <w:rPr>
          <w:rFonts w:ascii="SimSun" w:eastAsia="SimSun" w:hAnsi="SimSun" w:cs="SimSun"/>
          <w:kern w:val="0"/>
          <w:szCs w:val="21"/>
        </w:rPr>
        <w:t>小球在</w:t>
      </w:r>
      <m:oMathPara>
        <m:oMathParaPr>
          <m:jc m:val="left"/>
        </m:oMathParaPr>
        <m:oMath>
          <m:r>
            <m:t>a</m:t>
          </m:r>
        </m:oMath>
      </m:oMathPara>
      <w:r>
        <w:rPr>
          <w:rFonts w:ascii="SimSun" w:eastAsia="SimSun" w:hAnsi="SimSun" w:cs="SimSun"/>
          <w:kern w:val="0"/>
          <w:szCs w:val="21"/>
        </w:rPr>
        <w:t>点的电势能比在</w:t>
      </w:r>
      <m:oMathPara>
        <m:oMathParaPr>
          <m:jc m:val="left"/>
        </m:oMathParaPr>
        <m:oMath>
          <m:r>
            <m:t>b</m:t>
          </m:r>
        </m:oMath>
      </m:oMathPara>
      <w:r>
        <w:rPr>
          <w:rFonts w:ascii="SimSun" w:eastAsia="SimSun" w:hAnsi="SimSun" w:cs="SimSun"/>
          <w:kern w:val="0"/>
          <w:szCs w:val="21"/>
        </w:rPr>
        <w:t>点多</w:t>
      </w:r>
      <m:oMathPara>
        <m:oMathParaPr>
          <m:jc m:val="left"/>
        </m:oMathParaPr>
        <m:oMath>
          <m:r>
            <m:t>2</m:t>
          </m:r>
          <m:r>
            <m:t>J</m:t>
          </m:r>
        </m:oMath>
      </m:oMathPara>
      <w:r>
        <w:tab/>
      </w:r>
      <w:r>
        <w:rPr>
          <w:rFonts w:ascii="Times New Roman" w:eastAsia="Times New Roman" w:hAnsi="Times New Roman" w:cs="Times New Roman"/>
          <w:kern w:val="0"/>
          <w:szCs w:val="21"/>
        </w:rPr>
        <w:t xml:space="preserve">D. </w:t>
      </w:r>
      <w:r>
        <w:rPr>
          <w:rFonts w:ascii="SimSun" w:eastAsia="SimSun" w:hAnsi="SimSun" w:cs="SimSun"/>
          <w:kern w:val="0"/>
          <w:szCs w:val="21"/>
        </w:rPr>
        <w:t>小球在</w:t>
      </w:r>
      <m:oMathPara>
        <m:oMathParaPr>
          <m:jc m:val="left"/>
        </m:oMathParaPr>
        <m:oMath>
          <m:r>
            <m:t>a</m:t>
          </m:r>
        </m:oMath>
      </m:oMathPara>
      <w:r>
        <w:rPr>
          <w:rFonts w:ascii="SimSun" w:eastAsia="SimSun" w:hAnsi="SimSun" w:cs="SimSun"/>
          <w:kern w:val="0"/>
          <w:szCs w:val="21"/>
        </w:rPr>
        <w:t>点的动能比在</w:t>
      </w:r>
      <m:oMathPara>
        <m:oMathParaPr>
          <m:jc m:val="left"/>
        </m:oMathParaPr>
        <m:oMath>
          <m:r>
            <m:t>b</m:t>
          </m:r>
        </m:oMath>
      </m:oMathPara>
      <w:r>
        <w:rPr>
          <w:rFonts w:ascii="SimSun" w:eastAsia="SimSun" w:hAnsi="SimSun" w:cs="SimSun"/>
          <w:kern w:val="0"/>
          <w:szCs w:val="21"/>
        </w:rPr>
        <w:t>点大</w:t>
      </w:r>
      <m:oMathPara>
        <m:oMathParaPr>
          <m:jc m:val="left"/>
        </m:oMathParaPr>
        <m:oMath>
          <m:r>
            <m:t>6</m:t>
          </m:r>
          <m:r>
            <m:t>J</m:t>
          </m:r>
        </m:oMath>
      </m:oMathPara>
    </w:p>
    <w:p w:rsidR="00954A90">
      <w:pPr>
        <w:numPr>
          <w:ilvl w:val="0"/>
          <w:numId w:val="0"/>
        </w:numPr>
        <w:spacing w:line="360" w:lineRule="auto"/>
        <w:ind w:left="0"/>
        <w:jc w:val="left"/>
        <w:textAlignment w:val="center"/>
      </w:pPr>
      <w:r>
        <w:rPr>
          <w:rFonts w:ascii="Times New Roman" w:eastAsia="Times New Roman" w:hAnsi="Times New Roman" w:cs="Times New Roman"/>
          <w:kern w:val="0"/>
          <w:szCs w:val="21"/>
        </w:rPr>
        <w:t>9</w:t>
      </w:r>
      <w:r>
        <w:rPr>
          <w:rFonts w:ascii="SimSun" w:eastAsia="SimSun" w:hAnsi="SimSun" w:cs="SimSun"/>
          <w:kern w:val="0"/>
          <w:szCs w:val="21"/>
        </w:rPr>
        <w:t>.</w:t>
      </w:r>
      <w:bookmarkStart w:id="9" w:name="e23d0120-5726-46d0-954b-2ac03640aa0e"/>
      <w:r>
        <w:rPr>
          <w:rFonts w:ascii="SimSun" w:eastAsia="SimSun" w:hAnsi="SimSun" w:cs="SimSun"/>
          <w:kern w:val="0"/>
          <w:szCs w:val="21"/>
        </w:rPr>
        <w:t>如图所示，</w:t>
      </w:r>
      <w:r>
        <w:rPr>
          <w:rFonts w:ascii="SimSun" w:eastAsia="SimSun" w:hAnsi="SimSun" w:cs="SimSun"/>
          <w:kern w:val="0"/>
          <w:szCs w:val="21"/>
        </w:rPr>
        <w:t>一列简谐横波沿</w:t>
      </w:r>
      <m:oMathPara>
        <m:oMathParaPr>
          <m:jc m:val="left"/>
        </m:oMathParaPr>
        <m:oMath>
          <m:r>
            <m:t>x</m:t>
          </m:r>
        </m:oMath>
      </m:oMathPara>
      <w:r>
        <w:rPr>
          <w:rFonts w:ascii="SimSun" w:eastAsia="SimSun" w:hAnsi="SimSun" w:cs="SimSun"/>
          <w:kern w:val="0"/>
          <w:szCs w:val="21"/>
        </w:rPr>
        <w:t>轴正向传播，</w:t>
      </w:r>
      <w:r>
        <w:rPr>
          <w:rFonts w:ascii="SimSun" w:eastAsia="SimSun" w:hAnsi="SimSun" w:cs="SimSun"/>
          <w:kern w:val="0"/>
          <w:szCs w:val="21"/>
        </w:rPr>
        <w:t>振幅为</w:t>
      </w:r>
      <m:oMathPara>
        <m:oMathParaPr>
          <m:jc m:val="left"/>
        </m:oMathParaPr>
        <m:oMath>
          <m:r>
            <m:t>2</m:t>
          </m:r>
          <m:r>
            <m:t>c</m:t>
          </m:r>
          <m:r>
            <m:t>m</m:t>
          </m:r>
        </m:oMath>
      </m:oMathPara>
      <w:r>
        <w:rPr>
          <w:rFonts w:ascii="SimSun" w:eastAsia="SimSun" w:hAnsi="SimSun" w:cs="SimSun"/>
          <w:kern w:val="0"/>
          <w:szCs w:val="21"/>
        </w:rPr>
        <w:t>，</w:t>
      </w:r>
      <w:r>
        <w:rPr>
          <w:rFonts w:ascii="SimSun" w:eastAsia="SimSun" w:hAnsi="SimSun" w:cs="SimSun"/>
          <w:kern w:val="0"/>
          <w:szCs w:val="21"/>
        </w:rPr>
        <w:t>某时刻相距</w:t>
      </w:r>
      <m:oMathPara>
        <m:oMathParaPr>
          <m:jc m:val="left"/>
        </m:oMathParaPr>
        <m:oMath>
          <m:r>
            <m:t>40</m:t>
          </m:r>
          <m:r>
            <m:t>c</m:t>
          </m:r>
          <m:r>
            <m:t>m</m:t>
          </m:r>
        </m:oMath>
      </m:oMathPara>
      <w:r>
        <w:rPr>
          <w:rFonts w:ascii="SimSun" w:eastAsia="SimSun" w:hAnsi="SimSun" w:cs="SimSun"/>
          <w:kern w:val="0"/>
          <w:szCs w:val="21"/>
        </w:rPr>
        <w:t>的两质点</w:t>
      </w:r>
      <m:oMathPara>
        <m:oMathParaPr>
          <m:jc m:val="left"/>
        </m:oMathParaPr>
        <m:oMath>
          <m:r>
            <m:t>a</m:t>
          </m:r>
        </m:oMath>
      </m:oMathPara>
      <w:r>
        <w:rPr>
          <w:rFonts w:ascii="SimSun" w:eastAsia="SimSun" w:hAnsi="SimSun" w:cs="SimSun"/>
          <w:kern w:val="0"/>
          <w:szCs w:val="21"/>
        </w:rPr>
        <w:t>、</w:t>
      </w:r>
      <m:oMathPara>
        <m:oMathParaPr>
          <m:jc m:val="left"/>
        </m:oMathParaPr>
        <m:oMath>
          <m:r>
            <m:t>b</m:t>
          </m:r>
        </m:oMath>
      </m:oMathPara>
      <w:r>
        <w:rPr>
          <w:rFonts w:ascii="SimSun" w:eastAsia="SimSun" w:hAnsi="SimSun" w:cs="SimSun"/>
          <w:kern w:val="0"/>
          <w:szCs w:val="21"/>
        </w:rPr>
        <w:t>的位移都是</w:t>
      </w:r>
      <m:oMathPara>
        <m:oMathParaPr>
          <m:jc m:val="left"/>
        </m:oMathParaPr>
        <m:oMath>
          <m:rad>
            <m:radPr>
              <m:degHide/>
            </m:radPr>
            <m:deg>
              <m:r>
                <m:t xml:space="preserve"> </m:t>
              </m:r>
            </m:deg>
            <m:e>
              <m:r>
                <m:t>3</m:t>
              </m:r>
            </m:e>
          </m:rad>
          <m:r>
            <m:t>c</m:t>
          </m:r>
          <m:r>
            <m:t>m</m:t>
          </m:r>
        </m:oMath>
      </m:oMathPara>
      <w:r>
        <w:rPr>
          <w:rFonts w:ascii="SimSun" w:eastAsia="SimSun" w:hAnsi="SimSun" w:cs="SimSun"/>
          <w:kern w:val="0"/>
          <w:szCs w:val="21"/>
        </w:rPr>
        <w:t>，但运动方向相反，其中质点</w:t>
      </w:r>
      <m:oMathPara>
        <m:oMathParaPr>
          <m:jc m:val="left"/>
        </m:oMathParaPr>
        <m:oMath>
          <m:r>
            <m:t>a</m:t>
          </m:r>
        </m:oMath>
      </m:oMathPara>
      <w:r>
        <w:rPr>
          <w:rFonts w:ascii="SimSun" w:eastAsia="SimSun" w:hAnsi="SimSun" w:cs="SimSun"/>
          <w:kern w:val="0"/>
          <w:szCs w:val="21"/>
        </w:rPr>
        <w:t>沿</w:t>
      </w:r>
      <m:oMathPara>
        <m:oMathParaPr>
          <m:jc m:val="left"/>
        </m:oMathParaPr>
        <m:oMath>
          <m:r>
            <m:t>y</m:t>
          </m:r>
        </m:oMath>
      </m:oMathPara>
      <w:r>
        <w:rPr>
          <w:rFonts w:ascii="SimSun" w:eastAsia="SimSun" w:hAnsi="SimSun" w:cs="SimSun"/>
          <w:kern w:val="0"/>
          <w:szCs w:val="21"/>
        </w:rPr>
        <w:t>轴负向运动，</w:t>
      </w:r>
      <m:oMathPara>
        <m:oMathParaPr>
          <m:jc m:val="left"/>
        </m:oMathParaPr>
        <m:oMath>
          <m:r>
            <m:t>a</m:t>
          </m:r>
        </m:oMath>
      </m:oMathPara>
      <w:r>
        <w:rPr>
          <w:rFonts w:ascii="SimSun" w:eastAsia="SimSun" w:hAnsi="SimSun" w:cs="SimSun"/>
          <w:kern w:val="0"/>
          <w:szCs w:val="21"/>
        </w:rPr>
        <w:t>的平衡位置距</w:t>
      </w:r>
      <m:oMathPara>
        <m:oMathParaPr>
          <m:jc m:val="left"/>
        </m:oMathParaPr>
        <m:oMath>
          <m:r>
            <m:t>0</m:t>
          </m:r>
        </m:oMath>
      </m:oMathPara>
      <w:r>
        <w:rPr>
          <w:rFonts w:ascii="SimSun" w:eastAsia="SimSun" w:hAnsi="SimSun" w:cs="SimSun"/>
          <w:kern w:val="0"/>
          <w:szCs w:val="21"/>
        </w:rPr>
        <w:t>点不足一个波长</w:t>
      </w:r>
      <m:oMathPara>
        <m:oMathParaPr>
          <m:jc m:val="left"/>
        </m:oMathParaPr>
        <m:oMath>
          <m:r>
            <m:t>λ</m:t>
          </m:r>
        </m:oMath>
      </m:oMathPara>
      <w:r>
        <w:rPr>
          <w:rFonts w:ascii="SimSun" w:eastAsia="SimSun" w:hAnsi="SimSun" w:cs="SimSun"/>
          <w:kern w:val="0"/>
          <w:szCs w:val="21"/>
        </w:rPr>
        <w:t>，此时</w:t>
      </w:r>
      <m:oMathPara>
        <m:oMathParaPr>
          <m:jc m:val="left"/>
        </m:oMathParaPr>
        <m:oMath>
          <m:r>
            <m:t>0</m:t>
          </m:r>
        </m:oMath>
      </m:oMathPara>
      <w:r>
        <w:rPr>
          <w:rFonts w:ascii="SimSun" w:eastAsia="SimSun" w:hAnsi="SimSun" w:cs="SimSun"/>
          <w:kern w:val="0"/>
          <w:szCs w:val="21"/>
        </w:rPr>
        <w:t>质点恰好经过平衡位置。下列说法正确的是</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Times New Roman" w:eastAsia="Times New Roman" w:hAnsi="Times New Roman" w:cs="Times New Roman"/>
          <w:strike w:val="0"/>
          <w:kern w:val="0"/>
          <w:sz w:val="24"/>
          <w:szCs w:val="24"/>
          <w:u w:val="none"/>
        </w:rPr>
        <w:drawing>
          <wp:inline>
            <wp:extent cx="3000375" cy="1495425"/>
            <wp:docPr id="1031" name=""/>
            <wp:cNvGraphicFramePr/>
            <a:graphic xmlns:a="http://schemas.openxmlformats.org/drawingml/2006/main">
              <a:graphicData uri="http://schemas.openxmlformats.org/drawingml/2006/picture">
                <pic:pic xmlns:pic="http://schemas.openxmlformats.org/drawingml/2006/picture">
                  <pic:nvPicPr>
                    <pic:cNvPr id="1031" name=""/>
                    <pic:cNvPicPr/>
                  </pic:nvPicPr>
                  <pic:blipFill>
                    <a:blip xmlns:r="http://schemas.openxmlformats.org/officeDocument/2006/relationships" r:embed="rId13"/>
                    <a:stretch>
                      <a:fillRect/>
                    </a:stretch>
                  </pic:blipFill>
                  <pic:spPr>
                    <a:xfrm>
                      <a:off x="0" y="0"/>
                      <a:ext cx="3000375" cy="1495425"/>
                    </a:xfrm>
                    <a:prstGeom prst="rect">
                      <a:avLst/>
                    </a:prstGeom>
                  </pic:spPr>
                </pic:pic>
              </a:graphicData>
            </a:graphic>
          </wp:inline>
        </w:drawing>
      </w:r>
      <w:bookmarkEnd w:id="9"/>
    </w:p>
    <w:p w:rsidR="00954A90">
      <w:pPr>
        <w:numPr>
          <w:ilvl w:val="0"/>
          <w:numId w:val="0"/>
        </w:numPr>
        <w:tabs>
          <w:tab w:val="left" w:pos="5040"/>
        </w:tabs>
        <w:spacing w:line="360" w:lineRule="auto"/>
        <w:jc w:val="left"/>
      </w:pPr>
      <w:r>
        <w:rPr>
          <w:rFonts w:ascii="Times New Roman" w:eastAsia="Times New Roman" w:hAnsi="Times New Roman" w:cs="Times New Roman"/>
          <w:kern w:val="0"/>
          <w:szCs w:val="21"/>
        </w:rPr>
        <w:t xml:space="preserve">A. </w:t>
      </w:r>
      <w:r>
        <w:rPr>
          <w:rFonts w:ascii="SimSun" w:eastAsia="SimSun" w:hAnsi="SimSun" w:cs="SimSun"/>
          <w:kern w:val="0"/>
          <w:szCs w:val="21"/>
        </w:rPr>
        <w:t>该列简谐横波波长</w:t>
      </w:r>
      <m:oMathPara>
        <m:oMathParaPr>
          <m:jc m:val="left"/>
        </m:oMathParaPr>
        <m:oMath>
          <m:r>
            <m:t>λ</m:t>
          </m:r>
        </m:oMath>
      </m:oMathPara>
      <w:r>
        <w:rPr>
          <w:rFonts w:ascii="SimSun" w:eastAsia="SimSun" w:hAnsi="SimSun" w:cs="SimSun"/>
          <w:kern w:val="0"/>
          <w:szCs w:val="21"/>
        </w:rPr>
        <w:t>可能为</w:t>
      </w:r>
      <m:oMathPara>
        <m:oMathParaPr>
          <m:jc m:val="left"/>
        </m:oMathParaPr>
        <m:oMath>
          <m:r>
            <m:t>2.4</m:t>
          </m:r>
          <m:r>
            <m:t>m</m:t>
          </m:r>
        </m:oMath>
      </m:oMathPara>
      <w:r>
        <w:tab/>
      </w:r>
      <w:r>
        <w:rPr>
          <w:rFonts w:ascii="Times New Roman" w:eastAsia="Times New Roman" w:hAnsi="Times New Roman" w:cs="Times New Roman"/>
          <w:kern w:val="0"/>
          <w:szCs w:val="21"/>
        </w:rPr>
        <w:t xml:space="preserve">B. </w:t>
      </w:r>
      <w:r>
        <w:rPr>
          <w:rFonts w:ascii="SimSun" w:eastAsia="SimSun" w:hAnsi="SimSun" w:cs="SimSun"/>
          <w:kern w:val="0"/>
          <w:szCs w:val="21"/>
        </w:rPr>
        <w:t>质点</w:t>
      </w:r>
      <m:oMathPara>
        <m:oMathParaPr>
          <m:jc m:val="left"/>
        </m:oMathParaPr>
        <m:oMath>
          <m:r>
            <m:t>a</m:t>
          </m:r>
        </m:oMath>
      </m:oMathPara>
      <w:r>
        <w:rPr>
          <w:rFonts w:ascii="SimSun" w:eastAsia="SimSun" w:hAnsi="SimSun" w:cs="SimSun"/>
          <w:kern w:val="0"/>
          <w:szCs w:val="21"/>
        </w:rPr>
        <w:t>的平衡位置距</w:t>
      </w:r>
      <m:oMathPara>
        <m:oMathParaPr>
          <m:jc m:val="left"/>
        </m:oMathParaPr>
        <m:oMath>
          <m:r>
            <m:t>0</m:t>
          </m:r>
        </m:oMath>
      </m:oMathPara>
      <w:r>
        <w:rPr>
          <w:rFonts w:ascii="SimSun" w:eastAsia="SimSun" w:hAnsi="SimSun" w:cs="SimSun"/>
          <w:kern w:val="0"/>
          <w:szCs w:val="21"/>
        </w:rPr>
        <w:t>点的距离可能为</w:t>
      </w:r>
      <m:oMathPara>
        <m:oMathParaPr>
          <m:jc m:val="left"/>
        </m:oMathParaPr>
        <m:oMath>
          <m:f>
            <m:num>
              <m:r>
                <w:rPr>
                  <w:rFonts w:ascii="Cambria Math" w:hAnsi="Cambria Math"/>
                  <w:sz w:val="24"/>
                  <w:szCs w:val="24"/>
                </w:rPr>
                <m:t>2</m:t>
              </m:r>
              <m:r>
                <w:rPr>
                  <w:rFonts w:ascii="Cambria Math" w:hAnsi="Cambria Math"/>
                  <w:sz w:val="24"/>
                  <w:szCs w:val="24"/>
                </w:rPr>
                <m:t>λ</m:t>
              </m:r>
            </m:num>
            <m:den>
              <m:r>
                <w:rPr>
                  <w:rFonts w:ascii="Cambria Math" w:hAnsi="Cambria Math"/>
                  <w:sz w:val="24"/>
                  <w:szCs w:val="24"/>
                </w:rPr>
                <m:t>3</m:t>
              </m:r>
            </m:den>
          </m:f>
        </m:oMath>
      </m:oMathPara>
      <w:r>
        <w:br/>
      </w:r>
      <w:r>
        <w:rPr>
          <w:rFonts w:ascii="Times New Roman" w:eastAsia="Times New Roman" w:hAnsi="Times New Roman" w:cs="Times New Roman"/>
          <w:kern w:val="0"/>
          <w:szCs w:val="21"/>
        </w:rPr>
        <w:t xml:space="preserve">C. </w:t>
      </w:r>
      <w:r>
        <w:rPr>
          <w:rFonts w:ascii="SimSun" w:eastAsia="SimSun" w:hAnsi="SimSun" w:cs="SimSun"/>
          <w:kern w:val="0"/>
          <w:szCs w:val="21"/>
        </w:rPr>
        <w:t>质点</w:t>
      </w:r>
      <m:oMathPara>
        <m:oMathParaPr>
          <m:jc m:val="left"/>
        </m:oMathParaPr>
        <m:oMath>
          <m:r>
            <m:t>a</m:t>
          </m:r>
        </m:oMath>
      </m:oMathPara>
      <w:r>
        <w:rPr>
          <w:rFonts w:ascii="SimSun" w:eastAsia="SimSun" w:hAnsi="SimSun" w:cs="SimSun"/>
          <w:kern w:val="0"/>
          <w:szCs w:val="21"/>
        </w:rPr>
        <w:t>的平衡位置距</w:t>
      </w:r>
      <m:oMathPara>
        <m:oMathParaPr>
          <m:jc m:val="left"/>
        </m:oMathParaPr>
        <m:oMath>
          <m:r>
            <m:t>0</m:t>
          </m:r>
        </m:oMath>
      </m:oMathPara>
      <w:r>
        <w:rPr>
          <w:rFonts w:ascii="SimSun" w:eastAsia="SimSun" w:hAnsi="SimSun" w:cs="SimSun"/>
          <w:kern w:val="0"/>
          <w:szCs w:val="21"/>
        </w:rPr>
        <w:t>点的距离一定为</w:t>
      </w:r>
      <m:oMathPara>
        <m:oMathParaPr>
          <m:jc m:val="left"/>
        </m:oMathParaPr>
        <m:oMath>
          <m:f>
            <m:num>
              <m:r>
                <w:rPr>
                  <w:rFonts w:ascii="Cambria Math" w:hAnsi="Cambria Math"/>
                  <w:sz w:val="24"/>
                  <w:szCs w:val="24"/>
                </w:rPr>
                <m:t>λ</m:t>
              </m:r>
            </m:num>
            <m:den>
              <m:r>
                <w:rPr>
                  <w:rFonts w:ascii="Cambria Math" w:hAnsi="Cambria Math"/>
                  <w:sz w:val="24"/>
                  <w:szCs w:val="24"/>
                </w:rPr>
                <m:t>6</m:t>
              </m:r>
            </m:den>
          </m:f>
        </m:oMath>
      </m:oMathPara>
      <w:r>
        <w:tab/>
      </w:r>
      <w:r>
        <w:rPr>
          <w:rFonts w:ascii="Times New Roman" w:eastAsia="Times New Roman" w:hAnsi="Times New Roman" w:cs="Times New Roman"/>
          <w:kern w:val="0"/>
          <w:szCs w:val="21"/>
        </w:rPr>
        <w:t xml:space="preserve">D. </w:t>
      </w:r>
      <w:r>
        <w:rPr>
          <w:rFonts w:ascii="SimSun" w:eastAsia="SimSun" w:hAnsi="SimSun" w:cs="SimSun"/>
          <w:kern w:val="0"/>
          <w:szCs w:val="21"/>
        </w:rPr>
        <w:t>再经</w:t>
      </w:r>
      <m:oMathPara>
        <m:oMathParaPr>
          <m:jc m:val="left"/>
        </m:oMathParaPr>
        <m:oMath>
          <m:f>
            <m:num>
              <m:r>
                <w:rPr>
                  <w:rFonts w:ascii="Cambria Math" w:hAnsi="Cambria Math"/>
                  <w:sz w:val="24"/>
                  <w:szCs w:val="24"/>
                </w:rPr>
                <m:t>T</m:t>
              </m:r>
            </m:num>
            <m:den>
              <m:r>
                <w:rPr>
                  <w:rFonts w:ascii="Cambria Math" w:hAnsi="Cambria Math"/>
                  <w:sz w:val="24"/>
                  <w:szCs w:val="24"/>
                </w:rPr>
                <m:t>6</m:t>
              </m:r>
            </m:den>
          </m:f>
        </m:oMath>
      </m:oMathPara>
      <w:r>
        <w:rPr>
          <w:rFonts w:ascii="SimSun" w:eastAsia="SimSun" w:hAnsi="SimSun" w:cs="SimSun"/>
          <w:kern w:val="0"/>
          <w:szCs w:val="21"/>
        </w:rPr>
        <w:t>，质点</w:t>
      </w:r>
      <m:oMathPara>
        <m:oMathParaPr>
          <m:jc m:val="left"/>
        </m:oMathParaPr>
        <m:oMath>
          <m:r>
            <m:t>b</m:t>
          </m:r>
        </m:oMath>
      </m:oMathPara>
      <w:r>
        <w:rPr>
          <w:rFonts w:ascii="SimSun" w:eastAsia="SimSun" w:hAnsi="SimSun" w:cs="SimSun"/>
          <w:kern w:val="0"/>
          <w:szCs w:val="21"/>
        </w:rPr>
        <w:t>到达波峰</w:t>
      </w:r>
    </w:p>
    <w:p w:rsidR="00954A90">
      <w:pPr>
        <w:numPr>
          <w:ilvl w:val="0"/>
          <w:numId w:val="0"/>
        </w:numPr>
        <w:spacing w:line="360" w:lineRule="auto"/>
        <w:ind w:left="0"/>
        <w:jc w:val="left"/>
        <w:textAlignment w:val="center"/>
      </w:pPr>
      <w:r>
        <w:rPr>
          <w:rFonts w:ascii="Times New Roman" w:eastAsia="Times New Roman" w:hAnsi="Times New Roman" w:cs="Times New Roman"/>
          <w:kern w:val="0"/>
          <w:szCs w:val="21"/>
        </w:rPr>
        <w:t>10</w:t>
      </w:r>
      <w:r>
        <w:rPr>
          <w:rFonts w:ascii="SimSun" w:eastAsia="SimSun" w:hAnsi="SimSun" w:cs="SimSun"/>
          <w:kern w:val="0"/>
          <w:szCs w:val="21"/>
        </w:rPr>
        <w:t>.</w:t>
      </w:r>
      <w:bookmarkStart w:id="10" w:name="b8b07585-f822-49a3-af3a-ed02ef316edc"/>
      <w:r>
        <w:rPr>
          <w:rFonts w:ascii="SimSun" w:eastAsia="SimSun" w:hAnsi="SimSun" w:cs="SimSun"/>
          <w:kern w:val="0"/>
          <w:szCs w:val="21"/>
        </w:rPr>
        <w:t>如图</w:t>
      </w:r>
      <m:oMathPara>
        <m:oMathParaPr>
          <m:jc m:val="left"/>
        </m:oMathParaPr>
        <m:oMath>
          <m:r>
            <m:t>1</m:t>
          </m:r>
        </m:oMath>
      </m:oMathPara>
      <w:r>
        <w:rPr>
          <w:rFonts w:ascii="SimSun" w:eastAsia="SimSun" w:hAnsi="SimSun" w:cs="SimSun"/>
          <w:kern w:val="0"/>
          <w:szCs w:val="21"/>
        </w:rPr>
        <w:t>所示，质量为</w:t>
      </w:r>
      <m:oMathPara>
        <m:oMathParaPr>
          <m:jc m:val="left"/>
        </m:oMathParaPr>
        <m:oMath>
          <m:r>
            <m:t>M</m:t>
          </m:r>
          <m:r>
            <m:t>=</m:t>
          </m:r>
          <m:r>
            <m:t>0.5</m:t>
          </m:r>
          <m:r>
            <m:t>k</m:t>
          </m:r>
          <m:r>
            <m:t>g</m:t>
          </m:r>
        </m:oMath>
      </m:oMathPara>
      <w:r>
        <w:rPr>
          <w:rFonts w:ascii="SimSun" w:eastAsia="SimSun" w:hAnsi="SimSun" w:cs="SimSun"/>
          <w:kern w:val="0"/>
          <w:szCs w:val="21"/>
        </w:rPr>
        <w:t>的木板静止在光滑水平面上，质量为</w:t>
      </w:r>
      <m:oMathPara>
        <m:oMathParaPr>
          <m:jc m:val="left"/>
        </m:oMathParaPr>
        <m:oMath>
          <m:r>
            <m:t>m</m:t>
          </m:r>
          <m:r>
            <m:t>=</m:t>
          </m:r>
          <m:r>
            <m:t>1</m:t>
          </m:r>
          <m:r>
            <m:t>k</m:t>
          </m:r>
          <m:r>
            <m:t>g</m:t>
          </m:r>
        </m:oMath>
      </m:oMathPara>
      <w:r>
        <w:rPr>
          <w:rFonts w:ascii="SimSun" w:eastAsia="SimSun" w:hAnsi="SimSun" w:cs="SimSun"/>
          <w:kern w:val="0"/>
          <w:szCs w:val="21"/>
        </w:rPr>
        <w:t>的物块以初速度</w:t>
      </w:r>
      <m:oMathPara>
        <m:oMathParaPr>
          <m:jc m:val="left"/>
        </m:oMathParaPr>
        <m:oMath>
          <m:sSub>
            <m:e>
              <m:r>
                <m:t>v</m:t>
              </m:r>
            </m:e>
            <m:sub>
              <m:r>
                <m:t>0</m:t>
              </m:r>
            </m:sub>
          </m:sSub>
          <m:r>
            <m:t>=</m:t>
          </m:r>
          <m:r>
            <m:t>4</m:t>
          </m:r>
          <m:r>
            <m:t>m</m:t>
          </m:r>
          <m:r>
            <m:t>/</m:t>
          </m:r>
          <m:r>
            <m:t>s</m:t>
          </m:r>
        </m:oMath>
      </m:oMathPara>
      <w:r>
        <w:rPr>
          <w:rFonts w:ascii="SimSun" w:eastAsia="SimSun" w:hAnsi="SimSun" w:cs="SimSun"/>
          <w:kern w:val="0"/>
          <w:szCs w:val="21"/>
        </w:rPr>
        <w:t>滑上木板的左端，物块与木板之间的动摩擦因数为</w:t>
      </w:r>
      <m:oMathPara>
        <m:oMathParaPr>
          <m:jc m:val="left"/>
        </m:oMathParaPr>
        <m:oMath>
          <m:r>
            <m:t>μ</m:t>
          </m:r>
          <m:r>
            <m:t>=</m:t>
          </m:r>
          <m:r>
            <m:t>0.2</m:t>
          </m:r>
        </m:oMath>
      </m:oMathPara>
      <w:r>
        <w:rPr>
          <w:rFonts w:ascii="SimSun" w:eastAsia="SimSun" w:hAnsi="SimSun" w:cs="SimSun"/>
          <w:kern w:val="0"/>
          <w:szCs w:val="21"/>
        </w:rPr>
        <w:t>，在物块滑上木板的同时，给木板施加一个水平向右的恒力</w:t>
      </w:r>
      <m:oMathPara>
        <m:oMathParaPr>
          <m:jc m:val="left"/>
        </m:oMathParaPr>
        <m:oMath>
          <m:r>
            <m:t>F</m:t>
          </m:r>
        </m:oMath>
      </m:oMathPara>
      <w:r>
        <w:rPr>
          <w:rFonts w:ascii="SimSun" w:eastAsia="SimSun" w:hAnsi="SimSun" w:cs="SimSun"/>
          <w:kern w:val="0"/>
          <w:szCs w:val="21"/>
        </w:rPr>
        <w:t>。当恒力</w:t>
      </w:r>
      <m:oMathPara>
        <m:oMathParaPr>
          <m:jc m:val="left"/>
        </m:oMathParaPr>
        <m:oMath>
          <m:r>
            <m:t>F</m:t>
          </m:r>
        </m:oMath>
      </m:oMathPara>
      <w:r>
        <w:rPr>
          <w:rFonts w:ascii="SimSun" w:eastAsia="SimSun" w:hAnsi="SimSun" w:cs="SimSun"/>
          <w:kern w:val="0"/>
          <w:szCs w:val="21"/>
        </w:rPr>
        <w:t>取某一值时，</w:t>
      </w:r>
      <w:r>
        <w:rPr>
          <w:rFonts w:ascii="SimSun" w:eastAsia="SimSun" w:hAnsi="SimSun" w:cs="SimSun"/>
          <w:kern w:val="0"/>
          <w:szCs w:val="21"/>
        </w:rPr>
        <w:t>物块在木板上相对于木板滑动的路程为</w:t>
      </w:r>
      <m:oMathPara>
        <m:oMathParaPr>
          <m:jc m:val="left"/>
        </m:oMathParaPr>
        <m:oMath>
          <m:r>
            <m:t>s</m:t>
          </m:r>
        </m:oMath>
      </m:oMathPara>
      <w:r>
        <w:rPr>
          <w:rFonts w:ascii="SimSun" w:eastAsia="SimSun" w:hAnsi="SimSun" w:cs="SimSun"/>
          <w:kern w:val="0"/>
          <w:szCs w:val="21"/>
        </w:rPr>
        <w:t>，</w:t>
      </w:r>
      <w:r>
        <w:rPr>
          <w:rFonts w:ascii="SimSun" w:eastAsia="SimSun" w:hAnsi="SimSun" w:cs="SimSun"/>
          <w:kern w:val="0"/>
          <w:szCs w:val="21"/>
        </w:rPr>
        <w:t>给木板施加不同大小的恒力</w:t>
      </w:r>
      <m:oMathPara>
        <m:oMathParaPr>
          <m:jc m:val="left"/>
        </m:oMathParaPr>
        <m:oMath>
          <m:r>
            <m:t>F</m:t>
          </m:r>
        </m:oMath>
      </m:oMathPara>
      <w:r>
        <w:rPr>
          <w:rFonts w:ascii="SimSun" w:eastAsia="SimSun" w:hAnsi="SimSun" w:cs="SimSun"/>
          <w:kern w:val="0"/>
          <w:szCs w:val="21"/>
        </w:rPr>
        <w:t>，得到</w:t>
      </w:r>
      <m:oMathPara>
        <m:oMathParaPr>
          <m:jc m:val="left"/>
        </m:oMathParaPr>
        <m:oMath>
          <m:f>
            <m:num>
              <m:r>
                <w:rPr>
                  <w:rFonts w:ascii="Cambria Math" w:hAnsi="Cambria Math"/>
                  <w:sz w:val="24"/>
                  <w:szCs w:val="24"/>
                </w:rPr>
                <m:t>1</m:t>
              </m:r>
            </m:num>
            <m:den>
              <m:r>
                <w:rPr>
                  <w:rFonts w:ascii="Cambria Math" w:hAnsi="Cambria Math"/>
                  <w:sz w:val="24"/>
                  <w:szCs w:val="24"/>
                </w:rPr>
                <m:t>s</m:t>
              </m:r>
            </m:den>
          </m:f>
          <m:r>
            <m:t>−</m:t>
          </m:r>
          <m:r>
            <m:t>F</m:t>
          </m:r>
        </m:oMath>
      </m:oMathPara>
      <w:r>
        <w:rPr>
          <w:rFonts w:ascii="SimSun" w:eastAsia="SimSun" w:hAnsi="SimSun" w:cs="SimSun"/>
          <w:kern w:val="0"/>
          <w:szCs w:val="21"/>
        </w:rPr>
        <w:t>的关系如图</w:t>
      </w:r>
      <m:oMathPara>
        <m:oMathParaPr>
          <m:jc m:val="left"/>
        </m:oMathParaPr>
        <m:oMath>
          <m:r>
            <m:t>2</m:t>
          </m:r>
        </m:oMath>
      </m:oMathPara>
      <w:r>
        <w:rPr>
          <w:rFonts w:ascii="SimSun" w:eastAsia="SimSun" w:hAnsi="SimSun" w:cs="SimSun"/>
          <w:kern w:val="0"/>
          <w:szCs w:val="21"/>
        </w:rPr>
        <w:t>所示，其中</w:t>
      </w:r>
      <m:oMathPara>
        <m:oMathParaPr>
          <m:jc m:val="left"/>
        </m:oMathParaPr>
        <m:oMath>
          <m:r>
            <m:t>A</m:t>
          </m:r>
          <m:r>
            <m:t>B</m:t>
          </m:r>
        </m:oMath>
      </m:oMathPara>
      <w:r>
        <w:rPr>
          <w:rFonts w:ascii="SimSun" w:eastAsia="SimSun" w:hAnsi="SimSun" w:cs="SimSun"/>
          <w:kern w:val="0"/>
          <w:szCs w:val="21"/>
        </w:rPr>
        <w:t>段与横轴平行，</w:t>
      </w:r>
      <m:oMathPara>
        <m:oMathParaPr>
          <m:jc m:val="left"/>
        </m:oMathParaPr>
        <m:oMath>
          <m:r>
            <m:t>A</m:t>
          </m:r>
          <m:r>
            <m:t>B</m:t>
          </m:r>
        </m:oMath>
      </m:oMathPara>
      <w:r>
        <w:rPr>
          <w:rFonts w:ascii="SimSun" w:eastAsia="SimSun" w:hAnsi="SimSun" w:cs="SimSun"/>
          <w:kern w:val="0"/>
          <w:szCs w:val="21"/>
        </w:rPr>
        <w:t>段的纵坐标为</w:t>
      </w:r>
      <m:oMathPara>
        <m:oMathParaPr>
          <m:jc m:val="left"/>
        </m:oMathParaPr>
        <m:oMath>
          <m:r>
            <m:t>1</m:t>
          </m:r>
          <m:sSup>
            <m:e>
              <m:r>
                <m:t>m</m:t>
              </m:r>
            </m:e>
            <m:sup>
              <m:r>
                <m:t>−</m:t>
              </m:r>
              <m:r>
                <m:t>1</m:t>
              </m:r>
            </m:sup>
          </m:sSup>
        </m:oMath>
      </m:oMathPara>
      <w:r>
        <w:rPr>
          <w:rFonts w:ascii="SimSun" w:eastAsia="SimSun" w:hAnsi="SimSun" w:cs="SimSun"/>
          <w:kern w:val="0"/>
          <w:szCs w:val="21"/>
        </w:rPr>
        <w:t>，若将物块视为质点，且最大静摩擦力等于滑动摩擦力，重力加速度</w:t>
      </w:r>
      <m:oMathPara>
        <m:oMathParaPr>
          <m:jc m:val="left"/>
        </m:oMathParaPr>
        <m:oMath>
          <m:r>
            <m:t>g</m:t>
          </m:r>
        </m:oMath>
      </m:oMathPara>
      <w:r>
        <w:rPr>
          <w:rFonts w:ascii="SimSun" w:eastAsia="SimSun" w:hAnsi="SimSun" w:cs="SimSun"/>
          <w:kern w:val="0"/>
          <w:szCs w:val="21"/>
        </w:rPr>
        <w:t>取</w:t>
      </w:r>
      <m:oMathPara>
        <m:oMathParaPr>
          <m:jc m:val="left"/>
        </m:oMathParaPr>
        <m:oMath>
          <m:r>
            <m:t>10</m:t>
          </m:r>
          <m:r>
            <m:t>m</m:t>
          </m:r>
          <m:r>
            <m:t>/</m:t>
          </m:r>
          <m:sSup>
            <m:e>
              <m:r>
                <m:t>s</m:t>
              </m:r>
            </m:e>
            <m:sup>
              <m:r>
                <m:t>2</m:t>
              </m:r>
            </m:sup>
          </m:sSup>
        </m:oMath>
      </m:oMathPara>
      <w:r>
        <w:rPr>
          <w:rFonts w:ascii="SimSun" w:eastAsia="SimSun" w:hAnsi="SimSun" w:cs="SimSun"/>
          <w:kern w:val="0"/>
          <w:szCs w:val="21"/>
        </w:rPr>
        <w:t>。则下列说法正确的是</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Times New Roman" w:eastAsia="Times New Roman" w:hAnsi="Times New Roman" w:cs="Times New Roman"/>
          <w:strike w:val="0"/>
          <w:kern w:val="0"/>
          <w:sz w:val="24"/>
          <w:szCs w:val="24"/>
          <w:u w:val="none"/>
        </w:rPr>
        <w:drawing>
          <wp:inline>
            <wp:extent cx="4286250" cy="1771650"/>
            <wp:docPr id="1032" name=""/>
            <wp:cNvGraphicFramePr/>
            <a:graphic xmlns:a="http://schemas.openxmlformats.org/drawingml/2006/main">
              <a:graphicData uri="http://schemas.openxmlformats.org/drawingml/2006/picture">
                <pic:pic xmlns:pic="http://schemas.openxmlformats.org/drawingml/2006/picture">
                  <pic:nvPicPr>
                    <pic:cNvPr id="1032" name=""/>
                    <pic:cNvPicPr/>
                  </pic:nvPicPr>
                  <pic:blipFill>
                    <a:blip xmlns:r="http://schemas.openxmlformats.org/officeDocument/2006/relationships" r:embed="rId14"/>
                    <a:stretch>
                      <a:fillRect/>
                    </a:stretch>
                  </pic:blipFill>
                  <pic:spPr>
                    <a:xfrm>
                      <a:off x="0" y="0"/>
                      <a:ext cx="4286250" cy="1771650"/>
                    </a:xfrm>
                    <a:prstGeom prst="rect">
                      <a:avLst/>
                    </a:prstGeom>
                  </pic:spPr>
                </pic:pic>
              </a:graphicData>
            </a:graphic>
          </wp:inline>
        </w:drawing>
      </w:r>
      <w:bookmarkEnd w:id="10"/>
    </w:p>
    <w:p w:rsidR="00954A90">
      <w:pPr>
        <w:numPr>
          <w:ilvl w:val="0"/>
          <w:numId w:val="0"/>
        </w:numPr>
        <w:spacing w:line="360" w:lineRule="auto"/>
        <w:jc w:val="left"/>
      </w:pPr>
      <w:r>
        <w:rPr>
          <w:rFonts w:ascii="Times New Roman" w:eastAsia="Times New Roman" w:hAnsi="Times New Roman" w:cs="Times New Roman"/>
          <w:kern w:val="0"/>
          <w:szCs w:val="21"/>
        </w:rPr>
        <w:t xml:space="preserve">A. </w:t>
      </w:r>
      <w:r>
        <w:rPr>
          <w:rFonts w:ascii="SimSun" w:eastAsia="SimSun" w:hAnsi="SimSun" w:cs="SimSun"/>
          <w:kern w:val="0"/>
          <w:szCs w:val="21"/>
        </w:rPr>
        <w:t>若恒力</w:t>
      </w:r>
      <m:oMathPara>
        <m:oMathParaPr>
          <m:jc m:val="left"/>
        </m:oMathParaPr>
        <m:oMath>
          <m:r>
            <m:t>F</m:t>
          </m:r>
          <m:r>
            <m:t>=</m:t>
          </m:r>
          <m:r>
            <m:t>0</m:t>
          </m:r>
        </m:oMath>
      </m:oMathPara>
      <w:r>
        <w:rPr>
          <w:rFonts w:ascii="SimSun" w:eastAsia="SimSun" w:hAnsi="SimSun" w:cs="SimSun"/>
          <w:kern w:val="0"/>
          <w:szCs w:val="21"/>
        </w:rPr>
        <w:t>，物块滑出木板时的速度为</w:t>
      </w:r>
      <m:oMathPara>
        <m:oMathParaPr>
          <m:jc m:val="left"/>
        </m:oMathParaPr>
        <m:oMath>
          <m:r>
            <m:t>3</m:t>
          </m:r>
          <m:r>
            <m:t>m</m:t>
          </m:r>
          <m:r>
            <m:t>/</m:t>
          </m:r>
          <m:r>
            <m:t>s</m:t>
          </m:r>
        </m:oMath>
      </m:oMathPara>
      <w:r>
        <w:br/>
      </w:r>
      <w:r>
        <w:rPr>
          <w:rFonts w:ascii="Times New Roman" w:eastAsia="Times New Roman" w:hAnsi="Times New Roman" w:cs="Times New Roman"/>
          <w:kern w:val="0"/>
          <w:szCs w:val="21"/>
        </w:rPr>
        <w:t xml:space="preserve">B. </w:t>
      </w:r>
      <m:oMathPara>
        <m:oMathParaPr>
          <m:jc m:val="left"/>
        </m:oMathParaPr>
        <m:oMath>
          <m:r>
            <m:t>C</m:t>
          </m:r>
        </m:oMath>
      </m:oMathPara>
      <w:r>
        <w:rPr>
          <w:rFonts w:ascii="SimSun" w:eastAsia="SimSun" w:hAnsi="SimSun" w:cs="SimSun"/>
          <w:kern w:val="0"/>
          <w:szCs w:val="21"/>
        </w:rPr>
        <w:t>点纵坐标为</w:t>
      </w:r>
      <m:oMathPara>
        <m:oMathParaPr>
          <m:jc m:val="left"/>
        </m:oMathParaPr>
        <m:oMath>
          <m:r>
            <m:t>1.5</m:t>
          </m:r>
          <m:sSup>
            <m:e>
              <m:r>
                <m:t>m</m:t>
              </m:r>
            </m:e>
            <m:sup>
              <m:r>
                <m:t>−</m:t>
              </m:r>
              <m:r>
                <m:t>1</m:t>
              </m:r>
            </m:sup>
          </m:sSup>
        </m:oMath>
      </m:oMathPara>
      <w:r>
        <w:br/>
      </w:r>
      <w:r>
        <w:rPr>
          <w:rFonts w:ascii="Times New Roman" w:eastAsia="Times New Roman" w:hAnsi="Times New Roman" w:cs="Times New Roman"/>
          <w:kern w:val="0"/>
          <w:szCs w:val="21"/>
        </w:rPr>
        <w:t xml:space="preserve">C. </w:t>
      </w:r>
      <w:r>
        <w:rPr>
          <w:rFonts w:ascii="SimSun" w:eastAsia="SimSun" w:hAnsi="SimSun" w:cs="SimSun"/>
          <w:kern w:val="0"/>
          <w:szCs w:val="21"/>
        </w:rPr>
        <w:t>随着</w:t>
      </w:r>
      <m:oMathPara>
        <m:oMathParaPr>
          <m:jc m:val="left"/>
        </m:oMathParaPr>
        <m:oMath>
          <m:r>
            <m:t>F</m:t>
          </m:r>
        </m:oMath>
      </m:oMathPara>
      <w:r>
        <w:rPr>
          <w:rFonts w:ascii="SimSun" w:eastAsia="SimSun" w:hAnsi="SimSun" w:cs="SimSun"/>
          <w:kern w:val="0"/>
          <w:szCs w:val="21"/>
        </w:rPr>
        <w:t>增大，当外力</w:t>
      </w:r>
      <m:oMathPara>
        <m:oMathParaPr>
          <m:jc m:val="left"/>
        </m:oMathParaPr>
        <m:oMath>
          <m:r>
            <m:t>F</m:t>
          </m:r>
          <m:r>
            <m:t>=</m:t>
          </m:r>
          <m:r>
            <m:t>1.5</m:t>
          </m:r>
          <m:r>
            <m:t>N</m:t>
          </m:r>
        </m:oMath>
      </m:oMathPara>
      <w:r>
        <w:rPr>
          <w:rFonts w:ascii="SimSun" w:eastAsia="SimSun" w:hAnsi="SimSun" w:cs="SimSun"/>
          <w:kern w:val="0"/>
          <w:szCs w:val="21"/>
        </w:rPr>
        <w:t>时，物块恰好不能从木板右端滑出</w:t>
      </w:r>
      <w:r>
        <w:br/>
      </w:r>
      <w:r>
        <w:rPr>
          <w:rFonts w:ascii="Times New Roman" w:eastAsia="Times New Roman" w:hAnsi="Times New Roman" w:cs="Times New Roman"/>
          <w:kern w:val="0"/>
          <w:szCs w:val="21"/>
        </w:rPr>
        <w:t xml:space="preserve">D. </w:t>
      </w:r>
      <w:r>
        <w:rPr>
          <w:rFonts w:ascii="SimSun" w:eastAsia="SimSun" w:hAnsi="SimSun" w:cs="SimSun"/>
          <w:kern w:val="0"/>
          <w:szCs w:val="21"/>
        </w:rPr>
        <w:t>图像中</w:t>
      </w:r>
      <m:oMathPara>
        <m:oMathParaPr>
          <m:jc m:val="left"/>
        </m:oMathParaPr>
        <m:oMath>
          <m:r>
            <m:t>D</m:t>
          </m:r>
        </m:oMath>
      </m:oMathPara>
      <w:r>
        <w:rPr>
          <w:rFonts w:ascii="SimSun" w:eastAsia="SimSun" w:hAnsi="SimSun" w:cs="SimSun"/>
          <w:kern w:val="0"/>
          <w:szCs w:val="21"/>
        </w:rPr>
        <w:t>点对应的外力</w:t>
      </w:r>
      <m:oMathPara>
        <m:oMathParaPr>
          <m:jc m:val="left"/>
        </m:oMathParaPr>
        <m:oMath>
          <m:r>
            <m:t>F</m:t>
          </m:r>
        </m:oMath>
      </m:oMathPara>
      <w:r>
        <w:rPr>
          <w:rFonts w:ascii="SimSun" w:eastAsia="SimSun" w:hAnsi="SimSun" w:cs="SimSun"/>
          <w:kern w:val="0"/>
          <w:szCs w:val="21"/>
        </w:rPr>
        <w:t>的值为</w:t>
      </w:r>
      <m:oMathPara>
        <m:oMathParaPr>
          <m:jc m:val="left"/>
        </m:oMathParaPr>
        <m:oMath>
          <m:r>
            <m:t>3</m:t>
          </m:r>
          <m:r>
            <m:t>N</m:t>
          </m:r>
        </m:oMath>
      </m:oMathPara>
    </w:p>
    <w:p w:rsidR="00954A90">
      <w:pPr>
        <w:numPr>
          <w:ilvl w:val="0"/>
          <w:numId w:val="0"/>
        </w:numPr>
        <w:spacing w:line="360" w:lineRule="auto"/>
        <w:jc w:val="center"/>
      </w:pPr>
      <w:r>
        <w:rPr>
          <w:rFonts w:ascii="SimHei" w:eastAsia="SimHei" w:hAnsi="SimHei" w:cs="SimHei"/>
          <w:b w:val="0"/>
          <w:sz w:val="24"/>
        </w:rPr>
        <w:t>第</w:t>
      </w:r>
      <w:r>
        <w:rPr>
          <w:rFonts w:ascii="Times New Roman" w:eastAsia="Times New Roman" w:hAnsi="Times New Roman" w:cs="Times New Roman"/>
          <w:b/>
          <w:sz w:val="24"/>
        </w:rPr>
        <w:t>II</w:t>
      </w:r>
      <w:r>
        <w:rPr>
          <w:rFonts w:ascii="SimHei" w:eastAsia="SimHei" w:hAnsi="SimHei" w:cs="SimHei"/>
          <w:b w:val="0"/>
          <w:sz w:val="24"/>
        </w:rPr>
        <w:t>卷（非选择题）</w:t>
      </w:r>
    </w:p>
    <w:p w:rsidR="00954A90">
      <w:pPr>
        <w:numPr>
          <w:ilvl w:val="0"/>
          <w:numId w:val="0"/>
        </w:numPr>
        <w:spacing w:line="360" w:lineRule="auto"/>
        <w:ind w:left="0"/>
        <w:jc w:val="left"/>
      </w:pPr>
      <w:r>
        <w:rPr>
          <w:rFonts w:ascii="SimHei" w:eastAsia="SimHei" w:hAnsi="SimHei" w:cs="SimHei"/>
          <w:b w:val="0"/>
          <w:sz w:val="21"/>
        </w:rPr>
        <w:t>三、实验题：本大题共</w:t>
      </w:r>
      <w:r>
        <w:rPr>
          <w:rFonts w:ascii="Times New Roman" w:eastAsia="Times New Roman" w:hAnsi="Times New Roman" w:cs="Times New Roman"/>
          <w:b/>
          <w:sz w:val="21"/>
        </w:rPr>
        <w:t>2</w:t>
      </w:r>
      <w:r>
        <w:rPr>
          <w:rFonts w:ascii="SimHei" w:eastAsia="SimHei" w:hAnsi="SimHei" w:cs="SimHei"/>
          <w:b w:val="0"/>
          <w:sz w:val="21"/>
        </w:rPr>
        <w:t>小题，共</w:t>
      </w:r>
      <w:r>
        <w:rPr>
          <w:rFonts w:ascii="Times New Roman" w:eastAsia="Times New Roman" w:hAnsi="Times New Roman" w:cs="Times New Roman"/>
          <w:b/>
          <w:sz w:val="21"/>
        </w:rPr>
        <w:t>16</w:t>
      </w:r>
      <w:r>
        <w:rPr>
          <w:rFonts w:ascii="SimHei" w:eastAsia="SimHei" w:hAnsi="SimHei" w:cs="SimHei"/>
          <w:b w:val="0"/>
          <w:sz w:val="21"/>
        </w:rPr>
        <w:t>分。</w:t>
      </w:r>
    </w:p>
    <w:p w:rsidR="00954A90">
      <w:pPr>
        <w:numPr>
          <w:ilvl w:val="0"/>
          <w:numId w:val="0"/>
        </w:numPr>
        <w:spacing w:line="360" w:lineRule="auto"/>
        <w:ind w:left="0"/>
        <w:jc w:val="left"/>
      </w:pPr>
      <w:r>
        <w:rPr>
          <w:rFonts w:ascii="Times New Roman" w:eastAsia="Times New Roman" w:hAnsi="Times New Roman" w:cs="Times New Roman"/>
          <w:kern w:val="0"/>
          <w:szCs w:val="21"/>
        </w:rPr>
        <w:t>11</w:t>
      </w:r>
      <w:r>
        <w:rPr>
          <w:rFonts w:ascii="SimSun" w:eastAsia="SimSun" w:hAnsi="SimSun" w:cs="SimSun"/>
          <w:kern w:val="0"/>
          <w:szCs w:val="21"/>
        </w:rPr>
        <w:t>.</w:t>
      </w:r>
      <w:bookmarkStart w:id="11" w:name="75d2204b-5ae2-4560-b5fe-6c0e6c9d4726"/>
      <w:r>
        <w:rPr>
          <w:rFonts w:ascii="SimSun" w:eastAsia="SimSun" w:hAnsi="SimSun" w:cs="SimSun"/>
          <w:kern w:val="0"/>
          <w:szCs w:val="21"/>
        </w:rPr>
        <w:t>利用“类牛顿摆”验证碰撞过程中的动量守恒定律。</w:t>
      </w:r>
    </w:p>
    <w:p>
      <w:pPr>
        <w:pStyle w:val="cut-check"/>
        <w:spacing w:before="0" w:after="0" w:line="360" w:lineRule="auto"/>
        <w:rPr>
          <w:rFonts w:ascii="Times New Roman" w:eastAsia="Times New Roman" w:hAnsi="Times New Roman" w:cs="Times New Roman"/>
          <w:kern w:val="0"/>
          <w:sz w:val="24"/>
          <w:szCs w:val="24"/>
        </w:rPr>
      </w:pPr>
      <w:r>
        <w:rPr>
          <w:rFonts w:ascii="SimSun" w:eastAsia="SimSun" w:hAnsi="SimSun" w:cs="SimSun"/>
          <w:kern w:val="0"/>
          <w:szCs w:val="21"/>
        </w:rPr>
        <w:t>实验器材：两个半径相同的球</w:t>
      </w:r>
      <m:oMathPara>
        <m:oMathParaPr>
          <m:jc m:val="left"/>
        </m:oMathParaPr>
        <m:oMath>
          <m:r>
            <m:t>1</m:t>
          </m:r>
        </m:oMath>
      </m:oMathPara>
      <w:r>
        <w:rPr>
          <w:rFonts w:ascii="SimSun" w:eastAsia="SimSun" w:hAnsi="SimSun" w:cs="SimSun"/>
          <w:kern w:val="0"/>
          <w:szCs w:val="21"/>
        </w:rPr>
        <w:t>和球</w:t>
      </w:r>
      <m:oMathPara>
        <m:oMathParaPr>
          <m:jc m:val="left"/>
        </m:oMathParaPr>
        <m:oMath>
          <m:r>
            <m:t>2</m:t>
          </m:r>
        </m:oMath>
      </m:oMathPara>
      <w:r>
        <w:rPr>
          <w:rFonts w:ascii="SimSun" w:eastAsia="SimSun" w:hAnsi="SimSun" w:cs="SimSun"/>
          <w:kern w:val="0"/>
          <w:szCs w:val="21"/>
        </w:rPr>
        <w:t>，</w:t>
      </w:r>
      <w:r>
        <w:rPr>
          <w:rFonts w:ascii="SimSun" w:eastAsia="SimSun" w:hAnsi="SimSun" w:cs="SimSun"/>
          <w:kern w:val="0"/>
          <w:szCs w:val="21"/>
        </w:rPr>
        <w:t>细线若干，</w:t>
      </w:r>
      <w:r>
        <w:rPr>
          <w:rFonts w:ascii="SimSun" w:eastAsia="SimSun" w:hAnsi="SimSun" w:cs="SimSun"/>
          <w:kern w:val="0"/>
          <w:szCs w:val="21"/>
        </w:rPr>
        <w:t>坐标纸，</w:t>
      </w:r>
      <w:r>
        <w:rPr>
          <w:rFonts w:ascii="SimSun" w:eastAsia="SimSun" w:hAnsi="SimSun" w:cs="SimSun"/>
          <w:kern w:val="0"/>
          <w:szCs w:val="21"/>
        </w:rPr>
        <w:t>刻度尺。</w:t>
      </w:r>
    </w:p>
    <w:p>
      <w:pPr>
        <w:pStyle w:val="cut-check"/>
        <w:spacing w:before="0" w:after="0" w:line="360" w:lineRule="auto"/>
        <w:rPr>
          <w:rFonts w:ascii="Times New Roman" w:eastAsia="Times New Roman" w:hAnsi="Times New Roman" w:cs="Times New Roman"/>
          <w:kern w:val="0"/>
          <w:sz w:val="24"/>
          <w:szCs w:val="24"/>
        </w:rPr>
      </w:pPr>
      <w:r>
        <w:rPr>
          <w:rFonts w:ascii="SimSun" w:eastAsia="SimSun" w:hAnsi="SimSun" w:cs="SimSun"/>
          <w:kern w:val="0"/>
          <w:szCs w:val="21"/>
        </w:rPr>
        <w:t>实验步骤：</w:t>
      </w:r>
    </w:p>
    <w:p>
      <w:pPr>
        <w:spacing w:line="360" w:lineRule="auto"/>
        <w:textAlignment w:val="center"/>
        <w:rPr>
          <w:rFonts w:ascii="Times New Roman" w:eastAsia="Times New Roman" w:hAnsi="Times New Roman" w:cs="Times New Roman"/>
          <w:kern w:val="0"/>
          <w:sz w:val="24"/>
          <w:szCs w:val="24"/>
        </w:rPr>
      </w:pPr>
      <m:oMathPara>
        <m:oMathParaPr>
          <m:jc m:val="left"/>
        </m:oMathParaPr>
        <m:oMath>
          <m:r>
            <m:t>(</m:t>
          </m:r>
        </m:oMath>
      </m:oMathPara>
      <w:r>
        <w:rPr>
          <w:rFonts w:ascii="Times New Roman" w:eastAsia="Times New Roman" w:hAnsi="Times New Roman" w:cs="Times New Roman"/>
          <w:kern w:val="0"/>
          <w:szCs w:val="21"/>
        </w:rPr>
        <w:t>Ⅰ</w:t>
      </w:r>
      <m:oMathPara>
        <m:oMathParaPr>
          <m:jc m:val="left"/>
        </m:oMathParaPr>
        <m:oMath>
          <m:r>
            <m:t>)</m:t>
          </m:r>
        </m:oMath>
      </m:oMathPara>
      <w:r>
        <w:rPr>
          <w:rFonts w:ascii="SimSun" w:eastAsia="SimSun" w:hAnsi="SimSun" w:cs="SimSun"/>
          <w:kern w:val="0"/>
          <w:szCs w:val="21"/>
        </w:rPr>
        <w:t>如图甲所示，测量小球</w:t>
      </w:r>
      <m:oMathPara>
        <m:oMathParaPr>
          <m:jc m:val="left"/>
        </m:oMathParaPr>
        <m:oMath>
          <m:r>
            <m:t>1</m:t>
          </m:r>
        </m:oMath>
      </m:oMathPara>
      <w:r>
        <w:rPr>
          <w:rFonts w:ascii="SimSun" w:eastAsia="SimSun" w:hAnsi="SimSun" w:cs="SimSun"/>
          <w:kern w:val="0"/>
          <w:szCs w:val="21"/>
        </w:rPr>
        <w:t>、</w:t>
      </w:r>
      <m:oMathPara>
        <m:oMathParaPr>
          <m:jc m:val="left"/>
        </m:oMathParaPr>
        <m:oMath>
          <m:r>
            <m:t>2</m:t>
          </m:r>
        </m:oMath>
      </m:oMathPara>
      <w:r>
        <w:rPr>
          <w:rFonts w:ascii="SimSun" w:eastAsia="SimSun" w:hAnsi="SimSun" w:cs="SimSun"/>
          <w:kern w:val="0"/>
          <w:szCs w:val="21"/>
        </w:rPr>
        <w:t>的质量分别为</w:t>
      </w:r>
      <m:oMathPara>
        <m:oMathParaPr>
          <m:jc m:val="left"/>
        </m:oMathParaPr>
        <m:oMath>
          <m:sSub>
            <m:e>
              <m:r>
                <m:t>m</m:t>
              </m:r>
            </m:e>
            <m:sub>
              <m:r>
                <m:t>1</m:t>
              </m:r>
            </m:sub>
          </m:sSub>
        </m:oMath>
      </m:oMathPara>
      <w:r>
        <w:rPr>
          <w:rFonts w:ascii="SimSun" w:eastAsia="SimSun" w:hAnsi="SimSun" w:cs="SimSun"/>
          <w:kern w:val="0"/>
          <w:szCs w:val="21"/>
        </w:rPr>
        <w:t>、</w:t>
      </w:r>
      <m:oMathPara>
        <m:oMathParaPr>
          <m:jc m:val="left"/>
        </m:oMathParaPr>
        <m:oMath>
          <m:sSub>
            <m:e>
              <m:r>
                <m:t>m</m:t>
              </m:r>
            </m:e>
            <m:sub>
              <m:r>
                <m:t>2</m:t>
              </m:r>
            </m:sub>
          </m:sSub>
        </m:oMath>
      </m:oMathPara>
      <w:r>
        <w:rPr>
          <w:rFonts w:ascii="SimSun" w:eastAsia="SimSun" w:hAnsi="SimSun" w:cs="SimSun"/>
          <w:kern w:val="0"/>
          <w:szCs w:val="21"/>
        </w:rPr>
        <w:t>，将小球各用两细线悬挂于水平支架上，</w:t>
      </w:r>
      <w:r>
        <w:rPr>
          <w:rFonts w:ascii="SimSun" w:eastAsia="SimSun" w:hAnsi="SimSun" w:cs="SimSun"/>
          <w:kern w:val="0"/>
          <w:szCs w:val="21"/>
        </w:rPr>
        <w:t>各悬点位于同一水平面。</w:t>
      </w:r>
      <w:r>
        <w:rPr>
          <w:rFonts w:ascii="SimSun" w:eastAsia="SimSun" w:hAnsi="SimSun" w:cs="SimSun"/>
          <w:kern w:val="0"/>
          <w:szCs w:val="21"/>
        </w:rPr>
        <w:br/>
      </w:r>
      <w:r>
        <w:rPr>
          <w:rFonts w:ascii="Times New Roman" w:eastAsia="Times New Roman" w:hAnsi="Times New Roman" w:cs="Times New Roman"/>
          <w:strike w:val="0"/>
          <w:kern w:val="0"/>
          <w:sz w:val="24"/>
          <w:szCs w:val="24"/>
          <w:u w:val="none"/>
        </w:rPr>
        <w:drawing>
          <wp:inline>
            <wp:extent cx="2076450" cy="2543175"/>
            <wp:docPr id="1033" name=""/>
            <wp:cNvGraphicFramePr/>
            <a:graphic xmlns:a="http://schemas.openxmlformats.org/drawingml/2006/main">
              <a:graphicData uri="http://schemas.openxmlformats.org/drawingml/2006/picture">
                <pic:pic xmlns:pic="http://schemas.openxmlformats.org/drawingml/2006/picture">
                  <pic:nvPicPr>
                    <pic:cNvPr id="1033" name=""/>
                    <pic:cNvPicPr/>
                  </pic:nvPicPr>
                  <pic:blipFill>
                    <a:blip xmlns:r="http://schemas.openxmlformats.org/officeDocument/2006/relationships" r:embed="rId15"/>
                    <a:stretch>
                      <a:fillRect/>
                    </a:stretch>
                  </pic:blipFill>
                  <pic:spPr>
                    <a:xfrm>
                      <a:off x="0" y="0"/>
                      <a:ext cx="2076450" cy="2543175"/>
                    </a:xfrm>
                    <a:prstGeom prst="rect">
                      <a:avLst/>
                    </a:prstGeom>
                  </pic:spPr>
                </pic:pic>
              </a:graphicData>
            </a:graphic>
          </wp:inline>
        </w:drawing>
      </w:r>
    </w:p>
    <w:p>
      <w:pPr>
        <w:pStyle w:val="cut-check"/>
        <w:spacing w:before="0" w:after="0" w:line="360" w:lineRule="auto"/>
        <w:rPr>
          <w:rFonts w:ascii="Times New Roman" w:eastAsia="Times New Roman" w:hAnsi="Times New Roman" w:cs="Times New Roman"/>
          <w:kern w:val="0"/>
          <w:sz w:val="24"/>
          <w:szCs w:val="24"/>
        </w:rPr>
      </w:pPr>
      <m:oMathPara>
        <m:oMathParaPr>
          <m:jc m:val="left"/>
        </m:oMathParaPr>
        <m:oMath>
          <m:r>
            <m:t>(</m:t>
          </m:r>
        </m:oMath>
      </m:oMathPara>
      <w:r>
        <w:rPr>
          <w:rFonts w:ascii="Times New Roman" w:eastAsia="Times New Roman" w:hAnsi="Times New Roman" w:cs="Times New Roman"/>
          <w:kern w:val="0"/>
          <w:szCs w:val="21"/>
        </w:rPr>
        <w:t>Ⅱ</w:t>
      </w:r>
      <m:oMathPara>
        <m:oMathParaPr>
          <m:jc m:val="left"/>
        </m:oMathParaPr>
        <m:oMath>
          <m:r>
            <m:t>)</m:t>
          </m:r>
        </m:oMath>
      </m:oMathPara>
      <w:r>
        <w:rPr>
          <w:rFonts w:ascii="SimSun" w:eastAsia="SimSun" w:hAnsi="SimSun" w:cs="SimSun"/>
          <w:kern w:val="0"/>
          <w:szCs w:val="21"/>
        </w:rPr>
        <w:t>将坐标纸竖直固定在一个水平支架上，</w:t>
      </w:r>
      <w:r>
        <w:rPr>
          <w:rFonts w:ascii="SimSun" w:eastAsia="SimSun" w:hAnsi="SimSun" w:cs="SimSun"/>
          <w:kern w:val="0"/>
          <w:szCs w:val="21"/>
        </w:rPr>
        <w:t>使坐标纸与小球运动平面平行且尽量靠近。坐标纸每一小格是边长为</w:t>
      </w:r>
      <m:oMathPara>
        <m:oMathParaPr>
          <m:jc m:val="left"/>
        </m:oMathParaPr>
        <m:oMath>
          <m:r>
            <m:t>d</m:t>
          </m:r>
        </m:oMath>
      </m:oMathPara>
      <w:r>
        <w:rPr>
          <w:rFonts w:ascii="SimSun" w:eastAsia="SimSun" w:hAnsi="SimSun" w:cs="SimSun"/>
          <w:kern w:val="0"/>
          <w:szCs w:val="21"/>
        </w:rPr>
        <w:t>的正方形。将小球</w:t>
      </w:r>
      <m:oMathPara>
        <m:oMathParaPr>
          <m:jc m:val="left"/>
        </m:oMathParaPr>
        <m:oMath>
          <m:r>
            <m:t>1</m:t>
          </m:r>
        </m:oMath>
      </m:oMathPara>
      <w:r>
        <w:rPr>
          <w:rFonts w:ascii="SimSun" w:eastAsia="SimSun" w:hAnsi="SimSun" w:cs="SimSun"/>
          <w:kern w:val="0"/>
          <w:szCs w:val="21"/>
        </w:rPr>
        <w:t>拉至某一位置</w:t>
      </w:r>
      <m:oMathPara>
        <m:oMathParaPr>
          <m:jc m:val="left"/>
        </m:oMathParaPr>
        <m:oMath>
          <m:r>
            <m:t>A</m:t>
          </m:r>
        </m:oMath>
      </m:oMathPara>
      <w:r>
        <w:rPr>
          <w:rFonts w:ascii="SimSun" w:eastAsia="SimSun" w:hAnsi="SimSun" w:cs="SimSun"/>
          <w:kern w:val="0"/>
          <w:szCs w:val="21"/>
        </w:rPr>
        <w:t>，</w:t>
      </w:r>
      <w:r>
        <w:rPr>
          <w:rFonts w:ascii="SimSun" w:eastAsia="SimSun" w:hAnsi="SimSun" w:cs="SimSun"/>
          <w:kern w:val="0"/>
          <w:szCs w:val="21"/>
        </w:rPr>
        <w:t>由静止释放，</w:t>
      </w:r>
      <w:r>
        <w:rPr>
          <w:rFonts w:ascii="SimSun" w:eastAsia="SimSun" w:hAnsi="SimSun" w:cs="SimSun"/>
          <w:kern w:val="0"/>
          <w:szCs w:val="21"/>
        </w:rPr>
        <w:t>垂直坐标纸方向用手机高速连拍。</w:t>
      </w:r>
    </w:p>
    <w:p>
      <w:pPr>
        <w:spacing w:line="360" w:lineRule="auto"/>
        <w:textAlignment w:val="center"/>
        <w:rPr>
          <w:rFonts w:ascii="Times New Roman" w:eastAsia="Times New Roman" w:hAnsi="Times New Roman" w:cs="Times New Roman"/>
          <w:kern w:val="0"/>
          <w:sz w:val="24"/>
          <w:szCs w:val="24"/>
        </w:rPr>
      </w:pPr>
      <m:oMathPara>
        <m:oMathParaPr>
          <m:jc m:val="left"/>
        </m:oMathParaPr>
        <m:oMath>
          <m:r>
            <m:t>(</m:t>
          </m:r>
        </m:oMath>
      </m:oMathPara>
      <w:r>
        <w:rPr>
          <w:rFonts w:ascii="Times New Roman" w:eastAsia="Times New Roman" w:hAnsi="Times New Roman" w:cs="Times New Roman"/>
          <w:kern w:val="0"/>
          <w:szCs w:val="21"/>
        </w:rPr>
        <w:t>Ⅲ</w:t>
      </w:r>
      <m:oMathPara>
        <m:oMathParaPr>
          <m:jc m:val="left"/>
        </m:oMathParaPr>
        <m:oMath>
          <m:r>
            <m:t>)</m:t>
          </m:r>
        </m:oMath>
      </m:oMathPara>
      <w:r>
        <w:rPr>
          <w:rFonts w:ascii="SimSun" w:eastAsia="SimSun" w:hAnsi="SimSun" w:cs="SimSun"/>
          <w:kern w:val="0"/>
          <w:szCs w:val="21"/>
        </w:rPr>
        <w:t>如图乙所示，</w:t>
      </w:r>
      <w:r>
        <w:rPr>
          <w:rFonts w:ascii="SimSun" w:eastAsia="SimSun" w:hAnsi="SimSun" w:cs="SimSun"/>
          <w:kern w:val="0"/>
          <w:szCs w:val="21"/>
        </w:rPr>
        <w:t>分析连拍照片得出，</w:t>
      </w:r>
      <w:r>
        <w:rPr>
          <w:rFonts w:ascii="SimSun" w:eastAsia="SimSun" w:hAnsi="SimSun" w:cs="SimSun"/>
          <w:kern w:val="0"/>
          <w:szCs w:val="21"/>
        </w:rPr>
        <w:t>球</w:t>
      </w:r>
      <m:oMathPara>
        <m:oMathParaPr>
          <m:jc m:val="left"/>
        </m:oMathParaPr>
        <m:oMath>
          <m:r>
            <m:t>1</m:t>
          </m:r>
        </m:oMath>
      </m:oMathPara>
      <w:r>
        <w:rPr>
          <w:rFonts w:ascii="SimSun" w:eastAsia="SimSun" w:hAnsi="SimSun" w:cs="SimSun"/>
          <w:kern w:val="0"/>
          <w:szCs w:val="21"/>
        </w:rPr>
        <w:t>从</w:t>
      </w:r>
      <m:oMathPara>
        <m:oMathParaPr>
          <m:jc m:val="left"/>
        </m:oMathParaPr>
        <m:oMath>
          <m:r>
            <m:t>A</m:t>
          </m:r>
        </m:oMath>
      </m:oMathPara>
      <w:r>
        <w:rPr>
          <w:rFonts w:ascii="SimSun" w:eastAsia="SimSun" w:hAnsi="SimSun" w:cs="SimSun"/>
          <w:kern w:val="0"/>
          <w:szCs w:val="21"/>
        </w:rPr>
        <w:t>点由静止释放，在最低点与球</w:t>
      </w:r>
      <m:oMathPara>
        <m:oMathParaPr>
          <m:jc m:val="left"/>
        </m:oMathParaPr>
        <m:oMath>
          <m:r>
            <m:t>2</m:t>
          </m:r>
        </m:oMath>
      </m:oMathPara>
      <w:r>
        <w:rPr>
          <w:rFonts w:ascii="SimSun" w:eastAsia="SimSun" w:hAnsi="SimSun" w:cs="SimSun"/>
          <w:kern w:val="0"/>
          <w:szCs w:val="21"/>
        </w:rPr>
        <w:t>发生水平方向的正碰，球</w:t>
      </w:r>
      <m:oMathPara>
        <m:oMathParaPr>
          <m:jc m:val="left"/>
        </m:oMathParaPr>
        <m:oMath>
          <m:r>
            <m:t>1</m:t>
          </m:r>
        </m:oMath>
      </m:oMathPara>
      <w:r>
        <w:rPr>
          <w:rFonts w:ascii="SimSun" w:eastAsia="SimSun" w:hAnsi="SimSun" w:cs="SimSun"/>
          <w:kern w:val="0"/>
          <w:szCs w:val="21"/>
        </w:rPr>
        <w:t>反弹后到达的最高位置为</w:t>
      </w:r>
      <m:oMathPara>
        <m:oMathParaPr>
          <m:jc m:val="left"/>
        </m:oMathParaPr>
        <m:oMath>
          <m:r>
            <m:t>B</m:t>
          </m:r>
        </m:oMath>
      </m:oMathPara>
      <w:r>
        <w:rPr>
          <w:rFonts w:ascii="SimSun" w:eastAsia="SimSun" w:hAnsi="SimSun" w:cs="SimSun"/>
          <w:kern w:val="0"/>
          <w:szCs w:val="21"/>
        </w:rPr>
        <w:t>，球</w:t>
      </w:r>
      <m:oMathPara>
        <m:oMathParaPr>
          <m:jc m:val="left"/>
        </m:oMathParaPr>
        <m:oMath>
          <m:r>
            <m:t>2</m:t>
          </m:r>
        </m:oMath>
      </m:oMathPara>
      <w:r>
        <w:rPr>
          <w:rFonts w:ascii="SimSun" w:eastAsia="SimSun" w:hAnsi="SimSun" w:cs="SimSun"/>
          <w:kern w:val="0"/>
          <w:szCs w:val="21"/>
        </w:rPr>
        <w:t>向左摆动的最高位置为</w:t>
      </w:r>
      <m:oMathPara>
        <m:oMathParaPr>
          <m:jc m:val="left"/>
        </m:oMathParaPr>
        <m:oMath>
          <m:r>
            <m:t>C</m:t>
          </m:r>
        </m:oMath>
      </m:oMathPara>
      <w:r>
        <w:rPr>
          <w:rFonts w:ascii="SimSun" w:eastAsia="SimSun" w:hAnsi="SimSun" w:cs="SimSun"/>
          <w:kern w:val="0"/>
          <w:szCs w:val="21"/>
        </w:rPr>
        <w:t>，测得</w:t>
      </w:r>
      <m:oMathPara>
        <m:oMathParaPr>
          <m:jc m:val="left"/>
        </m:oMathParaPr>
        <m:oMath>
          <m:r>
            <m:t>A</m:t>
          </m:r>
        </m:oMath>
      </m:oMathPara>
      <w:r>
        <w:rPr>
          <w:rFonts w:ascii="SimSun" w:eastAsia="SimSun" w:hAnsi="SimSun" w:cs="SimSun"/>
          <w:kern w:val="0"/>
          <w:szCs w:val="21"/>
        </w:rPr>
        <w:t>、</w:t>
      </w:r>
      <m:oMathPara>
        <m:oMathParaPr>
          <m:jc m:val="left"/>
        </m:oMathParaPr>
        <m:oMath>
          <m:r>
            <m:t>B</m:t>
          </m:r>
        </m:oMath>
      </m:oMathPara>
      <w:r>
        <w:rPr>
          <w:rFonts w:ascii="SimSun" w:eastAsia="SimSun" w:hAnsi="SimSun" w:cs="SimSun"/>
          <w:kern w:val="0"/>
          <w:szCs w:val="21"/>
        </w:rPr>
        <w:t>、</w:t>
      </w:r>
      <m:oMathPara>
        <m:oMathParaPr>
          <m:jc m:val="left"/>
        </m:oMathParaPr>
        <m:oMath>
          <m:r>
            <m:t>C</m:t>
          </m:r>
        </m:oMath>
      </m:oMathPara>
      <w:r>
        <w:rPr>
          <w:rFonts w:ascii="SimSun" w:eastAsia="SimSun" w:hAnsi="SimSun" w:cs="SimSun"/>
          <w:kern w:val="0"/>
          <w:szCs w:val="21"/>
        </w:rPr>
        <w:t>到最低点的竖直高度差分别为</w:t>
      </w:r>
      <m:oMathPara>
        <m:oMathParaPr>
          <m:jc m:val="left"/>
        </m:oMathParaPr>
        <m:oMath>
          <m:r>
            <m:t>9</m:t>
          </m:r>
          <m:r>
            <m:t>d</m:t>
          </m:r>
        </m:oMath>
      </m:oMathPara>
      <w:r>
        <w:rPr>
          <w:rFonts w:ascii="SimSun" w:eastAsia="SimSun" w:hAnsi="SimSun" w:cs="SimSun"/>
          <w:kern w:val="0"/>
          <w:szCs w:val="21"/>
        </w:rPr>
        <w:t>、</w:t>
      </w:r>
      <m:oMathPara>
        <m:oMathParaPr>
          <m:jc m:val="left"/>
        </m:oMathParaPr>
        <m:oMath>
          <m:r>
            <m:t>d</m:t>
          </m:r>
        </m:oMath>
      </m:oMathPara>
      <w:r>
        <w:rPr>
          <w:rFonts w:ascii="SimSun" w:eastAsia="SimSun" w:hAnsi="SimSun" w:cs="SimSun"/>
          <w:kern w:val="0"/>
          <w:szCs w:val="21"/>
        </w:rPr>
        <w:t>、</w:t>
      </w:r>
      <m:oMathPara>
        <m:oMathParaPr>
          <m:jc m:val="left"/>
        </m:oMathParaPr>
        <m:oMath>
          <m:r>
            <m:t>4</m:t>
          </m:r>
          <m:r>
            <m:t>d</m:t>
          </m:r>
        </m:oMath>
      </m:oMathPara>
      <w:r>
        <w:rPr>
          <w:rFonts w:ascii="SimSun" w:eastAsia="SimSun" w:hAnsi="SimSun" w:cs="SimSun"/>
          <w:kern w:val="0"/>
          <w:szCs w:val="21"/>
        </w:rPr>
        <w:t>。已知重力加速度为</w:t>
      </w:r>
      <m:oMathPara>
        <m:oMathParaPr>
          <m:jc m:val="left"/>
        </m:oMathParaPr>
        <m:oMath>
          <m:r>
            <m:t>g</m:t>
          </m:r>
        </m:oMath>
      </m:oMathPara>
      <w:r>
        <w:rPr>
          <w:rFonts w:ascii="SimSun" w:eastAsia="SimSun" w:hAnsi="SimSun" w:cs="SimSun"/>
          <w:kern w:val="0"/>
          <w:szCs w:val="21"/>
        </w:rPr>
        <w:t>。完成以下问题：</w:t>
      </w:r>
      <w:r>
        <w:rPr>
          <w:rFonts w:ascii="SimSun" w:eastAsia="SimSun" w:hAnsi="SimSun" w:cs="SimSun"/>
          <w:kern w:val="0"/>
          <w:szCs w:val="21"/>
        </w:rPr>
        <w:br/>
      </w:r>
      <w:r>
        <w:rPr>
          <w:rFonts w:ascii="Times New Roman" w:eastAsia="Times New Roman" w:hAnsi="Times New Roman" w:cs="Times New Roman"/>
          <w:strike w:val="0"/>
          <w:kern w:val="0"/>
          <w:sz w:val="24"/>
          <w:szCs w:val="24"/>
          <w:u w:val="none"/>
        </w:rPr>
        <w:drawing>
          <wp:inline>
            <wp:extent cx="3657600" cy="2828925"/>
            <wp:docPr id="1034" name=""/>
            <wp:cNvGraphicFramePr/>
            <a:graphic xmlns:a="http://schemas.openxmlformats.org/drawingml/2006/main">
              <a:graphicData uri="http://schemas.openxmlformats.org/drawingml/2006/picture">
                <pic:pic xmlns:pic="http://schemas.openxmlformats.org/drawingml/2006/picture">
                  <pic:nvPicPr>
                    <pic:cNvPr id="1034" name=""/>
                    <pic:cNvPicPr/>
                  </pic:nvPicPr>
                  <pic:blipFill>
                    <a:blip xmlns:r="http://schemas.openxmlformats.org/officeDocument/2006/relationships" r:embed="rId16"/>
                    <a:stretch>
                      <a:fillRect/>
                    </a:stretch>
                  </pic:blipFill>
                  <pic:spPr>
                    <a:xfrm>
                      <a:off x="0" y="0"/>
                      <a:ext cx="3657600" cy="2828925"/>
                    </a:xfrm>
                    <a:prstGeom prst="rect">
                      <a:avLst/>
                    </a:prstGeom>
                  </pic:spPr>
                </pic:pic>
              </a:graphicData>
            </a:graphic>
          </wp:inline>
        </w:drawing>
      </w:r>
    </w:p>
    <w:p>
      <w:pPr>
        <w:pStyle w:val="cut-check"/>
        <w:spacing w:before="0" w:after="0" w:line="360" w:lineRule="auto"/>
        <w:rPr>
          <w:rFonts w:ascii="Times New Roman" w:eastAsia="Times New Roman" w:hAnsi="Times New Roman" w:cs="Times New Roman"/>
          <w:kern w:val="0"/>
          <w:sz w:val="24"/>
          <w:szCs w:val="24"/>
        </w:rPr>
      </w:pPr>
      <m:oMathPara>
        <m:oMathParaPr>
          <m:jc m:val="left"/>
        </m:oMathParaPr>
        <m:oMath>
          <m:r>
            <m:t>(</m:t>
          </m:r>
          <m:r>
            <m:t>1</m:t>
          </m:r>
          <m:r>
            <m:t>)</m:t>
          </m:r>
        </m:oMath>
      </m:oMathPara>
      <w:r>
        <w:rPr>
          <w:rFonts w:ascii="SimSun" w:eastAsia="SimSun" w:hAnsi="SimSun" w:cs="SimSun"/>
          <w:kern w:val="0"/>
          <w:szCs w:val="21"/>
        </w:rPr>
        <w:t>与用一根细线悬挂小球相比，本实验采用双线摆的优点是：</w:t>
      </w:r>
      <w:r>
        <w:rPr>
          <w:rFonts w:ascii="Times New Roman" w:eastAsia="Times New Roman" w:hAnsi="Times New Roman" w:cs="Times New Roman"/>
          <w:kern w:val="0"/>
          <w:szCs w:val="21"/>
          <w:u w:val="single"/>
        </w:rPr>
        <w:t>          </w:t>
      </w:r>
    </w:p>
    <w:p>
      <w:pPr>
        <w:pStyle w:val="cut-check"/>
        <w:spacing w:before="0" w:after="0"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A</w:t>
      </w:r>
      <w:r>
        <w:rPr>
          <w:rFonts w:ascii="Times New Roman" w:eastAsia="Times New Roman" w:hAnsi="Times New Roman" w:cs="Times New Roman"/>
          <w:kern w:val="0"/>
          <w:szCs w:val="21"/>
        </w:rPr>
        <w:t>.</w:t>
      </w:r>
      <w:r>
        <w:rPr>
          <w:rFonts w:ascii="SimSun" w:eastAsia="SimSun" w:hAnsi="SimSun" w:cs="SimSun"/>
          <w:kern w:val="0"/>
          <w:szCs w:val="21"/>
        </w:rPr>
        <w:t>保证球</w:t>
      </w:r>
      <m:oMathPara>
        <m:oMathParaPr>
          <m:jc m:val="left"/>
        </m:oMathParaPr>
        <m:oMath>
          <m:r>
            <m:t>1</m:t>
          </m:r>
        </m:oMath>
      </m:oMathPara>
      <w:r>
        <w:rPr>
          <w:rFonts w:ascii="SimSun" w:eastAsia="SimSun" w:hAnsi="SimSun" w:cs="SimSun"/>
          <w:kern w:val="0"/>
          <w:szCs w:val="21"/>
        </w:rPr>
        <w:t>与球</w:t>
      </w:r>
      <m:oMathPara>
        <m:oMathParaPr>
          <m:jc m:val="left"/>
        </m:oMathParaPr>
        <m:oMath>
          <m:r>
            <m:t>2</m:t>
          </m:r>
        </m:oMath>
      </m:oMathPara>
      <w:r>
        <w:rPr>
          <w:rFonts w:ascii="SimSun" w:eastAsia="SimSun" w:hAnsi="SimSun" w:cs="SimSun"/>
          <w:kern w:val="0"/>
          <w:szCs w:val="21"/>
        </w:rPr>
        <w:t>都能在竖直平面内运动</w:t>
      </w:r>
    </w:p>
    <w:p>
      <w:pPr>
        <w:pStyle w:val="cut-check"/>
        <w:spacing w:before="0" w:after="0"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B</w:t>
      </w:r>
      <w:r>
        <w:rPr>
          <w:rFonts w:ascii="Times New Roman" w:eastAsia="Times New Roman" w:hAnsi="Times New Roman" w:cs="Times New Roman"/>
          <w:kern w:val="0"/>
          <w:szCs w:val="21"/>
        </w:rPr>
        <w:t>.</w:t>
      </w:r>
      <w:r>
        <w:rPr>
          <w:rFonts w:ascii="SimSun" w:eastAsia="SimSun" w:hAnsi="SimSun" w:cs="SimSun"/>
          <w:kern w:val="0"/>
          <w:szCs w:val="21"/>
        </w:rPr>
        <w:t>更易使小球碰撞接近弹性碰撞</w:t>
      </w:r>
    </w:p>
    <w:p>
      <w:pPr>
        <w:pStyle w:val="cut-check"/>
        <w:spacing w:before="0" w:after="0"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C</w:t>
      </w:r>
      <w:r>
        <w:rPr>
          <w:rFonts w:ascii="Times New Roman" w:eastAsia="Times New Roman" w:hAnsi="Times New Roman" w:cs="Times New Roman"/>
          <w:kern w:val="0"/>
          <w:szCs w:val="21"/>
        </w:rPr>
        <w:t>.</w:t>
      </w:r>
      <w:r>
        <w:rPr>
          <w:rFonts w:ascii="SimSun" w:eastAsia="SimSun" w:hAnsi="SimSun" w:cs="SimSun"/>
          <w:kern w:val="0"/>
          <w:szCs w:val="21"/>
        </w:rPr>
        <w:t>受空气阻力小一些</w:t>
      </w:r>
    </w:p>
    <w:p>
      <w:pPr>
        <w:pStyle w:val="cut-check"/>
        <w:spacing w:before="0" w:after="0" w:line="360" w:lineRule="auto"/>
        <w:rPr>
          <w:rFonts w:ascii="Times New Roman" w:eastAsia="Times New Roman" w:hAnsi="Times New Roman" w:cs="Times New Roman"/>
          <w:kern w:val="0"/>
          <w:sz w:val="24"/>
          <w:szCs w:val="24"/>
        </w:rPr>
      </w:pPr>
      <m:oMathPara>
        <m:oMathParaPr>
          <m:jc m:val="left"/>
        </m:oMathParaPr>
        <m:oMath>
          <m:r>
            <m:t>(</m:t>
          </m:r>
          <m:r>
            <m:t>2</m:t>
          </m:r>
          <m:r>
            <m:t>)</m:t>
          </m:r>
        </m:oMath>
      </m:oMathPara>
      <w:r>
        <w:rPr>
          <w:rFonts w:ascii="SimSun" w:eastAsia="SimSun" w:hAnsi="SimSun" w:cs="SimSun"/>
          <w:kern w:val="0"/>
          <w:szCs w:val="21"/>
        </w:rPr>
        <w:t>若二者质量满足关系式</w:t>
      </w:r>
      <w:r>
        <w:rPr>
          <w:rFonts w:ascii="Times New Roman" w:eastAsia="Times New Roman" w:hAnsi="Times New Roman" w:cs="Times New Roman"/>
          <w:kern w:val="0"/>
          <w:szCs w:val="21"/>
          <w:u w:val="single"/>
        </w:rPr>
        <w:t>          </w:t>
      </w:r>
      <w:r>
        <w:rPr>
          <w:rFonts w:ascii="SimSun" w:eastAsia="SimSun" w:hAnsi="SimSun" w:cs="SimSun"/>
          <w:kern w:val="0"/>
          <w:szCs w:val="21"/>
        </w:rPr>
        <w:t>，</w:t>
      </w:r>
      <w:r>
        <w:rPr>
          <w:rFonts w:ascii="SimSun" w:eastAsia="SimSun" w:hAnsi="SimSun" w:cs="SimSun"/>
          <w:kern w:val="0"/>
          <w:szCs w:val="21"/>
        </w:rPr>
        <w:t>则验证碰撞中动量守恒。</w:t>
      </w:r>
    </w:p>
    <w:p>
      <w:pPr>
        <w:spacing w:line="360" w:lineRule="auto"/>
        <w:rPr>
          <w:rFonts w:ascii="Times New Roman" w:eastAsia="Times New Roman" w:hAnsi="Times New Roman" w:cs="Times New Roman"/>
          <w:kern w:val="0"/>
          <w:sz w:val="24"/>
          <w:szCs w:val="24"/>
        </w:rPr>
      </w:pPr>
      <m:oMathPara>
        <m:oMathParaPr>
          <m:jc m:val="left"/>
        </m:oMathParaPr>
        <m:oMath>
          <m:r>
            <m:t>(</m:t>
          </m:r>
          <m:r>
            <m:t>3</m:t>
          </m:r>
          <m:r>
            <m:t>)</m:t>
          </m:r>
        </m:oMath>
      </m:oMathPara>
      <w:r>
        <w:rPr>
          <w:rFonts w:ascii="SimSun" w:eastAsia="SimSun" w:hAnsi="SimSun" w:cs="SimSun"/>
          <w:kern w:val="0"/>
          <w:szCs w:val="21"/>
        </w:rPr>
        <w:t>球</w:t>
      </w:r>
      <m:oMathPara>
        <m:oMathParaPr>
          <m:jc m:val="left"/>
        </m:oMathParaPr>
        <m:oMath>
          <m:r>
            <m:t>1</m:t>
          </m:r>
        </m:oMath>
      </m:oMathPara>
      <w:r>
        <w:rPr>
          <w:rFonts w:ascii="SimSun" w:eastAsia="SimSun" w:hAnsi="SimSun" w:cs="SimSun"/>
          <w:kern w:val="0"/>
          <w:szCs w:val="21"/>
        </w:rPr>
        <w:t>在最低点与静止的球</w:t>
      </w:r>
      <m:oMathPara>
        <m:oMathParaPr>
          <m:jc m:val="left"/>
        </m:oMathParaPr>
        <m:oMath>
          <m:r>
            <m:t>2</m:t>
          </m:r>
        </m:oMath>
      </m:oMathPara>
      <w:r>
        <w:rPr>
          <w:rFonts w:ascii="SimSun" w:eastAsia="SimSun" w:hAnsi="SimSun" w:cs="SimSun"/>
          <w:kern w:val="0"/>
          <w:szCs w:val="21"/>
        </w:rPr>
        <w:t>水平正碰后，球</w:t>
      </w:r>
      <m:oMathPara>
        <m:oMathParaPr>
          <m:jc m:val="left"/>
        </m:oMathParaPr>
        <m:oMath>
          <m:r>
            <m:t>1</m:t>
          </m:r>
        </m:oMath>
      </m:oMathPara>
      <w:r>
        <w:rPr>
          <w:rFonts w:ascii="SimSun" w:eastAsia="SimSun" w:hAnsi="SimSun" w:cs="SimSun"/>
          <w:kern w:val="0"/>
          <w:szCs w:val="21"/>
        </w:rPr>
        <w:t>向右反弹摆动，球</w:t>
      </w:r>
      <m:oMathPara>
        <m:oMathParaPr>
          <m:jc m:val="left"/>
        </m:oMathParaPr>
        <m:oMath>
          <m:r>
            <m:t>2</m:t>
          </m:r>
        </m:oMath>
      </m:oMathPara>
      <w:r>
        <w:rPr>
          <w:rFonts w:ascii="SimSun" w:eastAsia="SimSun" w:hAnsi="SimSun" w:cs="SimSun"/>
          <w:kern w:val="0"/>
          <w:szCs w:val="21"/>
        </w:rPr>
        <w:t>向左摆动。若为弹性碰撞，则可判断球</w:t>
      </w:r>
      <m:oMathPara>
        <m:oMathParaPr>
          <m:jc m:val="left"/>
        </m:oMathParaPr>
        <m:oMath>
          <m:r>
            <m:t>1</m:t>
          </m:r>
        </m:oMath>
      </m:oMathPara>
      <w:r>
        <w:rPr>
          <w:rFonts w:ascii="SimSun" w:eastAsia="SimSun" w:hAnsi="SimSun" w:cs="SimSun"/>
          <w:kern w:val="0"/>
          <w:szCs w:val="21"/>
        </w:rPr>
        <w:t>的质量</w:t>
      </w:r>
      <w:r>
        <w:rPr>
          <w:rFonts w:ascii="Times New Roman" w:eastAsia="Times New Roman" w:hAnsi="Times New Roman" w:cs="Times New Roman"/>
          <w:kern w:val="0"/>
          <w:szCs w:val="21"/>
          <w:u w:val="single"/>
        </w:rPr>
        <w:t>          </w:t>
      </w:r>
      <w:r>
        <w:rPr>
          <w:rFonts w:ascii="SimSun" w:eastAsia="SimSun" w:hAnsi="SimSun" w:cs="SimSun"/>
          <w:kern w:val="0"/>
          <w:szCs w:val="21"/>
        </w:rPr>
        <w:t>球</w:t>
      </w:r>
      <m:oMathPara>
        <m:oMathParaPr>
          <m:jc m:val="left"/>
        </m:oMathParaPr>
        <m:oMath>
          <m:r>
            <m:t>2</m:t>
          </m:r>
        </m:oMath>
      </m:oMathPara>
      <w:r>
        <w:rPr>
          <w:rFonts w:ascii="SimSun" w:eastAsia="SimSun" w:hAnsi="SimSun" w:cs="SimSun"/>
          <w:kern w:val="0"/>
          <w:szCs w:val="21"/>
        </w:rPr>
        <w:t>的质量</w:t>
      </w:r>
      <m:oMathPara>
        <m:oMathParaPr>
          <m:jc m:val="left"/>
        </m:oMathParaPr>
        <m:oMath>
          <m:r>
            <m:t>(</m:t>
          </m:r>
        </m:oMath>
      </m:oMathPara>
      <w:r>
        <w:rPr>
          <w:rFonts w:ascii="SimSun" w:eastAsia="SimSun" w:hAnsi="SimSun" w:cs="SimSun"/>
          <w:kern w:val="0"/>
          <w:szCs w:val="21"/>
        </w:rPr>
        <w:t>选填“大于”或“等于”或“小于”</w:t>
      </w:r>
      <m:oMathPara>
        <m:oMathParaPr>
          <m:jc m:val="left"/>
        </m:oMathParaPr>
        <m:oMath>
          <m:r>
            <m:t>)</m:t>
          </m:r>
          <m:r>
            <m:t>;</m:t>
          </m:r>
        </m:oMath>
      </m:oMathPara>
      <w:r>
        <w:rPr>
          <w:rFonts w:ascii="SimSun" w:eastAsia="SimSun" w:hAnsi="SimSun" w:cs="SimSun"/>
          <w:kern w:val="0"/>
          <w:szCs w:val="21"/>
        </w:rPr>
        <w:t>若为非弹性碰撞，则</w:t>
      </w:r>
      <w:r>
        <w:rPr>
          <w:rFonts w:ascii="Times New Roman" w:eastAsia="Times New Roman" w:hAnsi="Times New Roman" w:cs="Times New Roman"/>
          <w:kern w:val="0"/>
          <w:szCs w:val="21"/>
          <w:u w:val="single"/>
        </w:rPr>
        <w:t>          </w:t>
      </w:r>
      <m:oMathPara>
        <m:oMathParaPr>
          <m:jc m:val="left"/>
        </m:oMathParaPr>
        <m:oMath>
          <m:r>
            <m:t>(</m:t>
          </m:r>
        </m:oMath>
      </m:oMathPara>
      <w:r>
        <w:rPr>
          <w:rFonts w:ascii="SimSun" w:eastAsia="SimSun" w:hAnsi="SimSun" w:cs="SimSun"/>
          <w:kern w:val="0"/>
          <w:szCs w:val="21"/>
        </w:rPr>
        <w:t>选填“能”或“不能”</w:t>
      </w:r>
      <m:oMathPara>
        <m:oMathParaPr>
          <m:jc m:val="left"/>
        </m:oMathParaPr>
        <m:oMath>
          <m:r>
            <m:t>)</m:t>
          </m:r>
        </m:oMath>
      </m:oMathPara>
      <w:r>
        <w:rPr>
          <w:rFonts w:ascii="SimSun" w:eastAsia="SimSun" w:hAnsi="SimSun" w:cs="SimSun"/>
          <w:kern w:val="0"/>
          <w:szCs w:val="21"/>
        </w:rPr>
        <w:t>比较两球质量大小。</w:t>
      </w:r>
      <w:bookmarkEnd w:id="11"/>
    </w:p>
    <w:p>
      <w:pPr>
        <w:spacing w:line="360" w:lineRule="auto"/>
        <w:ind w:left="0"/>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12</w:t>
      </w:r>
      <w:r>
        <w:rPr>
          <w:rFonts w:ascii="SimSun" w:eastAsia="SimSun" w:hAnsi="SimSun" w:cs="SimSun"/>
          <w:kern w:val="0"/>
          <w:szCs w:val="21"/>
        </w:rPr>
        <w:t>.</w:t>
      </w:r>
      <w:bookmarkStart w:id="12" w:name="23a8c382-907e-4058-b9e8-1adc55f37b95"/>
      <w:r>
        <w:rPr>
          <w:rFonts w:ascii="SimSun" w:eastAsia="SimSun" w:hAnsi="SimSun" w:cs="SimSun"/>
          <w:kern w:val="0"/>
          <w:szCs w:val="21"/>
        </w:rPr>
        <w:t>如图所示，用铜片、铝片和可乐可以做成可乐电池，电动势在</w:t>
      </w:r>
      <m:oMathPara>
        <m:oMathParaPr>
          <m:jc m:val="left"/>
        </m:oMathParaPr>
        <m:oMath>
          <m:r>
            <m:t>0.4</m:t>
          </m:r>
          <m:r>
            <m:t>V</m:t>
          </m:r>
          <m:r>
            <m:t>∼</m:t>
          </m:r>
          <m:r>
            <m:t>0.6</m:t>
          </m:r>
          <m:r>
            <m:t>V</m:t>
          </m:r>
        </m:oMath>
      </m:oMathPara>
      <w:r>
        <w:rPr>
          <w:rFonts w:ascii="SimSun" w:eastAsia="SimSun" w:hAnsi="SimSun" w:cs="SimSun"/>
          <w:kern w:val="0"/>
          <w:szCs w:val="21"/>
        </w:rPr>
        <w:t>范围内，内阻几千欧，</w:t>
      </w:r>
      <w:r>
        <w:rPr>
          <w:rFonts w:ascii="SimSun" w:eastAsia="SimSun" w:hAnsi="SimSun" w:cs="SimSun"/>
          <w:kern w:val="0"/>
          <w:szCs w:val="21"/>
        </w:rPr>
        <w:t>某实验兴趣小组制作了一个可乐电池并测量其电动势和内阻。</w:t>
      </w:r>
      <w:r>
        <w:rPr>
          <w:rFonts w:ascii="SimSun" w:eastAsia="SimSun" w:hAnsi="SimSun" w:cs="SimSun"/>
          <w:kern w:val="0"/>
          <w:szCs w:val="21"/>
        </w:rPr>
        <w:br/>
      </w:r>
      <w:r>
        <w:rPr>
          <w:rFonts w:ascii="Times New Roman" w:eastAsia="Times New Roman" w:hAnsi="Times New Roman" w:cs="Times New Roman"/>
          <w:strike w:val="0"/>
          <w:kern w:val="0"/>
          <w:sz w:val="24"/>
          <w:szCs w:val="24"/>
          <w:u w:val="none"/>
        </w:rPr>
        <w:drawing>
          <wp:inline>
            <wp:extent cx="1685925" cy="1647825"/>
            <wp:docPr id="1035" name=""/>
            <wp:cNvGraphicFramePr/>
            <a:graphic xmlns:a="http://schemas.openxmlformats.org/drawingml/2006/main">
              <a:graphicData uri="http://schemas.openxmlformats.org/drawingml/2006/picture">
                <pic:pic xmlns:pic="http://schemas.openxmlformats.org/drawingml/2006/picture">
                  <pic:nvPicPr>
                    <pic:cNvPr id="1035" name=""/>
                    <pic:cNvPicPr/>
                  </pic:nvPicPr>
                  <pic:blipFill>
                    <a:blip xmlns:r="http://schemas.openxmlformats.org/officeDocument/2006/relationships" r:embed="rId17"/>
                    <a:stretch>
                      <a:fillRect/>
                    </a:stretch>
                  </pic:blipFill>
                  <pic:spPr>
                    <a:xfrm>
                      <a:off x="0" y="0"/>
                      <a:ext cx="1685925" cy="1647825"/>
                    </a:xfrm>
                    <a:prstGeom prst="rect">
                      <a:avLst/>
                    </a:prstGeom>
                  </pic:spPr>
                </pic:pic>
              </a:graphicData>
            </a:graphic>
          </wp:inline>
        </w:drawing>
      </w:r>
      <w:r>
        <w:rPr>
          <w:rFonts w:ascii="Times New Roman" w:eastAsia="Times New Roman" w:hAnsi="Times New Roman" w:cs="Times New Roman"/>
          <w:strike w:val="0"/>
          <w:kern w:val="0"/>
          <w:sz w:val="24"/>
          <w:szCs w:val="24"/>
          <w:u w:val="none"/>
        </w:rPr>
        <w:br/>
      </w:r>
      <m:oMathPara>
        <m:oMathParaPr>
          <m:jc m:val="left"/>
        </m:oMathParaPr>
        <m:oMath>
          <m:r>
            <m:t>(</m:t>
          </m:r>
          <m:r>
            <m:t>1</m:t>
          </m:r>
          <m:r>
            <m:t>)</m:t>
          </m:r>
        </m:oMath>
      </m:oMathPara>
      <w:r>
        <w:rPr>
          <w:rFonts w:ascii="SimSun" w:eastAsia="SimSun" w:hAnsi="SimSun" w:cs="SimSun"/>
          <w:kern w:val="0"/>
          <w:szCs w:val="21"/>
        </w:rPr>
        <w:t>如图所示，直接用多用电表“直流</w:t>
      </w:r>
      <m:oMathPara>
        <m:oMathParaPr>
          <m:jc m:val="left"/>
        </m:oMathParaPr>
        <m:oMath>
          <m:r>
            <m:t>2.5</m:t>
          </m:r>
          <m:r>
            <m:t>V</m:t>
          </m:r>
        </m:oMath>
      </m:oMathPara>
      <w:r>
        <w:rPr>
          <w:rFonts w:ascii="SimSun" w:eastAsia="SimSun" w:hAnsi="SimSun" w:cs="SimSun"/>
          <w:kern w:val="0"/>
          <w:szCs w:val="21"/>
        </w:rPr>
        <w:t>”挡测量出可乐电池的电动势为</w:t>
      </w:r>
      <w:r>
        <w:rPr>
          <w:rFonts w:ascii="Times New Roman" w:eastAsia="Times New Roman" w:hAnsi="Times New Roman" w:cs="Times New Roman"/>
          <w:kern w:val="0"/>
          <w:szCs w:val="21"/>
          <w:u w:val="single"/>
        </w:rPr>
        <w:t>          </w:t>
      </w:r>
      <m:oMathPara>
        <m:oMathParaPr>
          <m:jc m:val="left"/>
        </m:oMathParaPr>
        <m:oMath>
          <m:r>
            <m:t>V</m:t>
          </m:r>
        </m:oMath>
      </m:oMathPara>
      <w:r>
        <w:rPr>
          <w:rFonts w:ascii="SimSun" w:eastAsia="SimSun" w:hAnsi="SimSun" w:cs="SimSun"/>
          <w:kern w:val="0"/>
          <w:szCs w:val="21"/>
        </w:rPr>
        <w:t>。</w:t>
      </w:r>
      <w:r>
        <w:rPr>
          <w:rFonts w:ascii="SimSun" w:eastAsia="SimSun" w:hAnsi="SimSun" w:cs="SimSun"/>
          <w:kern w:val="0"/>
          <w:szCs w:val="21"/>
        </w:rPr>
        <w:br/>
      </w:r>
      <w:r>
        <w:rPr>
          <w:rFonts w:ascii="Times New Roman" w:eastAsia="Times New Roman" w:hAnsi="Times New Roman" w:cs="Times New Roman"/>
          <w:strike w:val="0"/>
          <w:kern w:val="0"/>
          <w:sz w:val="24"/>
          <w:szCs w:val="24"/>
          <w:u w:val="none"/>
        </w:rPr>
        <w:drawing>
          <wp:inline>
            <wp:extent cx="4343400" cy="2305050"/>
            <wp:docPr id="1036" name=""/>
            <wp:cNvGraphicFramePr/>
            <a:graphic xmlns:a="http://schemas.openxmlformats.org/drawingml/2006/main">
              <a:graphicData uri="http://schemas.openxmlformats.org/drawingml/2006/picture">
                <pic:pic xmlns:pic="http://schemas.openxmlformats.org/drawingml/2006/picture">
                  <pic:nvPicPr>
                    <pic:cNvPr id="1036" name=""/>
                    <pic:cNvPicPr/>
                  </pic:nvPicPr>
                  <pic:blipFill>
                    <a:blip xmlns:r="http://schemas.openxmlformats.org/officeDocument/2006/relationships" r:embed="rId18"/>
                    <a:stretch>
                      <a:fillRect/>
                    </a:stretch>
                  </pic:blipFill>
                  <pic:spPr>
                    <a:xfrm>
                      <a:off x="0" y="0"/>
                      <a:ext cx="4343400" cy="2305050"/>
                    </a:xfrm>
                    <a:prstGeom prst="rect">
                      <a:avLst/>
                    </a:prstGeom>
                  </pic:spPr>
                </pic:pic>
              </a:graphicData>
            </a:graphic>
          </wp:inline>
        </w:drawing>
      </w:r>
    </w:p>
    <w:p>
      <w:pPr>
        <w:pStyle w:val="cut-check"/>
        <w:spacing w:before="0" w:after="0" w:line="360" w:lineRule="auto"/>
        <w:rPr>
          <w:rFonts w:ascii="Times New Roman" w:eastAsia="Times New Roman" w:hAnsi="Times New Roman" w:cs="Times New Roman"/>
          <w:kern w:val="0"/>
          <w:sz w:val="24"/>
          <w:szCs w:val="24"/>
        </w:rPr>
      </w:pPr>
      <m:oMathPara>
        <m:oMathParaPr>
          <m:jc m:val="left"/>
        </m:oMathParaPr>
        <m:oMath>
          <m:r>
            <m:t>(</m:t>
          </m:r>
          <m:r>
            <m:t>2</m:t>
          </m:r>
          <m:r>
            <m:t>)</m:t>
          </m:r>
        </m:oMath>
      </m:oMathPara>
      <w:r>
        <w:rPr>
          <w:rFonts w:ascii="SimSun" w:eastAsia="SimSun" w:hAnsi="SimSun" w:cs="SimSun"/>
          <w:kern w:val="0"/>
          <w:szCs w:val="21"/>
        </w:rPr>
        <w:t>现有实验器材：</w:t>
      </w:r>
    </w:p>
    <w:p>
      <w:pPr>
        <w:pStyle w:val="cut-check"/>
        <w:spacing w:before="0" w:after="0"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A</w:t>
      </w:r>
      <w:r>
        <w:rPr>
          <w:rFonts w:ascii="Times New Roman" w:eastAsia="Times New Roman" w:hAnsi="Times New Roman" w:cs="Times New Roman"/>
          <w:kern w:val="0"/>
          <w:szCs w:val="21"/>
        </w:rPr>
        <w:t>.</w:t>
      </w:r>
      <w:r>
        <w:rPr>
          <w:rFonts w:ascii="SimSun" w:eastAsia="SimSun" w:hAnsi="SimSun" w:cs="SimSun"/>
          <w:kern w:val="0"/>
          <w:szCs w:val="21"/>
        </w:rPr>
        <w:t>电压表</w:t>
      </w:r>
      <m:oMathPara>
        <m:oMathParaPr>
          <m:jc m:val="left"/>
        </m:oMathParaPr>
        <m:oMath>
          <m:r>
            <m:t>(</m:t>
          </m:r>
          <m:r>
            <m:t>0</m:t>
          </m:r>
          <m:r>
            <m:t>∼</m:t>
          </m:r>
          <m:r>
            <m:t>3</m:t>
          </m:r>
          <m:r>
            <m:t>V</m:t>
          </m:r>
          <m:r>
            <m:t>;</m:t>
          </m:r>
          <m:sSub>
            <m:e>
              <m:r>
                <m:t>R</m:t>
              </m:r>
            </m:e>
            <m:sub>
              <m:r>
                <m:t>V</m:t>
              </m:r>
            </m:sub>
          </m:sSub>
        </m:oMath>
      </m:oMathPara>
      <w:r>
        <w:rPr>
          <w:rFonts w:ascii="SimSun" w:eastAsia="SimSun" w:hAnsi="SimSun" w:cs="SimSun"/>
          <w:kern w:val="0"/>
          <w:szCs w:val="21"/>
        </w:rPr>
        <w:t>约为</w:t>
      </w:r>
      <m:oMathPara>
        <m:oMathParaPr>
          <m:jc m:val="left"/>
        </m:oMathParaPr>
        <m:oMath>
          <m:r>
            <m:t>3000</m:t>
          </m:r>
          <m:r>
            <m:t>Ω</m:t>
          </m:r>
          <m:r>
            <m:t>)</m:t>
          </m:r>
        </m:oMath>
      </m:oMathPara>
    </w:p>
    <w:p>
      <w:pPr>
        <w:pStyle w:val="cut-check"/>
        <w:spacing w:before="0" w:after="0"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B</w:t>
      </w:r>
      <w:r>
        <w:rPr>
          <w:rFonts w:ascii="Times New Roman" w:eastAsia="Times New Roman" w:hAnsi="Times New Roman" w:cs="Times New Roman"/>
          <w:kern w:val="0"/>
          <w:szCs w:val="21"/>
        </w:rPr>
        <w:t>.</w:t>
      </w:r>
      <w:r>
        <w:rPr>
          <w:rFonts w:ascii="SimSun" w:eastAsia="SimSun" w:hAnsi="SimSun" w:cs="SimSun"/>
          <w:kern w:val="0"/>
          <w:szCs w:val="21"/>
        </w:rPr>
        <w:t>电流表</w:t>
      </w:r>
      <m:oMathPara>
        <m:oMathParaPr>
          <m:jc m:val="left"/>
        </m:oMathParaPr>
        <m:oMath>
          <m:r>
            <m:t>(</m:t>
          </m:r>
          <m:r>
            <m:t>0</m:t>
          </m:r>
          <m:r>
            <m:t>∼</m:t>
          </m:r>
          <m:r>
            <m:t>300</m:t>
          </m:r>
          <m:r>
            <m:t>μ</m:t>
          </m:r>
          <m:r>
            <m:t>A</m:t>
          </m:r>
          <m:r>
            <m:t>,</m:t>
          </m:r>
          <m:sSub>
            <m:e>
              <m:r>
                <m:t>R</m:t>
              </m:r>
            </m:e>
            <m:sub>
              <m:r>
                <m:t>A</m:t>
              </m:r>
            </m:sub>
          </m:sSub>
        </m:oMath>
      </m:oMathPara>
      <w:r>
        <w:rPr>
          <w:rFonts w:ascii="SimSun" w:eastAsia="SimSun" w:hAnsi="SimSun" w:cs="SimSun"/>
          <w:kern w:val="0"/>
          <w:szCs w:val="21"/>
        </w:rPr>
        <w:t>为</w:t>
      </w:r>
      <m:oMathPara>
        <m:oMathParaPr>
          <m:jc m:val="left"/>
        </m:oMathParaPr>
        <m:oMath>
          <m:r>
            <m:t>300</m:t>
          </m:r>
          <m:r>
            <m:t>Ω</m:t>
          </m:r>
          <m:r>
            <m:t>)</m:t>
          </m:r>
        </m:oMath>
      </m:oMathPara>
    </w:p>
    <w:p>
      <w:pPr>
        <w:pStyle w:val="cut-check"/>
        <w:spacing w:before="0" w:after="0"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C</w:t>
      </w:r>
      <w:r>
        <w:rPr>
          <w:rFonts w:ascii="Times New Roman" w:eastAsia="Times New Roman" w:hAnsi="Times New Roman" w:cs="Times New Roman"/>
          <w:kern w:val="0"/>
          <w:szCs w:val="21"/>
        </w:rPr>
        <w:t>.</w:t>
      </w:r>
      <w:r>
        <w:rPr>
          <w:rFonts w:ascii="SimSun" w:eastAsia="SimSun" w:hAnsi="SimSun" w:cs="SimSun"/>
          <w:kern w:val="0"/>
          <w:szCs w:val="21"/>
        </w:rPr>
        <w:t>电阻箱</w:t>
      </w:r>
      <m:oMathPara>
        <m:oMathParaPr>
          <m:jc m:val="left"/>
        </m:oMathParaPr>
        <m:oMath>
          <m:r>
            <m:t>(</m:t>
          </m:r>
          <m:r>
            <m:t>0</m:t>
          </m:r>
          <m:r>
            <m:t>∼</m:t>
          </m:r>
          <m:r>
            <m:t>9999</m:t>
          </m:r>
          <m:r>
            <m:t>Ω</m:t>
          </m:r>
          <m:r>
            <m:t>)</m:t>
          </m:r>
        </m:oMath>
      </m:oMathPara>
    </w:p>
    <w:p>
      <w:pPr>
        <w:pStyle w:val="cut-check"/>
        <w:spacing w:before="0" w:after="0"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D</w:t>
      </w:r>
      <w:r>
        <w:rPr>
          <w:rFonts w:ascii="Times New Roman" w:eastAsia="Times New Roman" w:hAnsi="Times New Roman" w:cs="Times New Roman"/>
          <w:kern w:val="0"/>
          <w:szCs w:val="21"/>
        </w:rPr>
        <w:t>.</w:t>
      </w:r>
      <w:r>
        <w:rPr>
          <w:rFonts w:ascii="SimSun" w:eastAsia="SimSun" w:hAnsi="SimSun" w:cs="SimSun"/>
          <w:kern w:val="0"/>
          <w:szCs w:val="21"/>
        </w:rPr>
        <w:t>滑动变阻器</w:t>
      </w:r>
      <m:oMathPara>
        <m:oMathParaPr>
          <m:jc m:val="left"/>
        </m:oMathParaPr>
        <m:oMath>
          <m:r>
            <m:t>(</m:t>
          </m:r>
          <m:r>
            <m:t>0</m:t>
          </m:r>
          <m:r>
            <m:t>∼</m:t>
          </m:r>
          <m:r>
            <m:t>20</m:t>
          </m:r>
          <m:r>
            <m:t>Ω</m:t>
          </m:r>
          <m:r>
            <m:t>)</m:t>
          </m:r>
        </m:oMath>
      </m:oMathPara>
    </w:p>
    <w:p>
      <w:pPr>
        <w:pStyle w:val="cut-check"/>
        <w:spacing w:before="0" w:after="0"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E</w:t>
      </w:r>
      <w:r>
        <w:rPr>
          <w:rFonts w:ascii="Times New Roman" w:eastAsia="Times New Roman" w:hAnsi="Times New Roman" w:cs="Times New Roman"/>
          <w:kern w:val="0"/>
          <w:szCs w:val="21"/>
        </w:rPr>
        <w:t>.</w:t>
      </w:r>
      <w:r>
        <w:rPr>
          <w:rFonts w:ascii="SimSun" w:eastAsia="SimSun" w:hAnsi="SimSun" w:cs="SimSun"/>
          <w:kern w:val="0"/>
          <w:szCs w:val="21"/>
        </w:rPr>
        <w:t>开关，导线若干</w:t>
      </w:r>
    </w:p>
    <w:p>
      <w:pPr>
        <w:pStyle w:val="cut-check"/>
        <w:spacing w:before="0" w:after="0" w:line="360" w:lineRule="auto"/>
        <w:rPr>
          <w:rFonts w:ascii="Times New Roman" w:eastAsia="Times New Roman" w:hAnsi="Times New Roman" w:cs="Times New Roman"/>
          <w:kern w:val="0"/>
          <w:sz w:val="24"/>
          <w:szCs w:val="24"/>
        </w:rPr>
      </w:pPr>
      <m:oMathPara>
        <m:oMathParaPr>
          <m:jc m:val="left"/>
        </m:oMathParaPr>
        <m:oMath>
          <m:r>
            <m:t> </m:t>
          </m:r>
          <m:r>
            <m:t>①</m:t>
          </m:r>
        </m:oMath>
      </m:oMathPara>
      <w:r>
        <w:rPr>
          <w:rFonts w:ascii="SimSun" w:eastAsia="SimSun" w:hAnsi="SimSun" w:cs="SimSun"/>
          <w:kern w:val="0"/>
          <w:szCs w:val="21"/>
        </w:rPr>
        <w:t>为了更准确测量可乐电池的电动势和内阻，</w:t>
      </w:r>
      <w:r>
        <w:rPr>
          <w:rFonts w:ascii="SimSun" w:eastAsia="SimSun" w:hAnsi="SimSun" w:cs="SimSun"/>
          <w:kern w:val="0"/>
          <w:szCs w:val="21"/>
        </w:rPr>
        <w:t>选择合适的器材并按电路图</w:t>
      </w:r>
      <w:r>
        <w:rPr>
          <w:rFonts w:ascii="Times New Roman" w:eastAsia="Times New Roman" w:hAnsi="Times New Roman" w:cs="Times New Roman"/>
          <w:kern w:val="0"/>
          <w:szCs w:val="21"/>
          <w:u w:val="single"/>
        </w:rPr>
        <w:t>          </w:t>
      </w:r>
      <w:r>
        <w:rPr>
          <w:rFonts w:ascii="SimSun" w:eastAsia="SimSun" w:hAnsi="SimSun" w:cs="SimSun"/>
          <w:kern w:val="0"/>
          <w:szCs w:val="21"/>
        </w:rPr>
        <w:t>完成电路连接。</w:t>
      </w:r>
    </w:p>
    <w:p>
      <w:pPr>
        <w:pStyle w:val="cut-check"/>
        <w:spacing w:before="0" w:after="0"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A</w:t>
      </w:r>
      <w:r>
        <w:rPr>
          <w:rFonts w:ascii="Times New Roman" w:eastAsia="Times New Roman" w:hAnsi="Times New Roman" w:cs="Times New Roman"/>
          <w:kern w:val="0"/>
          <w:szCs w:val="21"/>
        </w:rPr>
        <w:t>.</w:t>
      </w:r>
      <w:r>
        <w:rPr>
          <w:rFonts w:ascii="Times New Roman" w:eastAsia="Times New Roman" w:hAnsi="Times New Roman" w:cs="Times New Roman"/>
          <w:strike w:val="0"/>
          <w:kern w:val="0"/>
          <w:sz w:val="24"/>
          <w:szCs w:val="24"/>
          <w:u w:val="none"/>
        </w:rPr>
        <w:drawing>
          <wp:inline>
            <wp:extent cx="2333625" cy="1714500"/>
            <wp:docPr id="1037" name=""/>
            <wp:cNvGraphicFramePr/>
            <a:graphic xmlns:a="http://schemas.openxmlformats.org/drawingml/2006/main">
              <a:graphicData uri="http://schemas.openxmlformats.org/drawingml/2006/picture">
                <pic:pic xmlns:pic="http://schemas.openxmlformats.org/drawingml/2006/picture">
                  <pic:nvPicPr>
                    <pic:cNvPr id="1037" name=""/>
                    <pic:cNvPicPr/>
                  </pic:nvPicPr>
                  <pic:blipFill>
                    <a:blip xmlns:r="http://schemas.openxmlformats.org/officeDocument/2006/relationships" r:embed="rId19"/>
                    <a:stretch>
                      <a:fillRect/>
                    </a:stretch>
                  </pic:blipFill>
                  <pic:spPr>
                    <a:xfrm>
                      <a:off x="0" y="0"/>
                      <a:ext cx="2333625" cy="1714500"/>
                    </a:xfrm>
                    <a:prstGeom prst="rect">
                      <a:avLst/>
                    </a:prstGeom>
                  </pic:spPr>
                </pic:pic>
              </a:graphicData>
            </a:graphic>
          </wp:inline>
        </w:drawing>
      </w:r>
    </w:p>
    <w:p>
      <w:pPr>
        <w:pStyle w:val="cut-check"/>
        <w:spacing w:before="0" w:after="0"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B</w:t>
      </w:r>
      <w:r>
        <w:rPr>
          <w:rFonts w:ascii="Times New Roman" w:eastAsia="Times New Roman" w:hAnsi="Times New Roman" w:cs="Times New Roman"/>
          <w:kern w:val="0"/>
          <w:szCs w:val="21"/>
        </w:rPr>
        <w:t>.</w:t>
      </w:r>
      <w:r>
        <w:rPr>
          <w:rFonts w:ascii="Times New Roman" w:eastAsia="Times New Roman" w:hAnsi="Times New Roman" w:cs="Times New Roman"/>
          <w:strike w:val="0"/>
          <w:kern w:val="0"/>
          <w:sz w:val="24"/>
          <w:szCs w:val="24"/>
          <w:u w:val="none"/>
        </w:rPr>
        <w:drawing>
          <wp:inline>
            <wp:extent cx="2343150" cy="1924050"/>
            <wp:docPr id="1038" name=""/>
            <wp:cNvGraphicFramePr/>
            <a:graphic xmlns:a="http://schemas.openxmlformats.org/drawingml/2006/main">
              <a:graphicData uri="http://schemas.openxmlformats.org/drawingml/2006/picture">
                <pic:pic xmlns:pic="http://schemas.openxmlformats.org/drawingml/2006/picture">
                  <pic:nvPicPr>
                    <pic:cNvPr id="1038" name=""/>
                    <pic:cNvPicPr/>
                  </pic:nvPicPr>
                  <pic:blipFill>
                    <a:blip xmlns:r="http://schemas.openxmlformats.org/officeDocument/2006/relationships" r:embed="rId20"/>
                    <a:stretch>
                      <a:fillRect/>
                    </a:stretch>
                  </pic:blipFill>
                  <pic:spPr>
                    <a:xfrm>
                      <a:off x="0" y="0"/>
                      <a:ext cx="2343150" cy="1924050"/>
                    </a:xfrm>
                    <a:prstGeom prst="rect">
                      <a:avLst/>
                    </a:prstGeom>
                  </pic:spPr>
                </pic:pic>
              </a:graphicData>
            </a:graphic>
          </wp:inline>
        </w:drawing>
      </w:r>
    </w:p>
    <w:p>
      <w:pPr>
        <w:pStyle w:val="cut-check"/>
        <w:spacing w:before="0" w:after="0"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C</w:t>
      </w:r>
      <w:r>
        <w:rPr>
          <w:rFonts w:ascii="Times New Roman" w:eastAsia="Times New Roman" w:hAnsi="Times New Roman" w:cs="Times New Roman"/>
          <w:kern w:val="0"/>
          <w:szCs w:val="21"/>
        </w:rPr>
        <w:t>.</w:t>
      </w:r>
      <w:r>
        <w:rPr>
          <w:rFonts w:ascii="Times New Roman" w:eastAsia="Times New Roman" w:hAnsi="Times New Roman" w:cs="Times New Roman"/>
          <w:strike w:val="0"/>
          <w:kern w:val="0"/>
          <w:sz w:val="24"/>
          <w:szCs w:val="24"/>
          <w:u w:val="none"/>
        </w:rPr>
        <w:drawing>
          <wp:inline>
            <wp:extent cx="2314575" cy="1857375"/>
            <wp:docPr id="1039" name=""/>
            <wp:cNvGraphicFramePr/>
            <a:graphic xmlns:a="http://schemas.openxmlformats.org/drawingml/2006/main">
              <a:graphicData uri="http://schemas.openxmlformats.org/drawingml/2006/picture">
                <pic:pic xmlns:pic="http://schemas.openxmlformats.org/drawingml/2006/picture">
                  <pic:nvPicPr>
                    <pic:cNvPr id="1039" name=""/>
                    <pic:cNvPicPr/>
                  </pic:nvPicPr>
                  <pic:blipFill>
                    <a:blip xmlns:r="http://schemas.openxmlformats.org/officeDocument/2006/relationships" r:embed="rId21"/>
                    <a:stretch>
                      <a:fillRect/>
                    </a:stretch>
                  </pic:blipFill>
                  <pic:spPr>
                    <a:xfrm>
                      <a:off x="0" y="0"/>
                      <a:ext cx="2314575" cy="1857375"/>
                    </a:xfrm>
                    <a:prstGeom prst="rect">
                      <a:avLst/>
                    </a:prstGeom>
                  </pic:spPr>
                </pic:pic>
              </a:graphicData>
            </a:graphic>
          </wp:inline>
        </w:drawing>
      </w:r>
    </w:p>
    <w:p>
      <w:pPr>
        <w:pStyle w:val="cut-check"/>
        <w:spacing w:before="0" w:after="0"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D</w:t>
      </w:r>
      <w:r>
        <w:rPr>
          <w:rFonts w:ascii="Times New Roman" w:eastAsia="Times New Roman" w:hAnsi="Times New Roman" w:cs="Times New Roman"/>
          <w:kern w:val="0"/>
          <w:szCs w:val="21"/>
        </w:rPr>
        <w:t>.</w:t>
      </w:r>
      <w:r>
        <w:rPr>
          <w:rFonts w:ascii="Times New Roman" w:eastAsia="Times New Roman" w:hAnsi="Times New Roman" w:cs="Times New Roman"/>
          <w:strike w:val="0"/>
          <w:kern w:val="0"/>
          <w:sz w:val="24"/>
          <w:szCs w:val="24"/>
          <w:u w:val="none"/>
        </w:rPr>
        <w:drawing>
          <wp:inline>
            <wp:extent cx="2447925" cy="1933575"/>
            <wp:docPr id="1040" name=""/>
            <wp:cNvGraphicFramePr/>
            <a:graphic xmlns:a="http://schemas.openxmlformats.org/drawingml/2006/main">
              <a:graphicData uri="http://schemas.openxmlformats.org/drawingml/2006/picture">
                <pic:pic xmlns:pic="http://schemas.openxmlformats.org/drawingml/2006/picture">
                  <pic:nvPicPr>
                    <pic:cNvPr id="1040" name=""/>
                    <pic:cNvPicPr/>
                  </pic:nvPicPr>
                  <pic:blipFill>
                    <a:blip xmlns:r="http://schemas.openxmlformats.org/officeDocument/2006/relationships" r:embed="rId22"/>
                    <a:stretch>
                      <a:fillRect/>
                    </a:stretch>
                  </pic:blipFill>
                  <pic:spPr>
                    <a:xfrm>
                      <a:off x="0" y="0"/>
                      <a:ext cx="2447925" cy="1933575"/>
                    </a:xfrm>
                    <a:prstGeom prst="rect">
                      <a:avLst/>
                    </a:prstGeom>
                  </pic:spPr>
                </pic:pic>
              </a:graphicData>
            </a:graphic>
          </wp:inline>
        </w:drawing>
      </w:r>
    </w:p>
    <w:p>
      <w:pPr>
        <w:spacing w:line="360" w:lineRule="auto"/>
        <w:textAlignment w:val="center"/>
        <w:rPr>
          <w:rFonts w:ascii="Times New Roman" w:eastAsia="Times New Roman" w:hAnsi="Times New Roman" w:cs="Times New Roman"/>
          <w:kern w:val="0"/>
          <w:sz w:val="24"/>
          <w:szCs w:val="24"/>
        </w:rPr>
      </w:pPr>
      <m:oMathPara>
        <m:oMathParaPr>
          <m:jc m:val="left"/>
        </m:oMathParaPr>
        <m:oMath>
          <m:r>
            <m:t> </m:t>
          </m:r>
          <m:r>
            <m:t>②</m:t>
          </m:r>
        </m:oMath>
      </m:oMathPara>
      <w:r>
        <w:rPr>
          <w:rFonts w:ascii="SimSun" w:eastAsia="SimSun" w:hAnsi="SimSun" w:cs="SimSun"/>
          <w:kern w:val="0"/>
          <w:szCs w:val="21"/>
        </w:rPr>
        <w:t>通过数据处理画出相应的可乐电池</w:t>
      </w:r>
      <m:oMathPara>
        <m:oMathParaPr>
          <m:jc m:val="left"/>
        </m:oMathParaPr>
        <m:oMath>
          <m:r>
            <m:t>R</m:t>
          </m:r>
          <m:r>
            <m:t>−</m:t>
          </m:r>
          <m:f>
            <m:num>
              <m:r>
                <w:rPr>
                  <w:rFonts w:ascii="Cambria Math" w:hAnsi="Cambria Math"/>
                  <w:sz w:val="24"/>
                  <w:szCs w:val="24"/>
                </w:rPr>
                <m:t>1</m:t>
              </m:r>
            </m:num>
            <m:den>
              <m:r>
                <w:rPr>
                  <w:rFonts w:ascii="Cambria Math" w:hAnsi="Cambria Math"/>
                  <w:sz w:val="24"/>
                  <w:szCs w:val="24"/>
                </w:rPr>
                <m:t>I</m:t>
              </m:r>
            </m:den>
          </m:f>
        </m:oMath>
      </m:oMathPara>
      <w:r>
        <w:rPr>
          <w:rFonts w:ascii="SimSun" w:eastAsia="SimSun" w:hAnsi="SimSun" w:cs="SimSun"/>
          <w:kern w:val="0"/>
          <w:szCs w:val="21"/>
        </w:rPr>
        <w:t>图像如图实线所示，可知该可乐电池的内阻约为</w:t>
      </w:r>
      <w:r>
        <w:rPr>
          <w:rFonts w:ascii="Times New Roman" w:eastAsia="Times New Roman" w:hAnsi="Times New Roman" w:cs="Times New Roman"/>
          <w:kern w:val="0"/>
          <w:szCs w:val="21"/>
          <w:u w:val="single"/>
        </w:rPr>
        <w:t>          </w:t>
      </w:r>
      <m:oMathPara>
        <m:oMathParaPr>
          <m:jc m:val="left"/>
        </m:oMathParaPr>
        <m:oMath>
          <m:r>
            <m:t>Ω</m:t>
          </m:r>
          <m:r>
            <m:t>(</m:t>
          </m:r>
        </m:oMath>
      </m:oMathPara>
      <w:r>
        <w:rPr>
          <w:rFonts w:ascii="SimSun" w:eastAsia="SimSun" w:hAnsi="SimSun" w:cs="SimSun"/>
          <w:kern w:val="0"/>
          <w:szCs w:val="21"/>
        </w:rPr>
        <w:t>保留</w:t>
      </w:r>
      <m:oMathPara>
        <m:oMathParaPr>
          <m:jc m:val="left"/>
        </m:oMathParaPr>
        <m:oMath>
          <m:r>
            <m:t>2</m:t>
          </m:r>
        </m:oMath>
      </m:oMathPara>
      <w:r>
        <w:rPr>
          <w:rFonts w:ascii="SimSun" w:eastAsia="SimSun" w:hAnsi="SimSun" w:cs="SimSun"/>
          <w:kern w:val="0"/>
          <w:szCs w:val="21"/>
        </w:rPr>
        <w:t>位有效数字</w:t>
      </w:r>
      <m:oMathPara>
        <m:oMathParaPr>
          <m:jc m:val="left"/>
        </m:oMathParaPr>
        <m:oMath>
          <m:r>
            <m:t>)</m:t>
          </m:r>
        </m:oMath>
      </m:oMathPara>
      <w:r>
        <w:rPr>
          <w:rFonts w:ascii="SimSun" w:eastAsia="SimSun" w:hAnsi="SimSun" w:cs="SimSun"/>
          <w:kern w:val="0"/>
          <w:szCs w:val="21"/>
        </w:rPr>
        <w:t>。</w:t>
      </w:r>
      <w:r>
        <w:rPr>
          <w:rFonts w:ascii="SimSun" w:eastAsia="SimSun" w:hAnsi="SimSun" w:cs="SimSun"/>
          <w:kern w:val="0"/>
          <w:szCs w:val="21"/>
        </w:rPr>
        <w:br/>
      </w:r>
      <w:r>
        <w:rPr>
          <w:rFonts w:ascii="Times New Roman" w:eastAsia="Times New Roman" w:hAnsi="Times New Roman" w:cs="Times New Roman"/>
          <w:strike w:val="0"/>
          <w:kern w:val="0"/>
          <w:sz w:val="24"/>
          <w:szCs w:val="24"/>
          <w:u w:val="none"/>
        </w:rPr>
        <w:drawing>
          <wp:inline>
            <wp:extent cx="3810000" cy="2962275"/>
            <wp:docPr id="1041" name=""/>
            <wp:cNvGraphicFramePr/>
            <a:graphic xmlns:a="http://schemas.openxmlformats.org/drawingml/2006/main">
              <a:graphicData uri="http://schemas.openxmlformats.org/drawingml/2006/picture">
                <pic:pic xmlns:pic="http://schemas.openxmlformats.org/drawingml/2006/picture">
                  <pic:nvPicPr>
                    <pic:cNvPr id="1041" name=""/>
                    <pic:cNvPicPr/>
                  </pic:nvPicPr>
                  <pic:blipFill>
                    <a:blip xmlns:r="http://schemas.openxmlformats.org/officeDocument/2006/relationships" r:embed="rId23"/>
                    <a:stretch>
                      <a:fillRect/>
                    </a:stretch>
                  </pic:blipFill>
                  <pic:spPr>
                    <a:xfrm>
                      <a:off x="0" y="0"/>
                      <a:ext cx="3810000" cy="2962275"/>
                    </a:xfrm>
                    <a:prstGeom prst="rect">
                      <a:avLst/>
                    </a:prstGeom>
                  </pic:spPr>
                </pic:pic>
              </a:graphicData>
            </a:graphic>
          </wp:inline>
        </w:drawing>
      </w:r>
      <w:r>
        <w:rPr>
          <w:rFonts w:ascii="Times New Roman" w:eastAsia="Times New Roman" w:hAnsi="Times New Roman" w:cs="Times New Roman"/>
          <w:strike w:val="0"/>
          <w:kern w:val="0"/>
          <w:sz w:val="24"/>
          <w:szCs w:val="24"/>
          <w:u w:val="none"/>
        </w:rPr>
        <w:br/>
      </w:r>
      <m:oMathPara>
        <m:oMathParaPr>
          <m:jc m:val="left"/>
        </m:oMathParaPr>
        <m:oMath>
          <m:r>
            <m:t> </m:t>
          </m:r>
          <m:r>
            <m:t>③</m:t>
          </m:r>
        </m:oMath>
      </m:oMathPara>
      <w:r>
        <w:rPr>
          <w:rFonts w:ascii="SimSun" w:eastAsia="SimSun" w:hAnsi="SimSun" w:cs="SimSun"/>
          <w:kern w:val="0"/>
          <w:szCs w:val="21"/>
        </w:rPr>
        <w:t>将该可乐电池静置</w:t>
      </w:r>
      <m:oMathPara>
        <m:oMathParaPr>
          <m:jc m:val="left"/>
        </m:oMathParaPr>
        <m:oMath>
          <m:r>
            <m:t>5</m:t>
          </m:r>
          <m:r>
            <m:t>h</m:t>
          </m:r>
        </m:oMath>
      </m:oMathPara>
      <w:r>
        <w:rPr>
          <w:rFonts w:ascii="SimSun" w:eastAsia="SimSun" w:hAnsi="SimSun" w:cs="SimSun"/>
          <w:kern w:val="0"/>
          <w:szCs w:val="21"/>
        </w:rPr>
        <w:t>后再次测量获得的</w:t>
      </w:r>
      <m:oMathPara>
        <m:oMathParaPr>
          <m:jc m:val="left"/>
        </m:oMathParaPr>
        <m:oMath>
          <m:r>
            <m:t>R</m:t>
          </m:r>
          <m:r>
            <m:t>−</m:t>
          </m:r>
          <m:f>
            <m:num>
              <m:r>
                <w:rPr>
                  <w:rFonts w:ascii="Cambria Math" w:hAnsi="Cambria Math"/>
                  <w:sz w:val="24"/>
                  <w:szCs w:val="24"/>
                </w:rPr>
                <m:t>1</m:t>
              </m:r>
            </m:num>
            <m:den>
              <m:r>
                <w:rPr>
                  <w:rFonts w:ascii="Cambria Math" w:hAnsi="Cambria Math"/>
                  <w:sz w:val="24"/>
                  <w:szCs w:val="24"/>
                </w:rPr>
                <m:t>I</m:t>
              </m:r>
            </m:den>
          </m:f>
        </m:oMath>
      </m:oMathPara>
      <w:r>
        <w:rPr>
          <w:rFonts w:ascii="SimSun" w:eastAsia="SimSun" w:hAnsi="SimSun" w:cs="SimSun"/>
          <w:kern w:val="0"/>
          <w:szCs w:val="21"/>
        </w:rPr>
        <w:t>图像如图虚线所示，可知该可乐电池的电动势</w:t>
      </w:r>
      <w:r>
        <w:rPr>
          <w:rFonts w:ascii="Times New Roman" w:eastAsia="Times New Roman" w:hAnsi="Times New Roman" w:cs="Times New Roman"/>
          <w:kern w:val="0"/>
          <w:szCs w:val="21"/>
          <w:u w:val="single"/>
        </w:rPr>
        <w:t>          </w:t>
      </w:r>
      <m:oMathPara>
        <m:oMathParaPr>
          <m:jc m:val="left"/>
        </m:oMathParaPr>
        <m:oMath>
          <m:r>
            <m:t>(</m:t>
          </m:r>
        </m:oMath>
      </m:oMathPara>
      <w:r>
        <w:rPr>
          <w:rFonts w:ascii="SimSun" w:eastAsia="SimSun" w:hAnsi="SimSun" w:cs="SimSun"/>
          <w:kern w:val="0"/>
          <w:szCs w:val="21"/>
        </w:rPr>
        <w:t>选填“增大”“减小”或“不变”</w:t>
      </w:r>
      <m:oMathPara>
        <m:oMathParaPr>
          <m:jc m:val="left"/>
        </m:oMathParaPr>
        <m:oMath>
          <m:r>
            <m:t>)</m:t>
          </m:r>
        </m:oMath>
      </m:oMathPara>
      <w:r>
        <w:rPr>
          <w:rFonts w:ascii="SimSun" w:eastAsia="SimSun" w:hAnsi="SimSun" w:cs="SimSun"/>
          <w:kern w:val="0"/>
          <w:szCs w:val="21"/>
        </w:rPr>
        <w:t>。</w:t>
      </w:r>
      <w:bookmarkEnd w:id="12"/>
    </w:p>
    <w:p>
      <w:pPr>
        <w:numPr>
          <w:ilvl w:val="0"/>
          <w:numId w:val="0"/>
        </w:numPr>
        <w:spacing w:line="360" w:lineRule="auto"/>
        <w:ind w:left="0"/>
        <w:jc w:val="left"/>
        <w:rPr>
          <w:rFonts w:ascii="Times New Roman" w:eastAsia="Times New Roman" w:hAnsi="Times New Roman" w:cs="Times New Roman"/>
          <w:kern w:val="0"/>
          <w:sz w:val="24"/>
          <w:szCs w:val="24"/>
        </w:rPr>
      </w:pPr>
      <w:r>
        <w:rPr>
          <w:rFonts w:ascii="SimHei" w:eastAsia="SimHei" w:hAnsi="SimHei" w:cs="SimHei"/>
          <w:b w:val="0"/>
          <w:sz w:val="21"/>
        </w:rPr>
        <w:t>四、计算题：本大题共</w:t>
      </w:r>
      <w:r>
        <w:rPr>
          <w:rFonts w:ascii="Times New Roman" w:eastAsia="Times New Roman" w:hAnsi="Times New Roman" w:cs="Times New Roman"/>
          <w:b/>
          <w:sz w:val="21"/>
        </w:rPr>
        <w:t>3</w:t>
      </w:r>
      <w:r>
        <w:rPr>
          <w:rFonts w:ascii="SimHei" w:eastAsia="SimHei" w:hAnsi="SimHei" w:cs="SimHei"/>
          <w:b w:val="0"/>
          <w:sz w:val="21"/>
        </w:rPr>
        <w:t>小题，共</w:t>
      </w:r>
      <w:r>
        <w:rPr>
          <w:rFonts w:ascii="Times New Roman" w:eastAsia="Times New Roman" w:hAnsi="Times New Roman" w:cs="Times New Roman"/>
          <w:b/>
          <w:sz w:val="21"/>
        </w:rPr>
        <w:t>44</w:t>
      </w:r>
      <w:r>
        <w:rPr>
          <w:rFonts w:ascii="SimHei" w:eastAsia="SimHei" w:hAnsi="SimHei" w:cs="SimHei"/>
          <w:b w:val="0"/>
          <w:sz w:val="21"/>
        </w:rPr>
        <w:t>分。</w:t>
      </w:r>
    </w:p>
    <w:p>
      <w:pPr>
        <w:numPr>
          <w:ilvl w:val="0"/>
          <w:numId w:val="0"/>
        </w:numPr>
        <w:spacing w:line="360" w:lineRule="auto"/>
        <w:ind w:left="0"/>
        <w:jc w:val="left"/>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13</w:t>
      </w:r>
      <w:r>
        <w:rPr>
          <w:rFonts w:ascii="SimSun" w:eastAsia="SimSun" w:hAnsi="SimSun" w:cs="SimSun"/>
          <w:kern w:val="0"/>
          <w:szCs w:val="21"/>
        </w:rPr>
        <w:t>.</w:t>
      </w:r>
      <w:bookmarkStart w:id="13" w:name="b4874b23-608e-478b-9110-bdf5fe8573e3"/>
      <w:r>
        <w:rPr>
          <w:rFonts w:ascii="SimSun" w:eastAsia="SimSun" w:hAnsi="SimSun" w:cs="SimSun"/>
          <w:kern w:val="0"/>
          <w:szCs w:val="21"/>
        </w:rPr>
        <w:t>如图所示，光滑绝缘的轻质三角形框架</w:t>
      </w:r>
      <m:oMathPara>
        <m:oMathParaPr>
          <m:jc m:val="left"/>
        </m:oMathParaPr>
        <m:oMath>
          <m:r>
            <m:t>O</m:t>
          </m:r>
          <m:r>
            <m:t>A</m:t>
          </m:r>
          <m:r>
            <m:t>B</m:t>
          </m:r>
        </m:oMath>
      </m:oMathPara>
      <w:r>
        <w:rPr>
          <w:rFonts w:ascii="SimSun" w:eastAsia="SimSun" w:hAnsi="SimSun" w:cs="SimSun"/>
          <w:kern w:val="0"/>
          <w:szCs w:val="21"/>
        </w:rPr>
        <w:t>，</w:t>
      </w:r>
      <m:oMathPara>
        <m:oMathParaPr>
          <m:jc m:val="left"/>
        </m:oMathParaPr>
        <m:oMath>
          <m:r>
            <m:t>O</m:t>
          </m:r>
          <m:r>
            <m:t>A</m:t>
          </m:r>
        </m:oMath>
      </m:oMathPara>
      <w:r>
        <w:rPr>
          <w:rFonts w:ascii="SimSun" w:eastAsia="SimSun" w:hAnsi="SimSun" w:cs="SimSun"/>
          <w:kern w:val="0"/>
          <w:szCs w:val="21"/>
        </w:rPr>
        <w:t>杆竖直且</w:t>
      </w:r>
      <m:oMathPara>
        <m:oMathParaPr>
          <m:jc m:val="left"/>
        </m:oMathParaPr>
        <m:oMath>
          <m:r>
            <m:t>O</m:t>
          </m:r>
        </m:oMath>
      </m:oMathPara>
      <w:r>
        <w:rPr>
          <w:rFonts w:ascii="SimSun" w:eastAsia="SimSun" w:hAnsi="SimSun" w:cs="SimSun"/>
          <w:kern w:val="0"/>
          <w:szCs w:val="21"/>
        </w:rPr>
        <w:t>、</w:t>
      </w:r>
      <m:oMathPara>
        <m:oMathParaPr>
          <m:jc m:val="left"/>
        </m:oMathParaPr>
        <m:oMath>
          <m:r>
            <m:t>A</m:t>
          </m:r>
        </m:oMath>
      </m:oMathPara>
      <w:r>
        <w:rPr>
          <w:rFonts w:ascii="SimSun" w:eastAsia="SimSun" w:hAnsi="SimSun" w:cs="SimSun"/>
          <w:kern w:val="0"/>
          <w:szCs w:val="21"/>
        </w:rPr>
        <w:t>相距为</w:t>
      </w:r>
      <m:oMathPara>
        <m:oMathParaPr>
          <m:jc m:val="left"/>
        </m:oMathParaPr>
        <m:oMath>
          <m:r>
            <m:t>h</m:t>
          </m:r>
        </m:oMath>
      </m:oMathPara>
      <w:r>
        <w:rPr>
          <w:rFonts w:ascii="SimSun" w:eastAsia="SimSun" w:hAnsi="SimSun" w:cs="SimSun"/>
          <w:kern w:val="0"/>
          <w:szCs w:val="21"/>
        </w:rPr>
        <w:t>，</w:t>
      </w:r>
      <m:oMathPara>
        <m:oMathParaPr>
          <m:jc m:val="left"/>
        </m:oMathParaPr>
        <m:oMath>
          <m:r>
            <m:t>O</m:t>
          </m:r>
          <m:r>
            <m:t>B</m:t>
          </m:r>
        </m:oMath>
      </m:oMathPara>
      <w:r>
        <w:rPr>
          <w:rFonts w:ascii="SimSun" w:eastAsia="SimSun" w:hAnsi="SimSun" w:cs="SimSun"/>
          <w:kern w:val="0"/>
          <w:szCs w:val="21"/>
        </w:rPr>
        <w:t>杆与</w:t>
      </w:r>
      <m:oMathPara>
        <m:oMathParaPr>
          <m:jc m:val="left"/>
        </m:oMathParaPr>
        <m:oMath>
          <m:r>
            <m:t>O</m:t>
          </m:r>
          <m:r>
            <m:t>A</m:t>
          </m:r>
        </m:oMath>
      </m:oMathPara>
      <w:r>
        <w:rPr>
          <w:rFonts w:ascii="SimSun" w:eastAsia="SimSun" w:hAnsi="SimSun" w:cs="SimSun"/>
          <w:kern w:val="0"/>
          <w:szCs w:val="21"/>
        </w:rPr>
        <w:t>杆夹角为</w:t>
      </w:r>
      <m:oMathPara>
        <m:oMathParaPr>
          <m:jc m:val="left"/>
        </m:oMathParaPr>
        <m:oMath>
          <m:sSup>
            <m:e>
              <m:r>
                <m:t>30</m:t>
              </m:r>
            </m:e>
            <m:sup>
              <m:r>
                <m:t>∘</m:t>
              </m:r>
            </m:sup>
          </m:sSup>
        </m:oMath>
      </m:oMathPara>
      <w:r>
        <w:rPr>
          <w:rFonts w:ascii="SimSun" w:eastAsia="SimSun" w:hAnsi="SimSun" w:cs="SimSun"/>
          <w:kern w:val="0"/>
          <w:szCs w:val="21"/>
        </w:rPr>
        <w:t>，</w:t>
      </w:r>
      <m:oMathPara>
        <m:oMathParaPr>
          <m:jc m:val="left"/>
        </m:oMathParaPr>
        <m:oMath>
          <m:r>
            <m:t>B</m:t>
          </m:r>
        </m:oMath>
      </m:oMathPara>
      <w:r>
        <w:rPr>
          <w:rFonts w:ascii="SimSun" w:eastAsia="SimSun" w:hAnsi="SimSun" w:cs="SimSun"/>
          <w:kern w:val="0"/>
          <w:szCs w:val="21"/>
        </w:rPr>
        <w:t>点与</w:t>
      </w:r>
      <m:oMathPara>
        <m:oMathParaPr>
          <m:jc m:val="left"/>
        </m:oMathParaPr>
        <m:oMath>
          <m:r>
            <m:t>A</m:t>
          </m:r>
        </m:oMath>
      </m:oMathPara>
      <w:r>
        <w:rPr>
          <w:rFonts w:ascii="SimSun" w:eastAsia="SimSun" w:hAnsi="SimSun" w:cs="SimSun"/>
          <w:kern w:val="0"/>
          <w:szCs w:val="21"/>
        </w:rPr>
        <w:t>点高度相同。</w:t>
      </w:r>
      <m:oMathPara>
        <m:oMathParaPr>
          <m:jc m:val="left"/>
        </m:oMathParaPr>
        <m:oMath>
          <m:r>
            <m:t>A</m:t>
          </m:r>
        </m:oMath>
      </m:oMathPara>
      <w:r>
        <w:rPr>
          <w:rFonts w:ascii="SimSun" w:eastAsia="SimSun" w:hAnsi="SimSun" w:cs="SimSun"/>
          <w:kern w:val="0"/>
          <w:szCs w:val="21"/>
        </w:rPr>
        <w:t>点固定一带电小球，</w:t>
      </w:r>
      <w:r>
        <w:rPr>
          <w:rFonts w:ascii="SimSun" w:eastAsia="SimSun" w:hAnsi="SimSun" w:cs="SimSun"/>
          <w:kern w:val="0"/>
          <w:szCs w:val="21"/>
        </w:rPr>
        <w:t>绝缘轻质弹簧一端固定于</w:t>
      </w:r>
      <m:oMathPara>
        <m:oMathParaPr>
          <m:jc m:val="left"/>
        </m:oMathParaPr>
        <m:oMath>
          <m:r>
            <m:t>O</m:t>
          </m:r>
        </m:oMath>
      </m:oMathPara>
      <w:r>
        <w:rPr>
          <w:rFonts w:ascii="SimSun" w:eastAsia="SimSun" w:hAnsi="SimSun" w:cs="SimSun"/>
          <w:kern w:val="0"/>
          <w:szCs w:val="21"/>
        </w:rPr>
        <w:t>点，另一端与套在</w:t>
      </w:r>
      <m:oMathPara>
        <m:oMathParaPr>
          <m:jc m:val="left"/>
        </m:oMathParaPr>
        <m:oMath>
          <m:r>
            <m:t>O</m:t>
          </m:r>
          <m:r>
            <m:t>B</m:t>
          </m:r>
        </m:oMath>
      </m:oMathPara>
      <w:r>
        <w:rPr>
          <w:rFonts w:ascii="SimSun" w:eastAsia="SimSun" w:hAnsi="SimSun" w:cs="SimSun"/>
          <w:kern w:val="0"/>
          <w:szCs w:val="21"/>
        </w:rPr>
        <w:t>杆上质量为</w:t>
      </w:r>
      <m:oMathPara>
        <m:oMathParaPr>
          <m:jc m:val="left"/>
        </m:oMathParaPr>
        <m:oMath>
          <m:r>
            <m:t>m</m:t>
          </m:r>
        </m:oMath>
      </m:oMathPara>
      <w:r>
        <w:rPr>
          <w:rFonts w:ascii="SimSun" w:eastAsia="SimSun" w:hAnsi="SimSun" w:cs="SimSun"/>
          <w:kern w:val="0"/>
          <w:szCs w:val="21"/>
        </w:rPr>
        <w:t>的带电小球</w:t>
      </w:r>
      <m:oMathPara>
        <m:oMathParaPr>
          <m:jc m:val="left"/>
        </m:oMathParaPr>
        <m:oMath>
          <m:r>
            <m:t>P</m:t>
          </m:r>
        </m:oMath>
      </m:oMathPara>
      <w:r>
        <w:rPr>
          <w:rFonts w:ascii="SimSun" w:eastAsia="SimSun" w:hAnsi="SimSun" w:cs="SimSun"/>
          <w:kern w:val="0"/>
          <w:szCs w:val="21"/>
        </w:rPr>
        <w:t>相连，初始时，</w:t>
      </w:r>
      <w:r>
        <w:rPr>
          <w:rFonts w:ascii="SimSun" w:eastAsia="SimSun" w:hAnsi="SimSun" w:cs="SimSun"/>
          <w:kern w:val="0"/>
          <w:szCs w:val="21"/>
        </w:rPr>
        <w:t>小球静止于</w:t>
      </w:r>
      <m:oMathPara>
        <m:oMathParaPr>
          <m:jc m:val="left"/>
        </m:oMathParaPr>
        <m:oMath>
          <m:r>
            <m:t>O</m:t>
          </m:r>
          <m:r>
            <m:t>B</m:t>
          </m:r>
        </m:oMath>
      </m:oMathPara>
      <w:r>
        <w:rPr>
          <w:rFonts w:ascii="SimSun" w:eastAsia="SimSun" w:hAnsi="SimSun" w:cs="SimSun"/>
          <w:kern w:val="0"/>
          <w:szCs w:val="21"/>
        </w:rPr>
        <w:t>中点且对杆无压力。现驱动该装置以</w:t>
      </w:r>
      <m:oMathPara>
        <m:oMathParaPr>
          <m:jc m:val="left"/>
        </m:oMathParaPr>
        <m:oMath>
          <m:r>
            <m:t>O</m:t>
          </m:r>
          <m:r>
            <m:t>A</m:t>
          </m:r>
        </m:oMath>
      </m:oMathPara>
      <w:r>
        <w:rPr>
          <w:rFonts w:ascii="SimSun" w:eastAsia="SimSun" w:hAnsi="SimSun" w:cs="SimSun"/>
          <w:kern w:val="0"/>
          <w:szCs w:val="21"/>
        </w:rPr>
        <w:t>为轴转动，</w:t>
      </w:r>
      <w:r>
        <w:rPr>
          <w:rFonts w:ascii="SimSun" w:eastAsia="SimSun" w:hAnsi="SimSun" w:cs="SimSun"/>
          <w:kern w:val="0"/>
          <w:szCs w:val="21"/>
        </w:rPr>
        <w:t>使小球缓慢移动至</w:t>
      </w:r>
      <m:oMathPara>
        <m:oMathParaPr>
          <m:jc m:val="left"/>
        </m:oMathParaPr>
        <m:oMath>
          <m:r>
            <m:t>B</m:t>
          </m:r>
        </m:oMath>
      </m:oMathPara>
      <w:r>
        <w:rPr>
          <w:rFonts w:ascii="SimSun" w:eastAsia="SimSun" w:hAnsi="SimSun" w:cs="SimSun"/>
          <w:kern w:val="0"/>
          <w:szCs w:val="21"/>
        </w:rPr>
        <w:t>点，</w:t>
      </w:r>
      <w:r>
        <w:rPr>
          <w:rFonts w:ascii="SimSun" w:eastAsia="SimSun" w:hAnsi="SimSun" w:cs="SimSun"/>
          <w:kern w:val="0"/>
          <w:szCs w:val="21"/>
        </w:rPr>
        <w:t>此时弹簧恰好恢复原长，</w:t>
      </w:r>
      <w:r>
        <w:rPr>
          <w:rFonts w:ascii="SimSun" w:eastAsia="SimSun" w:hAnsi="SimSun" w:cs="SimSun"/>
          <w:kern w:val="0"/>
          <w:szCs w:val="21"/>
        </w:rPr>
        <w:t>此后维持角速度不变。已知重力加速度为</w:t>
      </w:r>
      <m:oMathPara>
        <m:oMathParaPr>
          <m:jc m:val="left"/>
        </m:oMathParaPr>
        <m:oMath>
          <m:r>
            <m:t>g</m:t>
          </m:r>
        </m:oMath>
      </m:oMathPara>
      <w:r>
        <w:rPr>
          <w:rFonts w:ascii="SimSun" w:eastAsia="SimSun" w:hAnsi="SimSun" w:cs="SimSun"/>
          <w:kern w:val="0"/>
          <w:szCs w:val="21"/>
        </w:rPr>
        <w:t>，不计空气阻力，</w:t>
      </w:r>
      <w:r>
        <w:rPr>
          <w:rFonts w:ascii="SimSun" w:eastAsia="SimSun" w:hAnsi="SimSun" w:cs="SimSun"/>
          <w:kern w:val="0"/>
          <w:szCs w:val="21"/>
        </w:rPr>
        <w:t>求：</w:t>
      </w:r>
      <w:r>
        <w:rPr>
          <w:rFonts w:ascii="SimSun" w:eastAsia="SimSun" w:hAnsi="SimSun" w:cs="SimSun"/>
          <w:kern w:val="0"/>
          <w:szCs w:val="21"/>
        </w:rPr>
        <w:br/>
      </w:r>
      <w:r>
        <w:rPr>
          <w:rFonts w:ascii="Times New Roman" w:eastAsia="Times New Roman" w:hAnsi="Times New Roman" w:cs="Times New Roman"/>
          <w:strike w:val="0"/>
          <w:kern w:val="0"/>
          <w:sz w:val="24"/>
          <w:szCs w:val="24"/>
          <w:u w:val="none"/>
        </w:rPr>
        <w:drawing>
          <wp:inline>
            <wp:extent cx="2095500" cy="3038475"/>
            <wp:docPr id="1042" name=""/>
            <wp:cNvGraphicFramePr/>
            <a:graphic xmlns:a="http://schemas.openxmlformats.org/drawingml/2006/main">
              <a:graphicData uri="http://schemas.openxmlformats.org/drawingml/2006/picture">
                <pic:pic xmlns:pic="http://schemas.openxmlformats.org/drawingml/2006/picture">
                  <pic:nvPicPr>
                    <pic:cNvPr id="1042" name=""/>
                    <pic:cNvPicPr/>
                  </pic:nvPicPr>
                  <pic:blipFill>
                    <a:blip xmlns:r="http://schemas.openxmlformats.org/officeDocument/2006/relationships" r:embed="rId24"/>
                    <a:stretch>
                      <a:fillRect/>
                    </a:stretch>
                  </pic:blipFill>
                  <pic:spPr>
                    <a:xfrm>
                      <a:off x="0" y="0"/>
                      <a:ext cx="2095500" cy="3038475"/>
                    </a:xfrm>
                    <a:prstGeom prst="rect">
                      <a:avLst/>
                    </a:prstGeom>
                  </pic:spPr>
                </pic:pic>
              </a:graphicData>
            </a:graphic>
          </wp:inline>
        </w:drawing>
      </w:r>
    </w:p>
    <w:p>
      <w:pPr>
        <w:pStyle w:val="cut-check"/>
        <w:spacing w:before="0" w:after="0" w:line="360" w:lineRule="auto"/>
        <w:rPr>
          <w:rFonts w:ascii="Times New Roman" w:eastAsia="Times New Roman" w:hAnsi="Times New Roman" w:cs="Times New Roman"/>
          <w:kern w:val="0"/>
          <w:sz w:val="24"/>
          <w:szCs w:val="24"/>
        </w:rPr>
      </w:pPr>
      <m:oMathPara>
        <m:oMathParaPr>
          <m:jc m:val="left"/>
        </m:oMathParaPr>
        <m:oMath>
          <m:r>
            <m:t>(</m:t>
          </m:r>
          <m:r>
            <m:t>1</m:t>
          </m:r>
          <m:r>
            <m:t>)</m:t>
          </m:r>
        </m:oMath>
      </m:oMathPara>
      <w:r>
        <w:rPr>
          <w:rFonts w:ascii="SimSun" w:eastAsia="SimSun" w:hAnsi="SimSun" w:cs="SimSun"/>
          <w:kern w:val="0"/>
          <w:szCs w:val="21"/>
        </w:rPr>
        <w:t>初始时小球</w:t>
      </w:r>
      <m:oMathPara>
        <m:oMathParaPr>
          <m:jc m:val="left"/>
        </m:oMathParaPr>
        <m:oMath>
          <m:r>
            <m:t>P</m:t>
          </m:r>
        </m:oMath>
      </m:oMathPara>
      <w:r>
        <w:rPr>
          <w:rFonts w:ascii="SimSun" w:eastAsia="SimSun" w:hAnsi="SimSun" w:cs="SimSun"/>
          <w:kern w:val="0"/>
          <w:szCs w:val="21"/>
        </w:rPr>
        <w:t>所受的静电力大小</w:t>
      </w:r>
      <m:oMathPara>
        <m:oMathParaPr>
          <m:jc m:val="left"/>
        </m:oMathParaPr>
        <m:oMath>
          <m:r>
            <m:t>;</m:t>
          </m:r>
        </m:oMath>
      </m:oMathPara>
    </w:p>
    <w:p>
      <w:pPr>
        <w:spacing w:line="360" w:lineRule="auto"/>
        <w:rPr>
          <w:rFonts w:ascii="Times New Roman" w:eastAsia="Times New Roman" w:hAnsi="Times New Roman" w:cs="Times New Roman"/>
          <w:kern w:val="0"/>
          <w:sz w:val="24"/>
          <w:szCs w:val="24"/>
        </w:rPr>
      </w:pPr>
      <m:oMathPara>
        <m:oMathParaPr>
          <m:jc m:val="left"/>
        </m:oMathParaPr>
        <m:oMath>
          <m:r>
            <m:t>(</m:t>
          </m:r>
          <m:r>
            <m:t>2</m:t>
          </m:r>
          <m:r>
            <m:t>)</m:t>
          </m:r>
        </m:oMath>
      </m:oMathPara>
      <w:r>
        <w:rPr>
          <w:rFonts w:ascii="SimSun" w:eastAsia="SimSun" w:hAnsi="SimSun" w:cs="SimSun"/>
          <w:kern w:val="0"/>
          <w:szCs w:val="21"/>
        </w:rPr>
        <w:t>小球到达</w:t>
      </w:r>
      <m:oMathPara>
        <m:oMathParaPr>
          <m:jc m:val="left"/>
        </m:oMathParaPr>
        <m:oMath>
          <m:r>
            <m:t>B</m:t>
          </m:r>
        </m:oMath>
      </m:oMathPara>
      <w:r>
        <w:rPr>
          <w:rFonts w:ascii="SimSun" w:eastAsia="SimSun" w:hAnsi="SimSun" w:cs="SimSun"/>
          <w:kern w:val="0"/>
          <w:szCs w:val="21"/>
        </w:rPr>
        <w:t>点后的角速度大小</w:t>
      </w:r>
      <m:oMathPara>
        <m:oMathParaPr>
          <m:jc m:val="left"/>
        </m:oMathParaPr>
        <m:oMath>
          <m:r>
            <m:t>;</m:t>
          </m:r>
        </m:oMath>
      </m:oMathPara>
      <w:bookmarkEnd w:id="13"/>
    </w:p>
    <w:p>
      <w:pPr>
        <w:spacing w:line="360" w:lineRule="auto"/>
        <w:ind w:left="0"/>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14</w:t>
      </w:r>
      <w:r>
        <w:rPr>
          <w:rFonts w:ascii="SimSun" w:eastAsia="SimSun" w:hAnsi="SimSun" w:cs="SimSun"/>
          <w:kern w:val="0"/>
          <w:szCs w:val="21"/>
        </w:rPr>
        <w:t>.</w:t>
      </w:r>
      <w:bookmarkStart w:id="14" w:name="55ae9fdd-8d91-4d49-9aec-892c128bd4c9"/>
      <w:r>
        <w:rPr>
          <w:rFonts w:ascii="SimSun" w:eastAsia="SimSun" w:hAnsi="SimSun" w:cs="SimSun"/>
          <w:kern w:val="0"/>
          <w:szCs w:val="21"/>
        </w:rPr>
        <w:t>如图所示，</w:t>
      </w:r>
      <m:oMathPara>
        <m:oMathParaPr>
          <m:jc m:val="left"/>
        </m:oMathParaPr>
        <m:oMath>
          <m:r>
            <m:t>A</m:t>
          </m:r>
          <m:r>
            <m:t>B</m:t>
          </m:r>
          <m:r>
            <m:t>C</m:t>
          </m:r>
          <m:r>
            <m:t>D</m:t>
          </m:r>
        </m:oMath>
      </m:oMathPara>
      <w:r>
        <w:rPr>
          <w:rFonts w:ascii="SimSun" w:eastAsia="SimSun" w:hAnsi="SimSun" w:cs="SimSun"/>
          <w:kern w:val="0"/>
          <w:szCs w:val="21"/>
        </w:rPr>
        <w:t>为竖直平面内的光滑绝缘轨道，直轨道</w:t>
      </w:r>
      <m:oMathPara>
        <m:oMathParaPr>
          <m:jc m:val="left"/>
        </m:oMathParaPr>
        <m:oMath>
          <m:r>
            <m:t>A</m:t>
          </m:r>
          <m:r>
            <m:t>B</m:t>
          </m:r>
        </m:oMath>
      </m:oMathPara>
      <w:r>
        <w:rPr>
          <w:rFonts w:ascii="SimSun" w:eastAsia="SimSun" w:hAnsi="SimSun" w:cs="SimSun"/>
          <w:kern w:val="0"/>
          <w:szCs w:val="21"/>
        </w:rPr>
        <w:t>和圆弧轨道</w:t>
      </w:r>
      <m:oMathPara>
        <m:oMathParaPr>
          <m:jc m:val="left"/>
        </m:oMathParaPr>
        <m:oMath>
          <m:r>
            <m:t>B</m:t>
          </m:r>
          <m:r>
            <m:t>C</m:t>
          </m:r>
          <m:r>
            <m:t>D</m:t>
          </m:r>
        </m:oMath>
      </m:oMathPara>
      <w:r>
        <w:rPr>
          <w:rFonts w:ascii="SimSun" w:eastAsia="SimSun" w:hAnsi="SimSun" w:cs="SimSun"/>
          <w:kern w:val="0"/>
          <w:szCs w:val="21"/>
        </w:rPr>
        <w:t>相切于</w:t>
      </w:r>
      <m:oMathPara>
        <m:oMathParaPr>
          <m:jc m:val="left"/>
        </m:oMathParaPr>
        <m:oMath>
          <m:r>
            <m:t>B</m:t>
          </m:r>
        </m:oMath>
      </m:oMathPara>
      <w:r>
        <w:rPr>
          <w:rFonts w:ascii="SimSun" w:eastAsia="SimSun" w:hAnsi="SimSun" w:cs="SimSun"/>
          <w:kern w:val="0"/>
          <w:szCs w:val="21"/>
        </w:rPr>
        <w:t>点，圆弧轨道半径为</w:t>
      </w:r>
      <m:oMathPara>
        <m:oMathParaPr>
          <m:jc m:val="left"/>
        </m:oMathParaPr>
        <m:oMath>
          <m:r>
            <m:t>R</m:t>
          </m:r>
        </m:oMath>
      </m:oMathPara>
      <w:r>
        <w:rPr>
          <w:rFonts w:ascii="SimSun" w:eastAsia="SimSun" w:hAnsi="SimSun" w:cs="SimSun"/>
          <w:kern w:val="0"/>
          <w:szCs w:val="21"/>
        </w:rPr>
        <w:t>，</w:t>
      </w:r>
      <m:oMathPara>
        <m:oMathParaPr>
          <m:jc m:val="left"/>
        </m:oMathParaPr>
        <m:oMath>
          <m:r>
            <m:t>A</m:t>
          </m:r>
          <m:r>
            <m:t>B</m:t>
          </m:r>
        </m:oMath>
      </m:oMathPara>
      <w:r>
        <w:rPr>
          <w:rFonts w:ascii="SimSun" w:eastAsia="SimSun" w:hAnsi="SimSun" w:cs="SimSun"/>
          <w:kern w:val="0"/>
          <w:szCs w:val="21"/>
        </w:rPr>
        <w:t>与水平面的夹角为</w:t>
      </w:r>
      <m:oMathPara>
        <m:oMathParaPr>
          <m:jc m:val="left"/>
        </m:oMathParaPr>
        <m:oMath>
          <m:r>
            <m:t>θ</m:t>
          </m:r>
          <m:r>
            <m:t>=</m:t>
          </m:r>
          <m:sSup>
            <m:e>
              <m:r>
                <m:t>53</m:t>
              </m:r>
            </m:e>
            <m:sup>
              <m:r>
                <m:t>∘</m:t>
              </m:r>
            </m:sup>
          </m:sSup>
        </m:oMath>
      </m:oMathPara>
      <w:r>
        <w:rPr>
          <w:rFonts w:ascii="SimSun" w:eastAsia="SimSun" w:hAnsi="SimSun" w:cs="SimSun"/>
          <w:kern w:val="0"/>
          <w:szCs w:val="21"/>
        </w:rPr>
        <w:t>，</w:t>
      </w:r>
      <m:oMathPara>
        <m:oMathParaPr>
          <m:jc m:val="left"/>
        </m:oMathParaPr>
        <m:oMath>
          <m:r>
            <m:t>C</m:t>
          </m:r>
          <m:r>
            <m:t>D</m:t>
          </m:r>
        </m:oMath>
      </m:oMathPara>
      <w:r>
        <w:rPr>
          <w:rFonts w:ascii="SimSun" w:eastAsia="SimSun" w:hAnsi="SimSun" w:cs="SimSun"/>
          <w:kern w:val="0"/>
          <w:szCs w:val="21"/>
        </w:rPr>
        <w:t>为圆弧轨道的竖直直径，整个轨道处于竖直向下的匀强电场中。带正电的小球</w:t>
      </w:r>
      <m:oMathPara>
        <m:oMathParaPr>
          <m:jc m:val="left"/>
        </m:oMathParaPr>
        <m:oMath>
          <m:r>
            <m:t>b</m:t>
          </m:r>
        </m:oMath>
      </m:oMathPara>
      <w:r>
        <w:rPr>
          <w:rFonts w:ascii="SimSun" w:eastAsia="SimSun" w:hAnsi="SimSun" w:cs="SimSun"/>
          <w:kern w:val="0"/>
          <w:szCs w:val="21"/>
        </w:rPr>
        <w:t>质量为</w:t>
      </w:r>
      <m:oMathPara>
        <m:oMathParaPr>
          <m:jc m:val="left"/>
        </m:oMathParaPr>
        <m:oMath>
          <m:r>
            <m:t>m</m:t>
          </m:r>
        </m:oMath>
      </m:oMathPara>
      <w:r>
        <w:rPr>
          <w:rFonts w:ascii="SimSun" w:eastAsia="SimSun" w:hAnsi="SimSun" w:cs="SimSun"/>
          <w:kern w:val="0"/>
          <w:szCs w:val="21"/>
        </w:rPr>
        <w:t>，带电荷量为</w:t>
      </w:r>
      <m:oMathPara>
        <m:oMathParaPr>
          <m:jc m:val="left"/>
        </m:oMathParaPr>
        <m:oMath>
          <m:r>
            <m:t>q</m:t>
          </m:r>
          <m:r>
            <m:t>(</m:t>
          </m:r>
        </m:oMath>
      </m:oMathPara>
      <w:r>
        <w:rPr>
          <w:rFonts w:ascii="SimSun" w:eastAsia="SimSun" w:hAnsi="SimSun" w:cs="SimSun"/>
          <w:kern w:val="0"/>
          <w:szCs w:val="21"/>
        </w:rPr>
        <w:t>电荷量始终不变</w:t>
      </w:r>
      <m:oMathPara>
        <m:oMathParaPr>
          <m:jc m:val="left"/>
        </m:oMathParaPr>
        <m:oMath>
          <m:r>
            <m:t>)</m:t>
          </m:r>
        </m:oMath>
      </m:oMathPara>
      <w:r>
        <w:rPr>
          <w:rFonts w:ascii="SimSun" w:eastAsia="SimSun" w:hAnsi="SimSun" w:cs="SimSun"/>
          <w:kern w:val="0"/>
          <w:szCs w:val="21"/>
        </w:rPr>
        <w:t>，若将小球</w:t>
      </w:r>
      <m:oMathPara>
        <m:oMathParaPr>
          <m:jc m:val="left"/>
        </m:oMathParaPr>
        <m:oMath>
          <m:r>
            <m:t>b</m:t>
          </m:r>
        </m:oMath>
      </m:oMathPara>
      <w:r>
        <w:rPr>
          <w:rFonts w:ascii="SimSun" w:eastAsia="SimSun" w:hAnsi="SimSun" w:cs="SimSun"/>
          <w:kern w:val="0"/>
          <w:szCs w:val="21"/>
        </w:rPr>
        <w:t>从</w:t>
      </w:r>
      <m:oMathPara>
        <m:oMathParaPr>
          <m:jc m:val="left"/>
        </m:oMathParaPr>
        <m:oMath>
          <m:r>
            <m:t>B</m:t>
          </m:r>
        </m:oMath>
      </m:oMathPara>
      <w:r>
        <w:rPr>
          <w:rFonts w:ascii="SimSun" w:eastAsia="SimSun" w:hAnsi="SimSun" w:cs="SimSun"/>
          <w:kern w:val="0"/>
          <w:szCs w:val="21"/>
        </w:rPr>
        <w:t>点由静止释放，则它运动到轨道最低点</w:t>
      </w:r>
      <m:oMathPara>
        <m:oMathParaPr>
          <m:jc m:val="left"/>
        </m:oMathParaPr>
        <m:oMath>
          <m:r>
            <m:t>C</m:t>
          </m:r>
        </m:oMath>
      </m:oMathPara>
      <w:r>
        <w:rPr>
          <w:rFonts w:ascii="SimSun" w:eastAsia="SimSun" w:hAnsi="SimSun" w:cs="SimSun"/>
          <w:kern w:val="0"/>
          <w:szCs w:val="21"/>
        </w:rPr>
        <w:t>时对轨道的压力大小为</w:t>
      </w:r>
      <m:oMathPara>
        <m:oMathParaPr>
          <m:jc m:val="left"/>
        </m:oMathParaPr>
        <m:oMath>
          <m:r>
            <m:t>3.6</m:t>
          </m:r>
          <m:r>
            <m:t>m</m:t>
          </m:r>
          <m:r>
            <m:t>g</m:t>
          </m:r>
          <m:r>
            <m:t>(</m:t>
          </m:r>
          <m:r>
            <m:t>g</m:t>
          </m:r>
        </m:oMath>
      </m:oMathPara>
      <w:r>
        <w:rPr>
          <w:rFonts w:ascii="SimSun" w:eastAsia="SimSun" w:hAnsi="SimSun" w:cs="SimSun"/>
          <w:kern w:val="0"/>
          <w:szCs w:val="21"/>
        </w:rPr>
        <w:t>为重力加速度</w:t>
      </w:r>
      <m:oMathPara>
        <m:oMathParaPr>
          <m:jc m:val="left"/>
        </m:oMathParaPr>
        <m:oMath>
          <m:r>
            <m:t>)</m:t>
          </m:r>
        </m:oMath>
      </m:oMathPara>
      <w:r>
        <w:rPr>
          <w:rFonts w:ascii="SimSun" w:eastAsia="SimSun" w:hAnsi="SimSun" w:cs="SimSun"/>
          <w:kern w:val="0"/>
          <w:szCs w:val="21"/>
        </w:rPr>
        <w:t>，现让一不带电的质量为</w:t>
      </w:r>
      <m:oMathPara>
        <m:oMathParaPr>
          <m:jc m:val="left"/>
        </m:oMathParaPr>
        <m:oMath>
          <m:r>
            <m:t>M</m:t>
          </m:r>
        </m:oMath>
      </m:oMathPara>
      <w:r>
        <w:rPr>
          <w:rFonts w:ascii="SimSun" w:eastAsia="SimSun" w:hAnsi="SimSun" w:cs="SimSun"/>
          <w:kern w:val="0"/>
          <w:szCs w:val="21"/>
        </w:rPr>
        <w:t>的绝缘小球</w:t>
      </w:r>
      <m:oMathPara>
        <m:oMathParaPr>
          <m:jc m:val="left"/>
        </m:oMathParaPr>
        <m:oMath>
          <m:r>
            <m:t>a</m:t>
          </m:r>
        </m:oMath>
      </m:oMathPara>
      <w:r>
        <w:rPr>
          <w:rFonts w:ascii="SimSun" w:eastAsia="SimSun" w:hAnsi="SimSun" w:cs="SimSun"/>
          <w:kern w:val="0"/>
          <w:szCs w:val="21"/>
        </w:rPr>
        <w:t>从直轨道的</w:t>
      </w:r>
      <m:oMathPara>
        <m:oMathParaPr>
          <m:jc m:val="left"/>
        </m:oMathParaPr>
        <m:oMath>
          <m:r>
            <m:t>A</m:t>
          </m:r>
        </m:oMath>
      </m:oMathPara>
      <w:r>
        <w:rPr>
          <w:rFonts w:ascii="SimSun" w:eastAsia="SimSun" w:hAnsi="SimSun" w:cs="SimSun"/>
          <w:kern w:val="0"/>
          <w:szCs w:val="21"/>
        </w:rPr>
        <w:t>点由静止释放，运动到</w:t>
      </w:r>
      <m:oMathPara>
        <m:oMathParaPr>
          <m:jc m:val="left"/>
        </m:oMathParaPr>
        <m:oMath>
          <m:r>
            <m:t>C</m:t>
          </m:r>
        </m:oMath>
      </m:oMathPara>
      <w:r>
        <w:rPr>
          <w:rFonts w:ascii="SimSun" w:eastAsia="SimSun" w:hAnsi="SimSun" w:cs="SimSun"/>
          <w:kern w:val="0"/>
          <w:szCs w:val="21"/>
        </w:rPr>
        <w:t>点时恰好与静止在</w:t>
      </w:r>
      <m:oMathPara>
        <m:oMathParaPr>
          <m:jc m:val="left"/>
        </m:oMathParaPr>
        <m:oMath>
          <m:r>
            <m:t>C</m:t>
          </m:r>
        </m:oMath>
      </m:oMathPara>
      <w:r>
        <w:rPr>
          <w:rFonts w:ascii="SimSun" w:eastAsia="SimSun" w:hAnsi="SimSun" w:cs="SimSun"/>
          <w:kern w:val="0"/>
          <w:szCs w:val="21"/>
        </w:rPr>
        <w:t>点的小球</w:t>
      </w:r>
      <m:oMathPara>
        <m:oMathParaPr>
          <m:jc m:val="left"/>
        </m:oMathParaPr>
        <m:oMath>
          <m:r>
            <m:t>b</m:t>
          </m:r>
        </m:oMath>
      </m:oMathPara>
      <w:r>
        <w:rPr>
          <w:rFonts w:ascii="SimSun" w:eastAsia="SimSun" w:hAnsi="SimSun" w:cs="SimSun"/>
          <w:kern w:val="0"/>
          <w:szCs w:val="21"/>
        </w:rPr>
        <w:t>发生弹性碰撞。不计空气阻力，</w:t>
      </w:r>
      <m:oMathPara>
        <m:oMathParaPr>
          <m:jc m:val="left"/>
        </m:oMathParaPr>
        <m:oMath>
          <m:r>
            <m:rPr>
              <m:sty m:val="p"/>
            </m:rPr>
            <m:t>sin</m:t>
          </m:r>
          <m:sSup>
            <m:e>
              <m:r>
                <m:t>53</m:t>
              </m:r>
            </m:e>
            <m:sup>
              <m:r>
                <m:t>∘</m:t>
              </m:r>
            </m:sup>
          </m:sSup>
          <m:r>
            <m:t>=</m:t>
          </m:r>
          <m:r>
            <m:t>0.8</m:t>
          </m:r>
        </m:oMath>
      </m:oMathPara>
      <w:r>
        <w:rPr>
          <w:rFonts w:ascii="SimSun" w:eastAsia="SimSun" w:hAnsi="SimSun" w:cs="SimSun"/>
          <w:kern w:val="0"/>
          <w:szCs w:val="21"/>
        </w:rPr>
        <w:t>，</w:t>
      </w:r>
      <m:oMathPara>
        <m:oMathParaPr>
          <m:jc m:val="left"/>
        </m:oMathParaPr>
        <m:oMath>
          <m:r>
            <m:rPr>
              <m:sty m:val="p"/>
            </m:rPr>
            <m:t>cos</m:t>
          </m:r>
          <m:sSup>
            <m:e>
              <m:r>
                <m:t>53</m:t>
              </m:r>
            </m:e>
            <m:sup>
              <m:r>
                <m:t>∘</m:t>
              </m:r>
            </m:sup>
          </m:sSup>
          <m:r>
            <m:t>=</m:t>
          </m:r>
          <m:r>
            <m:t>0.6</m:t>
          </m:r>
        </m:oMath>
      </m:oMathPara>
      <w:r>
        <w:rPr>
          <w:rFonts w:ascii="SimSun" w:eastAsia="SimSun" w:hAnsi="SimSun" w:cs="SimSun"/>
          <w:kern w:val="0"/>
          <w:szCs w:val="21"/>
        </w:rPr>
        <w:t>。</w:t>
      </w:r>
      <w:r>
        <w:rPr>
          <w:rFonts w:ascii="SimSun" w:eastAsia="SimSun" w:hAnsi="SimSun" w:cs="SimSun"/>
          <w:kern w:val="0"/>
          <w:szCs w:val="21"/>
        </w:rPr>
        <w:br/>
      </w:r>
      <w:r>
        <w:rPr>
          <w:rFonts w:ascii="Times New Roman" w:eastAsia="Times New Roman" w:hAnsi="Times New Roman" w:cs="Times New Roman"/>
          <w:strike w:val="0"/>
          <w:kern w:val="0"/>
          <w:sz w:val="24"/>
          <w:szCs w:val="24"/>
          <w:u w:val="none"/>
        </w:rPr>
        <w:drawing>
          <wp:inline>
            <wp:extent cx="3686175" cy="2695575"/>
            <wp:docPr id="1043" name=""/>
            <wp:cNvGraphicFramePr/>
            <a:graphic xmlns:a="http://schemas.openxmlformats.org/drawingml/2006/main">
              <a:graphicData uri="http://schemas.openxmlformats.org/drawingml/2006/picture">
                <pic:pic xmlns:pic="http://schemas.openxmlformats.org/drawingml/2006/picture">
                  <pic:nvPicPr>
                    <pic:cNvPr id="1043" name=""/>
                    <pic:cNvPicPr/>
                  </pic:nvPicPr>
                  <pic:blipFill>
                    <a:blip xmlns:r="http://schemas.openxmlformats.org/officeDocument/2006/relationships" r:embed="rId25"/>
                    <a:stretch>
                      <a:fillRect/>
                    </a:stretch>
                  </pic:blipFill>
                  <pic:spPr>
                    <a:xfrm>
                      <a:off x="0" y="0"/>
                      <a:ext cx="3686175" cy="2695575"/>
                    </a:xfrm>
                    <a:prstGeom prst="rect">
                      <a:avLst/>
                    </a:prstGeom>
                  </pic:spPr>
                </pic:pic>
              </a:graphicData>
            </a:graphic>
          </wp:inline>
        </w:drawing>
      </w:r>
    </w:p>
    <w:p>
      <w:pPr>
        <w:pStyle w:val="cut-check"/>
        <w:spacing w:before="0" w:after="0" w:line="360" w:lineRule="auto"/>
        <w:rPr>
          <w:rFonts w:ascii="Times New Roman" w:eastAsia="Times New Roman" w:hAnsi="Times New Roman" w:cs="Times New Roman"/>
          <w:kern w:val="0"/>
          <w:sz w:val="24"/>
          <w:szCs w:val="24"/>
        </w:rPr>
      </w:pPr>
      <m:oMathPara>
        <m:oMathParaPr>
          <m:jc m:val="left"/>
        </m:oMathParaPr>
        <m:oMath>
          <m:r>
            <m:t>(</m:t>
          </m:r>
          <m:r>
            <m:t>1</m:t>
          </m:r>
          <m:r>
            <m:t>)</m:t>
          </m:r>
        </m:oMath>
      </m:oMathPara>
      <w:r>
        <w:rPr>
          <w:rFonts w:ascii="SimSun" w:eastAsia="SimSun" w:hAnsi="SimSun" w:cs="SimSun"/>
          <w:kern w:val="0"/>
          <w:szCs w:val="21"/>
        </w:rPr>
        <w:t>求匀强电场的电场强度的大小</w:t>
      </w:r>
      <m:oMathPara>
        <m:oMathParaPr>
          <m:jc m:val="left"/>
        </m:oMathParaPr>
        <m:oMath>
          <m:r>
            <m:t>E</m:t>
          </m:r>
          <m:r>
            <m:t>;</m:t>
          </m:r>
        </m:oMath>
      </m:oMathPara>
    </w:p>
    <w:p>
      <w:pPr>
        <w:pStyle w:val="cut-check"/>
        <w:spacing w:before="0" w:after="0" w:line="360" w:lineRule="auto"/>
        <w:rPr>
          <w:rFonts w:ascii="Times New Roman" w:eastAsia="Times New Roman" w:hAnsi="Times New Roman" w:cs="Times New Roman"/>
          <w:kern w:val="0"/>
          <w:sz w:val="24"/>
          <w:szCs w:val="24"/>
        </w:rPr>
      </w:pPr>
      <m:oMathPara>
        <m:oMathParaPr>
          <m:jc m:val="left"/>
        </m:oMathParaPr>
        <m:oMath>
          <m:r>
            <m:t>(</m:t>
          </m:r>
          <m:r>
            <m:t>2</m:t>
          </m:r>
          <m:r>
            <m:t>)</m:t>
          </m:r>
        </m:oMath>
      </m:oMathPara>
      <w:r>
        <w:rPr>
          <w:rFonts w:ascii="SimSun" w:eastAsia="SimSun" w:hAnsi="SimSun" w:cs="SimSun"/>
          <w:kern w:val="0"/>
          <w:szCs w:val="21"/>
        </w:rPr>
        <w:t>若</w:t>
      </w:r>
      <m:oMathPara>
        <m:oMathParaPr>
          <m:jc m:val="left"/>
        </m:oMathParaPr>
        <m:oMath>
          <m:r>
            <m:t>M</m:t>
          </m:r>
          <m:r>
            <m:t>=</m:t>
          </m:r>
          <m:r>
            <m:t>m</m:t>
          </m:r>
        </m:oMath>
      </m:oMathPara>
      <w:r>
        <w:rPr>
          <w:rFonts w:ascii="SimSun" w:eastAsia="SimSun" w:hAnsi="SimSun" w:cs="SimSun"/>
          <w:kern w:val="0"/>
          <w:szCs w:val="21"/>
        </w:rPr>
        <w:t>，且碰后小球</w:t>
      </w:r>
      <m:oMathPara>
        <m:oMathParaPr>
          <m:jc m:val="left"/>
        </m:oMathParaPr>
        <m:oMath>
          <m:r>
            <m:t>b</m:t>
          </m:r>
        </m:oMath>
      </m:oMathPara>
      <w:r>
        <w:rPr>
          <w:rFonts w:ascii="SimSun" w:eastAsia="SimSun" w:hAnsi="SimSun" w:cs="SimSun"/>
          <w:kern w:val="0"/>
          <w:szCs w:val="21"/>
        </w:rPr>
        <w:t>恰好到达最高点</w:t>
      </w:r>
      <m:oMathPara>
        <m:oMathParaPr>
          <m:jc m:val="left"/>
        </m:oMathParaPr>
        <m:oMath>
          <m:r>
            <m:t>D</m:t>
          </m:r>
        </m:oMath>
      </m:oMathPara>
      <w:r>
        <w:rPr>
          <w:rFonts w:ascii="SimSun" w:eastAsia="SimSun" w:hAnsi="SimSun" w:cs="SimSun"/>
          <w:kern w:val="0"/>
          <w:szCs w:val="21"/>
        </w:rPr>
        <w:t>，则轨道</w:t>
      </w:r>
      <m:oMathPara>
        <m:oMathParaPr>
          <m:jc m:val="left"/>
        </m:oMathParaPr>
        <m:oMath>
          <m:r>
            <m:t>A</m:t>
          </m:r>
        </m:oMath>
      </m:oMathPara>
      <w:r>
        <w:rPr>
          <w:rFonts w:ascii="SimSun" w:eastAsia="SimSun" w:hAnsi="SimSun" w:cs="SimSun"/>
          <w:kern w:val="0"/>
          <w:szCs w:val="21"/>
        </w:rPr>
        <w:t>点离</w:t>
      </w:r>
      <m:oMathPara>
        <m:oMathParaPr>
          <m:jc m:val="left"/>
        </m:oMathParaPr>
        <m:oMath>
          <m:r>
            <m:t>B</m:t>
          </m:r>
        </m:oMath>
      </m:oMathPara>
      <w:r>
        <w:rPr>
          <w:rFonts w:ascii="SimSun" w:eastAsia="SimSun" w:hAnsi="SimSun" w:cs="SimSun"/>
          <w:kern w:val="0"/>
          <w:szCs w:val="21"/>
        </w:rPr>
        <w:t>点的高度</w:t>
      </w:r>
      <m:oMathPara>
        <m:oMathParaPr>
          <m:jc m:val="left"/>
        </m:oMathParaPr>
        <m:oMath>
          <m:r>
            <m:t>h</m:t>
          </m:r>
        </m:oMath>
      </m:oMathPara>
      <w:r>
        <w:rPr>
          <w:rFonts w:ascii="SimSun" w:eastAsia="SimSun" w:hAnsi="SimSun" w:cs="SimSun"/>
          <w:kern w:val="0"/>
          <w:szCs w:val="21"/>
        </w:rPr>
        <w:t>为多少</w:t>
      </w:r>
      <m:oMathPara>
        <m:oMathParaPr>
          <m:jc m:val="left"/>
        </m:oMathParaPr>
        <m:oMath>
          <m:r>
            <m:t>?</m:t>
          </m:r>
        </m:oMath>
      </m:oMathPara>
    </w:p>
    <w:p>
      <w:pPr>
        <w:spacing w:line="360" w:lineRule="auto"/>
        <w:rPr>
          <w:rFonts w:ascii="Times New Roman" w:eastAsia="Times New Roman" w:hAnsi="Times New Roman" w:cs="Times New Roman"/>
          <w:kern w:val="0"/>
          <w:sz w:val="24"/>
          <w:szCs w:val="24"/>
        </w:rPr>
      </w:pPr>
      <m:oMathPara>
        <m:oMathParaPr>
          <m:jc m:val="left"/>
        </m:oMathParaPr>
        <m:oMath>
          <m:r>
            <m:t>(</m:t>
          </m:r>
          <m:r>
            <m:t>3</m:t>
          </m:r>
          <m:r>
            <m:t>)</m:t>
          </m:r>
        </m:oMath>
      </m:oMathPara>
      <w:r>
        <w:rPr>
          <w:rFonts w:ascii="SimSun" w:eastAsia="SimSun" w:hAnsi="SimSun" w:cs="SimSun"/>
          <w:kern w:val="0"/>
          <w:szCs w:val="21"/>
        </w:rPr>
        <w:t>若在</w:t>
      </w:r>
      <m:oMathPara>
        <m:oMathParaPr>
          <m:jc m:val="left"/>
        </m:oMathParaPr>
        <m:oMath>
          <m:r>
            <m:t>C</m:t>
          </m:r>
        </m:oMath>
      </m:oMathPara>
      <w:r>
        <w:rPr>
          <w:rFonts w:ascii="SimSun" w:eastAsia="SimSun" w:hAnsi="SimSun" w:cs="SimSun"/>
          <w:kern w:val="0"/>
          <w:szCs w:val="21"/>
        </w:rPr>
        <w:t>点碰撞后小球</w:t>
      </w:r>
      <m:oMathPara>
        <m:oMathParaPr>
          <m:jc m:val="left"/>
        </m:oMathParaPr>
        <m:oMath>
          <m:r>
            <m:t>b</m:t>
          </m:r>
        </m:oMath>
      </m:oMathPara>
      <w:r>
        <w:rPr>
          <w:rFonts w:ascii="SimSun" w:eastAsia="SimSun" w:hAnsi="SimSun" w:cs="SimSun"/>
          <w:kern w:val="0"/>
          <w:szCs w:val="21"/>
        </w:rPr>
        <w:t>的速度大小为</w:t>
      </w:r>
      <m:oMathPara>
        <m:oMathParaPr>
          <m:jc m:val="left"/>
        </m:oMathParaPr>
        <m:oMath>
          <m:f>
            <m:num>
              <m:rad>
                <m:radPr>
                  <m:degHide/>
                </m:radPr>
                <m:deg>
                  <m:r>
                    <w:rPr>
                      <w:rFonts w:ascii="Cambria Math" w:hAnsi="Cambria Math"/>
                      <w:sz w:val="24"/>
                      <w:szCs w:val="24"/>
                    </w:rPr>
                    <m:t xml:space="preserve"> </m:t>
                  </m:r>
                </m:deg>
                <m:e>
                  <m:r>
                    <w:rPr>
                      <w:rFonts w:ascii="Cambria Math" w:hAnsi="Cambria Math"/>
                      <w:sz w:val="24"/>
                      <w:szCs w:val="24"/>
                    </w:rPr>
                    <m:t>57</m:t>
                  </m:r>
                  <m:r>
                    <w:rPr>
                      <w:rFonts w:ascii="Cambria Math" w:hAnsi="Cambria Math"/>
                      <w:sz w:val="24"/>
                      <w:szCs w:val="24"/>
                    </w:rPr>
                    <m:t>g</m:t>
                  </m:r>
                  <m:r>
                    <w:rPr>
                      <w:rFonts w:ascii="Cambria Math" w:hAnsi="Cambria Math"/>
                      <w:sz w:val="24"/>
                      <w:szCs w:val="24"/>
                    </w:rPr>
                    <m:t>R</m:t>
                  </m:r>
                </m:e>
              </m:rad>
            </m:num>
            <m:den>
              <m:r>
                <w:rPr>
                  <w:rFonts w:ascii="Cambria Math" w:hAnsi="Cambria Math"/>
                  <w:sz w:val="24"/>
                  <w:szCs w:val="24"/>
                </w:rPr>
                <m:t>2</m:t>
              </m:r>
            </m:den>
          </m:f>
        </m:oMath>
      </m:oMathPara>
      <w:r>
        <w:rPr>
          <w:rFonts w:ascii="SimSun" w:eastAsia="SimSun" w:hAnsi="SimSun" w:cs="SimSun"/>
          <w:kern w:val="0"/>
          <w:szCs w:val="21"/>
        </w:rPr>
        <w:t>，则小球</w:t>
      </w:r>
      <m:oMathPara>
        <m:oMathParaPr>
          <m:jc m:val="left"/>
        </m:oMathParaPr>
        <m:oMath>
          <m:r>
            <m:t>b</m:t>
          </m:r>
        </m:oMath>
      </m:oMathPara>
      <w:r>
        <w:rPr>
          <w:rFonts w:ascii="SimSun" w:eastAsia="SimSun" w:hAnsi="SimSun" w:cs="SimSun"/>
          <w:kern w:val="0"/>
          <w:szCs w:val="21"/>
        </w:rPr>
        <w:t>从</w:t>
      </w:r>
      <m:oMathPara>
        <m:oMathParaPr>
          <m:jc m:val="left"/>
        </m:oMathParaPr>
        <m:oMath>
          <m:r>
            <m:t>D</m:t>
          </m:r>
        </m:oMath>
      </m:oMathPara>
      <w:r>
        <w:rPr>
          <w:rFonts w:ascii="SimSun" w:eastAsia="SimSun" w:hAnsi="SimSun" w:cs="SimSun"/>
          <w:kern w:val="0"/>
          <w:szCs w:val="21"/>
        </w:rPr>
        <w:t>点离开轨道到再次回到轨道的时间</w:t>
      </w:r>
      <m:oMathPara>
        <m:oMathParaPr>
          <m:jc m:val="left"/>
        </m:oMathParaPr>
        <m:oMath>
          <m:r>
            <m:t>t</m:t>
          </m:r>
        </m:oMath>
      </m:oMathPara>
      <w:r>
        <w:rPr>
          <w:rFonts w:ascii="SimSun" w:eastAsia="SimSun" w:hAnsi="SimSun" w:cs="SimSun"/>
          <w:kern w:val="0"/>
          <w:szCs w:val="21"/>
        </w:rPr>
        <w:t>为多长</w:t>
      </w:r>
      <m:oMathPara>
        <m:oMathParaPr>
          <m:jc m:val="left"/>
        </m:oMathParaPr>
        <m:oMath>
          <m:r>
            <m:t>?</m:t>
          </m:r>
        </m:oMath>
      </m:oMathPara>
      <w:bookmarkEnd w:id="14"/>
    </w:p>
    <w:p>
      <w:pPr>
        <w:spacing w:line="360" w:lineRule="auto"/>
        <w:ind w:left="0"/>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15</w:t>
      </w:r>
      <w:r>
        <w:rPr>
          <w:rFonts w:ascii="SimSun" w:eastAsia="SimSun" w:hAnsi="SimSun" w:cs="SimSun"/>
          <w:kern w:val="0"/>
          <w:szCs w:val="21"/>
        </w:rPr>
        <w:t>.</w:t>
      </w:r>
      <w:bookmarkStart w:id="15" w:name="3808cfeb-25e3-4206-96db-647a788133fe"/>
      <w:r>
        <w:rPr>
          <w:rFonts w:ascii="SimSun" w:eastAsia="SimSun" w:hAnsi="SimSun" w:cs="SimSun"/>
          <w:kern w:val="0"/>
          <w:szCs w:val="21"/>
        </w:rPr>
        <w:t>如图，</w:t>
      </w:r>
      <w:r>
        <w:rPr>
          <w:rFonts w:ascii="SimSun" w:eastAsia="SimSun" w:hAnsi="SimSun" w:cs="SimSun"/>
          <w:kern w:val="0"/>
          <w:szCs w:val="21"/>
        </w:rPr>
        <w:t>一竖直固定的长直圆管内有一质量为</w:t>
      </w:r>
      <m:oMathPara>
        <m:oMathParaPr>
          <m:jc m:val="left"/>
        </m:oMathParaPr>
        <m:oMath>
          <m:r>
            <m:t>M</m:t>
          </m:r>
        </m:oMath>
      </m:oMathPara>
      <w:r>
        <w:rPr>
          <w:rFonts w:ascii="SimSun" w:eastAsia="SimSun" w:hAnsi="SimSun" w:cs="SimSun"/>
          <w:kern w:val="0"/>
          <w:szCs w:val="21"/>
        </w:rPr>
        <w:t>的静止薄圆盘，</w:t>
      </w:r>
      <w:r>
        <w:rPr>
          <w:rFonts w:ascii="SimSun" w:eastAsia="SimSun" w:hAnsi="SimSun" w:cs="SimSun"/>
          <w:kern w:val="0"/>
          <w:szCs w:val="21"/>
        </w:rPr>
        <w:t>圆盘与管的上端口距离为</w:t>
      </w:r>
      <m:oMathPara>
        <m:oMathParaPr>
          <m:jc m:val="left"/>
        </m:oMathParaPr>
        <m:oMath>
          <m:r>
            <m:t>l</m:t>
          </m:r>
        </m:oMath>
      </m:oMathPara>
      <w:r>
        <w:rPr>
          <w:rFonts w:ascii="SimSun" w:eastAsia="SimSun" w:hAnsi="SimSun" w:cs="SimSun"/>
          <w:kern w:val="0"/>
          <w:szCs w:val="21"/>
        </w:rPr>
        <w:t>，圆管长度为</w:t>
      </w:r>
      <m:oMathPara>
        <m:oMathParaPr>
          <m:jc m:val="left"/>
        </m:oMathParaPr>
        <m:oMath>
          <m:r>
            <m:t>30</m:t>
          </m:r>
          <m:r>
            <m:t>l</m:t>
          </m:r>
        </m:oMath>
      </m:oMathPara>
      <w:r>
        <w:rPr>
          <w:rFonts w:ascii="SimSun" w:eastAsia="SimSun" w:hAnsi="SimSun" w:cs="SimSun"/>
          <w:kern w:val="0"/>
          <w:szCs w:val="21"/>
        </w:rPr>
        <w:t>。一质量为</w:t>
      </w:r>
      <m:oMathPara>
        <m:oMathParaPr>
          <m:jc m:val="left"/>
        </m:oMathParaPr>
        <m:oMath>
          <m:r>
            <m:t>m</m:t>
          </m:r>
          <m:r>
            <m:t>=</m:t>
          </m:r>
          <m:f>
            <m:num>
              <m:r>
                <w:rPr>
                  <w:rFonts w:ascii="Cambria Math" w:hAnsi="Cambria Math"/>
                  <w:sz w:val="24"/>
                  <w:szCs w:val="24"/>
                </w:rPr>
                <m:t>1</m:t>
              </m:r>
            </m:num>
            <m:den>
              <m:r>
                <w:rPr>
                  <w:rFonts w:ascii="Cambria Math" w:hAnsi="Cambria Math"/>
                  <w:sz w:val="24"/>
                  <w:szCs w:val="24"/>
                </w:rPr>
                <m:t>3</m:t>
              </m:r>
            </m:den>
          </m:f>
          <m:r>
            <m:t>M</m:t>
          </m:r>
        </m:oMath>
      </m:oMathPara>
      <w:r>
        <w:rPr>
          <w:rFonts w:ascii="SimSun" w:eastAsia="SimSun" w:hAnsi="SimSun" w:cs="SimSun"/>
          <w:kern w:val="0"/>
          <w:szCs w:val="21"/>
        </w:rPr>
        <w:t>的小球从管的上端口由静止下落，并撞在圆盘中心，圆盘向下滑动，所受滑动摩擦力与其所受重力大小相等。小球在管内运动时与管壁不接触，</w:t>
      </w:r>
      <w:r>
        <w:rPr>
          <w:rFonts w:ascii="SimSun" w:eastAsia="SimSun" w:hAnsi="SimSun" w:cs="SimSun"/>
          <w:kern w:val="0"/>
          <w:szCs w:val="21"/>
        </w:rPr>
        <w:t>圆盘始终水平，</w:t>
      </w:r>
      <w:r>
        <w:rPr>
          <w:rFonts w:ascii="SimSun" w:eastAsia="SimSun" w:hAnsi="SimSun" w:cs="SimSun"/>
          <w:kern w:val="0"/>
          <w:szCs w:val="21"/>
        </w:rPr>
        <w:t>小球与圆盘发生的碰撞均为弹性碰撞且碰撞时间极短，</w:t>
      </w:r>
      <w:r>
        <w:rPr>
          <w:rFonts w:ascii="SimSun" w:eastAsia="SimSun" w:hAnsi="SimSun" w:cs="SimSun"/>
          <w:kern w:val="0"/>
          <w:szCs w:val="21"/>
        </w:rPr>
        <w:t>不计空气阻力，</w:t>
      </w:r>
      <w:r>
        <w:rPr>
          <w:rFonts w:ascii="SimSun" w:eastAsia="SimSun" w:hAnsi="SimSun" w:cs="SimSun"/>
          <w:kern w:val="0"/>
          <w:szCs w:val="21"/>
        </w:rPr>
        <w:t>重力加速度大小为</w:t>
      </w:r>
      <m:oMathPara>
        <m:oMathParaPr>
          <m:jc m:val="left"/>
        </m:oMathParaPr>
        <m:oMath>
          <m:r>
            <m:t>g</m:t>
          </m:r>
        </m:oMath>
      </m:oMathPara>
      <w:r>
        <w:rPr>
          <w:rFonts w:ascii="SimSun" w:eastAsia="SimSun" w:hAnsi="SimSun" w:cs="SimSun"/>
          <w:kern w:val="0"/>
          <w:szCs w:val="21"/>
        </w:rPr>
        <w:t>。</w:t>
      </w:r>
      <w:r>
        <w:rPr>
          <w:rFonts w:ascii="SimSun" w:eastAsia="SimSun" w:hAnsi="SimSun" w:cs="SimSun"/>
          <w:kern w:val="0"/>
          <w:szCs w:val="21"/>
        </w:rPr>
        <w:br/>
      </w:r>
      <w:r>
        <w:rPr>
          <w:rFonts w:ascii="Times New Roman" w:eastAsia="Times New Roman" w:hAnsi="Times New Roman" w:cs="Times New Roman"/>
          <w:strike w:val="0"/>
          <w:kern w:val="0"/>
          <w:sz w:val="24"/>
          <w:szCs w:val="24"/>
          <w:u w:val="none"/>
        </w:rPr>
        <w:drawing>
          <wp:inline>
            <wp:extent cx="1781175" cy="2724150"/>
            <wp:docPr id="1044" name=""/>
            <wp:cNvGraphicFramePr/>
            <a:graphic xmlns:a="http://schemas.openxmlformats.org/drawingml/2006/main">
              <a:graphicData uri="http://schemas.openxmlformats.org/drawingml/2006/picture">
                <pic:pic xmlns:pic="http://schemas.openxmlformats.org/drawingml/2006/picture">
                  <pic:nvPicPr>
                    <pic:cNvPr id="1044" name=""/>
                    <pic:cNvPicPr/>
                  </pic:nvPicPr>
                  <pic:blipFill>
                    <a:blip xmlns:r="http://schemas.openxmlformats.org/officeDocument/2006/relationships" r:embed="rId26"/>
                    <a:stretch>
                      <a:fillRect/>
                    </a:stretch>
                  </pic:blipFill>
                  <pic:spPr>
                    <a:xfrm>
                      <a:off x="0" y="0"/>
                      <a:ext cx="1781175" cy="2724150"/>
                    </a:xfrm>
                    <a:prstGeom prst="rect">
                      <a:avLst/>
                    </a:prstGeom>
                  </pic:spPr>
                </pic:pic>
              </a:graphicData>
            </a:graphic>
          </wp:inline>
        </w:drawing>
      </w:r>
      <w:r>
        <w:rPr>
          <w:rFonts w:ascii="Times New Roman" w:eastAsia="Times New Roman" w:hAnsi="Times New Roman" w:cs="Times New Roman"/>
          <w:kern w:val="0"/>
          <w:sz w:val="24"/>
          <w:szCs w:val="24"/>
        </w:rPr>
        <w:t xml:space="preserve"> </w:t>
      </w:r>
    </w:p>
    <w:p>
      <w:pPr>
        <w:pStyle w:val="cut-check"/>
        <w:spacing w:before="0" w:after="0" w:line="360" w:lineRule="auto"/>
        <w:rPr>
          <w:rFonts w:ascii="Times New Roman" w:eastAsia="Times New Roman" w:hAnsi="Times New Roman" w:cs="Times New Roman"/>
          <w:kern w:val="0"/>
          <w:sz w:val="24"/>
          <w:szCs w:val="24"/>
        </w:rPr>
      </w:pPr>
      <m:oMathPara>
        <m:oMathParaPr>
          <m:jc m:val="left"/>
        </m:oMathParaPr>
        <m:oMath>
          <m:r>
            <m:t>(</m:t>
          </m:r>
          <m:r>
            <m:t>1</m:t>
          </m:r>
          <m:r>
            <m:t>)</m:t>
          </m:r>
        </m:oMath>
      </m:oMathPara>
      <w:r>
        <w:rPr>
          <w:rFonts w:ascii="SimSun" w:eastAsia="SimSun" w:hAnsi="SimSun" w:cs="SimSun"/>
          <w:kern w:val="0"/>
          <w:szCs w:val="21"/>
        </w:rPr>
        <w:t>求第一次碰撞后瞬间小球和圆盘的速度大小</w:t>
      </w:r>
      <m:oMathPara>
        <m:oMathParaPr>
          <m:jc m:val="left"/>
        </m:oMathParaPr>
        <m:oMath>
          <m:r>
            <m:t>;</m:t>
          </m:r>
        </m:oMath>
      </m:oMathPara>
    </w:p>
    <w:p>
      <w:pPr>
        <w:pStyle w:val="cut-check"/>
        <w:spacing w:before="0" w:after="0" w:line="360" w:lineRule="auto"/>
        <w:rPr>
          <w:rFonts w:ascii="Times New Roman" w:eastAsia="Times New Roman" w:hAnsi="Times New Roman" w:cs="Times New Roman"/>
          <w:kern w:val="0"/>
          <w:sz w:val="24"/>
          <w:szCs w:val="24"/>
        </w:rPr>
      </w:pPr>
      <m:oMathPara>
        <m:oMathParaPr>
          <m:jc m:val="left"/>
        </m:oMathParaPr>
        <m:oMath>
          <m:r>
            <m:t>(</m:t>
          </m:r>
          <m:r>
            <m:t>2</m:t>
          </m:r>
          <m:r>
            <m:t>)</m:t>
          </m:r>
        </m:oMath>
      </m:oMathPara>
      <w:r>
        <w:rPr>
          <w:rFonts w:ascii="SimSun" w:eastAsia="SimSun" w:hAnsi="SimSun" w:cs="SimSun"/>
          <w:kern w:val="0"/>
          <w:szCs w:val="21"/>
        </w:rPr>
        <w:t>在第一次碰撞到第二次碰撞之间，求小球与圆盘间的最远距离</w:t>
      </w:r>
      <m:oMathPara>
        <m:oMathParaPr>
          <m:jc m:val="left"/>
        </m:oMathParaPr>
        <m:oMath>
          <m:r>
            <m:t>;</m:t>
          </m:r>
        </m:oMath>
      </m:oMathPara>
    </w:p>
    <w:p>
      <w:pPr>
        <w:spacing w:line="360" w:lineRule="auto"/>
        <w:rPr>
          <w:rFonts w:ascii="Times New Roman" w:eastAsia="Times New Roman" w:hAnsi="Times New Roman" w:cs="Times New Roman"/>
          <w:kern w:val="0"/>
          <w:sz w:val="24"/>
          <w:szCs w:val="24"/>
        </w:rPr>
      </w:pPr>
      <m:oMathPara>
        <m:oMathParaPr>
          <m:jc m:val="left"/>
        </m:oMathParaPr>
        <m:oMath>
          <m:r>
            <m:t>(</m:t>
          </m:r>
          <m:r>
            <m:t>3</m:t>
          </m:r>
          <m:r>
            <m:t>)</m:t>
          </m:r>
        </m:oMath>
      </m:oMathPara>
      <w:r>
        <w:rPr>
          <w:rFonts w:ascii="SimSun" w:eastAsia="SimSun" w:hAnsi="SimSun" w:cs="SimSun"/>
          <w:kern w:val="0"/>
          <w:szCs w:val="21"/>
        </w:rPr>
        <w:t>圆盘在管内运动过程中，</w:t>
      </w:r>
      <w:r>
        <w:rPr>
          <w:rFonts w:ascii="SimSun" w:eastAsia="SimSun" w:hAnsi="SimSun" w:cs="SimSun"/>
          <w:kern w:val="0"/>
          <w:szCs w:val="21"/>
        </w:rPr>
        <w:t>求小球与圆盘碰撞的次数。</w:t>
      </w:r>
      <w:bookmarkEnd w:id="15"/>
      <w:r>
        <w:rPr>
          <w:rFonts w:ascii="Times New Roman" w:eastAsia="Times New Roman" w:hAnsi="Times New Roman" w:cs="Times New Roman"/>
          <w:kern w:val="0"/>
          <w:sz w:val="24"/>
          <w:szCs w:val="24"/>
        </w:rPr>
        <w:br w:type="page"/>
      </w:r>
    </w:p>
    <w:p>
      <w:pPr>
        <w:numPr>
          <w:ilvl w:val="0"/>
          <w:numId w:val="0"/>
        </w:numPr>
        <w:spacing w:line="360" w:lineRule="auto"/>
        <w:jc w:val="center"/>
        <w:rPr>
          <w:rFonts w:ascii="Times New Roman" w:eastAsia="Times New Roman" w:hAnsi="Times New Roman" w:cs="Times New Roman"/>
          <w:kern w:val="0"/>
          <w:sz w:val="24"/>
          <w:szCs w:val="24"/>
        </w:rPr>
      </w:pPr>
      <w:r>
        <w:rPr>
          <w:rFonts w:ascii="SimSun" w:eastAsia="SimSun" w:hAnsi="SimSun" w:cs="SimSun"/>
          <w:b/>
          <w:sz w:val="32"/>
        </w:rPr>
        <w:t>答案和解析</w:t>
      </w:r>
    </w:p>
    <w:p>
      <w:pPr>
        <w:numPr>
          <w:ilvl w:val="0"/>
          <w:numId w:val="0"/>
        </w:numPr>
        <w:spacing w:line="360" w:lineRule="auto"/>
        <w:ind w:left="0"/>
        <w:jc w:val="left"/>
        <w:rPr>
          <w:rFonts w:ascii="Times New Roman" w:eastAsia="Times New Roman" w:hAnsi="Times New Roman" w:cs="Times New Roman"/>
          <w:kern w:val="0"/>
          <w:sz w:val="24"/>
          <w:szCs w:val="24"/>
        </w:rPr>
      </w:pPr>
    </w:p>
    <w:p>
      <w:pPr>
        <w:numPr>
          <w:ilvl w:val="0"/>
          <w:numId w:val="0"/>
        </w:numPr>
        <w:spacing w:line="360" w:lineRule="auto"/>
        <w:ind w:left="0"/>
        <w:jc w:val="left"/>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 w:val="24"/>
          <w:szCs w:val="24"/>
        </w:rPr>
        <w:t>1.</w:t>
      </w:r>
      <w:r>
        <w:rPr>
          <w:rFonts w:ascii="SimSun" w:eastAsia="SimSun" w:hAnsi="SimSun" w:cs="SimSun"/>
          <w:color w:val="3333FF"/>
          <w:kern w:val="0"/>
          <w:szCs w:val="21"/>
        </w:rPr>
        <w:t>【答案】</w:t>
      </w:r>
      <m:oMathPara>
        <m:oMathParaPr>
          <m:jc m:val="left"/>
        </m:oMathParaPr>
        <m:oMath>
          <m:r>
            <m:t>C</m:t>
          </m:r>
        </m:oMath>
      </m:oMathPara>
      <w:r>
        <w:rPr>
          <w:rFonts w:ascii="Times New Roman" w:eastAsia="Times New Roman" w:hAnsi="Times New Roman" w:cs="Times New Roman"/>
          <w:kern w:val="0"/>
          <w:sz w:val="24"/>
          <w:szCs w:val="24"/>
        </w:rPr>
        <w:t> </w:t>
      </w:r>
    </w:p>
    <w:p>
      <w:pPr>
        <w:numPr>
          <w:ilvl w:val="0"/>
          <w:numId w:val="0"/>
        </w:numPr>
        <w:spacing w:before="0" w:after="0" w:line="360" w:lineRule="auto"/>
        <w:ind w:left="0"/>
        <w:jc w:val="left"/>
        <w:rPr>
          <w:rFonts w:ascii="Times New Roman" w:eastAsia="Times New Roman" w:hAnsi="Times New Roman" w:cs="Times New Roman"/>
          <w:kern w:val="0"/>
          <w:sz w:val="24"/>
          <w:szCs w:val="24"/>
        </w:rPr>
      </w:pPr>
      <w:r>
        <w:rPr>
          <w:rFonts w:ascii="SimSun" w:eastAsia="SimSun" w:hAnsi="SimSun" w:cs="SimSun"/>
          <w:color w:val="3333FF"/>
          <w:kern w:val="0"/>
          <w:szCs w:val="21"/>
        </w:rPr>
        <w:t>【解析】</w:t>
      </w:r>
      <w:r>
        <w:rPr>
          <w:rFonts w:ascii="SimSun" w:eastAsia="SimSun" w:hAnsi="SimSun" w:cs="SimSun"/>
          <w:kern w:val="0"/>
          <w:szCs w:val="21"/>
        </w:rPr>
        <w:t>解：</w:t>
      </w:r>
      <m:oMathPara>
        <m:oMathParaPr>
          <m:jc m:val="left"/>
        </m:oMathParaPr>
        <m:oMath>
          <m:r>
            <m:t>A</m:t>
          </m:r>
          <m:r>
            <m:t>B</m:t>
          </m:r>
        </m:oMath>
      </m:oMathPara>
      <w:r>
        <w:rPr>
          <w:rFonts w:ascii="SimSun" w:eastAsia="SimSun" w:hAnsi="SimSun" w:cs="SimSun"/>
          <w:kern w:val="0"/>
          <w:szCs w:val="21"/>
        </w:rPr>
        <w:t>、根据麦克斯韦电磁场理论，只有变化的电场才能产生磁场，均匀变化的电场产生恒定的磁场，非均匀变化的电场才产生变化的磁场，故</w:t>
      </w:r>
      <w:r>
        <w:rPr>
          <w:rFonts w:ascii="Times New Roman" w:eastAsia="Times New Roman" w:hAnsi="Times New Roman" w:cs="Times New Roman"/>
          <w:i/>
          <w:iCs/>
          <w:kern w:val="0"/>
          <w:szCs w:val="21"/>
        </w:rPr>
        <w:t>AB</w:t>
      </w:r>
      <w:r>
        <w:rPr>
          <w:rFonts w:ascii="SimSun" w:eastAsia="SimSun" w:hAnsi="SimSun" w:cs="SimSun"/>
          <w:kern w:val="0"/>
          <w:szCs w:val="21"/>
        </w:rPr>
        <w:t>错误；</w:t>
      </w:r>
      <w:r>
        <w:rPr>
          <w:rFonts w:ascii="SimSun" w:eastAsia="SimSun" w:hAnsi="SimSun" w:cs="SimSun"/>
          <w:kern w:val="0"/>
          <w:szCs w:val="21"/>
        </w:rPr>
        <w:br/>
      </w:r>
      <w:r>
        <w:rPr>
          <w:rFonts w:ascii="Times New Roman" w:eastAsia="Times New Roman" w:hAnsi="Times New Roman" w:cs="Times New Roman"/>
          <w:i/>
          <w:iCs/>
          <w:kern w:val="0"/>
          <w:szCs w:val="21"/>
        </w:rPr>
        <w:t>C</w:t>
      </w:r>
      <w:r>
        <w:rPr>
          <w:rFonts w:ascii="SimSun" w:eastAsia="SimSun" w:hAnsi="SimSun" w:cs="SimSun"/>
          <w:kern w:val="0"/>
          <w:szCs w:val="21"/>
        </w:rPr>
        <w:t>、做非匀变速运动的电荷可以在周围空间产生变化的电磁场，形成电磁波，故</w:t>
      </w:r>
      <w:r>
        <w:rPr>
          <w:rFonts w:ascii="Times New Roman" w:eastAsia="Times New Roman" w:hAnsi="Times New Roman" w:cs="Times New Roman"/>
          <w:i/>
          <w:iCs/>
          <w:kern w:val="0"/>
          <w:szCs w:val="21"/>
        </w:rPr>
        <w:t>C</w:t>
      </w:r>
      <w:r>
        <w:rPr>
          <w:rFonts w:ascii="SimSun" w:eastAsia="SimSun" w:hAnsi="SimSun" w:cs="SimSun"/>
          <w:kern w:val="0"/>
          <w:szCs w:val="21"/>
        </w:rPr>
        <w:t>正确；</w:t>
      </w:r>
      <w:r>
        <w:rPr>
          <w:rFonts w:ascii="SimSun" w:eastAsia="SimSun" w:hAnsi="SimSun" w:cs="SimSun"/>
          <w:kern w:val="0"/>
          <w:szCs w:val="21"/>
        </w:rPr>
        <w:br/>
      </w:r>
      <w:r>
        <w:rPr>
          <w:rFonts w:ascii="Times New Roman" w:eastAsia="Times New Roman" w:hAnsi="Times New Roman" w:cs="Times New Roman"/>
          <w:i/>
          <w:iCs/>
          <w:kern w:val="0"/>
          <w:szCs w:val="21"/>
        </w:rPr>
        <w:t>D</w:t>
      </w:r>
      <w:r>
        <w:rPr>
          <w:rFonts w:ascii="SimSun" w:eastAsia="SimSun" w:hAnsi="SimSun" w:cs="SimSun"/>
          <w:kern w:val="0"/>
          <w:szCs w:val="21"/>
        </w:rPr>
        <w:t>、赫兹第一次用实验证实了电磁波的存在，故</w:t>
      </w:r>
      <w:r>
        <w:rPr>
          <w:rFonts w:ascii="Times New Roman" w:eastAsia="Times New Roman" w:hAnsi="Times New Roman" w:cs="Times New Roman"/>
          <w:i/>
          <w:iCs/>
          <w:kern w:val="0"/>
          <w:szCs w:val="21"/>
        </w:rPr>
        <w:t>D</w:t>
      </w:r>
      <w:r>
        <w:rPr>
          <w:rFonts w:ascii="SimSun" w:eastAsia="SimSun" w:hAnsi="SimSun" w:cs="SimSun"/>
          <w:kern w:val="0"/>
          <w:szCs w:val="21"/>
        </w:rPr>
        <w:t>错误。</w:t>
      </w:r>
    </w:p>
    <w:p>
      <w:pPr>
        <w:numPr>
          <w:ilvl w:val="0"/>
          <w:numId w:val="0"/>
        </w:numPr>
        <w:spacing w:before="0" w:after="0" w:line="360" w:lineRule="auto"/>
        <w:ind w:left="0"/>
        <w:jc w:val="left"/>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 w:val="24"/>
          <w:szCs w:val="24"/>
        </w:rPr>
        <w:t>2.</w:t>
      </w:r>
      <w:r>
        <w:rPr>
          <w:rFonts w:ascii="SimSun" w:eastAsia="SimSun" w:hAnsi="SimSun" w:cs="SimSun"/>
          <w:color w:val="3333FF"/>
          <w:kern w:val="0"/>
          <w:szCs w:val="21"/>
        </w:rPr>
        <w:t>【答案】</w:t>
      </w:r>
      <m:oMathPara>
        <m:oMathParaPr>
          <m:jc m:val="left"/>
        </m:oMathParaPr>
        <m:oMath>
          <m:r>
            <m:t>D</m:t>
          </m:r>
        </m:oMath>
      </m:oMathPara>
      <w:r>
        <w:rPr>
          <w:rFonts w:ascii="Times New Roman" w:eastAsia="Times New Roman" w:hAnsi="Times New Roman" w:cs="Times New Roman"/>
          <w:kern w:val="0"/>
          <w:sz w:val="24"/>
          <w:szCs w:val="24"/>
        </w:rPr>
        <w:t> </w:t>
      </w:r>
    </w:p>
    <w:p>
      <w:pPr>
        <w:numPr>
          <w:ilvl w:val="0"/>
          <w:numId w:val="0"/>
        </w:numPr>
        <w:spacing w:before="0" w:after="0" w:line="360" w:lineRule="auto"/>
        <w:ind w:left="0"/>
        <w:jc w:val="left"/>
        <w:rPr>
          <w:rFonts w:ascii="Times New Roman" w:eastAsia="Times New Roman" w:hAnsi="Times New Roman" w:cs="Times New Roman"/>
          <w:kern w:val="0"/>
          <w:sz w:val="24"/>
          <w:szCs w:val="24"/>
        </w:rPr>
      </w:pPr>
      <w:r>
        <w:rPr>
          <w:rFonts w:ascii="SimSun" w:eastAsia="SimSun" w:hAnsi="SimSun" w:cs="SimSun"/>
          <w:color w:val="3333FF"/>
          <w:kern w:val="0"/>
          <w:szCs w:val="21"/>
        </w:rPr>
        <w:t>【解析】</w:t>
      </w:r>
      <w:r>
        <w:rPr>
          <w:rFonts w:ascii="SimSun" w:eastAsia="SimSun" w:hAnsi="SimSun" w:cs="SimSun"/>
          <w:kern w:val="0"/>
          <w:szCs w:val="21"/>
        </w:rPr>
        <w:t>放电之后，</w:t>
      </w:r>
      <w:r>
        <w:rPr>
          <w:rFonts w:ascii="SimSun" w:eastAsia="SimSun" w:hAnsi="SimSun" w:cs="SimSun"/>
          <w:kern w:val="0"/>
          <w:szCs w:val="21"/>
        </w:rPr>
        <w:t>电容器的电容不变，</w:t>
      </w:r>
      <w:r>
        <w:rPr>
          <w:rFonts w:ascii="SimSun" w:eastAsia="SimSun" w:hAnsi="SimSun" w:cs="SimSun"/>
          <w:kern w:val="0"/>
          <w:szCs w:val="21"/>
        </w:rPr>
        <w:t>故</w:t>
      </w:r>
      <w:r>
        <w:rPr>
          <w:rFonts w:ascii="Times New Roman" w:eastAsia="Times New Roman" w:hAnsi="Times New Roman" w:cs="Times New Roman"/>
          <w:i/>
          <w:iCs/>
          <w:kern w:val="0"/>
          <w:szCs w:val="21"/>
        </w:rPr>
        <w:t xml:space="preserve"> A</w:t>
      </w:r>
      <w:r>
        <w:rPr>
          <w:rFonts w:ascii="SimSun" w:eastAsia="SimSun" w:hAnsi="SimSun" w:cs="SimSun"/>
          <w:kern w:val="0"/>
          <w:szCs w:val="21"/>
        </w:rPr>
        <w:t>错误</w:t>
      </w:r>
      <m:oMathPara>
        <m:oMathParaPr>
          <m:jc m:val="left"/>
        </m:oMathParaPr>
        <m:oMath>
          <m:r>
            <m:t>;</m:t>
          </m:r>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根据电容器的工作原理，及题目中的已知条件，可得击穿电压要大于</w:t>
      </w:r>
      <m:oMathPara>
        <m:oMathParaPr>
          <m:jc m:val="left"/>
        </m:oMathParaPr>
        <m:oMath>
          <m:r>
            <m:t>9</m:t>
          </m:r>
          <m:r>
            <m:t>k</m:t>
          </m:r>
          <m:r>
            <m:t>V</m:t>
          </m:r>
        </m:oMath>
      </m:oMathPara>
      <w:r>
        <w:rPr>
          <w:rFonts w:ascii="SimSun" w:eastAsia="SimSun" w:hAnsi="SimSun" w:cs="SimSun"/>
          <w:kern w:val="0"/>
          <w:szCs w:val="21"/>
        </w:rPr>
        <w:t>，故</w:t>
      </w:r>
      <w:r>
        <w:rPr>
          <w:rFonts w:ascii="Times New Roman" w:eastAsia="Times New Roman" w:hAnsi="Times New Roman" w:cs="Times New Roman"/>
          <w:i/>
          <w:iCs/>
          <w:kern w:val="0"/>
          <w:szCs w:val="21"/>
        </w:rPr>
        <w:t>B</w:t>
      </w:r>
      <w:r>
        <w:rPr>
          <w:rFonts w:ascii="SimSun" w:eastAsia="SimSun" w:hAnsi="SimSun" w:cs="SimSun"/>
          <w:kern w:val="0"/>
          <w:szCs w:val="21"/>
        </w:rPr>
        <w:t>错误</w:t>
      </w:r>
      <m:oMathPara>
        <m:oMathParaPr>
          <m:jc m:val="left"/>
        </m:oMathParaPr>
        <m:oMath>
          <m:r>
            <m:t>;</m:t>
          </m:r>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放电之前，电容器存储的电荷量为</w:t>
      </w:r>
      <m:oMathPara>
        <m:oMathParaPr>
          <m:jc m:val="left"/>
        </m:oMathParaPr>
        <m:oMath>
          <m:r>
            <m:t>Q</m:t>
          </m:r>
          <m:r>
            <m:t>=</m:t>
          </m:r>
          <m:r>
            <m:t>C</m:t>
          </m:r>
          <m:r>
            <m:t>U</m:t>
          </m:r>
          <m:r>
            <m:t>=</m:t>
          </m:r>
          <m:r>
            <m:t>0.135</m:t>
          </m:r>
          <m:r>
            <m:t>C</m:t>
          </m:r>
        </m:oMath>
      </m:oMathPara>
      <w:r>
        <w:rPr>
          <w:rFonts w:ascii="SimSun" w:eastAsia="SimSun" w:hAnsi="SimSun" w:cs="SimSun"/>
          <w:kern w:val="0"/>
          <w:szCs w:val="21"/>
        </w:rPr>
        <w:t>，故</w:t>
      </w:r>
      <w:r>
        <w:rPr>
          <w:rFonts w:ascii="Times New Roman" w:eastAsia="Times New Roman" w:hAnsi="Times New Roman" w:cs="Times New Roman"/>
          <w:i/>
          <w:iCs/>
          <w:kern w:val="0"/>
          <w:szCs w:val="21"/>
        </w:rPr>
        <w:t>C</w:t>
      </w:r>
      <w:r>
        <w:rPr>
          <w:rFonts w:ascii="SimSun" w:eastAsia="SimSun" w:hAnsi="SimSun" w:cs="SimSun"/>
          <w:kern w:val="0"/>
          <w:szCs w:val="21"/>
        </w:rPr>
        <w:t>错误</w:t>
      </w:r>
      <m:oMathPara>
        <m:oMathParaPr>
          <m:jc m:val="left"/>
        </m:oMathParaPr>
        <m:oMath>
          <m:r>
            <m:t>;</m:t>
          </m:r>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该次通过人体的电流为</w:t>
      </w:r>
      <m:oMathPara>
        <m:oMathParaPr>
          <m:jc m:val="left"/>
        </m:oMathParaPr>
        <m:oMath>
          <m:r>
            <m:t>I</m:t>
          </m:r>
          <m:r>
            <m:t>=</m:t>
          </m:r>
          <m:f>
            <m:num>
              <m:r>
                <w:rPr>
                  <w:rFonts w:ascii="Cambria Math" w:hAnsi="Cambria Math"/>
                  <w:sz w:val="24"/>
                  <w:szCs w:val="24"/>
                </w:rPr>
                <m:t>q</m:t>
              </m:r>
            </m:num>
            <m:den>
              <m:r>
                <w:rPr>
                  <w:rFonts w:ascii="Cambria Math" w:hAnsi="Cambria Math"/>
                  <w:sz w:val="24"/>
                  <w:szCs w:val="24"/>
                </w:rPr>
                <m:t>t</m:t>
              </m:r>
            </m:den>
          </m:f>
          <m:r>
            <m:t>=</m:t>
          </m:r>
          <m:f>
            <m:num>
              <m:r>
                <w:rPr>
                  <w:rFonts w:ascii="Cambria Math" w:hAnsi="Cambria Math"/>
                  <w:sz w:val="24"/>
                  <w:szCs w:val="24"/>
                </w:rPr>
                <m:t>0.135</m:t>
              </m:r>
            </m:num>
            <m:den>
              <m:r>
                <w:rPr>
                  <w:rFonts w:ascii="Cambria Math" w:hAnsi="Cambria Math"/>
                  <w:sz w:val="24"/>
                  <w:szCs w:val="24"/>
                </w:rPr>
                <m:t>2</m:t>
              </m:r>
              <m:r>
                <w:rPr>
                  <w:rFonts w:ascii="Cambria Math" w:hAnsi="Cambria Math"/>
                  <w:sz w:val="24"/>
                  <w:szCs w:val="24"/>
                </w:rPr>
                <m:t>×</m:t>
              </m:r>
              <m:sSup>
                <m:e>
                  <m:r>
                    <w:rPr>
                      <w:rFonts w:ascii="Cambria Math" w:hAnsi="Cambria Math"/>
                      <w:sz w:val="24"/>
                      <w:szCs w:val="24"/>
                    </w:rPr>
                    <m:t>10</m:t>
                  </m:r>
                </m:e>
                <m:sup>
                  <m:r>
                    <w:rPr>
                      <w:rFonts w:ascii="Cambria Math" w:hAnsi="Cambria Math"/>
                      <w:sz w:val="24"/>
                      <w:szCs w:val="24"/>
                    </w:rPr>
                    <m:t>−</m:t>
                  </m:r>
                  <m:r>
                    <w:rPr>
                      <w:rFonts w:ascii="Cambria Math" w:hAnsi="Cambria Math"/>
                      <w:sz w:val="24"/>
                      <w:szCs w:val="24"/>
                    </w:rPr>
                    <m:t>3</m:t>
                  </m:r>
                </m:sup>
              </m:sSup>
            </m:den>
          </m:f>
          <m:r>
            <m:t>A</m:t>
          </m:r>
          <m:r>
            <m:t>=</m:t>
          </m:r>
          <m:r>
            <m:t>67.5</m:t>
          </m:r>
          <m:r>
            <m:t>A</m:t>
          </m:r>
        </m:oMath>
      </m:oMathPara>
      <w:r>
        <w:rPr>
          <w:rFonts w:ascii="SimSun" w:eastAsia="SimSun" w:hAnsi="SimSun" w:cs="SimSun"/>
          <w:kern w:val="0"/>
          <w:szCs w:val="21"/>
        </w:rPr>
        <w:t>，故</w:t>
      </w:r>
      <w:r>
        <w:rPr>
          <w:rFonts w:ascii="Times New Roman" w:eastAsia="Times New Roman" w:hAnsi="Times New Roman" w:cs="Times New Roman"/>
          <w:i/>
          <w:iCs/>
          <w:kern w:val="0"/>
          <w:szCs w:val="21"/>
        </w:rPr>
        <w:t>D</w:t>
      </w:r>
      <w:r>
        <w:rPr>
          <w:rFonts w:ascii="SimSun" w:eastAsia="SimSun" w:hAnsi="SimSun" w:cs="SimSun"/>
          <w:kern w:val="0"/>
          <w:szCs w:val="21"/>
        </w:rPr>
        <w:t>正确。</w:t>
      </w:r>
    </w:p>
    <w:p>
      <w:pPr>
        <w:numPr>
          <w:ilvl w:val="0"/>
          <w:numId w:val="0"/>
        </w:numPr>
        <w:spacing w:before="0" w:after="0" w:line="360" w:lineRule="auto"/>
        <w:ind w:left="0"/>
        <w:jc w:val="left"/>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 w:val="24"/>
          <w:szCs w:val="24"/>
        </w:rPr>
        <w:t>3.</w:t>
      </w:r>
      <w:r>
        <w:rPr>
          <w:rFonts w:ascii="SimSun" w:eastAsia="SimSun" w:hAnsi="SimSun" w:cs="SimSun"/>
          <w:color w:val="3333FF"/>
          <w:kern w:val="0"/>
          <w:szCs w:val="21"/>
        </w:rPr>
        <w:t>【答案】</w:t>
      </w:r>
      <m:oMathPara>
        <m:oMathParaPr>
          <m:jc m:val="left"/>
        </m:oMathParaPr>
        <m:oMath>
          <m:r>
            <m:t>B</m:t>
          </m:r>
        </m:oMath>
      </m:oMathPara>
      <w:r>
        <w:rPr>
          <w:rFonts w:ascii="Times New Roman" w:eastAsia="Times New Roman" w:hAnsi="Times New Roman" w:cs="Times New Roman"/>
          <w:kern w:val="0"/>
          <w:sz w:val="24"/>
          <w:szCs w:val="24"/>
        </w:rPr>
        <w:t> </w:t>
      </w:r>
    </w:p>
    <w:p>
      <w:pPr>
        <w:numPr>
          <w:ilvl w:val="0"/>
          <w:numId w:val="0"/>
        </w:numPr>
        <w:spacing w:before="0" w:after="0" w:line="360" w:lineRule="auto"/>
        <w:ind w:left="0"/>
        <w:jc w:val="left"/>
        <w:rPr>
          <w:rFonts w:ascii="Times New Roman" w:eastAsia="Times New Roman" w:hAnsi="Times New Roman" w:cs="Times New Roman"/>
          <w:kern w:val="0"/>
          <w:sz w:val="24"/>
          <w:szCs w:val="24"/>
        </w:rPr>
      </w:pPr>
      <w:r>
        <w:rPr>
          <w:rFonts w:ascii="SimSun" w:eastAsia="SimSun" w:hAnsi="SimSun" w:cs="SimSun"/>
          <w:color w:val="3333FF"/>
          <w:kern w:val="0"/>
          <w:szCs w:val="21"/>
        </w:rPr>
        <w:t>【解析】</w:t>
      </w:r>
      <w:r>
        <w:rPr>
          <w:rFonts w:ascii="SimSun" w:eastAsia="SimSun" w:hAnsi="SimSun" w:cs="SimSun"/>
          <w:kern w:val="0"/>
          <w:szCs w:val="21"/>
        </w:rPr>
        <w:t>根据焦耳定律有：</w:t>
      </w:r>
      <m:oMathPara>
        <m:oMathParaPr>
          <m:jc m:val="left"/>
        </m:oMathParaPr>
        <m:oMath>
          <m:r>
            <m:t>Q</m:t>
          </m:r>
          <m:r>
            <m:t>=</m:t>
          </m:r>
          <m:f>
            <m:num>
              <m:sSup>
                <m:e>
                  <m:r>
                    <w:rPr>
                      <w:rFonts w:ascii="Cambria Math" w:hAnsi="Cambria Math"/>
                      <w:sz w:val="24"/>
                      <w:szCs w:val="24"/>
                    </w:rPr>
                    <m:t>U</m:t>
                  </m:r>
                </m:e>
                <m:sup>
                  <m:r>
                    <w:rPr>
                      <w:rFonts w:ascii="Cambria Math" w:hAnsi="Cambria Math"/>
                      <w:sz w:val="24"/>
                      <w:szCs w:val="24"/>
                    </w:rPr>
                    <m:t>2</m:t>
                  </m:r>
                </m:sup>
              </m:sSup>
            </m:num>
            <m:den>
              <m:r>
                <w:rPr>
                  <w:rFonts w:ascii="Cambria Math" w:hAnsi="Cambria Math"/>
                  <w:sz w:val="24"/>
                  <w:szCs w:val="24"/>
                </w:rPr>
                <m:t>R</m:t>
              </m:r>
            </m:den>
          </m:f>
          <m:r>
            <m:t>t</m:t>
          </m:r>
        </m:oMath>
      </m:oMathPara>
      <w:r>
        <w:rPr>
          <w:rFonts w:ascii="Times New Roman" w:eastAsia="Times New Roman" w:hAnsi="Times New Roman" w:cs="Times New Roman"/>
          <w:kern w:val="0"/>
          <w:szCs w:val="21"/>
        </w:rPr>
        <w:t> </w:t>
      </w:r>
      <w:r>
        <w:rPr>
          <w:rFonts w:ascii="SimSun" w:eastAsia="SimSun" w:hAnsi="SimSun" w:cs="SimSun"/>
          <w:kern w:val="0"/>
          <w:szCs w:val="21"/>
        </w:rPr>
        <w:t>，因而在电压一定的情况下，电阻越小，发热功率越大，产生相同的内能需要的时间越短，故应选“</w:t>
      </w:r>
      <m:oMathPara>
        <m:oMathParaPr>
          <m:jc m:val="left"/>
        </m:oMathParaPr>
        <m:oMath>
          <m:r>
            <m:t>1</m:t>
          </m:r>
        </m:oMath>
      </m:oMathPara>
      <w:r>
        <w:rPr>
          <w:rFonts w:ascii="SimSun" w:eastAsia="SimSun" w:hAnsi="SimSun" w:cs="SimSun"/>
          <w:kern w:val="0"/>
          <w:szCs w:val="21"/>
        </w:rPr>
        <w:t>”挡，故</w:t>
      </w:r>
      <w:r>
        <w:rPr>
          <w:rFonts w:ascii="Times New Roman" w:eastAsia="Times New Roman" w:hAnsi="Times New Roman" w:cs="Times New Roman"/>
          <w:i/>
          <w:iCs/>
          <w:kern w:val="0"/>
          <w:szCs w:val="21"/>
        </w:rPr>
        <w:t>B</w:t>
      </w:r>
      <w:r>
        <w:rPr>
          <w:rFonts w:ascii="SimSun" w:eastAsia="SimSun" w:hAnsi="SimSun" w:cs="SimSun"/>
          <w:kern w:val="0"/>
          <w:szCs w:val="21"/>
        </w:rPr>
        <w:t>正确，</w:t>
      </w:r>
      <w:r>
        <w:rPr>
          <w:rFonts w:ascii="Times New Roman" w:eastAsia="Times New Roman" w:hAnsi="Times New Roman" w:cs="Times New Roman"/>
          <w:i/>
          <w:iCs/>
          <w:kern w:val="0"/>
          <w:szCs w:val="21"/>
        </w:rPr>
        <w:t>ACD</w:t>
      </w:r>
      <w:r>
        <w:rPr>
          <w:rFonts w:ascii="SimSun" w:eastAsia="SimSun" w:hAnsi="SimSun" w:cs="SimSun"/>
          <w:kern w:val="0"/>
          <w:szCs w:val="21"/>
        </w:rPr>
        <w:t>错误。</w:t>
      </w:r>
      <w:r>
        <w:rPr>
          <w:rFonts w:ascii="SimSun" w:eastAsia="SimSun" w:hAnsi="SimSun" w:cs="SimSun"/>
          <w:kern w:val="0"/>
          <w:szCs w:val="21"/>
        </w:rPr>
        <w:br/>
      </w:r>
      <w:r>
        <w:rPr>
          <w:rFonts w:ascii="SimSun" w:eastAsia="SimSun" w:hAnsi="SimSun" w:cs="SimSun"/>
          <w:kern w:val="0"/>
          <w:szCs w:val="21"/>
        </w:rPr>
        <w:t>故选</w:t>
      </w:r>
      <w:r>
        <w:rPr>
          <w:rFonts w:ascii="Times New Roman" w:eastAsia="Times New Roman" w:hAnsi="Times New Roman" w:cs="Times New Roman"/>
          <w:i/>
          <w:iCs/>
          <w:kern w:val="0"/>
          <w:szCs w:val="21"/>
        </w:rPr>
        <w:t>B</w:t>
      </w:r>
      <w:r>
        <w:rPr>
          <w:rFonts w:ascii="SimSun" w:eastAsia="SimSun" w:hAnsi="SimSun" w:cs="SimSun"/>
          <w:kern w:val="0"/>
          <w:szCs w:val="21"/>
        </w:rPr>
        <w:t>。</w:t>
      </w:r>
    </w:p>
    <w:p>
      <w:pPr>
        <w:numPr>
          <w:ilvl w:val="0"/>
          <w:numId w:val="0"/>
        </w:numPr>
        <w:spacing w:before="0" w:after="0" w:line="360" w:lineRule="auto"/>
        <w:ind w:left="0"/>
        <w:jc w:val="left"/>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 w:val="24"/>
          <w:szCs w:val="24"/>
        </w:rPr>
        <w:t>4.</w:t>
      </w:r>
      <w:r>
        <w:rPr>
          <w:rFonts w:ascii="SimSun" w:eastAsia="SimSun" w:hAnsi="SimSun" w:cs="SimSun"/>
          <w:color w:val="3333FF"/>
          <w:kern w:val="0"/>
          <w:szCs w:val="21"/>
        </w:rPr>
        <w:t>【答案】</w:t>
      </w:r>
      <m:oMathPara>
        <m:oMathParaPr>
          <m:jc m:val="left"/>
        </m:oMathParaPr>
        <m:oMath>
          <m:r>
            <m:t>D</m:t>
          </m:r>
        </m:oMath>
      </m:oMathPara>
      <w:r>
        <w:rPr>
          <w:rFonts w:ascii="Times New Roman" w:eastAsia="Times New Roman" w:hAnsi="Times New Roman" w:cs="Times New Roman"/>
          <w:kern w:val="0"/>
          <w:sz w:val="24"/>
          <w:szCs w:val="24"/>
        </w:rPr>
        <w:t> </w:t>
      </w:r>
    </w:p>
    <w:p>
      <w:pPr>
        <w:numPr>
          <w:ilvl w:val="0"/>
          <w:numId w:val="0"/>
        </w:numPr>
        <w:spacing w:before="0" w:after="0" w:line="360" w:lineRule="auto"/>
        <w:ind w:left="0"/>
        <w:jc w:val="left"/>
        <w:rPr>
          <w:rFonts w:ascii="Times New Roman" w:eastAsia="Times New Roman" w:hAnsi="Times New Roman" w:cs="Times New Roman"/>
          <w:kern w:val="0"/>
          <w:sz w:val="24"/>
          <w:szCs w:val="24"/>
        </w:rPr>
      </w:pPr>
      <w:r>
        <w:rPr>
          <w:rFonts w:ascii="SimSun" w:eastAsia="SimSun" w:hAnsi="SimSun" w:cs="SimSun"/>
          <w:color w:val="3333FF"/>
          <w:kern w:val="0"/>
          <w:szCs w:val="21"/>
        </w:rPr>
        <w:t>【解析】</w:t>
      </w:r>
      <w:r>
        <w:rPr>
          <w:rFonts w:ascii="SimSun" w:eastAsia="SimSun" w:hAnsi="SimSun" w:cs="SimSun"/>
          <w:kern w:val="0"/>
          <w:szCs w:val="21"/>
        </w:rPr>
        <w:t>【分析】</w:t>
      </w:r>
    </w:p>
    <w:p>
      <w:pPr>
        <w:spacing w:line="360" w:lineRule="auto"/>
        <w:rPr>
          <w:rFonts w:ascii="Times New Roman" w:eastAsia="Times New Roman" w:hAnsi="Times New Roman" w:cs="Times New Roman"/>
          <w:kern w:val="0"/>
          <w:sz w:val="24"/>
          <w:szCs w:val="24"/>
        </w:rPr>
      </w:pPr>
      <m:oMathPara>
        <m:oMathParaPr>
          <m:jc m:val="left"/>
        </m:oMathParaPr>
        <m:oMath>
          <m:r>
            <m:t>φ</m:t>
          </m:r>
          <m:r>
            <m:t>−</m:t>
          </m:r>
          <m:r>
            <m:t>x</m:t>
          </m:r>
        </m:oMath>
      </m:oMathPara>
      <w:r>
        <w:rPr>
          <w:rFonts w:ascii="SimSun" w:eastAsia="SimSun" w:hAnsi="SimSun" w:cs="SimSun"/>
          <w:kern w:val="0"/>
          <w:szCs w:val="21"/>
        </w:rPr>
        <w:t>的斜率的绝对值表示电场强度的大小，斜率的正负表示场强的方向；正电荷从高电势向低电势移动，电场力做正功；电势能是标量，对正电荷来说，电势越高电势能越大。</w:t>
      </w:r>
      <w:r>
        <w:rPr>
          <w:rFonts w:ascii="SimSun" w:eastAsia="SimSun" w:hAnsi="SimSun" w:cs="SimSun"/>
          <w:kern w:val="0"/>
          <w:szCs w:val="21"/>
        </w:rPr>
        <w:br/>
      </w:r>
      <w:r>
        <w:rPr>
          <w:rFonts w:ascii="SimSun" w:eastAsia="SimSun" w:hAnsi="SimSun" w:cs="SimSun"/>
          <w:kern w:val="0"/>
          <w:szCs w:val="21"/>
        </w:rPr>
        <w:br/>
      </w:r>
    </w:p>
    <w:p>
      <w:pPr>
        <w:spacing w:line="360" w:lineRule="auto"/>
        <w:rPr>
          <w:rFonts w:ascii="SimSun" w:eastAsia="SimSun" w:hAnsi="SimSun" w:cs="SimSun"/>
          <w:kern w:val="0"/>
          <w:sz w:val="21"/>
          <w:szCs w:val="21"/>
        </w:rPr>
      </w:pPr>
      <w:r>
        <w:rPr>
          <w:rFonts w:ascii="SimSun" w:eastAsia="SimSun" w:hAnsi="SimSun" w:cs="SimSun"/>
          <w:kern w:val="0"/>
          <w:szCs w:val="21"/>
        </w:rPr>
        <w:t>【解答】</w:t>
      </w:r>
      <w:r>
        <w:rPr>
          <w:rFonts w:ascii="SimSun" w:eastAsia="SimSun" w:hAnsi="SimSun" w:cs="SimSun"/>
          <w:kern w:val="0"/>
          <w:szCs w:val="21"/>
        </w:rPr>
        <w:br/>
      </w:r>
      <w:r>
        <w:rPr>
          <w:rFonts w:ascii="Times New Roman" w:eastAsia="Times New Roman" w:hAnsi="Times New Roman" w:cs="Times New Roman"/>
          <w:i/>
          <w:iCs/>
          <w:kern w:val="0"/>
          <w:szCs w:val="21"/>
        </w:rPr>
        <w:t>A</w:t>
      </w:r>
      <w:r>
        <w:rPr>
          <w:rFonts w:ascii="Times New Roman" w:eastAsia="Times New Roman" w:hAnsi="Times New Roman" w:cs="Times New Roman"/>
          <w:kern w:val="0"/>
          <w:szCs w:val="21"/>
        </w:rPr>
        <w:t>.</w:t>
      </w:r>
      <m:oMathPara>
        <m:oMathParaPr>
          <m:jc m:val="left"/>
        </m:oMathParaPr>
        <m:oMath>
          <m:sSub>
            <m:e>
              <m:r>
                <m:t>x</m:t>
              </m:r>
            </m:e>
            <m:sub>
              <m:r>
                <m:t>1</m:t>
              </m:r>
            </m:sub>
          </m:sSub>
        </m:oMath>
      </m:oMathPara>
      <w:r>
        <w:rPr>
          <w:rFonts w:ascii="SimSun" w:eastAsia="SimSun" w:hAnsi="SimSun" w:cs="SimSun"/>
          <w:kern w:val="0"/>
          <w:szCs w:val="21"/>
        </w:rPr>
        <w:t>和</w:t>
      </w:r>
      <m:oMathPara>
        <m:oMathParaPr>
          <m:jc m:val="left"/>
        </m:oMathParaPr>
        <m:oMath>
          <m:sSub>
            <m:e>
              <m:r>
                <m:t>x</m:t>
              </m:r>
            </m:e>
            <m:sub>
              <m:r>
                <m:t>2</m:t>
              </m:r>
            </m:sub>
          </m:sSub>
        </m:oMath>
      </m:oMathPara>
      <w:r>
        <w:rPr>
          <w:rFonts w:ascii="SimSun" w:eastAsia="SimSun" w:hAnsi="SimSun" w:cs="SimSun"/>
          <w:kern w:val="0"/>
          <w:szCs w:val="21"/>
        </w:rPr>
        <w:t>处的斜率都是负值，说明场强方向相同，故</w:t>
      </w:r>
      <w:r>
        <w:rPr>
          <w:rFonts w:ascii="Times New Roman" w:eastAsia="Times New Roman" w:hAnsi="Times New Roman" w:cs="Times New Roman"/>
          <w:i/>
          <w:iCs/>
          <w:kern w:val="0"/>
          <w:szCs w:val="21"/>
        </w:rPr>
        <w:t>A</w:t>
      </w:r>
      <w:r>
        <w:rPr>
          <w:rFonts w:ascii="SimSun" w:eastAsia="SimSun" w:hAnsi="SimSun" w:cs="SimSun"/>
          <w:kern w:val="0"/>
          <w:szCs w:val="21"/>
        </w:rPr>
        <w:t>错误；</w:t>
      </w:r>
      <w:r>
        <w:rPr>
          <w:rFonts w:ascii="SimSun" w:eastAsia="SimSun" w:hAnsi="SimSun" w:cs="SimSun"/>
          <w:kern w:val="0"/>
          <w:szCs w:val="21"/>
        </w:rPr>
        <w:br/>
      </w:r>
      <w:r>
        <w:rPr>
          <w:rFonts w:ascii="Times New Roman" w:eastAsia="Times New Roman" w:hAnsi="Times New Roman" w:cs="Times New Roman"/>
          <w:i/>
          <w:iCs/>
          <w:kern w:val="0"/>
          <w:szCs w:val="21"/>
        </w:rPr>
        <w:t>B</w:t>
      </w:r>
      <w:r>
        <w:rPr>
          <w:rFonts w:ascii="Times New Roman" w:eastAsia="Times New Roman" w:hAnsi="Times New Roman" w:cs="Times New Roman"/>
          <w:kern w:val="0"/>
          <w:szCs w:val="21"/>
        </w:rPr>
        <w:t>.</w:t>
      </w:r>
      <m:oMathPara>
        <m:oMathParaPr>
          <m:jc m:val="left"/>
        </m:oMathParaPr>
        <m:oMath>
          <m:sSub>
            <m:e>
              <m:r>
                <m:t>x</m:t>
              </m:r>
            </m:e>
            <m:sub>
              <m:r>
                <m:t>1</m:t>
              </m:r>
            </m:sub>
          </m:sSub>
        </m:oMath>
      </m:oMathPara>
      <w:r>
        <w:rPr>
          <w:rFonts w:ascii="SimSun" w:eastAsia="SimSun" w:hAnsi="SimSun" w:cs="SimSun"/>
          <w:kern w:val="0"/>
          <w:szCs w:val="21"/>
        </w:rPr>
        <w:t>处的斜率的绝对值大于</w:t>
      </w:r>
      <m:oMathPara>
        <m:oMathParaPr>
          <m:jc m:val="left"/>
        </m:oMathParaPr>
        <m:oMath>
          <m:sSub>
            <m:e>
              <m:r>
                <m:t>x</m:t>
              </m:r>
            </m:e>
            <m:sub>
              <m:r>
                <m:t>2</m:t>
              </m:r>
            </m:sub>
          </m:sSub>
        </m:oMath>
      </m:oMathPara>
      <w:r>
        <w:rPr>
          <w:rFonts w:ascii="SimSun" w:eastAsia="SimSun" w:hAnsi="SimSun" w:cs="SimSun"/>
          <w:kern w:val="0"/>
          <w:szCs w:val="21"/>
        </w:rPr>
        <w:t>处的斜率的绝对值，说明</w:t>
      </w:r>
      <m:oMathPara>
        <m:oMathParaPr>
          <m:jc m:val="left"/>
        </m:oMathParaPr>
        <m:oMath>
          <m:sSub>
            <m:e>
              <m:r>
                <m:t>x</m:t>
              </m:r>
            </m:e>
            <m:sub>
              <m:r>
                <m:t>1</m:t>
              </m:r>
            </m:sub>
          </m:sSub>
        </m:oMath>
      </m:oMathPara>
      <w:r>
        <w:rPr>
          <w:rFonts w:ascii="SimSun" w:eastAsia="SimSun" w:hAnsi="SimSun" w:cs="SimSun"/>
          <w:kern w:val="0"/>
          <w:szCs w:val="21"/>
        </w:rPr>
        <w:t>处的电场强度大于</w:t>
      </w:r>
      <m:oMathPara>
        <m:oMathParaPr>
          <m:jc m:val="left"/>
        </m:oMathParaPr>
        <m:oMath>
          <m:sSub>
            <m:e>
              <m:r>
                <m:t>x</m:t>
              </m:r>
            </m:e>
            <m:sub>
              <m:r>
                <m:t>2</m:t>
              </m:r>
            </m:sub>
          </m:sSub>
        </m:oMath>
      </m:oMathPara>
      <w:r>
        <w:rPr>
          <w:rFonts w:ascii="SimSun" w:eastAsia="SimSun" w:hAnsi="SimSun" w:cs="SimSun"/>
          <w:kern w:val="0"/>
          <w:szCs w:val="21"/>
        </w:rPr>
        <w:t>处的电场强度，故</w:t>
      </w:r>
      <w:r>
        <w:rPr>
          <w:rFonts w:ascii="Times New Roman" w:eastAsia="Times New Roman" w:hAnsi="Times New Roman" w:cs="Times New Roman"/>
          <w:i/>
          <w:iCs/>
          <w:kern w:val="0"/>
          <w:szCs w:val="21"/>
        </w:rPr>
        <w:t>B</w:t>
      </w:r>
      <w:r>
        <w:rPr>
          <w:rFonts w:ascii="SimSun" w:eastAsia="SimSun" w:hAnsi="SimSun" w:cs="SimSun"/>
          <w:kern w:val="0"/>
          <w:szCs w:val="21"/>
        </w:rPr>
        <w:t>错误；</w:t>
      </w:r>
      <w:r>
        <w:rPr>
          <w:rFonts w:ascii="SimSun" w:eastAsia="SimSun" w:hAnsi="SimSun" w:cs="SimSun"/>
          <w:kern w:val="0"/>
          <w:szCs w:val="21"/>
        </w:rPr>
        <w:br/>
      </w:r>
      <w:r>
        <w:rPr>
          <w:rFonts w:ascii="Times New Roman" w:eastAsia="Times New Roman" w:hAnsi="Times New Roman" w:cs="Times New Roman"/>
          <w:i/>
          <w:iCs/>
          <w:kern w:val="0"/>
          <w:szCs w:val="21"/>
        </w:rPr>
        <w:t>C</w:t>
      </w:r>
      <w:r>
        <w:rPr>
          <w:rFonts w:ascii="Times New Roman" w:eastAsia="Times New Roman" w:hAnsi="Times New Roman" w:cs="Times New Roman"/>
          <w:kern w:val="0"/>
          <w:szCs w:val="21"/>
        </w:rPr>
        <w:t>.</w:t>
      </w:r>
      <w:r>
        <w:rPr>
          <w:rFonts w:ascii="SimSun" w:eastAsia="SimSun" w:hAnsi="SimSun" w:cs="SimSun"/>
          <w:kern w:val="0"/>
          <w:szCs w:val="21"/>
        </w:rPr>
        <w:t>从</w:t>
      </w:r>
      <m:oMathPara>
        <m:oMathParaPr>
          <m:jc m:val="left"/>
        </m:oMathParaPr>
        <m:oMath>
          <m:sSub>
            <m:e>
              <m:r>
                <m:t>x</m:t>
              </m:r>
            </m:e>
            <m:sub>
              <m:r>
                <m:t>1</m:t>
              </m:r>
            </m:sub>
          </m:sSub>
        </m:oMath>
      </m:oMathPara>
      <w:r>
        <w:rPr>
          <w:rFonts w:ascii="SimSun" w:eastAsia="SimSun" w:hAnsi="SimSun" w:cs="SimSun"/>
          <w:kern w:val="0"/>
          <w:szCs w:val="21"/>
        </w:rPr>
        <w:t>处到</w:t>
      </w:r>
      <m:oMathPara>
        <m:oMathParaPr>
          <m:jc m:val="left"/>
        </m:oMathParaPr>
        <m:oMath>
          <m:sSub>
            <m:e>
              <m:r>
                <m:t>x</m:t>
              </m:r>
            </m:e>
            <m:sub>
              <m:r>
                <m:t>2</m:t>
              </m:r>
            </m:sub>
          </m:sSub>
        </m:oMath>
      </m:oMathPara>
      <w:r>
        <w:rPr>
          <w:rFonts w:ascii="SimSun" w:eastAsia="SimSun" w:hAnsi="SimSun" w:cs="SimSun"/>
          <w:kern w:val="0"/>
          <w:szCs w:val="21"/>
        </w:rPr>
        <w:t>处，电势逐渐降低，则在此空间移动正电荷，电场力一直做正功，电势能一直减小，故</w:t>
      </w:r>
      <w:r>
        <w:rPr>
          <w:rFonts w:ascii="Times New Roman" w:eastAsia="Times New Roman" w:hAnsi="Times New Roman" w:cs="Times New Roman"/>
          <w:i/>
          <w:iCs/>
          <w:kern w:val="0"/>
          <w:szCs w:val="21"/>
        </w:rPr>
        <w:t>C</w:t>
      </w:r>
      <w:r>
        <w:rPr>
          <w:rFonts w:ascii="SimSun" w:eastAsia="SimSun" w:hAnsi="SimSun" w:cs="SimSun"/>
          <w:kern w:val="0"/>
          <w:szCs w:val="21"/>
        </w:rPr>
        <w:t>错误；</w:t>
      </w:r>
      <w:r>
        <w:rPr>
          <w:rFonts w:ascii="SimSun" w:eastAsia="SimSun" w:hAnsi="SimSun" w:cs="SimSun"/>
          <w:kern w:val="0"/>
          <w:szCs w:val="21"/>
        </w:rPr>
        <w:br/>
      </w:r>
      <w:r>
        <w:rPr>
          <w:rFonts w:ascii="Times New Roman" w:eastAsia="Times New Roman" w:hAnsi="Times New Roman" w:cs="Times New Roman"/>
          <w:i/>
          <w:iCs/>
          <w:kern w:val="0"/>
          <w:szCs w:val="21"/>
        </w:rPr>
        <w:t>D</w:t>
      </w:r>
      <w:r>
        <w:rPr>
          <w:rFonts w:ascii="Times New Roman" w:eastAsia="Times New Roman" w:hAnsi="Times New Roman" w:cs="Times New Roman"/>
          <w:kern w:val="0"/>
          <w:szCs w:val="21"/>
        </w:rPr>
        <w:t>.</w:t>
      </w:r>
      <w:r>
        <w:rPr>
          <w:rFonts w:ascii="SimSun" w:eastAsia="SimSun" w:hAnsi="SimSun" w:cs="SimSun"/>
          <w:kern w:val="0"/>
          <w:szCs w:val="21"/>
        </w:rPr>
        <w:t>根据</w:t>
      </w:r>
      <m:oMathPara>
        <m:oMathParaPr>
          <m:jc m:val="left"/>
        </m:oMathParaPr>
        <m:oMath>
          <m:sSub>
            <m:e>
              <m:r>
                <m:t>E</m:t>
              </m:r>
            </m:e>
            <m:sub>
              <m:r>
                <m:t>p</m:t>
              </m:r>
            </m:sub>
          </m:sSub>
          <m:r>
            <m:t>=</m:t>
          </m:r>
          <m:r>
            <m:t>q</m:t>
          </m:r>
          <m:r>
            <m:t>φ</m:t>
          </m:r>
        </m:oMath>
      </m:oMathPara>
      <w:r>
        <w:rPr>
          <w:rFonts w:ascii="SimSun" w:eastAsia="SimSun" w:hAnsi="SimSun" w:cs="SimSun"/>
          <w:kern w:val="0"/>
          <w:szCs w:val="21"/>
        </w:rPr>
        <w:t>可知，正电荷在</w:t>
      </w:r>
      <m:oMathPara>
        <m:oMathParaPr>
          <m:jc m:val="left"/>
        </m:oMathParaPr>
        <m:oMath>
          <m:r>
            <m:t>R</m:t>
          </m:r>
        </m:oMath>
      </m:oMathPara>
      <w:r>
        <w:rPr>
          <w:rFonts w:ascii="SimSun" w:eastAsia="SimSun" w:hAnsi="SimSun" w:cs="SimSun"/>
          <w:kern w:val="0"/>
          <w:szCs w:val="21"/>
        </w:rPr>
        <w:t>处具有的电势能为零，在</w:t>
      </w:r>
      <m:oMathPara>
        <m:oMathParaPr>
          <m:jc m:val="left"/>
        </m:oMathParaPr>
        <m:oMath>
          <m:sSub>
            <m:e>
              <m:r>
                <m:t>x</m:t>
              </m:r>
            </m:e>
            <m:sub>
              <m:r>
                <m:t>2</m:t>
              </m:r>
            </m:sub>
          </m:sSub>
        </m:oMath>
      </m:oMathPara>
      <w:r>
        <w:rPr>
          <w:rFonts w:ascii="SimSun" w:eastAsia="SimSun" w:hAnsi="SimSun" w:cs="SimSun"/>
          <w:kern w:val="0"/>
          <w:szCs w:val="21"/>
        </w:rPr>
        <w:t>处的电势小于零，所以正电荷在此具有的电势能小于零，电势能为标量，正负号表示大小，所以同一个带正电荷的粒子在</w:t>
      </w:r>
      <m:oMathPara>
        <m:oMathParaPr>
          <m:jc m:val="left"/>
        </m:oMathParaPr>
        <m:oMath>
          <m:r>
            <m:t>R</m:t>
          </m:r>
        </m:oMath>
      </m:oMathPara>
      <w:r>
        <w:rPr>
          <w:rFonts w:ascii="SimSun" w:eastAsia="SimSun" w:hAnsi="SimSun" w:cs="SimSun"/>
          <w:kern w:val="0"/>
          <w:szCs w:val="21"/>
        </w:rPr>
        <w:t>处具有的电势能大于在</w:t>
      </w:r>
      <m:oMathPara>
        <m:oMathParaPr>
          <m:jc m:val="left"/>
        </m:oMathParaPr>
        <m:oMath>
          <m:sSub>
            <m:e>
              <m:r>
                <m:t>x</m:t>
              </m:r>
            </m:e>
            <m:sub>
              <m:r>
                <m:t>2</m:t>
              </m:r>
            </m:sub>
          </m:sSub>
        </m:oMath>
      </m:oMathPara>
      <w:r>
        <w:rPr>
          <w:rFonts w:ascii="SimSun" w:eastAsia="SimSun" w:hAnsi="SimSun" w:cs="SimSun"/>
          <w:kern w:val="0"/>
          <w:szCs w:val="21"/>
        </w:rPr>
        <w:t>处的电势能，故</w:t>
      </w:r>
      <w:r>
        <w:rPr>
          <w:rFonts w:ascii="Times New Roman" w:eastAsia="Times New Roman" w:hAnsi="Times New Roman" w:cs="Times New Roman"/>
          <w:i/>
          <w:iCs/>
          <w:kern w:val="0"/>
          <w:szCs w:val="21"/>
        </w:rPr>
        <w:t>D</w:t>
      </w:r>
      <w:r>
        <w:rPr>
          <w:rFonts w:ascii="SimSun" w:eastAsia="SimSun" w:hAnsi="SimSun" w:cs="SimSun"/>
          <w:kern w:val="0"/>
          <w:szCs w:val="21"/>
        </w:rPr>
        <w:t>正确。</w:t>
      </w:r>
    </w:p>
    <w:p>
      <w:pPr>
        <w:numPr>
          <w:ilvl w:val="0"/>
          <w:numId w:val="0"/>
        </w:numPr>
        <w:spacing w:before="0" w:after="0" w:line="360" w:lineRule="auto"/>
        <w:ind w:left="0"/>
        <w:rPr>
          <w:rFonts w:ascii="SimSun" w:eastAsia="SimSun" w:hAnsi="SimSun" w:cs="SimSun"/>
          <w:kern w:val="0"/>
          <w:sz w:val="21"/>
          <w:szCs w:val="21"/>
        </w:rPr>
      </w:pPr>
      <w:r>
        <w:rPr>
          <w:rFonts w:ascii="Times New Roman" w:eastAsia="Times New Roman" w:hAnsi="Times New Roman" w:cs="Times New Roman"/>
          <w:color w:val="3333FF"/>
          <w:kern w:val="0"/>
          <w:sz w:val="24"/>
          <w:szCs w:val="24"/>
        </w:rPr>
        <w:t>5.</w:t>
      </w:r>
      <w:r>
        <w:rPr>
          <w:rFonts w:ascii="SimSun" w:eastAsia="SimSun" w:hAnsi="SimSun" w:cs="SimSun"/>
          <w:color w:val="3333FF"/>
          <w:kern w:val="0"/>
          <w:szCs w:val="21"/>
        </w:rPr>
        <w:t>【答案】</w:t>
      </w:r>
      <m:oMathPara>
        <m:oMathParaPr>
          <m:jc m:val="left"/>
        </m:oMathParaPr>
        <m:oMath>
          <m:r>
            <m:t>C</m:t>
          </m:r>
        </m:oMath>
      </m:oMathPara>
      <w:r>
        <w:rPr>
          <w:rFonts w:ascii="Times New Roman" w:eastAsia="Times New Roman" w:hAnsi="Times New Roman" w:cs="Times New Roman"/>
          <w:kern w:val="0"/>
          <w:sz w:val="24"/>
          <w:szCs w:val="24"/>
        </w:rPr>
        <w:t> </w:t>
      </w:r>
    </w:p>
    <w:p>
      <w:pPr>
        <w:numPr>
          <w:ilvl w:val="0"/>
          <w:numId w:val="0"/>
        </w:numPr>
        <w:spacing w:before="0" w:after="0" w:line="360" w:lineRule="auto"/>
        <w:ind w:left="0"/>
        <w:rPr>
          <w:rFonts w:ascii="SimSun" w:eastAsia="SimSun" w:hAnsi="SimSun" w:cs="SimSun"/>
          <w:kern w:val="0"/>
          <w:sz w:val="21"/>
          <w:szCs w:val="21"/>
        </w:rPr>
      </w:pPr>
      <w:r>
        <w:rPr>
          <w:rFonts w:ascii="SimSun" w:eastAsia="SimSun" w:hAnsi="SimSun" w:cs="SimSun"/>
          <w:color w:val="3333FF"/>
          <w:kern w:val="0"/>
          <w:szCs w:val="21"/>
        </w:rPr>
        <w:t>【解析】</w:t>
      </w:r>
      <w:r>
        <w:rPr>
          <w:rFonts w:ascii="Times New Roman" w:eastAsia="Times New Roman" w:hAnsi="Times New Roman" w:cs="Times New Roman"/>
          <w:i/>
          <w:iCs/>
          <w:kern w:val="0"/>
          <w:szCs w:val="21"/>
        </w:rPr>
        <w:t>A</w:t>
      </w:r>
      <w:r>
        <w:rPr>
          <w:rFonts w:ascii="Times New Roman" w:eastAsia="Times New Roman" w:hAnsi="Times New Roman" w:cs="Times New Roman"/>
          <w:kern w:val="0"/>
          <w:szCs w:val="21"/>
        </w:rPr>
        <w:t>.</w:t>
      </w:r>
      <w:r>
        <w:rPr>
          <w:rFonts w:ascii="SimSun" w:eastAsia="SimSun" w:hAnsi="SimSun" w:cs="SimSun"/>
          <w:kern w:val="0"/>
          <w:szCs w:val="21"/>
        </w:rPr>
        <w:t>由甲中摆球的摆线长度为：</w:t>
      </w:r>
      <w:r>
        <w:rPr>
          <w:rFonts w:ascii="Times New Roman" w:eastAsia="Times New Roman" w:hAnsi="Times New Roman" w:cs="Times New Roman"/>
          <w:kern w:val="0"/>
          <w:szCs w:val="21"/>
        </w:rPr>
        <w:t> </w:t>
      </w:r>
      <m:oMathPara>
        <m:oMathParaPr>
          <m:jc m:val="left"/>
        </m:oMathParaPr>
        <m:oMath>
          <m:r>
            <m:t>L</m:t>
          </m:r>
          <m:r>
            <m:t>×</m:t>
          </m:r>
          <m:r>
            <m:rPr>
              <m:sty m:val="p"/>
            </m:rPr>
            <m:t>cos</m:t>
          </m:r>
          <m:f>
            <m:num>
              <m:r>
                <w:rPr>
                  <w:rFonts w:ascii="Cambria Math" w:hAnsi="Cambria Math"/>
                  <w:sz w:val="24"/>
                  <w:szCs w:val="24"/>
                </w:rPr>
                <m:t>θ</m:t>
              </m:r>
            </m:num>
            <m:den>
              <m:r>
                <w:rPr>
                  <w:rFonts w:ascii="Cambria Math" w:hAnsi="Cambria Math"/>
                  <w:sz w:val="24"/>
                  <w:szCs w:val="24"/>
                </w:rPr>
                <m:t>2</m:t>
              </m:r>
            </m:den>
          </m:f>
        </m:oMath>
      </m:oMathPara>
      <w:r>
        <w:rPr>
          <w:rFonts w:ascii="Times New Roman" w:eastAsia="Times New Roman" w:hAnsi="Times New Roman" w:cs="Times New Roman"/>
          <w:kern w:val="0"/>
          <w:szCs w:val="21"/>
        </w:rPr>
        <w:t> </w:t>
      </w:r>
      <w:r>
        <w:rPr>
          <w:rFonts w:ascii="SimSun" w:eastAsia="SimSun" w:hAnsi="SimSun" w:cs="SimSun"/>
          <w:kern w:val="0"/>
          <w:szCs w:val="21"/>
        </w:rPr>
        <w:t>，结合单摆的周期公式</w:t>
      </w:r>
      <w:r>
        <w:rPr>
          <w:rFonts w:ascii="Times New Roman" w:eastAsia="Times New Roman" w:hAnsi="Times New Roman" w:cs="Times New Roman"/>
          <w:kern w:val="0"/>
          <w:szCs w:val="21"/>
        </w:rPr>
        <w:t> </w:t>
      </w:r>
      <m:oMathPara>
        <m:oMathParaPr>
          <m:jc m:val="left"/>
        </m:oMathParaPr>
        <m:oMath>
          <m:r>
            <m:t>T</m:t>
          </m:r>
          <m:r>
            <m:t>=</m:t>
          </m:r>
          <m:r>
            <m:t>2</m:t>
          </m:r>
          <m:r>
            <m:t>π</m:t>
          </m:r>
          <m:rad>
            <m:radPr>
              <m:degHide/>
            </m:radPr>
            <m:deg>
              <m:r>
                <m:t xml:space="preserve"> </m:t>
              </m:r>
            </m:deg>
            <m:e>
              <m:f>
                <m:num>
                  <m:r>
                    <w:rPr>
                      <w:rFonts w:ascii="Cambria Math" w:hAnsi="Cambria Math"/>
                      <w:sz w:val="24"/>
                      <w:szCs w:val="24"/>
                    </w:rPr>
                    <m:t>L</m:t>
                  </m:r>
                  <m:r>
                    <m:rPr>
                      <m:sty m:val="p"/>
                    </m:rPr>
                    <w:rPr>
                      <w:rFonts w:ascii="Cambria Math" w:hAnsi="Cambria Math"/>
                      <w:sz w:val="24"/>
                      <w:szCs w:val="24"/>
                    </w:rPr>
                    <m:t>cos</m:t>
                  </m:r>
                  <m:f>
                    <m:num>
                      <m:r>
                        <w:rPr>
                          <w:rFonts w:ascii="Cambria Math" w:hAnsi="Cambria Math"/>
                          <w:sz w:val="24"/>
                          <w:szCs w:val="24"/>
                        </w:rPr>
                        <m:t>θ</m:t>
                      </m:r>
                    </m:num>
                    <m:den>
                      <m:r>
                        <w:rPr>
                          <w:rFonts w:ascii="Cambria Math" w:hAnsi="Cambria Math"/>
                          <w:sz w:val="24"/>
                          <w:szCs w:val="24"/>
                        </w:rPr>
                        <m:t>2</m:t>
                      </m:r>
                    </m:den>
                  </m:f>
                </m:num>
                <m:den>
                  <m:r>
                    <w:rPr>
                      <w:rFonts w:ascii="Cambria Math" w:hAnsi="Cambria Math"/>
                      <w:sz w:val="24"/>
                      <w:szCs w:val="24"/>
                    </w:rPr>
                    <m:t>g</m:t>
                  </m:r>
                </m:den>
              </m:f>
            </m:e>
          </m:rad>
        </m:oMath>
      </m:oMathPara>
    </w:p>
    <w:p>
      <w:pPr>
        <w:spacing w:before="0" w:after="0" w:line="360" w:lineRule="auto"/>
        <w:rPr>
          <w:rFonts w:ascii="Times New Roman" w:eastAsia="Times New Roman" w:hAnsi="Times New Roman" w:cs="Times New Roman"/>
          <w:kern w:val="0"/>
          <w:sz w:val="24"/>
          <w:szCs w:val="24"/>
        </w:rPr>
      </w:pPr>
      <w:r>
        <w:rPr>
          <w:rFonts w:ascii="SimSun" w:eastAsia="SimSun" w:hAnsi="SimSun" w:cs="SimSun"/>
          <w:kern w:val="0"/>
          <w:szCs w:val="21"/>
        </w:rPr>
        <w:t>代入角度，可得</w:t>
      </w:r>
      <w:r>
        <w:rPr>
          <w:rFonts w:ascii="Times New Roman" w:eastAsia="Times New Roman" w:hAnsi="Times New Roman" w:cs="Times New Roman"/>
          <w:kern w:val="0"/>
          <w:szCs w:val="21"/>
        </w:rPr>
        <w:t> </w:t>
      </w:r>
      <m:oMathPara>
        <m:oMathParaPr>
          <m:jc m:val="left"/>
        </m:oMathParaPr>
        <m:oMath>
          <m:r>
            <m:t>T</m:t>
          </m:r>
          <m:r>
            <m:t>=</m:t>
          </m:r>
          <m:r>
            <m:t>2</m:t>
          </m:r>
          <m:r>
            <m:t>π</m:t>
          </m:r>
          <m:rad>
            <m:radPr>
              <m:degHide/>
            </m:radPr>
            <m:deg>
              <m:r>
                <m:t xml:space="preserve"> </m:t>
              </m:r>
            </m:deg>
            <m:e>
              <m:f>
                <m:num>
                  <m:r>
                    <w:rPr>
                      <w:rFonts w:ascii="Cambria Math" w:hAnsi="Cambria Math"/>
                      <w:sz w:val="24"/>
                      <w:szCs w:val="24"/>
                    </w:rPr>
                    <m:t>L</m:t>
                  </m:r>
                  <m:r>
                    <m:rPr>
                      <m:sty m:val="p"/>
                    </m:rPr>
                    <w:rPr>
                      <w:rFonts w:ascii="Cambria Math" w:hAnsi="Cambria Math"/>
                      <w:sz w:val="24"/>
                      <w:szCs w:val="24"/>
                    </w:rPr>
                    <m:t>cos</m:t>
                  </m:r>
                  <m:r>
                    <w:rPr>
                      <w:rFonts w:ascii="Cambria Math" w:hAnsi="Cambria Math"/>
                      <w:sz w:val="24"/>
                      <w:szCs w:val="24"/>
                    </w:rPr>
                    <m:t>1</m:t>
                  </m:r>
                  <m:sSup>
                    <m:e>
                      <m:r>
                        <w:rPr>
                          <w:rFonts w:ascii="Cambria Math" w:hAnsi="Cambria Math"/>
                          <w:sz w:val="24"/>
                          <w:szCs w:val="24"/>
                        </w:rPr>
                        <m:t>5</m:t>
                      </m:r>
                    </m:e>
                    <m:sup>
                      <m:r>
                        <w:rPr>
                          <w:rFonts w:ascii="Cambria Math" w:hAnsi="Cambria Math"/>
                          <w:sz w:val="24"/>
                          <w:szCs w:val="24"/>
                        </w:rPr>
                        <m:t>∘</m:t>
                      </m:r>
                    </m:sup>
                  </m:sSup>
                </m:num>
                <m:den>
                  <m:r>
                    <w:rPr>
                      <w:rFonts w:ascii="Cambria Math" w:hAnsi="Cambria Math"/>
                      <w:sz w:val="24"/>
                      <w:szCs w:val="24"/>
                    </w:rPr>
                    <m:t>g</m:t>
                  </m:r>
                </m:den>
              </m:f>
            </m:e>
          </m:rad>
        </m:oMath>
      </m:oMathPara>
    </w:p>
    <w:p>
      <w:pPr>
        <w:spacing w:before="0" w:after="0" w:line="360" w:lineRule="auto"/>
        <w:rPr>
          <w:rFonts w:ascii="Times New Roman" w:eastAsia="Times New Roman" w:hAnsi="Times New Roman" w:cs="Times New Roman"/>
          <w:kern w:val="0"/>
          <w:sz w:val="24"/>
          <w:szCs w:val="24"/>
        </w:rPr>
      </w:pPr>
      <w:r>
        <w:rPr>
          <w:rFonts w:ascii="SimSun" w:eastAsia="SimSun" w:hAnsi="SimSun" w:cs="SimSun"/>
          <w:kern w:val="0"/>
          <w:szCs w:val="21"/>
        </w:rPr>
        <w:t>故</w:t>
      </w:r>
      <w:r>
        <w:rPr>
          <w:rFonts w:ascii="Times New Roman" w:eastAsia="Times New Roman" w:hAnsi="Times New Roman" w:cs="Times New Roman"/>
          <w:i/>
          <w:iCs/>
          <w:kern w:val="0"/>
          <w:szCs w:val="21"/>
        </w:rPr>
        <w:t>A</w:t>
      </w:r>
      <w:r>
        <w:rPr>
          <w:rFonts w:ascii="SimSun" w:eastAsia="SimSun" w:hAnsi="SimSun" w:cs="SimSun"/>
          <w:kern w:val="0"/>
          <w:szCs w:val="21"/>
        </w:rPr>
        <w:t>错误；</w:t>
      </w:r>
    </w:p>
    <w:p>
      <w:pPr>
        <w:spacing w:before="0" w:after="0"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C</w:t>
      </w:r>
      <w:r>
        <w:rPr>
          <w:rFonts w:ascii="Times New Roman" w:eastAsia="Times New Roman" w:hAnsi="Times New Roman" w:cs="Times New Roman"/>
          <w:kern w:val="0"/>
          <w:szCs w:val="21"/>
        </w:rPr>
        <w:t>.</w:t>
      </w:r>
      <w:r>
        <w:rPr>
          <w:rFonts w:ascii="SimSun" w:eastAsia="SimSun" w:hAnsi="SimSun" w:cs="SimSun"/>
          <w:kern w:val="0"/>
          <w:szCs w:val="21"/>
        </w:rPr>
        <w:t>图乙中摆球在平衡位置静止时，在垂直于斜面方向上的合力为零，</w:t>
      </w:r>
    </w:p>
    <w:p>
      <w:pPr>
        <w:spacing w:before="0" w:after="0"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strike w:val="0"/>
          <w:kern w:val="0"/>
          <w:sz w:val="24"/>
          <w:szCs w:val="24"/>
          <w:u w:val="none"/>
        </w:rPr>
        <w:drawing>
          <wp:inline>
            <wp:extent cx="2085975" cy="1981200"/>
            <wp:docPr id="1045" name=""/>
            <wp:cNvGraphicFramePr/>
            <a:graphic xmlns:a="http://schemas.openxmlformats.org/drawingml/2006/main">
              <a:graphicData uri="http://schemas.openxmlformats.org/drawingml/2006/picture">
                <pic:pic xmlns:pic="http://schemas.openxmlformats.org/drawingml/2006/picture">
                  <pic:nvPicPr>
                    <pic:cNvPr id="1045" name=""/>
                    <pic:cNvPicPr/>
                  </pic:nvPicPr>
                  <pic:blipFill>
                    <a:blip xmlns:r="http://schemas.openxmlformats.org/officeDocument/2006/relationships" r:embed="rId27"/>
                    <a:stretch>
                      <a:fillRect/>
                    </a:stretch>
                  </pic:blipFill>
                  <pic:spPr>
                    <a:xfrm>
                      <a:off x="0" y="0"/>
                      <a:ext cx="2085975" cy="1981200"/>
                    </a:xfrm>
                    <a:prstGeom prst="rect">
                      <a:avLst/>
                    </a:prstGeom>
                  </pic:spPr>
                </pic:pic>
              </a:graphicData>
            </a:graphic>
          </wp:inline>
        </w:drawing>
      </w:r>
    </w:p>
    <w:p>
      <w:pPr>
        <w:spacing w:before="0" w:after="0" w:line="360" w:lineRule="auto"/>
        <w:rPr>
          <w:rFonts w:ascii="Times New Roman" w:eastAsia="Times New Roman" w:hAnsi="Times New Roman" w:cs="Times New Roman"/>
          <w:kern w:val="0"/>
          <w:sz w:val="24"/>
          <w:szCs w:val="24"/>
        </w:rPr>
      </w:pPr>
      <w:r>
        <w:rPr>
          <w:rFonts w:ascii="SimSun" w:eastAsia="SimSun" w:hAnsi="SimSun" w:cs="SimSun"/>
          <w:kern w:val="0"/>
          <w:szCs w:val="21"/>
        </w:rPr>
        <w:t>由图可知：</w:t>
      </w:r>
      <m:oMathPara>
        <m:oMathParaPr>
          <m:jc m:val="left"/>
        </m:oMathParaPr>
        <m:oMath>
          <m:sSub>
            <m:e>
              <m:r>
                <m:t>F</m:t>
              </m:r>
            </m:e>
            <m:sub>
              <m:r>
                <m:t>A</m:t>
              </m:r>
            </m:sub>
          </m:sSub>
          <m:r>
            <m:rPr>
              <m:sty m:val="p"/>
            </m:rPr>
            <m:t>sin</m:t>
          </m:r>
          <m:r>
            <m:t>θ</m:t>
          </m:r>
          <m:r>
            <m:t>=</m:t>
          </m:r>
          <m:r>
            <m:t>m</m:t>
          </m:r>
          <m:r>
            <m:t>g</m:t>
          </m:r>
          <m:r>
            <m:rPr>
              <m:sty m:val="p"/>
            </m:rPr>
            <m:t>cos</m:t>
          </m:r>
          <m:r>
            <m:t>θ</m:t>
          </m:r>
        </m:oMath>
      </m:oMathPara>
    </w:p>
    <w:p>
      <w:pPr>
        <w:spacing w:before="0" w:after="0" w:line="360" w:lineRule="auto"/>
        <w:rPr>
          <w:rFonts w:ascii="Times New Roman" w:eastAsia="Times New Roman" w:hAnsi="Times New Roman" w:cs="Times New Roman"/>
          <w:kern w:val="0"/>
          <w:sz w:val="24"/>
          <w:szCs w:val="24"/>
        </w:rPr>
      </w:pPr>
      <w:r>
        <w:rPr>
          <w:rFonts w:ascii="SimSun" w:eastAsia="SimSun" w:hAnsi="SimSun" w:cs="SimSun"/>
          <w:kern w:val="0"/>
          <w:szCs w:val="21"/>
        </w:rPr>
        <w:t>即可得细线的拉力为：</w:t>
      </w:r>
      <w:r>
        <w:rPr>
          <w:rFonts w:ascii="Times New Roman" w:eastAsia="Times New Roman" w:hAnsi="Times New Roman" w:cs="Times New Roman"/>
          <w:kern w:val="0"/>
          <w:szCs w:val="21"/>
        </w:rPr>
        <w:t> </w:t>
      </w:r>
      <m:oMathPara>
        <m:oMathParaPr>
          <m:jc m:val="left"/>
        </m:oMathParaPr>
        <m:oMath>
          <m:sSub>
            <m:e>
              <m:r>
                <m:t>F</m:t>
              </m:r>
            </m:e>
            <m:sub>
              <m:r>
                <m:t>A</m:t>
              </m:r>
            </m:sub>
          </m:sSub>
          <m:r>
            <m:t>=</m:t>
          </m:r>
          <m:rad>
            <m:radPr>
              <m:degHide/>
            </m:radPr>
            <m:deg>
              <m:r>
                <m:t xml:space="preserve"> </m:t>
              </m:r>
            </m:deg>
            <m:e>
              <m:r>
                <m:t>3</m:t>
              </m:r>
            </m:e>
          </m:rad>
          <m:r>
            <m:t>m</m:t>
          </m:r>
          <m:r>
            <m:t>g</m:t>
          </m:r>
        </m:oMath>
      </m:oMathPara>
    </w:p>
    <w:p>
      <w:pPr>
        <w:spacing w:before="0" w:after="0" w:line="360" w:lineRule="auto"/>
        <w:rPr>
          <w:rFonts w:ascii="Times New Roman" w:eastAsia="Times New Roman" w:hAnsi="Times New Roman" w:cs="Times New Roman"/>
          <w:kern w:val="0"/>
          <w:sz w:val="24"/>
          <w:szCs w:val="24"/>
        </w:rPr>
      </w:pPr>
      <w:r>
        <w:rPr>
          <w:rFonts w:ascii="SimSun" w:eastAsia="SimSun" w:hAnsi="SimSun" w:cs="SimSun"/>
          <w:kern w:val="0"/>
          <w:szCs w:val="21"/>
        </w:rPr>
        <w:t>故</w:t>
      </w:r>
      <w:r>
        <w:rPr>
          <w:rFonts w:ascii="Times New Roman" w:eastAsia="Times New Roman" w:hAnsi="Times New Roman" w:cs="Times New Roman"/>
          <w:i/>
          <w:iCs/>
          <w:kern w:val="0"/>
          <w:szCs w:val="21"/>
        </w:rPr>
        <w:t>C</w:t>
      </w:r>
      <w:r>
        <w:rPr>
          <w:rFonts w:ascii="SimSun" w:eastAsia="SimSun" w:hAnsi="SimSun" w:cs="SimSun"/>
          <w:kern w:val="0"/>
          <w:szCs w:val="21"/>
        </w:rPr>
        <w:t>正确；</w:t>
      </w:r>
    </w:p>
    <w:p>
      <w:pPr>
        <w:spacing w:before="0" w:after="0"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B</w:t>
      </w:r>
      <w:r>
        <w:rPr>
          <w:rFonts w:ascii="Times New Roman" w:eastAsia="Times New Roman" w:hAnsi="Times New Roman" w:cs="Times New Roman"/>
          <w:kern w:val="0"/>
          <w:szCs w:val="21"/>
        </w:rPr>
        <w:t>.</w:t>
      </w:r>
      <w:r>
        <w:rPr>
          <w:rFonts w:ascii="SimSun" w:eastAsia="SimSun" w:hAnsi="SimSun" w:cs="SimSun"/>
          <w:kern w:val="0"/>
          <w:szCs w:val="21"/>
        </w:rPr>
        <w:t>结合该等效单摆的摆长和加速度关系，可知图乙的摆球的周期为</w:t>
      </w:r>
      <w:r>
        <w:rPr>
          <w:rFonts w:ascii="Times New Roman" w:eastAsia="Times New Roman" w:hAnsi="Times New Roman" w:cs="Times New Roman"/>
          <w:kern w:val="0"/>
          <w:szCs w:val="21"/>
        </w:rPr>
        <w:t> </w:t>
      </w:r>
      <m:oMathPara>
        <m:oMathParaPr>
          <m:jc m:val="left"/>
        </m:oMathParaPr>
        <m:oMath>
          <m:r>
            <m:t>T</m:t>
          </m:r>
          <m:r>
            <m:t>=</m:t>
          </m:r>
          <m:r>
            <m:t>2</m:t>
          </m:r>
          <m:r>
            <m:t>π</m:t>
          </m:r>
          <m:rad>
            <m:radPr>
              <m:degHide/>
            </m:radPr>
            <m:deg>
              <m:r>
                <m:t xml:space="preserve"> </m:t>
              </m:r>
            </m:deg>
            <m:e>
              <m:f>
                <m:num>
                  <m:r>
                    <w:rPr>
                      <w:rFonts w:ascii="Cambria Math" w:hAnsi="Cambria Math"/>
                      <w:sz w:val="24"/>
                      <w:szCs w:val="24"/>
                    </w:rPr>
                    <m:t>L</m:t>
                  </m:r>
                </m:num>
                <m:den>
                  <m:r>
                    <w:rPr>
                      <w:rFonts w:ascii="Cambria Math" w:hAnsi="Cambria Math"/>
                      <w:sz w:val="24"/>
                      <w:szCs w:val="24"/>
                    </w:rPr>
                    <m:t>g</m:t>
                  </m:r>
                  <m:r>
                    <m:rPr>
                      <m:sty m:val="p"/>
                    </m:rPr>
                    <w:rPr>
                      <w:rFonts w:ascii="Cambria Math" w:hAnsi="Cambria Math"/>
                      <w:sz w:val="24"/>
                      <w:szCs w:val="24"/>
                    </w:rPr>
                    <m:t>sin</m:t>
                  </m:r>
                  <m:r>
                    <w:rPr>
                      <w:rFonts w:ascii="Cambria Math" w:hAnsi="Cambria Math"/>
                      <w:sz w:val="24"/>
                      <w:szCs w:val="24"/>
                    </w:rPr>
                    <m:t>θ</m:t>
                  </m:r>
                </m:den>
              </m:f>
            </m:e>
          </m:rad>
        </m:oMath>
      </m:oMathPara>
    </w:p>
    <w:p>
      <w:pPr>
        <w:spacing w:before="0" w:after="0" w:line="360" w:lineRule="auto"/>
        <w:rPr>
          <w:rFonts w:ascii="Times New Roman" w:eastAsia="Times New Roman" w:hAnsi="Times New Roman" w:cs="Times New Roman"/>
          <w:kern w:val="0"/>
          <w:sz w:val="24"/>
          <w:szCs w:val="24"/>
        </w:rPr>
      </w:pPr>
      <w:r>
        <w:rPr>
          <w:rFonts w:ascii="SimSun" w:eastAsia="SimSun" w:hAnsi="SimSun" w:cs="SimSun"/>
          <w:kern w:val="0"/>
          <w:szCs w:val="21"/>
        </w:rPr>
        <w:t>解得：</w:t>
      </w:r>
      <w:r>
        <w:rPr>
          <w:rFonts w:ascii="Times New Roman" w:eastAsia="Times New Roman" w:hAnsi="Times New Roman" w:cs="Times New Roman"/>
          <w:kern w:val="0"/>
          <w:szCs w:val="21"/>
        </w:rPr>
        <w:t> </w:t>
      </w:r>
      <m:oMathPara>
        <m:oMathParaPr>
          <m:jc m:val="left"/>
        </m:oMathParaPr>
        <m:oMath>
          <m:r>
            <m:t>T</m:t>
          </m:r>
          <m:r>
            <m:t>=</m:t>
          </m:r>
          <m:r>
            <m:t>2</m:t>
          </m:r>
          <m:r>
            <m:t>π</m:t>
          </m:r>
          <m:rad>
            <m:radPr>
              <m:degHide/>
            </m:radPr>
            <m:deg>
              <m:r>
                <m:t xml:space="preserve"> </m:t>
              </m:r>
            </m:deg>
            <m:e>
              <m:f>
                <m:num>
                  <m:r>
                    <w:rPr>
                      <w:rFonts w:ascii="Cambria Math" w:hAnsi="Cambria Math"/>
                      <w:sz w:val="24"/>
                      <w:szCs w:val="24"/>
                    </w:rPr>
                    <m:t>2</m:t>
                  </m:r>
                  <m:r>
                    <w:rPr>
                      <w:rFonts w:ascii="Cambria Math" w:hAnsi="Cambria Math"/>
                      <w:sz w:val="24"/>
                      <w:szCs w:val="24"/>
                    </w:rPr>
                    <m:t>L</m:t>
                  </m:r>
                </m:num>
                <m:den>
                  <m:r>
                    <w:rPr>
                      <w:rFonts w:ascii="Cambria Math" w:hAnsi="Cambria Math"/>
                      <w:sz w:val="24"/>
                      <w:szCs w:val="24"/>
                    </w:rPr>
                    <m:t>g</m:t>
                  </m:r>
                </m:den>
              </m:f>
            </m:e>
          </m:rad>
        </m:oMath>
      </m:oMathPara>
    </w:p>
    <w:p>
      <w:pPr>
        <w:spacing w:before="0" w:after="0" w:line="360" w:lineRule="auto"/>
        <w:rPr>
          <w:rFonts w:ascii="Times New Roman" w:eastAsia="Times New Roman" w:hAnsi="Times New Roman" w:cs="Times New Roman"/>
          <w:kern w:val="0"/>
          <w:sz w:val="24"/>
          <w:szCs w:val="24"/>
        </w:rPr>
      </w:pPr>
      <w:r>
        <w:rPr>
          <w:rFonts w:ascii="SimSun" w:eastAsia="SimSun" w:hAnsi="SimSun" w:cs="SimSun"/>
          <w:kern w:val="0"/>
          <w:szCs w:val="21"/>
        </w:rPr>
        <w:t>故</w:t>
      </w:r>
      <w:r>
        <w:rPr>
          <w:rFonts w:ascii="Times New Roman" w:eastAsia="Times New Roman" w:hAnsi="Times New Roman" w:cs="Times New Roman"/>
          <w:i/>
          <w:iCs/>
          <w:kern w:val="0"/>
          <w:szCs w:val="21"/>
        </w:rPr>
        <w:t>B</w:t>
      </w:r>
      <w:r>
        <w:rPr>
          <w:rFonts w:ascii="SimSun" w:eastAsia="SimSun" w:hAnsi="SimSun" w:cs="SimSun"/>
          <w:kern w:val="0"/>
          <w:szCs w:val="21"/>
        </w:rPr>
        <w:t>错误；</w:t>
      </w:r>
    </w:p>
    <w:p>
      <w:pPr>
        <w:spacing w:before="0" w:after="0"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D</w:t>
      </w:r>
      <w:r>
        <w:rPr>
          <w:rFonts w:ascii="Times New Roman" w:eastAsia="Times New Roman" w:hAnsi="Times New Roman" w:cs="Times New Roman"/>
          <w:kern w:val="0"/>
          <w:szCs w:val="21"/>
        </w:rPr>
        <w:t>.</w:t>
      </w:r>
      <w:r>
        <w:rPr>
          <w:rFonts w:ascii="SimSun" w:eastAsia="SimSun" w:hAnsi="SimSun" w:cs="SimSun"/>
          <w:kern w:val="0"/>
          <w:szCs w:val="21"/>
        </w:rPr>
        <w:t>由摆球的周期公式</w:t>
      </w:r>
      <w:r>
        <w:rPr>
          <w:rFonts w:ascii="Times New Roman" w:eastAsia="Times New Roman" w:hAnsi="Times New Roman" w:cs="Times New Roman"/>
          <w:kern w:val="0"/>
          <w:szCs w:val="21"/>
        </w:rPr>
        <w:t> </w:t>
      </w:r>
      <m:oMathPara>
        <m:oMathParaPr>
          <m:jc m:val="left"/>
        </m:oMathParaPr>
        <m:oMath>
          <m:r>
            <m:t>T</m:t>
          </m:r>
          <m:r>
            <m:t>=</m:t>
          </m:r>
          <m:r>
            <m:t>2</m:t>
          </m:r>
          <m:r>
            <m:t>π</m:t>
          </m:r>
          <m:rad>
            <m:radPr>
              <m:degHide/>
            </m:radPr>
            <m:deg>
              <m:r>
                <m:t xml:space="preserve"> </m:t>
              </m:r>
            </m:deg>
            <m:e>
              <m:f>
                <m:num>
                  <m:r>
                    <w:rPr>
                      <w:rFonts w:ascii="Cambria Math" w:hAnsi="Cambria Math"/>
                      <w:sz w:val="24"/>
                      <w:szCs w:val="24"/>
                    </w:rPr>
                    <m:t>L</m:t>
                  </m:r>
                </m:num>
                <m:den>
                  <m:r>
                    <w:rPr>
                      <w:rFonts w:ascii="Cambria Math" w:hAnsi="Cambria Math"/>
                      <w:sz w:val="24"/>
                      <w:szCs w:val="24"/>
                    </w:rPr>
                    <m:t>g</m:t>
                  </m:r>
                </m:den>
              </m:f>
            </m:e>
          </m:rad>
        </m:oMath>
      </m:oMathPara>
    </w:p>
    <w:p>
      <w:pPr>
        <w:spacing w:before="0" w:after="0" w:line="360" w:lineRule="auto"/>
        <w:rPr>
          <w:rFonts w:ascii="Times New Roman" w:eastAsia="Times New Roman" w:hAnsi="Times New Roman" w:cs="Times New Roman"/>
          <w:kern w:val="0"/>
          <w:sz w:val="24"/>
          <w:szCs w:val="24"/>
        </w:rPr>
      </w:pPr>
      <w:r>
        <w:rPr>
          <w:rFonts w:ascii="SimSun" w:eastAsia="SimSun" w:hAnsi="SimSun" w:cs="SimSun"/>
          <w:kern w:val="0"/>
          <w:szCs w:val="21"/>
        </w:rPr>
        <w:t>可知细线长度对摆球的运动周期无影响，故</w:t>
      </w:r>
      <w:r>
        <w:rPr>
          <w:rFonts w:ascii="Times New Roman" w:eastAsia="Times New Roman" w:hAnsi="Times New Roman" w:cs="Times New Roman"/>
          <w:i/>
          <w:iCs/>
          <w:kern w:val="0"/>
          <w:szCs w:val="21"/>
        </w:rPr>
        <w:t>D</w:t>
      </w:r>
      <w:r>
        <w:rPr>
          <w:rFonts w:ascii="SimSun" w:eastAsia="SimSun" w:hAnsi="SimSun" w:cs="SimSun"/>
          <w:kern w:val="0"/>
          <w:szCs w:val="21"/>
        </w:rPr>
        <w:t>错误。</w:t>
      </w:r>
    </w:p>
    <w:p>
      <w:pPr>
        <w:spacing w:before="0" w:after="0" w:line="360" w:lineRule="auto"/>
        <w:rPr>
          <w:rFonts w:ascii="Times New Roman" w:eastAsia="Times New Roman" w:hAnsi="Times New Roman" w:cs="Times New Roman"/>
          <w:kern w:val="0"/>
          <w:sz w:val="24"/>
          <w:szCs w:val="24"/>
        </w:rPr>
      </w:pPr>
      <w:r>
        <w:rPr>
          <w:rFonts w:ascii="SimSun" w:eastAsia="SimSun" w:hAnsi="SimSun" w:cs="SimSun"/>
          <w:kern w:val="0"/>
          <w:szCs w:val="21"/>
        </w:rPr>
        <w:t>故选</w:t>
      </w:r>
      <w:r>
        <w:rPr>
          <w:rFonts w:ascii="Times New Roman" w:eastAsia="Times New Roman" w:hAnsi="Times New Roman" w:cs="Times New Roman"/>
          <w:i/>
          <w:iCs/>
          <w:kern w:val="0"/>
          <w:szCs w:val="21"/>
        </w:rPr>
        <w:t>C</w:t>
      </w:r>
      <w:r>
        <w:rPr>
          <w:rFonts w:ascii="SimSun" w:eastAsia="SimSun" w:hAnsi="SimSun" w:cs="SimSun"/>
          <w:kern w:val="0"/>
          <w:szCs w:val="21"/>
        </w:rPr>
        <w:t>。</w:t>
      </w:r>
    </w:p>
    <w:p>
      <w:pPr>
        <w:numPr>
          <w:ilvl w:val="0"/>
          <w:numId w:val="0"/>
        </w:numPr>
        <w:spacing w:before="0" w:after="0" w:line="360" w:lineRule="auto"/>
        <w:ind w:left="0"/>
        <w:rPr>
          <w:rFonts w:ascii="SimSun" w:eastAsia="SimSun" w:hAnsi="SimSun" w:cs="SimSun"/>
          <w:kern w:val="0"/>
          <w:sz w:val="21"/>
          <w:szCs w:val="21"/>
        </w:rPr>
      </w:pPr>
      <w:r>
        <w:rPr>
          <w:rFonts w:ascii="Times New Roman" w:eastAsia="Times New Roman" w:hAnsi="Times New Roman" w:cs="Times New Roman"/>
          <w:color w:val="3333FF"/>
          <w:kern w:val="0"/>
          <w:sz w:val="24"/>
          <w:szCs w:val="24"/>
        </w:rPr>
        <w:t>6.</w:t>
      </w:r>
      <w:r>
        <w:rPr>
          <w:rFonts w:ascii="SimSun" w:eastAsia="SimSun" w:hAnsi="SimSun" w:cs="SimSun"/>
          <w:color w:val="3333FF"/>
          <w:kern w:val="0"/>
          <w:szCs w:val="21"/>
        </w:rPr>
        <w:t>【答案】</w:t>
      </w:r>
      <m:oMathPara>
        <m:oMathParaPr>
          <m:jc m:val="left"/>
        </m:oMathParaPr>
        <m:oMath>
          <m:r>
            <m:t>B</m:t>
          </m:r>
        </m:oMath>
      </m:oMathPara>
      <w:r>
        <w:rPr>
          <w:rFonts w:ascii="Times New Roman" w:eastAsia="Times New Roman" w:hAnsi="Times New Roman" w:cs="Times New Roman"/>
          <w:kern w:val="0"/>
          <w:sz w:val="24"/>
          <w:szCs w:val="24"/>
        </w:rPr>
        <w:t> </w:t>
      </w:r>
    </w:p>
    <w:p>
      <w:pPr>
        <w:numPr>
          <w:ilvl w:val="0"/>
          <w:numId w:val="0"/>
        </w:numPr>
        <w:spacing w:before="0" w:after="0" w:line="360" w:lineRule="auto"/>
        <w:ind w:left="0"/>
        <w:rPr>
          <w:rFonts w:ascii="SimSun" w:eastAsia="SimSun" w:hAnsi="SimSun" w:cs="SimSun"/>
          <w:kern w:val="0"/>
          <w:sz w:val="21"/>
          <w:szCs w:val="21"/>
        </w:rPr>
      </w:pPr>
      <w:r>
        <w:rPr>
          <w:rFonts w:ascii="SimSun" w:eastAsia="SimSun" w:hAnsi="SimSun" w:cs="SimSun"/>
          <w:color w:val="3333FF"/>
          <w:kern w:val="0"/>
          <w:szCs w:val="21"/>
        </w:rPr>
        <w:t>【解析】</w:t>
      </w:r>
      <w:r>
        <w:rPr>
          <w:rFonts w:ascii="SimSun" w:eastAsia="SimSun" w:hAnsi="SimSun" w:cs="SimSun"/>
          <w:kern w:val="0"/>
          <w:szCs w:val="21"/>
        </w:rPr>
        <w:t>【分析】</w:t>
      </w:r>
      <w:r>
        <w:rPr>
          <w:rFonts w:ascii="SimSun" w:eastAsia="SimSun" w:hAnsi="SimSun" w:cs="SimSun"/>
          <w:kern w:val="0"/>
          <w:szCs w:val="21"/>
        </w:rPr>
        <w:br/>
      </w:r>
      <w:r>
        <w:rPr>
          <w:rFonts w:ascii="SimSun" w:eastAsia="SimSun" w:hAnsi="SimSun" w:cs="SimSun"/>
          <w:kern w:val="0"/>
          <w:szCs w:val="21"/>
        </w:rPr>
        <w:t>根据电荷受到电场力的特点判断；电场线密处带电粒子受到的电场力大，加速度大；结合电势能与电势的关系判断电势能和动能。</w:t>
      </w:r>
      <w:r>
        <w:rPr>
          <w:rFonts w:ascii="SimSun" w:eastAsia="SimSun" w:hAnsi="SimSun" w:cs="SimSun"/>
          <w:kern w:val="0"/>
          <w:szCs w:val="21"/>
        </w:rPr>
        <w:br/>
      </w:r>
      <w:r>
        <w:rPr>
          <w:rFonts w:ascii="SimSun" w:eastAsia="SimSun" w:hAnsi="SimSun" w:cs="SimSun"/>
          <w:kern w:val="0"/>
          <w:szCs w:val="21"/>
        </w:rPr>
        <w:t>解决这类带电粒子在电场中运动问题的关键是根据轨迹判断出电场力方向，利用电场中有关规律求解；明确电势与电势能间的关系。</w:t>
      </w:r>
      <w:r>
        <w:rPr>
          <w:rFonts w:ascii="SimSun" w:eastAsia="SimSun" w:hAnsi="SimSun" w:cs="SimSun"/>
          <w:kern w:val="0"/>
          <w:szCs w:val="21"/>
        </w:rPr>
        <w:br/>
      </w:r>
      <w:r>
        <w:rPr>
          <w:rFonts w:ascii="SimSun" w:eastAsia="SimSun" w:hAnsi="SimSun" w:cs="SimSun"/>
          <w:kern w:val="0"/>
          <w:szCs w:val="21"/>
        </w:rPr>
        <w:t>【解答】</w:t>
      </w:r>
    </w:p>
    <w:p>
      <w:pPr>
        <w:spacing w:before="0" w:after="0"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C</w:t>
      </w:r>
      <w:r>
        <w:rPr>
          <w:rFonts w:ascii="Times New Roman" w:eastAsia="Times New Roman" w:hAnsi="Times New Roman" w:cs="Times New Roman"/>
          <w:kern w:val="0"/>
          <w:szCs w:val="21"/>
        </w:rPr>
        <w:t>.</w:t>
      </w:r>
      <w:r>
        <w:rPr>
          <w:rFonts w:ascii="SimSun" w:eastAsia="SimSun" w:hAnsi="SimSun" w:cs="SimSun"/>
          <w:kern w:val="0"/>
          <w:szCs w:val="21"/>
        </w:rPr>
        <w:t>根据等量点电荷电场线的箭头可知，该等量点电荷均为正电荷，故</w:t>
      </w:r>
      <w:r>
        <w:rPr>
          <w:rFonts w:ascii="Times New Roman" w:eastAsia="Times New Roman" w:hAnsi="Times New Roman" w:cs="Times New Roman"/>
          <w:i/>
          <w:iCs/>
          <w:kern w:val="0"/>
          <w:szCs w:val="21"/>
        </w:rPr>
        <w:t>C</w:t>
      </w:r>
      <w:r>
        <w:rPr>
          <w:rFonts w:ascii="SimSun" w:eastAsia="SimSun" w:hAnsi="SimSun" w:cs="SimSun"/>
          <w:kern w:val="0"/>
          <w:szCs w:val="21"/>
        </w:rPr>
        <w:t>错误；</w:t>
      </w:r>
      <w:r>
        <w:rPr>
          <w:rFonts w:ascii="SimSun" w:eastAsia="SimSun" w:hAnsi="SimSun" w:cs="SimSun"/>
          <w:kern w:val="0"/>
          <w:szCs w:val="21"/>
        </w:rPr>
        <w:br/>
      </w:r>
      <w:r>
        <w:rPr>
          <w:rFonts w:ascii="Times New Roman" w:eastAsia="Times New Roman" w:hAnsi="Times New Roman" w:cs="Times New Roman"/>
          <w:i/>
          <w:iCs/>
          <w:kern w:val="0"/>
          <w:szCs w:val="21"/>
        </w:rPr>
        <w:t>B</w:t>
      </w:r>
      <w:r>
        <w:rPr>
          <w:rFonts w:ascii="Times New Roman" w:eastAsia="Times New Roman" w:hAnsi="Times New Roman" w:cs="Times New Roman"/>
          <w:kern w:val="0"/>
          <w:szCs w:val="21"/>
        </w:rPr>
        <w:t>.</w:t>
      </w:r>
      <w:r>
        <w:rPr>
          <w:rFonts w:ascii="SimSun" w:eastAsia="SimSun" w:hAnsi="SimSun" w:cs="SimSun"/>
          <w:kern w:val="0"/>
          <w:szCs w:val="21"/>
        </w:rPr>
        <w:t>根据等量正点电荷电势的特点及电场线的方向可以判断，</w:t>
      </w:r>
      <m:oMathPara>
        <m:oMathParaPr>
          <m:jc m:val="left"/>
        </m:oMathParaPr>
        <m:oMath>
          <m:r>
            <m:t>A</m:t>
          </m:r>
        </m:oMath>
      </m:oMathPara>
      <w:r>
        <w:rPr>
          <w:rFonts w:ascii="SimSun" w:eastAsia="SimSun" w:hAnsi="SimSun" w:cs="SimSun"/>
          <w:kern w:val="0"/>
          <w:szCs w:val="21"/>
        </w:rPr>
        <w:t>处电势比</w:t>
      </w:r>
      <m:oMathPara>
        <m:oMathParaPr>
          <m:jc m:val="left"/>
        </m:oMathParaPr>
        <m:oMath>
          <m:r>
            <m:t>B</m:t>
          </m:r>
        </m:oMath>
      </m:oMathPara>
      <w:r>
        <w:rPr>
          <w:rFonts w:ascii="SimSun" w:eastAsia="SimSun" w:hAnsi="SimSun" w:cs="SimSun"/>
          <w:kern w:val="0"/>
          <w:szCs w:val="21"/>
        </w:rPr>
        <w:t>处电势低，再根据电场力为合力指向凹侧，则带电体受到吸引力，为负电荷，所以带电体在</w:t>
      </w:r>
      <m:oMathPara>
        <m:oMathParaPr>
          <m:jc m:val="left"/>
        </m:oMathParaPr>
        <m:oMath>
          <m:r>
            <m:t>A</m:t>
          </m:r>
        </m:oMath>
      </m:oMathPara>
      <w:r>
        <w:rPr>
          <w:rFonts w:ascii="SimSun" w:eastAsia="SimSun" w:hAnsi="SimSun" w:cs="SimSun"/>
          <w:kern w:val="0"/>
          <w:szCs w:val="21"/>
        </w:rPr>
        <w:t>处电势能要大，故</w:t>
      </w:r>
      <w:r>
        <w:rPr>
          <w:rFonts w:ascii="Times New Roman" w:eastAsia="Times New Roman" w:hAnsi="Times New Roman" w:cs="Times New Roman"/>
          <w:i/>
          <w:iCs/>
          <w:kern w:val="0"/>
          <w:szCs w:val="21"/>
        </w:rPr>
        <w:t>B</w:t>
      </w:r>
      <w:r>
        <w:rPr>
          <w:rFonts w:ascii="SimSun" w:eastAsia="SimSun" w:hAnsi="SimSun" w:cs="SimSun"/>
          <w:kern w:val="0"/>
          <w:szCs w:val="21"/>
        </w:rPr>
        <w:t>正确；</w:t>
      </w:r>
    </w:p>
    <w:p>
      <w:pPr>
        <w:spacing w:before="0" w:after="0"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D</w:t>
      </w:r>
      <w:r>
        <w:rPr>
          <w:rFonts w:ascii="Times New Roman" w:eastAsia="Times New Roman" w:hAnsi="Times New Roman" w:cs="Times New Roman"/>
          <w:kern w:val="0"/>
          <w:szCs w:val="21"/>
        </w:rPr>
        <w:t>.</w:t>
      </w:r>
      <w:r>
        <w:rPr>
          <w:rFonts w:ascii="SimSun" w:eastAsia="SimSun" w:hAnsi="SimSun" w:cs="SimSun"/>
          <w:kern w:val="0"/>
          <w:szCs w:val="21"/>
        </w:rPr>
        <w:t>电场线的疏密可以反映电场强度的大小，电场线越密，电场强度越大，由图可知，</w:t>
      </w:r>
      <m:oMathPara>
        <m:oMathParaPr>
          <m:jc m:val="left"/>
        </m:oMathParaPr>
        <m:oMath>
          <m:r>
            <m:t>A</m:t>
          </m:r>
        </m:oMath>
      </m:oMathPara>
      <w:r>
        <w:rPr>
          <w:rFonts w:ascii="SimSun" w:eastAsia="SimSun" w:hAnsi="SimSun" w:cs="SimSun"/>
          <w:kern w:val="0"/>
          <w:szCs w:val="21"/>
        </w:rPr>
        <w:t>处电场线疏，则该带电体在</w:t>
      </w:r>
      <m:oMathPara>
        <m:oMathParaPr>
          <m:jc m:val="left"/>
        </m:oMathParaPr>
        <m:oMath>
          <m:r>
            <m:t>A</m:t>
          </m:r>
        </m:oMath>
      </m:oMathPara>
      <w:r>
        <w:rPr>
          <w:rFonts w:ascii="SimSun" w:eastAsia="SimSun" w:hAnsi="SimSun" w:cs="SimSun"/>
          <w:kern w:val="0"/>
          <w:szCs w:val="21"/>
        </w:rPr>
        <w:t>处的加速度比在</w:t>
      </w:r>
      <m:oMathPara>
        <m:oMathParaPr>
          <m:jc m:val="left"/>
        </m:oMathParaPr>
        <m:oMath>
          <m:r>
            <m:t>B</m:t>
          </m:r>
        </m:oMath>
      </m:oMathPara>
      <w:r>
        <w:rPr>
          <w:rFonts w:ascii="SimSun" w:eastAsia="SimSun" w:hAnsi="SimSun" w:cs="SimSun"/>
          <w:kern w:val="0"/>
          <w:szCs w:val="21"/>
        </w:rPr>
        <w:t>处的加速度要小，故</w:t>
      </w:r>
      <w:r>
        <w:rPr>
          <w:rFonts w:ascii="Times New Roman" w:eastAsia="Times New Roman" w:hAnsi="Times New Roman" w:cs="Times New Roman"/>
          <w:i/>
          <w:iCs/>
          <w:kern w:val="0"/>
          <w:szCs w:val="21"/>
        </w:rPr>
        <w:t>D</w:t>
      </w:r>
      <w:r>
        <w:rPr>
          <w:rFonts w:ascii="SimSun" w:eastAsia="SimSun" w:hAnsi="SimSun" w:cs="SimSun"/>
          <w:kern w:val="0"/>
          <w:szCs w:val="21"/>
        </w:rPr>
        <w:t>错误；</w:t>
      </w:r>
    </w:p>
    <w:p>
      <w:pPr>
        <w:spacing w:before="0" w:after="0"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A</w:t>
      </w:r>
      <w:r>
        <w:rPr>
          <w:rFonts w:ascii="Times New Roman" w:eastAsia="Times New Roman" w:hAnsi="Times New Roman" w:cs="Times New Roman"/>
          <w:kern w:val="0"/>
          <w:szCs w:val="21"/>
        </w:rPr>
        <w:t>.</w:t>
      </w:r>
      <w:r>
        <w:rPr>
          <w:rFonts w:ascii="SimSun" w:eastAsia="SimSun" w:hAnsi="SimSun" w:cs="SimSun"/>
          <w:kern w:val="0"/>
          <w:szCs w:val="21"/>
        </w:rPr>
        <w:t>带电粒子在电场中仅受电场力作用，在</w:t>
      </w:r>
      <m:oMathPara>
        <m:oMathParaPr>
          <m:jc m:val="left"/>
        </m:oMathParaPr>
        <m:oMath>
          <m:r>
            <m:t>A</m:t>
          </m:r>
        </m:oMath>
      </m:oMathPara>
      <w:r>
        <w:rPr>
          <w:rFonts w:ascii="SimSun" w:eastAsia="SimSun" w:hAnsi="SimSun" w:cs="SimSun"/>
          <w:kern w:val="0"/>
          <w:szCs w:val="21"/>
        </w:rPr>
        <w:t>处电势能要大，根据能量守恒可知该粒子在</w:t>
      </w:r>
      <m:oMathPara>
        <m:oMathParaPr>
          <m:jc m:val="left"/>
        </m:oMathParaPr>
        <m:oMath>
          <m:r>
            <m:t>A</m:t>
          </m:r>
        </m:oMath>
      </m:oMathPara>
      <w:r>
        <w:rPr>
          <w:rFonts w:ascii="SimSun" w:eastAsia="SimSun" w:hAnsi="SimSun" w:cs="SimSun"/>
          <w:kern w:val="0"/>
          <w:szCs w:val="21"/>
        </w:rPr>
        <w:t>处的动能比</w:t>
      </w:r>
      <m:oMathPara>
        <m:oMathParaPr>
          <m:jc m:val="left"/>
        </m:oMathParaPr>
        <m:oMath>
          <m:r>
            <m:t>B</m:t>
          </m:r>
        </m:oMath>
      </m:oMathPara>
      <w:r>
        <w:rPr>
          <w:rFonts w:ascii="SimSun" w:eastAsia="SimSun" w:hAnsi="SimSun" w:cs="SimSun"/>
          <w:kern w:val="0"/>
          <w:szCs w:val="21"/>
        </w:rPr>
        <w:t>处的动能小，故</w:t>
      </w:r>
      <w:r>
        <w:rPr>
          <w:rFonts w:ascii="Times New Roman" w:eastAsia="Times New Roman" w:hAnsi="Times New Roman" w:cs="Times New Roman"/>
          <w:i/>
          <w:iCs/>
          <w:kern w:val="0"/>
          <w:szCs w:val="21"/>
        </w:rPr>
        <w:t>A</w:t>
      </w:r>
      <w:r>
        <w:rPr>
          <w:rFonts w:ascii="SimSun" w:eastAsia="SimSun" w:hAnsi="SimSun" w:cs="SimSun"/>
          <w:kern w:val="0"/>
          <w:szCs w:val="21"/>
        </w:rPr>
        <w:t>错误。</w:t>
      </w:r>
    </w:p>
    <w:p>
      <w:pPr>
        <w:numPr>
          <w:ilvl w:val="0"/>
          <w:numId w:val="0"/>
        </w:numPr>
        <w:spacing w:before="0" w:after="0" w:line="360" w:lineRule="auto"/>
        <w:ind w:left="0"/>
        <w:rPr>
          <w:rFonts w:ascii="SimSun" w:eastAsia="SimSun" w:hAnsi="SimSun" w:cs="SimSun"/>
          <w:kern w:val="0"/>
          <w:sz w:val="21"/>
          <w:szCs w:val="21"/>
        </w:rPr>
      </w:pPr>
      <w:r>
        <w:rPr>
          <w:rFonts w:ascii="Times New Roman" w:eastAsia="Times New Roman" w:hAnsi="Times New Roman" w:cs="Times New Roman"/>
          <w:color w:val="3333FF"/>
          <w:kern w:val="0"/>
          <w:sz w:val="24"/>
          <w:szCs w:val="24"/>
        </w:rPr>
        <w:t>7.</w:t>
      </w:r>
      <w:r>
        <w:rPr>
          <w:rFonts w:ascii="SimSun" w:eastAsia="SimSun" w:hAnsi="SimSun" w:cs="SimSun"/>
          <w:color w:val="3333FF"/>
          <w:kern w:val="0"/>
          <w:szCs w:val="21"/>
        </w:rPr>
        <w:t>【答案】</w:t>
      </w:r>
      <m:oMathPara>
        <m:oMathParaPr>
          <m:jc m:val="left"/>
        </m:oMathParaPr>
        <m:oMath>
          <m:r>
            <m:t>D</m:t>
          </m:r>
        </m:oMath>
      </m:oMathPara>
      <w:r>
        <w:rPr>
          <w:rFonts w:ascii="Times New Roman" w:eastAsia="Times New Roman" w:hAnsi="Times New Roman" w:cs="Times New Roman"/>
          <w:kern w:val="0"/>
          <w:sz w:val="24"/>
          <w:szCs w:val="24"/>
        </w:rPr>
        <w:t> </w:t>
      </w:r>
    </w:p>
    <w:p>
      <w:pPr>
        <w:numPr>
          <w:ilvl w:val="0"/>
          <w:numId w:val="0"/>
        </w:numPr>
        <w:spacing w:before="0" w:after="0" w:line="360" w:lineRule="auto"/>
        <w:ind w:left="0"/>
        <w:rPr>
          <w:rFonts w:ascii="SimSun" w:eastAsia="SimSun" w:hAnsi="SimSun" w:cs="SimSun"/>
          <w:kern w:val="0"/>
          <w:sz w:val="21"/>
          <w:szCs w:val="21"/>
        </w:rPr>
      </w:pPr>
      <w:r>
        <w:rPr>
          <w:rFonts w:ascii="SimSun" w:eastAsia="SimSun" w:hAnsi="SimSun" w:cs="SimSun"/>
          <w:color w:val="3333FF"/>
          <w:kern w:val="0"/>
          <w:szCs w:val="21"/>
        </w:rPr>
        <w:t>【解析】</w:t>
      </w:r>
      <w:r>
        <w:rPr>
          <w:rFonts w:ascii="SimSun" w:eastAsia="SimSun" w:hAnsi="SimSun" w:cs="SimSun"/>
          <w:kern w:val="0"/>
          <w:szCs w:val="21"/>
        </w:rPr>
        <w:t>设物块</w:t>
      </w:r>
      <m:oMathPara>
        <m:oMathParaPr>
          <m:jc m:val="left"/>
        </m:oMathParaPr>
        <m:oMath>
          <m:r>
            <m:t>A</m:t>
          </m:r>
        </m:oMath>
      </m:oMathPara>
      <w:r>
        <w:rPr>
          <w:rFonts w:ascii="SimSun" w:eastAsia="SimSun" w:hAnsi="SimSun" w:cs="SimSun"/>
          <w:kern w:val="0"/>
          <w:szCs w:val="21"/>
        </w:rPr>
        <w:t>在初始位置时弹簧的压缩量为</w:t>
      </w:r>
      <m:oMathPara>
        <m:oMathParaPr>
          <m:jc m:val="left"/>
        </m:oMathParaPr>
        <m:oMath>
          <m:sSub>
            <m:e>
              <m:r>
                <m:t>x</m:t>
              </m:r>
            </m:e>
            <m:sub>
              <m:r>
                <m:t>0</m:t>
              </m:r>
            </m:sub>
          </m:sSub>
        </m:oMath>
      </m:oMathPara>
      <w:r>
        <w:rPr>
          <w:rFonts w:ascii="SimSun" w:eastAsia="SimSun" w:hAnsi="SimSun" w:cs="SimSun"/>
          <w:kern w:val="0"/>
          <w:szCs w:val="21"/>
        </w:rPr>
        <w:t>，对</w:t>
      </w:r>
      <m:oMathPara>
        <m:oMathParaPr>
          <m:jc m:val="left"/>
        </m:oMathParaPr>
        <m:oMath>
          <m:r>
            <m:t>A</m:t>
          </m:r>
        </m:oMath>
      </m:oMathPara>
      <w:r>
        <w:rPr>
          <w:rFonts w:ascii="SimSun" w:eastAsia="SimSun" w:hAnsi="SimSun" w:cs="SimSun"/>
          <w:kern w:val="0"/>
          <w:szCs w:val="21"/>
        </w:rPr>
        <w:t>列平衡方程为：</w:t>
      </w:r>
      <m:oMathPara>
        <m:oMathParaPr>
          <m:jc m:val="left"/>
        </m:oMathParaPr>
        <m:oMath>
          <m:r>
            <m:t>m</m:t>
          </m:r>
          <m:r>
            <m:t>g</m:t>
          </m:r>
          <m:r>
            <m:t>=</m:t>
          </m:r>
          <m:r>
            <m:t>k</m:t>
          </m:r>
          <m:sSub>
            <m:e>
              <m:r>
                <m:t>x</m:t>
              </m:r>
            </m:e>
            <m:sub>
              <m:r>
                <m:t>0</m:t>
              </m:r>
            </m:sub>
          </m:sSub>
        </m:oMath>
      </m:oMathPara>
      <w:r>
        <w:rPr>
          <w:rFonts w:ascii="SimSun" w:eastAsia="SimSun" w:hAnsi="SimSun" w:cs="SimSun"/>
          <w:kern w:val="0"/>
          <w:szCs w:val="21"/>
        </w:rPr>
        <w:t>，施加力</w:t>
      </w:r>
      <m:oMathPara>
        <m:oMathParaPr>
          <m:jc m:val="left"/>
        </m:oMathParaPr>
        <m:oMath>
          <m:r>
            <m:t>F</m:t>
          </m:r>
        </m:oMath>
      </m:oMathPara>
      <w:r>
        <w:rPr>
          <w:rFonts w:ascii="SimSun" w:eastAsia="SimSun" w:hAnsi="SimSun" w:cs="SimSun"/>
          <w:kern w:val="0"/>
          <w:szCs w:val="21"/>
        </w:rPr>
        <w:t>后弹簧再压缩</w:t>
      </w:r>
      <m:oMathPara>
        <m:oMathParaPr>
          <m:jc m:val="left"/>
        </m:oMathParaPr>
        <m:oMath>
          <m:r>
            <m:t>x</m:t>
          </m:r>
        </m:oMath>
      </m:oMathPara>
      <w:r>
        <w:rPr>
          <w:rFonts w:ascii="SimSun" w:eastAsia="SimSun" w:hAnsi="SimSun" w:cs="SimSun"/>
          <w:kern w:val="0"/>
          <w:szCs w:val="21"/>
        </w:rPr>
        <w:t>，对</w:t>
      </w:r>
      <m:oMathPara>
        <m:oMathParaPr>
          <m:jc m:val="left"/>
        </m:oMathParaPr>
        <m:oMath>
          <m:r>
            <m:t>A</m:t>
          </m:r>
        </m:oMath>
      </m:oMathPara>
      <w:r>
        <w:rPr>
          <w:rFonts w:ascii="SimSun" w:eastAsia="SimSun" w:hAnsi="SimSun" w:cs="SimSun"/>
          <w:kern w:val="0"/>
          <w:szCs w:val="21"/>
        </w:rPr>
        <w:t>列平衡方程为：</w:t>
      </w:r>
      <m:oMathPara>
        <m:oMathParaPr>
          <m:jc m:val="left"/>
        </m:oMathParaPr>
        <m:oMath>
          <m:r>
            <m:t>F</m:t>
          </m:r>
          <m:r>
            <m:t>+</m:t>
          </m:r>
          <m:r>
            <m:t>m</m:t>
          </m:r>
          <m:r>
            <m:t>g</m:t>
          </m:r>
          <m:r>
            <m:t>=</m:t>
          </m:r>
          <m:r>
            <m:t>k</m:t>
          </m:r>
          <m:r>
            <m:t>(</m:t>
          </m:r>
          <m:r>
            <m:t>x</m:t>
          </m:r>
          <m:r>
            <m:t>+</m:t>
          </m:r>
          <m:sSub>
            <m:e>
              <m:r>
                <m:t>x</m:t>
              </m:r>
            </m:e>
            <m:sub>
              <m:r>
                <m:t>0</m:t>
              </m:r>
            </m:sub>
          </m:sSub>
          <m:r>
            <m:t>)</m:t>
          </m:r>
        </m:oMath>
      </m:oMathPara>
      <w:r>
        <w:rPr>
          <w:rFonts w:ascii="SimSun" w:eastAsia="SimSun" w:hAnsi="SimSun" w:cs="SimSun"/>
          <w:kern w:val="0"/>
          <w:szCs w:val="21"/>
        </w:rPr>
        <w:t>，又由于</w:t>
      </w:r>
      <m:oMathPara>
        <m:oMathParaPr>
          <m:jc m:val="left"/>
        </m:oMathParaPr>
        <m:oMath>
          <m:r>
            <m:t>F</m:t>
          </m:r>
          <m:r>
            <m:t>=</m:t>
          </m:r>
          <m:r>
            <m:t>m</m:t>
          </m:r>
          <m:r>
            <m:t>g</m:t>
          </m:r>
        </m:oMath>
      </m:oMathPara>
      <w:r>
        <w:rPr>
          <w:rFonts w:ascii="SimSun" w:eastAsia="SimSun" w:hAnsi="SimSun" w:cs="SimSun"/>
          <w:kern w:val="0"/>
          <w:szCs w:val="21"/>
        </w:rPr>
        <w:t>，解得</w:t>
      </w:r>
      <m:oMathPara>
        <m:oMathParaPr>
          <m:jc m:val="left"/>
        </m:oMathParaPr>
        <m:oMath>
          <m:r>
            <m:t>k</m:t>
          </m:r>
          <m:r>
            <m:t>x</m:t>
          </m:r>
          <m:r>
            <m:t>=</m:t>
          </m:r>
          <m:r>
            <m:t>m</m:t>
          </m:r>
          <m:r>
            <m:t>g</m:t>
          </m:r>
        </m:oMath>
      </m:oMathPara>
      <w:r>
        <w:rPr>
          <w:rFonts w:ascii="SimSun" w:eastAsia="SimSun" w:hAnsi="SimSun" w:cs="SimSun"/>
          <w:kern w:val="0"/>
          <w:szCs w:val="21"/>
        </w:rPr>
        <w:t>，撤去力</w:t>
      </w:r>
      <m:oMathPara>
        <m:oMathParaPr>
          <m:jc m:val="left"/>
        </m:oMathParaPr>
        <m:oMath>
          <m:r>
            <m:t>F</m:t>
          </m:r>
        </m:oMath>
      </m:oMathPara>
      <w:r>
        <w:rPr>
          <w:rFonts w:ascii="SimSun" w:eastAsia="SimSun" w:hAnsi="SimSun" w:cs="SimSun"/>
          <w:kern w:val="0"/>
          <w:szCs w:val="21"/>
        </w:rPr>
        <w:t>的瞬间，物块</w:t>
      </w:r>
      <m:oMathPara>
        <m:oMathParaPr>
          <m:jc m:val="left"/>
        </m:oMathParaPr>
        <m:oMath>
          <m:r>
            <m:t>A</m:t>
          </m:r>
        </m:oMath>
      </m:oMathPara>
      <w:r>
        <w:rPr>
          <w:rFonts w:ascii="SimSun" w:eastAsia="SimSun" w:hAnsi="SimSun" w:cs="SimSun"/>
          <w:kern w:val="0"/>
          <w:szCs w:val="21"/>
        </w:rPr>
        <w:t>所受的回复力</w:t>
      </w:r>
      <m:oMathPara>
        <m:oMathParaPr>
          <m:jc m:val="left"/>
        </m:oMathParaPr>
        <m:oMath>
          <m:sSub>
            <m:e>
              <m:r>
                <m:t>F</m:t>
              </m:r>
            </m:e>
            <m:sub>
              <m:r>
                <m:t>回</m:t>
              </m:r>
            </m:sub>
          </m:sSub>
          <m:r>
            <m:t>=</m:t>
          </m:r>
          <m:r>
            <m:t>k</m:t>
          </m:r>
          <m:r>
            <m:t>(</m:t>
          </m:r>
          <m:sSub>
            <m:e>
              <m:r>
                <m:t>x</m:t>
              </m:r>
            </m:e>
            <m:sub>
              <m:r>
                <m:t>0</m:t>
              </m:r>
            </m:sub>
          </m:sSub>
          <m:r>
            <m:t>+</m:t>
          </m:r>
          <m:r>
            <m:t>x</m:t>
          </m:r>
          <m:r>
            <m:t>)</m:t>
          </m:r>
          <m:r>
            <m:t>−</m:t>
          </m:r>
          <m:r>
            <m:t>m</m:t>
          </m:r>
          <m:r>
            <m:t>g</m:t>
          </m:r>
          <m:r>
            <m:t>=</m:t>
          </m:r>
          <m:r>
            <m:t>k</m:t>
          </m:r>
          <m:r>
            <m:t>x</m:t>
          </m:r>
        </m:oMath>
      </m:oMathPara>
      <w:r>
        <w:rPr>
          <w:rFonts w:ascii="SimSun" w:eastAsia="SimSun" w:hAnsi="SimSun" w:cs="SimSun"/>
          <w:kern w:val="0"/>
          <w:szCs w:val="21"/>
        </w:rPr>
        <w:t>，当物块</w:t>
      </w:r>
      <m:oMathPara>
        <m:oMathParaPr>
          <m:jc m:val="left"/>
        </m:oMathParaPr>
        <m:oMath>
          <m:r>
            <m:t>A</m:t>
          </m:r>
        </m:oMath>
      </m:oMathPara>
      <w:r>
        <w:rPr>
          <w:rFonts w:ascii="SimSun" w:eastAsia="SimSun" w:hAnsi="SimSun" w:cs="SimSun"/>
          <w:kern w:val="0"/>
          <w:szCs w:val="21"/>
        </w:rPr>
        <w:t>向上运动到初始位置上方距离也是</w:t>
      </w:r>
      <m:oMathPara>
        <m:oMathParaPr>
          <m:jc m:val="left"/>
        </m:oMathParaPr>
        <m:oMath>
          <m:r>
            <m:t>x</m:t>
          </m:r>
        </m:oMath>
      </m:oMathPara>
      <w:r>
        <w:rPr>
          <w:rFonts w:ascii="SimSun" w:eastAsia="SimSun" w:hAnsi="SimSun" w:cs="SimSun"/>
          <w:kern w:val="0"/>
          <w:szCs w:val="21"/>
        </w:rPr>
        <w:t>时，由对称性知</w:t>
      </w:r>
      <m:oMathPara>
        <m:oMathParaPr>
          <m:jc m:val="left"/>
        </m:oMathParaPr>
        <m:oMath>
          <m:sSub>
            <m:e>
              <m:r>
                <m:t>F</m:t>
              </m:r>
            </m:e>
            <m:sub>
              <m:r>
                <m:t>回</m:t>
              </m:r>
            </m:sub>
          </m:sSub>
          <m:r>
            <m:t>=</m:t>
          </m:r>
          <m:r>
            <m:t>k</m:t>
          </m:r>
          <m:r>
            <m:t>x</m:t>
          </m:r>
        </m:oMath>
      </m:oMathPara>
      <w:r>
        <w:rPr>
          <w:rFonts w:ascii="SimSun" w:eastAsia="SimSun" w:hAnsi="SimSun" w:cs="SimSun"/>
          <w:kern w:val="0"/>
          <w:szCs w:val="21"/>
        </w:rPr>
        <w:t>，而</w:t>
      </w:r>
      <m:oMathPara>
        <m:oMathParaPr>
          <m:jc m:val="left"/>
        </m:oMathParaPr>
        <m:oMath>
          <m:r>
            <m:t>k</m:t>
          </m:r>
          <m:r>
            <m:t>x</m:t>
          </m:r>
          <m:r>
            <m:t>=</m:t>
          </m:r>
          <m:r>
            <m:t>m</m:t>
          </m:r>
          <m:r>
            <m:t>g</m:t>
          </m:r>
        </m:oMath>
      </m:oMathPara>
      <w:r>
        <w:rPr>
          <w:rFonts w:ascii="SimSun" w:eastAsia="SimSun" w:hAnsi="SimSun" w:cs="SimSun"/>
          <w:kern w:val="0"/>
          <w:szCs w:val="21"/>
        </w:rPr>
        <w:t>，可见物块</w:t>
      </w:r>
      <m:oMathPara>
        <m:oMathParaPr>
          <m:jc m:val="left"/>
        </m:oMathParaPr>
        <m:oMath>
          <m:r>
            <m:t>A</m:t>
          </m:r>
        </m:oMath>
      </m:oMathPara>
      <w:r>
        <w:rPr>
          <w:rFonts w:ascii="SimSun" w:eastAsia="SimSun" w:hAnsi="SimSun" w:cs="SimSun"/>
          <w:kern w:val="0"/>
          <w:szCs w:val="21"/>
        </w:rPr>
        <w:t>所受弹簧弹力恰好为零，以物块</w:t>
      </w:r>
      <m:oMathPara>
        <m:oMathParaPr>
          <m:jc m:val="left"/>
        </m:oMathParaPr>
        <m:oMath>
          <m:r>
            <m:t>B</m:t>
          </m:r>
        </m:oMath>
      </m:oMathPara>
      <w:r>
        <w:rPr>
          <w:rFonts w:ascii="SimSun" w:eastAsia="SimSun" w:hAnsi="SimSun" w:cs="SimSun"/>
          <w:kern w:val="0"/>
          <w:szCs w:val="21"/>
        </w:rPr>
        <w:t>为研究对象，受力分析知压力传感器对物块</w:t>
      </w:r>
      <m:oMathPara>
        <m:oMathParaPr>
          <m:jc m:val="left"/>
        </m:oMathParaPr>
        <m:oMath>
          <m:r>
            <m:t>B</m:t>
          </m:r>
        </m:oMath>
      </m:oMathPara>
      <w:r>
        <w:rPr>
          <w:rFonts w:ascii="SimSun" w:eastAsia="SimSun" w:hAnsi="SimSun" w:cs="SimSun"/>
          <w:kern w:val="0"/>
          <w:szCs w:val="21"/>
        </w:rPr>
        <w:t>的支持力为</w:t>
      </w:r>
      <m:oMathPara>
        <m:oMathParaPr>
          <m:jc m:val="left"/>
        </m:oMathParaPr>
        <m:oMath>
          <m:r>
            <m:t>N</m:t>
          </m:r>
          <m:r>
            <m:t>=</m:t>
          </m:r>
          <m:r>
            <m:t>m</m:t>
          </m:r>
          <m:r>
            <m:t>g</m:t>
          </m:r>
        </m:oMath>
      </m:oMathPara>
      <w:r>
        <w:rPr>
          <w:rFonts w:ascii="SimSun" w:eastAsia="SimSun" w:hAnsi="SimSun" w:cs="SimSun"/>
          <w:kern w:val="0"/>
          <w:szCs w:val="21"/>
        </w:rPr>
        <w:t>，故压力传感器的读数是</w:t>
      </w:r>
      <m:oMathPara>
        <m:oMathParaPr>
          <m:jc m:val="left"/>
        </m:oMathParaPr>
        <m:oMath>
          <m:r>
            <m:t>m</m:t>
          </m:r>
          <m:r>
            <m:t>g</m:t>
          </m:r>
        </m:oMath>
      </m:oMathPara>
      <w:r>
        <w:rPr>
          <w:rFonts w:ascii="SimSun" w:eastAsia="SimSun" w:hAnsi="SimSun" w:cs="SimSun"/>
          <w:kern w:val="0"/>
          <w:szCs w:val="21"/>
        </w:rPr>
        <w:t>，故</w:t>
      </w:r>
      <w:r>
        <w:rPr>
          <w:rFonts w:ascii="Times New Roman" w:eastAsia="Times New Roman" w:hAnsi="Times New Roman" w:cs="Times New Roman"/>
          <w:i/>
          <w:iCs/>
          <w:kern w:val="0"/>
          <w:szCs w:val="21"/>
        </w:rPr>
        <w:t>D</w:t>
      </w:r>
      <w:r>
        <w:rPr>
          <w:rFonts w:ascii="SimSun" w:eastAsia="SimSun" w:hAnsi="SimSun" w:cs="SimSun"/>
          <w:kern w:val="0"/>
          <w:szCs w:val="21"/>
        </w:rPr>
        <w:t>正确，</w:t>
      </w:r>
      <w:r>
        <w:rPr>
          <w:rFonts w:ascii="Times New Roman" w:eastAsia="Times New Roman" w:hAnsi="Times New Roman" w:cs="Times New Roman"/>
          <w:i/>
          <w:iCs/>
          <w:kern w:val="0"/>
          <w:szCs w:val="21"/>
        </w:rPr>
        <w:t>ABC</w:t>
      </w:r>
      <w:r>
        <w:rPr>
          <w:rFonts w:ascii="SimSun" w:eastAsia="SimSun" w:hAnsi="SimSun" w:cs="SimSun"/>
          <w:kern w:val="0"/>
          <w:szCs w:val="21"/>
        </w:rPr>
        <w:t>错误。</w:t>
      </w:r>
    </w:p>
    <w:p>
      <w:pPr>
        <w:numPr>
          <w:ilvl w:val="0"/>
          <w:numId w:val="0"/>
        </w:numPr>
        <w:spacing w:before="0" w:after="0" w:line="360" w:lineRule="auto"/>
        <w:ind w:left="0"/>
        <w:jc w:val="left"/>
        <w:rPr>
          <w:rFonts w:ascii="SimSun" w:eastAsia="SimSun" w:hAnsi="SimSun" w:cs="SimSun"/>
          <w:kern w:val="0"/>
          <w:sz w:val="21"/>
          <w:szCs w:val="21"/>
        </w:rPr>
      </w:pPr>
      <w:r>
        <w:rPr>
          <w:rFonts w:ascii="Times New Roman" w:eastAsia="Times New Roman" w:hAnsi="Times New Roman" w:cs="Times New Roman"/>
          <w:color w:val="3333FF"/>
          <w:kern w:val="0"/>
          <w:sz w:val="24"/>
          <w:szCs w:val="24"/>
        </w:rPr>
        <w:t>8.</w:t>
      </w:r>
      <w:r>
        <w:rPr>
          <w:rFonts w:ascii="SimSun" w:eastAsia="SimSun" w:hAnsi="SimSun" w:cs="SimSun"/>
          <w:color w:val="3333FF"/>
          <w:kern w:val="0"/>
          <w:szCs w:val="21"/>
        </w:rPr>
        <w:t>【答案】</w:t>
      </w:r>
      <m:oMathPara>
        <m:oMathParaPr>
          <m:jc m:val="left"/>
        </m:oMathParaPr>
        <m:oMath>
          <m:r>
            <m:t>B</m:t>
          </m:r>
          <m:r>
            <m:t>C</m:t>
          </m:r>
        </m:oMath>
      </m:oMathPara>
      <w:r>
        <w:rPr>
          <w:rFonts w:ascii="Times New Roman" w:eastAsia="Times New Roman" w:hAnsi="Times New Roman" w:cs="Times New Roman"/>
          <w:kern w:val="0"/>
          <w:sz w:val="24"/>
          <w:szCs w:val="24"/>
        </w:rPr>
        <w:t> </w:t>
      </w:r>
    </w:p>
    <w:p>
      <w:pPr>
        <w:numPr>
          <w:ilvl w:val="0"/>
          <w:numId w:val="0"/>
        </w:numPr>
        <w:spacing w:before="0" w:after="0" w:line="360" w:lineRule="auto"/>
        <w:ind w:left="0"/>
        <w:jc w:val="left"/>
        <w:rPr>
          <w:rFonts w:ascii="SimSun" w:eastAsia="SimSun" w:hAnsi="SimSun" w:cs="SimSun"/>
          <w:kern w:val="0"/>
          <w:sz w:val="21"/>
          <w:szCs w:val="21"/>
        </w:rPr>
      </w:pPr>
      <w:r>
        <w:rPr>
          <w:rFonts w:ascii="SimSun" w:eastAsia="SimSun" w:hAnsi="SimSun" w:cs="SimSun"/>
          <w:color w:val="3333FF"/>
          <w:kern w:val="0"/>
          <w:szCs w:val="21"/>
        </w:rPr>
        <w:t>【解析】</w:t>
      </w:r>
      <w:r>
        <w:rPr>
          <w:rFonts w:ascii="Times New Roman" w:eastAsia="Times New Roman" w:hAnsi="Times New Roman" w:cs="Times New Roman"/>
          <w:i/>
          <w:iCs/>
          <w:kern w:val="0"/>
          <w:szCs w:val="21"/>
        </w:rPr>
        <w:t>A</w:t>
      </w:r>
      <w:r>
        <w:rPr>
          <w:rFonts w:ascii="SimSun" w:eastAsia="SimSun" w:hAnsi="SimSun" w:cs="SimSun"/>
          <w:kern w:val="0"/>
          <w:szCs w:val="21"/>
        </w:rPr>
        <w:t>、由题，小球从</w:t>
      </w:r>
      <m:oMathPara>
        <m:oMathParaPr>
          <m:jc m:val="left"/>
        </m:oMathParaPr>
        <m:oMath>
          <m:r>
            <m:t>a</m:t>
          </m:r>
        </m:oMath>
      </m:oMathPara>
      <w:r>
        <w:rPr>
          <w:rFonts w:ascii="SimSun" w:eastAsia="SimSun" w:hAnsi="SimSun" w:cs="SimSun"/>
          <w:kern w:val="0"/>
          <w:szCs w:val="21"/>
        </w:rPr>
        <w:t>点运动到</w:t>
      </w:r>
      <m:oMathPara>
        <m:oMathParaPr>
          <m:jc m:val="left"/>
        </m:oMathParaPr>
        <m:oMath>
          <m:r>
            <m:t>b</m:t>
          </m:r>
        </m:oMath>
      </m:oMathPara>
      <w:r>
        <w:rPr>
          <w:rFonts w:ascii="SimSun" w:eastAsia="SimSun" w:hAnsi="SimSun" w:cs="SimSun"/>
          <w:kern w:val="0"/>
          <w:szCs w:val="21"/>
        </w:rPr>
        <w:t>点过程中，重力对小球做功</w:t>
      </w:r>
      <m:oMathPara>
        <m:oMathParaPr>
          <m:jc m:val="left"/>
        </m:oMathParaPr>
        <m:oMath>
          <m:r>
            <m:t>5.5</m:t>
          </m:r>
          <m:r>
            <m:t>J</m:t>
          </m:r>
        </m:oMath>
      </m:oMathPara>
      <w:r>
        <w:rPr>
          <w:rFonts w:ascii="SimSun" w:eastAsia="SimSun" w:hAnsi="SimSun" w:cs="SimSun"/>
          <w:kern w:val="0"/>
          <w:szCs w:val="21"/>
        </w:rPr>
        <w:t>，小球的重力势能就减小</w:t>
      </w:r>
      <m:oMathPara>
        <m:oMathParaPr>
          <m:jc m:val="left"/>
        </m:oMathParaPr>
        <m:oMath>
          <m:r>
            <m:t>5.5</m:t>
          </m:r>
          <m:r>
            <m:t>J</m:t>
          </m:r>
        </m:oMath>
      </m:oMathPara>
      <w:r>
        <w:rPr>
          <w:rFonts w:ascii="SimSun" w:eastAsia="SimSun" w:hAnsi="SimSun" w:cs="SimSun"/>
          <w:kern w:val="0"/>
          <w:szCs w:val="21"/>
        </w:rPr>
        <w:t>，所以小球在</w:t>
      </w:r>
      <m:oMathPara>
        <m:oMathParaPr>
          <m:jc m:val="left"/>
        </m:oMathParaPr>
        <m:oMath>
          <m:r>
            <m:t>a</m:t>
          </m:r>
        </m:oMath>
      </m:oMathPara>
      <w:r>
        <w:rPr>
          <w:rFonts w:ascii="SimSun" w:eastAsia="SimSun" w:hAnsi="SimSun" w:cs="SimSun"/>
          <w:kern w:val="0"/>
          <w:szCs w:val="21"/>
        </w:rPr>
        <w:t>点的重力势能比在</w:t>
      </w:r>
      <m:oMathPara>
        <m:oMathParaPr>
          <m:jc m:val="left"/>
        </m:oMathParaPr>
        <m:oMath>
          <m:r>
            <m:t>b</m:t>
          </m:r>
        </m:oMath>
      </m:oMathPara>
      <w:r>
        <w:rPr>
          <w:rFonts w:ascii="SimSun" w:eastAsia="SimSun" w:hAnsi="SimSun" w:cs="SimSun"/>
          <w:kern w:val="0"/>
          <w:szCs w:val="21"/>
        </w:rPr>
        <w:t>点大</w:t>
      </w:r>
      <m:oMathPara>
        <m:oMathParaPr>
          <m:jc m:val="left"/>
        </m:oMathParaPr>
        <m:oMath>
          <m:r>
            <m:t>5.5</m:t>
          </m:r>
          <m:r>
            <m:t>J</m:t>
          </m:r>
        </m:oMath>
      </m:oMathPara>
      <w:r>
        <w:rPr>
          <w:rFonts w:ascii="SimSun" w:eastAsia="SimSun" w:hAnsi="SimSun" w:cs="SimSun"/>
          <w:kern w:val="0"/>
          <w:szCs w:val="21"/>
        </w:rPr>
        <w:t>，故</w:t>
      </w:r>
      <w:r>
        <w:rPr>
          <w:rFonts w:ascii="Times New Roman" w:eastAsia="Times New Roman" w:hAnsi="Times New Roman" w:cs="Times New Roman"/>
          <w:i/>
          <w:iCs/>
          <w:kern w:val="0"/>
          <w:szCs w:val="21"/>
        </w:rPr>
        <w:t>A</w:t>
      </w:r>
      <w:r>
        <w:rPr>
          <w:rFonts w:ascii="SimSun" w:eastAsia="SimSun" w:hAnsi="SimSun" w:cs="SimSun"/>
          <w:kern w:val="0"/>
          <w:szCs w:val="21"/>
        </w:rPr>
        <w:t>错误；</w:t>
      </w:r>
      <w:r>
        <w:rPr>
          <w:rFonts w:ascii="SimSun" w:eastAsia="SimSun" w:hAnsi="SimSun" w:cs="SimSun"/>
          <w:kern w:val="0"/>
          <w:szCs w:val="21"/>
        </w:rPr>
        <w:br/>
      </w:r>
      <w:r>
        <w:rPr>
          <w:rFonts w:ascii="Times New Roman" w:eastAsia="Times New Roman" w:hAnsi="Times New Roman" w:cs="Times New Roman"/>
          <w:i/>
          <w:iCs/>
          <w:kern w:val="0"/>
          <w:szCs w:val="21"/>
        </w:rPr>
        <w:t>B</w:t>
      </w:r>
      <w:r>
        <w:rPr>
          <w:rFonts w:ascii="SimSun" w:eastAsia="SimSun" w:hAnsi="SimSun" w:cs="SimSun"/>
          <w:kern w:val="0"/>
          <w:szCs w:val="21"/>
        </w:rPr>
        <w:t>、小球从</w:t>
      </w:r>
      <m:oMathPara>
        <m:oMathParaPr>
          <m:jc m:val="left"/>
        </m:oMathParaPr>
        <m:oMath>
          <m:r>
            <m:t>a</m:t>
          </m:r>
        </m:oMath>
      </m:oMathPara>
      <w:r>
        <w:rPr>
          <w:rFonts w:ascii="SimSun" w:eastAsia="SimSun" w:hAnsi="SimSun" w:cs="SimSun"/>
          <w:kern w:val="0"/>
          <w:szCs w:val="21"/>
        </w:rPr>
        <w:t>点运动到</w:t>
      </w:r>
      <m:oMathPara>
        <m:oMathParaPr>
          <m:jc m:val="left"/>
        </m:oMathParaPr>
        <m:oMath>
          <m:r>
            <m:t>b</m:t>
          </m:r>
        </m:oMath>
      </m:oMathPara>
      <w:r>
        <w:rPr>
          <w:rFonts w:ascii="SimSun" w:eastAsia="SimSun" w:hAnsi="SimSun" w:cs="SimSun"/>
          <w:kern w:val="0"/>
          <w:szCs w:val="21"/>
        </w:rPr>
        <w:t>点过程中，克服空气阻力做功</w:t>
      </w:r>
      <m:oMathPara>
        <m:oMathParaPr>
          <m:jc m:val="left"/>
        </m:oMathParaPr>
        <m:oMath>
          <m:r>
            <m:t>1.5</m:t>
          </m:r>
          <m:r>
            <m:t>J</m:t>
          </m:r>
        </m:oMath>
      </m:oMathPara>
      <w:r>
        <w:rPr>
          <w:rFonts w:ascii="SimSun" w:eastAsia="SimSun" w:hAnsi="SimSun" w:cs="SimSun"/>
          <w:kern w:val="0"/>
          <w:szCs w:val="21"/>
        </w:rPr>
        <w:t>，电场力对小球做功</w:t>
      </w:r>
      <m:oMathPara>
        <m:oMathParaPr>
          <m:jc m:val="left"/>
        </m:oMathParaPr>
        <m:oMath>
          <m:r>
            <m:t>2</m:t>
          </m:r>
          <m:r>
            <m:t>J</m:t>
          </m:r>
        </m:oMath>
      </m:oMathPara>
      <w:r>
        <w:rPr>
          <w:rFonts w:ascii="SimSun" w:eastAsia="SimSun" w:hAnsi="SimSun" w:cs="SimSun"/>
          <w:kern w:val="0"/>
          <w:szCs w:val="21"/>
        </w:rPr>
        <w:t>，两个力的总功为</w:t>
      </w:r>
      <m:oMathPara>
        <m:oMathParaPr>
          <m:jc m:val="left"/>
        </m:oMathParaPr>
        <m:oMath>
          <m:r>
            <m:t>0.5</m:t>
          </m:r>
          <m:r>
            <m:t>J</m:t>
          </m:r>
        </m:oMath>
      </m:oMathPara>
      <w:r>
        <w:rPr>
          <w:rFonts w:ascii="SimSun" w:eastAsia="SimSun" w:hAnsi="SimSun" w:cs="SimSun"/>
          <w:kern w:val="0"/>
          <w:szCs w:val="21"/>
        </w:rPr>
        <w:t>，小球的机械能就增加</w:t>
      </w:r>
      <m:oMathPara>
        <m:oMathParaPr>
          <m:jc m:val="left"/>
        </m:oMathParaPr>
        <m:oMath>
          <m:r>
            <m:t>0.5</m:t>
          </m:r>
          <m:r>
            <m:t>J</m:t>
          </m:r>
        </m:oMath>
      </m:oMathPara>
      <w:r>
        <w:rPr>
          <w:rFonts w:ascii="SimSun" w:eastAsia="SimSun" w:hAnsi="SimSun" w:cs="SimSun"/>
          <w:kern w:val="0"/>
          <w:szCs w:val="21"/>
        </w:rPr>
        <w:t>，所以小球在</w:t>
      </w:r>
      <m:oMathPara>
        <m:oMathParaPr>
          <m:jc m:val="left"/>
        </m:oMathParaPr>
        <m:oMath>
          <m:r>
            <m:t>a</m:t>
          </m:r>
        </m:oMath>
      </m:oMathPara>
      <w:r>
        <w:rPr>
          <w:rFonts w:ascii="SimSun" w:eastAsia="SimSun" w:hAnsi="SimSun" w:cs="SimSun"/>
          <w:kern w:val="0"/>
          <w:szCs w:val="21"/>
        </w:rPr>
        <w:t>点的机械能比在</w:t>
      </w:r>
      <m:oMathPara>
        <m:oMathParaPr>
          <m:jc m:val="left"/>
        </m:oMathParaPr>
        <m:oMath>
          <m:r>
            <m:t>b</m:t>
          </m:r>
        </m:oMath>
      </m:oMathPara>
      <w:r>
        <w:rPr>
          <w:rFonts w:ascii="SimSun" w:eastAsia="SimSun" w:hAnsi="SimSun" w:cs="SimSun"/>
          <w:kern w:val="0"/>
          <w:szCs w:val="21"/>
        </w:rPr>
        <w:t>点小</w:t>
      </w:r>
      <m:oMathPara>
        <m:oMathParaPr>
          <m:jc m:val="left"/>
        </m:oMathParaPr>
        <m:oMath>
          <m:r>
            <m:t>0.5</m:t>
          </m:r>
          <m:r>
            <m:t>J</m:t>
          </m:r>
        </m:oMath>
      </m:oMathPara>
      <w:r>
        <w:rPr>
          <w:rFonts w:ascii="SimSun" w:eastAsia="SimSun" w:hAnsi="SimSun" w:cs="SimSun"/>
          <w:kern w:val="0"/>
          <w:szCs w:val="21"/>
        </w:rPr>
        <w:t>，故</w:t>
      </w:r>
      <w:r>
        <w:rPr>
          <w:rFonts w:ascii="Times New Roman" w:eastAsia="Times New Roman" w:hAnsi="Times New Roman" w:cs="Times New Roman"/>
          <w:i/>
          <w:iCs/>
          <w:kern w:val="0"/>
          <w:szCs w:val="21"/>
        </w:rPr>
        <w:t>B</w:t>
      </w:r>
      <w:r>
        <w:rPr>
          <w:rFonts w:ascii="SimSun" w:eastAsia="SimSun" w:hAnsi="SimSun" w:cs="SimSun"/>
          <w:kern w:val="0"/>
          <w:szCs w:val="21"/>
        </w:rPr>
        <w:t>正确；</w:t>
      </w:r>
      <w:r>
        <w:rPr>
          <w:rFonts w:ascii="SimSun" w:eastAsia="SimSun" w:hAnsi="SimSun" w:cs="SimSun"/>
          <w:kern w:val="0"/>
          <w:szCs w:val="21"/>
        </w:rPr>
        <w:br/>
      </w:r>
      <w:r>
        <w:rPr>
          <w:rFonts w:ascii="Times New Roman" w:eastAsia="Times New Roman" w:hAnsi="Times New Roman" w:cs="Times New Roman"/>
          <w:i/>
          <w:iCs/>
          <w:kern w:val="0"/>
          <w:szCs w:val="21"/>
        </w:rPr>
        <w:t>C</w:t>
      </w:r>
      <w:r>
        <w:rPr>
          <w:rFonts w:ascii="SimSun" w:eastAsia="SimSun" w:hAnsi="SimSun" w:cs="SimSun"/>
          <w:kern w:val="0"/>
          <w:szCs w:val="21"/>
        </w:rPr>
        <w:t>、电场力对小球做功</w:t>
      </w:r>
      <m:oMathPara>
        <m:oMathParaPr>
          <m:jc m:val="left"/>
        </m:oMathParaPr>
        <m:oMath>
          <m:r>
            <m:t>2</m:t>
          </m:r>
          <m:r>
            <m:t>J</m:t>
          </m:r>
        </m:oMath>
      </m:oMathPara>
      <w:r>
        <w:rPr>
          <w:rFonts w:ascii="SimSun" w:eastAsia="SimSun" w:hAnsi="SimSun" w:cs="SimSun"/>
          <w:kern w:val="0"/>
          <w:szCs w:val="21"/>
        </w:rPr>
        <w:t>，小球的电势能就减小</w:t>
      </w:r>
      <m:oMathPara>
        <m:oMathParaPr>
          <m:jc m:val="left"/>
        </m:oMathParaPr>
        <m:oMath>
          <m:r>
            <m:t>2</m:t>
          </m:r>
          <m:r>
            <m:t>J</m:t>
          </m:r>
        </m:oMath>
      </m:oMathPara>
      <w:r>
        <w:rPr>
          <w:rFonts w:ascii="SimSun" w:eastAsia="SimSun" w:hAnsi="SimSun" w:cs="SimSun"/>
          <w:kern w:val="0"/>
          <w:szCs w:val="21"/>
        </w:rPr>
        <w:t>，则小球在</w:t>
      </w:r>
      <m:oMathPara>
        <m:oMathParaPr>
          <m:jc m:val="left"/>
        </m:oMathParaPr>
        <m:oMath>
          <m:r>
            <m:t>a</m:t>
          </m:r>
        </m:oMath>
      </m:oMathPara>
      <w:r>
        <w:rPr>
          <w:rFonts w:ascii="SimSun" w:eastAsia="SimSun" w:hAnsi="SimSun" w:cs="SimSun"/>
          <w:kern w:val="0"/>
          <w:szCs w:val="21"/>
        </w:rPr>
        <w:t>点的电势能比在</w:t>
      </w:r>
      <m:oMathPara>
        <m:oMathParaPr>
          <m:jc m:val="left"/>
        </m:oMathParaPr>
        <m:oMath>
          <m:r>
            <m:t>b</m:t>
          </m:r>
        </m:oMath>
      </m:oMathPara>
      <w:r>
        <w:rPr>
          <w:rFonts w:ascii="SimSun" w:eastAsia="SimSun" w:hAnsi="SimSun" w:cs="SimSun"/>
          <w:kern w:val="0"/>
          <w:szCs w:val="21"/>
        </w:rPr>
        <w:t>点大</w:t>
      </w:r>
      <m:oMathPara>
        <m:oMathParaPr>
          <m:jc m:val="left"/>
        </m:oMathParaPr>
        <m:oMath>
          <m:r>
            <m:t>2</m:t>
          </m:r>
          <m:r>
            <m:t>J</m:t>
          </m:r>
        </m:oMath>
      </m:oMathPara>
      <w:r>
        <w:rPr>
          <w:rFonts w:ascii="SimSun" w:eastAsia="SimSun" w:hAnsi="SimSun" w:cs="SimSun"/>
          <w:kern w:val="0"/>
          <w:szCs w:val="21"/>
        </w:rPr>
        <w:t>，故</w:t>
      </w:r>
      <w:r>
        <w:rPr>
          <w:rFonts w:ascii="Times New Roman" w:eastAsia="Times New Roman" w:hAnsi="Times New Roman" w:cs="Times New Roman"/>
          <w:i/>
          <w:iCs/>
          <w:kern w:val="0"/>
          <w:szCs w:val="21"/>
        </w:rPr>
        <w:t>C</w:t>
      </w:r>
      <w:r>
        <w:rPr>
          <w:rFonts w:ascii="SimSun" w:eastAsia="SimSun" w:hAnsi="SimSun" w:cs="SimSun"/>
          <w:kern w:val="0"/>
          <w:szCs w:val="21"/>
        </w:rPr>
        <w:t>正确；</w:t>
      </w:r>
      <w:r>
        <w:rPr>
          <w:rFonts w:ascii="SimSun" w:eastAsia="SimSun" w:hAnsi="SimSun" w:cs="SimSun"/>
          <w:kern w:val="0"/>
          <w:szCs w:val="21"/>
        </w:rPr>
        <w:br/>
      </w:r>
      <w:r>
        <w:rPr>
          <w:rFonts w:ascii="Times New Roman" w:eastAsia="Times New Roman" w:hAnsi="Times New Roman" w:cs="Times New Roman"/>
          <w:i/>
          <w:iCs/>
          <w:kern w:val="0"/>
          <w:szCs w:val="21"/>
        </w:rPr>
        <w:t>D</w:t>
      </w:r>
      <w:r>
        <w:rPr>
          <w:rFonts w:ascii="SimSun" w:eastAsia="SimSun" w:hAnsi="SimSun" w:cs="SimSun"/>
          <w:kern w:val="0"/>
          <w:szCs w:val="21"/>
        </w:rPr>
        <w:t>、重力对小球做功</w:t>
      </w:r>
      <m:oMathPara>
        <m:oMathParaPr>
          <m:jc m:val="left"/>
        </m:oMathParaPr>
        <m:oMath>
          <m:r>
            <m:t>5.5</m:t>
          </m:r>
          <m:r>
            <m:t>J</m:t>
          </m:r>
        </m:oMath>
      </m:oMathPara>
      <w:r>
        <w:rPr>
          <w:rFonts w:ascii="SimSun" w:eastAsia="SimSun" w:hAnsi="SimSun" w:cs="SimSun"/>
          <w:kern w:val="0"/>
          <w:szCs w:val="21"/>
        </w:rPr>
        <w:t>，小球克服空气阻力做功</w:t>
      </w:r>
      <m:oMathPara>
        <m:oMathParaPr>
          <m:jc m:val="left"/>
        </m:oMathParaPr>
        <m:oMath>
          <m:r>
            <m:t>1.5</m:t>
          </m:r>
          <m:r>
            <m:t>J</m:t>
          </m:r>
        </m:oMath>
      </m:oMathPara>
      <w:r>
        <w:rPr>
          <w:rFonts w:ascii="SimSun" w:eastAsia="SimSun" w:hAnsi="SimSun" w:cs="SimSun"/>
          <w:kern w:val="0"/>
          <w:szCs w:val="21"/>
        </w:rPr>
        <w:t>，电场力对小球做功</w:t>
      </w:r>
      <m:oMathPara>
        <m:oMathParaPr>
          <m:jc m:val="left"/>
        </m:oMathParaPr>
        <m:oMath>
          <m:r>
            <m:t>2</m:t>
          </m:r>
          <m:r>
            <m:t>J</m:t>
          </m:r>
        </m:oMath>
      </m:oMathPara>
      <w:r>
        <w:rPr>
          <w:rFonts w:ascii="SimSun" w:eastAsia="SimSun" w:hAnsi="SimSun" w:cs="SimSun"/>
          <w:kern w:val="0"/>
          <w:szCs w:val="21"/>
        </w:rPr>
        <w:t>，三个力的总功为</w:t>
      </w:r>
      <m:oMathPara>
        <m:oMathParaPr>
          <m:jc m:val="left"/>
        </m:oMathParaPr>
        <m:oMath>
          <m:r>
            <m:t>6</m:t>
          </m:r>
          <m:r>
            <m:t>J</m:t>
          </m:r>
        </m:oMath>
      </m:oMathPara>
      <w:r>
        <w:rPr>
          <w:rFonts w:ascii="SimSun" w:eastAsia="SimSun" w:hAnsi="SimSun" w:cs="SimSun"/>
          <w:kern w:val="0"/>
          <w:szCs w:val="21"/>
        </w:rPr>
        <w:t>，根据动能定理得到，小球的动能就增大</w:t>
      </w:r>
      <m:oMathPara>
        <m:oMathParaPr>
          <m:jc m:val="left"/>
        </m:oMathParaPr>
        <m:oMath>
          <m:r>
            <m:t>6</m:t>
          </m:r>
          <m:r>
            <m:t>J</m:t>
          </m:r>
        </m:oMath>
      </m:oMathPara>
      <w:r>
        <w:rPr>
          <w:rFonts w:ascii="SimSun" w:eastAsia="SimSun" w:hAnsi="SimSun" w:cs="SimSun"/>
          <w:kern w:val="0"/>
          <w:szCs w:val="21"/>
        </w:rPr>
        <w:t>，则小球在</w:t>
      </w:r>
      <m:oMathPara>
        <m:oMathParaPr>
          <m:jc m:val="left"/>
        </m:oMathParaPr>
        <m:oMath>
          <m:r>
            <m:t>b</m:t>
          </m:r>
        </m:oMath>
      </m:oMathPara>
      <w:r>
        <w:rPr>
          <w:rFonts w:ascii="SimSun" w:eastAsia="SimSun" w:hAnsi="SimSun" w:cs="SimSun"/>
          <w:kern w:val="0"/>
          <w:szCs w:val="21"/>
        </w:rPr>
        <w:t>点的动能比在</w:t>
      </w:r>
      <m:oMathPara>
        <m:oMathParaPr>
          <m:jc m:val="left"/>
        </m:oMathParaPr>
        <m:oMath>
          <m:r>
            <m:t>a</m:t>
          </m:r>
        </m:oMath>
      </m:oMathPara>
      <w:r>
        <w:rPr>
          <w:rFonts w:ascii="SimSun" w:eastAsia="SimSun" w:hAnsi="SimSun" w:cs="SimSun"/>
          <w:kern w:val="0"/>
          <w:szCs w:val="21"/>
        </w:rPr>
        <w:t>点多</w:t>
      </w:r>
      <m:oMathPara>
        <m:oMathParaPr>
          <m:jc m:val="left"/>
        </m:oMathParaPr>
        <m:oMath>
          <m:r>
            <m:t>6</m:t>
          </m:r>
          <m:r>
            <m:t>J</m:t>
          </m:r>
        </m:oMath>
      </m:oMathPara>
      <w:r>
        <w:rPr>
          <w:rFonts w:ascii="SimSun" w:eastAsia="SimSun" w:hAnsi="SimSun" w:cs="SimSun"/>
          <w:kern w:val="0"/>
          <w:szCs w:val="21"/>
        </w:rPr>
        <w:t>，故</w:t>
      </w:r>
      <w:r>
        <w:rPr>
          <w:rFonts w:ascii="Times New Roman" w:eastAsia="Times New Roman" w:hAnsi="Times New Roman" w:cs="Times New Roman"/>
          <w:i/>
          <w:iCs/>
          <w:kern w:val="0"/>
          <w:szCs w:val="21"/>
        </w:rPr>
        <w:t>D</w:t>
      </w:r>
      <w:r>
        <w:rPr>
          <w:rFonts w:ascii="SimSun" w:eastAsia="SimSun" w:hAnsi="SimSun" w:cs="SimSun"/>
          <w:kern w:val="0"/>
          <w:szCs w:val="21"/>
        </w:rPr>
        <w:t>错误。</w:t>
      </w:r>
      <w:r>
        <w:rPr>
          <w:rFonts w:ascii="SimSun" w:eastAsia="SimSun" w:hAnsi="SimSun" w:cs="SimSun"/>
          <w:kern w:val="0"/>
          <w:szCs w:val="21"/>
        </w:rPr>
        <w:br/>
      </w:r>
      <w:r>
        <w:rPr>
          <w:rFonts w:ascii="SimSun" w:eastAsia="SimSun" w:hAnsi="SimSun" w:cs="SimSun"/>
          <w:kern w:val="0"/>
          <w:szCs w:val="21"/>
        </w:rPr>
        <w:t>故选：</w:t>
      </w:r>
      <m:oMathPara>
        <m:oMathParaPr>
          <m:jc m:val="left"/>
        </m:oMathParaPr>
        <m:oMath>
          <m:r>
            <m:t>B</m:t>
          </m:r>
          <m:r>
            <m:t>C</m:t>
          </m:r>
        </m:oMath>
      </m:oMathPara>
      <w:r>
        <w:rPr>
          <w:rFonts w:ascii="SimSun" w:eastAsia="SimSun" w:hAnsi="SimSun" w:cs="SimSun"/>
          <w:kern w:val="0"/>
          <w:szCs w:val="21"/>
        </w:rPr>
        <w:t>。</w:t>
      </w:r>
    </w:p>
    <w:p>
      <w:pPr>
        <w:numPr>
          <w:ilvl w:val="0"/>
          <w:numId w:val="0"/>
        </w:numPr>
        <w:spacing w:before="0" w:after="0" w:line="360" w:lineRule="auto"/>
        <w:ind w:left="0"/>
        <w:jc w:val="left"/>
        <w:rPr>
          <w:rFonts w:ascii="SimSun" w:eastAsia="SimSun" w:hAnsi="SimSun" w:cs="SimSun"/>
          <w:kern w:val="0"/>
          <w:sz w:val="21"/>
          <w:szCs w:val="21"/>
        </w:rPr>
      </w:pPr>
      <w:r>
        <w:rPr>
          <w:rFonts w:ascii="Times New Roman" w:eastAsia="Times New Roman" w:hAnsi="Times New Roman" w:cs="Times New Roman"/>
          <w:color w:val="3333FF"/>
          <w:kern w:val="0"/>
          <w:sz w:val="24"/>
          <w:szCs w:val="24"/>
        </w:rPr>
        <w:t>9.</w:t>
      </w:r>
      <w:r>
        <w:rPr>
          <w:rFonts w:ascii="SimSun" w:eastAsia="SimSun" w:hAnsi="SimSun" w:cs="SimSun"/>
          <w:color w:val="3333FF"/>
          <w:kern w:val="0"/>
          <w:szCs w:val="21"/>
        </w:rPr>
        <w:t>【答案】</w:t>
      </w:r>
      <m:oMathPara>
        <m:oMathParaPr>
          <m:jc m:val="left"/>
        </m:oMathParaPr>
        <m:oMath>
          <m:r>
            <m:t>A</m:t>
          </m:r>
          <m:r>
            <m:t>B</m:t>
          </m:r>
        </m:oMath>
      </m:oMathPara>
      <w:r>
        <w:rPr>
          <w:rFonts w:ascii="Times New Roman" w:eastAsia="Times New Roman" w:hAnsi="Times New Roman" w:cs="Times New Roman"/>
          <w:kern w:val="0"/>
          <w:sz w:val="24"/>
          <w:szCs w:val="24"/>
        </w:rPr>
        <w:t> </w:t>
      </w:r>
    </w:p>
    <w:p>
      <w:pPr>
        <w:numPr>
          <w:ilvl w:val="0"/>
          <w:numId w:val="0"/>
        </w:numPr>
        <w:spacing w:before="0" w:after="0" w:line="360" w:lineRule="auto"/>
        <w:ind w:left="0"/>
        <w:jc w:val="left"/>
        <w:rPr>
          <w:rFonts w:ascii="SimSun" w:eastAsia="SimSun" w:hAnsi="SimSun" w:cs="SimSun"/>
          <w:kern w:val="0"/>
          <w:sz w:val="21"/>
          <w:szCs w:val="21"/>
        </w:rPr>
      </w:pPr>
      <w:r>
        <w:rPr>
          <w:rFonts w:ascii="SimSun" w:eastAsia="SimSun" w:hAnsi="SimSun" w:cs="SimSun"/>
          <w:color w:val="3333FF"/>
          <w:kern w:val="0"/>
          <w:szCs w:val="21"/>
        </w:rPr>
        <w:t>【解析】</w:t>
      </w:r>
      <w:r>
        <w:rPr>
          <w:rFonts w:ascii="Times New Roman" w:eastAsia="Times New Roman" w:hAnsi="Times New Roman" w:cs="Times New Roman"/>
          <w:i/>
          <w:iCs/>
          <w:kern w:val="0"/>
          <w:szCs w:val="21"/>
        </w:rPr>
        <w:t>A</w:t>
      </w:r>
      <w:r>
        <w:rPr>
          <w:rFonts w:ascii="Times New Roman" w:eastAsia="Times New Roman" w:hAnsi="Times New Roman" w:cs="Times New Roman"/>
          <w:kern w:val="0"/>
          <w:szCs w:val="21"/>
        </w:rPr>
        <w:t>.</w:t>
      </w:r>
      <w:r>
        <w:rPr>
          <w:rFonts w:ascii="SimSun" w:eastAsia="SimSun" w:hAnsi="SimSun" w:cs="SimSun"/>
          <w:kern w:val="0"/>
          <w:szCs w:val="21"/>
        </w:rPr>
        <w:t>设质点的起振方向向上，</w:t>
      </w:r>
      <m:oMathPara>
        <m:oMathParaPr>
          <m:jc m:val="left"/>
        </m:oMathParaPr>
        <m:oMath>
          <m:r>
            <m:t>b</m:t>
          </m:r>
        </m:oMath>
      </m:oMathPara>
      <w:r>
        <w:rPr>
          <w:rFonts w:ascii="SimSun" w:eastAsia="SimSun" w:hAnsi="SimSun" w:cs="SimSun"/>
          <w:kern w:val="0"/>
          <w:szCs w:val="21"/>
        </w:rPr>
        <w:t>的振动方程为</w:t>
      </w:r>
      <m:oMathPara>
        <m:oMathParaPr>
          <m:jc m:val="left"/>
        </m:oMathParaPr>
        <m:oMath>
          <m:rad>
            <m:radPr>
              <m:degHide/>
            </m:radPr>
            <m:deg>
              <m:r>
                <m:t xml:space="preserve"> </m:t>
              </m:r>
            </m:deg>
            <m:e>
              <m:r>
                <m:t>3</m:t>
              </m:r>
            </m:e>
          </m:rad>
          <m:r>
            <m:t>=</m:t>
          </m:r>
          <m:r>
            <m:t>2</m:t>
          </m:r>
          <m:r>
            <m:rPr>
              <m:sty m:val="p"/>
            </m:rPr>
            <m:t>sin</m:t>
          </m:r>
          <m:r>
            <m:t>ω</m:t>
          </m:r>
          <m:sSub>
            <m:e>
              <m:r>
                <m:t>t</m:t>
              </m:r>
            </m:e>
            <m:sub>
              <m:r>
                <m:t>1</m:t>
              </m:r>
            </m:sub>
          </m:sSub>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可得：</w:t>
      </w:r>
      <m:oMathPara>
        <m:oMathParaPr>
          <m:jc m:val="left"/>
        </m:oMathParaPr>
        <m:oMath>
          <m:r>
            <m:t>ω</m:t>
          </m:r>
          <m:sSub>
            <m:e>
              <m:r>
                <m:t>t</m:t>
              </m:r>
            </m:e>
            <m:sub>
              <m:r>
                <m:t>1</m:t>
              </m:r>
            </m:sub>
          </m:sSub>
          <m:r>
            <m:t>=</m:t>
          </m:r>
          <m:f>
            <m:num>
              <m:r>
                <w:rPr>
                  <w:rFonts w:ascii="Cambria Math" w:hAnsi="Cambria Math"/>
                  <w:sz w:val="24"/>
                  <w:szCs w:val="24"/>
                </w:rPr>
                <m:t>π</m:t>
              </m:r>
            </m:num>
            <m:den>
              <m:r>
                <w:rPr>
                  <w:rFonts w:ascii="Cambria Math" w:hAnsi="Cambria Math"/>
                  <w:sz w:val="24"/>
                  <w:szCs w:val="24"/>
                </w:rPr>
                <m:t>3</m:t>
              </m:r>
            </m:den>
          </m:f>
        </m:oMath>
      </m:oMathPara>
      <w:r>
        <w:rPr>
          <w:rFonts w:ascii="Times New Roman" w:eastAsia="Times New Roman" w:hAnsi="Times New Roman" w:cs="Times New Roman"/>
          <w:strike w:val="0"/>
          <w:kern w:val="0"/>
          <w:sz w:val="24"/>
          <w:szCs w:val="24"/>
          <w:u w:val="none"/>
        </w:rPr>
        <w:br/>
      </w:r>
      <m:oMathPara>
        <m:oMathParaPr>
          <m:jc m:val="left"/>
        </m:oMathParaPr>
        <m:oMath>
          <m:r>
            <m:t>a</m:t>
          </m:r>
        </m:oMath>
      </m:oMathPara>
      <w:r>
        <w:rPr>
          <w:rFonts w:ascii="SimSun" w:eastAsia="SimSun" w:hAnsi="SimSun" w:cs="SimSun"/>
          <w:kern w:val="0"/>
          <w:szCs w:val="21"/>
        </w:rPr>
        <w:t>质点比</w:t>
      </w:r>
      <m:oMathPara>
        <m:oMathParaPr>
          <m:jc m:val="left"/>
        </m:oMathParaPr>
        <m:oMath>
          <m:r>
            <m:t>b</m:t>
          </m:r>
        </m:oMath>
      </m:oMathPara>
      <w:r>
        <w:rPr>
          <w:rFonts w:ascii="SimSun" w:eastAsia="SimSun" w:hAnsi="SimSun" w:cs="SimSun"/>
          <w:kern w:val="0"/>
          <w:szCs w:val="21"/>
        </w:rPr>
        <w:t>振动时间长，所以</w:t>
      </w:r>
      <m:oMathPara>
        <m:oMathParaPr>
          <m:jc m:val="left"/>
        </m:oMathParaPr>
        <m:oMath>
          <m:r>
            <m:t>a</m:t>
          </m:r>
        </m:oMath>
      </m:oMathPara>
      <w:r>
        <w:rPr>
          <w:rFonts w:ascii="SimSun" w:eastAsia="SimSun" w:hAnsi="SimSun" w:cs="SimSun"/>
          <w:kern w:val="0"/>
          <w:szCs w:val="21"/>
        </w:rPr>
        <w:t>的振动方程为</w:t>
      </w:r>
      <m:oMathPara>
        <m:oMathParaPr>
          <m:jc m:val="left"/>
        </m:oMathParaPr>
        <m:oMath>
          <m:rad>
            <m:radPr>
              <m:degHide/>
            </m:radPr>
            <m:deg>
              <m:r>
                <m:t xml:space="preserve"> </m:t>
              </m:r>
            </m:deg>
            <m:e>
              <m:r>
                <m:t>3</m:t>
              </m:r>
            </m:e>
          </m:rad>
          <m:r>
            <m:t>=</m:t>
          </m:r>
          <m:r>
            <m:t>2</m:t>
          </m:r>
          <m:r>
            <m:rPr>
              <m:sty m:val="p"/>
            </m:rPr>
            <m:t>sin</m:t>
          </m:r>
          <m:r>
            <m:t>ω</m:t>
          </m:r>
          <m:sSub>
            <m:e>
              <m:r>
                <m:t>t</m:t>
              </m:r>
            </m:e>
            <m:sub>
              <m:r>
                <m:t>2</m:t>
              </m:r>
            </m:sub>
          </m:sSub>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可得：</w:t>
      </w:r>
      <m:oMathPara>
        <m:oMathParaPr>
          <m:jc m:val="left"/>
        </m:oMathParaPr>
        <m:oMath>
          <m:r>
            <m:t>ω</m:t>
          </m:r>
          <m:sSub>
            <m:e>
              <m:r>
                <m:t>t</m:t>
              </m:r>
            </m:e>
            <m:sub>
              <m:r>
                <m:t>2</m:t>
              </m:r>
            </m:sub>
          </m:sSub>
          <m:r>
            <m:t>=</m:t>
          </m:r>
          <m:f>
            <m:num>
              <m:r>
                <w:rPr>
                  <w:rFonts w:ascii="Cambria Math" w:hAnsi="Cambria Math"/>
                  <w:sz w:val="24"/>
                  <w:szCs w:val="24"/>
                </w:rPr>
                <m:t>2</m:t>
              </m:r>
              <m:r>
                <w:rPr>
                  <w:rFonts w:ascii="Cambria Math" w:hAnsi="Cambria Math"/>
                  <w:sz w:val="24"/>
                  <w:szCs w:val="24"/>
                </w:rPr>
                <m:t>π</m:t>
              </m:r>
            </m:num>
            <m:den>
              <m:r>
                <w:rPr>
                  <w:rFonts w:ascii="Cambria Math" w:hAnsi="Cambria Math"/>
                  <w:sz w:val="24"/>
                  <w:szCs w:val="24"/>
                </w:rPr>
                <m:t>3</m:t>
              </m:r>
            </m:den>
          </m:f>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则</w:t>
      </w:r>
      <m:oMathPara>
        <m:oMathParaPr>
          <m:jc m:val="left"/>
        </m:oMathParaPr>
        <m:oMath>
          <m:r>
            <m:t>a</m:t>
          </m:r>
        </m:oMath>
      </m:oMathPara>
      <w:r>
        <w:rPr>
          <w:rFonts w:ascii="SimSun" w:eastAsia="SimSun" w:hAnsi="SimSun" w:cs="SimSun"/>
          <w:kern w:val="0"/>
          <w:szCs w:val="21"/>
        </w:rPr>
        <w:t>、</w:t>
      </w:r>
      <m:oMathPara>
        <m:oMathParaPr>
          <m:jc m:val="left"/>
        </m:oMathParaPr>
        <m:oMath>
          <m:r>
            <m:t>b</m:t>
          </m:r>
        </m:oMath>
      </m:oMathPara>
      <w:r>
        <w:rPr>
          <w:rFonts w:ascii="SimSun" w:eastAsia="SimSun" w:hAnsi="SimSun" w:cs="SimSun"/>
          <w:kern w:val="0"/>
          <w:szCs w:val="21"/>
        </w:rPr>
        <w:t>振动的时间差最短为</w:t>
      </w:r>
      <m:oMathPara>
        <m:oMathParaPr>
          <m:jc m:val="left"/>
        </m:oMathParaPr>
        <m:oMath>
          <m:r>
            <m:t>Δ</m:t>
          </m:r>
          <m:r>
            <m:t>t</m:t>
          </m:r>
          <m:r>
            <m:t>=</m:t>
          </m:r>
          <m:sSub>
            <m:e>
              <m:r>
                <m:t>t</m:t>
              </m:r>
            </m:e>
            <m:sub>
              <m:r>
                <m:t>2</m:t>
              </m:r>
            </m:sub>
          </m:sSub>
          <m:r>
            <m:t>−</m:t>
          </m:r>
          <m:sSub>
            <m:e>
              <m:r>
                <m:t>t</m:t>
              </m:r>
            </m:e>
            <m:sub>
              <m:r>
                <m:t>1</m:t>
              </m:r>
            </m:sub>
          </m:sSub>
          <m:r>
            <m:t>=</m:t>
          </m:r>
          <m:f>
            <m:num>
              <m:r>
                <w:rPr>
                  <w:rFonts w:ascii="Cambria Math" w:hAnsi="Cambria Math"/>
                  <w:sz w:val="24"/>
                  <w:szCs w:val="24"/>
                </w:rPr>
                <m:t>π</m:t>
              </m:r>
            </m:num>
            <m:den>
              <m:r>
                <w:rPr>
                  <w:rFonts w:ascii="Cambria Math" w:hAnsi="Cambria Math"/>
                  <w:sz w:val="24"/>
                  <w:szCs w:val="24"/>
                </w:rPr>
                <m:t>3</m:t>
              </m:r>
              <m:r>
                <w:rPr>
                  <w:rFonts w:ascii="Cambria Math" w:hAnsi="Cambria Math"/>
                  <w:sz w:val="24"/>
                  <w:szCs w:val="24"/>
                </w:rPr>
                <m:t>ω</m:t>
              </m:r>
            </m:den>
          </m:f>
          <m:r>
            <m:t>=</m:t>
          </m:r>
          <m:f>
            <m:num>
              <m:r>
                <w:rPr>
                  <w:rFonts w:ascii="Cambria Math" w:hAnsi="Cambria Math"/>
                  <w:sz w:val="24"/>
                  <w:szCs w:val="24"/>
                </w:rPr>
                <m:t>T</m:t>
              </m:r>
            </m:num>
            <m:den>
              <m:r>
                <w:rPr>
                  <w:rFonts w:ascii="Cambria Math" w:hAnsi="Cambria Math"/>
                  <w:sz w:val="24"/>
                  <w:szCs w:val="24"/>
                </w:rPr>
                <m:t>6</m:t>
              </m:r>
            </m:den>
          </m:f>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所以</w:t>
      </w:r>
      <m:oMathPara>
        <m:oMathParaPr>
          <m:jc m:val="left"/>
        </m:oMathParaPr>
        <m:oMath>
          <m:r>
            <m:t>a</m:t>
          </m:r>
        </m:oMath>
      </m:oMathPara>
      <w:r>
        <w:rPr>
          <w:rFonts w:ascii="SimSun" w:eastAsia="SimSun" w:hAnsi="SimSun" w:cs="SimSun"/>
          <w:kern w:val="0"/>
          <w:szCs w:val="21"/>
        </w:rPr>
        <w:t>、</w:t>
      </w:r>
      <m:oMathPara>
        <m:oMathParaPr>
          <m:jc m:val="left"/>
        </m:oMathParaPr>
        <m:oMath>
          <m:r>
            <m:t>b</m:t>
          </m:r>
        </m:oMath>
      </m:oMathPara>
      <w:r>
        <w:rPr>
          <w:rFonts w:ascii="SimSun" w:eastAsia="SimSun" w:hAnsi="SimSun" w:cs="SimSun"/>
          <w:kern w:val="0"/>
          <w:szCs w:val="21"/>
        </w:rPr>
        <w:t>之间的最短距离为</w:t>
      </w:r>
      <m:oMathPara>
        <m:oMathParaPr>
          <m:jc m:val="left"/>
        </m:oMathParaPr>
        <m:oMath>
          <m:r>
            <m:t>Δ</m:t>
          </m:r>
          <m:r>
            <m:t>x</m:t>
          </m:r>
          <m:r>
            <m:t>=</m:t>
          </m:r>
          <m:r>
            <m:t>v</m:t>
          </m:r>
          <m:r>
            <m:t>Δ</m:t>
          </m:r>
          <m:r>
            <m:t>t</m:t>
          </m:r>
          <m:r>
            <m:t>=</m:t>
          </m:r>
          <m:f>
            <m:num>
              <m:r>
                <w:rPr>
                  <w:rFonts w:ascii="Cambria Math" w:hAnsi="Cambria Math"/>
                  <w:sz w:val="24"/>
                  <w:szCs w:val="24"/>
                </w:rPr>
                <m:t>λ</m:t>
              </m:r>
            </m:num>
            <m:den>
              <m:r>
                <w:rPr>
                  <w:rFonts w:ascii="Cambria Math" w:hAnsi="Cambria Math"/>
                  <w:sz w:val="24"/>
                  <w:szCs w:val="24"/>
                </w:rPr>
                <m:t>6</m:t>
              </m:r>
            </m:den>
          </m:f>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则通式为</w:t>
      </w:r>
      <m:oMathPara>
        <m:oMathParaPr>
          <m:jc m:val="left"/>
        </m:oMathParaPr>
        <m:oMath>
          <m:r>
            <m:t>(</m:t>
          </m:r>
          <m:r>
            <m:t>n</m:t>
          </m:r>
          <m:r>
            <m:t>+</m:t>
          </m:r>
          <m:f>
            <m:num>
              <m:r>
                <w:rPr>
                  <w:rFonts w:ascii="Cambria Math" w:hAnsi="Cambria Math"/>
                  <w:sz w:val="24"/>
                  <w:szCs w:val="24"/>
                </w:rPr>
                <m:t>1</m:t>
              </m:r>
            </m:num>
            <m:den>
              <m:r>
                <w:rPr>
                  <w:rFonts w:ascii="Cambria Math" w:hAnsi="Cambria Math"/>
                  <w:sz w:val="24"/>
                  <w:szCs w:val="24"/>
                </w:rPr>
                <m:t>6</m:t>
              </m:r>
            </m:den>
          </m:f>
          <m:r>
            <m:t>)</m:t>
          </m:r>
          <m:r>
            <m:t>λ</m:t>
          </m:r>
          <m:r>
            <m:t>=</m:t>
          </m:r>
          <m:r>
            <m:t>40</m:t>
          </m:r>
          <m:r>
            <m:t>c</m:t>
          </m:r>
          <m:r>
            <m:t>m</m:t>
          </m:r>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则</w:t>
      </w:r>
      <m:oMathPara>
        <m:oMathParaPr>
          <m:jc m:val="left"/>
        </m:oMathParaPr>
        <m:oMath>
          <m:r>
            <m:t>λ</m:t>
          </m:r>
          <m:r>
            <m:t>=</m:t>
          </m:r>
          <m:f>
            <m:num>
              <m:r>
                <w:rPr>
                  <w:rFonts w:ascii="Cambria Math" w:hAnsi="Cambria Math"/>
                  <w:sz w:val="24"/>
                  <w:szCs w:val="24"/>
                </w:rPr>
                <m:t>240</m:t>
              </m:r>
            </m:num>
            <m:den>
              <m:r>
                <w:rPr>
                  <w:rFonts w:ascii="Cambria Math" w:hAnsi="Cambria Math"/>
                  <w:sz w:val="24"/>
                  <w:szCs w:val="24"/>
                </w:rPr>
                <m:t>6</m:t>
              </m:r>
              <m:r>
                <w:rPr>
                  <w:rFonts w:ascii="Cambria Math" w:hAnsi="Cambria Math"/>
                  <w:sz w:val="24"/>
                  <w:szCs w:val="24"/>
                </w:rPr>
                <m:t>n</m:t>
              </m:r>
              <m:r>
                <w:rPr>
                  <w:rFonts w:ascii="Cambria Math" w:hAnsi="Cambria Math"/>
                  <w:sz w:val="24"/>
                  <w:szCs w:val="24"/>
                </w:rPr>
                <m:t>+</m:t>
              </m:r>
              <m:r>
                <w:rPr>
                  <w:rFonts w:ascii="Cambria Math" w:hAnsi="Cambria Math"/>
                  <w:sz w:val="24"/>
                  <w:szCs w:val="24"/>
                </w:rPr>
                <m:t>1</m:t>
              </m:r>
            </m:den>
          </m:f>
          <m:r>
            <m:t>c</m:t>
          </m:r>
          <m:r>
            <m:t>m</m:t>
          </m:r>
          <m:r>
            <m:t>=</m:t>
          </m:r>
          <m:f>
            <m:num>
              <m:r>
                <w:rPr>
                  <w:rFonts w:ascii="Cambria Math" w:hAnsi="Cambria Math"/>
                  <w:sz w:val="24"/>
                  <w:szCs w:val="24"/>
                </w:rPr>
                <m:t>2.4</m:t>
              </m:r>
            </m:num>
            <m:den>
              <m:r>
                <w:rPr>
                  <w:rFonts w:ascii="Cambria Math" w:hAnsi="Cambria Math"/>
                  <w:sz w:val="24"/>
                  <w:szCs w:val="24"/>
                </w:rPr>
                <m:t>6</m:t>
              </m:r>
              <m:r>
                <w:rPr>
                  <w:rFonts w:ascii="Cambria Math" w:hAnsi="Cambria Math"/>
                  <w:sz w:val="24"/>
                  <w:szCs w:val="24"/>
                </w:rPr>
                <m:t>n</m:t>
              </m:r>
              <m:r>
                <w:rPr>
                  <w:rFonts w:ascii="Cambria Math" w:hAnsi="Cambria Math"/>
                  <w:sz w:val="24"/>
                  <w:szCs w:val="24"/>
                </w:rPr>
                <m:t>+</m:t>
              </m:r>
              <m:r>
                <w:rPr>
                  <w:rFonts w:ascii="Cambria Math" w:hAnsi="Cambria Math"/>
                  <w:sz w:val="24"/>
                  <w:szCs w:val="24"/>
                </w:rPr>
                <m:t>1</m:t>
              </m:r>
            </m:den>
          </m:f>
          <m:r>
            <m:t>m</m:t>
          </m:r>
          <m:r>
            <m:t>(</m:t>
          </m:r>
          <m:r>
            <m:t>n</m:t>
          </m:r>
          <m:r>
            <m:t>=</m:t>
          </m:r>
          <m:r>
            <m:t>0</m:t>
          </m:r>
        </m:oMath>
      </m:oMathPara>
      <w:r>
        <w:rPr>
          <w:rFonts w:ascii="SimSun" w:eastAsia="SimSun" w:hAnsi="SimSun" w:cs="SimSun"/>
          <w:kern w:val="0"/>
          <w:szCs w:val="21"/>
        </w:rPr>
        <w:t>、</w:t>
      </w:r>
      <m:oMathPara>
        <m:oMathParaPr>
          <m:jc m:val="left"/>
        </m:oMathParaPr>
        <m:oMath>
          <m:r>
            <m:t>1</m:t>
          </m:r>
        </m:oMath>
      </m:oMathPara>
      <w:r>
        <w:rPr>
          <w:rFonts w:ascii="SimSun" w:eastAsia="SimSun" w:hAnsi="SimSun" w:cs="SimSun"/>
          <w:kern w:val="0"/>
          <w:szCs w:val="21"/>
        </w:rPr>
        <w:t>、</w:t>
      </w:r>
      <m:oMathPara>
        <m:oMathParaPr>
          <m:jc m:val="left"/>
        </m:oMathParaPr>
        <m:oMath>
          <m:r>
            <m:t>2</m:t>
          </m:r>
        </m:oMath>
      </m:oMathPara>
      <w:r>
        <w:rPr>
          <w:rFonts w:ascii="SimSun" w:eastAsia="SimSun" w:hAnsi="SimSun" w:cs="SimSun"/>
          <w:kern w:val="0"/>
          <w:szCs w:val="21"/>
        </w:rPr>
        <w:t>、</w:t>
      </w:r>
      <m:oMathPara>
        <m:oMathParaPr>
          <m:jc m:val="left"/>
        </m:oMathParaPr>
        <m:oMath>
          <m:r>
            <m:t>3</m:t>
          </m:r>
        </m:oMath>
      </m:oMathPara>
      <w:r>
        <w:rPr>
          <w:rFonts w:ascii="SimSun" w:eastAsia="SimSun" w:hAnsi="SimSun" w:cs="SimSun"/>
          <w:kern w:val="0"/>
          <w:szCs w:val="21"/>
        </w:rPr>
        <w:t>、</w:t>
      </w:r>
      <m:oMathPara>
        <m:oMathParaPr>
          <m:jc m:val="left"/>
        </m:oMathParaPr>
        <m:oMath>
          <m:r>
            <m:t>4</m:t>
          </m:r>
          <m:r>
            <m:t>.</m:t>
          </m:r>
          <m:r>
            <m:t>.</m:t>
          </m:r>
          <m:r>
            <m:t>.</m:t>
          </m:r>
          <m:r>
            <m:t>.</m:t>
          </m:r>
          <m:r>
            <m:t>)</m:t>
          </m:r>
        </m:oMath>
      </m:oMathPara>
      <w:r>
        <w:rPr>
          <w:rFonts w:ascii="SimSun" w:eastAsia="SimSun" w:hAnsi="SimSun" w:cs="SimSun"/>
          <w:kern w:val="0"/>
          <w:szCs w:val="21"/>
        </w:rPr>
        <w:t>，当</w:t>
      </w:r>
      <m:oMathPara>
        <m:oMathParaPr>
          <m:jc m:val="left"/>
        </m:oMathParaPr>
        <m:oMath>
          <m:r>
            <m:t>n</m:t>
          </m:r>
          <m:r>
            <m:t>=</m:t>
          </m:r>
          <m:r>
            <m:t>0</m:t>
          </m:r>
        </m:oMath>
      </m:oMathPara>
      <w:r>
        <w:rPr>
          <w:rFonts w:ascii="SimSun" w:eastAsia="SimSun" w:hAnsi="SimSun" w:cs="SimSun"/>
          <w:kern w:val="0"/>
          <w:szCs w:val="21"/>
        </w:rPr>
        <w:t>时，</w:t>
      </w:r>
      <m:oMathPara>
        <m:oMathParaPr>
          <m:jc m:val="left"/>
        </m:oMathParaPr>
        <m:oMath>
          <m:r>
            <m:t>λ</m:t>
          </m:r>
          <m:r>
            <m:t>=</m:t>
          </m:r>
          <m:r>
            <m:t>2.4</m:t>
          </m:r>
          <m:r>
            <m:t>m</m:t>
          </m:r>
        </m:oMath>
      </m:oMathPara>
      <w:r>
        <w:rPr>
          <w:rFonts w:ascii="SimSun" w:eastAsia="SimSun" w:hAnsi="SimSun" w:cs="SimSun"/>
          <w:kern w:val="0"/>
          <w:szCs w:val="21"/>
        </w:rPr>
        <w:t>，</w:t>
      </w:r>
      <w:r>
        <w:rPr>
          <w:rFonts w:ascii="SimSun" w:eastAsia="SimSun" w:hAnsi="SimSun" w:cs="SimSun"/>
          <w:kern w:val="0"/>
          <w:szCs w:val="21"/>
        </w:rPr>
        <w:t>故</w:t>
      </w:r>
      <w:r>
        <w:rPr>
          <w:rFonts w:ascii="Times New Roman" w:eastAsia="Times New Roman" w:hAnsi="Times New Roman" w:cs="Times New Roman"/>
          <w:i/>
          <w:iCs/>
          <w:kern w:val="0"/>
          <w:szCs w:val="21"/>
        </w:rPr>
        <w:t>A</w:t>
      </w:r>
      <w:r>
        <w:rPr>
          <w:rFonts w:ascii="SimSun" w:eastAsia="SimSun" w:hAnsi="SimSun" w:cs="SimSun"/>
          <w:kern w:val="0"/>
          <w:szCs w:val="21"/>
        </w:rPr>
        <w:t>正确：</w:t>
      </w:r>
      <w:r>
        <w:rPr>
          <w:rFonts w:ascii="SimSun" w:eastAsia="SimSun" w:hAnsi="SimSun" w:cs="SimSun"/>
          <w:kern w:val="0"/>
          <w:szCs w:val="21"/>
        </w:rPr>
        <w:br/>
      </w:r>
      <m:oMathPara>
        <m:oMathParaPr>
          <m:jc m:val="left"/>
        </m:oMathParaPr>
        <m:oMath>
          <m:r>
            <m:t>B</m:t>
          </m:r>
          <m:r>
            <m:t>C</m:t>
          </m:r>
          <m:r>
            <m:t>.</m:t>
          </m:r>
        </m:oMath>
      </m:oMathPara>
      <w:r>
        <w:rPr>
          <w:rFonts w:ascii="SimSun" w:eastAsia="SimSun" w:hAnsi="SimSun" w:cs="SimSun"/>
          <w:kern w:val="0"/>
          <w:szCs w:val="21"/>
        </w:rPr>
        <w:t>若</w:t>
      </w:r>
      <m:oMathPara>
        <m:oMathParaPr>
          <m:jc m:val="left"/>
        </m:oMathParaPr>
        <m:oMath>
          <m:r>
            <m:t>0</m:t>
          </m:r>
        </m:oMath>
      </m:oMathPara>
      <w:r>
        <w:rPr>
          <w:rFonts w:ascii="SimSun" w:eastAsia="SimSun" w:hAnsi="SimSun" w:cs="SimSun"/>
          <w:kern w:val="0"/>
          <w:szCs w:val="21"/>
        </w:rPr>
        <w:t>点正在向下振动，由</w:t>
      </w:r>
      <m:oMathPara>
        <m:oMathParaPr>
          <m:jc m:val="left"/>
        </m:oMathParaPr>
        <m:oMath>
          <m:r>
            <m:t>A</m:t>
          </m:r>
        </m:oMath>
      </m:oMathPara>
      <w:r>
        <w:rPr>
          <w:rFonts w:ascii="SimSun" w:eastAsia="SimSun" w:hAnsi="SimSun" w:cs="SimSun"/>
          <w:kern w:val="0"/>
          <w:szCs w:val="21"/>
        </w:rPr>
        <w:t>的分析和题意可知，质点</w:t>
      </w:r>
      <m:oMathPara>
        <m:oMathParaPr>
          <m:jc m:val="left"/>
        </m:oMathParaPr>
        <m:oMath>
          <m:r>
            <m:t>a</m:t>
          </m:r>
        </m:oMath>
      </m:oMathPara>
      <w:r>
        <w:rPr>
          <w:rFonts w:ascii="SimSun" w:eastAsia="SimSun" w:hAnsi="SimSun" w:cs="SimSun"/>
          <w:kern w:val="0"/>
          <w:szCs w:val="21"/>
        </w:rPr>
        <w:t>的平衡位置距</w:t>
      </w:r>
      <m:oMathPara>
        <m:oMathParaPr>
          <m:jc m:val="left"/>
        </m:oMathParaPr>
        <m:oMath>
          <m:r>
            <m:t>0</m:t>
          </m:r>
        </m:oMath>
      </m:oMathPara>
      <w:r>
        <w:rPr>
          <w:rFonts w:ascii="SimSun" w:eastAsia="SimSun" w:hAnsi="SimSun" w:cs="SimSun"/>
          <w:kern w:val="0"/>
          <w:szCs w:val="21"/>
        </w:rPr>
        <w:t>点的距离为</w:t>
      </w:r>
      <m:oMathPara>
        <m:oMathParaPr>
          <m:jc m:val="left"/>
        </m:oMathParaPr>
        <m:oMath>
          <m:sSub>
            <m:e>
              <m:r>
                <m:t>x</m:t>
              </m:r>
            </m:e>
            <m:sub>
              <m:r>
                <m:t>a</m:t>
              </m:r>
            </m:sub>
          </m:sSub>
          <m:r>
            <m:t>=</m:t>
          </m:r>
          <m:f>
            <m:num>
              <m:r>
                <w:rPr>
                  <w:rFonts w:ascii="Cambria Math" w:hAnsi="Cambria Math"/>
                  <w:sz w:val="24"/>
                  <w:szCs w:val="24"/>
                </w:rPr>
                <m:t>λ</m:t>
              </m:r>
            </m:num>
            <m:den>
              <m:r>
                <w:rPr>
                  <w:rFonts w:ascii="Cambria Math" w:hAnsi="Cambria Math"/>
                  <w:sz w:val="24"/>
                  <w:szCs w:val="24"/>
                </w:rPr>
                <m:t>6</m:t>
              </m:r>
            </m:den>
          </m:f>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若</w:t>
      </w:r>
      <m:oMathPara>
        <m:oMathParaPr>
          <m:jc m:val="left"/>
        </m:oMathParaPr>
        <m:oMath>
          <m:r>
            <m:t>0</m:t>
          </m:r>
        </m:oMath>
      </m:oMathPara>
      <w:r>
        <w:rPr>
          <w:rFonts w:ascii="SimSun" w:eastAsia="SimSun" w:hAnsi="SimSun" w:cs="SimSun"/>
          <w:kern w:val="0"/>
          <w:szCs w:val="21"/>
        </w:rPr>
        <w:t>点正在向上振动，由</w:t>
      </w:r>
      <m:oMathPara>
        <m:oMathParaPr>
          <m:jc m:val="left"/>
        </m:oMathParaPr>
        <m:oMath>
          <m:r>
            <m:t>A</m:t>
          </m:r>
        </m:oMath>
      </m:oMathPara>
      <w:r>
        <w:rPr>
          <w:rFonts w:ascii="SimSun" w:eastAsia="SimSun" w:hAnsi="SimSun" w:cs="SimSun"/>
          <w:kern w:val="0"/>
          <w:szCs w:val="21"/>
        </w:rPr>
        <w:t>的分析和题意可知，质点</w:t>
      </w:r>
      <m:oMathPara>
        <m:oMathParaPr>
          <m:jc m:val="left"/>
        </m:oMathParaPr>
        <m:oMath>
          <m:r>
            <m:t>a</m:t>
          </m:r>
        </m:oMath>
      </m:oMathPara>
      <w:r>
        <w:rPr>
          <w:rFonts w:ascii="SimSun" w:eastAsia="SimSun" w:hAnsi="SimSun" w:cs="SimSun"/>
          <w:kern w:val="0"/>
          <w:szCs w:val="21"/>
        </w:rPr>
        <w:t>的平衡位置距</w:t>
      </w:r>
      <m:oMathPara>
        <m:oMathParaPr>
          <m:jc m:val="left"/>
        </m:oMathParaPr>
        <m:oMath>
          <m:r>
            <m:t>0</m:t>
          </m:r>
        </m:oMath>
      </m:oMathPara>
      <w:r>
        <w:rPr>
          <w:rFonts w:ascii="SimSun" w:eastAsia="SimSun" w:hAnsi="SimSun" w:cs="SimSun"/>
          <w:kern w:val="0"/>
          <w:szCs w:val="21"/>
        </w:rPr>
        <w:t>点的距离为</w:t>
      </w:r>
      <m:oMathPara>
        <m:oMathParaPr>
          <m:jc m:val="left"/>
        </m:oMathParaPr>
        <m:oMath>
          <m:sSub>
            <m:e>
              <m:r>
                <m:t>x</m:t>
              </m:r>
            </m:e>
            <m:sub>
              <m:r>
                <m:t>a</m:t>
              </m:r>
            </m:sub>
          </m:sSub>
          <m:r>
            <m:t>=</m:t>
          </m:r>
          <m:f>
            <m:num>
              <m:r>
                <w:rPr>
                  <w:rFonts w:ascii="Cambria Math" w:hAnsi="Cambria Math"/>
                  <w:sz w:val="24"/>
                  <w:szCs w:val="24"/>
                </w:rPr>
                <m:t>λ</m:t>
              </m:r>
            </m:num>
            <m:den>
              <m:r>
                <w:rPr>
                  <w:rFonts w:ascii="Cambria Math" w:hAnsi="Cambria Math"/>
                  <w:sz w:val="24"/>
                  <w:szCs w:val="24"/>
                </w:rPr>
                <m:t>6</m:t>
              </m:r>
            </m:den>
          </m:f>
          <m:r>
            <m:t>+</m:t>
          </m:r>
          <m:f>
            <m:num>
              <m:r>
                <w:rPr>
                  <w:rFonts w:ascii="Cambria Math" w:hAnsi="Cambria Math"/>
                  <w:sz w:val="24"/>
                  <w:szCs w:val="24"/>
                </w:rPr>
                <m:t>λ</m:t>
              </m:r>
            </m:num>
            <m:den>
              <m:r>
                <w:rPr>
                  <w:rFonts w:ascii="Cambria Math" w:hAnsi="Cambria Math"/>
                  <w:sz w:val="24"/>
                  <w:szCs w:val="24"/>
                </w:rPr>
                <m:t>2</m:t>
              </m:r>
            </m:den>
          </m:f>
          <m:r>
            <m:t>=</m:t>
          </m:r>
          <m:f>
            <m:num>
              <m:r>
                <w:rPr>
                  <w:rFonts w:ascii="Cambria Math" w:hAnsi="Cambria Math"/>
                  <w:sz w:val="24"/>
                  <w:szCs w:val="24"/>
                </w:rPr>
                <m:t>2</m:t>
              </m:r>
              <m:r>
                <w:rPr>
                  <w:rFonts w:ascii="Cambria Math" w:hAnsi="Cambria Math"/>
                  <w:sz w:val="24"/>
                  <w:szCs w:val="24"/>
                </w:rPr>
                <m:t>λ</m:t>
              </m:r>
            </m:num>
            <m:den>
              <m:r>
                <w:rPr>
                  <w:rFonts w:ascii="Cambria Math" w:hAnsi="Cambria Math"/>
                  <w:sz w:val="24"/>
                  <w:szCs w:val="24"/>
                </w:rPr>
                <m:t>3</m:t>
              </m:r>
            </m:den>
          </m:f>
        </m:oMath>
      </m:oMathPara>
      <w:r>
        <w:rPr>
          <w:rFonts w:ascii="SimSun" w:eastAsia="SimSun" w:hAnsi="SimSun" w:cs="SimSun"/>
          <w:kern w:val="0"/>
          <w:szCs w:val="21"/>
        </w:rPr>
        <w:t>，故</w:t>
      </w:r>
      <w:r>
        <w:rPr>
          <w:rFonts w:ascii="Times New Roman" w:eastAsia="Times New Roman" w:hAnsi="Times New Roman" w:cs="Times New Roman"/>
          <w:i/>
          <w:iCs/>
          <w:kern w:val="0"/>
          <w:szCs w:val="21"/>
        </w:rPr>
        <w:t>B</w:t>
      </w:r>
      <w:r>
        <w:rPr>
          <w:rFonts w:ascii="SimSun" w:eastAsia="SimSun" w:hAnsi="SimSun" w:cs="SimSun"/>
          <w:kern w:val="0"/>
          <w:szCs w:val="21"/>
        </w:rPr>
        <w:t>正确，</w:t>
      </w:r>
      <w:r>
        <w:rPr>
          <w:rFonts w:ascii="Times New Roman" w:eastAsia="Times New Roman" w:hAnsi="Times New Roman" w:cs="Times New Roman"/>
          <w:i/>
          <w:iCs/>
          <w:kern w:val="0"/>
          <w:szCs w:val="21"/>
        </w:rPr>
        <w:t>C</w:t>
      </w:r>
      <w:r>
        <w:rPr>
          <w:rFonts w:ascii="SimSun" w:eastAsia="SimSun" w:hAnsi="SimSun" w:cs="SimSun"/>
          <w:kern w:val="0"/>
          <w:szCs w:val="21"/>
        </w:rPr>
        <w:t>错误；</w:t>
      </w:r>
      <w:r>
        <w:rPr>
          <w:rFonts w:ascii="SimSun" w:eastAsia="SimSun" w:hAnsi="SimSun" w:cs="SimSun"/>
          <w:kern w:val="0"/>
          <w:szCs w:val="21"/>
        </w:rPr>
        <w:br/>
      </w:r>
      <w:r>
        <w:rPr>
          <w:rFonts w:ascii="Times New Roman" w:eastAsia="Times New Roman" w:hAnsi="Times New Roman" w:cs="Times New Roman"/>
          <w:i/>
          <w:iCs/>
          <w:kern w:val="0"/>
          <w:szCs w:val="21"/>
        </w:rPr>
        <w:t>D</w:t>
      </w:r>
      <w:r>
        <w:rPr>
          <w:rFonts w:ascii="Times New Roman" w:eastAsia="Times New Roman" w:hAnsi="Times New Roman" w:cs="Times New Roman"/>
          <w:kern w:val="0"/>
          <w:szCs w:val="21"/>
        </w:rPr>
        <w:t>.</w:t>
      </w:r>
      <w:r>
        <w:rPr>
          <w:rFonts w:ascii="SimSun" w:eastAsia="SimSun" w:hAnsi="SimSun" w:cs="SimSun"/>
          <w:kern w:val="0"/>
          <w:szCs w:val="21"/>
        </w:rPr>
        <w:t>因为</w:t>
      </w:r>
      <m:oMathPara>
        <m:oMathParaPr>
          <m:jc m:val="left"/>
        </m:oMathParaPr>
        <m:oMath>
          <m:r>
            <m:t>a</m:t>
          </m:r>
        </m:oMath>
      </m:oMathPara>
      <w:r>
        <w:rPr>
          <w:rFonts w:ascii="SimSun" w:eastAsia="SimSun" w:hAnsi="SimSun" w:cs="SimSun"/>
          <w:kern w:val="0"/>
          <w:szCs w:val="21"/>
        </w:rPr>
        <w:t>、</w:t>
      </w:r>
      <m:oMathPara>
        <m:oMathParaPr>
          <m:jc m:val="left"/>
        </m:oMathParaPr>
        <m:oMath>
          <m:r>
            <m:t>b</m:t>
          </m:r>
        </m:oMath>
      </m:oMathPara>
      <w:r>
        <w:rPr>
          <w:rFonts w:ascii="SimSun" w:eastAsia="SimSun" w:hAnsi="SimSun" w:cs="SimSun"/>
          <w:kern w:val="0"/>
          <w:szCs w:val="21"/>
        </w:rPr>
        <w:t>振动的时间差最短为</w:t>
      </w:r>
      <m:oMathPara>
        <m:oMathParaPr>
          <m:jc m:val="left"/>
        </m:oMathParaPr>
        <m:oMath>
          <m:r>
            <m:t>Δ</m:t>
          </m:r>
          <m:r>
            <m:t>t</m:t>
          </m:r>
          <m:r>
            <m:t>=</m:t>
          </m:r>
          <m:sSub>
            <m:e>
              <m:r>
                <m:t>t</m:t>
              </m:r>
            </m:e>
            <m:sub>
              <m:r>
                <m:t>2</m:t>
              </m:r>
            </m:sub>
          </m:sSub>
          <m:r>
            <m:t>−</m:t>
          </m:r>
          <m:sSub>
            <m:e>
              <m:r>
                <m:t>t</m:t>
              </m:r>
            </m:e>
            <m:sub>
              <m:r>
                <m:t>1</m:t>
              </m:r>
            </m:sub>
          </m:sSub>
          <m:r>
            <m:t>=</m:t>
          </m:r>
          <m:f>
            <m:num>
              <m:r>
                <w:rPr>
                  <w:rFonts w:ascii="Cambria Math" w:hAnsi="Cambria Math"/>
                  <w:sz w:val="24"/>
                  <w:szCs w:val="24"/>
                </w:rPr>
                <m:t>π</m:t>
              </m:r>
            </m:num>
            <m:den>
              <m:r>
                <w:rPr>
                  <w:rFonts w:ascii="Cambria Math" w:hAnsi="Cambria Math"/>
                  <w:sz w:val="24"/>
                  <w:szCs w:val="24"/>
                </w:rPr>
                <m:t>3</m:t>
              </m:r>
              <m:r>
                <w:rPr>
                  <w:rFonts w:ascii="Cambria Math" w:hAnsi="Cambria Math"/>
                  <w:sz w:val="24"/>
                  <w:szCs w:val="24"/>
                </w:rPr>
                <m:t>ω</m:t>
              </m:r>
            </m:den>
          </m:f>
          <m:r>
            <m:t>=</m:t>
          </m:r>
          <m:f>
            <m:num>
              <m:r>
                <w:rPr>
                  <w:rFonts w:ascii="Cambria Math" w:hAnsi="Cambria Math"/>
                  <w:sz w:val="24"/>
                  <w:szCs w:val="24"/>
                </w:rPr>
                <m:t>T</m:t>
              </m:r>
            </m:num>
            <m:den>
              <m:r>
                <w:rPr>
                  <w:rFonts w:ascii="Cambria Math" w:hAnsi="Cambria Math"/>
                  <w:sz w:val="24"/>
                  <w:szCs w:val="24"/>
                </w:rPr>
                <m:t>6</m:t>
              </m:r>
            </m:den>
          </m:f>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根据简谐运动的对称性可知，质点</w:t>
      </w:r>
      <m:oMathPara>
        <m:oMathParaPr>
          <m:jc m:val="left"/>
        </m:oMathParaPr>
        <m:oMath>
          <m:r>
            <m:t>b</m:t>
          </m:r>
        </m:oMath>
      </m:oMathPara>
      <w:r>
        <w:rPr>
          <w:rFonts w:ascii="SimSun" w:eastAsia="SimSun" w:hAnsi="SimSun" w:cs="SimSun"/>
          <w:kern w:val="0"/>
          <w:szCs w:val="21"/>
        </w:rPr>
        <w:t>到达波峰还需经过</w:t>
      </w:r>
      <m:oMathPara>
        <m:oMathParaPr>
          <m:jc m:val="left"/>
        </m:oMathParaPr>
        <m:oMath>
          <m:r>
            <m:t>t</m:t>
          </m:r>
          <m:r>
            <m:t>′</m:t>
          </m:r>
          <m:r>
            <m:t>=</m:t>
          </m:r>
          <m:f>
            <m:num>
              <m:r>
                <w:rPr>
                  <w:rFonts w:ascii="Cambria Math" w:hAnsi="Cambria Math"/>
                  <w:sz w:val="24"/>
                  <w:szCs w:val="24"/>
                </w:rPr>
                <m:t>Δ</m:t>
              </m:r>
              <m:r>
                <w:rPr>
                  <w:rFonts w:ascii="Cambria Math" w:hAnsi="Cambria Math"/>
                  <w:sz w:val="24"/>
                  <w:szCs w:val="24"/>
                </w:rPr>
                <m:t>t</m:t>
              </m:r>
            </m:num>
            <m:den>
              <m:r>
                <w:rPr>
                  <w:rFonts w:ascii="Cambria Math" w:hAnsi="Cambria Math"/>
                  <w:sz w:val="24"/>
                  <w:szCs w:val="24"/>
                </w:rPr>
                <m:t>2</m:t>
              </m:r>
            </m:den>
          </m:f>
          <m:r>
            <m:t>=</m:t>
          </m:r>
          <m:f>
            <m:num>
              <m:r>
                <w:rPr>
                  <w:rFonts w:ascii="Cambria Math" w:hAnsi="Cambria Math"/>
                  <w:sz w:val="24"/>
                  <w:szCs w:val="24"/>
                </w:rPr>
                <m:t>T</m:t>
              </m:r>
            </m:num>
            <m:den>
              <m:r>
                <w:rPr>
                  <w:rFonts w:ascii="Cambria Math" w:hAnsi="Cambria Math"/>
                  <w:sz w:val="24"/>
                  <w:szCs w:val="24"/>
                </w:rPr>
                <m:t>12</m:t>
              </m:r>
            </m:den>
          </m:f>
        </m:oMath>
      </m:oMathPara>
      <w:r>
        <w:rPr>
          <w:rFonts w:ascii="SimSun" w:eastAsia="SimSun" w:hAnsi="SimSun" w:cs="SimSun"/>
          <w:kern w:val="0"/>
          <w:szCs w:val="21"/>
        </w:rPr>
        <w:t>的时间，故</w:t>
      </w:r>
      <w:r>
        <w:rPr>
          <w:rFonts w:ascii="Times New Roman" w:eastAsia="Times New Roman" w:hAnsi="Times New Roman" w:cs="Times New Roman"/>
          <w:i/>
          <w:iCs/>
          <w:kern w:val="0"/>
          <w:szCs w:val="21"/>
        </w:rPr>
        <w:t>D</w:t>
      </w:r>
      <w:r>
        <w:rPr>
          <w:rFonts w:ascii="SimSun" w:eastAsia="SimSun" w:hAnsi="SimSun" w:cs="SimSun"/>
          <w:kern w:val="0"/>
          <w:szCs w:val="21"/>
        </w:rPr>
        <w:t>错误。</w:t>
      </w:r>
    </w:p>
    <w:p>
      <w:pPr>
        <w:numPr>
          <w:ilvl w:val="0"/>
          <w:numId w:val="0"/>
        </w:numPr>
        <w:spacing w:before="0" w:after="0" w:line="360" w:lineRule="auto"/>
        <w:ind w:left="0"/>
        <w:jc w:val="left"/>
        <w:rPr>
          <w:rFonts w:ascii="SimSun" w:eastAsia="SimSun" w:hAnsi="SimSun" w:cs="SimSun"/>
          <w:kern w:val="0"/>
          <w:sz w:val="21"/>
          <w:szCs w:val="21"/>
        </w:rPr>
      </w:pPr>
      <w:r>
        <w:rPr>
          <w:rFonts w:ascii="Times New Roman" w:eastAsia="Times New Roman" w:hAnsi="Times New Roman" w:cs="Times New Roman"/>
          <w:color w:val="3333FF"/>
          <w:kern w:val="0"/>
          <w:sz w:val="24"/>
          <w:szCs w:val="24"/>
        </w:rPr>
        <w:t>10.</w:t>
      </w:r>
      <w:r>
        <w:rPr>
          <w:rFonts w:ascii="SimSun" w:eastAsia="SimSun" w:hAnsi="SimSun" w:cs="SimSun"/>
          <w:color w:val="3333FF"/>
          <w:kern w:val="0"/>
          <w:szCs w:val="21"/>
        </w:rPr>
        <w:t>【答案】</w:t>
      </w:r>
      <m:oMathPara>
        <m:oMathParaPr>
          <m:jc m:val="left"/>
        </m:oMathParaPr>
        <m:oMath>
          <m:r>
            <m:t>B</m:t>
          </m:r>
          <m:r>
            <m:t>D</m:t>
          </m:r>
        </m:oMath>
      </m:oMathPara>
      <w:r>
        <w:rPr>
          <w:rFonts w:ascii="Times New Roman" w:eastAsia="Times New Roman" w:hAnsi="Times New Roman" w:cs="Times New Roman"/>
          <w:kern w:val="0"/>
          <w:sz w:val="24"/>
          <w:szCs w:val="24"/>
        </w:rPr>
        <w:t> </w:t>
      </w:r>
    </w:p>
    <w:p>
      <w:pPr>
        <w:numPr>
          <w:ilvl w:val="0"/>
          <w:numId w:val="0"/>
        </w:numPr>
        <w:spacing w:before="0" w:after="0" w:line="360" w:lineRule="auto"/>
        <w:ind w:left="0"/>
        <w:jc w:val="left"/>
        <w:rPr>
          <w:rFonts w:ascii="SimSun" w:eastAsia="SimSun" w:hAnsi="SimSun" w:cs="SimSun"/>
          <w:kern w:val="0"/>
          <w:sz w:val="21"/>
          <w:szCs w:val="21"/>
        </w:rPr>
      </w:pPr>
      <w:r>
        <w:rPr>
          <w:rFonts w:ascii="SimSun" w:eastAsia="SimSun" w:hAnsi="SimSun" w:cs="SimSun"/>
          <w:color w:val="3333FF"/>
          <w:kern w:val="0"/>
          <w:szCs w:val="21"/>
        </w:rPr>
        <w:t>【解析】</w:t>
      </w:r>
      <w:r>
        <w:rPr>
          <w:rFonts w:ascii="Times New Roman" w:eastAsia="Times New Roman" w:hAnsi="Times New Roman" w:cs="Times New Roman"/>
          <w:i/>
          <w:iCs/>
          <w:kern w:val="0"/>
          <w:szCs w:val="21"/>
        </w:rPr>
        <w:t>A</w:t>
      </w:r>
      <w:r>
        <w:rPr>
          <w:rFonts w:ascii="SimSun" w:eastAsia="SimSun" w:hAnsi="SimSun" w:cs="SimSun"/>
          <w:kern w:val="0"/>
          <w:szCs w:val="21"/>
        </w:rPr>
        <w:t>、</w:t>
      </w:r>
      <m:oMathPara>
        <m:oMathParaPr>
          <m:jc m:val="left"/>
        </m:oMathParaPr>
        <m:oMath>
          <m:r>
            <m:t>F</m:t>
          </m:r>
          <m:r>
            <m:t>=</m:t>
          </m:r>
          <m:r>
            <m:t>0</m:t>
          </m:r>
        </m:oMath>
      </m:oMathPara>
      <w:r>
        <w:rPr>
          <w:rFonts w:ascii="SimSun" w:eastAsia="SimSun" w:hAnsi="SimSun" w:cs="SimSun"/>
          <w:kern w:val="0"/>
          <w:szCs w:val="21"/>
        </w:rPr>
        <w:t>时，</w:t>
      </w:r>
      <m:oMathPara>
        <m:oMathParaPr>
          <m:jc m:val="left"/>
        </m:oMathParaPr>
        <m:oMath>
          <m:r>
            <m:t>m</m:t>
          </m:r>
        </m:oMath>
      </m:oMathPara>
      <w:r>
        <w:rPr>
          <w:rFonts w:ascii="SimSun" w:eastAsia="SimSun" w:hAnsi="SimSun" w:cs="SimSun"/>
          <w:kern w:val="0"/>
          <w:szCs w:val="21"/>
        </w:rPr>
        <w:t>和</w:t>
      </w:r>
      <m:oMathPara>
        <m:oMathParaPr>
          <m:jc m:val="left"/>
        </m:oMathParaPr>
        <m:oMath>
          <m:r>
            <m:t>M</m:t>
          </m:r>
        </m:oMath>
      </m:oMathPara>
      <w:r>
        <w:rPr>
          <w:rFonts w:ascii="SimSun" w:eastAsia="SimSun" w:hAnsi="SimSun" w:cs="SimSun"/>
          <w:kern w:val="0"/>
          <w:szCs w:val="21"/>
        </w:rPr>
        <w:t>系统动量守恒，取水平向右为正方向，由动量守恒定律和能量守恒定律得：</w:t>
      </w:r>
      <w:r>
        <w:rPr>
          <w:rFonts w:ascii="SimSun" w:eastAsia="SimSun" w:hAnsi="SimSun" w:cs="SimSun"/>
          <w:kern w:val="0"/>
          <w:szCs w:val="21"/>
        </w:rPr>
        <w:br/>
      </w:r>
      <m:oMathPara>
        <m:oMathParaPr>
          <m:jc m:val="left"/>
        </m:oMathParaPr>
        <m:oMath>
          <m:r>
            <m:t>m</m:t>
          </m:r>
          <m:sSub>
            <m:e>
              <m:r>
                <m:t>v</m:t>
              </m:r>
            </m:e>
            <m:sub>
              <m:r>
                <m:t>0</m:t>
              </m:r>
            </m:sub>
          </m:sSub>
          <m:r>
            <m:t>=</m:t>
          </m:r>
          <m:r>
            <m:t>m</m:t>
          </m:r>
          <m:sSub>
            <m:e>
              <m:r>
                <m:t>v</m:t>
              </m:r>
            </m:e>
            <m:sub>
              <m:r>
                <m:t>1</m:t>
              </m:r>
            </m:sub>
          </m:sSub>
          <m:r>
            <m:t>+</m:t>
          </m:r>
          <m:r>
            <m:t>M</m:t>
          </m:r>
          <m:sSub>
            <m:e>
              <m:r>
                <m:t>v</m:t>
              </m:r>
            </m:e>
            <m:sub>
              <m:r>
                <m:t>2</m:t>
              </m:r>
            </m:sub>
          </m:sSub>
        </m:oMath>
      </m:oMathPara>
      <w:r>
        <w:rPr>
          <w:rFonts w:ascii="Times New Roman" w:eastAsia="Times New Roman" w:hAnsi="Times New Roman" w:cs="Times New Roman"/>
          <w:strike w:val="0"/>
          <w:kern w:val="0"/>
          <w:sz w:val="24"/>
          <w:szCs w:val="24"/>
          <w:u w:val="none"/>
        </w:rPr>
        <w:br/>
      </w:r>
      <m:oMathPara>
        <m:oMathParaPr>
          <m:jc m:val="left"/>
        </m:oMathParaPr>
        <m:oMath>
          <m:f>
            <m:num>
              <m:r>
                <w:rPr>
                  <w:rFonts w:ascii="Cambria Math" w:hAnsi="Cambria Math"/>
                  <w:sz w:val="24"/>
                  <w:szCs w:val="24"/>
                </w:rPr>
                <m:t>1</m:t>
              </m:r>
            </m:num>
            <m:den>
              <m:r>
                <w:rPr>
                  <w:rFonts w:ascii="Cambria Math" w:hAnsi="Cambria Math"/>
                  <w:sz w:val="24"/>
                  <w:szCs w:val="24"/>
                </w:rPr>
                <m:t>2</m:t>
              </m:r>
            </m:den>
          </m:f>
          <m:r>
            <m:t>m</m:t>
          </m:r>
          <m:sSubSup>
            <m:e>
              <m:r>
                <m:t>v</m:t>
              </m:r>
            </m:e>
            <m:sub>
              <m:r>
                <m:t>0</m:t>
              </m:r>
            </m:sub>
            <m:sup>
              <m:r>
                <m:t>2</m:t>
              </m:r>
            </m:sup>
          </m:sSubSup>
          <m:r>
            <m:t>−</m:t>
          </m:r>
          <m:r>
            <m:t>(</m:t>
          </m:r>
          <m:f>
            <m:num>
              <m:r>
                <w:rPr>
                  <w:rFonts w:ascii="Cambria Math" w:hAnsi="Cambria Math"/>
                  <w:sz w:val="24"/>
                  <w:szCs w:val="24"/>
                </w:rPr>
                <m:t>1</m:t>
              </m:r>
            </m:num>
            <m:den>
              <m:r>
                <w:rPr>
                  <w:rFonts w:ascii="Cambria Math" w:hAnsi="Cambria Math"/>
                  <w:sz w:val="24"/>
                  <w:szCs w:val="24"/>
                </w:rPr>
                <m:t>2</m:t>
              </m:r>
            </m:den>
          </m:f>
          <m:r>
            <m:t>m</m:t>
          </m:r>
          <m:sSubSup>
            <m:e>
              <m:r>
                <m:t>v</m:t>
              </m:r>
            </m:e>
            <m:sub>
              <m:r>
                <m:t>1</m:t>
              </m:r>
            </m:sub>
            <m:sup>
              <m:r>
                <m:t>2</m:t>
              </m:r>
            </m:sup>
          </m:sSubSup>
          <m:r>
            <m:t>+</m:t>
          </m:r>
          <m:f>
            <m:num>
              <m:r>
                <w:rPr>
                  <w:rFonts w:ascii="Cambria Math" w:hAnsi="Cambria Math"/>
                  <w:sz w:val="24"/>
                  <w:szCs w:val="24"/>
                </w:rPr>
                <m:t>1</m:t>
              </m:r>
            </m:num>
            <m:den>
              <m:r>
                <w:rPr>
                  <w:rFonts w:ascii="Cambria Math" w:hAnsi="Cambria Math"/>
                  <w:sz w:val="24"/>
                  <w:szCs w:val="24"/>
                </w:rPr>
                <m:t>2</m:t>
              </m:r>
            </m:den>
          </m:f>
          <m:r>
            <m:t>M</m:t>
          </m:r>
          <m:sSubSup>
            <m:e>
              <m:r>
                <m:t>v</m:t>
              </m:r>
            </m:e>
            <m:sub>
              <m:r>
                <m:t>2</m:t>
              </m:r>
            </m:sub>
            <m:sup>
              <m:r>
                <m:t>2</m:t>
              </m:r>
            </m:sup>
          </m:sSubSup>
          <m:r>
            <m:t>)</m:t>
          </m:r>
          <m:r>
            <m:t>=</m:t>
          </m:r>
          <m:r>
            <m:t>μ</m:t>
          </m:r>
          <m:r>
            <m:t>m</m:t>
          </m:r>
          <m:r>
            <m:t>g</m:t>
          </m:r>
          <m:r>
            <m:t>s</m:t>
          </m:r>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将</w:t>
      </w:r>
      <m:oMathPara>
        <m:oMathParaPr>
          <m:jc m:val="left"/>
        </m:oMathParaPr>
        <m:oMath>
          <m:r>
            <m:t>M</m:t>
          </m:r>
          <m:r>
            <m:t>=</m:t>
          </m:r>
          <m:r>
            <m:t>0.5</m:t>
          </m:r>
          <m:r>
            <m:t>k</m:t>
          </m:r>
          <m:r>
            <m:t>g</m:t>
          </m:r>
        </m:oMath>
      </m:oMathPara>
      <w:r>
        <w:rPr>
          <w:rFonts w:ascii="SimSun" w:eastAsia="SimSun" w:hAnsi="SimSun" w:cs="SimSun"/>
          <w:kern w:val="0"/>
          <w:szCs w:val="21"/>
        </w:rPr>
        <w:t>、</w:t>
      </w:r>
      <m:oMathPara>
        <m:oMathParaPr>
          <m:jc m:val="left"/>
        </m:oMathParaPr>
        <m:oMath>
          <m:r>
            <m:t>m</m:t>
          </m:r>
          <m:r>
            <m:t>=</m:t>
          </m:r>
          <m:r>
            <m:t>1</m:t>
          </m:r>
          <m:r>
            <m:t>k</m:t>
          </m:r>
          <m:r>
            <m:t>g</m:t>
          </m:r>
        </m:oMath>
      </m:oMathPara>
      <w:r>
        <w:rPr>
          <w:rFonts w:ascii="SimSun" w:eastAsia="SimSun" w:hAnsi="SimSun" w:cs="SimSun"/>
          <w:kern w:val="0"/>
          <w:szCs w:val="21"/>
        </w:rPr>
        <w:t>、</w:t>
      </w:r>
      <m:oMathPara>
        <m:oMathParaPr>
          <m:jc m:val="left"/>
        </m:oMathParaPr>
        <m:oMath>
          <m:sSub>
            <m:e>
              <m:r>
                <m:t>v</m:t>
              </m:r>
            </m:e>
            <m:sub>
              <m:r>
                <m:t>0</m:t>
              </m:r>
            </m:sub>
          </m:sSub>
          <m:r>
            <m:t>=</m:t>
          </m:r>
          <m:r>
            <m:t>4</m:t>
          </m:r>
          <m:r>
            <m:t>m</m:t>
          </m:r>
          <m:r>
            <m:t>/</m:t>
          </m:r>
          <m:r>
            <m:t>s</m:t>
          </m:r>
        </m:oMath>
      </m:oMathPara>
      <w:r>
        <w:rPr>
          <w:rFonts w:ascii="SimSun" w:eastAsia="SimSun" w:hAnsi="SimSun" w:cs="SimSun"/>
          <w:kern w:val="0"/>
          <w:szCs w:val="21"/>
        </w:rPr>
        <w:t>、</w:t>
      </w:r>
      <m:oMathPara>
        <m:oMathParaPr>
          <m:jc m:val="left"/>
        </m:oMathParaPr>
        <m:oMath>
          <m:r>
            <m:t>s</m:t>
          </m:r>
          <m:r>
            <m:t>=</m:t>
          </m:r>
          <m:r>
            <m:t>1</m:t>
          </m:r>
          <m:r>
            <m:t>m</m:t>
          </m:r>
        </m:oMath>
      </m:oMathPara>
      <w:r>
        <w:rPr>
          <w:rFonts w:ascii="SimSun" w:eastAsia="SimSun" w:hAnsi="SimSun" w:cs="SimSun"/>
          <w:kern w:val="0"/>
          <w:szCs w:val="21"/>
        </w:rPr>
        <w:t>代入得：</w:t>
      </w:r>
      <m:oMathPara>
        <m:oMathParaPr>
          <m:jc m:val="left"/>
        </m:oMathParaPr>
        <m:oMath>
          <m:sSub>
            <m:e>
              <m:r>
                <m:t>v</m:t>
              </m:r>
            </m:e>
            <m:sub>
              <m:r>
                <m:t>1</m:t>
              </m:r>
            </m:sub>
          </m:sSub>
          <m:r>
            <m:t>=</m:t>
          </m:r>
          <m:r>
            <m:t>2</m:t>
          </m:r>
          <m:r>
            <m:t>m</m:t>
          </m:r>
          <m:r>
            <m:t>/</m:t>
          </m:r>
          <m:r>
            <m:t>s</m:t>
          </m:r>
        </m:oMath>
      </m:oMathPara>
      <w:r>
        <w:rPr>
          <w:rFonts w:ascii="SimSun" w:eastAsia="SimSun" w:hAnsi="SimSun" w:cs="SimSun"/>
          <w:kern w:val="0"/>
          <w:szCs w:val="21"/>
        </w:rPr>
        <w:t>、</w:t>
      </w:r>
      <m:oMathPara>
        <m:oMathParaPr>
          <m:jc m:val="left"/>
        </m:oMathParaPr>
        <m:oMath>
          <m:sSub>
            <m:e>
              <m:r>
                <m:t>v</m:t>
              </m:r>
            </m:e>
            <m:sub>
              <m:r>
                <m:t>2</m:t>
              </m:r>
            </m:sub>
          </m:sSub>
          <m:r>
            <m:t>=</m:t>
          </m:r>
          <m:r>
            <m:t>4</m:t>
          </m:r>
          <m:r>
            <m:t>m</m:t>
          </m:r>
          <m:r>
            <m:t>/</m:t>
          </m:r>
          <m:r>
            <m:t>s</m:t>
          </m:r>
          <m:r>
            <m:t>(</m:t>
          </m:r>
        </m:oMath>
      </m:oMathPara>
      <w:r>
        <w:rPr>
          <w:rFonts w:ascii="SimSun" w:eastAsia="SimSun" w:hAnsi="SimSun" w:cs="SimSun"/>
          <w:kern w:val="0"/>
          <w:szCs w:val="21"/>
        </w:rPr>
        <w:t>不符合情况，舍去</w:t>
      </w:r>
      <m:oMathPara>
        <m:oMathParaPr>
          <m:jc m:val="left"/>
        </m:oMathParaPr>
        <m:oMath>
          <m:r>
            <m:t>)</m:t>
          </m:r>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或</w:t>
      </w:r>
      <m:oMathPara>
        <m:oMathParaPr>
          <m:jc m:val="left"/>
        </m:oMathParaPr>
        <m:oMath>
          <m:sSub>
            <m:e>
              <m:r>
                <m:t>v</m:t>
              </m:r>
            </m:e>
            <m:sub>
              <m:r>
                <m:t>1</m:t>
              </m:r>
            </m:sub>
          </m:sSub>
          <m:r>
            <m:t>=</m:t>
          </m:r>
          <m:f>
            <m:num>
              <m:r>
                <w:rPr>
                  <w:rFonts w:ascii="Cambria Math" w:hAnsi="Cambria Math"/>
                  <w:sz w:val="24"/>
                  <w:szCs w:val="24"/>
                </w:rPr>
                <m:t>10</m:t>
              </m:r>
            </m:num>
            <m:den>
              <m:r>
                <w:rPr>
                  <w:rFonts w:ascii="Cambria Math" w:hAnsi="Cambria Math"/>
                  <w:sz w:val="24"/>
                  <w:szCs w:val="24"/>
                </w:rPr>
                <m:t>3</m:t>
              </m:r>
            </m:den>
          </m:f>
          <m:r>
            <m:t>m</m:t>
          </m:r>
          <m:r>
            <m:t>/</m:t>
          </m:r>
          <m:r>
            <m:t>s</m:t>
          </m:r>
          <m:r>
            <m:t>,</m:t>
          </m:r>
          <m:sSub>
            <m:e>
              <m:r>
                <m:t>v</m:t>
              </m:r>
            </m:e>
            <m:sub>
              <m:r>
                <m:t>2</m:t>
              </m:r>
            </m:sub>
          </m:sSub>
          <m:r>
            <m:t>=</m:t>
          </m:r>
          <m:f>
            <m:num>
              <m:r>
                <w:rPr>
                  <w:rFonts w:ascii="Cambria Math" w:hAnsi="Cambria Math"/>
                  <w:sz w:val="24"/>
                  <w:szCs w:val="24"/>
                </w:rPr>
                <m:t>4</m:t>
              </m:r>
            </m:num>
            <m:den>
              <m:r>
                <w:rPr>
                  <w:rFonts w:ascii="Cambria Math" w:hAnsi="Cambria Math"/>
                  <w:sz w:val="24"/>
                  <w:szCs w:val="24"/>
                </w:rPr>
                <m:t>3</m:t>
              </m:r>
            </m:den>
          </m:f>
          <m:r>
            <m:t>m</m:t>
          </m:r>
          <m:r>
            <m:t>/</m:t>
          </m:r>
          <m:r>
            <m:t>s</m:t>
          </m:r>
        </m:oMath>
      </m:oMathPara>
      <w:r>
        <w:rPr>
          <w:rFonts w:ascii="SimSun" w:eastAsia="SimSun" w:hAnsi="SimSun" w:cs="SimSun"/>
          <w:kern w:val="0"/>
          <w:szCs w:val="21"/>
        </w:rPr>
        <w:t>，故</w:t>
      </w:r>
      <w:r>
        <w:rPr>
          <w:rFonts w:ascii="Times New Roman" w:eastAsia="Times New Roman" w:hAnsi="Times New Roman" w:cs="Times New Roman"/>
          <w:i/>
          <w:iCs/>
          <w:kern w:val="0"/>
          <w:szCs w:val="21"/>
        </w:rPr>
        <w:t>A</w:t>
      </w:r>
      <w:r>
        <w:rPr>
          <w:rFonts w:ascii="SimSun" w:eastAsia="SimSun" w:hAnsi="SimSun" w:cs="SimSun"/>
          <w:kern w:val="0"/>
          <w:szCs w:val="21"/>
        </w:rPr>
        <w:t>错误；</w:t>
      </w:r>
      <w:r>
        <w:rPr>
          <w:rFonts w:ascii="SimSun" w:eastAsia="SimSun" w:hAnsi="SimSun" w:cs="SimSun"/>
          <w:kern w:val="0"/>
          <w:szCs w:val="21"/>
        </w:rPr>
        <w:br/>
      </w:r>
      <w:r>
        <w:rPr>
          <w:rFonts w:ascii="Times New Roman" w:eastAsia="Times New Roman" w:hAnsi="Times New Roman" w:cs="Times New Roman"/>
          <w:i/>
          <w:iCs/>
          <w:kern w:val="0"/>
          <w:szCs w:val="21"/>
        </w:rPr>
        <w:t>B</w:t>
      </w:r>
      <w:r>
        <w:rPr>
          <w:rFonts w:ascii="SimSun" w:eastAsia="SimSun" w:hAnsi="SimSun" w:cs="SimSun"/>
          <w:kern w:val="0"/>
          <w:szCs w:val="21"/>
        </w:rPr>
        <w:t>、</w:t>
      </w:r>
      <m:oMathPara>
        <m:oMathParaPr>
          <m:jc m:val="left"/>
        </m:oMathParaPr>
        <m:oMath>
          <m:r>
            <m:t>①</m:t>
          </m:r>
        </m:oMath>
      </m:oMathPara>
      <w:r>
        <w:rPr>
          <w:rFonts w:ascii="SimSun" w:eastAsia="SimSun" w:hAnsi="SimSun" w:cs="SimSun"/>
          <w:kern w:val="0"/>
          <w:szCs w:val="21"/>
        </w:rPr>
        <w:t>当</w:t>
      </w:r>
      <m:oMathPara>
        <m:oMathParaPr>
          <m:jc m:val="left"/>
        </m:oMathParaPr>
        <m:oMath>
          <m:r>
            <m:t>F</m:t>
          </m:r>
        </m:oMath>
      </m:oMathPara>
      <w:r>
        <w:rPr>
          <w:rFonts w:ascii="SimSun" w:eastAsia="SimSun" w:hAnsi="SimSun" w:cs="SimSun"/>
          <w:kern w:val="0"/>
          <w:szCs w:val="21"/>
        </w:rPr>
        <w:t>较小时，物块将从木板右端滑下，当</w:t>
      </w:r>
      <m:oMathPara>
        <m:oMathParaPr>
          <m:jc m:val="left"/>
        </m:oMathParaPr>
        <m:oMath>
          <m:r>
            <m:t>F</m:t>
          </m:r>
        </m:oMath>
      </m:oMathPara>
      <w:r>
        <w:rPr>
          <w:rFonts w:ascii="SimSun" w:eastAsia="SimSun" w:hAnsi="SimSun" w:cs="SimSun"/>
          <w:kern w:val="0"/>
          <w:szCs w:val="21"/>
        </w:rPr>
        <w:t>增大到某一值时物块恰好到达木板的右端，且两者具有共同速度</w:t>
      </w:r>
      <m:oMathPara>
        <m:oMathParaPr>
          <m:jc m:val="left"/>
        </m:oMathParaPr>
        <m:oMath>
          <m:r>
            <m:t>v</m:t>
          </m:r>
        </m:oMath>
      </m:oMathPara>
      <w:r>
        <w:rPr>
          <w:rFonts w:ascii="SimSun" w:eastAsia="SimSun" w:hAnsi="SimSun" w:cs="SimSun"/>
          <w:kern w:val="0"/>
          <w:szCs w:val="21"/>
        </w:rPr>
        <w:t>，历时</w:t>
      </w:r>
      <m:oMathPara>
        <m:oMathParaPr>
          <m:jc m:val="left"/>
        </m:oMathParaPr>
        <m:oMath>
          <m:sSub>
            <m:e>
              <m:r>
                <m:t>t</m:t>
              </m:r>
            </m:e>
            <m:sub>
              <m:r>
                <m:t>1</m:t>
              </m:r>
            </m:sub>
          </m:sSub>
        </m:oMath>
      </m:oMathPara>
      <w:r>
        <w:rPr>
          <w:rFonts w:ascii="SimSun" w:eastAsia="SimSun" w:hAnsi="SimSun" w:cs="SimSun"/>
          <w:kern w:val="0"/>
          <w:szCs w:val="21"/>
        </w:rPr>
        <w:t>，</w:t>
      </w:r>
      <w:r>
        <w:rPr>
          <w:rFonts w:ascii="SimSun" w:eastAsia="SimSun" w:hAnsi="SimSun" w:cs="SimSun"/>
          <w:kern w:val="0"/>
          <w:szCs w:val="21"/>
        </w:rPr>
        <w:br/>
      </w:r>
      <w:r>
        <w:rPr>
          <w:rFonts w:ascii="SimSun" w:eastAsia="SimSun" w:hAnsi="SimSun" w:cs="SimSun"/>
          <w:kern w:val="0"/>
          <w:szCs w:val="21"/>
        </w:rPr>
        <w:t>由牛顿第二定律得：</w:t>
      </w:r>
      <m:oMathPara>
        <m:oMathParaPr>
          <m:jc m:val="left"/>
        </m:oMathParaPr>
        <m:oMath>
          <m:sSub>
            <m:e>
              <m:r>
                <m:t>a</m:t>
              </m:r>
            </m:e>
            <m:sub>
              <m:r>
                <m:t>1</m:t>
              </m:r>
            </m:sub>
          </m:sSub>
          <m:r>
            <m:t>=</m:t>
          </m:r>
          <m:f>
            <m:num>
              <m:r>
                <w:rPr>
                  <w:rFonts w:ascii="Cambria Math" w:hAnsi="Cambria Math"/>
                  <w:sz w:val="24"/>
                  <w:szCs w:val="24"/>
                </w:rPr>
                <m:t>F</m:t>
              </m:r>
              <m:r>
                <w:rPr>
                  <w:rFonts w:ascii="Cambria Math" w:hAnsi="Cambria Math"/>
                  <w:sz w:val="24"/>
                  <w:szCs w:val="24"/>
                </w:rPr>
                <m:t>+</m:t>
              </m:r>
              <m:r>
                <w:rPr>
                  <w:rFonts w:ascii="Cambria Math" w:hAnsi="Cambria Math"/>
                  <w:sz w:val="24"/>
                  <w:szCs w:val="24"/>
                </w:rPr>
                <m:t>μ</m:t>
              </m:r>
              <m:r>
                <w:rPr>
                  <w:rFonts w:ascii="Cambria Math" w:hAnsi="Cambria Math"/>
                  <w:sz w:val="24"/>
                  <w:szCs w:val="24"/>
                </w:rPr>
                <m:t>m</m:t>
              </m:r>
              <m:r>
                <w:rPr>
                  <w:rFonts w:ascii="Cambria Math" w:hAnsi="Cambria Math"/>
                  <w:sz w:val="24"/>
                  <w:szCs w:val="24"/>
                </w:rPr>
                <m:t>g</m:t>
              </m:r>
            </m:num>
            <m:den>
              <m:r>
                <w:rPr>
                  <w:rFonts w:ascii="Cambria Math" w:hAnsi="Cambria Math"/>
                  <w:sz w:val="24"/>
                  <w:szCs w:val="24"/>
                </w:rPr>
                <m:t>M</m:t>
              </m:r>
            </m:den>
          </m:f>
        </m:oMath>
      </m:oMathPara>
      <w:r>
        <w:rPr>
          <w:rFonts w:ascii="SimSun" w:eastAsia="SimSun" w:hAnsi="SimSun" w:cs="SimSun"/>
          <w:kern w:val="0"/>
          <w:szCs w:val="21"/>
        </w:rPr>
        <w:t>，</w:t>
      </w:r>
      <w:r>
        <w:rPr>
          <w:rFonts w:ascii="SimSun" w:eastAsia="SimSun" w:hAnsi="SimSun" w:cs="SimSun"/>
          <w:kern w:val="0"/>
          <w:szCs w:val="21"/>
        </w:rPr>
        <w:br/>
      </w:r>
      <w:r>
        <w:rPr>
          <w:rFonts w:ascii="SimSun" w:eastAsia="SimSun" w:hAnsi="SimSun" w:cs="SimSun"/>
          <w:kern w:val="0"/>
          <w:szCs w:val="21"/>
        </w:rPr>
        <w:t>根据速度时间关系可得：</w:t>
      </w:r>
      <m:oMathPara>
        <m:oMathParaPr>
          <m:jc m:val="left"/>
        </m:oMathParaPr>
        <m:oMath>
          <m:r>
            <m:t>v</m:t>
          </m:r>
          <m:r>
            <m:t>=</m:t>
          </m:r>
          <m:sSub>
            <m:e>
              <m:r>
                <m:t>v</m:t>
              </m:r>
            </m:e>
            <m:sub>
              <m:r>
                <m:t>0</m:t>
              </m:r>
            </m:sub>
          </m:sSub>
          <m:r>
            <m:t>−</m:t>
          </m:r>
          <m:sSub>
            <m:e>
              <m:r>
                <m:t>a</m:t>
              </m:r>
            </m:e>
            <m:sub>
              <m:r>
                <m:t>m</m:t>
              </m:r>
            </m:sub>
          </m:sSub>
          <m:sSub>
            <m:e>
              <m:r>
                <m:t>t</m:t>
              </m:r>
            </m:e>
            <m:sub>
              <m:r>
                <m:t>1</m:t>
              </m:r>
            </m:sub>
          </m:sSub>
          <m:r>
            <m:t>=</m:t>
          </m:r>
          <m:sSub>
            <m:e>
              <m:r>
                <m:t>a</m:t>
              </m:r>
            </m:e>
            <m:sub>
              <m:r>
                <m:t>1</m:t>
              </m:r>
            </m:sub>
          </m:sSub>
          <m:sSub>
            <m:e>
              <m:r>
                <m:t>t</m:t>
              </m:r>
            </m:e>
            <m:sub>
              <m:r>
                <m:t>1</m:t>
              </m:r>
            </m:sub>
          </m:sSub>
        </m:oMath>
      </m:oMathPara>
      <w:r>
        <w:rPr>
          <w:rFonts w:ascii="SimSun" w:eastAsia="SimSun" w:hAnsi="SimSun" w:cs="SimSun"/>
          <w:kern w:val="0"/>
          <w:szCs w:val="21"/>
        </w:rPr>
        <w:t>，</w:t>
      </w:r>
      <m:oMathPara>
        <m:oMathParaPr>
          <m:jc m:val="left"/>
        </m:oMathParaPr>
        <m:oMath>
          <m:sSub>
            <m:e>
              <m:r>
                <m:t>a</m:t>
              </m:r>
            </m:e>
            <m:sub>
              <m:r>
                <m:t>m</m:t>
              </m:r>
            </m:sub>
          </m:sSub>
          <m:r>
            <m:t>=</m:t>
          </m:r>
          <m:r>
            <m:t>μ</m:t>
          </m:r>
          <m:r>
            <m:t>g</m:t>
          </m:r>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根据位移关系可得：</w:t>
      </w:r>
      <m:oMathPara>
        <m:oMathParaPr>
          <m:jc m:val="left"/>
        </m:oMathParaPr>
        <m:oMath>
          <m:r>
            <m:t>s</m:t>
          </m:r>
          <m:r>
            <m:t>=</m:t>
          </m:r>
          <m:f>
            <m:num>
              <m:sSub>
                <m:e>
                  <m:r>
                    <w:rPr>
                      <w:rFonts w:ascii="Cambria Math" w:hAnsi="Cambria Math"/>
                      <w:sz w:val="24"/>
                      <w:szCs w:val="24"/>
                    </w:rPr>
                    <m:t>v</m:t>
                  </m:r>
                </m:e>
                <m:sub>
                  <m:r>
                    <w:rPr>
                      <w:rFonts w:ascii="Cambria Math" w:hAnsi="Cambria Math"/>
                      <w:sz w:val="24"/>
                      <w:szCs w:val="24"/>
                    </w:rPr>
                    <m:t>0</m:t>
                  </m:r>
                </m:sub>
              </m:sSub>
              <m:r>
                <w:rPr>
                  <w:rFonts w:ascii="Cambria Math" w:hAnsi="Cambria Math"/>
                  <w:sz w:val="24"/>
                  <w:szCs w:val="24"/>
                </w:rPr>
                <m:t>+</m:t>
              </m:r>
              <m:r>
                <w:rPr>
                  <w:rFonts w:ascii="Cambria Math" w:hAnsi="Cambria Math"/>
                  <w:sz w:val="24"/>
                  <w:szCs w:val="24"/>
                </w:rPr>
                <m:t>v</m:t>
              </m:r>
            </m:num>
            <m:den>
              <m:r>
                <w:rPr>
                  <w:rFonts w:ascii="Cambria Math" w:hAnsi="Cambria Math"/>
                  <w:sz w:val="24"/>
                  <w:szCs w:val="24"/>
                </w:rPr>
                <m:t>2</m:t>
              </m:r>
            </m:den>
          </m:f>
          <m:sSub>
            <m:e>
              <m:r>
                <m:t>t</m:t>
              </m:r>
            </m:e>
            <m:sub>
              <m:r>
                <m:t>1</m:t>
              </m:r>
            </m:sub>
          </m:sSub>
          <m:r>
            <m:t>−</m:t>
          </m:r>
          <m:f>
            <m:num>
              <m:r>
                <w:rPr>
                  <w:rFonts w:ascii="Cambria Math" w:hAnsi="Cambria Math"/>
                  <w:sz w:val="24"/>
                  <w:szCs w:val="24"/>
                </w:rPr>
                <m:t>v</m:t>
              </m:r>
            </m:num>
            <m:den>
              <m:r>
                <w:rPr>
                  <w:rFonts w:ascii="Cambria Math" w:hAnsi="Cambria Math"/>
                  <w:sz w:val="24"/>
                  <w:szCs w:val="24"/>
                </w:rPr>
                <m:t>2</m:t>
              </m:r>
            </m:den>
          </m:f>
          <m:sSub>
            <m:e>
              <m:r>
                <m:t>t</m:t>
              </m:r>
            </m:e>
            <m:sub>
              <m:r>
                <m:t>1</m:t>
              </m:r>
            </m:sub>
          </m:sSub>
          <m:r>
            <m:t>=</m:t>
          </m:r>
          <m:f>
            <m:num>
              <m:sSub>
                <m:e>
                  <m:r>
                    <w:rPr>
                      <w:rFonts w:ascii="Cambria Math" w:hAnsi="Cambria Math"/>
                      <w:sz w:val="24"/>
                      <w:szCs w:val="24"/>
                    </w:rPr>
                    <m:t>v</m:t>
                  </m:r>
                </m:e>
                <m:sub>
                  <m:r>
                    <w:rPr>
                      <w:rFonts w:ascii="Cambria Math" w:hAnsi="Cambria Math"/>
                      <w:sz w:val="24"/>
                      <w:szCs w:val="24"/>
                    </w:rPr>
                    <m:t>0</m:t>
                  </m:r>
                </m:sub>
              </m:sSub>
            </m:num>
            <m:den>
              <m:r>
                <w:rPr>
                  <w:rFonts w:ascii="Cambria Math" w:hAnsi="Cambria Math"/>
                  <w:sz w:val="24"/>
                  <w:szCs w:val="24"/>
                </w:rPr>
                <m:t>2</m:t>
              </m:r>
            </m:den>
          </m:f>
          <m:sSub>
            <m:e>
              <m:r>
                <m:t>t</m:t>
              </m:r>
            </m:e>
            <m:sub>
              <m:r>
                <m:t>1</m:t>
              </m:r>
            </m:sub>
          </m:sSub>
        </m:oMath>
      </m:oMathPara>
      <w:r>
        <w:rPr>
          <w:rFonts w:ascii="SimSun" w:eastAsia="SimSun" w:hAnsi="SimSun" w:cs="SimSun"/>
          <w:kern w:val="0"/>
          <w:szCs w:val="21"/>
        </w:rPr>
        <w:t>，</w:t>
      </w:r>
      <w:r>
        <w:rPr>
          <w:rFonts w:ascii="SimSun" w:eastAsia="SimSun" w:hAnsi="SimSun" w:cs="SimSun"/>
          <w:kern w:val="0"/>
          <w:szCs w:val="21"/>
        </w:rPr>
        <w:br/>
      </w:r>
      <w:r>
        <w:rPr>
          <w:rFonts w:ascii="SimSun" w:eastAsia="SimSun" w:hAnsi="SimSun" w:cs="SimSun"/>
          <w:kern w:val="0"/>
          <w:szCs w:val="21"/>
        </w:rPr>
        <w:t>联立解得：</w:t>
      </w:r>
      <m:oMathPara>
        <m:oMathParaPr>
          <m:jc m:val="left"/>
        </m:oMathParaPr>
        <m:oMath>
          <m:f>
            <m:num>
              <m:r>
                <w:rPr>
                  <w:rFonts w:ascii="Cambria Math" w:hAnsi="Cambria Math"/>
                  <w:sz w:val="24"/>
                  <w:szCs w:val="24"/>
                </w:rPr>
                <m:t>1</m:t>
              </m:r>
            </m:num>
            <m:den>
              <m:r>
                <w:rPr>
                  <w:rFonts w:ascii="Cambria Math" w:hAnsi="Cambria Math"/>
                  <w:sz w:val="24"/>
                  <w:szCs w:val="24"/>
                </w:rPr>
                <m:t>s</m:t>
              </m:r>
            </m:den>
          </m:f>
          <m:r>
            <m:t>=</m:t>
          </m:r>
          <m:f>
            <m:num>
              <m:r>
                <w:rPr>
                  <w:rFonts w:ascii="Cambria Math" w:hAnsi="Cambria Math"/>
                  <w:sz w:val="24"/>
                  <w:szCs w:val="24"/>
                </w:rPr>
                <m:t>F</m:t>
              </m:r>
              <m:r>
                <w:rPr>
                  <w:rFonts w:ascii="Cambria Math" w:hAnsi="Cambria Math"/>
                  <w:sz w:val="24"/>
                  <w:szCs w:val="24"/>
                </w:rPr>
                <m:t>+</m:t>
              </m:r>
              <m:r>
                <w:rPr>
                  <w:rFonts w:ascii="Cambria Math" w:hAnsi="Cambria Math"/>
                  <w:sz w:val="24"/>
                  <w:szCs w:val="24"/>
                </w:rPr>
                <m:t>3</m:t>
              </m:r>
            </m:num>
            <m:den>
              <m:r>
                <w:rPr>
                  <w:rFonts w:ascii="Cambria Math" w:hAnsi="Cambria Math"/>
                  <w:sz w:val="24"/>
                  <w:szCs w:val="24"/>
                </w:rPr>
                <m:t>4</m:t>
              </m:r>
            </m:den>
          </m:f>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由图乙知，相对路程：</w:t>
      </w:r>
      <m:oMathPara>
        <m:oMathParaPr>
          <m:jc m:val="left"/>
        </m:oMathParaPr>
        <m:oMath>
          <m:r>
            <m:t>s</m:t>
          </m:r>
          <m:r>
            <m:t>≤</m:t>
          </m:r>
          <m:r>
            <m:t>1</m:t>
          </m:r>
          <m:r>
            <m:t>m</m:t>
          </m:r>
        </m:oMath>
      </m:oMathPara>
      <w:r>
        <w:rPr>
          <w:rFonts w:ascii="SimSun" w:eastAsia="SimSun" w:hAnsi="SimSun" w:cs="SimSun"/>
          <w:kern w:val="0"/>
          <w:szCs w:val="21"/>
        </w:rPr>
        <w:t>，</w:t>
      </w:r>
      <w:r>
        <w:rPr>
          <w:rFonts w:ascii="SimSun" w:eastAsia="SimSun" w:hAnsi="SimSun" w:cs="SimSun"/>
          <w:kern w:val="0"/>
          <w:szCs w:val="21"/>
        </w:rPr>
        <w:br/>
      </w:r>
      <w:r>
        <w:rPr>
          <w:rFonts w:ascii="SimSun" w:eastAsia="SimSun" w:hAnsi="SimSun" w:cs="SimSun"/>
          <w:kern w:val="0"/>
          <w:szCs w:val="21"/>
        </w:rPr>
        <w:t>代入解得：</w:t>
      </w:r>
      <m:oMathPara>
        <m:oMathParaPr>
          <m:jc m:val="left"/>
        </m:oMathParaPr>
        <m:oMath>
          <m:r>
            <m:t>F</m:t>
          </m:r>
          <m:r>
            <m:t>≥</m:t>
          </m:r>
          <m:r>
            <m:t>1</m:t>
          </m:r>
          <m:r>
            <m:t>N</m:t>
          </m:r>
        </m:oMath>
      </m:oMathPara>
      <w:r>
        <w:rPr>
          <w:rFonts w:ascii="SimSun" w:eastAsia="SimSun" w:hAnsi="SimSun" w:cs="SimSun"/>
          <w:kern w:val="0"/>
          <w:szCs w:val="21"/>
        </w:rPr>
        <w:t>；</w:t>
      </w:r>
      <w:r>
        <w:rPr>
          <w:rFonts w:ascii="SimSun" w:eastAsia="SimSun" w:hAnsi="SimSun" w:cs="SimSun"/>
          <w:kern w:val="0"/>
          <w:szCs w:val="21"/>
        </w:rPr>
        <w:br/>
      </w:r>
      <m:oMathPara>
        <m:oMathParaPr>
          <m:jc m:val="left"/>
        </m:oMathParaPr>
        <m:oMath>
          <m:r>
            <m:t>②</m:t>
          </m:r>
        </m:oMath>
      </m:oMathPara>
      <w:r>
        <w:rPr>
          <w:rFonts w:ascii="SimSun" w:eastAsia="SimSun" w:hAnsi="SimSun" w:cs="SimSun"/>
          <w:kern w:val="0"/>
          <w:szCs w:val="21"/>
        </w:rPr>
        <w:t>当</w:t>
      </w:r>
      <m:oMathPara>
        <m:oMathParaPr>
          <m:jc m:val="left"/>
        </m:oMathParaPr>
        <m:oMath>
          <m:r>
            <m:t>F</m:t>
          </m:r>
        </m:oMath>
      </m:oMathPara>
      <w:r>
        <w:rPr>
          <w:rFonts w:ascii="SimSun" w:eastAsia="SimSun" w:hAnsi="SimSun" w:cs="SimSun"/>
          <w:kern w:val="0"/>
          <w:szCs w:val="21"/>
        </w:rPr>
        <w:t>继续增大时，物块减速、木板加速，两者在木板上某一位置具有共同速度；</w:t>
      </w:r>
      <w:r>
        <w:rPr>
          <w:rFonts w:ascii="SimSun" w:eastAsia="SimSun" w:hAnsi="SimSun" w:cs="SimSun"/>
          <w:kern w:val="0"/>
          <w:szCs w:val="21"/>
        </w:rPr>
        <w:br/>
      </w:r>
      <w:r>
        <w:rPr>
          <w:rFonts w:ascii="SimSun" w:eastAsia="SimSun" w:hAnsi="SimSun" w:cs="SimSun"/>
          <w:kern w:val="0"/>
          <w:szCs w:val="21"/>
        </w:rPr>
        <w:t>当两者共速后能保持相对静止</w:t>
      </w:r>
      <m:oMathPara>
        <m:oMathParaPr>
          <m:jc m:val="left"/>
        </m:oMathParaPr>
        <m:oMath>
          <m:r>
            <m:t>(</m:t>
          </m:r>
        </m:oMath>
      </m:oMathPara>
      <w:r>
        <w:rPr>
          <w:rFonts w:ascii="SimSun" w:eastAsia="SimSun" w:hAnsi="SimSun" w:cs="SimSun"/>
          <w:kern w:val="0"/>
          <w:szCs w:val="21"/>
        </w:rPr>
        <w:t>静摩擦力作用</w:t>
      </w:r>
      <m:oMathPara>
        <m:oMathParaPr>
          <m:jc m:val="left"/>
        </m:oMathParaPr>
        <m:oMath>
          <m:r>
            <m:t>)</m:t>
          </m:r>
        </m:oMath>
      </m:oMathPara>
      <w:r>
        <w:rPr>
          <w:rFonts w:ascii="SimSun" w:eastAsia="SimSun" w:hAnsi="SimSun" w:cs="SimSun"/>
          <w:kern w:val="0"/>
          <w:szCs w:val="21"/>
        </w:rPr>
        <w:t>一起以相同加速度</w:t>
      </w:r>
      <m:oMathPara>
        <m:oMathParaPr>
          <m:jc m:val="left"/>
        </m:oMathParaPr>
        <m:oMath>
          <m:r>
            <m:t>a</m:t>
          </m:r>
        </m:oMath>
      </m:oMathPara>
      <w:r>
        <w:rPr>
          <w:rFonts w:ascii="SimSun" w:eastAsia="SimSun" w:hAnsi="SimSun" w:cs="SimSun"/>
          <w:kern w:val="0"/>
          <w:szCs w:val="21"/>
        </w:rPr>
        <w:t>做匀加速运动，</w:t>
      </w:r>
      <w:r>
        <w:rPr>
          <w:rFonts w:ascii="SimSun" w:eastAsia="SimSun" w:hAnsi="SimSun" w:cs="SimSun"/>
          <w:kern w:val="0"/>
          <w:szCs w:val="21"/>
        </w:rPr>
        <w:br/>
      </w:r>
      <w:r>
        <w:rPr>
          <w:rFonts w:ascii="SimSun" w:eastAsia="SimSun" w:hAnsi="SimSun" w:cs="SimSun"/>
          <w:kern w:val="0"/>
          <w:szCs w:val="21"/>
        </w:rPr>
        <w:t>由牛顿第二定律得：</w:t>
      </w:r>
      <m:oMathPara>
        <m:oMathParaPr>
          <m:jc m:val="left"/>
        </m:oMathParaPr>
        <m:oMath>
          <m:r>
            <m:t>a</m:t>
          </m:r>
          <m:r>
            <m:t>=</m:t>
          </m:r>
          <m:f>
            <m:num>
              <m:r>
                <w:rPr>
                  <w:rFonts w:ascii="Cambria Math" w:hAnsi="Cambria Math"/>
                  <w:sz w:val="24"/>
                  <w:szCs w:val="24"/>
                </w:rPr>
                <m:t>F</m:t>
              </m:r>
            </m:num>
            <m:den>
              <m:r>
                <w:rPr>
                  <w:rFonts w:ascii="Cambria Math" w:hAnsi="Cambria Math"/>
                  <w:sz w:val="24"/>
                  <w:szCs w:val="24"/>
                </w:rPr>
                <m:t>M</m:t>
              </m:r>
              <m:r>
                <w:rPr>
                  <w:rFonts w:ascii="Cambria Math" w:hAnsi="Cambria Math"/>
                  <w:sz w:val="24"/>
                  <w:szCs w:val="24"/>
                </w:rPr>
                <m:t>+</m:t>
              </m:r>
              <m:r>
                <w:rPr>
                  <w:rFonts w:ascii="Cambria Math" w:hAnsi="Cambria Math"/>
                  <w:sz w:val="24"/>
                  <w:szCs w:val="24"/>
                </w:rPr>
                <m:t>m</m:t>
              </m:r>
            </m:den>
          </m:f>
        </m:oMath>
      </m:oMathPara>
      <w:r>
        <w:rPr>
          <w:rFonts w:ascii="SimSun" w:eastAsia="SimSun" w:hAnsi="SimSun" w:cs="SimSun"/>
          <w:kern w:val="0"/>
          <w:szCs w:val="21"/>
        </w:rPr>
        <w:t>，而</w:t>
      </w:r>
      <m:oMathPara>
        <m:oMathParaPr>
          <m:jc m:val="left"/>
        </m:oMathParaPr>
        <m:oMath>
          <m:r>
            <m:t>f</m:t>
          </m:r>
          <m:r>
            <m:t>=</m:t>
          </m:r>
          <m:r>
            <m:t>m</m:t>
          </m:r>
          <m:r>
            <m:t>a</m:t>
          </m:r>
        </m:oMath>
      </m:oMathPara>
      <w:r>
        <w:rPr>
          <w:rFonts w:ascii="SimSun" w:eastAsia="SimSun" w:hAnsi="SimSun" w:cs="SimSun"/>
          <w:kern w:val="0"/>
          <w:szCs w:val="21"/>
        </w:rPr>
        <w:t>，</w:t>
      </w:r>
      <w:r>
        <w:rPr>
          <w:rFonts w:ascii="SimSun" w:eastAsia="SimSun" w:hAnsi="SimSun" w:cs="SimSun"/>
          <w:kern w:val="0"/>
          <w:szCs w:val="21"/>
        </w:rPr>
        <w:br/>
      </w:r>
      <w:r>
        <w:rPr>
          <w:rFonts w:ascii="SimSun" w:eastAsia="SimSun" w:hAnsi="SimSun" w:cs="SimSun"/>
          <w:kern w:val="0"/>
          <w:szCs w:val="21"/>
        </w:rPr>
        <w:t>由于静摩擦力存在最大值，所以：</w:t>
      </w:r>
      <m:oMathPara>
        <m:oMathParaPr>
          <m:jc m:val="left"/>
        </m:oMathParaPr>
        <m:oMath>
          <m:r>
            <m:t>f</m:t>
          </m:r>
          <m:r>
            <m:t>≤</m:t>
          </m:r>
          <m:sSub>
            <m:e>
              <m:r>
                <m:t>f</m:t>
              </m:r>
            </m:e>
            <m:sub>
              <m:r>
                <m:t>m</m:t>
              </m:r>
              <m:r>
                <m:t>a</m:t>
              </m:r>
              <m:r>
                <m:t>x</m:t>
              </m:r>
            </m:sub>
          </m:sSub>
          <m:r>
            <m:t>=</m:t>
          </m:r>
          <m:r>
            <m:t>μ</m:t>
          </m:r>
          <m:r>
            <m:t>m</m:t>
          </m:r>
          <m:r>
            <m:t>g</m:t>
          </m:r>
          <m:r>
            <m:t>=</m:t>
          </m:r>
          <m:r>
            <m:t>0.2</m:t>
          </m:r>
          <m:r>
            <m:t>×</m:t>
          </m:r>
          <m:r>
            <m:t>1</m:t>
          </m:r>
          <m:r>
            <m:t>×</m:t>
          </m:r>
          <m:r>
            <m:t>10</m:t>
          </m:r>
          <m:r>
            <m:t>N</m:t>
          </m:r>
          <m:r>
            <m:t>=</m:t>
          </m:r>
          <m:r>
            <m:t>2</m:t>
          </m:r>
          <m:r>
            <m:t>N</m:t>
          </m:r>
        </m:oMath>
      </m:oMathPara>
      <w:r>
        <w:rPr>
          <w:rFonts w:ascii="SimSun" w:eastAsia="SimSun" w:hAnsi="SimSun" w:cs="SimSun"/>
          <w:kern w:val="0"/>
          <w:szCs w:val="21"/>
        </w:rPr>
        <w:t>，</w:t>
      </w:r>
      <w:r>
        <w:rPr>
          <w:rFonts w:ascii="SimSun" w:eastAsia="SimSun" w:hAnsi="SimSun" w:cs="SimSun"/>
          <w:kern w:val="0"/>
          <w:szCs w:val="21"/>
        </w:rPr>
        <w:br/>
      </w:r>
      <w:r>
        <w:rPr>
          <w:rFonts w:ascii="SimSun" w:eastAsia="SimSun" w:hAnsi="SimSun" w:cs="SimSun"/>
          <w:kern w:val="0"/>
          <w:szCs w:val="21"/>
        </w:rPr>
        <w:t>联立解得：</w:t>
      </w:r>
      <m:oMathPara>
        <m:oMathParaPr>
          <m:jc m:val="left"/>
        </m:oMathParaPr>
        <m:oMath>
          <m:r>
            <m:t>F</m:t>
          </m:r>
          <m:r>
            <m:t>≤</m:t>
          </m:r>
          <m:r>
            <m:t>3</m:t>
          </m:r>
          <m:r>
            <m:t>N</m:t>
          </m:r>
        </m:oMath>
      </m:oMathPara>
      <w:r>
        <w:rPr>
          <w:rFonts w:ascii="SimSun" w:eastAsia="SimSun" w:hAnsi="SimSun" w:cs="SimSun"/>
          <w:kern w:val="0"/>
          <w:szCs w:val="21"/>
        </w:rPr>
        <w:t>；</w:t>
      </w:r>
      <w:r>
        <w:rPr>
          <w:rFonts w:ascii="SimSun" w:eastAsia="SimSun" w:hAnsi="SimSun" w:cs="SimSun"/>
          <w:kern w:val="0"/>
          <w:szCs w:val="21"/>
        </w:rPr>
        <w:br/>
      </w:r>
      <w:r>
        <w:rPr>
          <w:rFonts w:ascii="SimSun" w:eastAsia="SimSun" w:hAnsi="SimSun" w:cs="SimSun"/>
          <w:kern w:val="0"/>
          <w:szCs w:val="21"/>
        </w:rPr>
        <w:t>综上所述，</w:t>
      </w:r>
      <m:oMathPara>
        <m:oMathParaPr>
          <m:jc m:val="left"/>
        </m:oMathParaPr>
        <m:oMath>
          <m:r>
            <m:t>B</m:t>
          </m:r>
          <m:r>
            <m:t>C</m:t>
          </m:r>
        </m:oMath>
      </m:oMathPara>
      <w:r>
        <w:rPr>
          <w:rFonts w:ascii="SimSun" w:eastAsia="SimSun" w:hAnsi="SimSun" w:cs="SimSun"/>
          <w:kern w:val="0"/>
          <w:szCs w:val="21"/>
        </w:rPr>
        <w:t>段恒力</w:t>
      </w:r>
      <m:oMathPara>
        <m:oMathParaPr>
          <m:jc m:val="left"/>
        </m:oMathParaPr>
        <m:oMath>
          <m:r>
            <m:t>F</m:t>
          </m:r>
        </m:oMath>
      </m:oMathPara>
      <w:r>
        <w:rPr>
          <w:rFonts w:ascii="SimSun" w:eastAsia="SimSun" w:hAnsi="SimSun" w:cs="SimSun"/>
          <w:kern w:val="0"/>
          <w:szCs w:val="21"/>
        </w:rPr>
        <w:t>的取值范围是</w:t>
      </w:r>
      <m:oMathPara>
        <m:oMathParaPr>
          <m:jc m:val="left"/>
        </m:oMathParaPr>
        <m:oMath>
          <m:r>
            <m:t>1</m:t>
          </m:r>
          <m:r>
            <m:t>N</m:t>
          </m:r>
          <m:r>
            <m:t>≤</m:t>
          </m:r>
          <m:r>
            <m:t>F</m:t>
          </m:r>
          <m:r>
            <m:t>≤</m:t>
          </m:r>
          <m:r>
            <m:t>3</m:t>
          </m:r>
          <m:r>
            <m:t>N</m:t>
          </m:r>
        </m:oMath>
      </m:oMathPara>
      <w:r>
        <w:rPr>
          <w:rFonts w:ascii="SimSun" w:eastAsia="SimSun" w:hAnsi="SimSun" w:cs="SimSun"/>
          <w:kern w:val="0"/>
          <w:szCs w:val="21"/>
        </w:rPr>
        <w:t>，函数关系式是：</w:t>
      </w:r>
      <m:oMathPara>
        <m:oMathParaPr>
          <m:jc m:val="left"/>
        </m:oMathParaPr>
        <m:oMath>
          <m:f>
            <m:num>
              <m:r>
                <w:rPr>
                  <w:rFonts w:ascii="Cambria Math" w:hAnsi="Cambria Math"/>
                  <w:sz w:val="24"/>
                  <w:szCs w:val="24"/>
                </w:rPr>
                <m:t>1</m:t>
              </m:r>
            </m:num>
            <m:den>
              <m:r>
                <w:rPr>
                  <w:rFonts w:ascii="Cambria Math" w:hAnsi="Cambria Math"/>
                  <w:sz w:val="24"/>
                  <w:szCs w:val="24"/>
                </w:rPr>
                <m:t>s</m:t>
              </m:r>
            </m:den>
          </m:f>
          <m:r>
            <m:t>=</m:t>
          </m:r>
          <m:f>
            <m:num>
              <m:r>
                <w:rPr>
                  <w:rFonts w:ascii="Cambria Math" w:hAnsi="Cambria Math"/>
                  <w:sz w:val="24"/>
                  <w:szCs w:val="24"/>
                </w:rPr>
                <m:t>F</m:t>
              </m:r>
              <m:r>
                <w:rPr>
                  <w:rFonts w:ascii="Cambria Math" w:hAnsi="Cambria Math"/>
                  <w:sz w:val="24"/>
                  <w:szCs w:val="24"/>
                </w:rPr>
                <m:t>+</m:t>
              </m:r>
              <m:r>
                <w:rPr>
                  <w:rFonts w:ascii="Cambria Math" w:hAnsi="Cambria Math"/>
                  <w:sz w:val="24"/>
                  <w:szCs w:val="24"/>
                </w:rPr>
                <m:t>3</m:t>
              </m:r>
            </m:num>
            <m:den>
              <m:r>
                <w:rPr>
                  <w:rFonts w:ascii="Cambria Math" w:hAnsi="Cambria Math"/>
                  <w:sz w:val="24"/>
                  <w:szCs w:val="24"/>
                </w:rPr>
                <m:t>4</m:t>
              </m:r>
            </m:den>
          </m:f>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当</w:t>
      </w:r>
      <m:oMathPara>
        <m:oMathParaPr>
          <m:jc m:val="left"/>
        </m:oMathParaPr>
        <m:oMath>
          <m:r>
            <m:t>F</m:t>
          </m:r>
          <m:r>
            <m:t>=</m:t>
          </m:r>
          <m:r>
            <m:t>3</m:t>
          </m:r>
          <m:r>
            <m:t>N</m:t>
          </m:r>
        </m:oMath>
      </m:oMathPara>
      <w:r>
        <w:rPr>
          <w:rFonts w:ascii="SimSun" w:eastAsia="SimSun" w:hAnsi="SimSun" w:cs="SimSun"/>
          <w:kern w:val="0"/>
          <w:szCs w:val="21"/>
        </w:rPr>
        <w:t>时，</w:t>
      </w:r>
      <m:oMathPara>
        <m:oMathParaPr>
          <m:jc m:val="left"/>
        </m:oMathParaPr>
        <m:oMath>
          <m:f>
            <m:num>
              <m:r>
                <w:rPr>
                  <w:rFonts w:ascii="Cambria Math" w:hAnsi="Cambria Math"/>
                  <w:sz w:val="24"/>
                  <w:szCs w:val="24"/>
                </w:rPr>
                <m:t>1</m:t>
              </m:r>
            </m:num>
            <m:den>
              <m:r>
                <w:rPr>
                  <w:rFonts w:ascii="Cambria Math" w:hAnsi="Cambria Math"/>
                  <w:sz w:val="24"/>
                  <w:szCs w:val="24"/>
                </w:rPr>
                <m:t>s</m:t>
              </m:r>
            </m:den>
          </m:f>
          <m:r>
            <m:t>=</m:t>
          </m:r>
          <m:r>
            <m:t>1.5</m:t>
          </m:r>
        </m:oMath>
      </m:oMathPara>
      <w:r>
        <w:rPr>
          <w:rFonts w:ascii="Times New Roman" w:eastAsia="Times New Roman" w:hAnsi="Times New Roman" w:cs="Times New Roman"/>
          <w:kern w:val="0"/>
          <w:szCs w:val="21"/>
        </w:rPr>
        <w:t> </w:t>
      </w:r>
      <m:oMathPara>
        <m:oMathParaPr>
          <m:jc m:val="left"/>
        </m:oMathParaPr>
        <m:oMath>
          <m:sSup>
            <m:e>
              <m:r>
                <m:t>m</m:t>
              </m:r>
            </m:e>
            <m:sup>
              <m:r>
                <m:t>−</m:t>
              </m:r>
              <m:r>
                <m:t>1</m:t>
              </m:r>
            </m:sup>
          </m:sSup>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则</w:t>
      </w:r>
      <m:oMathPara>
        <m:oMathParaPr>
          <m:jc m:val="left"/>
        </m:oMathParaPr>
        <m:oMath>
          <m:r>
            <m:t>B</m:t>
          </m:r>
        </m:oMath>
      </m:oMathPara>
      <w:r>
        <w:rPr>
          <w:rFonts w:ascii="SimSun" w:eastAsia="SimSun" w:hAnsi="SimSun" w:cs="SimSun"/>
          <w:kern w:val="0"/>
          <w:szCs w:val="21"/>
        </w:rPr>
        <w:t>点的横坐标为：</w:t>
      </w:r>
      <m:oMathPara>
        <m:oMathParaPr>
          <m:jc m:val="left"/>
        </m:oMathParaPr>
        <m:oMath>
          <m:r>
            <m:t>1</m:t>
          </m:r>
          <m:r>
            <m:t>N</m:t>
          </m:r>
        </m:oMath>
      </m:oMathPara>
      <w:r>
        <w:rPr>
          <w:rFonts w:ascii="SimSun" w:eastAsia="SimSun" w:hAnsi="SimSun" w:cs="SimSun"/>
          <w:kern w:val="0"/>
          <w:szCs w:val="21"/>
        </w:rPr>
        <w:t>，</w:t>
      </w:r>
      <m:oMathPara>
        <m:oMathParaPr>
          <m:jc m:val="left"/>
        </m:oMathParaPr>
        <m:oMath>
          <m:r>
            <m:t>C</m:t>
          </m:r>
        </m:oMath>
      </m:oMathPara>
      <w:r>
        <w:rPr>
          <w:rFonts w:ascii="SimSun" w:eastAsia="SimSun" w:hAnsi="SimSun" w:cs="SimSun"/>
          <w:kern w:val="0"/>
          <w:szCs w:val="21"/>
        </w:rPr>
        <w:t>点的纵坐标为：</w:t>
      </w:r>
      <m:oMathPara>
        <m:oMathParaPr>
          <m:jc m:val="left"/>
        </m:oMathParaPr>
        <m:oMath>
          <m:r>
            <m:t>1.5</m:t>
          </m:r>
          <m:sSup>
            <m:e>
              <m:r>
                <m:t>m</m:t>
              </m:r>
            </m:e>
            <m:sup>
              <m:r>
                <m:t>−</m:t>
              </m:r>
              <m:r>
                <m:t>1</m:t>
              </m:r>
            </m:sup>
          </m:sSup>
        </m:oMath>
      </m:oMathPara>
      <w:r>
        <w:rPr>
          <w:rFonts w:ascii="SimSun" w:eastAsia="SimSun" w:hAnsi="SimSun" w:cs="SimSun"/>
          <w:kern w:val="0"/>
          <w:szCs w:val="21"/>
        </w:rPr>
        <w:t>，故</w:t>
      </w:r>
      <w:r>
        <w:rPr>
          <w:rFonts w:ascii="Times New Roman" w:eastAsia="Times New Roman" w:hAnsi="Times New Roman" w:cs="Times New Roman"/>
          <w:i/>
          <w:iCs/>
          <w:kern w:val="0"/>
          <w:szCs w:val="21"/>
        </w:rPr>
        <w:t>B</w:t>
      </w:r>
      <w:r>
        <w:rPr>
          <w:rFonts w:ascii="SimSun" w:eastAsia="SimSun" w:hAnsi="SimSun" w:cs="SimSun"/>
          <w:kern w:val="0"/>
          <w:szCs w:val="21"/>
        </w:rPr>
        <w:t>正确；</w:t>
      </w:r>
      <w:r>
        <w:rPr>
          <w:rFonts w:ascii="SimSun" w:eastAsia="SimSun" w:hAnsi="SimSun" w:cs="SimSun"/>
          <w:kern w:val="0"/>
          <w:szCs w:val="21"/>
        </w:rPr>
        <w:br/>
      </w:r>
      <w:r>
        <w:rPr>
          <w:rFonts w:ascii="Times New Roman" w:eastAsia="Times New Roman" w:hAnsi="Times New Roman" w:cs="Times New Roman"/>
          <w:i/>
          <w:iCs/>
          <w:kern w:val="0"/>
          <w:szCs w:val="21"/>
        </w:rPr>
        <w:t>C</w:t>
      </w:r>
      <w:r>
        <w:rPr>
          <w:rFonts w:ascii="SimSun" w:eastAsia="SimSun" w:hAnsi="SimSun" w:cs="SimSun"/>
          <w:kern w:val="0"/>
          <w:szCs w:val="21"/>
        </w:rPr>
        <w:t>、当</w:t>
      </w:r>
      <m:oMathPara>
        <m:oMathParaPr>
          <m:jc m:val="left"/>
        </m:oMathParaPr>
        <m:oMath>
          <m:r>
            <m:t>F</m:t>
          </m:r>
        </m:oMath>
      </m:oMathPara>
      <w:r>
        <w:rPr>
          <w:rFonts w:ascii="SimSun" w:eastAsia="SimSun" w:hAnsi="SimSun" w:cs="SimSun"/>
          <w:kern w:val="0"/>
          <w:szCs w:val="21"/>
        </w:rPr>
        <w:t>较小时，物块将从木板右端滑下，当</w:t>
      </w:r>
      <m:oMathPara>
        <m:oMathParaPr>
          <m:jc m:val="left"/>
        </m:oMathParaPr>
        <m:oMath>
          <m:r>
            <m:t>F</m:t>
          </m:r>
        </m:oMath>
      </m:oMathPara>
      <w:r>
        <w:rPr>
          <w:rFonts w:ascii="SimSun" w:eastAsia="SimSun" w:hAnsi="SimSun" w:cs="SimSun"/>
          <w:kern w:val="0"/>
          <w:szCs w:val="21"/>
        </w:rPr>
        <w:t>增大到某一值时物块恰好到达木板的右端，且两者具有共同速度</w:t>
      </w:r>
      <m:oMathPara>
        <m:oMathParaPr>
          <m:jc m:val="left"/>
        </m:oMathParaPr>
        <m:oMath>
          <m:r>
            <m:t>v</m:t>
          </m:r>
        </m:oMath>
      </m:oMathPara>
      <w:r>
        <w:rPr>
          <w:rFonts w:ascii="SimSun" w:eastAsia="SimSun" w:hAnsi="SimSun" w:cs="SimSun"/>
          <w:kern w:val="0"/>
          <w:szCs w:val="21"/>
        </w:rPr>
        <w:t>，历时</w:t>
      </w:r>
      <m:oMathPara>
        <m:oMathParaPr>
          <m:jc m:val="left"/>
        </m:oMathParaPr>
        <m:oMath>
          <m:sSub>
            <m:e>
              <m:r>
                <m:t>t</m:t>
              </m:r>
            </m:e>
            <m:sub>
              <m:r>
                <m:t>1</m:t>
              </m:r>
            </m:sub>
          </m:sSub>
        </m:oMath>
      </m:oMathPara>
      <w:r>
        <w:rPr>
          <w:rFonts w:ascii="SimSun" w:eastAsia="SimSun" w:hAnsi="SimSun" w:cs="SimSun"/>
          <w:kern w:val="0"/>
          <w:szCs w:val="21"/>
        </w:rPr>
        <w:t>，</w:t>
      </w:r>
      <w:r>
        <w:rPr>
          <w:rFonts w:ascii="SimSun" w:eastAsia="SimSun" w:hAnsi="SimSun" w:cs="SimSun"/>
          <w:kern w:val="0"/>
          <w:szCs w:val="21"/>
        </w:rPr>
        <w:br/>
      </w:r>
      <w:r>
        <w:rPr>
          <w:rFonts w:ascii="SimSun" w:eastAsia="SimSun" w:hAnsi="SimSun" w:cs="SimSun"/>
          <w:kern w:val="0"/>
          <w:szCs w:val="21"/>
        </w:rPr>
        <w:t>则木板的加速度为：</w:t>
      </w:r>
      <m:oMathPara>
        <m:oMathParaPr>
          <m:jc m:val="left"/>
        </m:oMathParaPr>
        <m:oMath>
          <m:sSub>
            <m:e>
              <m:r>
                <m:t>a</m:t>
              </m:r>
            </m:e>
            <m:sub>
              <m:r>
                <m:t>1</m:t>
              </m:r>
            </m:sub>
          </m:sSub>
          <m:r>
            <m:t>=</m:t>
          </m:r>
          <m:f>
            <m:num>
              <m:r>
                <w:rPr>
                  <w:rFonts w:ascii="Cambria Math" w:hAnsi="Cambria Math"/>
                  <w:sz w:val="24"/>
                  <w:szCs w:val="24"/>
                </w:rPr>
                <m:t>F</m:t>
              </m:r>
              <m:r>
                <w:rPr>
                  <w:rFonts w:ascii="Cambria Math" w:hAnsi="Cambria Math"/>
                  <w:sz w:val="24"/>
                  <w:szCs w:val="24"/>
                </w:rPr>
                <m:t>+</m:t>
              </m:r>
              <m:r>
                <w:rPr>
                  <w:rFonts w:ascii="Cambria Math" w:hAnsi="Cambria Math"/>
                  <w:sz w:val="24"/>
                  <w:szCs w:val="24"/>
                </w:rPr>
                <m:t>μ</m:t>
              </m:r>
              <m:r>
                <w:rPr>
                  <w:rFonts w:ascii="Cambria Math" w:hAnsi="Cambria Math"/>
                  <w:sz w:val="24"/>
                  <w:szCs w:val="24"/>
                </w:rPr>
                <m:t>m</m:t>
              </m:r>
              <m:r>
                <w:rPr>
                  <w:rFonts w:ascii="Cambria Math" w:hAnsi="Cambria Math"/>
                  <w:sz w:val="24"/>
                  <w:szCs w:val="24"/>
                </w:rPr>
                <m:t>g</m:t>
              </m:r>
            </m:num>
            <m:den>
              <m:r>
                <w:rPr>
                  <w:rFonts w:ascii="Cambria Math" w:hAnsi="Cambria Math"/>
                  <w:sz w:val="24"/>
                  <w:szCs w:val="24"/>
                </w:rPr>
                <m:t>M</m:t>
              </m:r>
            </m:den>
          </m:f>
          <m:r>
            <m:t>=</m:t>
          </m:r>
          <m:r>
            <m:t>(</m:t>
          </m:r>
          <m:r>
            <m:t>2</m:t>
          </m:r>
          <m:r>
            <m:t>F</m:t>
          </m:r>
          <m:r>
            <m:t>+</m:t>
          </m:r>
          <m:r>
            <m:t>4</m:t>
          </m:r>
          <m:r>
            <m:t>)</m:t>
          </m:r>
          <m:r>
            <m:t>m</m:t>
          </m:r>
          <m:r>
            <m:t>/</m:t>
          </m:r>
          <m:sSup>
            <m:e>
              <m:r>
                <m:t>s</m:t>
              </m:r>
            </m:e>
            <m:sup>
              <m:r>
                <m:t>2</m:t>
              </m:r>
            </m:sup>
          </m:sSup>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根据速度</w:t>
      </w:r>
      <m:oMathPara>
        <m:oMathParaPr>
          <m:jc m:val="left"/>
        </m:oMathParaPr>
        <m:oMath>
          <m:r>
            <m:t>−</m:t>
          </m:r>
        </m:oMath>
      </m:oMathPara>
      <w:r>
        <w:rPr>
          <w:rFonts w:ascii="SimSun" w:eastAsia="SimSun" w:hAnsi="SimSun" w:cs="SimSun"/>
          <w:kern w:val="0"/>
          <w:szCs w:val="21"/>
        </w:rPr>
        <w:t>时间关系有：</w:t>
      </w:r>
      <m:oMathPara>
        <m:oMathParaPr>
          <m:jc m:val="left"/>
        </m:oMathParaPr>
        <m:oMath>
          <m:r>
            <m:t>v</m:t>
          </m:r>
          <m:r>
            <m:t>=</m:t>
          </m:r>
          <m:sSub>
            <m:e>
              <m:r>
                <m:t>v</m:t>
              </m:r>
            </m:e>
            <m:sub>
              <m:r>
                <m:t>0</m:t>
              </m:r>
            </m:sub>
          </m:sSub>
          <m:r>
            <m:t>−</m:t>
          </m:r>
          <m:sSub>
            <m:e>
              <m:r>
                <m:t>a</m:t>
              </m:r>
            </m:e>
            <m:sub>
              <m:r>
                <m:t>m</m:t>
              </m:r>
            </m:sub>
          </m:sSub>
          <m:sSub>
            <m:e>
              <m:r>
                <m:t>t</m:t>
              </m:r>
            </m:e>
            <m:sub>
              <m:r>
                <m:t>1</m:t>
              </m:r>
            </m:sub>
          </m:sSub>
          <m:r>
            <m:t>=</m:t>
          </m:r>
          <m:sSub>
            <m:e>
              <m:r>
                <m:t>a</m:t>
              </m:r>
            </m:e>
            <m:sub>
              <m:r>
                <m:t>1</m:t>
              </m:r>
            </m:sub>
          </m:sSub>
          <m:sSub>
            <m:e>
              <m:r>
                <m:t>t</m:t>
              </m:r>
            </m:e>
            <m:sub>
              <m:r>
                <m:t>1</m:t>
              </m:r>
            </m:sub>
          </m:sSub>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相对位移为：</w:t>
      </w:r>
      <m:oMathPara>
        <m:oMathParaPr>
          <m:jc m:val="left"/>
        </m:oMathParaPr>
        <m:oMath>
          <m:r>
            <m:t>L</m:t>
          </m:r>
          <m:r>
            <m:t>=</m:t>
          </m:r>
          <m:f>
            <m:num>
              <m:sSub>
                <m:e>
                  <m:r>
                    <w:rPr>
                      <w:rFonts w:ascii="Cambria Math" w:hAnsi="Cambria Math"/>
                      <w:sz w:val="24"/>
                      <w:szCs w:val="24"/>
                    </w:rPr>
                    <m:t>v</m:t>
                  </m:r>
                </m:e>
                <m:sub>
                  <m:r>
                    <w:rPr>
                      <w:rFonts w:ascii="Cambria Math" w:hAnsi="Cambria Math"/>
                      <w:sz w:val="24"/>
                      <w:szCs w:val="24"/>
                    </w:rPr>
                    <m:t>0</m:t>
                  </m:r>
                </m:sub>
              </m:sSub>
              <m:r>
                <w:rPr>
                  <w:rFonts w:ascii="Cambria Math" w:hAnsi="Cambria Math"/>
                  <w:sz w:val="24"/>
                  <w:szCs w:val="24"/>
                </w:rPr>
                <m:t>+</m:t>
              </m:r>
              <m:r>
                <w:rPr>
                  <w:rFonts w:ascii="Cambria Math" w:hAnsi="Cambria Math"/>
                  <w:sz w:val="24"/>
                  <w:szCs w:val="24"/>
                </w:rPr>
                <m:t>v</m:t>
              </m:r>
            </m:num>
            <m:den>
              <m:r>
                <w:rPr>
                  <w:rFonts w:ascii="Cambria Math" w:hAnsi="Cambria Math"/>
                  <w:sz w:val="24"/>
                  <w:szCs w:val="24"/>
                </w:rPr>
                <m:t>2</m:t>
              </m:r>
            </m:den>
          </m:f>
          <m:sSub>
            <m:e>
              <m:r>
                <m:t>t</m:t>
              </m:r>
            </m:e>
            <m:sub>
              <m:r>
                <m:t>1</m:t>
              </m:r>
            </m:sub>
          </m:sSub>
          <m:r>
            <m:t>−</m:t>
          </m:r>
          <m:f>
            <m:num>
              <m:r>
                <w:rPr>
                  <w:rFonts w:ascii="Cambria Math" w:hAnsi="Cambria Math"/>
                  <w:sz w:val="24"/>
                  <w:szCs w:val="24"/>
                </w:rPr>
                <m:t>v</m:t>
              </m:r>
            </m:num>
            <m:den>
              <m:r>
                <w:rPr>
                  <w:rFonts w:ascii="Cambria Math" w:hAnsi="Cambria Math"/>
                  <w:sz w:val="24"/>
                  <w:szCs w:val="24"/>
                </w:rPr>
                <m:t>2</m:t>
              </m:r>
            </m:den>
          </m:f>
          <m:sSub>
            <m:e>
              <m:r>
                <m:t>t</m:t>
              </m:r>
            </m:e>
            <m:sub>
              <m:r>
                <m:t>1</m:t>
              </m:r>
            </m:sub>
          </m:sSub>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联立解得：</w:t>
      </w:r>
      <m:oMathPara>
        <m:oMathParaPr>
          <m:jc m:val="left"/>
        </m:oMathParaPr>
        <m:oMath>
          <m:r>
            <m:t>F</m:t>
          </m:r>
          <m:r>
            <m:t>=</m:t>
          </m:r>
          <m:r>
            <m:t>1</m:t>
          </m:r>
          <m:r>
            <m:t>N</m:t>
          </m:r>
        </m:oMath>
      </m:oMathPara>
      <w:r>
        <w:rPr>
          <w:rFonts w:ascii="SimSun" w:eastAsia="SimSun" w:hAnsi="SimSun" w:cs="SimSun"/>
          <w:kern w:val="0"/>
          <w:szCs w:val="21"/>
        </w:rPr>
        <w:t>，故</w:t>
      </w:r>
      <w:r>
        <w:rPr>
          <w:rFonts w:ascii="Times New Roman" w:eastAsia="Times New Roman" w:hAnsi="Times New Roman" w:cs="Times New Roman"/>
          <w:i/>
          <w:iCs/>
          <w:kern w:val="0"/>
          <w:szCs w:val="21"/>
        </w:rPr>
        <w:t>C</w:t>
      </w:r>
      <w:r>
        <w:rPr>
          <w:rFonts w:ascii="SimSun" w:eastAsia="SimSun" w:hAnsi="SimSun" w:cs="SimSun"/>
          <w:kern w:val="0"/>
          <w:szCs w:val="21"/>
        </w:rPr>
        <w:t>错误；</w:t>
      </w:r>
      <w:r>
        <w:rPr>
          <w:rFonts w:ascii="SimSun" w:eastAsia="SimSun" w:hAnsi="SimSun" w:cs="SimSun"/>
          <w:kern w:val="0"/>
          <w:szCs w:val="21"/>
        </w:rPr>
        <w:br/>
      </w:r>
      <w:r>
        <w:rPr>
          <w:rFonts w:ascii="Times New Roman" w:eastAsia="Times New Roman" w:hAnsi="Times New Roman" w:cs="Times New Roman"/>
          <w:i/>
          <w:iCs/>
          <w:kern w:val="0"/>
          <w:szCs w:val="21"/>
        </w:rPr>
        <w:t>D</w:t>
      </w:r>
      <w:r>
        <w:rPr>
          <w:rFonts w:ascii="SimSun" w:eastAsia="SimSun" w:hAnsi="SimSun" w:cs="SimSun"/>
          <w:kern w:val="0"/>
          <w:szCs w:val="21"/>
        </w:rPr>
        <w:t>、图中</w:t>
      </w:r>
      <m:oMathPara>
        <m:oMathParaPr>
          <m:jc m:val="left"/>
        </m:oMathParaPr>
        <m:oMath>
          <m:r>
            <m:t>D</m:t>
          </m:r>
          <m:r>
            <m:t>(</m:t>
          </m:r>
          <m:r>
            <m:t>C</m:t>
          </m:r>
          <m:r>
            <m:t>)</m:t>
          </m:r>
        </m:oMath>
      </m:oMathPara>
      <w:r>
        <w:rPr>
          <w:rFonts w:ascii="SimSun" w:eastAsia="SimSun" w:hAnsi="SimSun" w:cs="SimSun"/>
          <w:kern w:val="0"/>
          <w:szCs w:val="21"/>
        </w:rPr>
        <w:t>临界点对应的情况是物块滑至某处时，木板与物块已达到速度相同，且之后物块与木板之间恰达到最大静摩擦力，两者一起加速运动的临界加速度为</w:t>
      </w:r>
      <m:oMathPara>
        <m:oMathParaPr>
          <m:jc m:val="left"/>
        </m:oMathParaPr>
        <m:oMath>
          <m:r>
            <m:t>a</m:t>
          </m:r>
          <m:r>
            <m:t>=</m:t>
          </m:r>
          <m:r>
            <m:t>μ</m:t>
          </m:r>
          <m:r>
            <m:t>g</m:t>
          </m:r>
          <m:r>
            <m:t>=</m:t>
          </m:r>
          <m:r>
            <m:t>0.2</m:t>
          </m:r>
          <m:r>
            <m:t>×</m:t>
          </m:r>
          <m:r>
            <m:t>10</m:t>
          </m:r>
          <m:r>
            <m:t>m</m:t>
          </m:r>
          <m:r>
            <m:t>/</m:t>
          </m:r>
          <m:sSup>
            <m:e>
              <m:r>
                <m:t>s</m:t>
              </m:r>
            </m:e>
            <m:sup>
              <m:r>
                <m:t>2</m:t>
              </m:r>
            </m:sup>
          </m:sSup>
          <m:r>
            <m:t>=</m:t>
          </m:r>
          <m:r>
            <m:t>2</m:t>
          </m:r>
          <m:r>
            <m:t>m</m:t>
          </m:r>
          <m:r>
            <m:t>/</m:t>
          </m:r>
          <m:sSup>
            <m:e>
              <m:r>
                <m:t>s</m:t>
              </m:r>
            </m:e>
            <m:sup>
              <m:r>
                <m:t>2</m:t>
              </m:r>
            </m:sup>
          </m:sSup>
        </m:oMath>
      </m:oMathPara>
      <w:r>
        <w:rPr>
          <w:rFonts w:ascii="SimSun" w:eastAsia="SimSun" w:hAnsi="SimSun" w:cs="SimSun"/>
          <w:kern w:val="0"/>
          <w:szCs w:val="21"/>
        </w:rPr>
        <w:t>，</w:t>
      </w:r>
      <m:oMathPara>
        <m:oMathParaPr>
          <m:jc m:val="left"/>
        </m:oMathParaPr>
        <m:oMath>
          <m:sSub>
            <m:e>
              <m:r>
                <m:t>F</m:t>
              </m:r>
            </m:e>
            <m:sub>
              <m:r>
                <m:t>D</m:t>
              </m:r>
            </m:sub>
          </m:sSub>
          <m:r>
            <m:t>=</m:t>
          </m:r>
          <m:r>
            <m:t>(</m:t>
          </m:r>
          <m:r>
            <m:t>m</m:t>
          </m:r>
          <m:r>
            <m:t>+</m:t>
          </m:r>
          <m:r>
            <m:t>M</m:t>
          </m:r>
          <m:r>
            <m:t>)</m:t>
          </m:r>
          <m:r>
            <m:t>a</m:t>
          </m:r>
          <m:r>
            <m:t>=</m:t>
          </m:r>
          <m:r>
            <m:t>(</m:t>
          </m:r>
          <m:r>
            <m:t>0.5</m:t>
          </m:r>
          <m:r>
            <m:t>+</m:t>
          </m:r>
          <m:r>
            <m:t>1</m:t>
          </m:r>
          <m:r>
            <m:t>)</m:t>
          </m:r>
          <m:r>
            <m:t>×</m:t>
          </m:r>
          <m:r>
            <m:t>2</m:t>
          </m:r>
          <m:r>
            <m:t>N</m:t>
          </m:r>
          <m:r>
            <m:t>=</m:t>
          </m:r>
          <m:r>
            <m:t>3</m:t>
          </m:r>
          <m:r>
            <m:t>N</m:t>
          </m:r>
        </m:oMath>
      </m:oMathPara>
      <w:r>
        <w:rPr>
          <w:rFonts w:ascii="SimSun" w:eastAsia="SimSun" w:hAnsi="SimSun" w:cs="SimSun"/>
          <w:kern w:val="0"/>
          <w:szCs w:val="21"/>
        </w:rPr>
        <w:t>，故</w:t>
      </w:r>
      <w:r>
        <w:rPr>
          <w:rFonts w:ascii="Times New Roman" w:eastAsia="Times New Roman" w:hAnsi="Times New Roman" w:cs="Times New Roman"/>
          <w:i/>
          <w:iCs/>
          <w:kern w:val="0"/>
          <w:szCs w:val="21"/>
        </w:rPr>
        <w:t>D</w:t>
      </w:r>
      <w:r>
        <w:rPr>
          <w:rFonts w:ascii="SimSun" w:eastAsia="SimSun" w:hAnsi="SimSun" w:cs="SimSun"/>
          <w:kern w:val="0"/>
          <w:szCs w:val="21"/>
        </w:rPr>
        <w:t>正确。</w:t>
      </w:r>
    </w:p>
    <w:p>
      <w:pPr>
        <w:numPr>
          <w:ilvl w:val="0"/>
          <w:numId w:val="0"/>
        </w:numPr>
        <w:spacing w:before="0" w:after="0" w:line="360" w:lineRule="auto"/>
        <w:ind w:left="0"/>
        <w:jc w:val="left"/>
        <w:rPr>
          <w:rFonts w:ascii="SimSun" w:eastAsia="SimSun" w:hAnsi="SimSun" w:cs="SimSun"/>
          <w:kern w:val="0"/>
          <w:sz w:val="21"/>
          <w:szCs w:val="21"/>
        </w:rPr>
      </w:pPr>
      <w:r>
        <w:rPr>
          <w:rFonts w:ascii="Times New Roman" w:eastAsia="Times New Roman" w:hAnsi="Times New Roman" w:cs="Times New Roman"/>
          <w:color w:val="3333FF"/>
          <w:kern w:val="0"/>
          <w:sz w:val="24"/>
          <w:szCs w:val="24"/>
        </w:rPr>
        <w:t>11.</w:t>
      </w:r>
      <w:r>
        <w:rPr>
          <w:rFonts w:ascii="SimSun" w:eastAsia="SimSun" w:hAnsi="SimSun" w:cs="SimSun"/>
          <w:color w:val="3333FF"/>
          <w:kern w:val="0"/>
          <w:szCs w:val="21"/>
        </w:rPr>
        <w:t>【答案】</w:t>
      </w:r>
      <m:oMathPara>
        <m:oMathParaPr>
          <m:jc m:val="left"/>
        </m:oMathParaPr>
        <m:oMath>
          <m:r>
            <m:t>(</m:t>
          </m:r>
          <m:r>
            <m:t>1</m:t>
          </m:r>
          <m:r>
            <m:t>)</m:t>
          </m:r>
          <m:r>
            <m:t>A</m:t>
          </m:r>
        </m:oMath>
      </m:oMathPara>
      <w:r>
        <w:rPr>
          <w:rFonts w:ascii="SimSun" w:eastAsia="SimSun" w:hAnsi="SimSun" w:cs="SimSun"/>
          <w:kern w:val="0"/>
          <w:szCs w:val="21"/>
        </w:rPr>
        <w:t>；</w:t>
      </w:r>
      <m:oMathPara>
        <m:oMathParaPr>
          <m:jc m:val="left"/>
        </m:oMathParaPr>
        <m:oMath>
          <m:r>
            <m:t>(</m:t>
          </m:r>
          <m:r>
            <m:t>2</m:t>
          </m:r>
          <m:r>
            <m:t>)</m:t>
          </m:r>
          <m:r>
            <m:t>2</m:t>
          </m:r>
          <m:sSub>
            <m:e>
              <m:r>
                <m:t>m</m:t>
              </m:r>
            </m:e>
            <m:sub>
              <m:r>
                <m:t>1</m:t>
              </m:r>
            </m:sub>
          </m:sSub>
          <m:r>
            <m:t>=</m:t>
          </m:r>
          <m:sSub>
            <m:e>
              <m:r>
                <m:t>m</m:t>
              </m:r>
            </m:e>
            <m:sub>
              <m:r>
                <m:t>2</m:t>
              </m:r>
            </m:sub>
          </m:sSub>
        </m:oMath>
      </m:oMathPara>
      <w:r>
        <w:rPr>
          <w:rFonts w:ascii="SimSun" w:eastAsia="SimSun" w:hAnsi="SimSun" w:cs="SimSun"/>
          <w:kern w:val="0"/>
          <w:szCs w:val="21"/>
        </w:rPr>
        <w:t>；</w:t>
      </w:r>
      <m:oMathPara>
        <m:oMathParaPr>
          <m:jc m:val="left"/>
        </m:oMathParaPr>
        <m:oMath>
          <m:r>
            <m:t>(</m:t>
          </m:r>
          <m:r>
            <m:t>3</m:t>
          </m:r>
          <m:r>
            <m:t>)</m:t>
          </m:r>
        </m:oMath>
      </m:oMathPara>
      <w:r>
        <w:rPr>
          <w:rFonts w:ascii="SimSun" w:eastAsia="SimSun" w:hAnsi="SimSun" w:cs="SimSun"/>
          <w:kern w:val="0"/>
          <w:szCs w:val="21"/>
        </w:rPr>
        <w:t>小于；能。</w:t>
      </w:r>
      <w:r>
        <w:rPr>
          <w:rFonts w:ascii="Times New Roman" w:eastAsia="Times New Roman" w:hAnsi="Times New Roman" w:cs="Times New Roman"/>
          <w:kern w:val="0"/>
          <w:sz w:val="24"/>
          <w:szCs w:val="24"/>
        </w:rPr>
        <w:t> </w:t>
      </w:r>
    </w:p>
    <w:p>
      <w:pPr>
        <w:numPr>
          <w:ilvl w:val="0"/>
          <w:numId w:val="0"/>
        </w:numPr>
        <w:spacing w:before="0" w:after="0" w:line="360" w:lineRule="auto"/>
        <w:ind w:left="0"/>
        <w:jc w:val="left"/>
        <w:rPr>
          <w:rFonts w:ascii="SimSun" w:eastAsia="SimSun" w:hAnsi="SimSun" w:cs="SimSun"/>
          <w:kern w:val="0"/>
          <w:sz w:val="21"/>
          <w:szCs w:val="21"/>
        </w:rPr>
      </w:pPr>
      <w:r>
        <w:rPr>
          <w:rFonts w:ascii="SimSun" w:eastAsia="SimSun" w:hAnsi="SimSun" w:cs="SimSun"/>
          <w:color w:val="3333FF"/>
          <w:kern w:val="0"/>
          <w:szCs w:val="21"/>
        </w:rPr>
        <w:t>【解析】</w:t>
      </w:r>
      <m:oMathPara>
        <m:oMathParaPr>
          <m:jc m:val="left"/>
        </m:oMathParaPr>
        <m:oMath>
          <m:r>
            <m:t>(</m:t>
          </m:r>
          <m:r>
            <m:t>1</m:t>
          </m:r>
          <m:r>
            <m:t>)</m:t>
          </m:r>
        </m:oMath>
      </m:oMathPara>
      <w:r>
        <w:rPr>
          <w:rFonts w:ascii="SimSun" w:eastAsia="SimSun" w:hAnsi="SimSun" w:cs="SimSun"/>
          <w:kern w:val="0"/>
          <w:szCs w:val="21"/>
        </w:rPr>
        <w:t>与用一根细线悬挂小球相比，本实验用双线摆的优点是双线摆能保证小球更稳定，使得小球运动轨迹在同一竖直平面内，避免小球做圆锥摆运动，故</w:t>
      </w:r>
      <w:r>
        <w:rPr>
          <w:rFonts w:ascii="Times New Roman" w:eastAsia="Times New Roman" w:hAnsi="Times New Roman" w:cs="Times New Roman"/>
          <w:i/>
          <w:iCs/>
          <w:kern w:val="0"/>
          <w:szCs w:val="21"/>
        </w:rPr>
        <w:t>A</w:t>
      </w:r>
      <w:r>
        <w:rPr>
          <w:rFonts w:ascii="SimSun" w:eastAsia="SimSun" w:hAnsi="SimSun" w:cs="SimSun"/>
          <w:kern w:val="0"/>
          <w:szCs w:val="21"/>
        </w:rPr>
        <w:t>正确，</w:t>
      </w:r>
      <w:r>
        <w:rPr>
          <w:rFonts w:ascii="Times New Roman" w:eastAsia="Times New Roman" w:hAnsi="Times New Roman" w:cs="Times New Roman"/>
          <w:i/>
          <w:iCs/>
          <w:kern w:val="0"/>
          <w:szCs w:val="21"/>
        </w:rPr>
        <w:t>BC</w:t>
      </w:r>
      <w:r>
        <w:rPr>
          <w:rFonts w:ascii="SimSun" w:eastAsia="SimSun" w:hAnsi="SimSun" w:cs="SimSun"/>
          <w:kern w:val="0"/>
          <w:szCs w:val="21"/>
        </w:rPr>
        <w:t>错误。</w:t>
      </w:r>
      <w:r>
        <w:rPr>
          <w:rFonts w:ascii="SimSun" w:eastAsia="SimSun" w:hAnsi="SimSun" w:cs="SimSun"/>
          <w:kern w:val="0"/>
          <w:szCs w:val="21"/>
        </w:rPr>
        <w:br/>
      </w:r>
      <w:r>
        <w:rPr>
          <w:rFonts w:ascii="SimSun" w:eastAsia="SimSun" w:hAnsi="SimSun" w:cs="SimSun"/>
          <w:kern w:val="0"/>
          <w:szCs w:val="21"/>
        </w:rPr>
        <w:t>故选：</w:t>
      </w:r>
      <m:oMathPara>
        <m:oMathParaPr>
          <m:jc m:val="left"/>
        </m:oMathParaPr>
        <m:oMath>
          <m:r>
            <m:t>A</m:t>
          </m:r>
        </m:oMath>
      </m:oMathPara>
      <w:r>
        <w:rPr>
          <w:rFonts w:ascii="SimSun" w:eastAsia="SimSun" w:hAnsi="SimSun" w:cs="SimSun"/>
          <w:kern w:val="0"/>
          <w:szCs w:val="21"/>
        </w:rPr>
        <w:t>。</w:t>
      </w:r>
      <w:r>
        <w:rPr>
          <w:rFonts w:ascii="SimSun" w:eastAsia="SimSun" w:hAnsi="SimSun" w:cs="SimSun"/>
          <w:kern w:val="0"/>
          <w:szCs w:val="21"/>
        </w:rPr>
        <w:br/>
      </w:r>
      <m:oMathPara>
        <m:oMathParaPr>
          <m:jc m:val="left"/>
        </m:oMathParaPr>
        <m:oMath>
          <m:r>
            <m:t>(</m:t>
          </m:r>
          <m:r>
            <m:t>2</m:t>
          </m:r>
          <m:r>
            <m:t>)</m:t>
          </m:r>
        </m:oMath>
      </m:oMathPara>
      <w:r>
        <w:rPr>
          <w:rFonts w:ascii="SimSun" w:eastAsia="SimSun" w:hAnsi="SimSun" w:cs="SimSun"/>
          <w:kern w:val="0"/>
          <w:szCs w:val="21"/>
        </w:rPr>
        <w:t>摆长</w:t>
      </w:r>
      <m:oMathPara>
        <m:oMathParaPr>
          <m:jc m:val="left"/>
        </m:oMathParaPr>
        <m:oMath>
          <m:r>
            <m:t>L</m:t>
          </m:r>
          <m:r>
            <m:t>=</m:t>
          </m:r>
          <m:r>
            <m:t>15</m:t>
          </m:r>
          <m:r>
            <m:t>d</m:t>
          </m:r>
        </m:oMath>
      </m:oMathPara>
      <w:r>
        <w:rPr>
          <w:rFonts w:ascii="SimSun" w:eastAsia="SimSun" w:hAnsi="SimSun" w:cs="SimSun"/>
          <w:kern w:val="0"/>
          <w:szCs w:val="21"/>
        </w:rPr>
        <w:t>，球</w:t>
      </w:r>
      <m:oMathPara>
        <m:oMathParaPr>
          <m:jc m:val="left"/>
        </m:oMathParaPr>
        <m:oMath>
          <m:r>
            <m:t>1</m:t>
          </m:r>
        </m:oMath>
      </m:oMathPara>
      <w:r>
        <w:rPr>
          <w:rFonts w:ascii="SimSun" w:eastAsia="SimSun" w:hAnsi="SimSun" w:cs="SimSun"/>
          <w:kern w:val="0"/>
          <w:szCs w:val="21"/>
        </w:rPr>
        <w:t>从</w:t>
      </w:r>
      <m:oMathPara>
        <m:oMathParaPr>
          <m:jc m:val="left"/>
        </m:oMathParaPr>
        <m:oMath>
          <m:r>
            <m:t>A</m:t>
          </m:r>
        </m:oMath>
      </m:oMathPara>
      <w:r>
        <w:rPr>
          <w:rFonts w:ascii="SimSun" w:eastAsia="SimSun" w:hAnsi="SimSun" w:cs="SimSun"/>
          <w:kern w:val="0"/>
          <w:szCs w:val="21"/>
        </w:rPr>
        <w:t>点静止释放到最低点的过程中，球</w:t>
      </w:r>
      <m:oMathPara>
        <m:oMathParaPr>
          <m:jc m:val="left"/>
        </m:oMathParaPr>
        <m:oMath>
          <m:r>
            <m:t>1</m:t>
          </m:r>
        </m:oMath>
      </m:oMathPara>
      <w:r>
        <w:rPr>
          <w:rFonts w:ascii="SimSun" w:eastAsia="SimSun" w:hAnsi="SimSun" w:cs="SimSun"/>
          <w:kern w:val="0"/>
          <w:szCs w:val="21"/>
        </w:rPr>
        <w:t>下降的高度</w:t>
      </w:r>
      <m:oMathPara>
        <m:oMathParaPr>
          <m:jc m:val="left"/>
        </m:oMathParaPr>
        <m:oMath>
          <m:sSub>
            <m:e>
              <m:r>
                <m:t>h</m:t>
              </m:r>
            </m:e>
            <m:sub>
              <m:r>
                <m:t>1</m:t>
              </m:r>
            </m:sub>
          </m:sSub>
          <m:r>
            <m:t>=</m:t>
          </m:r>
          <m:r>
            <m:t>9</m:t>
          </m:r>
          <m:r>
            <m:t>d</m:t>
          </m:r>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根据动能定理</w:t>
      </w:r>
      <m:oMathPara>
        <m:oMathParaPr>
          <m:jc m:val="left"/>
        </m:oMathParaPr>
        <m:oMath>
          <m:sSub>
            <m:e>
              <m:r>
                <m:t>m</m:t>
              </m:r>
            </m:e>
            <m:sub>
              <m:r>
                <m:t>1</m:t>
              </m:r>
            </m:sub>
          </m:sSub>
          <m:r>
            <m:t>g</m:t>
          </m:r>
          <m:sSub>
            <m:e>
              <m:r>
                <m:t>h</m:t>
              </m:r>
            </m:e>
            <m:sub>
              <m:r>
                <m:t>1</m:t>
              </m:r>
            </m:sub>
          </m:sSub>
          <m:r>
            <m:t>=</m:t>
          </m:r>
          <m:f>
            <m:num>
              <m:r>
                <w:rPr>
                  <w:rFonts w:ascii="Cambria Math" w:hAnsi="Cambria Math"/>
                  <w:sz w:val="24"/>
                  <w:szCs w:val="24"/>
                </w:rPr>
                <m:t>1</m:t>
              </m:r>
            </m:num>
            <m:den>
              <m:r>
                <w:rPr>
                  <w:rFonts w:ascii="Cambria Math" w:hAnsi="Cambria Math"/>
                  <w:sz w:val="24"/>
                  <w:szCs w:val="24"/>
                </w:rPr>
                <m:t>2</m:t>
              </m:r>
            </m:den>
          </m:f>
          <m:sSub>
            <m:e>
              <m:r>
                <m:t>m</m:t>
              </m:r>
            </m:e>
            <m:sub>
              <m:r>
                <m:t>1</m:t>
              </m:r>
            </m:sub>
          </m:sSub>
          <m:sSubSup>
            <m:e>
              <m:r>
                <m:t>v</m:t>
              </m:r>
            </m:e>
            <m:sub>
              <m:r>
                <m:t>1</m:t>
              </m:r>
            </m:sub>
            <m:sup>
              <m:r>
                <m:t>2</m:t>
              </m:r>
            </m:sup>
          </m:sSubSup>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解得</w:t>
      </w:r>
      <m:oMathPara>
        <m:oMathParaPr>
          <m:jc m:val="left"/>
        </m:oMathParaPr>
        <m:oMath>
          <m:sSub>
            <m:e>
              <m:r>
                <m:t>v</m:t>
              </m:r>
            </m:e>
            <m:sub>
              <m:r>
                <m:t>1</m:t>
              </m:r>
            </m:sub>
          </m:sSub>
          <m:r>
            <m:t>=</m:t>
          </m:r>
          <m:rad>
            <m:radPr>
              <m:degHide/>
            </m:radPr>
            <m:deg>
              <m:r>
                <m:t xml:space="preserve"> </m:t>
              </m:r>
            </m:deg>
            <m:e>
              <m:r>
                <m:t>2</m:t>
              </m:r>
              <m:r>
                <m:t>g</m:t>
              </m:r>
              <m:r>
                <m:t>h</m:t>
              </m:r>
            </m:e>
          </m:rad>
          <m:r>
            <m:t>=</m:t>
          </m:r>
          <m:r>
            <m:t>3</m:t>
          </m:r>
          <m:rad>
            <m:radPr>
              <m:degHide/>
            </m:radPr>
            <m:deg>
              <m:r>
                <m:t xml:space="preserve"> </m:t>
              </m:r>
            </m:deg>
            <m:e>
              <m:r>
                <m:t>2</m:t>
              </m:r>
              <m:r>
                <m:t>g</m:t>
              </m:r>
              <m:r>
                <m:t>d</m:t>
              </m:r>
            </m:e>
          </m:rad>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碰前球</w:t>
      </w:r>
      <m:oMathPara>
        <m:oMathParaPr>
          <m:jc m:val="left"/>
        </m:oMathParaPr>
        <m:oMath>
          <m:r>
            <m:t>1</m:t>
          </m:r>
        </m:oMath>
      </m:oMathPara>
      <w:r>
        <w:rPr>
          <w:rFonts w:ascii="SimSun" w:eastAsia="SimSun" w:hAnsi="SimSun" w:cs="SimSun"/>
          <w:kern w:val="0"/>
          <w:szCs w:val="21"/>
        </w:rPr>
        <w:t>的动量大小为</w:t>
      </w:r>
      <m:oMathPara>
        <m:oMathParaPr>
          <m:jc m:val="left"/>
        </m:oMathParaPr>
        <m:oMath>
          <m:sSub>
            <m:e>
              <m:r>
                <m:t>p</m:t>
              </m:r>
            </m:e>
            <m:sub>
              <m:r>
                <m:t>1</m:t>
              </m:r>
            </m:sub>
          </m:sSub>
          <m:r>
            <m:t>=</m:t>
          </m:r>
          <m:sSub>
            <m:e>
              <m:r>
                <m:t>m</m:t>
              </m:r>
            </m:e>
            <m:sub>
              <m:r>
                <m:t>1</m:t>
              </m:r>
            </m:sub>
          </m:sSub>
          <m:sSub>
            <m:e>
              <m:r>
                <m:t>v</m:t>
              </m:r>
            </m:e>
            <m:sub>
              <m:r>
                <m:t>1</m:t>
              </m:r>
            </m:sub>
          </m:sSub>
          <m:r>
            <m:t>=</m:t>
          </m:r>
          <m:r>
            <m:t>3</m:t>
          </m:r>
          <m:sSub>
            <m:e>
              <m:r>
                <m:t>m</m:t>
              </m:r>
            </m:e>
            <m:sub>
              <m:r>
                <m:t>1</m:t>
              </m:r>
            </m:sub>
          </m:sSub>
          <m:rad>
            <m:radPr>
              <m:degHide/>
            </m:radPr>
            <m:deg>
              <m:r>
                <m:t xml:space="preserve"> </m:t>
              </m:r>
            </m:deg>
            <m:e>
              <m:r>
                <m:t>2</m:t>
              </m:r>
              <m:r>
                <m:t>g</m:t>
              </m:r>
              <m:r>
                <m:t>d</m:t>
              </m:r>
            </m:e>
          </m:rad>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同理可得</w:t>
      </w:r>
      <m:oMathPara>
        <m:oMathParaPr>
          <m:jc m:val="left"/>
        </m:oMathParaPr>
        <m:oMath>
          <m:sSub>
            <m:e>
              <m:r>
                <m:t>v</m:t>
              </m:r>
            </m:e>
            <m:sub>
              <m:r>
                <m:t>1</m:t>
              </m:r>
            </m:sub>
          </m:sSub>
          <m:r>
            <m:t>′</m:t>
          </m:r>
          <m:r>
            <m:t>=</m:t>
          </m:r>
          <m:rad>
            <m:radPr>
              <m:degHide/>
            </m:radPr>
            <m:deg>
              <m:r>
                <m:t xml:space="preserve"> </m:t>
              </m:r>
            </m:deg>
            <m:e>
              <m:r>
                <m:t>2</m:t>
              </m:r>
              <m:r>
                <m:t>g</m:t>
              </m:r>
              <m:r>
                <m:t>d</m:t>
              </m:r>
            </m:e>
          </m:rad>
        </m:oMath>
      </m:oMathPara>
      <w:r>
        <w:rPr>
          <w:rFonts w:ascii="SimSun" w:eastAsia="SimSun" w:hAnsi="SimSun" w:cs="SimSun"/>
          <w:kern w:val="0"/>
          <w:szCs w:val="21"/>
        </w:rPr>
        <w:t>，</w:t>
      </w:r>
      <m:oMathPara>
        <m:oMathParaPr>
          <m:jc m:val="left"/>
        </m:oMathParaPr>
        <m:oMath>
          <m:sSub>
            <m:e>
              <m:r>
                <m:t>v</m:t>
              </m:r>
            </m:e>
            <m:sub>
              <m:r>
                <m:t>2</m:t>
              </m:r>
            </m:sub>
          </m:sSub>
          <m:r>
            <m:t>=</m:t>
          </m:r>
          <m:r>
            <m:t>2</m:t>
          </m:r>
          <m:rad>
            <m:radPr>
              <m:degHide/>
            </m:radPr>
            <m:deg>
              <m:r>
                <m:t xml:space="preserve"> </m:t>
              </m:r>
            </m:deg>
            <m:e>
              <m:r>
                <m:t>2</m:t>
              </m:r>
              <m:r>
                <m:t>g</m:t>
              </m:r>
              <m:r>
                <m:t>d</m:t>
              </m:r>
            </m:e>
          </m:rad>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取水平向左为正方向，若碰撞过程动量守恒，满足</w:t>
      </w:r>
      <m:oMathPara>
        <m:oMathParaPr>
          <m:jc m:val="left"/>
        </m:oMathParaPr>
        <m:oMath>
          <m:sSub>
            <m:e>
              <m:r>
                <m:t>m</m:t>
              </m:r>
            </m:e>
            <m:sub>
              <m:r>
                <m:t>1</m:t>
              </m:r>
            </m:sub>
          </m:sSub>
          <m:sSub>
            <m:e>
              <m:r>
                <m:t>v</m:t>
              </m:r>
            </m:e>
            <m:sub>
              <m:r>
                <m:t>1</m:t>
              </m:r>
            </m:sub>
          </m:sSub>
          <m:r>
            <m:t>=</m:t>
          </m:r>
          <m:r>
            <m:t>−</m:t>
          </m:r>
          <m:sSub>
            <m:e>
              <m:r>
                <m:t>m</m:t>
              </m:r>
            </m:e>
            <m:sub>
              <m:r>
                <m:t>1</m:t>
              </m:r>
            </m:sub>
          </m:sSub>
          <m:sSub>
            <m:e>
              <m:r>
                <m:t>v</m:t>
              </m:r>
            </m:e>
            <m:sub>
              <m:r>
                <m:t>1</m:t>
              </m:r>
            </m:sub>
          </m:sSub>
          <m:r>
            <m:t>′</m:t>
          </m:r>
          <m:r>
            <m:t>+</m:t>
          </m:r>
          <m:sSub>
            <m:e>
              <m:r>
                <m:t>m</m:t>
              </m:r>
            </m:e>
            <m:sub>
              <m:r>
                <m:t>2</m:t>
              </m:r>
            </m:sub>
          </m:sSub>
          <m:sSub>
            <m:e>
              <m:r>
                <m:t>v</m:t>
              </m:r>
            </m:e>
            <m:sub>
              <m:r>
                <m:t>2</m:t>
              </m:r>
            </m:sub>
          </m:sSub>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代入数据联立解得</w:t>
      </w:r>
      <m:oMathPara>
        <m:oMathParaPr>
          <m:jc m:val="left"/>
        </m:oMathParaPr>
        <m:oMath>
          <m:r>
            <m:t>2</m:t>
          </m:r>
          <m:sSub>
            <m:e>
              <m:r>
                <m:t>m</m:t>
              </m:r>
            </m:e>
            <m:sub>
              <m:r>
                <m:t>1</m:t>
              </m:r>
            </m:sub>
          </m:sSub>
          <m:r>
            <m:t>=</m:t>
          </m:r>
          <m:sSub>
            <m:e>
              <m:r>
                <m:t>m</m:t>
              </m:r>
            </m:e>
            <m:sub>
              <m:r>
                <m:t>2</m:t>
              </m:r>
            </m:sub>
          </m:sSub>
        </m:oMath>
      </m:oMathPara>
      <w:r>
        <w:rPr>
          <w:rFonts w:ascii="Times New Roman" w:eastAsia="Times New Roman" w:hAnsi="Times New Roman" w:cs="Times New Roman"/>
          <w:strike w:val="0"/>
          <w:kern w:val="0"/>
          <w:sz w:val="24"/>
          <w:szCs w:val="24"/>
          <w:u w:val="none"/>
        </w:rPr>
        <w:br/>
      </w:r>
      <m:oMathPara>
        <m:oMathParaPr>
          <m:jc m:val="left"/>
        </m:oMathParaPr>
        <m:oMath>
          <m:r>
            <m:t>(</m:t>
          </m:r>
          <m:r>
            <m:t>3</m:t>
          </m:r>
          <m:r>
            <m:t>)</m:t>
          </m:r>
        </m:oMath>
      </m:oMathPara>
      <w:r>
        <w:rPr>
          <w:rFonts w:ascii="SimSun" w:eastAsia="SimSun" w:hAnsi="SimSun" w:cs="SimSun"/>
          <w:kern w:val="0"/>
          <w:szCs w:val="21"/>
        </w:rPr>
        <w:t>若两小球发生弹性碰撞，取水平向左为正方向，动量守恒</w:t>
      </w:r>
      <m:oMathPara>
        <m:oMathParaPr>
          <m:jc m:val="left"/>
        </m:oMathParaPr>
        <m:oMath>
          <m:sSub>
            <m:e>
              <m:r>
                <m:t>m</m:t>
              </m:r>
            </m:e>
            <m:sub>
              <m:r>
                <m:t>1</m:t>
              </m:r>
            </m:sub>
          </m:sSub>
          <m:sSub>
            <m:e>
              <m:r>
                <m:t>v</m:t>
              </m:r>
            </m:e>
            <m:sub>
              <m:r>
                <m:t>1</m:t>
              </m:r>
            </m:sub>
          </m:sSub>
          <m:r>
            <m:t>=</m:t>
          </m:r>
          <m:r>
            <m:t>−</m:t>
          </m:r>
          <m:sSub>
            <m:e>
              <m:r>
                <m:t>m</m:t>
              </m:r>
            </m:e>
            <m:sub>
              <m:r>
                <m:t>1</m:t>
              </m:r>
            </m:sub>
          </m:sSub>
          <m:sSub>
            <m:e>
              <m:r>
                <m:t>v</m:t>
              </m:r>
            </m:e>
            <m:sub>
              <m:r>
                <m:t>1</m:t>
              </m:r>
            </m:sub>
          </m:sSub>
          <m:r>
            <m:t>′</m:t>
          </m:r>
          <m:r>
            <m:t>+</m:t>
          </m:r>
          <m:sSub>
            <m:e>
              <m:r>
                <m:t>m</m:t>
              </m:r>
            </m:e>
            <m:sub>
              <m:r>
                <m:t>2</m:t>
              </m:r>
            </m:sub>
          </m:sSub>
          <m:sSub>
            <m:e>
              <m:r>
                <m:t>v</m:t>
              </m:r>
            </m:e>
            <m:sub>
              <m:r>
                <m:t>2</m:t>
              </m:r>
            </m:sub>
          </m:sSub>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机械能守恒</w:t>
      </w:r>
      <m:oMathPara>
        <m:oMathParaPr>
          <m:jc m:val="left"/>
        </m:oMathParaPr>
        <m:oMath>
          <m:f>
            <m:num>
              <m:r>
                <w:rPr>
                  <w:rFonts w:ascii="Cambria Math" w:hAnsi="Cambria Math"/>
                  <w:sz w:val="24"/>
                  <w:szCs w:val="24"/>
                </w:rPr>
                <m:t>1</m:t>
              </m:r>
            </m:num>
            <m:den>
              <m:r>
                <w:rPr>
                  <w:rFonts w:ascii="Cambria Math" w:hAnsi="Cambria Math"/>
                  <w:sz w:val="24"/>
                  <w:szCs w:val="24"/>
                </w:rPr>
                <m:t>2</m:t>
              </m:r>
            </m:den>
          </m:f>
          <m:sSub>
            <m:e>
              <m:r>
                <m:t>m</m:t>
              </m:r>
            </m:e>
            <m:sub>
              <m:r>
                <m:t>1</m:t>
              </m:r>
            </m:sub>
          </m:sSub>
          <m:sSubSup>
            <m:e>
              <m:r>
                <m:t>v</m:t>
              </m:r>
            </m:e>
            <m:sub>
              <m:r>
                <m:t>1</m:t>
              </m:r>
            </m:sub>
            <m:sup>
              <m:r>
                <m:t>2</m:t>
              </m:r>
            </m:sup>
          </m:sSubSup>
          <m:r>
            <m:t>=</m:t>
          </m:r>
          <m:f>
            <m:num>
              <m:r>
                <w:rPr>
                  <w:rFonts w:ascii="Cambria Math" w:hAnsi="Cambria Math"/>
                  <w:sz w:val="24"/>
                  <w:szCs w:val="24"/>
                </w:rPr>
                <m:t>1</m:t>
              </m:r>
            </m:num>
            <m:den>
              <m:r>
                <w:rPr>
                  <w:rFonts w:ascii="Cambria Math" w:hAnsi="Cambria Math"/>
                  <w:sz w:val="24"/>
                  <w:szCs w:val="24"/>
                </w:rPr>
                <m:t>2</m:t>
              </m:r>
            </m:den>
          </m:f>
          <m:sSub>
            <m:e>
              <m:r>
                <m:t>m</m:t>
              </m:r>
            </m:e>
            <m:sub>
              <m:r>
                <m:t>1</m:t>
              </m:r>
            </m:sub>
          </m:sSub>
          <m:r>
            <m:t>(</m:t>
          </m:r>
          <m:sSub>
            <m:e>
              <m:r>
                <m:t>v</m:t>
              </m:r>
            </m:e>
            <m:sub>
              <m:r>
                <m:t>1</m:t>
              </m:r>
            </m:sub>
          </m:sSub>
          <m:r>
            <m:t>′</m:t>
          </m:r>
          <m:sSup>
            <m:e>
              <m:r>
                <m:t>)</m:t>
              </m:r>
            </m:e>
            <m:sup>
              <m:r>
                <m:t>2</m:t>
              </m:r>
            </m:sup>
          </m:sSup>
          <m:r>
            <m:t>+</m:t>
          </m:r>
          <m:f>
            <m:num>
              <m:r>
                <w:rPr>
                  <w:rFonts w:ascii="Cambria Math" w:hAnsi="Cambria Math"/>
                  <w:sz w:val="24"/>
                  <w:szCs w:val="24"/>
                </w:rPr>
                <m:t>1</m:t>
              </m:r>
            </m:num>
            <m:den>
              <m:r>
                <w:rPr>
                  <w:rFonts w:ascii="Cambria Math" w:hAnsi="Cambria Math"/>
                  <w:sz w:val="24"/>
                  <w:szCs w:val="24"/>
                </w:rPr>
                <m:t>2</m:t>
              </m:r>
            </m:den>
          </m:f>
          <m:sSub>
            <m:e>
              <m:r>
                <m:t>m</m:t>
              </m:r>
            </m:e>
            <m:sub>
              <m:r>
                <m:t>2</m:t>
              </m:r>
            </m:sub>
          </m:sSub>
          <m:sSubSup>
            <m:e>
              <m:r>
                <m:t>v</m:t>
              </m:r>
            </m:e>
            <m:sub>
              <m:r>
                <m:t>2</m:t>
              </m:r>
            </m:sub>
            <m:sup>
              <m:r>
                <m:t>2</m:t>
              </m:r>
            </m:sup>
          </m:sSubSup>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解得</w:t>
      </w:r>
      <m:oMathPara>
        <m:oMathParaPr>
          <m:jc m:val="left"/>
        </m:oMathParaPr>
        <m:oMath>
          <m:sSub>
            <m:e>
              <m:r>
                <m:t>v</m:t>
              </m:r>
            </m:e>
            <m:sub>
              <m:r>
                <m:t>1</m:t>
              </m:r>
            </m:sub>
          </m:sSub>
          <m:r>
            <m:t>′</m:t>
          </m:r>
          <m:r>
            <m:t>=</m:t>
          </m:r>
          <m:f>
            <m:num>
              <m:sSub>
                <m:e>
                  <m:r>
                    <w:rPr>
                      <w:rFonts w:ascii="Cambria Math" w:hAnsi="Cambria Math"/>
                      <w:sz w:val="24"/>
                      <w:szCs w:val="24"/>
                    </w:rPr>
                    <m:t>m</m:t>
                  </m:r>
                </m:e>
                <m:sub>
                  <m:r>
                    <w:rPr>
                      <w:rFonts w:ascii="Cambria Math" w:hAnsi="Cambria Math"/>
                      <w:sz w:val="24"/>
                      <w:szCs w:val="24"/>
                    </w:rPr>
                    <m:t>1</m:t>
                  </m:r>
                </m:sub>
              </m:sSub>
              <m:r>
                <w:rPr>
                  <w:rFonts w:ascii="Cambria Math" w:hAnsi="Cambria Math"/>
                  <w:sz w:val="24"/>
                  <w:szCs w:val="24"/>
                </w:rPr>
                <m:t>−</m:t>
              </m:r>
              <m:sSub>
                <m:e>
                  <m:r>
                    <w:rPr>
                      <w:rFonts w:ascii="Cambria Math" w:hAnsi="Cambria Math"/>
                      <w:sz w:val="24"/>
                      <w:szCs w:val="24"/>
                    </w:rPr>
                    <m:t>m</m:t>
                  </m:r>
                </m:e>
                <m:sub>
                  <m:r>
                    <w:rPr>
                      <w:rFonts w:ascii="Cambria Math" w:hAnsi="Cambria Math"/>
                      <w:sz w:val="24"/>
                      <w:szCs w:val="24"/>
                    </w:rPr>
                    <m:t>2</m:t>
                  </m:r>
                </m:sub>
              </m:sSub>
            </m:num>
            <m:den>
              <m:sSub>
                <m:e>
                  <m:r>
                    <w:rPr>
                      <w:rFonts w:ascii="Cambria Math" w:hAnsi="Cambria Math"/>
                      <w:sz w:val="24"/>
                      <w:szCs w:val="24"/>
                    </w:rPr>
                    <m:t>m</m:t>
                  </m:r>
                </m:e>
                <m:sub>
                  <m:r>
                    <w:rPr>
                      <w:rFonts w:ascii="Cambria Math" w:hAnsi="Cambria Math"/>
                      <w:sz w:val="24"/>
                      <w:szCs w:val="24"/>
                    </w:rPr>
                    <m:t>1</m:t>
                  </m:r>
                </m:sub>
              </m:sSub>
              <m:r>
                <w:rPr>
                  <w:rFonts w:ascii="Cambria Math" w:hAnsi="Cambria Math"/>
                  <w:sz w:val="24"/>
                  <w:szCs w:val="24"/>
                </w:rPr>
                <m:t>+</m:t>
              </m:r>
              <m:sSub>
                <m:e>
                  <m:r>
                    <w:rPr>
                      <w:rFonts w:ascii="Cambria Math" w:hAnsi="Cambria Math"/>
                      <w:sz w:val="24"/>
                      <w:szCs w:val="24"/>
                    </w:rPr>
                    <m:t>m</m:t>
                  </m:r>
                </m:e>
                <m:sub>
                  <m:r>
                    <w:rPr>
                      <w:rFonts w:ascii="Cambria Math" w:hAnsi="Cambria Math"/>
                      <w:sz w:val="24"/>
                      <w:szCs w:val="24"/>
                    </w:rPr>
                    <m:t>2</m:t>
                  </m:r>
                </m:sub>
              </m:sSub>
            </m:den>
          </m:f>
          <m:sSub>
            <m:e>
              <m:r>
                <m:t>v</m:t>
              </m:r>
            </m:e>
            <m:sub>
              <m:r>
                <m:t>1</m:t>
              </m:r>
            </m:sub>
          </m:sSub>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球</w:t>
      </w:r>
      <m:oMathPara>
        <m:oMathParaPr>
          <m:jc m:val="left"/>
        </m:oMathParaPr>
        <m:oMath>
          <m:r>
            <m:t>1</m:t>
          </m:r>
        </m:oMath>
      </m:oMathPara>
      <w:r>
        <w:rPr>
          <w:rFonts w:ascii="SimSun" w:eastAsia="SimSun" w:hAnsi="SimSun" w:cs="SimSun"/>
          <w:kern w:val="0"/>
          <w:szCs w:val="21"/>
        </w:rPr>
        <w:t>碰撞后向右反弹，则</w:t>
      </w:r>
      <m:oMathPara>
        <m:oMathParaPr>
          <m:jc m:val="left"/>
        </m:oMathParaPr>
        <m:oMath>
          <m:sSub>
            <m:e>
              <m:r>
                <m:t>m</m:t>
              </m:r>
            </m:e>
            <m:sub>
              <m:r>
                <m:t>1</m:t>
              </m:r>
            </m:sub>
          </m:sSub>
          <m:r>
            <m:t>&lt;</m:t>
          </m:r>
          <m:sSub>
            <m:e>
              <m:r>
                <m:t>m</m:t>
              </m:r>
            </m:e>
            <m:sub>
              <m:r>
                <m:t>2</m:t>
              </m:r>
            </m:sub>
          </m:sSub>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因此球</w:t>
      </w:r>
      <m:oMathPara>
        <m:oMathParaPr>
          <m:jc m:val="left"/>
        </m:oMathParaPr>
        <m:oMath>
          <m:r>
            <m:t>1</m:t>
          </m:r>
        </m:oMath>
      </m:oMathPara>
      <w:r>
        <w:rPr>
          <w:rFonts w:ascii="SimSun" w:eastAsia="SimSun" w:hAnsi="SimSun" w:cs="SimSun"/>
          <w:kern w:val="0"/>
          <w:szCs w:val="21"/>
        </w:rPr>
        <w:t>的质量小于球</w:t>
      </w:r>
      <m:oMathPara>
        <m:oMathParaPr>
          <m:jc m:val="left"/>
        </m:oMathParaPr>
        <m:oMath>
          <m:r>
            <m:t>2</m:t>
          </m:r>
        </m:oMath>
      </m:oMathPara>
      <w:r>
        <w:rPr>
          <w:rFonts w:ascii="SimSun" w:eastAsia="SimSun" w:hAnsi="SimSun" w:cs="SimSun"/>
          <w:kern w:val="0"/>
          <w:szCs w:val="21"/>
        </w:rPr>
        <w:t>的质量；</w:t>
      </w:r>
      <w:r>
        <w:rPr>
          <w:rFonts w:ascii="SimSun" w:eastAsia="SimSun" w:hAnsi="SimSun" w:cs="SimSun"/>
          <w:kern w:val="0"/>
          <w:szCs w:val="21"/>
        </w:rPr>
        <w:br/>
      </w:r>
      <w:r>
        <w:rPr>
          <w:rFonts w:ascii="SimSun" w:eastAsia="SimSun" w:hAnsi="SimSun" w:cs="SimSun"/>
          <w:kern w:val="0"/>
          <w:szCs w:val="21"/>
        </w:rPr>
        <w:t>若碰撞为非弹性碰撞，碰撞过程动量守恒，碰撞后球</w:t>
      </w:r>
      <m:oMathPara>
        <m:oMathParaPr>
          <m:jc m:val="left"/>
        </m:oMathParaPr>
        <m:oMath>
          <m:r>
            <m:t>1</m:t>
          </m:r>
        </m:oMath>
      </m:oMathPara>
      <w:r>
        <w:rPr>
          <w:rFonts w:ascii="SimSun" w:eastAsia="SimSun" w:hAnsi="SimSun" w:cs="SimSun"/>
          <w:kern w:val="0"/>
          <w:szCs w:val="21"/>
        </w:rPr>
        <w:t>反弹；</w:t>
      </w:r>
      <w:r>
        <w:rPr>
          <w:rFonts w:ascii="SimSun" w:eastAsia="SimSun" w:hAnsi="SimSun" w:cs="SimSun"/>
          <w:kern w:val="0"/>
          <w:szCs w:val="21"/>
        </w:rPr>
        <w:br/>
      </w:r>
      <w:r>
        <w:rPr>
          <w:rFonts w:ascii="SimSun" w:eastAsia="SimSun" w:hAnsi="SimSun" w:cs="SimSun"/>
          <w:kern w:val="0"/>
          <w:szCs w:val="21"/>
        </w:rPr>
        <w:t>以水平向左为正方向，动量守恒</w:t>
      </w:r>
      <m:oMathPara>
        <m:oMathParaPr>
          <m:jc m:val="left"/>
        </m:oMathParaPr>
        <m:oMath>
          <m:sSub>
            <m:e>
              <m:r>
                <m:t>m</m:t>
              </m:r>
            </m:e>
            <m:sub>
              <m:r>
                <m:t>1</m:t>
              </m:r>
            </m:sub>
          </m:sSub>
          <m:sSub>
            <m:e>
              <m:r>
                <m:t>v</m:t>
              </m:r>
            </m:e>
            <m:sub>
              <m:r>
                <m:t>1</m:t>
              </m:r>
            </m:sub>
          </m:sSub>
          <m:r>
            <m:t>=</m:t>
          </m:r>
          <m:r>
            <m:t>−</m:t>
          </m:r>
          <m:sSub>
            <m:e>
              <m:r>
                <m:t>m</m:t>
              </m:r>
            </m:e>
            <m:sub>
              <m:r>
                <m:t>1</m:t>
              </m:r>
            </m:sub>
          </m:sSub>
          <m:sSub>
            <m:e>
              <m:r>
                <m:t>v</m:t>
              </m:r>
            </m:e>
            <m:sub>
              <m:r>
                <m:t>1</m:t>
              </m:r>
            </m:sub>
          </m:sSub>
          <m:r>
            <m:t>′</m:t>
          </m:r>
          <m:r>
            <m:t>+</m:t>
          </m:r>
          <m:sSub>
            <m:e>
              <m:r>
                <m:t>m</m:t>
              </m:r>
            </m:e>
            <m:sub>
              <m:r>
                <m:t>2</m:t>
              </m:r>
            </m:sub>
          </m:sSub>
          <m:sSub>
            <m:e>
              <m:r>
                <m:t>v</m:t>
              </m:r>
            </m:e>
            <m:sub>
              <m:r>
                <m:t>2</m:t>
              </m:r>
            </m:sub>
          </m:sSub>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可知</w:t>
      </w:r>
      <m:oMathPara>
        <m:oMathParaPr>
          <m:jc m:val="left"/>
        </m:oMathParaPr>
        <m:oMath>
          <m:sSub>
            <m:e>
              <m:r>
                <m:t>m</m:t>
              </m:r>
            </m:e>
            <m:sub>
              <m:r>
                <m:t>2</m:t>
              </m:r>
            </m:sub>
          </m:sSub>
          <m:sSub>
            <m:e>
              <m:r>
                <m:t>v</m:t>
              </m:r>
            </m:e>
            <m:sub>
              <m:r>
                <m:t>2</m:t>
              </m:r>
            </m:sub>
          </m:sSub>
          <m:r>
            <m:t>&gt;</m:t>
          </m:r>
          <m:sSub>
            <m:e>
              <m:r>
                <m:t>m</m:t>
              </m:r>
            </m:e>
            <m:sub>
              <m:r>
                <m:t>1</m:t>
              </m:r>
            </m:sub>
          </m:sSub>
          <m:sSub>
            <m:e>
              <m:r>
                <m:t>v</m:t>
              </m:r>
            </m:e>
            <m:sub>
              <m:r>
                <m:t>1</m:t>
              </m:r>
            </m:sub>
          </m:sSub>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碰撞过程为非弹性碰撞，机械能有损失，则</w:t>
      </w:r>
      <m:oMathPara>
        <m:oMathParaPr>
          <m:jc m:val="left"/>
        </m:oMathParaPr>
        <m:oMath>
          <m:f>
            <m:num>
              <m:r>
                <w:rPr>
                  <w:rFonts w:ascii="Cambria Math" w:hAnsi="Cambria Math"/>
                  <w:sz w:val="24"/>
                  <w:szCs w:val="24"/>
                </w:rPr>
                <m:t>1</m:t>
              </m:r>
            </m:num>
            <m:den>
              <m:r>
                <w:rPr>
                  <w:rFonts w:ascii="Cambria Math" w:hAnsi="Cambria Math"/>
                  <w:sz w:val="24"/>
                  <w:szCs w:val="24"/>
                </w:rPr>
                <m:t>2</m:t>
              </m:r>
            </m:den>
          </m:f>
          <m:sSub>
            <m:e>
              <m:r>
                <m:t>m</m:t>
              </m:r>
            </m:e>
            <m:sub>
              <m:r>
                <m:t>1</m:t>
              </m:r>
            </m:sub>
          </m:sSub>
          <m:sSubSup>
            <m:e>
              <m:r>
                <m:t>v</m:t>
              </m:r>
            </m:e>
            <m:sub>
              <m:r>
                <m:t>1</m:t>
              </m:r>
            </m:sub>
            <m:sup>
              <m:r>
                <m:t>2</m:t>
              </m:r>
            </m:sup>
          </m:sSubSup>
          <m:r>
            <m:t>&gt;</m:t>
          </m:r>
          <m:f>
            <m:num>
              <m:r>
                <w:rPr>
                  <w:rFonts w:ascii="Cambria Math" w:hAnsi="Cambria Math"/>
                  <w:sz w:val="24"/>
                  <w:szCs w:val="24"/>
                </w:rPr>
                <m:t>1</m:t>
              </m:r>
            </m:num>
            <m:den>
              <m:r>
                <w:rPr>
                  <w:rFonts w:ascii="Cambria Math" w:hAnsi="Cambria Math"/>
                  <w:sz w:val="24"/>
                  <w:szCs w:val="24"/>
                </w:rPr>
                <m:t>2</m:t>
              </m:r>
            </m:den>
          </m:f>
          <m:sSub>
            <m:e>
              <m:r>
                <m:t>m</m:t>
              </m:r>
            </m:e>
            <m:sub>
              <m:r>
                <m:t>1</m:t>
              </m:r>
            </m:sub>
          </m:sSub>
          <m:r>
            <m:t>(</m:t>
          </m:r>
          <m:sSub>
            <m:e>
              <m:r>
                <m:t>v</m:t>
              </m:r>
            </m:e>
            <m:sub>
              <m:r>
                <m:t>1</m:t>
              </m:r>
            </m:sub>
          </m:sSub>
          <m:r>
            <m:t>′</m:t>
          </m:r>
          <m:sSup>
            <m:e>
              <m:r>
                <m:t>)</m:t>
              </m:r>
            </m:e>
            <m:sup>
              <m:r>
                <m:t>2</m:t>
              </m:r>
            </m:sup>
          </m:sSup>
          <m:r>
            <m:t>+</m:t>
          </m:r>
          <m:f>
            <m:num>
              <m:r>
                <w:rPr>
                  <w:rFonts w:ascii="Cambria Math" w:hAnsi="Cambria Math"/>
                  <w:sz w:val="24"/>
                  <w:szCs w:val="24"/>
                </w:rPr>
                <m:t>1</m:t>
              </m:r>
            </m:num>
            <m:den>
              <m:r>
                <w:rPr>
                  <w:rFonts w:ascii="Cambria Math" w:hAnsi="Cambria Math"/>
                  <w:sz w:val="24"/>
                  <w:szCs w:val="24"/>
                </w:rPr>
                <m:t>2</m:t>
              </m:r>
            </m:den>
          </m:f>
          <m:sSub>
            <m:e>
              <m:r>
                <m:t>m</m:t>
              </m:r>
            </m:e>
            <m:sub>
              <m:r>
                <m:t>2</m:t>
              </m:r>
            </m:sub>
          </m:sSub>
          <m:sSubSup>
            <m:e>
              <m:r>
                <m:t>v</m:t>
              </m:r>
            </m:e>
            <m:sub>
              <m:r>
                <m:t>2</m:t>
              </m:r>
            </m:sub>
            <m:sup>
              <m:r>
                <m:t>2</m:t>
              </m:r>
            </m:sup>
          </m:sSubSup>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解得</w:t>
      </w:r>
      <m:oMathPara>
        <m:oMathParaPr>
          <m:jc m:val="left"/>
        </m:oMathParaPr>
        <m:oMath>
          <m:sSub>
            <m:e>
              <m:r>
                <m:t>m</m:t>
              </m:r>
            </m:e>
            <m:sub>
              <m:r>
                <m:t>2</m:t>
              </m:r>
            </m:sub>
          </m:sSub>
          <m:r>
            <m:t>&gt;</m:t>
          </m:r>
          <m:sSub>
            <m:e>
              <m:r>
                <m:t>m</m:t>
              </m:r>
            </m:e>
            <m:sub>
              <m:r>
                <m:t>1</m:t>
              </m:r>
            </m:sub>
          </m:sSub>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因此能比较两球质量大小。</w:t>
      </w:r>
      <w:r>
        <w:rPr>
          <w:rFonts w:ascii="SimSun" w:eastAsia="SimSun" w:hAnsi="SimSun" w:cs="SimSun"/>
          <w:kern w:val="0"/>
          <w:szCs w:val="21"/>
        </w:rPr>
        <w:br/>
      </w:r>
      <w:r>
        <w:rPr>
          <w:rFonts w:ascii="SimSun" w:eastAsia="SimSun" w:hAnsi="SimSun" w:cs="SimSun"/>
          <w:kern w:val="0"/>
          <w:szCs w:val="21"/>
        </w:rPr>
        <w:t>故答案为：</w:t>
      </w:r>
      <m:oMathPara>
        <m:oMathParaPr>
          <m:jc m:val="left"/>
        </m:oMathParaPr>
        <m:oMath>
          <m:r>
            <m:t>(</m:t>
          </m:r>
          <m:r>
            <m:t>1</m:t>
          </m:r>
          <m:r>
            <m:t>)</m:t>
          </m:r>
          <m:r>
            <m:t>A</m:t>
          </m:r>
        </m:oMath>
      </m:oMathPara>
      <w:r>
        <w:rPr>
          <w:rFonts w:ascii="SimSun" w:eastAsia="SimSun" w:hAnsi="SimSun" w:cs="SimSun"/>
          <w:kern w:val="0"/>
          <w:szCs w:val="21"/>
        </w:rPr>
        <w:t>；</w:t>
      </w:r>
      <m:oMathPara>
        <m:oMathParaPr>
          <m:jc m:val="left"/>
        </m:oMathParaPr>
        <m:oMath>
          <m:r>
            <m:t>(</m:t>
          </m:r>
          <m:r>
            <m:t>2</m:t>
          </m:r>
          <m:r>
            <m:t>)</m:t>
          </m:r>
          <m:r>
            <m:t>2</m:t>
          </m:r>
          <m:sSub>
            <m:e>
              <m:r>
                <m:t>m</m:t>
              </m:r>
            </m:e>
            <m:sub>
              <m:r>
                <m:t>1</m:t>
              </m:r>
            </m:sub>
          </m:sSub>
          <m:r>
            <m:t>=</m:t>
          </m:r>
          <m:sSub>
            <m:e>
              <m:r>
                <m:t>m</m:t>
              </m:r>
            </m:e>
            <m:sub>
              <m:r>
                <m:t>2</m:t>
              </m:r>
            </m:sub>
          </m:sSub>
        </m:oMath>
      </m:oMathPara>
      <w:r>
        <w:rPr>
          <w:rFonts w:ascii="SimSun" w:eastAsia="SimSun" w:hAnsi="SimSun" w:cs="SimSun"/>
          <w:kern w:val="0"/>
          <w:szCs w:val="21"/>
        </w:rPr>
        <w:t>；</w:t>
      </w:r>
      <m:oMathPara>
        <m:oMathParaPr>
          <m:jc m:val="left"/>
        </m:oMathParaPr>
        <m:oMath>
          <m:r>
            <m:t>(</m:t>
          </m:r>
          <m:r>
            <m:t>3</m:t>
          </m:r>
          <m:r>
            <m:t>)</m:t>
          </m:r>
        </m:oMath>
      </m:oMathPara>
      <w:r>
        <w:rPr>
          <w:rFonts w:ascii="SimSun" w:eastAsia="SimSun" w:hAnsi="SimSun" w:cs="SimSun"/>
          <w:kern w:val="0"/>
          <w:szCs w:val="21"/>
        </w:rPr>
        <w:t>小于；能。</w:t>
      </w:r>
    </w:p>
    <w:p>
      <w:pPr>
        <w:numPr>
          <w:ilvl w:val="0"/>
          <w:numId w:val="0"/>
        </w:numPr>
        <w:spacing w:before="0" w:after="0" w:line="360" w:lineRule="auto"/>
        <w:ind w:left="0"/>
        <w:jc w:val="left"/>
        <w:rPr>
          <w:rFonts w:ascii="SimSun" w:eastAsia="SimSun" w:hAnsi="SimSun" w:cs="SimSun"/>
          <w:kern w:val="0"/>
          <w:sz w:val="21"/>
          <w:szCs w:val="21"/>
        </w:rPr>
      </w:pPr>
      <w:r>
        <w:rPr>
          <w:rFonts w:ascii="Times New Roman" w:eastAsia="Times New Roman" w:hAnsi="Times New Roman" w:cs="Times New Roman"/>
          <w:color w:val="3333FF"/>
          <w:kern w:val="0"/>
          <w:sz w:val="24"/>
          <w:szCs w:val="24"/>
        </w:rPr>
        <w:t>12.</w:t>
      </w:r>
      <w:r>
        <w:rPr>
          <w:rFonts w:ascii="SimSun" w:eastAsia="SimSun" w:hAnsi="SimSun" w:cs="SimSun"/>
          <w:color w:val="3333FF"/>
          <w:kern w:val="0"/>
          <w:szCs w:val="21"/>
        </w:rPr>
        <w:t>【答案】</w:t>
      </w:r>
      <m:oMathPara>
        <m:oMathParaPr>
          <m:jc m:val="left"/>
        </m:oMathParaPr>
        <m:oMath>
          <m:r>
            <m:t>(</m:t>
          </m:r>
          <m:r>
            <m:t>1</m:t>
          </m:r>
          <m:r>
            <m:t>)</m:t>
          </m:r>
          <m:r>
            <m:t>0.43</m:t>
          </m:r>
        </m:oMath>
      </m:oMathPara>
      <w:r>
        <w:rPr>
          <w:rFonts w:ascii="SimSun" w:eastAsia="SimSun" w:hAnsi="SimSun" w:cs="SimSun"/>
          <w:kern w:val="0"/>
          <w:szCs w:val="21"/>
        </w:rPr>
        <w:t>；</w:t>
      </w:r>
      <m:oMathPara>
        <m:oMathParaPr>
          <m:jc m:val="left"/>
        </m:oMathParaPr>
        <m:oMath>
          <m:r>
            <m:t>(</m:t>
          </m:r>
          <m:r>
            <m:t>2</m:t>
          </m:r>
          <m:r>
            <m:t>)</m:t>
          </m:r>
          <m:r>
            <m:t> </m:t>
          </m:r>
          <m:r>
            <m:t>①</m:t>
          </m:r>
        </m:oMath>
      </m:oMathPara>
      <w:r>
        <w:rPr>
          <w:rFonts w:ascii="Times New Roman" w:eastAsia="Times New Roman" w:hAnsi="Times New Roman" w:cs="Times New Roman"/>
          <w:kern w:val="0"/>
          <w:szCs w:val="21"/>
        </w:rPr>
        <w:t> </w:t>
      </w:r>
      <m:oMathPara>
        <m:oMathParaPr>
          <m:jc m:val="left"/>
        </m:oMathParaPr>
        <m:oMath>
          <m:r>
            <m:t>A</m:t>
          </m:r>
        </m:oMath>
      </m:oMathPara>
      <w:r>
        <w:rPr>
          <w:rFonts w:ascii="Times New Roman" w:eastAsia="Times New Roman" w:hAnsi="Times New Roman" w:cs="Times New Roman"/>
          <w:kern w:val="0"/>
          <w:szCs w:val="21"/>
        </w:rPr>
        <w:t> </w:t>
      </w:r>
      <m:oMathPara>
        <m:oMathParaPr>
          <m:jc m:val="left"/>
        </m:oMathParaPr>
        <m:oMath>
          <m:r>
            <m:t>;</m:t>
          </m:r>
        </m:oMath>
      </m:oMathPara>
      <w:r>
        <w:rPr>
          <w:rFonts w:ascii="Times New Roman" w:eastAsia="Times New Roman" w:hAnsi="Times New Roman" w:cs="Times New Roman"/>
          <w:kern w:val="0"/>
          <w:szCs w:val="21"/>
        </w:rPr>
        <w:t> </w:t>
      </w:r>
      <m:oMathPara>
        <m:oMathParaPr>
          <m:jc m:val="left"/>
        </m:oMathParaPr>
        <m:oMath>
          <m:r>
            <m:t> </m:t>
          </m:r>
          <m:r>
            <m:t>②</m:t>
          </m:r>
          <m:r>
            <m:t>2.0</m:t>
          </m:r>
          <m:r>
            <m:t>×</m:t>
          </m:r>
          <m:sSup>
            <m:e>
              <m:r>
                <m:t>10</m:t>
              </m:r>
            </m:e>
            <m:sup>
              <m:r>
                <m:t>3</m:t>
              </m:r>
            </m:sup>
          </m:sSup>
        </m:oMath>
      </m:oMathPara>
      <w:r>
        <w:rPr>
          <w:rFonts w:ascii="Times New Roman" w:eastAsia="Times New Roman" w:hAnsi="Times New Roman" w:cs="Times New Roman"/>
          <w:kern w:val="0"/>
          <w:szCs w:val="21"/>
        </w:rPr>
        <w:t> </w:t>
      </w:r>
      <m:oMathPara>
        <m:oMathParaPr>
          <m:jc m:val="left"/>
        </m:oMathParaPr>
        <m:oMath>
          <m:r>
            <m:t>;</m:t>
          </m:r>
        </m:oMath>
      </m:oMathPara>
      <w:r>
        <w:rPr>
          <w:rFonts w:ascii="Times New Roman" w:eastAsia="Times New Roman" w:hAnsi="Times New Roman" w:cs="Times New Roman"/>
          <w:kern w:val="0"/>
          <w:szCs w:val="21"/>
        </w:rPr>
        <w:t> </w:t>
      </w:r>
      <m:oMathPara>
        <m:oMathParaPr>
          <m:jc m:val="left"/>
        </m:oMathParaPr>
        <m:oMath>
          <m:r>
            <m:t> </m:t>
          </m:r>
          <m:r>
            <m:t>③</m:t>
          </m:r>
        </m:oMath>
      </m:oMathPara>
      <w:r>
        <w:rPr>
          <w:rFonts w:ascii="SimSun" w:eastAsia="SimSun" w:hAnsi="SimSun" w:cs="SimSun"/>
          <w:kern w:val="0"/>
          <w:szCs w:val="21"/>
        </w:rPr>
        <w:t>不变。</w:t>
      </w:r>
      <w:r>
        <w:rPr>
          <w:rFonts w:ascii="Times New Roman" w:eastAsia="Times New Roman" w:hAnsi="Times New Roman" w:cs="Times New Roman"/>
          <w:kern w:val="0"/>
          <w:sz w:val="24"/>
          <w:szCs w:val="24"/>
        </w:rPr>
        <w:t> </w:t>
      </w:r>
    </w:p>
    <w:p>
      <w:pPr>
        <w:numPr>
          <w:ilvl w:val="0"/>
          <w:numId w:val="0"/>
        </w:numPr>
        <w:spacing w:before="0" w:after="0" w:line="360" w:lineRule="auto"/>
        <w:ind w:left="0"/>
        <w:jc w:val="left"/>
        <w:rPr>
          <w:rFonts w:ascii="SimSun" w:eastAsia="SimSun" w:hAnsi="SimSun" w:cs="SimSun"/>
          <w:kern w:val="0"/>
          <w:sz w:val="21"/>
          <w:szCs w:val="21"/>
        </w:rPr>
      </w:pPr>
      <w:r>
        <w:rPr>
          <w:rFonts w:ascii="SimSun" w:eastAsia="SimSun" w:hAnsi="SimSun" w:cs="SimSun"/>
          <w:color w:val="3333FF"/>
          <w:kern w:val="0"/>
          <w:szCs w:val="21"/>
        </w:rPr>
        <w:t>【解析】</w:t>
      </w:r>
      <m:oMathPara>
        <m:oMathParaPr>
          <m:jc m:val="left"/>
        </m:oMathParaPr>
        <m:oMath>
          <m:r>
            <m:t>(</m:t>
          </m:r>
          <m:r>
            <m:t>1</m:t>
          </m:r>
          <m:r>
            <m:t>)</m:t>
          </m:r>
        </m:oMath>
      </m:oMathPara>
      <w:r>
        <w:rPr>
          <w:rFonts w:ascii="SimSun" w:eastAsia="SimSun" w:hAnsi="SimSun" w:cs="SimSun"/>
          <w:kern w:val="0"/>
          <w:szCs w:val="21"/>
        </w:rPr>
        <w:t>选择“直流</w:t>
      </w:r>
      <m:oMathPara>
        <m:oMathParaPr>
          <m:jc m:val="left"/>
        </m:oMathParaPr>
        <m:oMath>
          <m:r>
            <m:t>2.5</m:t>
          </m:r>
          <m:r>
            <m:t>V</m:t>
          </m:r>
        </m:oMath>
      </m:oMathPara>
      <w:r>
        <w:rPr>
          <w:rFonts w:ascii="SimSun" w:eastAsia="SimSun" w:hAnsi="SimSun" w:cs="SimSun"/>
          <w:kern w:val="0"/>
          <w:szCs w:val="21"/>
        </w:rPr>
        <w:t>”挡时对应的分度值为</w:t>
      </w:r>
      <m:oMathPara>
        <m:oMathParaPr>
          <m:jc m:val="left"/>
        </m:oMathParaPr>
        <m:oMath>
          <m:r>
            <m:t>0.05</m:t>
          </m:r>
          <m:r>
            <m:t>V</m:t>
          </m:r>
        </m:oMath>
      </m:oMathPara>
      <w:r>
        <w:rPr>
          <w:rFonts w:ascii="SimSun" w:eastAsia="SimSun" w:hAnsi="SimSun" w:cs="SimSun"/>
          <w:kern w:val="0"/>
          <w:szCs w:val="21"/>
        </w:rPr>
        <w:t>，估读到</w:t>
      </w:r>
      <m:oMathPara>
        <m:oMathParaPr>
          <m:jc m:val="left"/>
        </m:oMathParaPr>
        <m:oMath>
          <m:r>
            <m:t>0.01</m:t>
          </m:r>
          <m:r>
            <m:t>V</m:t>
          </m:r>
        </m:oMath>
      </m:oMathPara>
      <w:r>
        <w:rPr>
          <w:rFonts w:ascii="SimSun" w:eastAsia="SimSun" w:hAnsi="SimSun" w:cs="SimSun"/>
          <w:kern w:val="0"/>
          <w:szCs w:val="21"/>
        </w:rPr>
        <w:t>，可得可乐电池的电动势大小为</w:t>
      </w:r>
      <m:oMathPara>
        <m:oMathParaPr>
          <m:jc m:val="left"/>
        </m:oMathParaPr>
        <m:oMath>
          <m:r>
            <m:t>8.5</m:t>
          </m:r>
          <m:r>
            <m:t>×</m:t>
          </m:r>
          <m:r>
            <m:t>0.05</m:t>
          </m:r>
          <m:r>
            <m:t>V</m:t>
          </m:r>
          <m:r>
            <m:t>≈</m:t>
          </m:r>
          <m:r>
            <m:t>0.43</m:t>
          </m:r>
          <m:r>
            <m:t>V</m:t>
          </m:r>
        </m:oMath>
      </m:oMathPara>
      <w:r>
        <w:rPr>
          <w:rFonts w:ascii="SimSun" w:eastAsia="SimSun" w:hAnsi="SimSun" w:cs="SimSun"/>
          <w:kern w:val="0"/>
          <w:szCs w:val="21"/>
        </w:rPr>
        <w:t>。</w:t>
      </w:r>
    </w:p>
    <w:p>
      <w:pPr>
        <w:spacing w:before="0" w:after="0" w:line="360" w:lineRule="auto"/>
        <w:rPr>
          <w:rFonts w:ascii="Times New Roman" w:eastAsia="Times New Roman" w:hAnsi="Times New Roman" w:cs="Times New Roman"/>
          <w:kern w:val="0"/>
          <w:sz w:val="24"/>
          <w:szCs w:val="24"/>
        </w:rPr>
      </w:pPr>
      <m:oMathPara>
        <m:oMathParaPr>
          <m:jc m:val="left"/>
        </m:oMathParaPr>
        <m:oMath>
          <m:r>
            <m:t>(</m:t>
          </m:r>
          <m:r>
            <m:t>2</m:t>
          </m:r>
          <m:r>
            <m:t>)</m:t>
          </m:r>
          <m:r>
            <m:t> </m:t>
          </m:r>
          <m:r>
            <m:t>①</m:t>
          </m:r>
        </m:oMath>
      </m:oMathPara>
      <w:r>
        <w:rPr>
          <w:rFonts w:ascii="SimSun" w:eastAsia="SimSun" w:hAnsi="SimSun" w:cs="SimSun"/>
          <w:kern w:val="0"/>
          <w:szCs w:val="21"/>
        </w:rPr>
        <w:t>电流表内阻已知，将其与电阻箱串联，电流表测量流过电路的准确电流，通过闭合电路欧姆定律得到电动势和电路中总电阻的关系，以减小系统误差，故选</w:t>
      </w:r>
      <w:r>
        <w:rPr>
          <w:rFonts w:ascii="Times New Roman" w:eastAsia="Times New Roman" w:hAnsi="Times New Roman" w:cs="Times New Roman"/>
          <w:i/>
          <w:iCs/>
          <w:kern w:val="0"/>
          <w:szCs w:val="21"/>
        </w:rPr>
        <w:t>A</w:t>
      </w:r>
      <w:r>
        <w:rPr>
          <w:rFonts w:ascii="SimSun" w:eastAsia="SimSun" w:hAnsi="SimSun" w:cs="SimSun"/>
          <w:kern w:val="0"/>
          <w:szCs w:val="21"/>
        </w:rPr>
        <w:t>。</w:t>
      </w:r>
    </w:p>
    <w:p>
      <w:pPr>
        <w:spacing w:before="0" w:after="0" w:line="360" w:lineRule="auto"/>
        <w:rPr>
          <w:rFonts w:ascii="Times New Roman" w:eastAsia="Times New Roman" w:hAnsi="Times New Roman" w:cs="Times New Roman"/>
          <w:kern w:val="0"/>
          <w:sz w:val="24"/>
          <w:szCs w:val="24"/>
        </w:rPr>
      </w:pPr>
      <m:oMathPara>
        <m:oMathParaPr>
          <m:jc m:val="left"/>
        </m:oMathParaPr>
        <m:oMath>
          <m:r>
            <m:t> </m:t>
          </m:r>
          <m:r>
            <m:t>②</m:t>
          </m:r>
        </m:oMath>
      </m:oMathPara>
      <w:r>
        <w:rPr>
          <w:rFonts w:ascii="SimSun" w:eastAsia="SimSun" w:hAnsi="SimSun" w:cs="SimSun"/>
          <w:kern w:val="0"/>
          <w:szCs w:val="21"/>
        </w:rPr>
        <w:t>根据电路图和闭合电路欧姆定律可得</w:t>
      </w:r>
      <m:oMathPara>
        <m:oMathParaPr>
          <m:jc m:val="left"/>
        </m:oMathParaPr>
        <m:oMath>
          <m:r>
            <m:t>E</m:t>
          </m:r>
          <m:r>
            <m:t>=</m:t>
          </m:r>
          <m:r>
            <m:t>I</m:t>
          </m:r>
          <m:r>
            <m:t>(</m:t>
          </m:r>
          <m:r>
            <m:t>R</m:t>
          </m:r>
          <m:r>
            <m:t>+</m:t>
          </m:r>
          <m:sSub>
            <m:e>
              <m:r>
                <m:t>R</m:t>
              </m:r>
            </m:e>
            <m:sub>
              <m:r>
                <m:t>A</m:t>
              </m:r>
            </m:sub>
          </m:sSub>
          <m:r>
            <m:t>+</m:t>
          </m:r>
          <m:r>
            <m:t>r</m:t>
          </m:r>
          <m:r>
            <m:t>)</m:t>
          </m:r>
        </m:oMath>
      </m:oMathPara>
      <w:r>
        <w:rPr>
          <w:rFonts w:ascii="SimSun" w:eastAsia="SimSun" w:hAnsi="SimSun" w:cs="SimSun"/>
          <w:kern w:val="0"/>
          <w:szCs w:val="21"/>
        </w:rPr>
        <w:t>，整理得</w:t>
      </w:r>
      <m:oMathPara>
        <m:oMathParaPr>
          <m:jc m:val="left"/>
        </m:oMathParaPr>
        <m:oMath>
          <m:r>
            <m:t>R</m:t>
          </m:r>
          <m:r>
            <m:t>=</m:t>
          </m:r>
          <m:r>
            <m:t>E</m:t>
          </m:r>
          <m:r>
            <m:t>⋅</m:t>
          </m:r>
          <m:f>
            <m:num>
              <m:r>
                <w:rPr>
                  <w:rFonts w:ascii="Cambria Math" w:hAnsi="Cambria Math"/>
                  <w:sz w:val="24"/>
                  <w:szCs w:val="24"/>
                </w:rPr>
                <m:t>1</m:t>
              </m:r>
            </m:num>
            <m:den>
              <m:r>
                <w:rPr>
                  <w:rFonts w:ascii="Cambria Math" w:hAnsi="Cambria Math"/>
                  <w:sz w:val="24"/>
                  <w:szCs w:val="24"/>
                </w:rPr>
                <m:t>I</m:t>
              </m:r>
            </m:den>
          </m:f>
          <m:r>
            <m:t>−</m:t>
          </m:r>
          <m:r>
            <m:t>(</m:t>
          </m:r>
          <m:sSub>
            <m:e>
              <m:r>
                <m:t>R</m:t>
              </m:r>
            </m:e>
            <m:sub>
              <m:r>
                <m:t>A</m:t>
              </m:r>
            </m:sub>
          </m:sSub>
          <m:r>
            <m:t>+</m:t>
          </m:r>
          <m:r>
            <m:t>r</m:t>
          </m:r>
          <m:r>
            <m:t>)</m:t>
          </m:r>
        </m:oMath>
      </m:oMathPara>
      <w:r>
        <w:rPr>
          <w:rFonts w:ascii="SimSun" w:eastAsia="SimSun" w:hAnsi="SimSun" w:cs="SimSun"/>
          <w:kern w:val="0"/>
          <w:szCs w:val="21"/>
        </w:rPr>
        <w:t>，故</w:t>
      </w:r>
      <m:oMathPara>
        <m:oMathParaPr>
          <m:jc m:val="left"/>
        </m:oMathParaPr>
        <m:oMath>
          <m:r>
            <m:t>R</m:t>
          </m:r>
          <m:r>
            <m:t>−</m:t>
          </m:r>
          <m:f>
            <m:num>
              <m:r>
                <w:rPr>
                  <w:rFonts w:ascii="Cambria Math" w:hAnsi="Cambria Math"/>
                  <w:sz w:val="24"/>
                  <w:szCs w:val="24"/>
                </w:rPr>
                <m:t>1</m:t>
              </m:r>
            </m:num>
            <m:den>
              <m:r>
                <w:rPr>
                  <w:rFonts w:ascii="Cambria Math" w:hAnsi="Cambria Math"/>
                  <w:sz w:val="24"/>
                  <w:szCs w:val="24"/>
                </w:rPr>
                <m:t>I</m:t>
              </m:r>
            </m:den>
          </m:f>
        </m:oMath>
      </m:oMathPara>
      <w:r>
        <w:rPr>
          <w:rFonts w:ascii="SimSun" w:eastAsia="SimSun" w:hAnsi="SimSun" w:cs="SimSun"/>
          <w:kern w:val="0"/>
          <w:szCs w:val="21"/>
        </w:rPr>
        <w:t>图像的斜率表示电源电动势，纵轴截距的绝对值表示电池内阻和电流表的内阻之和，可得</w:t>
      </w:r>
      <m:oMathPara>
        <m:oMathParaPr>
          <m:jc m:val="left"/>
        </m:oMathParaPr>
        <m:oMath>
          <m:sSub>
            <m:e>
              <m:r>
                <m:t>R</m:t>
              </m:r>
            </m:e>
            <m:sub>
              <m:r>
                <m:t>A</m:t>
              </m:r>
            </m:sub>
          </m:sSub>
          <m:r>
            <m:t>+</m:t>
          </m:r>
          <m:r>
            <m:t>r</m:t>
          </m:r>
          <m:r>
            <m:t>=</m:t>
          </m:r>
          <m:r>
            <m:t>2.3</m:t>
          </m:r>
          <m:r>
            <m:t>×</m:t>
          </m:r>
          <m:sSup>
            <m:e>
              <m:r>
                <m:t>10</m:t>
              </m:r>
            </m:e>
            <m:sup>
              <m:r>
                <m:t>3</m:t>
              </m:r>
            </m:sup>
          </m:sSup>
          <m:r>
            <m:t>Ω</m:t>
          </m:r>
        </m:oMath>
      </m:oMathPara>
      <w:r>
        <w:rPr>
          <w:rFonts w:ascii="SimSun" w:eastAsia="SimSun" w:hAnsi="SimSun" w:cs="SimSun"/>
          <w:kern w:val="0"/>
          <w:szCs w:val="21"/>
        </w:rPr>
        <w:t>，故</w:t>
      </w:r>
      <m:oMathPara>
        <m:oMathParaPr>
          <m:jc m:val="left"/>
        </m:oMathParaPr>
        <m:oMath>
          <m:r>
            <m:t>r</m:t>
          </m:r>
          <m:r>
            <m:t>=</m:t>
          </m:r>
          <m:r>
            <m:t>2.0</m:t>
          </m:r>
          <m:r>
            <m:t>×</m:t>
          </m:r>
          <m:sSup>
            <m:e>
              <m:r>
                <m:t>10</m:t>
              </m:r>
            </m:e>
            <m:sup>
              <m:r>
                <m:t>3</m:t>
              </m:r>
            </m:sup>
          </m:sSup>
          <m:r>
            <m:t>Ω</m:t>
          </m:r>
        </m:oMath>
      </m:oMathPara>
      <w:r>
        <w:rPr>
          <w:rFonts w:ascii="SimSun" w:eastAsia="SimSun" w:hAnsi="SimSun" w:cs="SimSun"/>
          <w:kern w:val="0"/>
          <w:szCs w:val="21"/>
        </w:rPr>
        <w:t>。</w:t>
      </w:r>
    </w:p>
    <w:p>
      <w:pPr>
        <w:spacing w:before="0" w:after="0" w:line="360" w:lineRule="auto"/>
        <w:rPr>
          <w:rFonts w:ascii="Times New Roman" w:eastAsia="Times New Roman" w:hAnsi="Times New Roman" w:cs="Times New Roman"/>
          <w:kern w:val="0"/>
          <w:sz w:val="24"/>
          <w:szCs w:val="24"/>
        </w:rPr>
      </w:pPr>
      <m:oMathPara>
        <m:oMathParaPr>
          <m:jc m:val="left"/>
        </m:oMathParaPr>
        <m:oMath>
          <m:r>
            <m:t> </m:t>
          </m:r>
          <m:r>
            <m:t>③</m:t>
          </m:r>
        </m:oMath>
      </m:oMathPara>
      <w:r>
        <w:rPr>
          <w:rFonts w:ascii="SimSun" w:eastAsia="SimSun" w:hAnsi="SimSun" w:cs="SimSun"/>
          <w:kern w:val="0"/>
          <w:szCs w:val="21"/>
        </w:rPr>
        <w:t>根据前面分析可得</w:t>
      </w:r>
      <m:oMathPara>
        <m:oMathParaPr>
          <m:jc m:val="left"/>
        </m:oMathParaPr>
        <m:oMath>
          <m:r>
            <m:t>R</m:t>
          </m:r>
          <m:r>
            <m:t>−</m:t>
          </m:r>
          <m:f>
            <m:num>
              <m:r>
                <w:rPr>
                  <w:rFonts w:ascii="Cambria Math" w:hAnsi="Cambria Math"/>
                  <w:sz w:val="24"/>
                  <w:szCs w:val="24"/>
                </w:rPr>
                <m:t>1</m:t>
              </m:r>
            </m:num>
            <m:den>
              <m:r>
                <w:rPr>
                  <w:rFonts w:ascii="Cambria Math" w:hAnsi="Cambria Math"/>
                  <w:sz w:val="24"/>
                  <w:szCs w:val="24"/>
                </w:rPr>
                <m:t>I</m:t>
              </m:r>
            </m:den>
          </m:f>
        </m:oMath>
      </m:oMathPara>
      <w:r>
        <w:rPr>
          <w:rFonts w:ascii="SimSun" w:eastAsia="SimSun" w:hAnsi="SimSun" w:cs="SimSun"/>
          <w:kern w:val="0"/>
          <w:szCs w:val="21"/>
        </w:rPr>
        <w:t>图像的斜率表示电源电动势，虚线所示图线的斜率等于实线的斜率，</w:t>
      </w:r>
      <w:r>
        <w:rPr>
          <w:rFonts w:ascii="SimSun" w:eastAsia="SimSun" w:hAnsi="SimSun" w:cs="SimSun"/>
          <w:kern w:val="0"/>
          <w:szCs w:val="21"/>
        </w:rPr>
        <w:t>所以可乐电池的电动势不变。</w:t>
      </w:r>
    </w:p>
    <w:p>
      <w:pPr>
        <w:numPr>
          <w:ilvl w:val="0"/>
          <w:numId w:val="0"/>
        </w:numPr>
        <w:spacing w:before="0" w:after="0" w:line="360" w:lineRule="auto"/>
        <w:ind w:left="0"/>
        <w:jc w:val="left"/>
        <w:rPr>
          <w:rFonts w:ascii="SimSun" w:eastAsia="SimSun" w:hAnsi="SimSun" w:cs="SimSun"/>
          <w:kern w:val="0"/>
          <w:sz w:val="21"/>
          <w:szCs w:val="21"/>
        </w:rPr>
      </w:pPr>
    </w:p>
    <w:p>
      <w:pPr>
        <w:numPr>
          <w:ilvl w:val="0"/>
          <w:numId w:val="0"/>
        </w:numPr>
        <w:spacing w:before="0" w:after="0" w:line="360" w:lineRule="auto"/>
        <w:ind w:left="0"/>
        <w:jc w:val="left"/>
        <w:textAlignment w:val="center"/>
        <w:rPr>
          <w:rFonts w:ascii="SimSun" w:eastAsia="SimSun" w:hAnsi="SimSun" w:cs="SimSun"/>
          <w:kern w:val="0"/>
          <w:sz w:val="21"/>
          <w:szCs w:val="21"/>
        </w:rPr>
      </w:pPr>
      <w:r>
        <w:rPr>
          <w:rFonts w:ascii="Times New Roman" w:eastAsia="Times New Roman" w:hAnsi="Times New Roman" w:cs="Times New Roman"/>
          <w:color w:val="3333FF"/>
          <w:kern w:val="0"/>
          <w:sz w:val="24"/>
          <w:szCs w:val="24"/>
        </w:rPr>
        <w:t>13.</w:t>
      </w:r>
      <w:r>
        <w:rPr>
          <w:rFonts w:ascii="SimSun" w:eastAsia="SimSun" w:hAnsi="SimSun" w:cs="SimSun"/>
          <w:color w:val="3333FF"/>
          <w:kern w:val="0"/>
          <w:szCs w:val="21"/>
        </w:rPr>
        <w:t>【答案】</w:t>
      </w:r>
      <w:r>
        <w:rPr>
          <w:rFonts w:ascii="SimSun" w:eastAsia="SimSun" w:hAnsi="SimSun" w:cs="SimSun"/>
          <w:kern w:val="0"/>
          <w:szCs w:val="21"/>
        </w:rPr>
        <w:t>解：</w:t>
      </w:r>
      <m:oMathPara>
        <m:oMathParaPr>
          <m:jc m:val="left"/>
        </m:oMathParaPr>
        <m:oMath>
          <m:r>
            <m:t>(</m:t>
          </m:r>
          <m:r>
            <m:t>1</m:t>
          </m:r>
          <m:r>
            <m:t>)</m:t>
          </m:r>
        </m:oMath>
      </m:oMathPara>
      <w:r>
        <w:rPr>
          <w:rFonts w:ascii="SimSun" w:eastAsia="SimSun" w:hAnsi="SimSun" w:cs="SimSun"/>
          <w:kern w:val="0"/>
          <w:szCs w:val="21"/>
        </w:rPr>
        <w:t>小球受到弹簧弹力</w:t>
      </w:r>
      <m:oMathPara>
        <m:oMathParaPr>
          <m:jc m:val="left"/>
        </m:oMathParaPr>
        <m:oMath>
          <m:r>
            <m:t>F</m:t>
          </m:r>
        </m:oMath>
      </m:oMathPara>
      <w:r>
        <w:rPr>
          <w:rFonts w:ascii="SimSun" w:eastAsia="SimSun" w:hAnsi="SimSun" w:cs="SimSun"/>
          <w:kern w:val="0"/>
          <w:szCs w:val="21"/>
        </w:rPr>
        <w:t>、库仑力</w:t>
      </w:r>
      <m:oMathPara>
        <m:oMathParaPr>
          <m:jc m:val="left"/>
        </m:oMathParaPr>
        <m:oMath>
          <m:sSub>
            <m:e>
              <m:r>
                <m:t>F</m:t>
              </m:r>
            </m:e>
            <m:sub>
              <m:r>
                <m:t>电</m:t>
              </m:r>
            </m:sub>
          </m:sSub>
        </m:oMath>
      </m:oMathPara>
      <w:r>
        <w:rPr>
          <w:rFonts w:ascii="SimSun" w:eastAsia="SimSun" w:hAnsi="SimSun" w:cs="SimSun"/>
          <w:kern w:val="0"/>
          <w:szCs w:val="21"/>
        </w:rPr>
        <w:t>、重力</w:t>
      </w:r>
      <m:oMathPara>
        <m:oMathParaPr>
          <m:jc m:val="left"/>
        </m:oMathParaPr>
        <m:oMath>
          <m:r>
            <m:t>m</m:t>
          </m:r>
          <m:r>
            <m:t>g</m:t>
          </m:r>
        </m:oMath>
      </m:oMathPara>
      <w:r>
        <w:rPr>
          <w:rFonts w:ascii="SimSun" w:eastAsia="SimSun" w:hAnsi="SimSun" w:cs="SimSun"/>
          <w:kern w:val="0"/>
          <w:szCs w:val="21"/>
        </w:rPr>
        <w:t>而平衡，如图所示：</w:t>
      </w:r>
      <w:r>
        <w:rPr>
          <w:rFonts w:ascii="SimSun" w:eastAsia="SimSun" w:hAnsi="SimSun" w:cs="SimSun"/>
          <w:kern w:val="0"/>
          <w:szCs w:val="21"/>
        </w:rPr>
        <w:br/>
      </w:r>
      <w:r>
        <w:rPr>
          <w:rFonts w:ascii="Times New Roman" w:eastAsia="Times New Roman" w:hAnsi="Times New Roman" w:cs="Times New Roman"/>
          <w:strike w:val="0"/>
          <w:kern w:val="0"/>
          <w:sz w:val="24"/>
          <w:szCs w:val="24"/>
          <w:u w:val="none"/>
        </w:rPr>
        <w:drawing>
          <wp:inline>
            <wp:extent cx="1533525" cy="2371725"/>
            <wp:docPr id="1046" name=""/>
            <wp:cNvGraphicFramePr/>
            <a:graphic xmlns:a="http://schemas.openxmlformats.org/drawingml/2006/main">
              <a:graphicData uri="http://schemas.openxmlformats.org/drawingml/2006/picture">
                <pic:pic xmlns:pic="http://schemas.openxmlformats.org/drawingml/2006/picture">
                  <pic:nvPicPr>
                    <pic:cNvPr id="1046" name=""/>
                    <pic:cNvPicPr/>
                  </pic:nvPicPr>
                  <pic:blipFill>
                    <a:blip xmlns:r="http://schemas.openxmlformats.org/officeDocument/2006/relationships" r:embed="rId28"/>
                    <a:stretch>
                      <a:fillRect/>
                    </a:stretch>
                  </pic:blipFill>
                  <pic:spPr>
                    <a:xfrm>
                      <a:off x="0" y="0"/>
                      <a:ext cx="1533525" cy="2371725"/>
                    </a:xfrm>
                    <a:prstGeom prst="rect">
                      <a:avLst/>
                    </a:prstGeom>
                  </pic:spPr>
                </pic:pic>
              </a:graphicData>
            </a:graphic>
          </wp:inline>
        </w:drawing>
      </w:r>
      <w:r>
        <w:rPr>
          <w:rFonts w:ascii="Times New Roman" w:eastAsia="Times New Roman" w:hAnsi="Times New Roman" w:cs="Times New Roman"/>
          <w:strike w:val="0"/>
          <w:kern w:val="0"/>
          <w:sz w:val="24"/>
          <w:szCs w:val="24"/>
          <w:u w:val="none"/>
        </w:rPr>
        <w:br/>
      </w:r>
      <w:r>
        <w:rPr>
          <w:rFonts w:ascii="SimSun" w:eastAsia="SimSun" w:hAnsi="SimSun" w:cs="SimSun"/>
          <w:kern w:val="0"/>
          <w:szCs w:val="21"/>
        </w:rPr>
        <w:t>几何关系可知</w:t>
      </w:r>
      <m:oMathPara>
        <m:oMathParaPr>
          <m:jc m:val="left"/>
        </m:oMathParaPr>
        <m:oMath>
          <m:r>
            <m:t>F</m:t>
          </m:r>
          <m:r>
            <m:t>=</m:t>
          </m:r>
          <m:sSub>
            <m:e>
              <m:r>
                <m:t>F</m:t>
              </m:r>
            </m:e>
            <m:sub>
              <m:r>
                <m:t>电</m:t>
              </m:r>
            </m:sub>
          </m:sSub>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由平衡条件有</w:t>
      </w:r>
      <m:oMathPara>
        <m:oMathParaPr>
          <m:jc m:val="left"/>
        </m:oMathParaPr>
        <m:oMath>
          <m:r>
            <m:t>2</m:t>
          </m:r>
          <m:sSub>
            <m:e>
              <m:r>
                <m:t>F</m:t>
              </m:r>
            </m:e>
            <m:sub>
              <m:r>
                <m:t>电</m:t>
              </m:r>
            </m:sub>
          </m:sSub>
          <m:r>
            <m:t>c</m:t>
          </m:r>
          <m:r>
            <m:t>o</m:t>
          </m:r>
          <m:r>
            <m:t>s</m:t>
          </m:r>
          <m:r>
            <m:t>30</m:t>
          </m:r>
          <m:r>
            <m:t>°</m:t>
          </m:r>
          <m:r>
            <m:t>=</m:t>
          </m:r>
          <m:r>
            <m:t>m</m:t>
          </m:r>
          <m:r>
            <m:t>g</m:t>
          </m:r>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联立解得</w:t>
      </w:r>
      <m:oMathPara>
        <m:oMathParaPr>
          <m:jc m:val="left"/>
        </m:oMathParaPr>
        <m:oMath>
          <m:sSub>
            <m:e>
              <m:r>
                <m:t>F</m:t>
              </m:r>
            </m:e>
            <m:sub>
              <m:r>
                <m:rPr>
                  <m:sty m:val="p"/>
                </m:rPr>
                <m:t>电</m:t>
              </m:r>
            </m:sub>
          </m:sSub>
          <m:r>
            <m:t>=</m:t>
          </m:r>
          <m:f>
            <m:num>
              <m:rad>
                <m:radPr>
                  <m:degHide/>
                </m:radPr>
                <m:deg>
                  <m:r>
                    <w:rPr>
                      <w:rFonts w:ascii="Cambria Math" w:hAnsi="Cambria Math"/>
                      <w:sz w:val="24"/>
                      <w:szCs w:val="24"/>
                    </w:rPr>
                    <m:t xml:space="preserve"> </m:t>
                  </m:r>
                </m:deg>
                <m:e>
                  <m:r>
                    <w:rPr>
                      <w:rFonts w:ascii="Cambria Math" w:hAnsi="Cambria Math"/>
                      <w:sz w:val="24"/>
                      <w:szCs w:val="24"/>
                    </w:rPr>
                    <m:t>3</m:t>
                  </m:r>
                </m:e>
              </m:rad>
            </m:num>
            <m:den>
              <m:r>
                <w:rPr>
                  <w:rFonts w:ascii="Cambria Math" w:hAnsi="Cambria Math"/>
                  <w:sz w:val="24"/>
                  <w:szCs w:val="24"/>
                </w:rPr>
                <m:t>3</m:t>
              </m:r>
            </m:den>
          </m:f>
          <m:r>
            <m:t>m</m:t>
          </m:r>
          <m:r>
            <m:t>g</m:t>
          </m:r>
        </m:oMath>
      </m:oMathPara>
      <w:r>
        <w:rPr>
          <w:rFonts w:ascii="SimSun" w:eastAsia="SimSun" w:hAnsi="SimSun" w:cs="SimSun"/>
          <w:kern w:val="0"/>
          <w:szCs w:val="21"/>
        </w:rPr>
        <w:t>；</w:t>
      </w:r>
      <w:r>
        <w:rPr>
          <w:rFonts w:ascii="SimSun" w:eastAsia="SimSun" w:hAnsi="SimSun" w:cs="SimSun"/>
          <w:kern w:val="0"/>
          <w:szCs w:val="21"/>
        </w:rPr>
        <w:br/>
      </w:r>
      <m:oMathPara>
        <m:oMathParaPr>
          <m:jc m:val="left"/>
        </m:oMathParaPr>
        <m:oMath>
          <m:r>
            <m:t>(</m:t>
          </m:r>
          <m:r>
            <m:t>2</m:t>
          </m:r>
          <m:r>
            <m:t>)</m:t>
          </m:r>
        </m:oMath>
      </m:oMathPara>
      <w:r>
        <w:rPr>
          <w:rFonts w:ascii="SimSun" w:eastAsia="SimSun" w:hAnsi="SimSun" w:cs="SimSun"/>
          <w:kern w:val="0"/>
          <w:szCs w:val="21"/>
        </w:rPr>
        <w:t>设此时库仑力为</w:t>
      </w:r>
      <m:oMathPara>
        <m:oMathParaPr>
          <m:jc m:val="left"/>
        </m:oMathParaPr>
        <m:oMath>
          <m:sSub>
            <m:e>
              <m:r>
                <m:t>F</m:t>
              </m:r>
            </m:e>
            <m:sub>
              <m:r>
                <m:t>电</m:t>
              </m:r>
            </m:sub>
          </m:sSub>
          <m:r>
            <m:t>′</m:t>
          </m:r>
        </m:oMath>
      </m:oMathPara>
      <w:r>
        <w:rPr>
          <w:rFonts w:ascii="SimSun" w:eastAsia="SimSun" w:hAnsi="SimSun" w:cs="SimSun"/>
          <w:kern w:val="0"/>
          <w:szCs w:val="21"/>
        </w:rPr>
        <w:t>，杆对球弹力为</w:t>
      </w:r>
      <m:oMathPara>
        <m:oMathParaPr>
          <m:jc m:val="left"/>
        </m:oMathParaPr>
        <m:oMath>
          <m:r>
            <m:t>N</m:t>
          </m:r>
        </m:oMath>
      </m:oMathPara>
      <w:r>
        <w:rPr>
          <w:rFonts w:ascii="SimSun" w:eastAsia="SimSun" w:hAnsi="SimSun" w:cs="SimSun"/>
          <w:kern w:val="0"/>
          <w:szCs w:val="21"/>
        </w:rPr>
        <w:t>，如图所示：</w:t>
      </w:r>
      <w:r>
        <w:rPr>
          <w:rFonts w:ascii="SimSun" w:eastAsia="SimSun" w:hAnsi="SimSun" w:cs="SimSun"/>
          <w:kern w:val="0"/>
          <w:szCs w:val="21"/>
        </w:rPr>
        <w:br/>
      </w:r>
      <w:r>
        <w:rPr>
          <w:rFonts w:ascii="Times New Roman" w:eastAsia="Times New Roman" w:hAnsi="Times New Roman" w:cs="Times New Roman"/>
          <w:strike w:val="0"/>
          <w:kern w:val="0"/>
          <w:sz w:val="24"/>
          <w:szCs w:val="24"/>
          <w:u w:val="none"/>
        </w:rPr>
        <w:drawing>
          <wp:inline>
            <wp:extent cx="1590675" cy="2638425"/>
            <wp:docPr id="1047" name=""/>
            <wp:cNvGraphicFramePr/>
            <a:graphic xmlns:a="http://schemas.openxmlformats.org/drawingml/2006/main">
              <a:graphicData uri="http://schemas.openxmlformats.org/drawingml/2006/picture">
                <pic:pic xmlns:pic="http://schemas.openxmlformats.org/drawingml/2006/picture">
                  <pic:nvPicPr>
                    <pic:cNvPr id="1047" name=""/>
                    <pic:cNvPicPr/>
                  </pic:nvPicPr>
                  <pic:blipFill>
                    <a:blip xmlns:r="http://schemas.openxmlformats.org/officeDocument/2006/relationships" r:embed="rId29"/>
                    <a:stretch>
                      <a:fillRect/>
                    </a:stretch>
                  </pic:blipFill>
                  <pic:spPr>
                    <a:xfrm>
                      <a:off x="0" y="0"/>
                      <a:ext cx="1590675" cy="2638425"/>
                    </a:xfrm>
                    <a:prstGeom prst="rect">
                      <a:avLst/>
                    </a:prstGeom>
                  </pic:spPr>
                </pic:pic>
              </a:graphicData>
            </a:graphic>
          </wp:inline>
        </w:drawing>
      </w:r>
      <w:r>
        <w:rPr>
          <w:rFonts w:ascii="Times New Roman" w:eastAsia="Times New Roman" w:hAnsi="Times New Roman" w:cs="Times New Roman"/>
          <w:strike w:val="0"/>
          <w:kern w:val="0"/>
          <w:sz w:val="24"/>
          <w:szCs w:val="24"/>
          <w:u w:val="none"/>
        </w:rPr>
        <w:br/>
      </w:r>
      <w:r>
        <w:rPr>
          <w:rFonts w:ascii="SimSun" w:eastAsia="SimSun" w:hAnsi="SimSun" w:cs="SimSun"/>
          <w:kern w:val="0"/>
          <w:szCs w:val="21"/>
        </w:rPr>
        <w:t>由几何关系可知</w:t>
      </w:r>
      <m:oMathPara>
        <m:oMathParaPr>
          <m:jc m:val="left"/>
        </m:oMathParaPr>
        <m:oMath>
          <m:r>
            <m:t>A</m:t>
          </m:r>
          <m:r>
            <m:t>B</m:t>
          </m:r>
          <m:r>
            <m:t>=</m:t>
          </m:r>
          <m:r>
            <m:t>A</m:t>
          </m:r>
          <m:r>
            <m:t>P</m:t>
          </m:r>
        </m:oMath>
      </m:oMathPara>
      <w:r>
        <w:rPr>
          <w:rFonts w:ascii="SimSun" w:eastAsia="SimSun" w:hAnsi="SimSun" w:cs="SimSun"/>
          <w:kern w:val="0"/>
          <w:szCs w:val="21"/>
        </w:rPr>
        <w:t>，故</w:t>
      </w:r>
      <m:oMathPara>
        <m:oMathParaPr>
          <m:jc m:val="left"/>
        </m:oMathParaPr>
        <m:oMath>
          <m:sSub>
            <m:e>
              <m:r>
                <m:t>F</m:t>
              </m:r>
            </m:e>
            <m:sub>
              <m:r>
                <m:t>电</m:t>
              </m:r>
            </m:sub>
          </m:sSub>
          <m:r>
            <m:t>′</m:t>
          </m:r>
          <m:r>
            <m:t>=</m:t>
          </m:r>
          <m:sSub>
            <m:e>
              <m:r>
                <m:t>F</m:t>
              </m:r>
            </m:e>
            <m:sub>
              <m:r>
                <m:t>电</m:t>
              </m:r>
            </m:sub>
          </m:sSub>
          <m:r>
            <m:t>=</m:t>
          </m:r>
          <m:f>
            <m:num>
              <m:rad>
                <m:radPr>
                  <m:degHide/>
                </m:radPr>
                <m:deg>
                  <m:r>
                    <w:rPr>
                      <w:rFonts w:ascii="Cambria Math" w:hAnsi="Cambria Math"/>
                      <w:sz w:val="24"/>
                      <w:szCs w:val="24"/>
                    </w:rPr>
                    <m:t xml:space="preserve"> </m:t>
                  </m:r>
                </m:deg>
                <m:e>
                  <m:r>
                    <w:rPr>
                      <w:rFonts w:ascii="Cambria Math" w:hAnsi="Cambria Math"/>
                      <w:sz w:val="24"/>
                      <w:szCs w:val="24"/>
                    </w:rPr>
                    <m:t>3</m:t>
                  </m:r>
                </m:e>
              </m:rad>
            </m:num>
            <m:den>
              <m:r>
                <w:rPr>
                  <w:rFonts w:ascii="Cambria Math" w:hAnsi="Cambria Math"/>
                  <w:sz w:val="24"/>
                  <w:szCs w:val="24"/>
                </w:rPr>
                <m:t>3</m:t>
              </m:r>
            </m:den>
          </m:f>
          <m:r>
            <m:t>m</m:t>
          </m:r>
          <m:r>
            <m:t>g</m:t>
          </m:r>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水平方向由牛顿第二定律有</w:t>
      </w:r>
      <m:oMathPara>
        <m:oMathParaPr>
          <m:jc m:val="left"/>
        </m:oMathParaPr>
        <m:oMath>
          <m:sSub>
            <m:e>
              <m:r>
                <m:t>F</m:t>
              </m:r>
            </m:e>
            <m:sub>
              <m:r>
                <m:t>电</m:t>
              </m:r>
            </m:sub>
          </m:sSub>
          <m:r>
            <m:t>′</m:t>
          </m:r>
          <m:r>
            <m:t>+</m:t>
          </m:r>
          <m:r>
            <m:t>N</m:t>
          </m:r>
          <m:r>
            <m:rPr>
              <m:sty m:val="p"/>
            </m:rPr>
            <m:t>cos</m:t>
          </m:r>
          <m:r>
            <m:t>30</m:t>
          </m:r>
          <m:r>
            <m:t>°</m:t>
          </m:r>
          <m:r>
            <m:t>=</m:t>
          </m:r>
          <m:r>
            <m:t>m</m:t>
          </m:r>
          <m:sSup>
            <m:e>
              <m:r>
                <m:t>ω</m:t>
              </m:r>
            </m:e>
            <m:sup>
              <m:r>
                <m:t>2</m:t>
              </m:r>
            </m:sup>
          </m:sSup>
          <m:sSub>
            <m:e>
              <m:r>
                <m:t>r</m:t>
              </m:r>
            </m:e>
            <m:sub>
              <m:r>
                <m:t>A</m:t>
              </m:r>
              <m:r>
                <m:t>B</m:t>
              </m:r>
            </m:sub>
          </m:sSub>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竖直方向上由平衡条件有</w:t>
      </w:r>
      <m:oMathPara>
        <m:oMathParaPr>
          <m:jc m:val="left"/>
        </m:oMathParaPr>
        <m:oMath>
          <m:r>
            <m:t>N</m:t>
          </m:r>
          <m:r>
            <m:t>s</m:t>
          </m:r>
          <m:r>
            <m:t>i</m:t>
          </m:r>
          <m:r>
            <m:t>n</m:t>
          </m:r>
          <m:r>
            <m:t>30</m:t>
          </m:r>
          <m:r>
            <m:t>°</m:t>
          </m:r>
          <m:r>
            <m:t>=</m:t>
          </m:r>
          <m:r>
            <m:t>m</m:t>
          </m:r>
          <m:r>
            <m:t>g</m:t>
          </m:r>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联立解得</w:t>
      </w:r>
      <m:oMathPara>
        <m:oMathParaPr>
          <m:jc m:val="left"/>
        </m:oMathParaPr>
        <m:oMath>
          <m:r>
            <m:t>ω</m:t>
          </m:r>
          <m:r>
            <m:t>=</m:t>
          </m:r>
          <m:r>
            <m:t>2</m:t>
          </m:r>
          <m:rad>
            <m:radPr>
              <m:degHide/>
            </m:radPr>
            <m:deg>
              <m:r>
                <m:t xml:space="preserve"> </m:t>
              </m:r>
            </m:deg>
            <m:e>
              <m:f>
                <m:num>
                  <m:r>
                    <w:rPr>
                      <w:rFonts w:ascii="Cambria Math" w:hAnsi="Cambria Math"/>
                      <w:sz w:val="24"/>
                      <w:szCs w:val="24"/>
                    </w:rPr>
                    <m:t>g</m:t>
                  </m:r>
                </m:num>
                <m:den>
                  <m:r>
                    <w:rPr>
                      <w:rFonts w:ascii="Cambria Math" w:hAnsi="Cambria Math"/>
                      <w:sz w:val="24"/>
                      <w:szCs w:val="24"/>
                    </w:rPr>
                    <m:t>h</m:t>
                  </m:r>
                </m:den>
              </m:f>
            </m:e>
          </m:rad>
        </m:oMath>
      </m:oMathPara>
      <w:r>
        <w:rPr>
          <w:rFonts w:ascii="SimSun" w:eastAsia="SimSun" w:hAnsi="SimSun" w:cs="SimSun"/>
          <w:kern w:val="0"/>
          <w:szCs w:val="21"/>
        </w:rPr>
        <w:t>。</w:t>
      </w:r>
      <w:r>
        <w:rPr>
          <w:rFonts w:ascii="Times New Roman" w:eastAsia="Times New Roman" w:hAnsi="Times New Roman" w:cs="Times New Roman"/>
          <w:kern w:val="0"/>
          <w:sz w:val="24"/>
          <w:szCs w:val="24"/>
        </w:rPr>
        <w:t> </w:t>
      </w:r>
    </w:p>
    <w:p>
      <w:pPr>
        <w:numPr>
          <w:ilvl w:val="0"/>
          <w:numId w:val="0"/>
        </w:numPr>
        <w:spacing w:before="0" w:after="0" w:line="360" w:lineRule="auto"/>
        <w:ind w:left="0"/>
        <w:jc w:val="left"/>
        <w:rPr>
          <w:rFonts w:ascii="SimSun" w:eastAsia="SimSun" w:hAnsi="SimSun" w:cs="SimSun"/>
          <w:kern w:val="0"/>
          <w:sz w:val="21"/>
          <w:szCs w:val="21"/>
        </w:rPr>
      </w:pPr>
      <w:r>
        <w:rPr>
          <w:rFonts w:ascii="SimSun" w:eastAsia="SimSun" w:hAnsi="SimSun" w:cs="SimSun"/>
          <w:color w:val="3333FF"/>
          <w:kern w:val="0"/>
          <w:szCs w:val="21"/>
        </w:rPr>
        <w:t>【解析】</w:t>
      </w:r>
      <w:r>
        <w:rPr>
          <w:rFonts w:ascii="SimSun" w:eastAsia="SimSun" w:hAnsi="SimSun" w:cs="SimSun"/>
          <w:kern w:val="0"/>
          <w:szCs w:val="21"/>
        </w:rPr>
        <w:t>详细解答和解析过程见【答案】</w:t>
      </w:r>
    </w:p>
    <w:p>
      <w:pPr>
        <w:numPr>
          <w:ilvl w:val="0"/>
          <w:numId w:val="0"/>
        </w:numPr>
        <w:spacing w:before="0" w:after="0" w:line="360" w:lineRule="auto"/>
        <w:ind w:left="0"/>
        <w:jc w:val="left"/>
        <w:rPr>
          <w:rFonts w:ascii="SimSun" w:eastAsia="SimSun" w:hAnsi="SimSun" w:cs="SimSun"/>
          <w:kern w:val="0"/>
          <w:sz w:val="21"/>
          <w:szCs w:val="21"/>
        </w:rPr>
      </w:pPr>
      <w:r>
        <w:rPr>
          <w:rFonts w:ascii="Times New Roman" w:eastAsia="Times New Roman" w:hAnsi="Times New Roman" w:cs="Times New Roman"/>
          <w:color w:val="3333FF"/>
          <w:kern w:val="0"/>
          <w:sz w:val="24"/>
          <w:szCs w:val="24"/>
        </w:rPr>
        <w:t>14.</w:t>
      </w:r>
      <w:r>
        <w:rPr>
          <w:rFonts w:ascii="SimSun" w:eastAsia="SimSun" w:hAnsi="SimSun" w:cs="SimSun"/>
          <w:color w:val="3333FF"/>
          <w:kern w:val="0"/>
          <w:szCs w:val="21"/>
        </w:rPr>
        <w:t>【答案】</w:t>
      </w:r>
      <w:r>
        <w:rPr>
          <w:rFonts w:ascii="SimSun" w:eastAsia="SimSun" w:hAnsi="SimSun" w:cs="SimSun"/>
          <w:kern w:val="0"/>
          <w:szCs w:val="21"/>
        </w:rPr>
        <w:t>解：</w:t>
      </w:r>
      <m:oMathPara>
        <m:oMathParaPr>
          <m:jc m:val="left"/>
        </m:oMathParaPr>
        <m:oMath>
          <m:r>
            <m:t>(</m:t>
          </m:r>
          <m:r>
            <m:t>1</m:t>
          </m:r>
          <m:r>
            <m:t>)</m:t>
          </m:r>
        </m:oMath>
      </m:oMathPara>
      <w:r>
        <w:rPr>
          <w:rFonts w:ascii="SimSun" w:eastAsia="SimSun" w:hAnsi="SimSun" w:cs="SimSun"/>
          <w:kern w:val="0"/>
          <w:szCs w:val="21"/>
        </w:rPr>
        <w:t>小球</w:t>
      </w:r>
      <m:oMathPara>
        <m:oMathParaPr>
          <m:jc m:val="left"/>
        </m:oMathParaPr>
        <m:oMath>
          <m:r>
            <m:t>b</m:t>
          </m:r>
        </m:oMath>
      </m:oMathPara>
      <w:r>
        <w:rPr>
          <w:rFonts w:ascii="SimSun" w:eastAsia="SimSun" w:hAnsi="SimSun" w:cs="SimSun"/>
          <w:kern w:val="0"/>
          <w:szCs w:val="21"/>
        </w:rPr>
        <w:t>运动到最低点</w:t>
      </w:r>
      <m:oMathPara>
        <m:oMathParaPr>
          <m:jc m:val="left"/>
        </m:oMathParaPr>
        <m:oMath>
          <m:r>
            <m:t>C</m:t>
          </m:r>
        </m:oMath>
      </m:oMathPara>
      <w:r>
        <w:rPr>
          <w:rFonts w:ascii="SimSun" w:eastAsia="SimSun" w:hAnsi="SimSun" w:cs="SimSun"/>
          <w:kern w:val="0"/>
          <w:szCs w:val="21"/>
        </w:rPr>
        <w:t>时，对轨道的压力大小为</w:t>
      </w:r>
      <m:oMathPara>
        <m:oMathParaPr>
          <m:jc m:val="left"/>
        </m:oMathParaPr>
        <m:oMath>
          <m:r>
            <m:t>3.6</m:t>
          </m:r>
          <m:r>
            <m:t>m</m:t>
          </m:r>
          <m:r>
            <m:t>g</m:t>
          </m:r>
        </m:oMath>
      </m:oMathPara>
      <w:r>
        <w:rPr>
          <w:rFonts w:ascii="SimSun" w:eastAsia="SimSun" w:hAnsi="SimSun" w:cs="SimSun"/>
          <w:kern w:val="0"/>
          <w:szCs w:val="21"/>
        </w:rPr>
        <w:t>，</w:t>
      </w:r>
      <w:r>
        <w:rPr>
          <w:rFonts w:ascii="SimSun" w:eastAsia="SimSun" w:hAnsi="SimSun" w:cs="SimSun"/>
          <w:kern w:val="0"/>
          <w:szCs w:val="21"/>
        </w:rPr>
        <w:br/>
      </w:r>
      <w:r>
        <w:rPr>
          <w:rFonts w:ascii="SimSun" w:eastAsia="SimSun" w:hAnsi="SimSun" w:cs="SimSun"/>
          <w:kern w:val="0"/>
          <w:szCs w:val="21"/>
        </w:rPr>
        <w:t>由牛顿第三定律可知轨道对小球</w:t>
      </w:r>
      <m:oMathPara>
        <m:oMathParaPr>
          <m:jc m:val="left"/>
        </m:oMathParaPr>
        <m:oMath>
          <m:r>
            <m:t>b</m:t>
          </m:r>
        </m:oMath>
      </m:oMathPara>
      <w:r>
        <w:rPr>
          <w:rFonts w:ascii="SimSun" w:eastAsia="SimSun" w:hAnsi="SimSun" w:cs="SimSun"/>
          <w:kern w:val="0"/>
          <w:szCs w:val="21"/>
        </w:rPr>
        <w:t>的支持力大小为</w:t>
      </w:r>
      <m:oMathPara>
        <m:oMathParaPr>
          <m:jc m:val="left"/>
        </m:oMathParaPr>
        <m:oMath>
          <m:r>
            <m:t>3.6</m:t>
          </m:r>
          <m:r>
            <m:t>m</m:t>
          </m:r>
          <m:r>
            <m:t>g</m:t>
          </m:r>
        </m:oMath>
      </m:oMathPara>
      <w:r>
        <w:rPr>
          <w:rFonts w:ascii="SimSun" w:eastAsia="SimSun" w:hAnsi="SimSun" w:cs="SimSun"/>
          <w:kern w:val="0"/>
          <w:szCs w:val="21"/>
        </w:rPr>
        <w:t>，由牛顿第二定律有</w:t>
      </w:r>
      <m:oMathPara>
        <m:oMathParaPr>
          <m:jc m:val="left"/>
        </m:oMathParaPr>
        <m:oMath>
          <m:r>
            <m:t>3.6</m:t>
          </m:r>
          <m:r>
            <m:t>m</m:t>
          </m:r>
          <m:r>
            <m:t>g</m:t>
          </m:r>
          <m:r>
            <m:t>−</m:t>
          </m:r>
          <m:r>
            <m:t>m</m:t>
          </m:r>
          <m:r>
            <m:t>g</m:t>
          </m:r>
          <m:r>
            <m:t>−</m:t>
          </m:r>
          <m:r>
            <m:t>q</m:t>
          </m:r>
          <m:r>
            <m:t>E</m:t>
          </m:r>
          <m:r>
            <m:t>=</m:t>
          </m:r>
          <m:f>
            <m:num>
              <m:r>
                <w:rPr>
                  <w:rFonts w:ascii="Cambria Math" w:hAnsi="Cambria Math"/>
                  <w:sz w:val="24"/>
                  <w:szCs w:val="24"/>
                </w:rPr>
                <m:t>m</m:t>
              </m:r>
              <m:sSup>
                <m:e>
                  <m:r>
                    <w:rPr>
                      <w:rFonts w:ascii="Cambria Math" w:hAnsi="Cambria Math"/>
                      <w:sz w:val="24"/>
                      <w:szCs w:val="24"/>
                    </w:rPr>
                    <m:t>v</m:t>
                  </m:r>
                </m:e>
                <m:sup>
                  <m:r>
                    <w:rPr>
                      <w:rFonts w:ascii="Cambria Math" w:hAnsi="Cambria Math"/>
                      <w:sz w:val="24"/>
                      <w:szCs w:val="24"/>
                    </w:rPr>
                    <m:t>2</m:t>
                  </m:r>
                </m:sup>
              </m:sSup>
            </m:num>
            <m:den>
              <m:r>
                <w:rPr>
                  <w:rFonts w:ascii="Cambria Math" w:hAnsi="Cambria Math"/>
                  <w:sz w:val="24"/>
                  <w:szCs w:val="24"/>
                </w:rPr>
                <m:t>R</m:t>
              </m:r>
            </m:den>
          </m:f>
        </m:oMath>
      </m:oMathPara>
      <w:r>
        <w:rPr>
          <w:rFonts w:ascii="SimSun" w:eastAsia="SimSun" w:hAnsi="SimSun" w:cs="SimSun"/>
          <w:kern w:val="0"/>
          <w:szCs w:val="21"/>
        </w:rPr>
        <w:t>，</w:t>
      </w:r>
      <w:r>
        <w:rPr>
          <w:rFonts w:ascii="SimSun" w:eastAsia="SimSun" w:hAnsi="SimSun" w:cs="SimSun"/>
          <w:kern w:val="0"/>
          <w:szCs w:val="21"/>
        </w:rPr>
        <w:br/>
      </w:r>
      <w:r>
        <w:rPr>
          <w:rFonts w:ascii="SimSun" w:eastAsia="SimSun" w:hAnsi="SimSun" w:cs="SimSun"/>
          <w:kern w:val="0"/>
          <w:szCs w:val="21"/>
        </w:rPr>
        <w:t>小球</w:t>
      </w:r>
      <m:oMathPara>
        <m:oMathParaPr>
          <m:jc m:val="left"/>
        </m:oMathParaPr>
        <m:oMath>
          <m:r>
            <m:t>b</m:t>
          </m:r>
        </m:oMath>
      </m:oMathPara>
      <w:r>
        <w:rPr>
          <w:rFonts w:ascii="SimSun" w:eastAsia="SimSun" w:hAnsi="SimSun" w:cs="SimSun"/>
          <w:kern w:val="0"/>
          <w:szCs w:val="21"/>
        </w:rPr>
        <w:t>从</w:t>
      </w:r>
      <m:oMathPara>
        <m:oMathParaPr>
          <m:jc m:val="left"/>
        </m:oMathParaPr>
        <m:oMath>
          <m:r>
            <m:t>B</m:t>
          </m:r>
        </m:oMath>
      </m:oMathPara>
      <w:r>
        <w:rPr>
          <w:rFonts w:ascii="SimSun" w:eastAsia="SimSun" w:hAnsi="SimSun" w:cs="SimSun"/>
          <w:kern w:val="0"/>
          <w:szCs w:val="21"/>
        </w:rPr>
        <w:t>点到</w:t>
      </w:r>
      <m:oMathPara>
        <m:oMathParaPr>
          <m:jc m:val="left"/>
        </m:oMathParaPr>
        <m:oMath>
          <m:r>
            <m:t>C</m:t>
          </m:r>
        </m:oMath>
      </m:oMathPara>
      <w:r>
        <w:rPr>
          <w:rFonts w:ascii="SimSun" w:eastAsia="SimSun" w:hAnsi="SimSun" w:cs="SimSun"/>
          <w:kern w:val="0"/>
          <w:szCs w:val="21"/>
        </w:rPr>
        <w:t>点的过程，由动能定理有</w:t>
      </w:r>
      <m:oMathPara>
        <m:oMathParaPr>
          <m:jc m:val="left"/>
        </m:oMathParaPr>
        <m:oMath>
          <m:r>
            <m:t>(</m:t>
          </m:r>
          <m:r>
            <m:t>m</m:t>
          </m:r>
          <m:r>
            <m:t>g</m:t>
          </m:r>
          <m:r>
            <m:t>+</m:t>
          </m:r>
          <m:r>
            <m:t>q</m:t>
          </m:r>
          <m:r>
            <m:t>E</m:t>
          </m:r>
          <m:r>
            <m:t>)</m:t>
          </m:r>
          <m:r>
            <m:t>R</m:t>
          </m:r>
          <m:r>
            <m:t>(</m:t>
          </m:r>
          <m:r>
            <m:t>1</m:t>
          </m:r>
          <m:r>
            <m:t>−</m:t>
          </m:r>
          <m:r>
            <m:rPr>
              <m:sty m:val="p"/>
            </m:rPr>
            <m:t>cos</m:t>
          </m:r>
          <m:r>
            <m:t>θ</m:t>
          </m:r>
          <m:r>
            <m:t>)</m:t>
          </m:r>
          <m:r>
            <m:t>=</m:t>
          </m:r>
          <m:f>
            <m:num>
              <m:r>
                <w:rPr>
                  <w:rFonts w:ascii="Cambria Math" w:hAnsi="Cambria Math"/>
                  <w:sz w:val="24"/>
                  <w:szCs w:val="24"/>
                </w:rPr>
                <m:t>1</m:t>
              </m:r>
            </m:num>
            <m:den>
              <m:r>
                <w:rPr>
                  <w:rFonts w:ascii="Cambria Math" w:hAnsi="Cambria Math"/>
                  <w:sz w:val="24"/>
                  <w:szCs w:val="24"/>
                </w:rPr>
                <m:t>2</m:t>
              </m:r>
            </m:den>
          </m:f>
          <m:r>
            <m:t>m</m:t>
          </m:r>
          <m:sSup>
            <m:e>
              <m:r>
                <m:t>v</m:t>
              </m:r>
            </m:e>
            <m:sup>
              <m:r>
                <m:t>2</m:t>
              </m:r>
            </m:sup>
          </m:sSup>
          <m:r>
            <m:t>−</m:t>
          </m:r>
          <m:r>
            <m:t>0</m:t>
          </m:r>
        </m:oMath>
      </m:oMathPara>
      <w:r>
        <w:rPr>
          <w:rFonts w:ascii="SimSun" w:eastAsia="SimSun" w:hAnsi="SimSun" w:cs="SimSun"/>
          <w:kern w:val="0"/>
          <w:szCs w:val="21"/>
        </w:rPr>
        <w:t>，联立解得</w:t>
      </w:r>
      <m:oMathPara>
        <m:oMathParaPr>
          <m:jc m:val="left"/>
        </m:oMathParaPr>
        <m:oMath>
          <m:r>
            <m:t>E</m:t>
          </m:r>
          <m:r>
            <m:t>=</m:t>
          </m:r>
          <m:f>
            <m:num>
              <m:r>
                <w:rPr>
                  <w:rFonts w:ascii="Cambria Math" w:hAnsi="Cambria Math"/>
                  <w:sz w:val="24"/>
                  <w:szCs w:val="24"/>
                </w:rPr>
                <m:t>m</m:t>
              </m:r>
              <m:r>
                <w:rPr>
                  <w:rFonts w:ascii="Cambria Math" w:hAnsi="Cambria Math"/>
                  <w:sz w:val="24"/>
                  <w:szCs w:val="24"/>
                </w:rPr>
                <m:t>g</m:t>
              </m:r>
            </m:num>
            <m:den>
              <m:r>
                <w:rPr>
                  <w:rFonts w:ascii="Cambria Math" w:hAnsi="Cambria Math"/>
                  <w:sz w:val="24"/>
                  <w:szCs w:val="24"/>
                </w:rPr>
                <m:t>q</m:t>
              </m:r>
            </m:den>
          </m:f>
        </m:oMath>
      </m:oMathPara>
      <w:r>
        <w:rPr>
          <w:rFonts w:ascii="SimSun" w:eastAsia="SimSun" w:hAnsi="SimSun" w:cs="SimSun"/>
          <w:kern w:val="0"/>
          <w:szCs w:val="21"/>
        </w:rPr>
        <w:t>；</w:t>
      </w:r>
      <w:r>
        <w:rPr>
          <w:rFonts w:ascii="SimSun" w:eastAsia="SimSun" w:hAnsi="SimSun" w:cs="SimSun"/>
          <w:kern w:val="0"/>
          <w:szCs w:val="21"/>
        </w:rPr>
        <w:br/>
      </w:r>
      <m:oMathPara>
        <m:oMathParaPr>
          <m:jc m:val="left"/>
        </m:oMathParaPr>
        <m:oMath>
          <m:r>
            <m:t>(</m:t>
          </m:r>
          <m:r>
            <m:t>2</m:t>
          </m:r>
          <m:r>
            <m:t>)</m:t>
          </m:r>
        </m:oMath>
      </m:oMathPara>
      <w:r>
        <w:rPr>
          <w:rFonts w:ascii="SimSun" w:eastAsia="SimSun" w:hAnsi="SimSun" w:cs="SimSun"/>
          <w:kern w:val="0"/>
          <w:szCs w:val="21"/>
        </w:rPr>
        <w:t>设小球</w:t>
      </w:r>
      <m:oMathPara>
        <m:oMathParaPr>
          <m:jc m:val="left"/>
        </m:oMathParaPr>
        <m:oMath>
          <m:r>
            <m:t>a</m:t>
          </m:r>
        </m:oMath>
      </m:oMathPara>
      <w:r>
        <w:rPr>
          <w:rFonts w:ascii="SimSun" w:eastAsia="SimSun" w:hAnsi="SimSun" w:cs="SimSun"/>
          <w:kern w:val="0"/>
          <w:szCs w:val="21"/>
        </w:rPr>
        <w:t>碰撞前后速度分别为</w:t>
      </w:r>
      <m:oMathPara>
        <m:oMathParaPr>
          <m:jc m:val="left"/>
        </m:oMathParaPr>
        <m:oMath>
          <m:sSub>
            <m:e>
              <m:r>
                <m:t>v</m:t>
              </m:r>
            </m:e>
            <m:sub>
              <m:r>
                <m:t>0</m:t>
              </m:r>
            </m:sub>
          </m:sSub>
        </m:oMath>
      </m:oMathPara>
      <w:r>
        <w:rPr>
          <w:rFonts w:ascii="SimSun" w:eastAsia="SimSun" w:hAnsi="SimSun" w:cs="SimSun"/>
          <w:kern w:val="0"/>
          <w:szCs w:val="21"/>
        </w:rPr>
        <w:t>、</w:t>
      </w:r>
      <m:oMathPara>
        <m:oMathParaPr>
          <m:jc m:val="left"/>
        </m:oMathParaPr>
        <m:oMath>
          <m:sSub>
            <m:e>
              <m:r>
                <m:t>v</m:t>
              </m:r>
            </m:e>
            <m:sub>
              <m:r>
                <m:t>1</m:t>
              </m:r>
            </m:sub>
          </m:sSub>
        </m:oMath>
      </m:oMathPara>
      <w:r>
        <w:rPr>
          <w:rFonts w:ascii="SimSun" w:eastAsia="SimSun" w:hAnsi="SimSun" w:cs="SimSun"/>
          <w:kern w:val="0"/>
          <w:szCs w:val="21"/>
        </w:rPr>
        <w:t>，小球</w:t>
      </w:r>
      <m:oMathPara>
        <m:oMathParaPr>
          <m:jc m:val="left"/>
        </m:oMathParaPr>
        <m:oMath>
          <m:r>
            <m:t>b</m:t>
          </m:r>
        </m:oMath>
      </m:oMathPara>
      <w:r>
        <w:rPr>
          <w:rFonts w:ascii="SimSun" w:eastAsia="SimSun" w:hAnsi="SimSun" w:cs="SimSun"/>
          <w:kern w:val="0"/>
          <w:szCs w:val="21"/>
        </w:rPr>
        <w:t>碰撞后速度为</w:t>
      </w:r>
      <m:oMathPara>
        <m:oMathParaPr>
          <m:jc m:val="left"/>
        </m:oMathParaPr>
        <m:oMath>
          <m:sSub>
            <m:e>
              <m:r>
                <m:t>v</m:t>
              </m:r>
            </m:e>
            <m:sub>
              <m:r>
                <m:t>2</m:t>
              </m:r>
            </m:sub>
          </m:sSub>
        </m:oMath>
      </m:oMathPara>
      <w:r>
        <w:rPr>
          <w:rFonts w:ascii="SimSun" w:eastAsia="SimSun" w:hAnsi="SimSun" w:cs="SimSun"/>
          <w:kern w:val="0"/>
          <w:szCs w:val="21"/>
        </w:rPr>
        <w:t>，</w:t>
      </w:r>
      <w:r>
        <w:rPr>
          <w:rFonts w:ascii="SimSun" w:eastAsia="SimSun" w:hAnsi="SimSun" w:cs="SimSun"/>
          <w:kern w:val="0"/>
          <w:szCs w:val="21"/>
        </w:rPr>
        <w:br/>
      </w:r>
      <w:r>
        <w:rPr>
          <w:rFonts w:ascii="SimSun" w:eastAsia="SimSun" w:hAnsi="SimSun" w:cs="SimSun"/>
          <w:kern w:val="0"/>
          <w:szCs w:val="21"/>
        </w:rPr>
        <w:t>由动量守恒定律有</w:t>
      </w:r>
      <m:oMathPara>
        <m:oMathParaPr>
          <m:jc m:val="left"/>
        </m:oMathParaPr>
        <m:oMath>
          <m:r>
            <m:t>M</m:t>
          </m:r>
          <m:sSub>
            <m:e>
              <m:r>
                <m:t>v</m:t>
              </m:r>
            </m:e>
            <m:sub>
              <m:r>
                <m:t>0</m:t>
              </m:r>
            </m:sub>
          </m:sSub>
          <m:r>
            <m:t>=</m:t>
          </m:r>
          <m:r>
            <m:t>M</m:t>
          </m:r>
          <m:sSub>
            <m:e>
              <m:r>
                <m:t>v</m:t>
              </m:r>
            </m:e>
            <m:sub>
              <m:r>
                <m:t>1</m:t>
              </m:r>
            </m:sub>
          </m:sSub>
          <m:r>
            <m:t>+</m:t>
          </m:r>
          <m:r>
            <m:t>m</m:t>
          </m:r>
          <m:sSub>
            <m:e>
              <m:r>
                <m:t>v</m:t>
              </m:r>
            </m:e>
            <m:sub>
              <m:r>
                <m:t>2</m:t>
              </m:r>
            </m:sub>
          </m:sSub>
        </m:oMath>
      </m:oMathPara>
      <w:r>
        <w:rPr>
          <w:rFonts w:ascii="SimSun" w:eastAsia="SimSun" w:hAnsi="SimSun" w:cs="SimSun"/>
          <w:kern w:val="0"/>
          <w:szCs w:val="21"/>
        </w:rPr>
        <w:t>，由机械能守恒定律有</w:t>
      </w:r>
      <m:oMathPara>
        <m:oMathParaPr>
          <m:jc m:val="left"/>
        </m:oMathParaPr>
        <m:oMath>
          <m:f>
            <m:num>
              <m:r>
                <w:rPr>
                  <w:rFonts w:ascii="Cambria Math" w:hAnsi="Cambria Math"/>
                  <w:sz w:val="24"/>
                  <w:szCs w:val="24"/>
                </w:rPr>
                <m:t>1</m:t>
              </m:r>
            </m:num>
            <m:den>
              <m:r>
                <w:rPr>
                  <w:rFonts w:ascii="Cambria Math" w:hAnsi="Cambria Math"/>
                  <w:sz w:val="24"/>
                  <w:szCs w:val="24"/>
                </w:rPr>
                <m:t>2</m:t>
              </m:r>
            </m:den>
          </m:f>
          <m:r>
            <m:t>M</m:t>
          </m:r>
          <m:sSubSup>
            <m:e>
              <m:r>
                <m:t>v</m:t>
              </m:r>
            </m:e>
            <m:sub>
              <m:r>
                <m:t>0</m:t>
              </m:r>
            </m:sub>
            <m:sup>
              <m:r>
                <m:t>2</m:t>
              </m:r>
            </m:sup>
          </m:sSubSup>
          <m:r>
            <m:t>=</m:t>
          </m:r>
          <m:f>
            <m:num>
              <m:r>
                <w:rPr>
                  <w:rFonts w:ascii="Cambria Math" w:hAnsi="Cambria Math"/>
                  <w:sz w:val="24"/>
                  <w:szCs w:val="24"/>
                </w:rPr>
                <m:t>1</m:t>
              </m:r>
            </m:num>
            <m:den>
              <m:r>
                <w:rPr>
                  <w:rFonts w:ascii="Cambria Math" w:hAnsi="Cambria Math"/>
                  <w:sz w:val="24"/>
                  <w:szCs w:val="24"/>
                </w:rPr>
                <m:t>2</m:t>
              </m:r>
            </m:den>
          </m:f>
          <m:r>
            <m:t>M</m:t>
          </m:r>
          <m:sSubSup>
            <m:e>
              <m:r>
                <m:t>v</m:t>
              </m:r>
            </m:e>
            <m:sub>
              <m:r>
                <m:t>1</m:t>
              </m:r>
            </m:sub>
            <m:sup>
              <m:r>
                <m:t>2</m:t>
              </m:r>
            </m:sup>
          </m:sSubSup>
          <m:r>
            <m:t>+</m:t>
          </m:r>
          <m:f>
            <m:num>
              <m:r>
                <w:rPr>
                  <w:rFonts w:ascii="Cambria Math" w:hAnsi="Cambria Math"/>
                  <w:sz w:val="24"/>
                  <w:szCs w:val="24"/>
                </w:rPr>
                <m:t>1</m:t>
              </m:r>
            </m:num>
            <m:den>
              <m:r>
                <w:rPr>
                  <w:rFonts w:ascii="Cambria Math" w:hAnsi="Cambria Math"/>
                  <w:sz w:val="24"/>
                  <w:szCs w:val="24"/>
                </w:rPr>
                <m:t>2</m:t>
              </m:r>
            </m:den>
          </m:f>
          <m:r>
            <m:t>m</m:t>
          </m:r>
          <m:sSubSup>
            <m:e>
              <m:r>
                <m:t>v</m:t>
              </m:r>
            </m:e>
            <m:sub>
              <m:r>
                <m:t>2</m:t>
              </m:r>
            </m:sub>
            <m:sup>
              <m:r>
                <m:t>2</m:t>
              </m:r>
            </m:sup>
          </m:sSubSup>
        </m:oMath>
      </m:oMathPara>
      <w:r>
        <w:rPr>
          <w:rFonts w:ascii="SimSun" w:eastAsia="SimSun" w:hAnsi="SimSun" w:cs="SimSun"/>
          <w:kern w:val="0"/>
          <w:szCs w:val="21"/>
        </w:rPr>
        <w:t>，</w:t>
      </w:r>
      <w:r>
        <w:rPr>
          <w:rFonts w:ascii="SimSun" w:eastAsia="SimSun" w:hAnsi="SimSun" w:cs="SimSun"/>
          <w:kern w:val="0"/>
          <w:szCs w:val="21"/>
        </w:rPr>
        <w:br/>
      </w:r>
      <w:r>
        <w:rPr>
          <w:rFonts w:ascii="SimSun" w:eastAsia="SimSun" w:hAnsi="SimSun" w:cs="SimSun"/>
          <w:kern w:val="0"/>
          <w:szCs w:val="21"/>
        </w:rPr>
        <w:t>小球</w:t>
      </w:r>
      <m:oMathPara>
        <m:oMathParaPr>
          <m:jc m:val="left"/>
        </m:oMathParaPr>
        <m:oMath>
          <m:r>
            <m:t>b</m:t>
          </m:r>
        </m:oMath>
      </m:oMathPara>
      <w:r>
        <w:rPr>
          <w:rFonts w:ascii="SimSun" w:eastAsia="SimSun" w:hAnsi="SimSun" w:cs="SimSun"/>
          <w:kern w:val="0"/>
          <w:szCs w:val="21"/>
        </w:rPr>
        <w:t>恰能到达</w:t>
      </w:r>
      <m:oMathPara>
        <m:oMathParaPr>
          <m:jc m:val="left"/>
        </m:oMathParaPr>
        <m:oMath>
          <m:r>
            <m:t>D</m:t>
          </m:r>
        </m:oMath>
      </m:oMathPara>
      <w:r>
        <w:rPr>
          <w:rFonts w:ascii="SimSun" w:eastAsia="SimSun" w:hAnsi="SimSun" w:cs="SimSun"/>
          <w:kern w:val="0"/>
          <w:szCs w:val="21"/>
        </w:rPr>
        <w:t>点时的速度为</w:t>
      </w:r>
      <m:oMathPara>
        <m:oMathParaPr>
          <m:jc m:val="left"/>
        </m:oMathParaPr>
        <m:oMath>
          <m:sSub>
            <m:e>
              <m:r>
                <m:t>v</m:t>
              </m:r>
            </m:e>
            <m:sub>
              <m:r>
                <m:t>D</m:t>
              </m:r>
            </m:sub>
          </m:sSub>
        </m:oMath>
      </m:oMathPara>
      <w:r>
        <w:rPr>
          <w:rFonts w:ascii="SimSun" w:eastAsia="SimSun" w:hAnsi="SimSun" w:cs="SimSun"/>
          <w:kern w:val="0"/>
          <w:szCs w:val="21"/>
        </w:rPr>
        <w:t>，由牛顿第二定律得</w:t>
      </w:r>
      <m:oMathPara>
        <m:oMathParaPr>
          <m:jc m:val="left"/>
        </m:oMathParaPr>
        <m:oMath>
          <m:r>
            <m:t>q</m:t>
          </m:r>
          <m:r>
            <m:t>E</m:t>
          </m:r>
          <m:r>
            <m:t>+</m:t>
          </m:r>
          <m:r>
            <m:t>m</m:t>
          </m:r>
          <m:r>
            <m:t>g</m:t>
          </m:r>
          <m:r>
            <m:t>=</m:t>
          </m:r>
          <m:f>
            <m:num>
              <m:r>
                <w:rPr>
                  <w:rFonts w:ascii="Cambria Math" w:hAnsi="Cambria Math"/>
                  <w:sz w:val="24"/>
                  <w:szCs w:val="24"/>
                </w:rPr>
                <m:t>m</m:t>
              </m:r>
              <m:sSubSup>
                <m:e>
                  <m:r>
                    <w:rPr>
                      <w:rFonts w:ascii="Cambria Math" w:hAnsi="Cambria Math"/>
                      <w:sz w:val="24"/>
                      <w:szCs w:val="24"/>
                    </w:rPr>
                    <m:t>v</m:t>
                  </m:r>
                </m:e>
                <m:sub>
                  <m:r>
                    <w:rPr>
                      <w:rFonts w:ascii="Cambria Math" w:hAnsi="Cambria Math"/>
                      <w:sz w:val="24"/>
                      <w:szCs w:val="24"/>
                    </w:rPr>
                    <m:t>D</m:t>
                  </m:r>
                </m:sub>
                <m:sup>
                  <m:r>
                    <w:rPr>
                      <w:rFonts w:ascii="Cambria Math" w:hAnsi="Cambria Math"/>
                      <w:sz w:val="24"/>
                      <w:szCs w:val="24"/>
                    </w:rPr>
                    <m:t>2</m:t>
                  </m:r>
                </m:sup>
              </m:sSubSup>
            </m:num>
            <m:den>
              <m:r>
                <w:rPr>
                  <w:rFonts w:ascii="Cambria Math" w:hAnsi="Cambria Math"/>
                  <w:sz w:val="24"/>
                  <w:szCs w:val="24"/>
                </w:rPr>
                <m:t>R</m:t>
              </m:r>
            </m:den>
          </m:f>
        </m:oMath>
      </m:oMathPara>
      <w:r>
        <w:rPr>
          <w:rFonts w:ascii="SimSun" w:eastAsia="SimSun" w:hAnsi="SimSun" w:cs="SimSun"/>
          <w:kern w:val="0"/>
          <w:szCs w:val="21"/>
        </w:rPr>
        <w:t>，</w:t>
      </w:r>
      <w:r>
        <w:rPr>
          <w:rFonts w:ascii="SimSun" w:eastAsia="SimSun" w:hAnsi="SimSun" w:cs="SimSun"/>
          <w:kern w:val="0"/>
          <w:szCs w:val="21"/>
        </w:rPr>
        <w:br/>
      </w:r>
      <w:r>
        <w:rPr>
          <w:rFonts w:ascii="SimSun" w:eastAsia="SimSun" w:hAnsi="SimSun" w:cs="SimSun"/>
          <w:kern w:val="0"/>
          <w:szCs w:val="21"/>
        </w:rPr>
        <w:t>小球</w:t>
      </w:r>
      <m:oMathPara>
        <m:oMathParaPr>
          <m:jc m:val="left"/>
        </m:oMathParaPr>
        <m:oMath>
          <m:r>
            <m:t>b</m:t>
          </m:r>
        </m:oMath>
      </m:oMathPara>
      <w:r>
        <w:rPr>
          <w:rFonts w:ascii="SimSun" w:eastAsia="SimSun" w:hAnsi="SimSun" w:cs="SimSun"/>
          <w:kern w:val="0"/>
          <w:szCs w:val="21"/>
        </w:rPr>
        <w:t>从</w:t>
      </w:r>
      <m:oMathPara>
        <m:oMathParaPr>
          <m:jc m:val="left"/>
        </m:oMathParaPr>
        <m:oMath>
          <m:r>
            <m:t>C</m:t>
          </m:r>
        </m:oMath>
      </m:oMathPara>
      <w:r>
        <w:rPr>
          <w:rFonts w:ascii="SimSun" w:eastAsia="SimSun" w:hAnsi="SimSun" w:cs="SimSun"/>
          <w:kern w:val="0"/>
          <w:szCs w:val="21"/>
        </w:rPr>
        <w:t>点到</w:t>
      </w:r>
      <m:oMathPara>
        <m:oMathParaPr>
          <m:jc m:val="left"/>
        </m:oMathParaPr>
        <m:oMath>
          <m:r>
            <m:t>D</m:t>
          </m:r>
        </m:oMath>
      </m:oMathPara>
      <w:r>
        <w:rPr>
          <w:rFonts w:ascii="SimSun" w:eastAsia="SimSun" w:hAnsi="SimSun" w:cs="SimSun"/>
          <w:kern w:val="0"/>
          <w:szCs w:val="21"/>
        </w:rPr>
        <w:t>点的过程，由动能定理有</w:t>
      </w:r>
      <m:oMathPara>
        <m:oMathParaPr>
          <m:jc m:val="left"/>
        </m:oMathParaPr>
        <m:oMath>
          <m:r>
            <m:t>−</m:t>
          </m:r>
          <m:r>
            <m:t>(</m:t>
          </m:r>
          <m:r>
            <m:t>q</m:t>
          </m:r>
          <m:r>
            <m:t>E</m:t>
          </m:r>
          <m:r>
            <m:t>+</m:t>
          </m:r>
          <m:r>
            <m:t>m</m:t>
          </m:r>
          <m:r>
            <m:t>g</m:t>
          </m:r>
          <m:r>
            <m:t>)</m:t>
          </m:r>
          <m:r>
            <m:t>⋅</m:t>
          </m:r>
          <m:r>
            <m:t>2</m:t>
          </m:r>
          <m:r>
            <m:t>R</m:t>
          </m:r>
          <m:r>
            <m:t>=</m:t>
          </m:r>
          <m:f>
            <m:num>
              <m:r>
                <w:rPr>
                  <w:rFonts w:ascii="Cambria Math" w:hAnsi="Cambria Math"/>
                  <w:sz w:val="24"/>
                  <w:szCs w:val="24"/>
                </w:rPr>
                <m:t>1</m:t>
              </m:r>
            </m:num>
            <m:den>
              <m:r>
                <w:rPr>
                  <w:rFonts w:ascii="Cambria Math" w:hAnsi="Cambria Math"/>
                  <w:sz w:val="24"/>
                  <w:szCs w:val="24"/>
                </w:rPr>
                <m:t>2</m:t>
              </m:r>
            </m:den>
          </m:f>
          <m:r>
            <m:t>m</m:t>
          </m:r>
          <m:sSubSup>
            <m:e>
              <m:r>
                <m:t>v</m:t>
              </m:r>
            </m:e>
            <m:sub>
              <m:r>
                <m:t>D</m:t>
              </m:r>
            </m:sub>
            <m:sup>
              <m:r>
                <m:t>2</m:t>
              </m:r>
            </m:sup>
          </m:sSubSup>
          <m:r>
            <m:t>−</m:t>
          </m:r>
          <m:f>
            <m:num>
              <m:r>
                <w:rPr>
                  <w:rFonts w:ascii="Cambria Math" w:hAnsi="Cambria Math"/>
                  <w:sz w:val="24"/>
                  <w:szCs w:val="24"/>
                </w:rPr>
                <m:t>1</m:t>
              </m:r>
            </m:num>
            <m:den>
              <m:r>
                <w:rPr>
                  <w:rFonts w:ascii="Cambria Math" w:hAnsi="Cambria Math"/>
                  <w:sz w:val="24"/>
                  <w:szCs w:val="24"/>
                </w:rPr>
                <m:t>2</m:t>
              </m:r>
            </m:den>
          </m:f>
          <m:r>
            <m:t>m</m:t>
          </m:r>
          <m:sSubSup>
            <m:e>
              <m:r>
                <m:t>v</m:t>
              </m:r>
            </m:e>
            <m:sub>
              <m:r>
                <m:t>2</m:t>
              </m:r>
            </m:sub>
            <m:sup>
              <m:r>
                <m:t>2</m:t>
              </m:r>
            </m:sup>
          </m:sSubSup>
        </m:oMath>
      </m:oMathPara>
      <w:r>
        <w:rPr>
          <w:rFonts w:ascii="SimSun" w:eastAsia="SimSun" w:hAnsi="SimSun" w:cs="SimSun"/>
          <w:kern w:val="0"/>
          <w:szCs w:val="21"/>
        </w:rPr>
        <w:t>，</w:t>
      </w:r>
      <w:r>
        <w:rPr>
          <w:rFonts w:ascii="SimSun" w:eastAsia="SimSun" w:hAnsi="SimSun" w:cs="SimSun"/>
          <w:kern w:val="0"/>
          <w:szCs w:val="21"/>
        </w:rPr>
        <w:br/>
      </w:r>
      <w:r>
        <w:rPr>
          <w:rFonts w:ascii="SimSun" w:eastAsia="SimSun" w:hAnsi="SimSun" w:cs="SimSun"/>
          <w:kern w:val="0"/>
          <w:szCs w:val="21"/>
        </w:rPr>
        <w:t>小球</w:t>
      </w:r>
      <m:oMathPara>
        <m:oMathParaPr>
          <m:jc m:val="left"/>
        </m:oMathParaPr>
        <m:oMath>
          <m:r>
            <m:t>a</m:t>
          </m:r>
        </m:oMath>
      </m:oMathPara>
      <w:r>
        <w:rPr>
          <w:rFonts w:ascii="SimSun" w:eastAsia="SimSun" w:hAnsi="SimSun" w:cs="SimSun"/>
          <w:kern w:val="0"/>
          <w:szCs w:val="21"/>
        </w:rPr>
        <w:t>从</w:t>
      </w:r>
      <m:oMathPara>
        <m:oMathParaPr>
          <m:jc m:val="left"/>
        </m:oMathParaPr>
        <m:oMath>
          <m:r>
            <m:t>A</m:t>
          </m:r>
        </m:oMath>
      </m:oMathPara>
      <w:r>
        <w:rPr>
          <w:rFonts w:ascii="SimSun" w:eastAsia="SimSun" w:hAnsi="SimSun" w:cs="SimSun"/>
          <w:kern w:val="0"/>
          <w:szCs w:val="21"/>
        </w:rPr>
        <w:t>点到</w:t>
      </w:r>
      <m:oMathPara>
        <m:oMathParaPr>
          <m:jc m:val="left"/>
        </m:oMathParaPr>
        <m:oMath>
          <m:r>
            <m:t>C</m:t>
          </m:r>
        </m:oMath>
      </m:oMathPara>
      <w:r>
        <w:rPr>
          <w:rFonts w:ascii="SimSun" w:eastAsia="SimSun" w:hAnsi="SimSun" w:cs="SimSun"/>
          <w:kern w:val="0"/>
          <w:szCs w:val="21"/>
        </w:rPr>
        <w:t>点的过程，有</w:t>
      </w:r>
      <m:oMathPara>
        <m:oMathParaPr>
          <m:jc m:val="left"/>
        </m:oMathParaPr>
        <m:oMath>
          <m:r>
            <m:t>M</m:t>
          </m:r>
          <m:r>
            <m:t>g</m:t>
          </m:r>
          <m:r>
            <m:t>(</m:t>
          </m:r>
          <m:r>
            <m:t>h</m:t>
          </m:r>
          <m:r>
            <m:t>+</m:t>
          </m:r>
          <m:r>
            <m:t>R</m:t>
          </m:r>
          <m:r>
            <m:t>−</m:t>
          </m:r>
          <m:r>
            <m:t>R</m:t>
          </m:r>
          <m:r>
            <m:rPr>
              <m:sty m:val="p"/>
            </m:rPr>
            <m:t>cos</m:t>
          </m:r>
          <m:r>
            <m:t>θ</m:t>
          </m:r>
          <m:r>
            <m:t>)</m:t>
          </m:r>
          <m:r>
            <m:t>=</m:t>
          </m:r>
          <m:f>
            <m:num>
              <m:r>
                <w:rPr>
                  <w:rFonts w:ascii="Cambria Math" w:hAnsi="Cambria Math"/>
                  <w:sz w:val="24"/>
                  <w:szCs w:val="24"/>
                </w:rPr>
                <m:t>1</m:t>
              </m:r>
            </m:num>
            <m:den>
              <m:r>
                <w:rPr>
                  <w:rFonts w:ascii="Cambria Math" w:hAnsi="Cambria Math"/>
                  <w:sz w:val="24"/>
                  <w:szCs w:val="24"/>
                </w:rPr>
                <m:t>2</m:t>
              </m:r>
            </m:den>
          </m:f>
          <m:r>
            <m:t>M</m:t>
          </m:r>
          <m:sSubSup>
            <m:e>
              <m:r>
                <m:t>v</m:t>
              </m:r>
            </m:e>
            <m:sub>
              <m:r>
                <m:t>0</m:t>
              </m:r>
            </m:sub>
            <m:sup>
              <m:r>
                <m:t>2</m:t>
              </m:r>
            </m:sup>
          </m:sSubSup>
        </m:oMath>
      </m:oMathPara>
      <w:r>
        <w:rPr>
          <w:rFonts w:ascii="SimSun" w:eastAsia="SimSun" w:hAnsi="SimSun" w:cs="SimSun"/>
          <w:kern w:val="0"/>
          <w:szCs w:val="21"/>
        </w:rPr>
        <w:t>，联立解得</w:t>
      </w:r>
      <m:oMathPara>
        <m:oMathParaPr>
          <m:jc m:val="left"/>
        </m:oMathParaPr>
        <m:oMath>
          <m:r>
            <m:t>h</m:t>
          </m:r>
          <m:r>
            <m:t>=</m:t>
          </m:r>
          <m:r>
            <m:t>4.6</m:t>
          </m:r>
          <m:r>
            <m:t>R</m:t>
          </m:r>
        </m:oMath>
      </m:oMathPara>
      <w:r>
        <w:rPr>
          <w:rFonts w:ascii="SimSun" w:eastAsia="SimSun" w:hAnsi="SimSun" w:cs="SimSun"/>
          <w:kern w:val="0"/>
          <w:szCs w:val="21"/>
        </w:rPr>
        <w:t>；</w:t>
      </w:r>
      <w:r>
        <w:rPr>
          <w:rFonts w:ascii="SimSun" w:eastAsia="SimSun" w:hAnsi="SimSun" w:cs="SimSun"/>
          <w:kern w:val="0"/>
          <w:szCs w:val="21"/>
        </w:rPr>
        <w:br/>
      </w:r>
      <m:oMathPara>
        <m:oMathParaPr>
          <m:jc m:val="left"/>
        </m:oMathParaPr>
        <m:oMath>
          <m:r>
            <m:t>(</m:t>
          </m:r>
          <m:r>
            <m:t>3</m:t>
          </m:r>
          <m:r>
            <m:t>)</m:t>
          </m:r>
        </m:oMath>
      </m:oMathPara>
      <w:r>
        <w:rPr>
          <w:rFonts w:ascii="SimSun" w:eastAsia="SimSun" w:hAnsi="SimSun" w:cs="SimSun"/>
          <w:kern w:val="0"/>
          <w:szCs w:val="21"/>
        </w:rPr>
        <w:t>小球</w:t>
      </w:r>
      <m:oMathPara>
        <m:oMathParaPr>
          <m:jc m:val="left"/>
        </m:oMathParaPr>
        <m:oMath>
          <m:r>
            <m:t>b</m:t>
          </m:r>
        </m:oMath>
      </m:oMathPara>
      <w:r>
        <w:rPr>
          <w:rFonts w:ascii="SimSun" w:eastAsia="SimSun" w:hAnsi="SimSun" w:cs="SimSun"/>
          <w:kern w:val="0"/>
          <w:szCs w:val="21"/>
        </w:rPr>
        <w:t>从</w:t>
      </w:r>
      <m:oMathPara>
        <m:oMathParaPr>
          <m:jc m:val="left"/>
        </m:oMathParaPr>
        <m:oMath>
          <m:r>
            <m:t>C</m:t>
          </m:r>
        </m:oMath>
      </m:oMathPara>
      <w:r>
        <w:rPr>
          <w:rFonts w:ascii="SimSun" w:eastAsia="SimSun" w:hAnsi="SimSun" w:cs="SimSun"/>
          <w:kern w:val="0"/>
          <w:szCs w:val="21"/>
        </w:rPr>
        <w:t>点到</w:t>
      </w:r>
      <m:oMathPara>
        <m:oMathParaPr>
          <m:jc m:val="left"/>
        </m:oMathParaPr>
        <m:oMath>
          <m:r>
            <m:t>D</m:t>
          </m:r>
        </m:oMath>
      </m:oMathPara>
      <w:r>
        <w:rPr>
          <w:rFonts w:ascii="SimSun" w:eastAsia="SimSun" w:hAnsi="SimSun" w:cs="SimSun"/>
          <w:kern w:val="0"/>
          <w:szCs w:val="21"/>
        </w:rPr>
        <w:t>点的过程，由动能定理有</w:t>
      </w:r>
      <m:oMathPara>
        <m:oMathParaPr>
          <m:jc m:val="left"/>
        </m:oMathParaPr>
        <m:oMath>
          <m:r>
            <m:t>−</m:t>
          </m:r>
          <m:r>
            <m:t>(</m:t>
          </m:r>
          <m:r>
            <m:t>q</m:t>
          </m:r>
          <m:r>
            <m:t>E</m:t>
          </m:r>
          <m:r>
            <m:t>+</m:t>
          </m:r>
          <m:r>
            <m:t>m</m:t>
          </m:r>
          <m:r>
            <m:t>g</m:t>
          </m:r>
          <m:r>
            <m:t>)</m:t>
          </m:r>
          <m:r>
            <m:t>⋅</m:t>
          </m:r>
          <m:r>
            <m:t>2</m:t>
          </m:r>
          <m:r>
            <m:t>R</m:t>
          </m:r>
          <m:r>
            <m:t>=</m:t>
          </m:r>
          <m:f>
            <m:num>
              <m:r>
                <w:rPr>
                  <w:rFonts w:ascii="Cambria Math" w:hAnsi="Cambria Math"/>
                  <w:sz w:val="24"/>
                  <w:szCs w:val="24"/>
                </w:rPr>
                <m:t>1</m:t>
              </m:r>
            </m:num>
            <m:den>
              <m:r>
                <w:rPr>
                  <w:rFonts w:ascii="Cambria Math" w:hAnsi="Cambria Math"/>
                  <w:sz w:val="24"/>
                  <w:szCs w:val="24"/>
                </w:rPr>
                <m:t>2</m:t>
              </m:r>
            </m:den>
          </m:f>
          <m:r>
            <m:t>m</m:t>
          </m:r>
          <m:sSub>
            <m:e>
              <m:r>
                <m:t>v</m:t>
              </m:r>
            </m:e>
            <m:sub>
              <m:r>
                <m:t>D</m:t>
              </m:r>
            </m:sub>
          </m:sSub>
          <m:sSup>
            <m:e>
              <m:r>
                <m:t>′</m:t>
              </m:r>
            </m:e>
            <m:sup>
              <m:r>
                <m:t>2</m:t>
              </m:r>
            </m:sup>
          </m:sSup>
          <m:r>
            <m:t>−</m:t>
          </m:r>
          <m:f>
            <m:num>
              <m:r>
                <w:rPr>
                  <w:rFonts w:ascii="Cambria Math" w:hAnsi="Cambria Math"/>
                  <w:sz w:val="24"/>
                  <w:szCs w:val="24"/>
                </w:rPr>
                <m:t>1</m:t>
              </m:r>
            </m:num>
            <m:den>
              <m:r>
                <w:rPr>
                  <w:rFonts w:ascii="Cambria Math" w:hAnsi="Cambria Math"/>
                  <w:sz w:val="24"/>
                  <w:szCs w:val="24"/>
                </w:rPr>
                <m:t>2</m:t>
              </m:r>
            </m:den>
          </m:f>
          <m:r>
            <m:t>m</m:t>
          </m:r>
          <m:sSub>
            <m:e>
              <m:r>
                <m:t>v</m:t>
              </m:r>
            </m:e>
            <m:sub>
              <m:r>
                <m:t>2</m:t>
              </m:r>
            </m:sub>
          </m:sSub>
          <m:sSup>
            <m:e>
              <m:r>
                <m:t>′</m:t>
              </m:r>
            </m:e>
            <m:sup>
              <m:r>
                <m:t>2</m:t>
              </m:r>
            </m:sup>
          </m:sSup>
        </m:oMath>
      </m:oMathPara>
      <w:r>
        <w:rPr>
          <w:rFonts w:ascii="SimSun" w:eastAsia="SimSun" w:hAnsi="SimSun" w:cs="SimSun"/>
          <w:kern w:val="0"/>
          <w:szCs w:val="21"/>
        </w:rPr>
        <w:t>，</w:t>
      </w:r>
      <w:r>
        <w:rPr>
          <w:rFonts w:ascii="SimSun" w:eastAsia="SimSun" w:hAnsi="SimSun" w:cs="SimSun"/>
          <w:kern w:val="0"/>
          <w:szCs w:val="21"/>
        </w:rPr>
        <w:br/>
      </w:r>
      <w:r>
        <w:rPr>
          <w:rFonts w:ascii="SimSun" w:eastAsia="SimSun" w:hAnsi="SimSun" w:cs="SimSun"/>
          <w:kern w:val="0"/>
          <w:szCs w:val="21"/>
        </w:rPr>
        <w:t>可求出小球</w:t>
      </w:r>
      <m:oMathPara>
        <m:oMathParaPr>
          <m:jc m:val="left"/>
        </m:oMathParaPr>
        <m:oMath>
          <m:r>
            <m:t>b</m:t>
          </m:r>
        </m:oMath>
      </m:oMathPara>
      <w:r>
        <w:rPr>
          <w:rFonts w:ascii="SimSun" w:eastAsia="SimSun" w:hAnsi="SimSun" w:cs="SimSun"/>
          <w:kern w:val="0"/>
          <w:szCs w:val="21"/>
        </w:rPr>
        <w:t>到达</w:t>
      </w:r>
      <m:oMathPara>
        <m:oMathParaPr>
          <m:jc m:val="left"/>
        </m:oMathParaPr>
        <m:oMath>
          <m:r>
            <m:t>D</m:t>
          </m:r>
        </m:oMath>
      </m:oMathPara>
      <w:r>
        <w:rPr>
          <w:rFonts w:ascii="SimSun" w:eastAsia="SimSun" w:hAnsi="SimSun" w:cs="SimSun"/>
          <w:kern w:val="0"/>
          <w:szCs w:val="21"/>
        </w:rPr>
        <w:t>点速度大小</w:t>
      </w:r>
      <m:oMathPara>
        <m:oMathParaPr>
          <m:jc m:val="left"/>
        </m:oMathParaPr>
        <m:oMath>
          <m:sSub>
            <m:e>
              <m:r>
                <m:t>v</m:t>
              </m:r>
            </m:e>
            <m:sub>
              <m:r>
                <m:t>D</m:t>
              </m:r>
            </m:sub>
          </m:sSub>
          <m:r>
            <m:t>′</m:t>
          </m:r>
          <m:r>
            <m:t>=</m:t>
          </m:r>
          <m:f>
            <m:num>
              <m:r>
                <w:rPr>
                  <w:rFonts w:ascii="Cambria Math" w:hAnsi="Cambria Math"/>
                  <w:sz w:val="24"/>
                  <w:szCs w:val="24"/>
                </w:rPr>
                <m:t>5</m:t>
              </m:r>
            </m:num>
            <m:den>
              <m:r>
                <w:rPr>
                  <w:rFonts w:ascii="Cambria Math" w:hAnsi="Cambria Math"/>
                  <w:sz w:val="24"/>
                  <w:szCs w:val="24"/>
                </w:rPr>
                <m:t>2</m:t>
              </m:r>
            </m:den>
          </m:f>
          <m:rad>
            <m:radPr>
              <m:degHide/>
            </m:radPr>
            <m:deg>
              <m:r>
                <m:t xml:space="preserve"> </m:t>
              </m:r>
            </m:deg>
            <m:e>
              <m:r>
                <m:t>g</m:t>
              </m:r>
              <m:r>
                <m:t>R</m:t>
              </m:r>
            </m:e>
          </m:rad>
        </m:oMath>
      </m:oMathPara>
      <w:r>
        <w:rPr>
          <w:rFonts w:ascii="SimSun" w:eastAsia="SimSun" w:hAnsi="SimSun" w:cs="SimSun"/>
          <w:kern w:val="0"/>
          <w:szCs w:val="21"/>
        </w:rPr>
        <w:t>，</w:t>
      </w:r>
      <w:r>
        <w:rPr>
          <w:rFonts w:ascii="SimSun" w:eastAsia="SimSun" w:hAnsi="SimSun" w:cs="SimSun"/>
          <w:kern w:val="0"/>
          <w:szCs w:val="21"/>
        </w:rPr>
        <w:br/>
      </w:r>
      <w:r>
        <w:rPr>
          <w:rFonts w:ascii="SimSun" w:eastAsia="SimSun" w:hAnsi="SimSun" w:cs="SimSun"/>
          <w:kern w:val="0"/>
          <w:szCs w:val="21"/>
        </w:rPr>
        <w:t>小球</w:t>
      </w:r>
      <m:oMathPara>
        <m:oMathParaPr>
          <m:jc m:val="left"/>
        </m:oMathParaPr>
        <m:oMath>
          <m:r>
            <m:t>b</m:t>
          </m:r>
        </m:oMath>
      </m:oMathPara>
      <w:r>
        <w:rPr>
          <w:rFonts w:ascii="SimSun" w:eastAsia="SimSun" w:hAnsi="SimSun" w:cs="SimSun"/>
          <w:kern w:val="0"/>
          <w:szCs w:val="21"/>
        </w:rPr>
        <w:t>离开</w:t>
      </w:r>
      <m:oMathPara>
        <m:oMathParaPr>
          <m:jc m:val="left"/>
        </m:oMathParaPr>
        <m:oMath>
          <m:r>
            <m:t>D</m:t>
          </m:r>
        </m:oMath>
      </m:oMathPara>
      <w:r>
        <w:rPr>
          <w:rFonts w:ascii="SimSun" w:eastAsia="SimSun" w:hAnsi="SimSun" w:cs="SimSun"/>
          <w:kern w:val="0"/>
          <w:szCs w:val="21"/>
        </w:rPr>
        <w:t>点后做类平抛运动，落到直轨道上时水平距离为</w:t>
      </w:r>
      <m:oMathPara>
        <m:oMathParaPr>
          <m:jc m:val="left"/>
        </m:oMathParaPr>
        <m:oMath>
          <m:r>
            <m:t>x</m:t>
          </m:r>
        </m:oMath>
      </m:oMathPara>
      <w:r>
        <w:rPr>
          <w:rFonts w:ascii="SimSun" w:eastAsia="SimSun" w:hAnsi="SimSun" w:cs="SimSun"/>
          <w:kern w:val="0"/>
          <w:szCs w:val="21"/>
        </w:rPr>
        <w:t>，竖直距离为</w:t>
      </w:r>
      <m:oMathPara>
        <m:oMathParaPr>
          <m:jc m:val="left"/>
        </m:oMathParaPr>
        <m:oMath>
          <m:r>
            <m:t>y</m:t>
          </m:r>
        </m:oMath>
      </m:oMathPara>
      <w:r>
        <w:rPr>
          <w:rFonts w:ascii="SimSun" w:eastAsia="SimSun" w:hAnsi="SimSun" w:cs="SimSun"/>
          <w:kern w:val="0"/>
          <w:szCs w:val="21"/>
        </w:rPr>
        <w:t>，</w:t>
      </w:r>
      <w:r>
        <w:rPr>
          <w:rFonts w:ascii="SimSun" w:eastAsia="SimSun" w:hAnsi="SimSun" w:cs="SimSun"/>
          <w:kern w:val="0"/>
          <w:szCs w:val="21"/>
        </w:rPr>
        <w:br/>
      </w:r>
      <w:r>
        <w:rPr>
          <w:rFonts w:ascii="SimSun" w:eastAsia="SimSun" w:hAnsi="SimSun" w:cs="SimSun"/>
          <w:kern w:val="0"/>
          <w:szCs w:val="21"/>
        </w:rPr>
        <w:t>则</w:t>
      </w:r>
      <m:oMathPara>
        <m:oMathParaPr>
          <m:jc m:val="left"/>
        </m:oMathParaPr>
        <m:oMath>
          <m:r>
            <m:t>x</m:t>
          </m:r>
          <m:r>
            <m:t>=</m:t>
          </m:r>
          <m:sSub>
            <m:e>
              <m:r>
                <m:t>v</m:t>
              </m:r>
            </m:e>
            <m:sub>
              <m:r>
                <m:t>D</m:t>
              </m:r>
            </m:sub>
          </m:sSub>
          <m:r>
            <m:t>′</m:t>
          </m:r>
          <m:r>
            <m:t>t</m:t>
          </m:r>
        </m:oMath>
      </m:oMathPara>
      <w:r>
        <w:rPr>
          <w:rFonts w:ascii="SimSun" w:eastAsia="SimSun" w:hAnsi="SimSun" w:cs="SimSun"/>
          <w:kern w:val="0"/>
          <w:szCs w:val="21"/>
        </w:rPr>
        <w:t>，</w:t>
      </w:r>
      <m:oMathPara>
        <m:oMathParaPr>
          <m:jc m:val="left"/>
        </m:oMathParaPr>
        <m:oMath>
          <m:r>
            <m:t>y</m:t>
          </m:r>
          <m:r>
            <m:t>=</m:t>
          </m:r>
          <m:f>
            <m:num>
              <m:r>
                <w:rPr>
                  <w:rFonts w:ascii="Cambria Math" w:hAnsi="Cambria Math"/>
                  <w:sz w:val="24"/>
                  <w:szCs w:val="24"/>
                </w:rPr>
                <m:t>(</m:t>
              </m:r>
              <m:r>
                <w:rPr>
                  <w:rFonts w:ascii="Cambria Math" w:hAnsi="Cambria Math"/>
                  <w:sz w:val="24"/>
                  <w:szCs w:val="24"/>
                </w:rPr>
                <m:t>q</m:t>
              </m:r>
              <m:r>
                <w:rPr>
                  <w:rFonts w:ascii="Cambria Math" w:hAnsi="Cambria Math"/>
                  <w:sz w:val="24"/>
                  <w:szCs w:val="24"/>
                </w:rPr>
                <m:t>E</m:t>
              </m:r>
              <m:r>
                <w:rPr>
                  <w:rFonts w:ascii="Cambria Math" w:hAnsi="Cambria Math"/>
                  <w:sz w:val="24"/>
                  <w:szCs w:val="24"/>
                </w:rPr>
                <m:t>+</m:t>
              </m:r>
              <m:r>
                <w:rPr>
                  <w:rFonts w:ascii="Cambria Math" w:hAnsi="Cambria Math"/>
                  <w:sz w:val="24"/>
                  <w:szCs w:val="24"/>
                </w:rPr>
                <m:t>m</m:t>
              </m:r>
              <m:r>
                <w:rPr>
                  <w:rFonts w:ascii="Cambria Math" w:hAnsi="Cambria Math"/>
                  <w:sz w:val="24"/>
                  <w:szCs w:val="24"/>
                </w:rPr>
                <m:t>g</m:t>
              </m:r>
              <m:r>
                <w:rPr>
                  <w:rFonts w:ascii="Cambria Math" w:hAnsi="Cambria Math"/>
                  <w:sz w:val="24"/>
                  <w:szCs w:val="24"/>
                </w:rPr>
                <m:t>)</m:t>
              </m:r>
              <m:sSup>
                <m:e>
                  <m:r>
                    <w:rPr>
                      <w:rFonts w:ascii="Cambria Math" w:hAnsi="Cambria Math"/>
                      <w:sz w:val="24"/>
                      <w:szCs w:val="24"/>
                    </w:rPr>
                    <m:t>t</m:t>
                  </m:r>
                </m:e>
                <m:sup>
                  <m:r>
                    <w:rPr>
                      <w:rFonts w:ascii="Cambria Math" w:hAnsi="Cambria Math"/>
                      <w:sz w:val="24"/>
                      <w:szCs w:val="24"/>
                    </w:rPr>
                    <m:t>2</m:t>
                  </m:r>
                </m:sup>
              </m:sSup>
            </m:num>
            <m:den>
              <m:r>
                <w:rPr>
                  <w:rFonts w:ascii="Cambria Math" w:hAnsi="Cambria Math"/>
                  <w:sz w:val="24"/>
                  <w:szCs w:val="24"/>
                </w:rPr>
                <m:t>2</m:t>
              </m:r>
              <m:r>
                <w:rPr>
                  <w:rFonts w:ascii="Cambria Math" w:hAnsi="Cambria Math"/>
                  <w:sz w:val="24"/>
                  <w:szCs w:val="24"/>
                </w:rPr>
                <m:t>m</m:t>
              </m:r>
            </m:den>
          </m:f>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由几何关系有</w:t>
      </w:r>
      <m:oMathPara>
        <m:oMathParaPr>
          <m:jc m:val="left"/>
        </m:oMathParaPr>
        <m:oMath>
          <m:r>
            <m:t>x</m:t>
          </m:r>
          <m:r>
            <m:t>=</m:t>
          </m:r>
          <m:r>
            <m:t>(</m:t>
          </m:r>
          <m:r>
            <m:t>R</m:t>
          </m:r>
          <m:r>
            <m:t>+</m:t>
          </m:r>
          <m:r>
            <m:t>R</m:t>
          </m:r>
          <m:r>
            <m:rPr>
              <m:sty m:val="p"/>
            </m:rPr>
            <m:t>cos</m:t>
          </m:r>
          <m:r>
            <m:t>θ</m:t>
          </m:r>
          <m:r>
            <m:t>−</m:t>
          </m:r>
          <m:r>
            <m:t>y</m:t>
          </m:r>
          <m:r>
            <m:t>)</m:t>
          </m:r>
          <m:f>
            <m:num>
              <m:r>
                <w:rPr>
                  <w:rFonts w:ascii="Cambria Math" w:hAnsi="Cambria Math"/>
                  <w:sz w:val="24"/>
                  <w:szCs w:val="24"/>
                </w:rPr>
                <m:t>1</m:t>
              </m:r>
            </m:num>
            <m:den>
              <m:r>
                <m:rPr>
                  <m:sty m:val="p"/>
                </m:rPr>
                <w:rPr>
                  <w:rFonts w:ascii="Cambria Math" w:hAnsi="Cambria Math"/>
                  <w:sz w:val="24"/>
                  <w:szCs w:val="24"/>
                </w:rPr>
                <m:t>tan</m:t>
              </m:r>
              <m:r>
                <w:rPr>
                  <w:rFonts w:ascii="Cambria Math" w:hAnsi="Cambria Math"/>
                  <w:sz w:val="24"/>
                  <w:szCs w:val="24"/>
                </w:rPr>
                <m:t>θ</m:t>
              </m:r>
            </m:den>
          </m:f>
          <m:r>
            <m:t>+</m:t>
          </m:r>
          <m:r>
            <m:t>R</m:t>
          </m:r>
          <m:r>
            <m:rPr>
              <m:sty m:val="p"/>
            </m:rPr>
            <m:t>sin</m:t>
          </m:r>
          <m:r>
            <m:t>θ</m:t>
          </m:r>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联立解得</w:t>
      </w:r>
      <m:oMathPara>
        <m:oMathParaPr>
          <m:jc m:val="left"/>
        </m:oMathParaPr>
        <m:oMath>
          <m:r>
            <m:t>t</m:t>
          </m:r>
          <m:r>
            <m:t>=</m:t>
          </m:r>
          <m:f>
            <m:num>
              <m:r>
                <w:rPr>
                  <w:rFonts w:ascii="Cambria Math" w:hAnsi="Cambria Math"/>
                  <w:sz w:val="24"/>
                  <w:szCs w:val="24"/>
                </w:rPr>
                <m:t>2</m:t>
              </m:r>
            </m:num>
            <m:den>
              <m:r>
                <w:rPr>
                  <w:rFonts w:ascii="Cambria Math" w:hAnsi="Cambria Math"/>
                  <w:sz w:val="24"/>
                  <w:szCs w:val="24"/>
                </w:rPr>
                <m:t>3</m:t>
              </m:r>
            </m:den>
          </m:f>
          <m:rad>
            <m:radPr>
              <m:degHide/>
            </m:radPr>
            <m:deg>
              <m:r>
                <m:t xml:space="preserve"> </m:t>
              </m:r>
            </m:deg>
            <m:e>
              <m:f>
                <m:num>
                  <m:r>
                    <w:rPr>
                      <w:rFonts w:ascii="Cambria Math" w:hAnsi="Cambria Math"/>
                      <w:sz w:val="24"/>
                      <w:szCs w:val="24"/>
                    </w:rPr>
                    <m:t>R</m:t>
                  </m:r>
                </m:num>
                <m:den>
                  <m:r>
                    <w:rPr>
                      <w:rFonts w:ascii="Cambria Math" w:hAnsi="Cambria Math"/>
                      <w:sz w:val="24"/>
                      <w:szCs w:val="24"/>
                    </w:rPr>
                    <m:t>g</m:t>
                  </m:r>
                </m:den>
              </m:f>
            </m:e>
          </m:rad>
        </m:oMath>
      </m:oMathPara>
      <w:r>
        <w:rPr>
          <w:rFonts w:ascii="SimSun" w:eastAsia="SimSun" w:hAnsi="SimSun" w:cs="SimSun"/>
          <w:kern w:val="0"/>
          <w:szCs w:val="21"/>
        </w:rPr>
        <w:t>。</w:t>
      </w:r>
      <w:r>
        <w:rPr>
          <w:rFonts w:ascii="Times New Roman" w:eastAsia="Times New Roman" w:hAnsi="Times New Roman" w:cs="Times New Roman"/>
          <w:kern w:val="0"/>
          <w:sz w:val="24"/>
          <w:szCs w:val="24"/>
        </w:rPr>
        <w:t> </w:t>
      </w:r>
    </w:p>
    <w:p>
      <w:pPr>
        <w:numPr>
          <w:ilvl w:val="0"/>
          <w:numId w:val="0"/>
        </w:numPr>
        <w:spacing w:before="0" w:after="0" w:line="360" w:lineRule="auto"/>
        <w:ind w:left="0"/>
        <w:jc w:val="left"/>
        <w:rPr>
          <w:rFonts w:ascii="SimSun" w:eastAsia="SimSun" w:hAnsi="SimSun" w:cs="SimSun"/>
          <w:kern w:val="0"/>
          <w:sz w:val="21"/>
          <w:szCs w:val="21"/>
        </w:rPr>
      </w:pPr>
      <w:r>
        <w:rPr>
          <w:rFonts w:ascii="SimSun" w:eastAsia="SimSun" w:hAnsi="SimSun" w:cs="SimSun"/>
          <w:color w:val="3333FF"/>
          <w:kern w:val="0"/>
          <w:szCs w:val="21"/>
        </w:rPr>
        <w:t>【解析】</w:t>
      </w:r>
      <w:r>
        <w:rPr>
          <w:rFonts w:ascii="SimSun" w:eastAsia="SimSun" w:hAnsi="SimSun" w:cs="SimSun"/>
          <w:kern w:val="0"/>
          <w:szCs w:val="21"/>
        </w:rPr>
        <w:t>详细解答和解析过程见【答案】</w:t>
      </w:r>
    </w:p>
    <w:p>
      <w:pPr>
        <w:numPr>
          <w:ilvl w:val="0"/>
          <w:numId w:val="0"/>
        </w:numPr>
        <w:spacing w:before="0" w:after="0" w:line="360" w:lineRule="auto"/>
        <w:ind w:left="0"/>
        <w:jc w:val="left"/>
        <w:textAlignment w:val="center"/>
        <w:rPr>
          <w:rFonts w:ascii="SimSun" w:eastAsia="SimSun" w:hAnsi="SimSun" w:cs="SimSun"/>
          <w:kern w:val="0"/>
          <w:sz w:val="21"/>
          <w:szCs w:val="21"/>
        </w:rPr>
      </w:pPr>
      <w:r>
        <w:rPr>
          <w:rFonts w:ascii="Times New Roman" w:eastAsia="Times New Roman" w:hAnsi="Times New Roman" w:cs="Times New Roman"/>
          <w:color w:val="3333FF"/>
          <w:kern w:val="0"/>
          <w:sz w:val="24"/>
          <w:szCs w:val="24"/>
        </w:rPr>
        <w:t>15.</w:t>
      </w:r>
      <w:r>
        <w:rPr>
          <w:rFonts w:ascii="SimSun" w:eastAsia="SimSun" w:hAnsi="SimSun" w:cs="SimSun"/>
          <w:color w:val="3333FF"/>
          <w:kern w:val="0"/>
          <w:szCs w:val="21"/>
        </w:rPr>
        <w:t>【答案】</w:t>
      </w:r>
      <w:r>
        <w:rPr>
          <w:rFonts w:ascii="SimSun" w:eastAsia="SimSun" w:hAnsi="SimSun" w:cs="SimSun"/>
          <w:kern w:val="0"/>
          <w:szCs w:val="21"/>
        </w:rPr>
        <w:t>解：</w:t>
      </w:r>
      <m:oMathPara>
        <m:oMathParaPr>
          <m:jc m:val="left"/>
        </m:oMathParaPr>
        <m:oMath>
          <m:r>
            <m:t>(</m:t>
          </m:r>
          <m:r>
            <m:t>1</m:t>
          </m:r>
          <m:r>
            <m:t>)</m:t>
          </m:r>
        </m:oMath>
      </m:oMathPara>
      <w:r>
        <w:rPr>
          <w:rFonts w:ascii="SimSun" w:eastAsia="SimSun" w:hAnsi="SimSun" w:cs="SimSun"/>
          <w:kern w:val="0"/>
          <w:szCs w:val="21"/>
        </w:rPr>
        <w:t>小球第一次与圆盘碰撞前做自由落体运动，设两者第一次碰撞前瞬间小球的速度大小为</w:t>
      </w:r>
      <m:oMathPara>
        <m:oMathParaPr>
          <m:jc m:val="left"/>
        </m:oMathParaPr>
        <m:oMath>
          <m:sSub>
            <m:e>
              <m:r>
                <m:t>v</m:t>
              </m:r>
            </m:e>
            <m:sub>
              <m:r>
                <m:t>1</m:t>
              </m:r>
            </m:sub>
          </m:sSub>
        </m:oMath>
      </m:oMathPara>
      <w:r>
        <w:rPr>
          <w:rFonts w:ascii="SimSun" w:eastAsia="SimSun" w:hAnsi="SimSun" w:cs="SimSun"/>
          <w:kern w:val="0"/>
          <w:szCs w:val="21"/>
        </w:rPr>
        <w:t>，由速度</w:t>
      </w:r>
      <m:oMathPara>
        <m:oMathParaPr>
          <m:jc m:val="left"/>
        </m:oMathParaPr>
        <m:oMath>
          <m:r>
            <m:t>−</m:t>
          </m:r>
        </m:oMath>
      </m:oMathPara>
      <w:r>
        <w:rPr>
          <w:rFonts w:ascii="SimSun" w:eastAsia="SimSun" w:hAnsi="SimSun" w:cs="SimSun"/>
          <w:kern w:val="0"/>
          <w:szCs w:val="21"/>
        </w:rPr>
        <w:t>位移公式得：</w:t>
      </w:r>
      <m:oMathPara>
        <m:oMathParaPr>
          <m:jc m:val="left"/>
        </m:oMathParaPr>
        <m:oMath>
          <m:r>
            <m:t>2</m:t>
          </m:r>
          <m:r>
            <m:t>g</m:t>
          </m:r>
          <m:r>
            <m:t>l</m:t>
          </m:r>
          <m:r>
            <m:t>=</m:t>
          </m:r>
          <m:sSubSup>
            <m:e>
              <m:r>
                <m:t>v</m:t>
              </m:r>
            </m:e>
            <m:sub>
              <m:r>
                <m:t>1</m:t>
              </m:r>
            </m:sub>
            <m:sup>
              <m:r>
                <m:t>2</m:t>
              </m:r>
            </m:sup>
          </m:sSubSup>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解得：</w:t>
      </w:r>
      <m:oMathPara>
        <m:oMathParaPr>
          <m:jc m:val="left"/>
        </m:oMathParaPr>
        <m:oMath>
          <m:sSub>
            <m:e>
              <m:r>
                <m:t>v</m:t>
              </m:r>
            </m:e>
            <m:sub>
              <m:r>
                <m:t>1</m:t>
              </m:r>
            </m:sub>
          </m:sSub>
          <m:r>
            <m:t>=</m:t>
          </m:r>
          <m:rad>
            <m:radPr>
              <m:degHide/>
            </m:radPr>
            <m:deg>
              <m:r>
                <m:t xml:space="preserve"> </m:t>
              </m:r>
            </m:deg>
            <m:e>
              <m:r>
                <m:t>2</m:t>
              </m:r>
              <m:r>
                <m:t>g</m:t>
              </m:r>
              <m:r>
                <m:t>l</m:t>
              </m:r>
            </m:e>
          </m:rad>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设第一次碰撞后瞬间小球和圆盘的速度分别为</w:t>
      </w:r>
      <m:oMathPara>
        <m:oMathParaPr>
          <m:jc m:val="left"/>
        </m:oMathParaPr>
        <m:oMath>
          <m:sSub>
            <m:e>
              <m:r>
                <m:t>v</m:t>
              </m:r>
            </m:e>
            <m:sub>
              <m:r>
                <m:t>m</m:t>
              </m:r>
              <m:r>
                <m:t>1</m:t>
              </m:r>
            </m:sub>
          </m:sSub>
        </m:oMath>
      </m:oMathPara>
      <w:r>
        <w:rPr>
          <w:rFonts w:ascii="SimSun" w:eastAsia="SimSun" w:hAnsi="SimSun" w:cs="SimSun"/>
          <w:kern w:val="0"/>
          <w:szCs w:val="21"/>
        </w:rPr>
        <w:t>、</w:t>
      </w:r>
      <m:oMathPara>
        <m:oMathParaPr>
          <m:jc m:val="left"/>
        </m:oMathParaPr>
        <m:oMath>
          <m:sSub>
            <m:e>
              <m:r>
                <m:t>v</m:t>
              </m:r>
            </m:e>
            <m:sub>
              <m:r>
                <m:t>M</m:t>
              </m:r>
              <m:r>
                <m:t>1</m:t>
              </m:r>
            </m:sub>
          </m:sSub>
        </m:oMath>
      </m:oMathPara>
      <w:r>
        <w:rPr>
          <w:rFonts w:ascii="SimSun" w:eastAsia="SimSun" w:hAnsi="SimSun" w:cs="SimSun"/>
          <w:kern w:val="0"/>
          <w:szCs w:val="21"/>
        </w:rPr>
        <w:t>，小球与圆盘发生弹性碰撞，以竖直向下为正方向，由动量守恒定律和机械能守恒定律得：</w:t>
      </w:r>
      <w:r>
        <w:rPr>
          <w:rFonts w:ascii="SimSun" w:eastAsia="SimSun" w:hAnsi="SimSun" w:cs="SimSun"/>
          <w:kern w:val="0"/>
          <w:szCs w:val="21"/>
        </w:rPr>
        <w:br/>
      </w:r>
      <m:oMathPara>
        <m:oMathParaPr>
          <m:jc m:val="left"/>
        </m:oMathParaPr>
        <m:oMath>
          <m:r>
            <m:t>m</m:t>
          </m:r>
          <m:sSub>
            <m:e>
              <m:r>
                <m:t>v</m:t>
              </m:r>
            </m:e>
            <m:sub>
              <m:r>
                <m:t>1</m:t>
              </m:r>
            </m:sub>
          </m:sSub>
          <m:r>
            <m:t>=</m:t>
          </m:r>
          <m:r>
            <m:t>m</m:t>
          </m:r>
          <m:sSub>
            <m:e>
              <m:r>
                <m:t>v</m:t>
              </m:r>
            </m:e>
            <m:sub>
              <m:r>
                <m:t>m</m:t>
              </m:r>
              <m:r>
                <m:t>1</m:t>
              </m:r>
            </m:sub>
          </m:sSub>
          <m:r>
            <m:t>+</m:t>
          </m:r>
          <m:r>
            <m:t>M</m:t>
          </m:r>
          <m:sSub>
            <m:e>
              <m:r>
                <m:t>v</m:t>
              </m:r>
            </m:e>
            <m:sub>
              <m:r>
                <m:t>M</m:t>
              </m:r>
              <m:r>
                <m:t>1</m:t>
              </m:r>
            </m:sub>
          </m:sSub>
        </m:oMath>
      </m:oMathPara>
      <w:r>
        <w:rPr>
          <w:rFonts w:ascii="Times New Roman" w:eastAsia="Times New Roman" w:hAnsi="Times New Roman" w:cs="Times New Roman"/>
          <w:strike w:val="0"/>
          <w:kern w:val="0"/>
          <w:sz w:val="24"/>
          <w:szCs w:val="24"/>
          <w:u w:val="none"/>
        </w:rPr>
        <w:br/>
      </w:r>
      <m:oMathPara>
        <m:oMathParaPr>
          <m:jc m:val="left"/>
        </m:oMathParaPr>
        <m:oMath>
          <m:f>
            <m:num>
              <m:r>
                <w:rPr>
                  <w:rFonts w:ascii="Cambria Math" w:hAnsi="Cambria Math"/>
                  <w:sz w:val="24"/>
                  <w:szCs w:val="24"/>
                </w:rPr>
                <m:t>1</m:t>
              </m:r>
            </m:num>
            <m:den>
              <m:r>
                <w:rPr>
                  <w:rFonts w:ascii="Cambria Math" w:hAnsi="Cambria Math"/>
                  <w:sz w:val="24"/>
                  <w:szCs w:val="24"/>
                </w:rPr>
                <m:t>2</m:t>
              </m:r>
            </m:den>
          </m:f>
          <m:r>
            <m:t>m</m:t>
          </m:r>
          <m:sSubSup>
            <m:e>
              <m:r>
                <m:t>v</m:t>
              </m:r>
            </m:e>
            <m:sub>
              <m:r>
                <m:t>1</m:t>
              </m:r>
            </m:sub>
            <m:sup>
              <m:r>
                <m:t>2</m:t>
              </m:r>
            </m:sup>
          </m:sSubSup>
          <m:r>
            <m:t>=</m:t>
          </m:r>
          <m:f>
            <m:num>
              <m:r>
                <w:rPr>
                  <w:rFonts w:ascii="Cambria Math" w:hAnsi="Cambria Math"/>
                  <w:sz w:val="24"/>
                  <w:szCs w:val="24"/>
                </w:rPr>
                <m:t>1</m:t>
              </m:r>
            </m:num>
            <m:den>
              <m:r>
                <w:rPr>
                  <w:rFonts w:ascii="Cambria Math" w:hAnsi="Cambria Math"/>
                  <w:sz w:val="24"/>
                  <w:szCs w:val="24"/>
                </w:rPr>
                <m:t>2</m:t>
              </m:r>
            </m:den>
          </m:f>
          <m:r>
            <m:t>m</m:t>
          </m:r>
          <m:sSubSup>
            <m:e>
              <m:r>
                <m:t>v</m:t>
              </m:r>
            </m:e>
            <m:sub>
              <m:r>
                <m:t>m</m:t>
              </m:r>
              <m:r>
                <m:t>1</m:t>
              </m:r>
            </m:sub>
            <m:sup>
              <m:r>
                <m:t>2</m:t>
              </m:r>
            </m:sup>
          </m:sSubSup>
          <m:r>
            <m:t>+</m:t>
          </m:r>
          <m:f>
            <m:num>
              <m:r>
                <w:rPr>
                  <w:rFonts w:ascii="Cambria Math" w:hAnsi="Cambria Math"/>
                  <w:sz w:val="24"/>
                  <w:szCs w:val="24"/>
                </w:rPr>
                <m:t>1</m:t>
              </m:r>
            </m:num>
            <m:den>
              <m:r>
                <w:rPr>
                  <w:rFonts w:ascii="Cambria Math" w:hAnsi="Cambria Math"/>
                  <w:sz w:val="24"/>
                  <w:szCs w:val="24"/>
                </w:rPr>
                <m:t>2</m:t>
              </m:r>
            </m:den>
          </m:f>
          <m:r>
            <m:t>M</m:t>
          </m:r>
          <m:sSubSup>
            <m:e>
              <m:r>
                <m:t>v</m:t>
              </m:r>
            </m:e>
            <m:sub>
              <m:r>
                <m:t>M</m:t>
              </m:r>
              <m:r>
                <m:t>1</m:t>
              </m:r>
            </m:sub>
            <m:sup>
              <m:r>
                <m:t>2</m:t>
              </m:r>
            </m:sup>
          </m:sSubSup>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已知：</w:t>
      </w:r>
      <m:oMathPara>
        <m:oMathParaPr>
          <m:jc m:val="left"/>
        </m:oMathParaPr>
        <m:oMath>
          <m:r>
            <m:t>m</m:t>
          </m:r>
          <m:r>
            <m:t>=</m:t>
          </m:r>
          <m:f>
            <m:num>
              <m:r>
                <w:rPr>
                  <w:rFonts w:ascii="Cambria Math" w:hAnsi="Cambria Math"/>
                  <w:sz w:val="24"/>
                  <w:szCs w:val="24"/>
                </w:rPr>
                <m:t>1</m:t>
              </m:r>
            </m:num>
            <m:den>
              <m:r>
                <w:rPr>
                  <w:rFonts w:ascii="Cambria Math" w:hAnsi="Cambria Math"/>
                  <w:sz w:val="24"/>
                  <w:szCs w:val="24"/>
                </w:rPr>
                <m:t>3</m:t>
              </m:r>
            </m:den>
          </m:f>
          <m:r>
            <m:t>M</m:t>
          </m:r>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联立解得：</w:t>
      </w:r>
      <m:oMathPara>
        <m:oMathParaPr>
          <m:jc m:val="left"/>
        </m:oMathParaPr>
        <m:oMath>
          <m:sSub>
            <m:e>
              <m:r>
                <m:t>v</m:t>
              </m:r>
            </m:e>
            <m:sub>
              <m:r>
                <m:t>m</m:t>
              </m:r>
              <m:r>
                <m:t>1</m:t>
              </m:r>
            </m:sub>
          </m:sSub>
          <m:r>
            <m:t>=</m:t>
          </m:r>
          <m:r>
            <m:t>−</m:t>
          </m:r>
          <m:f>
            <m:num>
              <m:rad>
                <m:radPr>
                  <m:degHide/>
                </m:radPr>
                <m:deg>
                  <m:r>
                    <w:rPr>
                      <w:rFonts w:ascii="Cambria Math" w:hAnsi="Cambria Math"/>
                      <w:sz w:val="24"/>
                      <w:szCs w:val="24"/>
                    </w:rPr>
                    <m:t xml:space="preserve"> </m:t>
                  </m:r>
                </m:deg>
                <m:e>
                  <m:r>
                    <w:rPr>
                      <w:rFonts w:ascii="Cambria Math" w:hAnsi="Cambria Math"/>
                      <w:sz w:val="24"/>
                      <w:szCs w:val="24"/>
                    </w:rPr>
                    <m:t>2</m:t>
                  </m:r>
                  <m:r>
                    <w:rPr>
                      <w:rFonts w:ascii="Cambria Math" w:hAnsi="Cambria Math"/>
                      <w:sz w:val="24"/>
                      <w:szCs w:val="24"/>
                    </w:rPr>
                    <m:t>g</m:t>
                  </m:r>
                  <m:r>
                    <w:rPr>
                      <w:rFonts w:ascii="Cambria Math" w:hAnsi="Cambria Math"/>
                      <w:sz w:val="24"/>
                      <w:szCs w:val="24"/>
                    </w:rPr>
                    <m:t>l</m:t>
                  </m:r>
                </m:e>
              </m:rad>
            </m:num>
            <m:den>
              <m:r>
                <w:rPr>
                  <w:rFonts w:ascii="Cambria Math" w:hAnsi="Cambria Math"/>
                  <w:sz w:val="24"/>
                  <w:szCs w:val="24"/>
                </w:rPr>
                <m:t>2</m:t>
              </m:r>
            </m:den>
          </m:f>
        </m:oMath>
      </m:oMathPara>
      <w:r>
        <w:rPr>
          <w:rFonts w:ascii="SimSun" w:eastAsia="SimSun" w:hAnsi="SimSun" w:cs="SimSun"/>
          <w:kern w:val="0"/>
          <w:szCs w:val="21"/>
        </w:rPr>
        <w:t>，</w:t>
      </w:r>
      <m:oMathPara>
        <m:oMathParaPr>
          <m:jc m:val="left"/>
        </m:oMathParaPr>
        <m:oMath>
          <m:sSub>
            <m:e>
              <m:r>
                <m:t>v</m:t>
              </m:r>
            </m:e>
            <m:sub>
              <m:r>
                <m:t>M</m:t>
              </m:r>
              <m:r>
                <m:t>1</m:t>
              </m:r>
            </m:sub>
          </m:sSub>
          <m:r>
            <m:t>=</m:t>
          </m:r>
          <m:f>
            <m:num>
              <m:rad>
                <m:radPr>
                  <m:degHide/>
                </m:radPr>
                <m:deg>
                  <m:r>
                    <w:rPr>
                      <w:rFonts w:ascii="Cambria Math" w:hAnsi="Cambria Math"/>
                      <w:sz w:val="24"/>
                      <w:szCs w:val="24"/>
                    </w:rPr>
                    <m:t xml:space="preserve"> </m:t>
                  </m:r>
                </m:deg>
                <m:e>
                  <m:r>
                    <w:rPr>
                      <w:rFonts w:ascii="Cambria Math" w:hAnsi="Cambria Math"/>
                      <w:sz w:val="24"/>
                      <w:szCs w:val="24"/>
                    </w:rPr>
                    <m:t>2</m:t>
                  </m:r>
                  <m:r>
                    <w:rPr>
                      <w:rFonts w:ascii="Cambria Math" w:hAnsi="Cambria Math"/>
                      <w:sz w:val="24"/>
                      <w:szCs w:val="24"/>
                    </w:rPr>
                    <m:t>g</m:t>
                  </m:r>
                  <m:r>
                    <w:rPr>
                      <w:rFonts w:ascii="Cambria Math" w:hAnsi="Cambria Math"/>
                      <w:sz w:val="24"/>
                      <w:szCs w:val="24"/>
                    </w:rPr>
                    <m:t>l</m:t>
                  </m:r>
                </m:e>
              </m:rad>
            </m:num>
            <m:den>
              <m:r>
                <w:rPr>
                  <w:rFonts w:ascii="Cambria Math" w:hAnsi="Cambria Math"/>
                  <w:sz w:val="24"/>
                  <w:szCs w:val="24"/>
                </w:rPr>
                <m:t>2</m:t>
              </m:r>
            </m:den>
          </m:f>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故第一次碰撞后瞬间小球和圆盘的速度大小均为</w:t>
      </w:r>
      <m:oMathPara>
        <m:oMathParaPr>
          <m:jc m:val="left"/>
        </m:oMathParaPr>
        <m:oMath>
          <m:f>
            <m:num>
              <m:rad>
                <m:radPr>
                  <m:degHide/>
                </m:radPr>
                <m:deg>
                  <m:r>
                    <w:rPr>
                      <w:rFonts w:ascii="Cambria Math" w:hAnsi="Cambria Math"/>
                      <w:sz w:val="24"/>
                      <w:szCs w:val="24"/>
                    </w:rPr>
                    <m:t xml:space="preserve"> </m:t>
                  </m:r>
                </m:deg>
                <m:e>
                  <m:r>
                    <w:rPr>
                      <w:rFonts w:ascii="Cambria Math" w:hAnsi="Cambria Math"/>
                      <w:sz w:val="24"/>
                      <w:szCs w:val="24"/>
                    </w:rPr>
                    <m:t>2</m:t>
                  </m:r>
                  <m:r>
                    <w:rPr>
                      <w:rFonts w:ascii="Cambria Math" w:hAnsi="Cambria Math"/>
                      <w:sz w:val="24"/>
                      <w:szCs w:val="24"/>
                    </w:rPr>
                    <m:t>g</m:t>
                  </m:r>
                  <m:r>
                    <w:rPr>
                      <w:rFonts w:ascii="Cambria Math" w:hAnsi="Cambria Math"/>
                      <w:sz w:val="24"/>
                      <w:szCs w:val="24"/>
                    </w:rPr>
                    <m:t>l</m:t>
                  </m:r>
                </m:e>
              </m:rad>
            </m:num>
            <m:den>
              <m:r>
                <w:rPr>
                  <w:rFonts w:ascii="Cambria Math" w:hAnsi="Cambria Math"/>
                  <w:sz w:val="24"/>
                  <w:szCs w:val="24"/>
                </w:rPr>
                <m:t>2</m:t>
              </m:r>
            </m:den>
          </m:f>
        </m:oMath>
      </m:oMathPara>
      <w:r>
        <w:rPr>
          <w:rFonts w:ascii="SimSun" w:eastAsia="SimSun" w:hAnsi="SimSun" w:cs="SimSun"/>
          <w:kern w:val="0"/>
          <w:szCs w:val="21"/>
        </w:rPr>
        <w:t>；</w:t>
      </w:r>
      <w:r>
        <w:rPr>
          <w:rFonts w:ascii="SimSun" w:eastAsia="SimSun" w:hAnsi="SimSun" w:cs="SimSun"/>
          <w:kern w:val="0"/>
          <w:szCs w:val="21"/>
        </w:rPr>
        <w:br/>
      </w:r>
      <m:oMathPara>
        <m:oMathParaPr>
          <m:jc m:val="left"/>
        </m:oMathParaPr>
        <m:oMath>
          <m:r>
            <m:t>(</m:t>
          </m:r>
          <m:r>
            <m:t>2</m:t>
          </m:r>
          <m:r>
            <m:t>)</m:t>
          </m:r>
        </m:oMath>
      </m:oMathPara>
      <w:r>
        <w:rPr>
          <w:rFonts w:ascii="SimSun" w:eastAsia="SimSun" w:hAnsi="SimSun" w:cs="SimSun"/>
          <w:kern w:val="0"/>
          <w:szCs w:val="21"/>
        </w:rPr>
        <w:t>第一次碰后小球做竖直上抛运动。因圆盘所受滑动摩擦力与其所受重力大小相等，故圆盘竖直向下做匀速直线运动，当小球的速度与圆盘的速度相同时，两者间距离最远。</w:t>
      </w:r>
      <w:r>
        <w:rPr>
          <w:rFonts w:ascii="SimSun" w:eastAsia="SimSun" w:hAnsi="SimSun" w:cs="SimSun"/>
          <w:kern w:val="0"/>
          <w:szCs w:val="21"/>
        </w:rPr>
        <w:br/>
      </w:r>
      <w:r>
        <w:rPr>
          <w:rFonts w:ascii="SimSun" w:eastAsia="SimSun" w:hAnsi="SimSun" w:cs="SimSun"/>
          <w:kern w:val="0"/>
          <w:szCs w:val="21"/>
        </w:rPr>
        <w:t>设第一次碰后小球经过时间</w:t>
      </w:r>
      <m:oMathPara>
        <m:oMathParaPr>
          <m:jc m:val="left"/>
        </m:oMathParaPr>
        <m:oMath>
          <m:r>
            <m:t>t</m:t>
          </m:r>
        </m:oMath>
      </m:oMathPara>
      <w:r>
        <w:rPr>
          <w:rFonts w:ascii="SimSun" w:eastAsia="SimSun" w:hAnsi="SimSun" w:cs="SimSun"/>
          <w:kern w:val="0"/>
          <w:szCs w:val="21"/>
        </w:rPr>
        <w:t>与圆盘的速度相同，两者间的最远距离为</w:t>
      </w:r>
      <m:oMathPara>
        <m:oMathParaPr>
          <m:jc m:val="left"/>
        </m:oMathParaPr>
        <m:oMath>
          <m:sSub>
            <m:e>
              <m:r>
                <m:t>s</m:t>
              </m:r>
            </m:e>
            <m:sub>
              <m:r>
                <m:t>m</m:t>
              </m:r>
            </m:sub>
          </m:sSub>
        </m:oMath>
      </m:oMathPara>
      <w:r>
        <w:rPr>
          <w:rFonts w:ascii="SimSun" w:eastAsia="SimSun" w:hAnsi="SimSun" w:cs="SimSun"/>
          <w:kern w:val="0"/>
          <w:szCs w:val="21"/>
        </w:rPr>
        <w:t>，以竖直向下为正方向，</w:t>
      </w:r>
      <w:r>
        <w:rPr>
          <w:rFonts w:ascii="SimSun" w:eastAsia="SimSun" w:hAnsi="SimSun" w:cs="SimSun"/>
          <w:kern w:val="0"/>
          <w:szCs w:val="21"/>
        </w:rPr>
        <w:br/>
      </w:r>
      <w:r>
        <w:rPr>
          <w:rFonts w:ascii="SimSun" w:eastAsia="SimSun" w:hAnsi="SimSun" w:cs="SimSun"/>
          <w:kern w:val="0"/>
          <w:szCs w:val="21"/>
        </w:rPr>
        <w:t>根据运动学公式得：</w:t>
      </w:r>
      <m:oMathPara>
        <m:oMathParaPr>
          <m:jc m:val="left"/>
        </m:oMathParaPr>
        <m:oMath>
          <m:sSub>
            <m:e>
              <m:r>
                <m:t>v</m:t>
              </m:r>
            </m:e>
            <m:sub>
              <m:r>
                <m:t>M</m:t>
              </m:r>
              <m:r>
                <m:t>1</m:t>
              </m:r>
            </m:sub>
          </m:sSub>
          <m:r>
            <m:t>=</m:t>
          </m:r>
          <m:sSub>
            <m:e>
              <m:r>
                <m:t>v</m:t>
              </m:r>
            </m:e>
            <m:sub>
              <m:r>
                <m:t>m</m:t>
              </m:r>
              <m:r>
                <m:t>1</m:t>
              </m:r>
            </m:sub>
          </m:sSub>
          <m:r>
            <m:t>+</m:t>
          </m:r>
          <m:r>
            <m:t>g</m:t>
          </m:r>
          <m:r>
            <m:t>t</m:t>
          </m:r>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解得：</w:t>
      </w:r>
      <m:oMathPara>
        <m:oMathParaPr>
          <m:jc m:val="left"/>
        </m:oMathParaPr>
        <m:oMath>
          <m:r>
            <m:t>t</m:t>
          </m:r>
          <m:r>
            <m:t>=</m:t>
          </m:r>
          <m:rad>
            <m:radPr>
              <m:degHide/>
            </m:radPr>
            <m:deg>
              <m:r>
                <m:t xml:space="preserve"> </m:t>
              </m:r>
            </m:deg>
            <m:e>
              <m:f>
                <m:num>
                  <m:r>
                    <w:rPr>
                      <w:rFonts w:ascii="Cambria Math" w:hAnsi="Cambria Math"/>
                      <w:sz w:val="24"/>
                      <w:szCs w:val="24"/>
                    </w:rPr>
                    <m:t>2</m:t>
                  </m:r>
                  <m:r>
                    <w:rPr>
                      <w:rFonts w:ascii="Cambria Math" w:hAnsi="Cambria Math"/>
                      <w:sz w:val="24"/>
                      <w:szCs w:val="24"/>
                    </w:rPr>
                    <m:t>l</m:t>
                  </m:r>
                </m:num>
                <m:den>
                  <m:r>
                    <w:rPr>
                      <w:rFonts w:ascii="Cambria Math" w:hAnsi="Cambria Math"/>
                      <w:sz w:val="24"/>
                      <w:szCs w:val="24"/>
                    </w:rPr>
                    <m:t>g</m:t>
                  </m:r>
                </m:den>
              </m:f>
            </m:e>
          </m:rad>
        </m:oMath>
      </m:oMathPara>
      <w:r>
        <w:rPr>
          <w:rFonts w:ascii="Times New Roman" w:eastAsia="Times New Roman" w:hAnsi="Times New Roman" w:cs="Times New Roman"/>
          <w:strike w:val="0"/>
          <w:kern w:val="0"/>
          <w:sz w:val="24"/>
          <w:szCs w:val="24"/>
          <w:u w:val="none"/>
        </w:rPr>
        <w:br/>
      </w:r>
      <m:oMathPara>
        <m:oMathParaPr>
          <m:jc m:val="left"/>
        </m:oMathParaPr>
        <m:oMath>
          <m:r>
            <m:t>d</m:t>
          </m:r>
        </m:oMath>
      </m:oMathPara>
      <w:r>
        <w:rPr>
          <w:rFonts w:ascii="Times New Roman" w:eastAsia="Times New Roman" w:hAnsi="Times New Roman" w:cs="Times New Roman"/>
          <w:kern w:val="0"/>
          <w:szCs w:val="21"/>
          <w:vertAlign w:val="subscript"/>
        </w:rPr>
        <w:t>max</w:t>
      </w:r>
      <m:oMathPara>
        <m:oMathParaPr>
          <m:jc m:val="left"/>
        </m:oMathParaPr>
        <m:oMath>
          <m:r>
            <m:t>=</m:t>
          </m:r>
          <m:sSub>
            <m:e>
              <m:r>
                <m:t>v</m:t>
              </m:r>
            </m:e>
            <m:sub>
              <m:r>
                <m:t>M</m:t>
              </m:r>
              <m:r>
                <m:t>1</m:t>
              </m:r>
            </m:sub>
          </m:sSub>
          <m:r>
            <m:t>t</m:t>
          </m:r>
          <m:r>
            <m:t>−</m:t>
          </m:r>
          <m:r>
            <m:t>(</m:t>
          </m:r>
          <m:sSub>
            <m:e>
              <m:r>
                <m:t>v</m:t>
              </m:r>
            </m:e>
            <m:sub>
              <m:r>
                <m:t>m</m:t>
              </m:r>
              <m:r>
                <m:t>1</m:t>
              </m:r>
            </m:sub>
          </m:sSub>
          <m:r>
            <m:t>t</m:t>
          </m:r>
          <m:r>
            <m:t>+</m:t>
          </m:r>
          <m:f>
            <m:num>
              <m:r>
                <w:rPr>
                  <w:rFonts w:ascii="Cambria Math" w:hAnsi="Cambria Math"/>
                  <w:sz w:val="24"/>
                  <w:szCs w:val="24"/>
                </w:rPr>
                <m:t>1</m:t>
              </m:r>
            </m:num>
            <m:den>
              <m:r>
                <w:rPr>
                  <w:rFonts w:ascii="Cambria Math" w:hAnsi="Cambria Math"/>
                  <w:sz w:val="24"/>
                  <w:szCs w:val="24"/>
                </w:rPr>
                <m:t>2</m:t>
              </m:r>
            </m:den>
          </m:f>
          <m:r>
            <m:t>g</m:t>
          </m:r>
          <m:sSup>
            <m:e>
              <m:r>
                <m:t>t</m:t>
              </m:r>
            </m:e>
            <m:sup>
              <m:r>
                <m:t>2</m:t>
              </m:r>
            </m:sup>
          </m:sSup>
          <m:r>
            <m:t>)</m:t>
          </m:r>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解得：</w:t>
      </w:r>
      <m:oMathPara>
        <m:oMathParaPr>
          <m:jc m:val="left"/>
        </m:oMathParaPr>
        <m:oMath>
          <m:sSub>
            <m:e>
              <m:r>
                <m:t>d</m:t>
              </m:r>
            </m:e>
            <m:sub>
              <m:r>
                <m:t>m</m:t>
              </m:r>
              <m:r>
                <m:t>a</m:t>
              </m:r>
              <m:r>
                <m:t>x</m:t>
              </m:r>
            </m:sub>
          </m:sSub>
          <m:r>
            <m:t>=</m:t>
          </m:r>
          <m:r>
            <m:t>l</m:t>
          </m:r>
        </m:oMath>
      </m:oMathPara>
      <w:r>
        <w:rPr>
          <w:rFonts w:ascii="SimSun" w:eastAsia="SimSun" w:hAnsi="SimSun" w:cs="SimSun"/>
          <w:kern w:val="0"/>
          <w:szCs w:val="21"/>
        </w:rPr>
        <w:t>；</w:t>
      </w:r>
      <w:r>
        <w:rPr>
          <w:rFonts w:ascii="SimSun" w:eastAsia="SimSun" w:hAnsi="SimSun" w:cs="SimSun"/>
          <w:kern w:val="0"/>
          <w:szCs w:val="21"/>
        </w:rPr>
        <w:br/>
      </w:r>
      <m:oMathPara>
        <m:oMathParaPr>
          <m:jc m:val="left"/>
        </m:oMathParaPr>
        <m:oMath>
          <m:r>
            <m:t>(</m:t>
          </m:r>
          <m:r>
            <m:t>3</m:t>
          </m:r>
          <m:r>
            <m:t>)</m:t>
          </m:r>
        </m:oMath>
      </m:oMathPara>
      <w:r>
        <w:rPr>
          <w:rFonts w:ascii="SimSun" w:eastAsia="SimSun" w:hAnsi="SimSun" w:cs="SimSun"/>
          <w:kern w:val="0"/>
          <w:szCs w:val="21"/>
        </w:rPr>
        <w:t>设自第一次碰撞后经</w:t>
      </w:r>
      <m:oMathPara>
        <m:oMathParaPr>
          <m:jc m:val="left"/>
        </m:oMathParaPr>
        <m:oMath>
          <m:sSub>
            <m:e>
              <m:r>
                <m:t>t</m:t>
              </m:r>
            </m:e>
            <m:sub>
              <m:r>
                <m:t>1</m:t>
              </m:r>
            </m:sub>
          </m:sSub>
        </m:oMath>
      </m:oMathPara>
      <w:r>
        <w:rPr>
          <w:rFonts w:ascii="SimSun" w:eastAsia="SimSun" w:hAnsi="SimSun" w:cs="SimSun"/>
          <w:kern w:val="0"/>
          <w:szCs w:val="21"/>
        </w:rPr>
        <w:t>时间发生第二次碰撞，小球与薄圆盘共速时相距</w:t>
      </w:r>
      <m:oMathPara>
        <m:oMathParaPr>
          <m:jc m:val="left"/>
        </m:oMathParaPr>
        <m:oMath>
          <m:r>
            <m:t>l</m:t>
          </m:r>
        </m:oMath>
      </m:oMathPara>
      <w:r>
        <w:rPr>
          <w:rFonts w:ascii="SimSun" w:eastAsia="SimSun" w:hAnsi="SimSun" w:cs="SimSun"/>
          <w:kern w:val="0"/>
          <w:szCs w:val="21"/>
        </w:rPr>
        <w:t>，设共速后再经</w:t>
      </w:r>
      <m:oMathPara>
        <m:oMathParaPr>
          <m:jc m:val="left"/>
        </m:oMathParaPr>
        <m:oMath>
          <m:sSub>
            <m:e>
              <m:r>
                <m:t>t</m:t>
              </m:r>
            </m:e>
            <m:sub>
              <m:r>
                <m:t>1</m:t>
              </m:r>
            </m:sub>
          </m:sSub>
          <m:r>
            <m:t>′</m:t>
          </m:r>
        </m:oMath>
      </m:oMathPara>
      <w:r>
        <w:rPr>
          <w:rFonts w:ascii="SimSun" w:eastAsia="SimSun" w:hAnsi="SimSun" w:cs="SimSun"/>
          <w:kern w:val="0"/>
          <w:szCs w:val="21"/>
        </w:rPr>
        <w:t>时间小球追上薄圆盘，根据位移关系有</w:t>
      </w:r>
      <m:oMathPara>
        <m:oMathParaPr>
          <m:jc m:val="left"/>
        </m:oMathParaPr>
        <m:oMath>
          <m:sSub>
            <m:e>
              <m:r>
                <m:t>v</m:t>
              </m:r>
            </m:e>
            <m:sub>
              <m:r>
                <m:t>2</m:t>
              </m:r>
            </m:sub>
          </m:sSub>
          <m:sSub>
            <m:e>
              <m:r>
                <m:t>t</m:t>
              </m:r>
            </m:e>
            <m:sub>
              <m:r>
                <m:t>1</m:t>
              </m:r>
            </m:sub>
          </m:sSub>
          <m:r>
            <m:t>′</m:t>
          </m:r>
          <m:r>
            <m:t>+</m:t>
          </m:r>
          <m:f>
            <m:num>
              <m:r>
                <w:rPr>
                  <w:rFonts w:ascii="Cambria Math" w:hAnsi="Cambria Math"/>
                  <w:sz w:val="24"/>
                  <w:szCs w:val="24"/>
                </w:rPr>
                <m:t>1</m:t>
              </m:r>
            </m:num>
            <m:den>
              <m:r>
                <w:rPr>
                  <w:rFonts w:ascii="Cambria Math" w:hAnsi="Cambria Math"/>
                  <w:sz w:val="24"/>
                  <w:szCs w:val="24"/>
                </w:rPr>
                <m:t>2</m:t>
              </m:r>
            </m:den>
          </m:f>
          <m:r>
            <m:t>g</m:t>
          </m:r>
          <m:r>
            <m:t>t</m:t>
          </m:r>
          <m:sSub>
            <m:e>
              <m:r>
                <m:t>′</m:t>
              </m:r>
            </m:e>
            <m:sub>
              <m:r>
                <m:t>1</m:t>
              </m:r>
            </m:sub>
          </m:sSub>
          <m:r>
            <m:t>−</m:t>
          </m:r>
          <m:sSub>
            <m:e>
              <m:r>
                <m:t>v</m:t>
              </m:r>
            </m:e>
            <m:sub>
              <m:r>
                <m:t>2</m:t>
              </m:r>
            </m:sub>
          </m:sSub>
          <m:sSub>
            <m:e>
              <m:r>
                <m:t>t</m:t>
              </m:r>
            </m:e>
            <m:sub>
              <m:r>
                <m:t>1</m:t>
              </m:r>
            </m:sub>
          </m:sSub>
          <m:r>
            <m:t>′</m:t>
          </m:r>
          <m:r>
            <m:t>=</m:t>
          </m:r>
          <m:r>
            <m:t>l</m:t>
          </m:r>
        </m:oMath>
      </m:oMathPara>
      <w:r>
        <w:rPr>
          <w:rFonts w:ascii="SimSun" w:eastAsia="SimSun" w:hAnsi="SimSun" w:cs="SimSun"/>
          <w:kern w:val="0"/>
          <w:szCs w:val="21"/>
        </w:rPr>
        <w:t>，解得</w:t>
      </w:r>
      <m:oMathPara>
        <m:oMathParaPr>
          <m:jc m:val="left"/>
        </m:oMathParaPr>
        <m:oMath>
          <m:sSub>
            <m:e>
              <m:r>
                <m:t>t</m:t>
              </m:r>
            </m:e>
            <m:sub>
              <m:r>
                <m:t>1</m:t>
              </m:r>
            </m:sub>
          </m:sSub>
          <m:r>
            <m:t>=</m:t>
          </m:r>
          <m:rad>
            <m:radPr>
              <m:degHide/>
            </m:radPr>
            <m:deg>
              <m:r>
                <m:t xml:space="preserve"> </m:t>
              </m:r>
            </m:deg>
            <m:e>
              <m:f>
                <m:num>
                  <m:r>
                    <w:rPr>
                      <w:rFonts w:ascii="Cambria Math" w:hAnsi="Cambria Math"/>
                      <w:sz w:val="24"/>
                      <w:szCs w:val="24"/>
                    </w:rPr>
                    <m:t>2</m:t>
                  </m:r>
                  <m:r>
                    <w:rPr>
                      <w:rFonts w:ascii="Cambria Math" w:hAnsi="Cambria Math"/>
                      <w:sz w:val="24"/>
                      <w:szCs w:val="24"/>
                    </w:rPr>
                    <m:t>l</m:t>
                  </m:r>
                </m:num>
                <m:den>
                  <m:r>
                    <w:rPr>
                      <w:rFonts w:ascii="Cambria Math" w:hAnsi="Cambria Math"/>
                      <w:sz w:val="24"/>
                      <w:szCs w:val="24"/>
                    </w:rPr>
                    <m:t>g</m:t>
                  </m:r>
                </m:den>
              </m:f>
            </m:e>
          </m:rad>
        </m:oMath>
      </m:oMathPara>
      <w:r>
        <w:rPr>
          <w:rFonts w:ascii="SimSun" w:eastAsia="SimSun" w:hAnsi="SimSun" w:cs="SimSun"/>
          <w:kern w:val="0"/>
          <w:szCs w:val="21"/>
        </w:rPr>
        <w:t>，则</w:t>
      </w:r>
      <m:oMathPara>
        <m:oMathParaPr>
          <m:jc m:val="left"/>
        </m:oMathParaPr>
        <m:oMath>
          <m:sSub>
            <m:e>
              <m:r>
                <m:t>t</m:t>
              </m:r>
            </m:e>
            <m:sub>
              <m:r>
                <m:t>1</m:t>
              </m:r>
            </m:sub>
          </m:sSub>
          <m:r>
            <m:t>=</m:t>
          </m:r>
          <m:r>
            <m:t>t</m:t>
          </m:r>
          <m:r>
            <m:t>+</m:t>
          </m:r>
          <m:sSub>
            <m:e>
              <m:r>
                <m:t>t</m:t>
              </m:r>
            </m:e>
            <m:sub>
              <m:r>
                <m:t>1</m:t>
              </m:r>
            </m:sub>
          </m:sSub>
          <m:r>
            <m:t>′</m:t>
          </m:r>
          <m:r>
            <m:t>=</m:t>
          </m:r>
          <m:r>
            <m:t>2</m:t>
          </m:r>
          <m:rad>
            <m:radPr>
              <m:degHide/>
            </m:radPr>
            <m:deg>
              <m:r>
                <m:t xml:space="preserve"> </m:t>
              </m:r>
            </m:deg>
            <m:e>
              <m:f>
                <m:num>
                  <m:r>
                    <w:rPr>
                      <w:rFonts w:ascii="Cambria Math" w:hAnsi="Cambria Math"/>
                      <w:sz w:val="24"/>
                      <w:szCs w:val="24"/>
                    </w:rPr>
                    <m:t>2</m:t>
                  </m:r>
                  <m:r>
                    <w:rPr>
                      <w:rFonts w:ascii="Cambria Math" w:hAnsi="Cambria Math"/>
                      <w:sz w:val="24"/>
                      <w:szCs w:val="24"/>
                    </w:rPr>
                    <m:t>l</m:t>
                  </m:r>
                </m:num>
                <m:den>
                  <m:r>
                    <w:rPr>
                      <w:rFonts w:ascii="Cambria Math" w:hAnsi="Cambria Math"/>
                      <w:sz w:val="24"/>
                      <w:szCs w:val="24"/>
                    </w:rPr>
                    <m:t>g</m:t>
                  </m:r>
                </m:den>
              </m:f>
            </m:e>
          </m:rad>
        </m:oMath>
      </m:oMathPara>
      <w:r>
        <w:rPr>
          <w:rFonts w:ascii="SimSun" w:eastAsia="SimSun" w:hAnsi="SimSun" w:cs="SimSun"/>
          <w:kern w:val="0"/>
          <w:szCs w:val="21"/>
        </w:rPr>
        <w:t>，追上时小球的速度</w:t>
      </w:r>
      <m:oMathPara>
        <m:oMathParaPr>
          <m:jc m:val="left"/>
        </m:oMathParaPr>
        <m:oMath>
          <m:sSub>
            <m:e>
              <m:r>
                <m:t>v</m:t>
              </m:r>
            </m:e>
            <m:sub>
              <m:r>
                <m:t>1</m:t>
              </m:r>
              <m:r>
                <m:t>m</m:t>
              </m:r>
            </m:sub>
          </m:sSub>
          <m:r>
            <m:t>=</m:t>
          </m:r>
          <m:sSub>
            <m:e>
              <m:r>
                <m:t>v</m:t>
              </m:r>
            </m:e>
            <m:sub>
              <m:r>
                <m:t>11</m:t>
              </m:r>
            </m:sub>
          </m:sSub>
          <m:r>
            <m:t>+</m:t>
          </m:r>
          <m:r>
            <m:t>g</m:t>
          </m:r>
          <m:sSub>
            <m:e>
              <m:r>
                <m:t>t</m:t>
              </m:r>
            </m:e>
            <m:sub>
              <m:r>
                <m:t>1</m:t>
              </m:r>
            </m:sub>
          </m:sSub>
          <m:r>
            <m:t>=</m:t>
          </m:r>
          <m:f>
            <m:num>
              <m:r>
                <w:rPr>
                  <w:rFonts w:ascii="Cambria Math" w:hAnsi="Cambria Math"/>
                  <w:sz w:val="24"/>
                  <w:szCs w:val="24"/>
                </w:rPr>
                <m:t>3</m:t>
              </m:r>
            </m:num>
            <m:den>
              <m:r>
                <w:rPr>
                  <w:rFonts w:ascii="Cambria Math" w:hAnsi="Cambria Math"/>
                  <w:sz w:val="24"/>
                  <w:szCs w:val="24"/>
                </w:rPr>
                <m:t>2</m:t>
              </m:r>
            </m:den>
          </m:f>
          <m:rad>
            <m:radPr>
              <m:degHide/>
            </m:radPr>
            <m:deg>
              <m:r>
                <m:t xml:space="preserve"> </m:t>
              </m:r>
            </m:deg>
            <m:e>
              <m:r>
                <m:t>2</m:t>
              </m:r>
              <m:r>
                <m:t>g</m:t>
              </m:r>
              <m:r>
                <m:t>l</m:t>
              </m:r>
            </m:e>
          </m:rad>
        </m:oMath>
      </m:oMathPara>
      <w:r>
        <w:rPr>
          <w:rFonts w:ascii="SimSun" w:eastAsia="SimSun" w:hAnsi="SimSun" w:cs="SimSun"/>
          <w:kern w:val="0"/>
          <w:szCs w:val="21"/>
        </w:rPr>
        <w:t>，圆盘的速度</w:t>
      </w:r>
      <m:oMathPara>
        <m:oMathParaPr>
          <m:jc m:val="left"/>
        </m:oMathParaPr>
        <m:oMath>
          <m:sSub>
            <m:e>
              <m:r>
                <m:t>v</m:t>
              </m:r>
            </m:e>
            <m:sub>
              <m:r>
                <m:t>1</m:t>
              </m:r>
              <m:r>
                <m:t>M</m:t>
              </m:r>
            </m:sub>
          </m:sSub>
          <m:r>
            <m:t>=</m:t>
          </m:r>
          <m:sSub>
            <m:e>
              <m:r>
                <m:t>v</m:t>
              </m:r>
            </m:e>
            <m:sub>
              <m:r>
                <m:t>21</m:t>
              </m:r>
            </m:sub>
          </m:sSub>
          <m:r>
            <m:t>=</m:t>
          </m:r>
          <m:f>
            <m:num>
              <m:rad>
                <m:radPr>
                  <m:degHide/>
                </m:radPr>
                <m:deg>
                  <m:r>
                    <w:rPr>
                      <w:rFonts w:ascii="Cambria Math" w:hAnsi="Cambria Math"/>
                      <w:sz w:val="24"/>
                      <w:szCs w:val="24"/>
                    </w:rPr>
                    <m:t xml:space="preserve"> </m:t>
                  </m:r>
                </m:deg>
                <m:e>
                  <m:r>
                    <w:rPr>
                      <w:rFonts w:ascii="Cambria Math" w:hAnsi="Cambria Math"/>
                      <w:sz w:val="24"/>
                      <w:szCs w:val="24"/>
                    </w:rPr>
                    <m:t>2</m:t>
                  </m:r>
                  <m:r>
                    <w:rPr>
                      <w:rFonts w:ascii="Cambria Math" w:hAnsi="Cambria Math"/>
                      <w:sz w:val="24"/>
                      <w:szCs w:val="24"/>
                    </w:rPr>
                    <m:t>g</m:t>
                  </m:r>
                  <m:r>
                    <w:rPr>
                      <w:rFonts w:ascii="Cambria Math" w:hAnsi="Cambria Math"/>
                      <w:sz w:val="24"/>
                      <w:szCs w:val="24"/>
                    </w:rPr>
                    <m:t>l</m:t>
                  </m:r>
                </m:e>
              </m:rad>
            </m:num>
            <m:den>
              <m:r>
                <w:rPr>
                  <w:rFonts w:ascii="Cambria Math" w:hAnsi="Cambria Math"/>
                  <w:sz w:val="24"/>
                  <w:szCs w:val="24"/>
                </w:rPr>
                <m:t>2</m:t>
              </m:r>
            </m:den>
          </m:f>
        </m:oMath>
      </m:oMathPara>
      <w:r>
        <w:rPr>
          <w:rFonts w:ascii="SimSun" w:eastAsia="SimSun" w:hAnsi="SimSun" w:cs="SimSun"/>
          <w:kern w:val="0"/>
          <w:szCs w:val="21"/>
        </w:rPr>
        <w:t>，设碰后瞬间小球和圆盘的速度分别为</w:t>
      </w:r>
      <m:oMathPara>
        <m:oMathParaPr>
          <m:jc m:val="left"/>
        </m:oMathParaPr>
        <m:oMath>
          <m:sSub>
            <m:e>
              <m:r>
                <m:t>v</m:t>
              </m:r>
            </m:e>
            <m:sub>
              <m:r>
                <m:t>2</m:t>
              </m:r>
              <m:r>
                <m:t>m</m:t>
              </m:r>
            </m:sub>
          </m:sSub>
        </m:oMath>
      </m:oMathPara>
      <w:r>
        <w:rPr>
          <w:rFonts w:ascii="SimSun" w:eastAsia="SimSun" w:hAnsi="SimSun" w:cs="SimSun"/>
          <w:kern w:val="0"/>
          <w:szCs w:val="21"/>
        </w:rPr>
        <w:t>、</w:t>
      </w:r>
      <m:oMathPara>
        <m:oMathParaPr>
          <m:jc m:val="left"/>
        </m:oMathParaPr>
        <m:oMath>
          <m:sSub>
            <m:e>
              <m:r>
                <m:t>v</m:t>
              </m:r>
            </m:e>
            <m:sub>
              <m:r>
                <m:t>2</m:t>
              </m:r>
              <m:r>
                <m:t>M</m:t>
              </m:r>
            </m:sub>
          </m:sSub>
        </m:oMath>
      </m:oMathPara>
      <w:r>
        <w:rPr>
          <w:rFonts w:ascii="SimSun" w:eastAsia="SimSun" w:hAnsi="SimSun" w:cs="SimSun"/>
          <w:kern w:val="0"/>
          <w:szCs w:val="21"/>
        </w:rPr>
        <w:t>，由动量守恒定律得</w:t>
      </w:r>
      <m:oMathPara>
        <m:oMathParaPr>
          <m:jc m:val="left"/>
        </m:oMathParaPr>
        <m:oMath>
          <m:r>
            <m:t>m</m:t>
          </m:r>
          <m:sSub>
            <m:e>
              <m:r>
                <m:t>v</m:t>
              </m:r>
            </m:e>
            <m:sub>
              <m:r>
                <m:t>1</m:t>
              </m:r>
              <m:r>
                <m:t>m</m:t>
              </m:r>
            </m:sub>
          </m:sSub>
          <m:r>
            <m:t>+</m:t>
          </m:r>
          <m:r>
            <m:t>M</m:t>
          </m:r>
          <m:sSub>
            <m:e>
              <m:r>
                <m:t>v</m:t>
              </m:r>
            </m:e>
            <m:sub>
              <m:r>
                <m:t>1</m:t>
              </m:r>
              <m:r>
                <m:t>M</m:t>
              </m:r>
            </m:sub>
          </m:sSub>
          <m:r>
            <m:t>=</m:t>
          </m:r>
          <m:r>
            <m:t>m</m:t>
          </m:r>
          <m:sSub>
            <m:e>
              <m:r>
                <m:t>v</m:t>
              </m:r>
            </m:e>
            <m:sub>
              <m:r>
                <m:t>2</m:t>
              </m:r>
              <m:r>
                <m:t>m</m:t>
              </m:r>
            </m:sub>
          </m:sSub>
          <m:r>
            <m:t>+</m:t>
          </m:r>
          <m:r>
            <m:t>M</m:t>
          </m:r>
          <m:sSub>
            <m:e>
              <m:r>
                <m:t>v</m:t>
              </m:r>
            </m:e>
            <m:sub>
              <m:r>
                <m:t>2</m:t>
              </m:r>
              <m:r>
                <m:t>M</m:t>
              </m:r>
            </m:sub>
          </m:sSub>
        </m:oMath>
      </m:oMathPara>
      <w:r>
        <w:rPr>
          <w:rFonts w:ascii="SimSun" w:eastAsia="SimSun" w:hAnsi="SimSun" w:cs="SimSun"/>
          <w:kern w:val="0"/>
          <w:szCs w:val="21"/>
        </w:rPr>
        <w:t>，由机械能守恒定律得</w:t>
      </w:r>
      <w:r>
        <w:rPr>
          <w:rFonts w:ascii="SimSun" w:eastAsia="SimSun" w:hAnsi="SimSun" w:cs="SimSun"/>
          <w:kern w:val="0"/>
          <w:szCs w:val="21"/>
        </w:rPr>
        <w:br/>
      </w:r>
      <m:oMathPara>
        <m:oMathParaPr>
          <m:jc m:val="left"/>
        </m:oMathParaPr>
        <m:oMath>
          <m:f>
            <m:num>
              <m:r>
                <w:rPr>
                  <w:rFonts w:ascii="Cambria Math" w:hAnsi="Cambria Math"/>
                  <w:sz w:val="24"/>
                  <w:szCs w:val="24"/>
                </w:rPr>
                <m:t>1</m:t>
              </m:r>
            </m:num>
            <m:den>
              <m:r>
                <w:rPr>
                  <w:rFonts w:ascii="Cambria Math" w:hAnsi="Cambria Math"/>
                  <w:sz w:val="24"/>
                  <w:szCs w:val="24"/>
                </w:rPr>
                <m:t>2</m:t>
              </m:r>
            </m:den>
          </m:f>
          <m:r>
            <m:t>m</m:t>
          </m:r>
          <m:sSubSup>
            <m:e>
              <m:r>
                <m:t>v</m:t>
              </m:r>
            </m:e>
            <m:sub>
              <m:r>
                <m:t>1</m:t>
              </m:r>
              <m:r>
                <m:t>m</m:t>
              </m:r>
            </m:sub>
            <m:sup>
              <m:r>
                <m:t>2</m:t>
              </m:r>
            </m:sup>
          </m:sSubSup>
          <m:r>
            <m:t>+</m:t>
          </m:r>
          <m:f>
            <m:num>
              <m:r>
                <w:rPr>
                  <w:rFonts w:ascii="Cambria Math" w:hAnsi="Cambria Math"/>
                  <w:sz w:val="24"/>
                  <w:szCs w:val="24"/>
                </w:rPr>
                <m:t>1</m:t>
              </m:r>
            </m:num>
            <m:den>
              <m:r>
                <w:rPr>
                  <w:rFonts w:ascii="Cambria Math" w:hAnsi="Cambria Math"/>
                  <w:sz w:val="24"/>
                  <w:szCs w:val="24"/>
                </w:rPr>
                <m:t>2</m:t>
              </m:r>
            </m:den>
          </m:f>
          <m:r>
            <m:t>M</m:t>
          </m:r>
          <m:sSubSup>
            <m:e>
              <m:r>
                <m:t>v</m:t>
              </m:r>
            </m:e>
            <m:sub>
              <m:r>
                <m:t>1</m:t>
              </m:r>
              <m:r>
                <m:t>M</m:t>
              </m:r>
            </m:sub>
            <m:sup>
              <m:r>
                <m:t>2</m:t>
              </m:r>
            </m:sup>
          </m:sSubSup>
          <m:r>
            <m:t>=</m:t>
          </m:r>
          <m:f>
            <m:num>
              <m:r>
                <w:rPr>
                  <w:rFonts w:ascii="Cambria Math" w:hAnsi="Cambria Math"/>
                  <w:sz w:val="24"/>
                  <w:szCs w:val="24"/>
                </w:rPr>
                <m:t>1</m:t>
              </m:r>
            </m:num>
            <m:den>
              <m:r>
                <w:rPr>
                  <w:rFonts w:ascii="Cambria Math" w:hAnsi="Cambria Math"/>
                  <w:sz w:val="24"/>
                  <w:szCs w:val="24"/>
                </w:rPr>
                <m:t>2</m:t>
              </m:r>
            </m:den>
          </m:f>
          <m:r>
            <m:t>m</m:t>
          </m:r>
          <m:sSubSup>
            <m:e>
              <m:r>
                <m:t>v</m:t>
              </m:r>
            </m:e>
            <m:sub>
              <m:r>
                <m:t>2</m:t>
              </m:r>
              <m:r>
                <m:t>m</m:t>
              </m:r>
            </m:sub>
            <m:sup>
              <m:r>
                <m:t>2</m:t>
              </m:r>
            </m:sup>
          </m:sSubSup>
          <m:r>
            <m:t>+</m:t>
          </m:r>
          <m:f>
            <m:num>
              <m:r>
                <w:rPr>
                  <w:rFonts w:ascii="Cambria Math" w:hAnsi="Cambria Math"/>
                  <w:sz w:val="24"/>
                  <w:szCs w:val="24"/>
                </w:rPr>
                <m:t>1</m:t>
              </m:r>
            </m:num>
            <m:den>
              <m:r>
                <w:rPr>
                  <w:rFonts w:ascii="Cambria Math" w:hAnsi="Cambria Math"/>
                  <w:sz w:val="24"/>
                  <w:szCs w:val="24"/>
                </w:rPr>
                <m:t>2</m:t>
              </m:r>
            </m:den>
          </m:f>
          <m:r>
            <m:t>M</m:t>
          </m:r>
          <m:sSubSup>
            <m:e>
              <m:r>
                <m:t>v</m:t>
              </m:r>
            </m:e>
            <m:sub>
              <m:r>
                <m:t>2</m:t>
              </m:r>
              <m:r>
                <m:t>M</m:t>
              </m:r>
            </m:sub>
            <m:sup>
              <m:r>
                <m:t>2</m:t>
              </m:r>
            </m:sup>
          </m:sSubSup>
        </m:oMath>
      </m:oMathPara>
      <w:r>
        <w:rPr>
          <w:rFonts w:ascii="SimSun" w:eastAsia="SimSun" w:hAnsi="SimSun" w:cs="SimSun"/>
          <w:kern w:val="0"/>
          <w:szCs w:val="21"/>
        </w:rPr>
        <w:t>，解得</w:t>
      </w:r>
      <m:oMathPara>
        <m:oMathParaPr>
          <m:jc m:val="left"/>
        </m:oMathParaPr>
        <m:oMath>
          <m:sSub>
            <m:e>
              <m:r>
                <m:t>v</m:t>
              </m:r>
            </m:e>
            <m:sub>
              <m:r>
                <m:t>2</m:t>
              </m:r>
              <m:r>
                <m:t>m</m:t>
              </m:r>
            </m:sub>
          </m:sSub>
          <m:r>
            <m:t>=</m:t>
          </m:r>
          <m:f>
            <m:num>
              <m:r>
                <w:rPr>
                  <w:rFonts w:ascii="Cambria Math" w:hAnsi="Cambria Math"/>
                  <w:sz w:val="24"/>
                  <w:szCs w:val="24"/>
                </w:rPr>
                <m:t>m</m:t>
              </m:r>
              <m:r>
                <w:rPr>
                  <w:rFonts w:ascii="Cambria Math" w:hAnsi="Cambria Math"/>
                  <w:sz w:val="24"/>
                  <w:szCs w:val="24"/>
                </w:rPr>
                <m:t>−</m:t>
              </m:r>
              <m:r>
                <w:rPr>
                  <w:rFonts w:ascii="Cambria Math" w:hAnsi="Cambria Math"/>
                  <w:sz w:val="24"/>
                  <w:szCs w:val="24"/>
                </w:rPr>
                <m:t>M</m:t>
              </m:r>
            </m:num>
            <m:den>
              <m:r>
                <w:rPr>
                  <w:rFonts w:ascii="Cambria Math" w:hAnsi="Cambria Math"/>
                  <w:sz w:val="24"/>
                  <w:szCs w:val="24"/>
                </w:rPr>
                <m:t>m</m:t>
              </m:r>
              <m:r>
                <w:rPr>
                  <w:rFonts w:ascii="Cambria Math" w:hAnsi="Cambria Math"/>
                  <w:sz w:val="24"/>
                  <w:szCs w:val="24"/>
                </w:rPr>
                <m:t>+</m:t>
              </m:r>
              <m:r>
                <w:rPr>
                  <w:rFonts w:ascii="Cambria Math" w:hAnsi="Cambria Math"/>
                  <w:sz w:val="24"/>
                  <w:szCs w:val="24"/>
                </w:rPr>
                <m:t>M</m:t>
              </m:r>
            </m:den>
          </m:f>
          <m:r>
            <m:t>(</m:t>
          </m:r>
          <m:sSub>
            <m:e>
              <m:r>
                <m:t>v</m:t>
              </m:r>
            </m:e>
            <m:sub>
              <m:r>
                <m:t>1</m:t>
              </m:r>
              <m:r>
                <m:t>m</m:t>
              </m:r>
            </m:sub>
          </m:sSub>
          <m:r>
            <m:t>−</m:t>
          </m:r>
          <m:sSub>
            <m:e>
              <m:r>
                <m:t>v</m:t>
              </m:r>
            </m:e>
            <m:sub>
              <m:sSub>
                <m:e>
                  <m:r>
                    <m:t>1</m:t>
                  </m:r>
                </m:e>
                <m:sub>
                  <m:r>
                    <m:t>M</m:t>
                  </m:r>
                </m:sub>
              </m:sSub>
            </m:sub>
          </m:sSub>
          <m:r>
            <m:t>)</m:t>
          </m:r>
          <m:r>
            <m:t>+</m:t>
          </m:r>
          <m:sSub>
            <m:e>
              <m:r>
                <m:t>v</m:t>
              </m:r>
            </m:e>
            <m:sub>
              <m:sSub>
                <m:e>
                  <m:r>
                    <m:t>1</m:t>
                  </m:r>
                </m:e>
                <m:sub>
                  <m:r>
                    <m:t>M</m:t>
                  </m:r>
                </m:sub>
              </m:sSub>
            </m:sub>
          </m:sSub>
          <m:r>
            <m:t>=</m:t>
          </m:r>
          <m:r>
            <m:t>0</m:t>
          </m:r>
        </m:oMath>
      </m:oMathPara>
      <w:r>
        <w:rPr>
          <w:rFonts w:ascii="SimSun" w:eastAsia="SimSun" w:hAnsi="SimSun" w:cs="SimSun"/>
          <w:kern w:val="0"/>
          <w:szCs w:val="21"/>
        </w:rPr>
        <w:t>，</w:t>
      </w:r>
      <m:oMathPara>
        <m:oMathParaPr>
          <m:jc m:val="left"/>
        </m:oMathParaPr>
        <m:oMath>
          <m:sSub>
            <m:e>
              <m:r>
                <m:t>v</m:t>
              </m:r>
            </m:e>
            <m:sub>
              <m:r>
                <m:t>2</m:t>
              </m:r>
              <m:r>
                <m:t>M</m:t>
              </m:r>
            </m:sub>
          </m:sSub>
          <m:r>
            <m:t>=</m:t>
          </m:r>
          <m:f>
            <m:num>
              <m:r>
                <w:rPr>
                  <w:rFonts w:ascii="Cambria Math" w:hAnsi="Cambria Math"/>
                  <w:sz w:val="24"/>
                  <w:szCs w:val="24"/>
                </w:rPr>
                <m:t>2</m:t>
              </m:r>
              <m:r>
                <w:rPr>
                  <w:rFonts w:ascii="Cambria Math" w:hAnsi="Cambria Math"/>
                  <w:sz w:val="24"/>
                  <w:szCs w:val="24"/>
                </w:rPr>
                <m:t>m</m:t>
              </m:r>
            </m:num>
            <m:den>
              <m:r>
                <w:rPr>
                  <w:rFonts w:ascii="Cambria Math" w:hAnsi="Cambria Math"/>
                  <w:sz w:val="24"/>
                  <w:szCs w:val="24"/>
                </w:rPr>
                <m:t>m</m:t>
              </m:r>
              <m:r>
                <w:rPr>
                  <w:rFonts w:ascii="Cambria Math" w:hAnsi="Cambria Math"/>
                  <w:sz w:val="24"/>
                  <w:szCs w:val="24"/>
                </w:rPr>
                <m:t>+</m:t>
              </m:r>
              <m:r>
                <w:rPr>
                  <w:rFonts w:ascii="Cambria Math" w:hAnsi="Cambria Math"/>
                  <w:sz w:val="24"/>
                  <w:szCs w:val="24"/>
                </w:rPr>
                <m:t>M</m:t>
              </m:r>
            </m:den>
          </m:f>
          <m:r>
            <m:t>(</m:t>
          </m:r>
          <m:sSub>
            <m:e>
              <m:r>
                <m:t>v</m:t>
              </m:r>
            </m:e>
            <m:sub>
              <m:r>
                <m:t>l</m:t>
              </m:r>
              <m:r>
                <m:t>m</m:t>
              </m:r>
            </m:sub>
          </m:sSub>
          <m:r>
            <m:t>−</m:t>
          </m:r>
          <m:sSub>
            <m:e>
              <m:r>
                <m:t>v</m:t>
              </m:r>
            </m:e>
            <m:sub>
              <m:r>
                <m:t>1</m:t>
              </m:r>
              <m:r>
                <m:t>M</m:t>
              </m:r>
            </m:sub>
          </m:sSub>
          <m:r>
            <m:t>)</m:t>
          </m:r>
          <m:r>
            <m:t>+</m:t>
          </m:r>
          <m:sSub>
            <m:e>
              <m:r>
                <m:t>v</m:t>
              </m:r>
            </m:e>
            <m:sub>
              <m:r>
                <m:t>1</m:t>
              </m:r>
              <m:r>
                <m:t>M</m:t>
              </m:r>
            </m:sub>
          </m:sSub>
          <m:r>
            <m:t>=</m:t>
          </m:r>
          <m:rad>
            <m:radPr>
              <m:degHide/>
            </m:radPr>
            <m:deg>
              <m:r>
                <m:t xml:space="preserve"> </m:t>
              </m:r>
            </m:deg>
            <m:e>
              <m:r>
                <m:t>2</m:t>
              </m:r>
              <m:r>
                <m:t>g</m:t>
              </m:r>
              <m:r>
                <m:t>l</m:t>
              </m:r>
            </m:e>
          </m:rad>
        </m:oMath>
      </m:oMathPara>
      <w:r>
        <w:rPr>
          <w:rFonts w:ascii="SimSun" w:eastAsia="SimSun" w:hAnsi="SimSun" w:cs="SimSun"/>
          <w:kern w:val="0"/>
          <w:szCs w:val="21"/>
        </w:rPr>
        <w:t>，假设小球与薄圆盘可以一直在管内碰撞，</w:t>
      </w:r>
      <w:r>
        <w:rPr>
          <w:rFonts w:ascii="SimSun" w:eastAsia="SimSun" w:hAnsi="SimSun" w:cs="SimSun"/>
          <w:kern w:val="0"/>
          <w:szCs w:val="21"/>
        </w:rPr>
        <w:t>分析得出，</w:t>
      </w:r>
      <w:r>
        <w:rPr>
          <w:rFonts w:ascii="SimSun" w:eastAsia="SimSun" w:hAnsi="SimSun" w:cs="SimSun"/>
          <w:kern w:val="0"/>
          <w:szCs w:val="21"/>
        </w:rPr>
        <w:t>小球每次碰后至下一次追上薄圆盘所经历的时间</w:t>
      </w:r>
      <m:oMathPara>
        <m:oMathParaPr>
          <m:jc m:val="left"/>
        </m:oMathParaPr>
        <m:oMath>
          <m:r>
            <m:t>Δ</m:t>
          </m:r>
          <m:r>
            <m:t>t</m:t>
          </m:r>
          <m:r>
            <m:t>=</m:t>
          </m:r>
          <m:sSub>
            <m:e>
              <m:r>
                <m:t>t</m:t>
              </m:r>
            </m:e>
            <m:sub>
              <m:r>
                <m:t>1</m:t>
              </m:r>
            </m:sub>
          </m:sSub>
          <m:r>
            <m:t>=</m:t>
          </m:r>
          <m:r>
            <m:t>2</m:t>
          </m:r>
          <m:rad>
            <m:radPr>
              <m:degHide/>
            </m:radPr>
            <m:deg>
              <m:r>
                <m:t xml:space="preserve"> </m:t>
              </m:r>
            </m:deg>
            <m:e>
              <m:f>
                <m:num>
                  <m:r>
                    <w:rPr>
                      <w:rFonts w:ascii="Cambria Math" w:hAnsi="Cambria Math"/>
                      <w:sz w:val="24"/>
                      <w:szCs w:val="24"/>
                    </w:rPr>
                    <m:t>2</m:t>
                  </m:r>
                  <m:r>
                    <w:rPr>
                      <w:rFonts w:ascii="Cambria Math" w:hAnsi="Cambria Math"/>
                      <w:sz w:val="24"/>
                      <w:szCs w:val="24"/>
                    </w:rPr>
                    <m:t>l</m:t>
                  </m:r>
                </m:num>
                <m:den>
                  <m:r>
                    <w:rPr>
                      <w:rFonts w:ascii="Cambria Math" w:hAnsi="Cambria Math"/>
                      <w:sz w:val="24"/>
                      <w:szCs w:val="24"/>
                    </w:rPr>
                    <m:t>g</m:t>
                  </m:r>
                </m:den>
              </m:f>
            </m:e>
          </m:rad>
        </m:oMath>
      </m:oMathPara>
      <w:r>
        <w:rPr>
          <w:rFonts w:ascii="SimSun" w:eastAsia="SimSun" w:hAnsi="SimSun" w:cs="SimSun"/>
          <w:kern w:val="0"/>
          <w:szCs w:val="21"/>
        </w:rPr>
        <w:t>，画出第一次碰撞后小球的</w:t>
      </w:r>
      <m:oMathPara>
        <m:oMathParaPr>
          <m:jc m:val="left"/>
        </m:oMathParaPr>
        <m:oMath>
          <m:r>
            <m:t>v</m:t>
          </m:r>
          <m:r>
            <m:t>−</m:t>
          </m:r>
          <m:r>
            <m:t>t</m:t>
          </m:r>
        </m:oMath>
      </m:oMathPara>
      <w:r>
        <w:rPr>
          <w:rFonts w:ascii="SimSun" w:eastAsia="SimSun" w:hAnsi="SimSun" w:cs="SimSun"/>
          <w:kern w:val="0"/>
          <w:szCs w:val="21"/>
        </w:rPr>
        <w:t>图像，如图所示：</w:t>
      </w:r>
      <w:r>
        <w:rPr>
          <w:rFonts w:ascii="Times New Roman" w:eastAsia="Times New Roman" w:hAnsi="Times New Roman" w:cs="Times New Roman"/>
          <w:kern w:val="0"/>
          <w:szCs w:val="21"/>
        </w:rPr>
        <w:t> </w:t>
      </w:r>
      <w:r>
        <w:rPr>
          <w:rFonts w:ascii="Times New Roman" w:eastAsia="Times New Roman" w:hAnsi="Times New Roman" w:cs="Times New Roman"/>
          <w:strike w:val="0"/>
          <w:kern w:val="0"/>
          <w:sz w:val="24"/>
          <w:szCs w:val="24"/>
          <w:u w:val="none"/>
        </w:rPr>
        <w:drawing>
          <wp:inline>
            <wp:extent cx="3810000" cy="2047875"/>
            <wp:docPr id="1048" name=""/>
            <wp:cNvGraphicFramePr/>
            <a:graphic xmlns:a="http://schemas.openxmlformats.org/drawingml/2006/main">
              <a:graphicData uri="http://schemas.openxmlformats.org/drawingml/2006/picture">
                <pic:pic xmlns:pic="http://schemas.openxmlformats.org/drawingml/2006/picture">
                  <pic:nvPicPr>
                    <pic:cNvPr id="1048" name=""/>
                    <pic:cNvPicPr/>
                  </pic:nvPicPr>
                  <pic:blipFill>
                    <a:blip xmlns:r="http://schemas.openxmlformats.org/officeDocument/2006/relationships" r:embed="rId30"/>
                    <a:stretch>
                      <a:fillRect/>
                    </a:stretch>
                  </pic:blipFill>
                  <pic:spPr>
                    <a:xfrm>
                      <a:off x="0" y="0"/>
                      <a:ext cx="3810000" cy="2047875"/>
                    </a:xfrm>
                    <a:prstGeom prst="rect">
                      <a:avLst/>
                    </a:prstGeom>
                  </pic:spPr>
                </pic:pic>
              </a:graphicData>
            </a:graphic>
          </wp:inline>
        </w:drawing>
      </w:r>
      <w:r>
        <w:rPr>
          <w:rFonts w:ascii="Times New Roman" w:eastAsia="Times New Roman" w:hAnsi="Times New Roman" w:cs="Times New Roman"/>
          <w:kern w:val="0"/>
          <w:sz w:val="24"/>
          <w:szCs w:val="24"/>
        </w:rPr>
        <w:t xml:space="preserve"> </w:t>
      </w:r>
      <m:oMathPara>
        <m:oMathParaPr>
          <m:jc m:val="left"/>
        </m:oMathParaPr>
        <m:oMath>
          <m:r>
            <m:t>v</m:t>
          </m:r>
          <m:r>
            <m:t>−</m:t>
          </m:r>
          <m:r>
            <m:t>t</m:t>
          </m:r>
        </m:oMath>
      </m:oMathPara>
      <w:r>
        <w:rPr>
          <w:rFonts w:ascii="SimSun" w:eastAsia="SimSun" w:hAnsi="SimSun" w:cs="SimSun"/>
          <w:kern w:val="0"/>
          <w:szCs w:val="21"/>
        </w:rPr>
        <w:t>图像中图线与</w:t>
      </w:r>
      <m:oMathPara>
        <m:oMathParaPr>
          <m:jc m:val="left"/>
        </m:oMathParaPr>
        <m:oMath>
          <m:r>
            <m:t>t</m:t>
          </m:r>
        </m:oMath>
      </m:oMathPara>
      <w:r>
        <w:rPr>
          <w:rFonts w:ascii="SimSun" w:eastAsia="SimSun" w:hAnsi="SimSun" w:cs="SimSun"/>
          <w:kern w:val="0"/>
          <w:szCs w:val="21"/>
        </w:rPr>
        <w:t>轴围成的面积</w:t>
      </w:r>
      <w:r>
        <w:rPr>
          <w:rFonts w:ascii="SimSun" w:eastAsia="SimSun" w:hAnsi="SimSun" w:cs="SimSun"/>
          <w:kern w:val="0"/>
          <w:szCs w:val="21"/>
        </w:rPr>
        <w:t>表示位移，则根据图像可计算出</w:t>
      </w:r>
      <m:oMathPara>
        <m:oMathParaPr>
          <m:jc m:val="left"/>
        </m:oMathParaPr>
        <m:oMath>
          <m:sSub>
            <m:e>
              <m:r>
                <m:t>s</m:t>
              </m:r>
            </m:e>
            <m:sub>
              <m:r>
                <m:t>1</m:t>
              </m:r>
            </m:sub>
          </m:sSub>
          <m:r>
            <m:t>+</m:t>
          </m:r>
          <m:sSub>
            <m:e>
              <m:r>
                <m:t>s</m:t>
              </m:r>
            </m:e>
            <m:sub>
              <m:r>
                <m:t>2</m:t>
              </m:r>
            </m:sub>
          </m:sSub>
          <m:r>
            <m:t>+</m:t>
          </m:r>
          <m:sSub>
            <m:e>
              <m:r>
                <m:t>s</m:t>
              </m:r>
            </m:e>
            <m:sub>
              <m:r>
                <m:t>3</m:t>
              </m:r>
            </m:sub>
          </m:sSub>
          <m:r>
            <m:t>=</m:t>
          </m:r>
          <m:r>
            <m:t>12</m:t>
          </m:r>
          <m:r>
            <m:t>l</m:t>
          </m:r>
        </m:oMath>
      </m:oMathPara>
      <w:r>
        <w:rPr>
          <w:rFonts w:ascii="SimSun" w:eastAsia="SimSun" w:hAnsi="SimSun" w:cs="SimSun"/>
          <w:kern w:val="0"/>
          <w:szCs w:val="21"/>
        </w:rPr>
        <w:t>，</w:t>
      </w:r>
      <m:oMathPara>
        <m:oMathParaPr>
          <m:jc m:val="left"/>
        </m:oMathParaPr>
        <m:oMath>
          <m:sSub>
            <m:e>
              <m:r>
                <m:t>s</m:t>
              </m:r>
            </m:e>
            <m:sub>
              <m:r>
                <m:t>1</m:t>
              </m:r>
            </m:sub>
          </m:sSub>
          <m:r>
            <m:t>+</m:t>
          </m:r>
          <m:sSub>
            <m:e>
              <m:r>
                <m:t>s</m:t>
              </m:r>
            </m:e>
            <m:sub>
              <m:r>
                <m:t>2</m:t>
              </m:r>
            </m:sub>
          </m:sSub>
          <m:r>
            <m:t>+</m:t>
          </m:r>
          <m:sSub>
            <m:e>
              <m:r>
                <m:t>s</m:t>
              </m:r>
            </m:e>
            <m:sub>
              <m:r>
                <m:t>3</m:t>
              </m:r>
            </m:sub>
          </m:sSub>
          <m:r>
            <m:t>+</m:t>
          </m:r>
          <m:sSub>
            <m:e>
              <m:r>
                <m:t>s</m:t>
              </m:r>
            </m:e>
            <m:sub>
              <m:r>
                <m:t>4</m:t>
              </m:r>
            </m:sub>
          </m:sSub>
          <m:r>
            <m:t>=</m:t>
          </m:r>
          <m:r>
            <m:t>20</m:t>
          </m:r>
          <m:r>
            <m:t>l</m:t>
          </m:r>
        </m:oMath>
      </m:oMathPara>
      <w:r>
        <w:rPr>
          <w:rFonts w:ascii="SimSun" w:eastAsia="SimSun" w:hAnsi="SimSun" w:cs="SimSun"/>
          <w:kern w:val="0"/>
          <w:szCs w:val="21"/>
        </w:rPr>
        <w:t>，</w:t>
      </w:r>
      <m:oMathPara>
        <m:oMathParaPr>
          <m:jc m:val="left"/>
        </m:oMathParaPr>
        <m:oMath>
          <m:sSub>
            <m:e>
              <m:r>
                <m:t>s</m:t>
              </m:r>
            </m:e>
            <m:sub>
              <m:r>
                <m:t>1</m:t>
              </m:r>
            </m:sub>
          </m:sSub>
          <m:r>
            <m:t>+</m:t>
          </m:r>
          <m:sSub>
            <m:e>
              <m:r>
                <m:t>s</m:t>
              </m:r>
            </m:e>
            <m:sub>
              <m:r>
                <m:t>2</m:t>
              </m:r>
            </m:sub>
          </m:sSub>
          <m:r>
            <m:t>+</m:t>
          </m:r>
          <m:sSub>
            <m:e>
              <m:r>
                <m:t>s</m:t>
              </m:r>
            </m:e>
            <m:sub>
              <m:r>
                <m:t>3</m:t>
              </m:r>
            </m:sub>
          </m:sSub>
          <m:r>
            <m:t>+</m:t>
          </m:r>
          <m:sSub>
            <m:e>
              <m:r>
                <m:t>s</m:t>
              </m:r>
            </m:e>
            <m:sub>
              <m:r>
                <m:t>4</m:t>
              </m:r>
            </m:sub>
          </m:sSub>
          <m:r>
            <m:t>+</m:t>
          </m:r>
          <m:sSub>
            <m:e>
              <m:r>
                <m:t>s</m:t>
              </m:r>
            </m:e>
            <m:sub>
              <m:r>
                <m:t>5</m:t>
              </m:r>
            </m:sub>
          </m:sSub>
          <m:r>
            <m:t>=</m:t>
          </m:r>
          <m:r>
            <m:t>30</m:t>
          </m:r>
          <m:r>
            <m:t>l</m:t>
          </m:r>
        </m:oMath>
      </m:oMathPara>
      <w:r>
        <w:rPr>
          <w:rFonts w:ascii="SimSun" w:eastAsia="SimSun" w:hAnsi="SimSun" w:cs="SimSun"/>
          <w:kern w:val="0"/>
          <w:szCs w:val="21"/>
        </w:rPr>
        <w:t>，</w:t>
      </w:r>
      <m:oMathPara>
        <m:oMathParaPr>
          <m:jc m:val="left"/>
        </m:oMathParaPr>
        <m:oMath>
          <m:r>
            <m:t>30</m:t>
          </m:r>
          <m:r>
            <m:t>l</m:t>
          </m:r>
          <m:r>
            <m:t>+</m:t>
          </m:r>
          <m:r>
            <m:t>l</m:t>
          </m:r>
          <m:r>
            <m:t>=</m:t>
          </m:r>
          <m:r>
            <m:t>31</m:t>
          </m:r>
          <m:r>
            <m:t>l</m:t>
          </m:r>
          <m:r>
            <m:t>&gt;</m:t>
          </m:r>
          <m:r>
            <m:t>30</m:t>
          </m:r>
          <m:r>
            <m:t>l</m:t>
          </m:r>
          <m:r>
            <m:t>&gt;</m:t>
          </m:r>
          <m:r>
            <m:t>21</m:t>
          </m:r>
          <m:r>
            <m:t>l</m:t>
          </m:r>
        </m:oMath>
      </m:oMathPara>
      <w:r>
        <w:rPr>
          <w:rFonts w:ascii="SimSun" w:eastAsia="SimSun" w:hAnsi="SimSun" w:cs="SimSun"/>
          <w:kern w:val="0"/>
          <w:szCs w:val="21"/>
        </w:rPr>
        <w:t>，</w:t>
      </w:r>
      <w:r>
        <w:rPr>
          <w:rFonts w:ascii="SimSun" w:eastAsia="SimSun" w:hAnsi="SimSun" w:cs="SimSun"/>
          <w:kern w:val="0"/>
          <w:szCs w:val="21"/>
        </w:rPr>
        <w:t>则小球与薄圆盘碰撞的次数是</w:t>
      </w:r>
      <m:oMathPara>
        <m:oMathParaPr>
          <m:jc m:val="left"/>
        </m:oMathParaPr>
        <m:oMath>
          <m:r>
            <m:t>5</m:t>
          </m:r>
        </m:oMath>
      </m:oMathPara>
      <w:r>
        <w:rPr>
          <w:rFonts w:ascii="SimSun" w:eastAsia="SimSun" w:hAnsi="SimSun" w:cs="SimSun"/>
          <w:kern w:val="0"/>
          <w:szCs w:val="21"/>
        </w:rPr>
        <w:t>。</w:t>
      </w:r>
      <w:r>
        <w:rPr>
          <w:rFonts w:ascii="Times New Roman" w:eastAsia="Times New Roman" w:hAnsi="Times New Roman" w:cs="Times New Roman"/>
          <w:kern w:val="0"/>
          <w:sz w:val="24"/>
          <w:szCs w:val="24"/>
        </w:rPr>
        <w:t> </w:t>
      </w:r>
    </w:p>
    <w:p>
      <w:pPr>
        <w:numPr>
          <w:ilvl w:val="0"/>
          <w:numId w:val="0"/>
        </w:numPr>
        <w:spacing w:before="0" w:after="0" w:line="360" w:lineRule="auto"/>
        <w:ind w:left="0"/>
        <w:jc w:val="left"/>
        <w:rPr>
          <w:rFonts w:ascii="SimSun" w:eastAsia="SimSun" w:hAnsi="SimSun" w:cs="SimSun"/>
          <w:kern w:val="0"/>
          <w:sz w:val="21"/>
          <w:szCs w:val="21"/>
        </w:rPr>
      </w:pPr>
      <w:r>
        <w:rPr>
          <w:rFonts w:ascii="SimSun" w:eastAsia="SimSun" w:hAnsi="SimSun" w:cs="SimSun"/>
          <w:color w:val="3333FF"/>
          <w:kern w:val="0"/>
          <w:szCs w:val="21"/>
        </w:rPr>
        <w:t>【解析】</w:t>
      </w:r>
      <w:r>
        <w:rPr>
          <w:rFonts w:ascii="SimSun" w:eastAsia="SimSun" w:hAnsi="SimSun" w:cs="SimSun"/>
          <w:kern w:val="0"/>
          <w:szCs w:val="21"/>
        </w:rPr>
        <w:t>详细解答和解析过程见【答案】</w:t>
      </w:r>
    </w:p>
    <w:sectPr w:rsidSect="000253A0">
      <w:pgSz w:w="23811" w:h="16838" w:orient="landscape"/>
      <w:pgMar w:top="1440" w:right="1134" w:bottom="1440" w:left="1134" w:header="851" w:footer="992" w:gutter="0"/>
      <w:cols w:num="2" w:sep="0" w:space="425" w:equalWidth="1"/>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1"/>
    <w:family w:val="roman"/>
    <w:notTrueType/>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000001"/>
    <w:multiLevelType w:val="multilevel"/>
    <w:tmpl w:val="00000001"/>
    <w:lvl w:ilvl="0">
      <w:start w:val="1"/>
      <w:numFmt w:val="decimal"/>
      <w:lvlText w:val="%1."/>
      <w:lvlJc w:val="left"/>
      <w:pPr>
        <w:tabs>
          <w:tab w:val="num" w:pos="720"/>
        </w:tabs>
        <w:ind w:left="420" w:hanging="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defaultTabStop w:val="839"/>
  <w:drawingGridHorizontalSpacing w:val="105"/>
  <w:drawingGridVerticalSpacing w:val="156"/>
  <w:displayHorizontalDrawingGridEvery w:val="0"/>
  <w:displayVerticalDrawingGridEvery w:val="2"/>
  <w:characterSpacingControl w:val="compressPunctuation"/>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4151FC"/>
    <w:rsid w:val="00954A90"/>
    <w:rsid w:val="00C02FC6"/>
    <w:rsid w:val="00DE501A"/>
  </w:rsids>
  <w:docVars>
    <w:docVar w:name="commondata" w:val="eyJoZGlkIjoiODM1ZWE1MmUzZjk0ZDc0YjQ1N2M1MGI0Y2YxY2Q5ZjM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mbria Math" w:eastAsia="宋体" w:hAnsi="宋体" w:cs="Cambria Math"/>
      <w:kern w:val="2"/>
      <w:sz w:val="21"/>
      <w:szCs w:val="22"/>
    </w:rPr>
  </w:style>
  <w:style w:type="character" w:default="1" w:styleId="DefaultParagraphFont">
    <w:name w:val="Default Paragraph Font"/>
    <w:uiPriority w:val="1"/>
    <w:semiHidden/>
    <w:unhideWhenUsed/>
    <w:rPr>
      <w:rFonts w:ascii="Cambria Math" w:eastAsia="宋体" w:hAnsi="宋体" w:cs="Cambria Math"/>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Char1"/>
    <w:uiPriority w:val="99"/>
    <w:semiHidden/>
    <w:unhideWhenUsed/>
    <w:rPr>
      <w:rFonts w:ascii="Cambria Math" w:eastAsia="宋体" w:hAnsi="宋体" w:cs="Cambria Math"/>
      <w:sz w:val="18"/>
      <w:szCs w:val="18"/>
    </w:rPr>
  </w:style>
  <w:style w:type="paragraph" w:styleId="Footer">
    <w:name w:val="footer"/>
    <w:basedOn w:val="Normal"/>
    <w:link w:val="Char0"/>
    <w:uiPriority w:val="99"/>
    <w:unhideWhenUsed/>
    <w:pPr>
      <w:tabs>
        <w:tab w:val="center" w:pos="4153"/>
        <w:tab w:val="right" w:pos="8306"/>
      </w:tabs>
      <w:snapToGrid w:val="0"/>
    </w:pPr>
    <w:rPr>
      <w:rFonts w:ascii="Cambria Math" w:eastAsia="宋体" w:hAnsi="宋体" w:cs="Cambria Math"/>
      <w:sz w:val="18"/>
      <w:szCs w:val="18"/>
    </w:rPr>
  </w:style>
  <w:style w:type="paragraph" w:styleId="Header">
    <w:name w:val="header"/>
    <w:basedOn w:val="Normal"/>
    <w:link w:val="Char"/>
    <w:uiPriority w:val="99"/>
    <w:unhideWhenUsed/>
    <w:pPr>
      <w:pBdr>
        <w:bottom w:val="single" w:sz="6" w:space="1" w:color="auto"/>
      </w:pBdr>
      <w:tabs>
        <w:tab w:val="center" w:pos="4153"/>
        <w:tab w:val="right" w:pos="8306"/>
      </w:tabs>
      <w:snapToGrid w:val="0"/>
      <w:jc w:val="center"/>
    </w:pPr>
    <w:rPr>
      <w:rFonts w:ascii="Cambria Math" w:eastAsia="宋体" w:hAnsi="宋体" w:cs="Cambria Math"/>
      <w:sz w:val="18"/>
      <w:szCs w:val="18"/>
    </w:rPr>
  </w:style>
  <w:style w:type="table" w:styleId="TableGrid">
    <w:name w:val="Table Grid"/>
    <w:basedOn w:val="TableNormal"/>
    <w:uiPriority w:val="59"/>
    <w:rPr>
      <w:rFonts w:ascii="Cambria Math" w:eastAsia="宋体" w:hAnsi="宋体" w:cs="Cambria Ma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页眉 Char"/>
    <w:basedOn w:val="DefaultParagraphFont"/>
    <w:link w:val="Header"/>
    <w:uiPriority w:val="99"/>
    <w:rPr>
      <w:rFonts w:ascii="Cambria Math" w:eastAsia="宋体" w:hAnsi="宋体" w:cs="Cambria Math"/>
      <w:sz w:val="18"/>
      <w:szCs w:val="18"/>
    </w:rPr>
  </w:style>
  <w:style w:type="character" w:customStyle="1" w:styleId="Char0">
    <w:name w:val="页脚 Char"/>
    <w:basedOn w:val="DefaultParagraphFont"/>
    <w:link w:val="Footer"/>
    <w:uiPriority w:val="99"/>
    <w:rPr>
      <w:rFonts w:ascii="Cambria Math" w:eastAsia="宋体" w:hAnsi="宋体" w:cs="Cambria Math"/>
      <w:sz w:val="18"/>
      <w:szCs w:val="18"/>
    </w:rPr>
  </w:style>
  <w:style w:type="character" w:customStyle="1" w:styleId="Char1">
    <w:name w:val="批注框文本 Char"/>
    <w:basedOn w:val="DefaultParagraphFont"/>
    <w:link w:val="BalloonText"/>
    <w:uiPriority w:val="99"/>
    <w:semiHidden/>
    <w:rPr>
      <w:rFonts w:ascii="Cambria Math" w:eastAsia="宋体" w:hAnsi="宋体" w:cs="Cambria Math"/>
      <w:sz w:val="18"/>
      <w:szCs w:val="18"/>
    </w:rPr>
  </w:style>
  <w:style w:type="paragraph" w:styleId="NoSpacing">
    <w:name w:val="No Spacing"/>
    <w:link w:val="Char2"/>
    <w:uiPriority w:val="1"/>
    <w:qFormat/>
    <w:rPr>
      <w:rFonts w:ascii="Cambria Math" w:eastAsia="宋体" w:hAnsi="宋体" w:cs="Cambria Math"/>
      <w:sz w:val="22"/>
      <w:szCs w:val="22"/>
    </w:rPr>
  </w:style>
  <w:style w:type="character" w:customStyle="1" w:styleId="Char2">
    <w:name w:val="无间隔 Char"/>
    <w:basedOn w:val="DefaultParagraphFont"/>
    <w:link w:val="NoSpacing"/>
    <w:uiPriority w:val="1"/>
    <w:rPr>
      <w:rFonts w:ascii="Cambria Math" w:eastAsia="宋体" w:hAnsi="宋体" w:cs="Cambria Math"/>
      <w:kern w:val="0"/>
      <w:sz w:val="22"/>
    </w:rPr>
  </w:style>
  <w:style w:type="paragraph" w:styleId="ListParagraph">
    <w:name w:val="List Paragraph"/>
    <w:basedOn w:val="Normal"/>
    <w:uiPriority w:val="34"/>
    <w:qFormat/>
    <w:pPr>
      <w:ind w:firstLine="420" w:firstLineChars="200"/>
    </w:pPr>
    <w:rPr>
      <w:rFonts w:ascii="Cambria Math" w:eastAsia="宋体" w:hAnsi="宋体" w:cs="Cambria Math"/>
    </w:rPr>
  </w:style>
  <w:style w:type="character" w:customStyle="1" w:styleId="1">
    <w:name w:val="不明显强调1"/>
    <w:basedOn w:val="DefaultParagraphFont"/>
    <w:uiPriority w:val="19"/>
    <w:qFormat/>
    <w:rPr>
      <w:rFonts w:ascii="Cambria Math" w:eastAsia="宋体" w:hAnsi="宋体" w:cs="Cambria Math"/>
      <w:i/>
      <w:iCs/>
      <w:color w:val="808080" w:themeColor="text1" w:themeTint="7F"/>
    </w:rPr>
  </w:style>
  <w:style w:type="paragraph" w:customStyle="1" w:styleId="cut-check">
    <w:name w:val="cut-check"/>
    <w:basedOn w:val="Normal"/>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 Type="http://schemas.openxmlformats.org/officeDocument/2006/relationships/webSettings" Target="webSettings.xml"/><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 Type="http://schemas.openxmlformats.org/officeDocument/2006/relationships/fontTable" Target="fontTable.xml"/><Relationship Id="rId30" Type="http://schemas.openxmlformats.org/officeDocument/2006/relationships/image" Target="media/image25.png"/><Relationship Id="rId33" Type="http://schemas.openxmlformats.org/officeDocument/2006/relationships/theme" Target="theme/theme1.xml"/><Relationship Id="rId34" Type="http://schemas.openxmlformats.org/officeDocument/2006/relationships/numbering" Target="numbering.xml"/><Relationship Id="rId35" Type="http://schemas.openxmlformats.org/officeDocument/2006/relationships/styles" Target="styles.xml"/><Relationship Id="rId4" Type="http://schemas.openxmlformats.org/officeDocument/2006/relationships/customXml" Target="../customXml/item1.xml"/><Relationship Id="rId5" Type="http://schemas.openxmlformats.org/officeDocument/2006/relationships/customXml" Target="../customXml/item2.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xtzj xmlns="http://schemas.microsoft.com/vsto/xtzj">
  <dataContent>6b9742b1c-cc5e-4feb-afff-5a59056be357;d9222226d-dbf2-4b56-8025-049d104d2c73,b377c54cb-044f-4c5e-965e-c52d9371b0c1,bd700e76f-e7ed-4d11-b98a-5e427626696d,b460d9ec7-1e62-408c-bc70-5a4f8ae81cba,2ad07c6fa-73c2-4109-8aac-14c531106b40,972973fa8-156f-41e6-96d3-55f499e7818d,b2009e898-932d-4e02-9c23-8edd3c4e1b65,b7a2c5444-c048-4d25-96ad-e332e87547da,e239d0120-5726-46d0-954b-2ac03640aa0e,b8b607585-f822-49a3-af3a-ed02ef316edc,75d42204b-5ae2-4560-b5fe-6c0e6c9d4726,23a68c382-907e-4058-b9e8-1adc55f37b95,b48574b23-608e-478b-9110-bdf5fe8573e3,55a2e9fdd-8d91-4d49-9aec-892c128bd4c9,38098cfeb-25e3-4206-96db-647a788133fe,</dataContent>
</xtzj>
</file>

<file path=customXml/itemProps1.xml><?xml version="1.0" encoding="utf-8"?>
<ds:datastoreItem xmlns:ds="http://schemas.openxmlformats.org/officeDocument/2006/customXml" ds:itemID="{DB98EA3B-5370-4768-9845-B90B09A6CE50}">
  <ds:schemaRefs>
    <ds:schemaRef ds:uri="http://schemas.openxmlformats.org/officeDocument/2006/bibliography"/>
  </ds:schemaRefs>
</ds:datastoreItem>
</file>

<file path=customXml/itemProps2.xml><?xml version="1.0" encoding="utf-8"?>
<ds:datastoreItem xmlns:ds="http://schemas.openxmlformats.org/officeDocument/2006/customXml" ds:itemID="{7b5e5c32-3d95-4d28-b512-6791a09a2fbc}">
  <ds:schemaRefs>
    <ds:schemaRef ds:uri="http://schemas.microsoft.com/vsto/xtzj"/>
  </ds:schemaRefs>
</ds:datastoreItem>
</file>

<file path=docProps/app.xml><?xml version="1.0" encoding="utf-8"?>
<Properties xmlns="http://schemas.openxmlformats.org/officeDocument/2006/extended-properties" xmlns:vt="http://schemas.openxmlformats.org/officeDocument/2006/docPropsVTypes">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iflytek</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Properties>
</file>