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ackground w:color="ffffff">
    <v:background id="_x0000_s1025" filled="t" fillcolor="white">
      <v:fill color2="white"/>
    </v:background>
  </w:background>
  <w:body>
    <w:p>
      <w:pPr>
        <w:jc w:val="center"/>
        <w:rPr>
          <w:bCs/>
          <w:color w:val="FF0000"/>
          <w:sz w:val="36"/>
          <w:szCs w:val="36"/>
        </w:rPr>
      </w:pPr>
      <w:r>
        <w:rPr>
          <w:rFonts w:ascii="Times New Roman" w:eastAsia="黑体" w:hAnsi="Times New Roman" w:cs="Times New Roman"/>
          <w:snapToGrid w:val="0"/>
          <w:sz w:val="40"/>
          <w:szCs w:val="4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12471400</wp:posOffset>
            </wp:positionH>
            <wp:positionV relativeFrom="topMargin">
              <wp:posOffset>11404600</wp:posOffset>
            </wp:positionV>
            <wp:extent cx="419100" cy="266700"/>
            <wp:wrapNone/>
            <wp:docPr id="1001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napToGrid w:val="0"/>
          <w:sz w:val="40"/>
          <w:szCs w:val="40"/>
        </w:rPr>
        <w:t>202</w:t>
      </w:r>
      <w:r>
        <w:rPr>
          <w:rFonts w:ascii="Times New Roman" w:eastAsia="黑体" w:hAnsi="Times New Roman" w:cs="Times New Roman" w:hint="eastAsia"/>
          <w:snapToGrid w:val="0"/>
          <w:sz w:val="40"/>
          <w:szCs w:val="40"/>
          <w:lang w:val="en-US" w:eastAsia="zh-CN"/>
        </w:rPr>
        <w:t>4</w:t>
      </w:r>
      <w:r>
        <w:rPr>
          <w:rFonts w:ascii="Times New Roman" w:eastAsia="黑体" w:hAnsi="Times New Roman" w:cs="Times New Roman"/>
          <w:snapToGrid w:val="0"/>
          <w:sz w:val="40"/>
          <w:szCs w:val="40"/>
        </w:rPr>
        <w:t>-202</w:t>
      </w:r>
      <w:r>
        <w:rPr>
          <w:rFonts w:ascii="Times New Roman" w:eastAsia="黑体" w:hAnsi="Times New Roman" w:cs="Times New Roman" w:hint="eastAsia"/>
          <w:snapToGrid w:val="0"/>
          <w:sz w:val="40"/>
          <w:szCs w:val="40"/>
          <w:lang w:val="en-US" w:eastAsia="zh-CN"/>
        </w:rPr>
        <w:t>5</w:t>
      </w:r>
      <w:r>
        <w:rPr>
          <w:rFonts w:ascii="黑体" w:eastAsia="黑体" w:hAnsi="黑体" w:hint="eastAsia"/>
          <w:color w:val="000000"/>
          <w:sz w:val="40"/>
          <w:szCs w:val="40"/>
        </w:rPr>
        <w:t>学年高</w:t>
      </w:r>
      <w:r>
        <w:rPr>
          <w:rFonts w:ascii="黑体" w:eastAsia="黑体" w:hAnsi="黑体" w:hint="eastAsia"/>
          <w:color w:val="000000"/>
          <w:sz w:val="40"/>
          <w:szCs w:val="40"/>
          <w:lang w:val="en-US" w:eastAsia="zh-CN"/>
        </w:rPr>
        <w:t>二</w:t>
      </w:r>
      <w:r>
        <w:rPr>
          <w:rFonts w:ascii="黑体" w:eastAsia="黑体" w:hAnsi="黑体" w:hint="eastAsia"/>
          <w:color w:val="000000"/>
          <w:sz w:val="40"/>
          <w:szCs w:val="40"/>
        </w:rPr>
        <w:t>物理</w:t>
      </w:r>
      <w:r>
        <w:rPr>
          <w:rFonts w:ascii="黑体" w:eastAsia="黑体" w:hAnsi="黑体" w:hint="eastAsia"/>
          <w:color w:val="000000"/>
          <w:sz w:val="40"/>
          <w:szCs w:val="40"/>
          <w:lang w:val="en-US" w:eastAsia="zh-CN"/>
        </w:rPr>
        <w:t>上学期期末模拟卷</w:t>
      </w:r>
    </w:p>
    <w:p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sz w:val="32"/>
          <w:szCs w:val="32"/>
        </w:rPr>
        <w:pict>
          <v:group id="组合 4" o:spid="_x0000_s1026" style="width:503.55pt;height:196.2pt;margin-top:26.8pt;margin-left:-8.6pt;position:absolute;z-index:251668480" coordorigin="1083,2122" coordsize="7218,3924">
            <o:lock v:ext="edit" aspectratio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学科网(www.zxxk.com)--教育资源门户，提供试题试卷、教案、课件、教学论文、素材等各类教学资源库下载，还有大量丰富的教学资讯！" style="width:3126;height:1359;left:5175;mso-wrap-style:square;position:absolute;top:2122" filled="t" fillcolor="white" stroked="t" strokecolor="red">
              <v:stroke dashstyle="dash" linestyle="single"/>
              <o:lock v:ext="edit" aspectratio="f"/>
              <v:textbox>
                <w:txbxContent>
                  <w:p>
                    <w:pPr>
                      <w:spacing w:line="240" w:lineRule="exact"/>
                      <w:rPr>
                        <w:rFonts w:ascii="仿宋_GB2312" w:eastAsia="仿宋_GB2312"/>
                        <w:color w:val="FF6376"/>
                        <w:sz w:val="28"/>
                        <w:szCs w:val="28"/>
                      </w:rPr>
                    </w:pPr>
                  </w:p>
                  <w:p>
                    <w:pPr>
                      <w:spacing w:line="480" w:lineRule="auto"/>
                      <w:jc w:val="center"/>
                      <w:rPr>
                        <w:rFonts w:ascii="仿宋_GB2312" w:eastAsia="仿宋_GB2312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color w:val="FF0000"/>
                        <w:sz w:val="28"/>
                        <w:szCs w:val="28"/>
                      </w:rPr>
                      <w:t>贴条形码区</w:t>
                    </w:r>
                  </w:p>
                </w:txbxContent>
              </v:textbox>
            </v:shape>
            <v:shape id="Text Box 3" o:spid="_x0000_s1028" type="#_x0000_t202" alt="学科网(www.zxxk.com)--教育资源门户，提供试题试卷、教案、课件、教学论文、素材等各类教学资源库下载，还有大量丰富的教学资讯！" style="width:3126;height:1305;left:5175;mso-wrap-style:square;position:absolute;top:3568" filled="t" fillcolor="white" stroked="t" strokecolor="red">
              <v:stroke linestyle="single"/>
              <o:lock v:ext="edit" aspectratio="f"/>
              <v:textbox>
                <w:txbxContent>
                  <w:p>
                    <w:pPr>
                      <w:spacing w:line="280" w:lineRule="exact"/>
                    </w:pPr>
                    <w:r>
                      <w:rPr>
                        <w:rFonts w:ascii="黑体" w:eastAsia="黑体" w:hint="eastAsia"/>
                        <w:color w:val="FF0000"/>
                      </w:rPr>
                      <w:t>考生禁填</w:t>
                    </w:r>
                    <w:r>
                      <w:rPr>
                        <w:rFonts w:hint="eastAsia"/>
                      </w:rPr>
                      <w:t>： 缺考标记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  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35" o:spid="_x0000_i1029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5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宋体" w:hAnsi="宋体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 xml:space="preserve">           </w:t>
                    </w:r>
                    <w:r>
                      <w:rPr>
                        <w:rFonts w:ascii="宋体" w:hAnsi="宋体" w:hint="eastAsia"/>
                      </w:rPr>
                      <w:t>违纪标记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</w:t>
                    </w:r>
                    <w:r>
                      <w:rPr>
                        <w:rFonts w:hint="eastAsia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t xml:space="preserve"> </w:t>
                    </w:r>
                    <w:r>
                      <w:pict>
                        <v:shape id="图片 36" o:spid="_x0000_i1030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5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楷体_GB2312" w:eastAsia="楷体_GB2312" w:hAnsi="Calibri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>以上标志由监考人员用</w:t>
                    </w:r>
                    <w:r>
                      <w:rPr>
                        <w:rFonts w:eastAsia="楷体_GB2312"/>
                        <w:b/>
                      </w:rPr>
                      <w:t>2B</w:t>
                    </w:r>
                    <w:r>
                      <w:rPr>
                        <w:rFonts w:ascii="楷体_GB2312" w:eastAsia="楷体_GB2312" w:hint="eastAsia"/>
                        <w:b/>
                      </w:rPr>
                      <w:t>铅笔</w:t>
                    </w:r>
                    <w:r>
                      <w:rPr>
                        <w:rFonts w:ascii="楷体_GB2312" w:eastAsia="楷体_GB2312" w:hint="eastAsia"/>
                      </w:rPr>
                      <w:t>填涂</w:t>
                    </w:r>
                  </w:p>
                </w:txbxContent>
              </v:textbox>
            </v:shape>
            <v:shape id="Text Box 4" o:spid="_x0000_s1031" type="#_x0000_t202" alt="学科网(www.zxxk.com)--教育资源门户，提供试题试卷、教案、课件、教学论文、素材等各类教学资源库下载，还有大量丰富的教学资讯！" style="width:3126;height:1095;left:5175;mso-wrap-style:square;position:absolute;top:4948" filled="t" fillcolor="white" stroked="t" strokecolor="red">
              <v:stroke linestyle="single"/>
              <o:lock v:ext="edit" aspectratio="f"/>
              <v:textbox>
                <w:txbxContent>
                  <w:p>
                    <w:r>
                      <w:rPr>
                        <w:rFonts w:ascii="黑体" w:eastAsia="黑体" w:hint="eastAsia"/>
                        <w:color w:val="FF0000"/>
                      </w:rPr>
                      <w:t>选择题填涂样例</w:t>
                    </w:r>
                    <w:r>
                      <w:rPr>
                        <w:rFonts w:hint="eastAsia"/>
                      </w:rPr>
                      <w:t>：</w:t>
                    </w:r>
                  </w:p>
                  <w:p>
                    <w:r>
                      <w:rPr>
                        <w:rFonts w:hint="eastAsia"/>
                      </w:rPr>
                      <w:t>正确填涂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  </w:t>
                    </w:r>
                    <w:r>
                      <w:rPr>
                        <w:rFonts w:eastAsia="Times New Roman"/>
                        <w:kern w:val="0"/>
                        <w:sz w:val="20"/>
                        <w:szCs w:val="20"/>
                      </w:rPr>
                      <w:pict>
                        <v:shape id="图片 37" o:spid="_x0000_i1032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6" o:title="3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错误填</w:t>
                    </w:r>
                    <w:r>
                      <w:rPr>
                        <w:rFonts w:hint="eastAsia"/>
                      </w:rPr>
                      <w:t>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×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]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√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]  [／] </w:t>
                    </w:r>
                  </w:p>
                </w:txbxContent>
              </v:textbox>
            </v:shape>
            <v:shape id="图片 8" o:spid="_x0000_s1033" type="#_x0000_t75" alt="学科网(www.zxxk.com)--教育资源门户，提供试题试卷、教案、课件、教学论文、素材等各类教学资源库下载，还有大量丰富的教学资讯！" style="width:2850;height:375;left:2102;mso-wrap-style:square;position:absolute;top:2626" o:preferrelative="t" filled="f" stroked="f">
              <v:fill o:detectmouseclick="t"/>
              <v:stroke linestyle="single"/>
              <v:imagedata r:id="rId7" o:title="复件 12 - 副本"/>
              <v:path o:extrusionok="f"/>
              <o:lock v:ext="edit" aspectratio="t"/>
            </v:shape>
            <v:group id="组合 9" o:spid="_x0000_s1034" style="width:3990;height:2982;left:1083;position:absolute;top:3064" coordorigin="800,2781" coordsize="3990,2982">
              <o:lock v:ext="edit" aspectratio="f"/>
              <v:shape id="Text Box 2" o:spid="_x0000_s1035" type="#_x0000_t202" alt="学科网(www.zxxk.com)--教育资源门户，提供试题试卷、教案、课件、教学论文、素材等各类教学资源库下载，还有大量丰富的教学资讯！" style="width:3990;height:2607;left:800;mso-wrap-style:square;position:absolute;top:3156" filled="t" fillcolor="white" stroked="t" strokecolor="red">
                <v:stroke linestyle="single"/>
                <o:lock v:ext="edit" aspectratio="f"/>
                <v:textbox inset="4.25pt,2.83pt,4.25pt,2.83pt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1．答题前，考生先将自己的姓名，准考证号填写清楚，并认真核准条形码上的姓名、准考证号，在规定位置贴好条形码。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2．选择题必须用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2B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铅笔填涂；非选择题必须用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0.5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黑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色签字笔答题，不得用铅笔或圆珠笔答题；字体工整、笔迹清晰。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3．请按题号顺序在各题目的答题区域内作答，超出区域书写的答案无效；在草稿纸、试题卷上答题无效。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．保持卡面清洁，不要折叠、不要弄破。</w:t>
                      </w: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文本框 2" o:spid="_x0000_s1036" type="#_x0000_t202" alt="学科网(www.zxxk.com)--教育资源门户，提供试题试卷、教案、课件、教学论文、素材等各类教学资源库下载，还有大量丰富的教学资讯！" style="width:3969;height:369;left:809;mso-wrap-style:square;position:absolute;top:2781" filled="t" fillcolor="white" stroked="t" strokecolor="red">
                <v:stroke linestyle="single"/>
                <o:lock v:ext="edit" aspectratio="f"/>
                <v:textbox style="mso-fit-shape-to-text:t" inset="2.83pt,2.83pt,2.83pt,2.83pt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color w:val="FF0000"/>
                        </w:rPr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注意事项</w:t>
                      </w:r>
                    </w:p>
                  </w:txbxContent>
                </v:textbox>
              </v:shape>
            </v:group>
          </v:group>
        </w:pict>
      </w:r>
      <w:r>
        <w:rPr>
          <w:sz w:val="32"/>
          <w:szCs w:val="32"/>
        </w:rPr>
        <w:pict>
          <v:group id="组合 19" o:spid="_x0000_s1037" style="width:199.45pt;height:42.85pt;margin-top:29.25pt;margin-left:-0.9pt;position:absolute;z-index:251667456" coordorigin="1066,1484" coordsize="3989,857">
            <v:shape id="文本框 20" o:spid="_x0000_s1038" type="#_x0000_t202" alt="学科网(www.zxxk.com)--教育资源门户，提供试题试卷、教案、课件、教学论文、素材等各类教学资源库下载，还有大量丰富的教学资讯！" style="width:3979;height:465;left:1077;mso-wrap-style:square;position:absolute;top:1484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  <w:rPr>
                        <w:color w:val="FF0000"/>
                        <w:u w:val="single"/>
                      </w:rPr>
                    </w:pPr>
                    <w:r>
                      <w:rPr>
                        <w:rFonts w:hint="eastAsia"/>
                      </w:rPr>
                      <w:t>姓</w:t>
                    </w: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>名：</w:t>
                    </w:r>
                    <w:r>
                      <w:rPr>
                        <w:color w:val="FF0000"/>
                      </w:rPr>
                      <w:t>__________________________</w:t>
                    </w:r>
                  </w:p>
                </w:txbxContent>
              </v:textbox>
            </v:shape>
            <v:shape id="文本框 21" o:spid="_x0000_s1039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</w:pPr>
                    <w:r>
                      <w:rPr>
                        <w:rFonts w:hint="eastAsia"/>
                      </w:rPr>
                      <w:t>准考证号：</w:t>
                    </w:r>
                  </w:p>
                </w:txbxContent>
              </v:textbox>
            </v:shape>
          </v:group>
        </w:pict>
      </w:r>
      <w:r>
        <w:rPr>
          <w:bCs/>
          <w:color w:val="FF0000"/>
          <w:sz w:val="32"/>
          <w:szCs w:val="32"/>
        </w:rPr>
        <w:t>答题卡</w:t>
      </w:r>
    </w:p>
    <w:p/>
    <w:p/>
    <w:p/>
    <w:p/>
    <w:p/>
    <w:p/>
    <w:p/>
    <w:p/>
    <w:p/>
    <w:p/>
    <w:p/>
    <w:p/>
    <w:p/>
    <w:p/>
    <w:p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pict>
          <v:roundrect id="AutoShape 245" o:spid="_x0000_s1040" alt="学科网(www.zxxk.com)--教育资源门户，提供试题试卷、教案、课件、教学论文、素材等各类教学资源库下载，还有大量丰富的教学资讯！" style="width:507.85pt;height:453.95pt;margin-top:2.85pt;margin-left:-7.45pt;mso-wrap-style:square;position:absolute;z-index:251666432" arcsize="953f" filled="f" stroked="t" strokecolor="#ff5050" strokeweight="0.5pt" insetpen="f">
            <v:stroke linestyle="single"/>
            <o:lock v:ext="edit" aspectratio="f"/>
          </v:roundrect>
        </w:pict>
      </w:r>
    </w:p>
    <w:p>
      <w:r>
        <w:pict>
          <v:shape id="文本框 10" o:spid="_x0000_s1041" type="#_x0000_t202" alt="学科网(www.zxxk.com)--教育资源门户，提供试题试卷、教案、课件、教学论文、素材等各类教学资源库下载，还有大量丰富的教学资讯！" style="width:484.3pt;height:165.05pt;margin-top:0.45pt;margin-left:2.55pt;mso-height-relative:margin;mso-wrap-style:square;position:absolute;z-index:251665408" filled="t" fillcolor="white" stroked="t" strokeweight="0.5pt">
            <v:stroke linestyle="single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6" w:afterLines="50" w:line="286" w:lineRule="auto"/>
                    <w:jc w:val="both"/>
                    <w:textAlignment w:val="auto"/>
                  </w:pP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单项选择题（本题共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</w:rPr>
                    <w:t>7</w:t>
                  </w: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小题，每小题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</w:rPr>
                    <w:t>4</w:t>
                  </w: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分，共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</w:rPr>
                    <w:t>28</w:t>
                  </w:r>
                  <w:r>
                    <w:rPr>
                      <w:rFonts w:ascii="宋体" w:eastAsia="宋体" w:hAnsi="宋体" w:cs="宋体"/>
                      <w:b/>
                      <w:color w:val="auto"/>
                      <w:sz w:val="24"/>
                    </w:rPr>
                    <w:t>分在每小题给出的四个选项中，只有一项是符合题目要求的）</w:t>
                  </w:r>
                  <w:r>
                    <w:rPr>
                      <w:rFonts w:ascii="宋体" w:hAnsi="宋体" w:cs="宋体" w:hint="eastAsia"/>
                      <w:b/>
                    </w:rPr>
                    <w:t>。</w:t>
                  </w:r>
                </w:p>
                <w:tbl>
                  <w:tblPr>
                    <w:tblStyle w:val="TableNormal"/>
                    <w:tblW w:w="8948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2982"/>
                    <w:gridCol w:w="2983"/>
                    <w:gridCol w:w="2983"/>
                  </w:tblGrid>
                  <w:tr>
                    <w:tblPrEx>
                      <w:tblW w:w="8948" w:type="dxa"/>
                      <w:tblLayout w:type="fixed"/>
                      <w:tblLook w:val="0000"/>
                    </w:tblPrEx>
                    <w:trPr>
                      <w:trHeight w:val="1833"/>
                    </w:trPr>
                    <w:tc>
                      <w:tcPr>
                        <w:tcW w:w="2982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</w:tr>
                </w:tbl>
                <w:p/>
              </w:txbxContent>
            </v:textbox>
          </v:shape>
        </w:pict>
      </w:r>
    </w:p>
    <w:p/>
    <w:p/>
    <w:p>
      <w:pPr>
        <w:rPr>
          <w:rFonts w:eastAsia="黑体"/>
          <w:sz w:val="30"/>
          <w:szCs w:val="30"/>
        </w:rPr>
      </w:pPr>
    </w:p>
    <w:p>
      <w:pPr>
        <w:rPr>
          <w:b/>
          <w:bCs/>
        </w:rPr>
      </w:pPr>
    </w:p>
    <w:p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pict>
          <v:shape id="文本框 2" o:spid="_x0000_s1042" type="#_x0000_t202" alt="学科网(www.zxxk.com)--教育资源门户，提供试题试卷、教案、课件、教学论文、素材等各类教学资源库下载，还有大量丰富的教学资讯！" style="width:491.1pt;height:213.4pt;margin-top:7.85pt;margin-left:-2.1pt;mso-height-relative:margin;mso-width-relative:margin;mso-wrap-style:square;position:absolute;v-text-anchor:top;z-index:-251657216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  <w:r>
                    <w:pict>
                      <v:shape id="图片 17" o:spid="_x0000_i1043" type="#_x0000_t75" style="width:461.75pt;height:0.71pt;mso-position-horizontal-relative:page;mso-position-vertical-relative:page;mso-wrap-style:square" filled="f" stroked="f">
                        <v:stroke linestyle="single"/>
                        <v:imagedata r:id="rId8" o:title="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  <w:r>
                    <w:pict>
                      <v:shape id="图片 18" o:spid="_x0000_i1044" type="#_x0000_t75" style="width:461.75pt;height:0.71pt;mso-position-horizontal-relative:page;mso-position-vertical-relative:page;mso-wrap-style:square" filled="f" stroked="f">
                        <v:stroke linestyle="single"/>
                        <v:imagedata r:id="rId9" o:title="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</w:rPr>
                  </w:pP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86" w:lineRule="auto"/>
        <w:ind w:leftChars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color w:val="000000"/>
          <w:sz w:val="24"/>
          <w:lang w:val="en-US" w:eastAsia="zh-CN"/>
        </w:rPr>
        <w:t>二、</w:t>
      </w:r>
      <w:r>
        <w:rPr>
          <w:rFonts w:ascii="宋体" w:eastAsia="宋体" w:hAnsi="宋体" w:cs="宋体"/>
          <w:b/>
          <w:color w:val="000000"/>
          <w:sz w:val="24"/>
        </w:rPr>
        <w:t>多项选择题（本题共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分在每小题给出的四个选项中，有多项符合题目要求．全部选对的得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分，选对但不全的得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分，有选错的得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tbl>
      <w:tblPr>
        <w:tblStyle w:val="TableNormal"/>
        <w:tblW w:w="2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83"/>
      </w:tblGrid>
      <w:tr>
        <w:tblPrEx>
          <w:tblW w:w="2983" w:type="dxa"/>
          <w:tblLayout w:type="fixed"/>
          <w:tblLook w:val="0000"/>
        </w:tblPrEx>
        <w:trPr>
          <w:trHeight w:val="1833"/>
        </w:trPr>
        <w:tc>
          <w:tcPr>
            <w:tcW w:w="2983" w:type="dxa"/>
          </w:tcPr>
          <w:p>
            <w:pPr>
              <w:numPr>
                <w:ilvl w:val="0"/>
                <w:numId w:val="0"/>
              </w:numPr>
              <w:rPr>
                <w:rFonts w:ascii="黑体" w:eastAsia="黑体" w:hAnsi="黑体"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[A] [B] [C] [D]</w:t>
            </w:r>
          </w:p>
          <w:p>
            <w:pPr>
              <w:rPr>
                <w:rFonts w:ascii="黑体" w:eastAsia="黑体" w:hAnsi="黑体"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[A] [B] [C] [D]</w:t>
            </w:r>
          </w:p>
          <w:p>
            <w:pPr>
              <w:spacing w:line="276" w:lineRule="auto"/>
              <w:contextualSpacing/>
              <w:rPr>
                <w:b/>
                <w:color w:val="FF0000"/>
                <w:sz w:val="18"/>
                <w:szCs w:val="18"/>
                <w:lang w:val="pt-BR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[A] [B] [C] [D]</w:t>
            </w:r>
          </w:p>
        </w:tc>
      </w:tr>
    </w:tbl>
    <w:p>
      <w:pPr>
        <w:rPr>
          <w:b/>
          <w:bCs/>
          <w:sz w:val="15"/>
          <w:szCs w:val="15"/>
        </w:rPr>
      </w:pPr>
    </w:p>
    <w:p>
      <w:pPr>
        <w:rPr>
          <w:b/>
          <w:bCs/>
        </w:rPr>
      </w:pPr>
    </w:p>
    <w:p/>
    <w:p>
      <w:r>
        <w:pict>
          <v:shape id="文本框 2" o:spid="_x0000_s1045" type="#_x0000_t202" alt="学科网(www.zxxk.com)--教育资源门户，提供试题试卷、教案、课件、教学论文、素材等各类教学资源库下载，还有大量丰富的教学资讯！" style="width:341.4pt;height:140.04pt;margin-top:24.25pt;margin-left:58.55pt;mso-height-percent:200;mso-height-relative:margin;mso-width-relative:margin;mso-wrap-style:square;position:absolute;z-index:251664384" filled="t" fillcolor="white" stroked="f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  <w:r>
        <w:pict>
          <v:roundrect id="AutoShape 245" o:spid="_x0000_s1046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69504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47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margin;mso-width-relative:margin;mso-wrap-style:square;position:absolute;z-index:-251656192" filled="t" fillcolor="white" stroked="t">
            <v:stroke linestyle="single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6" w:afterLines="50" w:line="286" w:lineRule="auto"/>
                    <w:jc w:val="both"/>
                    <w:textAlignment w:val="center"/>
                    <w:rPr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三、非选择题（本题共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小题，共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54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分．考生根据要求作答）</w:t>
                  </w:r>
                </w:p>
                <w:p>
                  <w:pPr>
                    <w:spacing w:line="312" w:lineRule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（1）______________________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eastAsia="宋体"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）______________________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eastAsia="宋体" w:hint="eastAsia"/>
                      <w:color w:val="auto"/>
                      <w:kern w:val="0"/>
                      <w:sz w:val="18"/>
                      <w:szCs w:val="18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 xml:space="preserve">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default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BlockText"/>
                    <w:rPr>
                      <w:rFonts w:eastAsia="黑体" w:hint="eastAsia"/>
                    </w:rPr>
                  </w:pPr>
                </w:p>
                <w:p>
                  <w:pPr>
                    <w:spacing w:line="312" w:lineRule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（1）___________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textAlignment w:val="auto"/>
                    <w:rPr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ind w:left="0" w:firstLine="0" w:leftChars="0" w:firstLineChars="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  <w:r>
                    <w:rPr>
                      <w:color w:val="auto"/>
                      <w:kern w:val="0"/>
                      <w:sz w:val="18"/>
                      <w:szCs w:val="18"/>
                    </w:rPr>
                    <w:t>________________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BlockText"/>
                    <w:ind w:left="0" w:firstLine="0" w:leftChars="0" w:firstLineChars="0"/>
                    <w:rPr>
                      <w:rFonts w:eastAsia="黑体" w:hint="eastAsia"/>
                    </w:rPr>
                  </w:pPr>
                </w:p>
                <w:p>
                  <w:pPr>
                    <w:wordWrap w:val="0"/>
                    <w:ind w:right="9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13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BlockText"/>
                    <w:jc w:val="right"/>
                    <w:rPr>
                      <w:rFonts w:eastAsia="黑体" w:hint="eastAsia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25" o:spid="_x0000_i1048" type="#_x0000_t75" alt="@@@c9a3260a-229c-4bbf-98b7-9f1c51f0aee7" style="width:123.95pt;height:129.95pt;mso-position-horizontal-relative:page;mso-position-vertical-relative:page;mso-wrap-style:square" o:preferrelative="t" filled="f" stroked="f">
                        <v:stroke linestyle="single"/>
                        <v:imagedata r:id="rId10" o:title="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spacing w:line="360" w:lineRule="auto"/>
                    <w:contextualSpacing/>
                    <w:jc w:val="both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文本框 53" o:spid="_x0000_s1049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margin;mso-width-relative:margin;mso-wrap-style:square;position:absolute;z-index:-251655168" stroked="t" strokecolor="white">
            <v:stroke linestyle="single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pict>
          <v:roundrect id="AutoShape 245" o:spid="_x0000_s1050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70528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51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margin;mso-width-relative:margin;mso-wrap-style:square;position:absolute;z-index:-251654144" filled="t" fillcolor="white" stroked="t">
            <v:stroke linestyle="single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156" w:afterLines="50" w:line="286" w:lineRule="auto"/>
                    <w:jc w:val="both"/>
                    <w:textAlignment w:val="center"/>
                    <w:rPr>
                      <w:rFonts w:eastAsia="黑体" w:hint="eastAsia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三、非选择题（本题共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小题，共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54</w:t>
                  </w: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分．考生根据要求作答）</w:t>
                  </w:r>
                </w:p>
                <w:p>
                  <w:pPr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14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14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pStyle w:val="NormalWeb"/>
                    <w:adjustRightInd w:val="0"/>
                    <w:snapToGrid w:val="0"/>
                    <w:spacing w:line="360" w:lineRule="auto"/>
                    <w:ind w:left="420" w:leftChars="200"/>
                    <w:jc w:val="right"/>
                    <w:textAlignment w:val="center"/>
                    <w:rPr>
                      <w:rFonts w:ascii="Times New Roman" w:hAnsi="Times New Roman"/>
                      <w:color w:val="000000"/>
                      <w:lang w:val="en-US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26" o:spid="_x0000_i1052" type="#_x0000_t75" alt="@@@5d13971e-6370-4f6d-bfb0-a73bf5edc58a" style="width:198pt;height:123pt;mso-position-horizontal-relative:page;mso-position-vertical-relative:page;mso-wrap-style:square" o:preferrelative="t" filled="f" stroked="f">
                        <v:stroke linestyle="single"/>
                        <v:imagedata r:id="rId11" o:title="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pStyle w:val="BlockText"/>
                    <w:jc w:val="right"/>
                    <w:rPr>
                      <w:rFonts w:eastAsia="黑体" w:hint="eastAsia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276" w:lineRule="auto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</w:t>
                  </w: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13</w:t>
                  </w:r>
                  <w:r>
                    <w:rPr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wordWrap w:val="0"/>
                    <w:spacing w:line="312" w:lineRule="auto"/>
                    <w:contextualSpacing/>
                    <w:jc w:val="right"/>
                    <w:rPr>
                      <w:kern w:val="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27" o:spid="_x0000_i1053" type="#_x0000_t75" alt="@@@8b30c4e7-d634-41fd-a395-ec90f163f4cd" style="width:187.5pt;height:97.5pt;mso-position-horizontal-relative:page;mso-position-vertical-relative:page;mso-wrap-style:square" o:preferrelative="t" filled="f" stroked="f">
                        <v:stroke linestyle="single"/>
                        <v:imagedata r:id="rId12" o:title=""/>
                        <v:path o:extrusionok="f"/>
                        <o:lock v:ext="edit" aspectratio="t"/>
                      </v:shape>
                    </w:pict>
                  </w: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文本框 56" o:spid="_x0000_s1054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margin;mso-width-relative:margin;mso-wrap-style:square;position:absolute;z-index:-251653120" stroked="t" strokecolor="white">
            <v:stroke linestyle="single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sectPr>
      <w:footerReference w:type="default" r:id="rId13"/>
      <w:pgSz w:w="11907" w:h="16840"/>
      <w:pgMar w:top="1418" w:right="1077" w:bottom="1418" w:left="1077" w:header="851" w:footer="992" w:gutter="0"/>
      <w:cols w:space="708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D7B209"/>
    <w:multiLevelType w:val="singleLevel"/>
    <w:tmpl w:val="A3D7B2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C40CAD"/>
    <w:multiLevelType w:val="singleLevel"/>
    <w:tmpl w:val="A9C40CAD"/>
    <w:lvl w:ilvl="0">
      <w:start w:val="3"/>
      <w:numFmt w:val="decimal"/>
      <w:suff w:val="nothing"/>
      <w:lvlText w:val="（%1）"/>
      <w:lvlJc w:val="left"/>
    </w:lvl>
  </w:abstractNum>
  <w:abstractNum w:abstractNumId="2">
    <w:nsid w:val="C624EA17"/>
    <w:multiLevelType w:val="singleLevel"/>
    <w:tmpl w:val="C624EA17"/>
    <w:lvl w:ilvl="0">
      <w:start w:val="2"/>
      <w:numFmt w:val="decimal"/>
      <w:suff w:val="nothing"/>
      <w:lvlText w:val="（%1）"/>
      <w:lvlJc w:val="left"/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gutterAtTop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3571"/>
    <w:rsid w:val="001C5F4E"/>
    <w:rsid w:val="001D1480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527B6"/>
    <w:rsid w:val="0035629D"/>
    <w:rsid w:val="00374345"/>
    <w:rsid w:val="003769E1"/>
    <w:rsid w:val="00377281"/>
    <w:rsid w:val="00377BCC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85F63"/>
    <w:rsid w:val="00793402"/>
    <w:rsid w:val="007A5EB3"/>
    <w:rsid w:val="007A77A4"/>
    <w:rsid w:val="007B0DB5"/>
    <w:rsid w:val="007B49A4"/>
    <w:rsid w:val="007B7D5E"/>
    <w:rsid w:val="007C5DDD"/>
    <w:rsid w:val="007E169B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5C3B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5A04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75C6"/>
    <w:rsid w:val="00FC1015"/>
    <w:rsid w:val="00FC163B"/>
    <w:rsid w:val="00FC51AB"/>
    <w:rsid w:val="00FD2908"/>
    <w:rsid w:val="00FE2047"/>
    <w:rsid w:val="0C832315"/>
    <w:rsid w:val="10C00785"/>
    <w:rsid w:val="13E744B7"/>
    <w:rsid w:val="15AD5653"/>
    <w:rsid w:val="161D0003"/>
    <w:rsid w:val="168B6C87"/>
    <w:rsid w:val="1AA87DC1"/>
    <w:rsid w:val="2639545A"/>
    <w:rsid w:val="31231D84"/>
    <w:rsid w:val="334D4DAC"/>
    <w:rsid w:val="38205F37"/>
    <w:rsid w:val="38BA3074"/>
    <w:rsid w:val="430F216F"/>
    <w:rsid w:val="437E7F40"/>
    <w:rsid w:val="43B1329C"/>
    <w:rsid w:val="45CE607B"/>
    <w:rsid w:val="486A49E7"/>
    <w:rsid w:val="58D729DB"/>
    <w:rsid w:val="5ABC175C"/>
    <w:rsid w:val="5FB3254F"/>
    <w:rsid w:val="66306609"/>
    <w:rsid w:val="69B3343C"/>
    <w:rsid w:val="6CD9604F"/>
    <w:rsid w:val="702C2056"/>
    <w:rsid w:val="7222518C"/>
    <w:rsid w:val="746131E7"/>
    <w:rsid w:val="79BC5E80"/>
    <w:rsid w:val="7F6704EB"/>
  </w:rsids>
  <w:docVars>
    <w:docVar w:name="commondata" w:val="eyJoZGlkIjoiYTMwYWM2MDI3MjE1MGI5YmQ0Yjc2MTU0MWIwNTc2YmQifQ=="/>
    <w:docVar w:name="KSO_WPS_MARK_KEY" w:val="1a437692-ab93-485d-8b3f-9d37d5203073"/>
  </w:docVars>
  <w:uiCompat97To2003/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BalloonText">
    <w:name w:val="Balloon Text"/>
    <w:basedOn w:val="Normal"/>
    <w:link w:val="Char"/>
    <w:rPr>
      <w:sz w:val="18"/>
      <w:szCs w:val="18"/>
    </w:rPr>
  </w:style>
  <w:style w:type="character" w:customStyle="1" w:styleId="Char">
    <w:name w:val="批注框文本 Char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rPr>
      <w:kern w:val="2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emf" /><Relationship Id="rId9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