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EACEE5F">
      <w:pPr>
        <w:ind w:firstLine="640" w:firstLineChars="200"/>
        <w:rPr>
          <w:rFonts w:eastAsiaTheme="minorEastAsia"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11620500</wp:posOffset>
            </wp:positionH>
            <wp:positionV relativeFrom="topMargin">
              <wp:posOffset>11963400</wp:posOffset>
            </wp:positionV>
            <wp:extent cx="330200" cy="393700"/>
            <wp:wrapNone/>
            <wp:docPr id="10006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t>2025-2026学年第一学期高</w:t>
      </w:r>
      <w:r>
        <w:rPr>
          <w:rFonts w:hint="eastAsia"/>
          <w:b/>
          <w:bCs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年级</w:t>
      </w:r>
      <w:r>
        <w:rPr>
          <w:rFonts w:hint="eastAsia"/>
          <w:b/>
          <w:bCs/>
          <w:sz w:val="32"/>
          <w:szCs w:val="32"/>
          <w:lang w:val="en-US" w:eastAsia="zh-CN"/>
        </w:rPr>
        <w:t>物理试卷</w:t>
      </w:r>
    </w:p>
    <w:p w14:paraId="39B0A9CA">
      <w:pPr>
        <w:ind w:firstLine="1200" w:firstLineChars="500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考试时间：75分钟  考试分值：100分  </w:t>
      </w:r>
    </w:p>
    <w:p w14:paraId="38654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ascii="宋体" w:eastAsia="宋体" w:hAnsi="宋体" w:cs="宋体" w:hint="eastAsia"/>
          <w:b/>
          <w:i w:val="0"/>
          <w:color w:val="00000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i w:val="0"/>
          <w:color w:val="000000"/>
          <w:sz w:val="21"/>
          <w:szCs w:val="21"/>
        </w:rPr>
        <w:t>一、单选题</w:t>
      </w:r>
      <w:r>
        <w:rPr>
          <w:rFonts w:ascii="宋体" w:eastAsia="宋体" w:hAnsi="宋体" w:cs="宋体" w:hint="eastAsia"/>
          <w:b/>
          <w:i w:val="0"/>
          <w:color w:val="000000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本题共7小题，每小题4分，共28分</w:t>
      </w:r>
      <w:r>
        <w:rPr>
          <w:rFonts w:ascii="宋体" w:eastAsia="宋体" w:hAnsi="宋体" w:cs="宋体" w:hint="eastAsia"/>
          <w:b/>
          <w:i w:val="0"/>
          <w:color w:val="000000"/>
          <w:sz w:val="21"/>
          <w:szCs w:val="21"/>
          <w:lang w:eastAsia="zh-CN"/>
        </w:rPr>
        <w:t>）</w:t>
      </w:r>
    </w:p>
    <w:p w14:paraId="7D4333D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1．下列情况中的运动物体，不能被看成质点的是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11d71379442f28c038d367d49422cf90" style="width:7pt;height:13.4pt" o:ole="" coordsize="21600,21600" o:preferrelative="t" filled="f" stroked="f">
            <v:stroke joinstyle="miter"/>
            <v:imagedata r:id="rId6" o:title="eqId11d71379442f28c038d367d49422cf90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rPr>
          <w:sz w:val="21"/>
        </w:rPr>
        <w:t>　　</w:t>
      </w:r>
      <w:r>
        <w:object>
          <v:shape id="_x0000_i1026" type="#_x0000_t75" alt="eqId987517758fad59f6f695761deb2a5ebd" style="width:7pt;height:13.4pt" o:ole="" coordsize="21600,21600" o:preferrelative="t" filled="f" stroked="f">
            <v:stroke joinstyle="miter"/>
            <v:imagedata r:id="rId8" o:title="eqId987517758fad59f6f695761deb2a5ebd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</w:p>
    <w:p w14:paraId="17E9D08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A．研究飞往火星宇宙飞船的最佳运行轨道</w:t>
      </w:r>
    </w:p>
    <w:p w14:paraId="1270D88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B．计算从北京开往上海的一列火车的运行时间</w:t>
      </w:r>
    </w:p>
    <w:p w14:paraId="306A3CAE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C．调整人造卫星的姿态，使卫星的照相窗口对准地面</w:t>
      </w:r>
    </w:p>
    <w:p w14:paraId="0BDD34E6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D．研究各大行星绕太阳公转的周期</w:t>
      </w:r>
    </w:p>
    <w:p w14:paraId="03DC001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2．以下说法正确的是（　　）</w:t>
      </w:r>
    </w:p>
    <w:p w14:paraId="0E96D29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A．物体做直线运动时，其位移大小一定等于路程</w:t>
      </w:r>
    </w:p>
    <w:p w14:paraId="1192B12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B．有规则几何形状的物体，其重心都在几何中心</w:t>
      </w:r>
    </w:p>
    <w:p w14:paraId="097E045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C．只要物体的体积足够小，在任何情况下都能把它看作质点</w:t>
      </w:r>
    </w:p>
    <w:p w14:paraId="7CC77BA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D．在世界杯的赛场上，德国队在开场的第35分钟时成功射门，此处的“第35分钟时”指的是时刻</w:t>
      </w:r>
    </w:p>
    <w:p w14:paraId="7104AB8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3．下列四组物理量中，运算遵循平行四边形定则的一组是（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）</w:t>
      </w:r>
    </w:p>
    <w:p w14:paraId="05521196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A．位移、时间、速度</w:t>
      </w:r>
      <w:r>
        <w:rPr>
          <w:sz w:val="21"/>
        </w:rPr>
        <w:tab/>
      </w:r>
      <w:r>
        <w:rPr>
          <w:sz w:val="21"/>
        </w:rPr>
        <w:t>B．位移、时间、速率</w:t>
      </w:r>
    </w:p>
    <w:p w14:paraId="0B16DC5C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C．加速度、速度变化量、平均速率</w:t>
      </w:r>
      <w:r>
        <w:rPr>
          <w:sz w:val="21"/>
        </w:rPr>
        <w:tab/>
      </w:r>
      <w:r>
        <w:rPr>
          <w:sz w:val="21"/>
        </w:rPr>
        <w:t>D．加速度、速度变化量、平均速度</w:t>
      </w:r>
    </w:p>
    <w:p w14:paraId="459CCF9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4．物体从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点出发，沿直线依次经历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，最后到达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点，各点的坐标如图所示，则物体从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到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这段时间内的位移大小为（　　）</w:t>
      </w:r>
    </w:p>
    <w:p w14:paraId="5201FCD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43150" cy="485775"/>
            <wp:effectExtent l="0" t="0" r="0" b="9525"/>
            <wp:docPr id="100003" name="图片 100003" descr="@@@168ca80a-b6d2-4d5c-89c8-a420aeaa0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168ca80a-b6d2-4d5c-89c8-a420aeaa0e7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B9AAE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A．2m</w:t>
      </w:r>
      <w:r>
        <w:rPr>
          <w:sz w:val="21"/>
        </w:rPr>
        <w:tab/>
      </w:r>
      <w:r>
        <w:rPr>
          <w:sz w:val="21"/>
        </w:rPr>
        <w:t>B．4m</w:t>
      </w:r>
      <w:r>
        <w:rPr>
          <w:sz w:val="21"/>
        </w:rPr>
        <w:tab/>
      </w:r>
      <w:r>
        <w:rPr>
          <w:sz w:val="21"/>
        </w:rPr>
        <w:t>C．6m</w:t>
      </w:r>
      <w:r>
        <w:rPr>
          <w:sz w:val="21"/>
        </w:rPr>
        <w:tab/>
      </w:r>
      <w:r>
        <w:rPr>
          <w:sz w:val="21"/>
        </w:rPr>
        <w:t>D．8m</w:t>
      </w:r>
    </w:p>
    <w:p w14:paraId="5FB98B2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5．如图所示，质量均为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完全相同的物块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用轻弹簧相连，置于带有道板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的固定斜面上．斜面的倾角为</w:t>
      </w:r>
      <w:r>
        <w:rPr>
          <w:rFonts w:ascii="Times New Roman" w:eastAsia="Times New Roman" w:hAnsi="Times New Roman" w:cs="Times New Roman"/>
          <w:i/>
          <w:sz w:val="21"/>
        </w:rPr>
        <w:t>θ</w:t>
      </w:r>
      <w:r>
        <w:rPr>
          <w:sz w:val="21"/>
        </w:rPr>
        <w:t>，弹簧的劲度系数为</w:t>
      </w:r>
      <w:r>
        <w:rPr>
          <w:rFonts w:ascii="Times New Roman" w:eastAsia="Times New Roman" w:hAnsi="Times New Roman" w:cs="Times New Roman"/>
          <w:i/>
          <w:sz w:val="21"/>
        </w:rPr>
        <w:t>k</w:t>
      </w:r>
      <w:r>
        <w:rPr>
          <w:sz w:val="21"/>
        </w:rPr>
        <w:t>．初始时弹簧处于原长，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恰好静止．现用一沿斜面向上的力拉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，直到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刚要离开挡板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，则此过程中物块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的位移为(弹簧始终处于弹性限度内)( )</w:t>
      </w:r>
    </w:p>
    <w:p w14:paraId="52E24B8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14525" cy="838200"/>
            <wp:effectExtent l="0" t="0" r="9525" b="0"/>
            <wp:docPr id="100005" name="图片 100005" descr="@@@95d03f30-8b8d-427f-ae07-f193100c04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95d03f30-8b8d-427f-ae07-f193100c043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2525D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27" type="#_x0000_t75" alt="eqIdd2c8dfc347b673e620dae35400a5daa1" style="width:18.45pt;height:27.25pt" o:ole="" coordsize="21600,21600" o:preferrelative="t" filled="f" stroked="f">
            <v:stroke joinstyle="miter"/>
            <v:imagedata r:id="rId12" o:title="eqIdd2c8dfc347b673e620dae35400a5daa1"/>
            <o:lock v:ext="edit" aspectratio="t"/>
            <w10:anchorlock/>
          </v:shape>
          <o:OLEObject Type="Embed" ProgID="Equation.DSMT4" ShapeID="_x0000_i1027" DrawAspect="Content" ObjectID="_1468075727" r:id="rId13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28" type="#_x0000_t75" alt="eqId7f64e1f06802f78cc996d1100eda1208" style="width:39.55pt;height:27.7pt" o:ole="" coordsize="21600,21600" o:preferrelative="t" filled="f" stroked="f">
            <v:stroke joinstyle="miter"/>
            <v:imagedata r:id="rId14" o:title="eqId7f64e1f06802f78cc996d1100eda1208"/>
            <o:lock v:ext="edit" aspectratio="t"/>
            <w10:anchorlock/>
          </v:shape>
          <o:OLEObject Type="Embed" ProgID="Equation.DSMT4" ShapeID="_x0000_i1028" DrawAspect="Content" ObjectID="_1468075728" r:id="rId15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29" type="#_x0000_t75" alt="eqIddc950c87f53eaddcc87db0c4bd283c84" style="width:23.75pt;height:27.15pt" o:ole="" coordsize="21600,21600" o:preferrelative="t" filled="f" stroked="f">
            <v:stroke joinstyle="miter"/>
            <v:imagedata r:id="rId16" o:title="eqIddc950c87f53eaddcc87db0c4bd283c84"/>
            <o:lock v:ext="edit" aspectratio="t"/>
            <w10:anchorlock/>
          </v:shape>
          <o:OLEObject Type="Embed" ProgID="Equation.DSMT4" ShapeID="_x0000_i1029" DrawAspect="Content" ObjectID="_1468075729" r:id="rId17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0" type="#_x0000_t75" alt="eqId405e3805f577cd931bac9c7ce28f86a0" style="width:40.45pt;height:24.65pt" o:ole="" coordsize="21600,21600" o:preferrelative="t" filled="f" stroked="f">
            <v:stroke joinstyle="miter"/>
            <v:imagedata r:id="rId18" o:title="eqId405e3805f577cd931bac9c7ce28f86a0"/>
            <o:lock v:ext="edit" aspectratio="t"/>
            <w10:anchorlock/>
          </v:shape>
          <o:OLEObject Type="Embed" ProgID="Equation.DSMT4" ShapeID="_x0000_i1030" DrawAspect="Content" ObjectID="_1468075730" r:id="rId19"/>
        </w:object>
      </w:r>
    </w:p>
    <w:p w14:paraId="69E9E4C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6．下列关于时刻与时间间隔的理解，正确的是（　　）</w:t>
      </w:r>
    </w:p>
    <w:p w14:paraId="06CE535E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A．党的二十大于北京时间2022年10月16日10时在北京开幕，“16日10时”指时刻</w:t>
      </w:r>
    </w:p>
    <w:p w14:paraId="36B9B87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B．“您这么早就来啦，抱歉！让您等了这么久”。这里的“早”和“久”都表示了时刻</w:t>
      </w:r>
    </w:p>
    <w:p w14:paraId="7BF773F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C．“一分钟有六十秒”，这里的“一分钟”、“六十秒”都表示时刻</w:t>
      </w:r>
    </w:p>
    <w:p w14:paraId="688A9A4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D．“中学一节课45分钟，每一分钟都很重要，最后1秒也不能浪费”。这里“最后1秒”表示时刻</w:t>
      </w:r>
    </w:p>
    <w:p w14:paraId="4F45B23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7．如图所示，质量为</w:t>
      </w:r>
      <w:r>
        <w:object>
          <v:shape id="_x0000_i1031" type="#_x0000_t75" alt="eqId357b57ca632ee18181ea4d9e860a4620" style="width:19.35pt;height:14pt" o:ole="" coordsize="21600,21600" o:preferrelative="t" filled="f" stroked="f">
            <v:stroke joinstyle="miter"/>
            <v:imagedata r:id="rId20" o:title="eqId357b57ca632ee18181ea4d9e860a4620"/>
            <o:lock v:ext="edit" aspectratio="t"/>
            <w10:anchorlock/>
          </v:shape>
          <o:OLEObject Type="Embed" ProgID="Equation.DSMT4" ShapeID="_x0000_i1031" DrawAspect="Content" ObjectID="_1468075731" r:id="rId21"/>
        </w:object>
      </w:r>
      <w:r>
        <w:rPr>
          <w:sz w:val="21"/>
        </w:rPr>
        <w:t>的物体</w:t>
      </w:r>
      <w:r>
        <w:object>
          <v:shape id="_x0000_i1032" type="#_x0000_t75" alt="eqIdff4489d9b83072184c0e1d6b09be50ca" style="width:11.4pt;height:11.4pt" o:ole="" coordsize="21600,21600" o:preferrelative="t" filled="f" stroked="f">
            <v:stroke joinstyle="miter"/>
            <v:imagedata r:id="rId22" o:title="eqIdff4489d9b83072184c0e1d6b09be50ca"/>
            <o:lock v:ext="edit" aspectratio="t"/>
            <w10:anchorlock/>
          </v:shape>
          <o:OLEObject Type="Embed" ProgID="Equation.DSMT4" ShapeID="_x0000_i1032" DrawAspect="Content" ObjectID="_1468075732" r:id="rId23"/>
        </w:object>
      </w:r>
      <w:r>
        <w:rPr>
          <w:sz w:val="21"/>
        </w:rPr>
        <w:t>静止在劲度系数为</w:t>
      </w:r>
      <w:r>
        <w:object>
          <v:shape id="_x0000_i1033" type="#_x0000_t75" alt="eqIdcd089de5c1bc35f0e3edcdfc1d397061" style="width:41.3pt;height:12.45pt" o:ole="" coordsize="21600,21600" o:preferrelative="t" filled="f" stroked="f">
            <v:stroke joinstyle="miter"/>
            <v:imagedata r:id="rId24" o:title="eqIdcd089de5c1bc35f0e3edcdfc1d397061"/>
            <o:lock v:ext="edit" aspectratio="t"/>
            <w10:anchorlock/>
          </v:shape>
          <o:OLEObject Type="Embed" ProgID="Equation.DSMT4" ShapeID="_x0000_i1033" DrawAspect="Content" ObjectID="_1468075733" r:id="rId25"/>
        </w:object>
      </w:r>
      <w:r>
        <w:rPr>
          <w:sz w:val="21"/>
        </w:rPr>
        <w:t>的竖直轻弹簧上方。质量为</w:t>
      </w:r>
      <w:r>
        <w:object>
          <v:shape id="_x0000_i1034" type="#_x0000_t75" alt="eqIdb2308add4a970fadb3373c2a4903a02f" style="width:19.35pt;height:14.05pt" o:ole="" coordsize="21600,21600" o:preferrelative="t" filled="f" stroked="f">
            <v:stroke joinstyle="miter"/>
            <v:imagedata r:id="rId26" o:title="eqIdb2308add4a970fadb3373c2a4903a02f"/>
            <o:lock v:ext="edit" aspectratio="t"/>
            <w10:anchorlock/>
          </v:shape>
          <o:OLEObject Type="Embed" ProgID="Equation.DSMT4" ShapeID="_x0000_i1034" DrawAspect="Content" ObjectID="_1468075734" r:id="rId27"/>
        </w:object>
      </w:r>
      <w:r>
        <w:rPr>
          <w:sz w:val="21"/>
        </w:rPr>
        <w:t>的物体</w:t>
      </w:r>
      <w:r>
        <w:object>
          <v:shape id="_x0000_i1035" type="#_x0000_t75" alt="eqIdea1e8babee63bfc889ae5a34632284bc" style="width:10.55pt;height:11.3pt" o:ole="" coordsize="21600,21600" o:preferrelative="t" filled="f" stroked="f">
            <v:stroke joinstyle="miter"/>
            <v:imagedata r:id="rId28" o:title="eqIdea1e8babee63bfc889ae5a34632284bc"/>
            <o:lock v:ext="edit" aspectratio="t"/>
            <w10:anchorlock/>
          </v:shape>
          <o:OLEObject Type="Embed" ProgID="Equation.DSMT4" ShapeID="_x0000_i1035" DrawAspect="Content" ObjectID="_1468075735" r:id="rId29"/>
        </w:object>
      </w:r>
      <w:r>
        <w:rPr>
          <w:sz w:val="21"/>
        </w:rPr>
        <w:t>用细线悬挂起来，</w:t>
      </w:r>
      <w:r>
        <w:object>
          <v:shape id="_x0000_i1036" type="#_x0000_t75" alt="eqIdff4489d9b83072184c0e1d6b09be50ca" style="width:11.4pt;height:11.4pt" o:ole="" coordsize="21600,21600" o:preferrelative="t" filled="f" stroked="f">
            <v:stroke joinstyle="miter"/>
            <v:imagedata r:id="rId22" o:title="eqIdff4489d9b83072184c0e1d6b09be50ca"/>
            <o:lock v:ext="edit" aspectratio="t"/>
            <w10:anchorlock/>
          </v:shape>
          <o:OLEObject Type="Embed" ProgID="Equation.DSMT4" ShapeID="_x0000_i1036" DrawAspect="Content" ObjectID="_1468075736" r:id="rId30"/>
        </w:object>
      </w:r>
      <w:r>
        <w:rPr>
          <w:sz w:val="21"/>
        </w:rPr>
        <w:t>、</w:t>
      </w:r>
      <w:r>
        <w:object>
          <v:shape id="_x0000_i1037" type="#_x0000_t75" alt="eqIdea1e8babee63bfc889ae5a34632284bc" style="width:10.55pt;height:11.3pt" o:ole="" coordsize="21600,21600" o:preferrelative="t" filled="f" stroked="f">
            <v:stroke joinstyle="miter"/>
            <v:imagedata r:id="rId28" o:title="eqIdea1e8babee63bfc889ae5a34632284bc"/>
            <o:lock v:ext="edit" aspectratio="t"/>
            <w10:anchorlock/>
          </v:shape>
          <o:OLEObject Type="Embed" ProgID="Equation.DSMT4" ShapeID="_x0000_i1037" DrawAspect="Content" ObjectID="_1468075737" r:id="rId31"/>
        </w:object>
      </w:r>
      <w:r>
        <w:rPr>
          <w:sz w:val="21"/>
        </w:rPr>
        <w:t>紧挨在一起但</w:t>
      </w:r>
      <w:r>
        <w:object>
          <v:shape id="_x0000_i1038" type="#_x0000_t75" alt="eqIdff4489d9b83072184c0e1d6b09be50ca" style="width:11.4pt;height:11.4pt" o:ole="" coordsize="21600,21600" o:preferrelative="t" filled="f" stroked="f">
            <v:stroke joinstyle="miter"/>
            <v:imagedata r:id="rId22" o:title="eqIdff4489d9b83072184c0e1d6b09be50ca"/>
            <o:lock v:ext="edit" aspectratio="t"/>
            <w10:anchorlock/>
          </v:shape>
          <o:OLEObject Type="Embed" ProgID="Equation.DSMT4" ShapeID="_x0000_i1038" DrawAspect="Content" ObjectID="_1468075738" r:id="rId32"/>
        </w:object>
      </w:r>
      <w:r>
        <w:rPr>
          <w:sz w:val="21"/>
        </w:rPr>
        <w:t>、</w:t>
      </w:r>
      <w:r>
        <w:object>
          <v:shape id="_x0000_i1039" type="#_x0000_t75" alt="eqIdea1e8babee63bfc889ae5a34632284bc" style="width:10.55pt;height:11.3pt" o:ole="" coordsize="21600,21600" o:preferrelative="t" filled="f" stroked="f">
            <v:stroke joinstyle="miter"/>
            <v:imagedata r:id="rId28" o:title="eqIdea1e8babee63bfc889ae5a34632284bc"/>
            <o:lock v:ext="edit" aspectratio="t"/>
            <w10:anchorlock/>
          </v:shape>
          <o:OLEObject Type="Embed" ProgID="Equation.DSMT4" ShapeID="_x0000_i1039" DrawAspect="Content" ObjectID="_1468075739" r:id="rId33"/>
        </w:object>
      </w:r>
      <w:r>
        <w:rPr>
          <w:sz w:val="21"/>
        </w:rPr>
        <w:t>之间无压力。某时刻将细线剪断，则细线剪断瞬间，下列说法正确的是（</w:t>
      </w:r>
      <w:r>
        <w:object>
          <v:shape id="_x0000_i1040" type="#_x0000_t75" alt="eqId276509f01529d982ab21e479a4619268" style="width:9.65pt;height:10.4pt" o:ole="" coordsize="21600,21600" o:preferrelative="t" filled="f" stroked="f">
            <v:stroke joinstyle="miter"/>
            <v:imagedata r:id="rId34" o:title="eqId276509f01529d982ab21e479a4619268"/>
            <o:lock v:ext="edit" aspectratio="t"/>
            <w10:anchorlock/>
          </v:shape>
          <o:OLEObject Type="Embed" ProgID="Equation.DSMT4" ShapeID="_x0000_i1040" DrawAspect="Content" ObjectID="_1468075740" r:id="rId35"/>
        </w:object>
      </w:r>
      <w:r>
        <w:rPr>
          <w:sz w:val="21"/>
        </w:rPr>
        <w:t>取</w:t>
      </w:r>
      <w:r>
        <w:object>
          <v:shape id="_x0000_i1041" type="#_x0000_t75" alt="eqIdbf189a86ac788e61722281a7b1ed7b8e" style="width:36.05pt;height:14.35pt" o:ole="" coordsize="21600,21600" o:preferrelative="t" filled="f" stroked="f">
            <v:stroke joinstyle="miter"/>
            <v:imagedata r:id="rId36" o:title="eqIdbf189a86ac788e61722281a7b1ed7b8e"/>
            <o:lock v:ext="edit" aspectratio="t"/>
            <w10:anchorlock/>
          </v:shape>
          <o:OLEObject Type="Embed" ProgID="Equation.DSMT4" ShapeID="_x0000_i1041" DrawAspect="Content" ObjectID="_1468075741" r:id="rId37"/>
        </w:object>
      </w:r>
      <w:r>
        <w:rPr>
          <w:sz w:val="21"/>
        </w:rPr>
        <w:t>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F9779D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04875" cy="1333500"/>
            <wp:effectExtent l="0" t="0" r="9525" b="0"/>
            <wp:docPr id="100007" name="图片 100007" descr="@@@2a2359b8-bc8a-425c-93b1-afb67715bd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2a2359b8-bc8a-425c-93b1-afb67715bd5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E62C1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A．轻弹簧的压缩量为0.4m</w:t>
      </w:r>
      <w:r>
        <w:rPr>
          <w:sz w:val="21"/>
        </w:rPr>
        <w:tab/>
      </w:r>
      <w:r>
        <w:rPr>
          <w:sz w:val="21"/>
        </w:rPr>
        <w:t>B．物体</w:t>
      </w:r>
      <w:r>
        <w:object>
          <v:shape id="_x0000_i1042" type="#_x0000_t75" alt="eqIdea1e8babee63bfc889ae5a34632284bc" style="width:10.55pt;height:11.3pt" o:ole="" coordsize="21600,21600" o:preferrelative="t" filled="f" stroked="f">
            <v:stroke joinstyle="miter"/>
            <v:imagedata r:id="rId28" o:title="eqIdea1e8babee63bfc889ae5a34632284bc"/>
            <o:lock v:ext="edit" aspectratio="t"/>
            <w10:anchorlock/>
          </v:shape>
          <o:OLEObject Type="Embed" ProgID="Equation.DSMT4" ShapeID="_x0000_i1042" DrawAspect="Content" ObjectID="_1468075742" r:id="rId39"/>
        </w:object>
      </w:r>
      <w:r>
        <w:rPr>
          <w:sz w:val="21"/>
        </w:rPr>
        <w:t>对物体</w:t>
      </w:r>
      <w:r>
        <w:object>
          <v:shape id="_x0000_i1043" type="#_x0000_t75" alt="eqIdff4489d9b83072184c0e1d6b09be50ca" style="width:11.4pt;height:11.4pt" o:ole="" coordsize="21600,21600" o:preferrelative="t" filled="f" stroked="f">
            <v:stroke joinstyle="miter"/>
            <v:imagedata r:id="rId22" o:title="eqIdff4489d9b83072184c0e1d6b09be50ca"/>
            <o:lock v:ext="edit" aspectratio="t"/>
            <w10:anchorlock/>
          </v:shape>
          <o:OLEObject Type="Embed" ProgID="Equation.DSMT4" ShapeID="_x0000_i1043" DrawAspect="Content" ObjectID="_1468075743" r:id="rId40"/>
        </w:object>
      </w:r>
      <w:r>
        <w:rPr>
          <w:sz w:val="21"/>
        </w:rPr>
        <w:t>的压力为24N</w:t>
      </w:r>
    </w:p>
    <w:p w14:paraId="152FAB68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C．物体</w:t>
      </w:r>
      <w:r>
        <w:object>
          <v:shape id="_x0000_i1044" type="#_x0000_t75" alt="eqIdea1e8babee63bfc889ae5a34632284bc" style="width:10.55pt;height:11.3pt" o:ole="" coordsize="21600,21600" o:preferrelative="t" filled="f" stroked="f">
            <v:stroke joinstyle="miter"/>
            <v:imagedata r:id="rId28" o:title="eqIdea1e8babee63bfc889ae5a34632284bc"/>
            <o:lock v:ext="edit" aspectratio="t"/>
            <w10:anchorlock/>
          </v:shape>
          <o:OLEObject Type="Embed" ProgID="Equation.DSMT4" ShapeID="_x0000_i1044" DrawAspect="Content" ObjectID="_1468075744" r:id="rId41"/>
        </w:object>
      </w:r>
      <w:r>
        <w:rPr>
          <w:sz w:val="21"/>
        </w:rPr>
        <w:t>的瞬时加速度为</w:t>
      </w:r>
      <w:r>
        <w:object>
          <v:shape id="_x0000_i1045" type="#_x0000_t75" alt="eqIdbf189a86ac788e61722281a7b1ed7b8e" style="width:36.05pt;height:14.35pt" o:ole="" coordsize="21600,21600" o:preferrelative="t" filled="f" stroked="f">
            <v:stroke joinstyle="miter"/>
            <v:imagedata r:id="rId36" o:title="eqIdbf189a86ac788e61722281a7b1ed7b8e"/>
            <o:lock v:ext="edit" aspectratio="t"/>
            <w10:anchorlock/>
          </v:shape>
          <o:OLEObject Type="Embed" ProgID="Equation.DSMT4" ShapeID="_x0000_i1045" DrawAspect="Content" ObjectID="_1468075745" r:id="rId42"/>
        </w:object>
      </w:r>
      <w:r>
        <w:rPr>
          <w:sz w:val="21"/>
        </w:rPr>
        <w:tab/>
      </w:r>
      <w:r>
        <w:rPr>
          <w:sz w:val="21"/>
        </w:rPr>
        <w:t>D．物体</w:t>
      </w:r>
      <w:r>
        <w:object>
          <v:shape id="_x0000_i1046" type="#_x0000_t75" alt="eqIdff4489d9b83072184c0e1d6b09be50ca" style="width:11.4pt;height:11.4pt" o:ole="" coordsize="21600,21600" o:preferrelative="t" filled="f" stroked="f">
            <v:stroke joinstyle="miter"/>
            <v:imagedata r:id="rId22" o:title="eqIdff4489d9b83072184c0e1d6b09be50ca"/>
            <o:lock v:ext="edit" aspectratio="t"/>
            <w10:anchorlock/>
          </v:shape>
          <o:OLEObject Type="Embed" ProgID="Equation.DSMT4" ShapeID="_x0000_i1046" DrawAspect="Content" ObjectID="_1468075746" r:id="rId43"/>
        </w:object>
      </w:r>
      <w:r>
        <w:rPr>
          <w:sz w:val="21"/>
        </w:rPr>
        <w:t>的瞬时加速度为</w:t>
      </w:r>
      <w:r>
        <w:object>
          <v:shape id="_x0000_i1047" type="#_x0000_t75" alt="eqId11fca8ba190100755a9a872eb4bf4a5d" style="width:31.65pt;height:13.85pt" o:ole="" coordsize="21600,21600" o:preferrelative="t" filled="f" stroked="f">
            <v:stroke joinstyle="miter"/>
            <v:imagedata r:id="rId44" o:title="eqId11fca8ba190100755a9a872eb4bf4a5d"/>
            <o:lock v:ext="edit" aspectratio="t"/>
            <w10:anchorlock/>
          </v:shape>
          <o:OLEObject Type="Embed" ProgID="Equation.DSMT4" ShapeID="_x0000_i1047" DrawAspect="Content" ObjectID="_1468075747" r:id="rId45"/>
        </w:object>
      </w:r>
    </w:p>
    <w:p w14:paraId="0C487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ascii="宋体" w:eastAsia="宋体" w:hAnsi="宋体" w:cs="宋体" w:hint="eastAsia"/>
          <w:b/>
          <w:i w:val="0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i w:val="0"/>
          <w:color w:val="000000"/>
          <w:sz w:val="21"/>
          <w:szCs w:val="21"/>
        </w:rPr>
        <w:t>二、多选题</w:t>
      </w:r>
      <w:r>
        <w:rPr>
          <w:rFonts w:ascii="宋体" w:eastAsia="宋体" w:hAnsi="宋体" w:cs="宋体" w:hint="eastAsia"/>
          <w:b/>
          <w:i w:val="0"/>
          <w:color w:val="000000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本题共</w:t>
      </w:r>
      <w:r>
        <w:rPr>
          <w:rFonts w:ascii="宋体" w:hAnsi="宋体" w:cs="宋体" w:hint="eastAsia"/>
          <w:b/>
          <w:bCs/>
          <w:sz w:val="21"/>
          <w:szCs w:val="21"/>
          <w:lang w:val="en-US" w:eastAsia="zh-CN"/>
        </w:rPr>
        <w:t>3</w:t>
      </w: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小题，每小题6分，共</w:t>
      </w:r>
      <w:r>
        <w:rPr>
          <w:rFonts w:ascii="宋体" w:hAnsi="宋体" w:cs="宋体" w:hint="eastAsia"/>
          <w:b/>
          <w:bCs/>
          <w:sz w:val="21"/>
          <w:szCs w:val="21"/>
          <w:lang w:val="en-US" w:eastAsia="zh-CN"/>
        </w:rPr>
        <w:t>18</w:t>
      </w: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分）</w:t>
      </w:r>
    </w:p>
    <w:p w14:paraId="3EEC5B2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8．两个力</w:t>
      </w:r>
      <w:r>
        <w:object>
          <v:shape id="_x0000_i1048" type="#_x0000_t75" alt="eqIdf5076289823db419f94e9c0c8f4aafd9" style="width:11.4pt;height:15.35pt" o:ole="" coordsize="21600,21600" o:preferrelative="t" filled="f" stroked="f">
            <v:stroke joinstyle="miter"/>
            <v:imagedata r:id="rId46" o:title="eqIdf5076289823db419f94e9c0c8f4aafd9"/>
            <o:lock v:ext="edit" aspectratio="t"/>
            <w10:anchorlock/>
          </v:shape>
          <o:OLEObject Type="Embed" ProgID="Equation.DSMT4" ShapeID="_x0000_i1048" DrawAspect="Content" ObjectID="_1468075748" r:id="rId47"/>
        </w:object>
      </w:r>
      <w:r>
        <w:rPr>
          <w:sz w:val="21"/>
        </w:rPr>
        <w:t>和</w:t>
      </w:r>
      <w:r>
        <w:object>
          <v:shape id="_x0000_i1049" type="#_x0000_t75" alt="eqIda3fb78c5f885034612c0e030b920143d" style="width:12.3pt;height:16.5pt" o:ole="" coordsize="21600,21600" o:preferrelative="t" filled="f" stroked="f">
            <v:stroke joinstyle="miter"/>
            <v:imagedata r:id="rId48" o:title="eqIda3fb78c5f885034612c0e030b920143d"/>
            <o:lock v:ext="edit" aspectratio="t"/>
            <w10:anchorlock/>
          </v:shape>
          <o:OLEObject Type="Embed" ProgID="Equation.DSMT4" ShapeID="_x0000_i1049" DrawAspect="Content" ObjectID="_1468075749" r:id="rId49"/>
        </w:object>
      </w:r>
      <w:r>
        <w:rPr>
          <w:sz w:val="21"/>
        </w:rPr>
        <w:t>间的夹角为</w:t>
      </w:r>
      <w:r>
        <w:object>
          <v:shape id="_x0000_i1050" type="#_x0000_t75" alt="eqIdc24095e409b025db711f14be783a406c" style="width:8.75pt;height:12.4pt" o:ole="" coordsize="21600,21600" o:preferrelative="t" filled="f" stroked="f">
            <v:stroke joinstyle="miter"/>
            <v:imagedata r:id="rId50" o:title="eqIdc24095e409b025db711f14be783a406c"/>
            <o:lock v:ext="edit" aspectratio="t"/>
            <w10:anchorlock/>
          </v:shape>
          <o:OLEObject Type="Embed" ProgID="Equation.DSMT4" ShapeID="_x0000_i1050" DrawAspect="Content" ObjectID="_1468075750" r:id="rId51"/>
        </w:object>
      </w:r>
      <w:r>
        <w:rPr>
          <w:sz w:val="21"/>
        </w:rPr>
        <w:t>，两个力的合力</w:t>
      </w:r>
      <w:r>
        <w:object>
          <v:shape id="_x0000_i1051" type="#_x0000_t75" alt="eqIda0ed1ec316bc54c37c4286c208f55667" style="width:11.4pt;height:11.4pt" o:ole="" coordsize="21600,21600" o:preferrelative="t" filled="f" stroked="f">
            <v:stroke joinstyle="miter"/>
            <v:imagedata r:id="rId52" o:title="eqIda0ed1ec316bc54c37c4286c208f55667"/>
            <o:lock v:ext="edit" aspectratio="t"/>
            <w10:anchorlock/>
          </v:shape>
          <o:OLEObject Type="Embed" ProgID="Equation.DSMT4" ShapeID="_x0000_i1051" DrawAspect="Content" ObjectID="_1468075751" r:id="rId53"/>
        </w:object>
      </w:r>
      <w:r>
        <w:rPr>
          <w:sz w:val="21"/>
        </w:rPr>
        <w:t>，以下说法正确的是（　　）</w:t>
      </w:r>
    </w:p>
    <w:p w14:paraId="327AF3B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A．若</w:t>
      </w:r>
      <w:r>
        <w:object>
          <v:shape id="_x0000_i1052" type="#_x0000_t75" alt="eqIdf5076289823db419f94e9c0c8f4aafd9" style="width:11.4pt;height:15.35pt" o:ole="" coordsize="21600,21600" o:preferrelative="t" filled="f" stroked="f">
            <v:stroke joinstyle="miter"/>
            <v:imagedata r:id="rId46" o:title="eqIdf5076289823db419f94e9c0c8f4aafd9"/>
            <o:lock v:ext="edit" aspectratio="t"/>
            <w10:anchorlock/>
          </v:shape>
          <o:OLEObject Type="Embed" ProgID="Equation.DSMT4" ShapeID="_x0000_i1052" DrawAspect="Content" ObjectID="_1468075752" r:id="rId54"/>
        </w:object>
      </w:r>
      <w:r>
        <w:rPr>
          <w:sz w:val="21"/>
        </w:rPr>
        <w:t>和</w:t>
      </w:r>
      <w:r>
        <w:object>
          <v:shape id="_x0000_i1053" type="#_x0000_t75" alt="eqIda3fb78c5f885034612c0e030b920143d" style="width:12.3pt;height:16.5pt" o:ole="" coordsize="21600,21600" o:preferrelative="t" filled="f" stroked="f">
            <v:stroke joinstyle="miter"/>
            <v:imagedata r:id="rId48" o:title="eqIda3fb78c5f885034612c0e030b920143d"/>
            <o:lock v:ext="edit" aspectratio="t"/>
            <w10:anchorlock/>
          </v:shape>
          <o:OLEObject Type="Embed" ProgID="Equation.DSMT4" ShapeID="_x0000_i1053" DrawAspect="Content" ObjectID="_1468075753" r:id="rId55"/>
        </w:object>
      </w:r>
      <w:r>
        <w:rPr>
          <w:sz w:val="21"/>
        </w:rPr>
        <w:t>大小不变，</w:t>
      </w:r>
      <w:r>
        <w:object>
          <v:shape id="_x0000_i1054" type="#_x0000_t75" alt="eqIdc24095e409b025db711f14be783a406c" style="width:8.75pt;height:12.4pt" o:ole="" coordsize="21600,21600" o:preferrelative="t" filled="f" stroked="f">
            <v:stroke joinstyle="miter"/>
            <v:imagedata r:id="rId50" o:title="eqIdc24095e409b025db711f14be783a406c"/>
            <o:lock v:ext="edit" aspectratio="t"/>
            <w10:anchorlock/>
          </v:shape>
          <o:OLEObject Type="Embed" ProgID="Equation.DSMT4" ShapeID="_x0000_i1054" DrawAspect="Content" ObjectID="_1468075754" r:id="rId56"/>
        </w:object>
      </w:r>
      <w:r>
        <w:rPr>
          <w:sz w:val="21"/>
        </w:rPr>
        <w:t>角越小，合力</w:t>
      </w:r>
      <w:r>
        <w:object>
          <v:shape id="_x0000_i1055" type="#_x0000_t75" alt="eqIda0ed1ec316bc54c37c4286c208f55667" style="width:11.4pt;height:11.4pt" o:ole="" coordsize="21600,21600" o:preferrelative="t" filled="f" stroked="f">
            <v:stroke joinstyle="miter"/>
            <v:imagedata r:id="rId52" o:title="eqIda0ed1ec316bc54c37c4286c208f55667"/>
            <o:lock v:ext="edit" aspectratio="t"/>
            <w10:anchorlock/>
          </v:shape>
          <o:OLEObject Type="Embed" ProgID="Equation.DSMT4" ShapeID="_x0000_i1055" DrawAspect="Content" ObjectID="_1468075755" r:id="rId57"/>
        </w:object>
      </w:r>
      <w:r>
        <w:rPr>
          <w:sz w:val="21"/>
        </w:rPr>
        <w:t>一定越大</w:t>
      </w:r>
    </w:p>
    <w:p w14:paraId="643F14E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B．合力</w:t>
      </w:r>
      <w:r>
        <w:object>
          <v:shape id="_x0000_i1056" type="#_x0000_t75" alt="eqIda0ed1ec316bc54c37c4286c208f55667" style="width:11.4pt;height:11.4pt" o:ole="" coordsize="21600,21600" o:preferrelative="t" filled="f" stroked="f">
            <v:stroke joinstyle="miter"/>
            <v:imagedata r:id="rId52" o:title="eqIda0ed1ec316bc54c37c4286c208f55667"/>
            <o:lock v:ext="edit" aspectratio="t"/>
            <w10:anchorlock/>
          </v:shape>
          <o:OLEObject Type="Embed" ProgID="Equation.DSMT4" ShapeID="_x0000_i1056" DrawAspect="Content" ObjectID="_1468075756" r:id="rId58"/>
        </w:object>
      </w:r>
      <w:r>
        <w:rPr>
          <w:sz w:val="21"/>
        </w:rPr>
        <w:t>总比分力中任何一个力都大</w:t>
      </w:r>
    </w:p>
    <w:p w14:paraId="020D1DBE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C．如果夹角</w:t>
      </w:r>
      <w:r>
        <w:object>
          <v:shape id="_x0000_i1057" type="#_x0000_t75" alt="eqIdc24095e409b025db711f14be783a406c" style="width:8.75pt;height:12.4pt" o:ole="" coordsize="21600,21600" o:preferrelative="t" filled="f" stroked="f">
            <v:stroke joinstyle="miter"/>
            <v:imagedata r:id="rId50" o:title="eqIdc24095e409b025db711f14be783a406c"/>
            <o:lock v:ext="edit" aspectratio="t"/>
            <w10:anchorlock/>
          </v:shape>
          <o:OLEObject Type="Embed" ProgID="Equation.DSMT4" ShapeID="_x0000_i1057" DrawAspect="Content" ObjectID="_1468075757" r:id="rId59"/>
        </w:object>
      </w:r>
      <w:r>
        <w:rPr>
          <w:sz w:val="21"/>
        </w:rPr>
        <w:t>不变，</w:t>
      </w:r>
      <w:r>
        <w:object>
          <v:shape id="_x0000_i1058" type="#_x0000_t75" alt="eqIdf5076289823db419f94e9c0c8f4aafd9" style="width:11.4pt;height:15.35pt" o:ole="" coordsize="21600,21600" o:preferrelative="t" filled="f" stroked="f">
            <v:stroke joinstyle="miter"/>
            <v:imagedata r:id="rId46" o:title="eqIdf5076289823db419f94e9c0c8f4aafd9"/>
            <o:lock v:ext="edit" aspectratio="t"/>
            <w10:anchorlock/>
          </v:shape>
          <o:OLEObject Type="Embed" ProgID="Equation.DSMT4" ShapeID="_x0000_i1058" DrawAspect="Content" ObjectID="_1468075758" r:id="rId60"/>
        </w:object>
      </w:r>
      <w:r>
        <w:rPr>
          <w:sz w:val="21"/>
        </w:rPr>
        <w:t>大小不变，只有</w:t>
      </w:r>
      <w:r>
        <w:object>
          <v:shape id="_x0000_i1059" type="#_x0000_t75" alt="eqIda3fb78c5f885034612c0e030b920143d" style="width:12.3pt;height:16.5pt" o:ole="" coordsize="21600,21600" o:preferrelative="t" filled="f" stroked="f">
            <v:stroke joinstyle="miter"/>
            <v:imagedata r:id="rId48" o:title="eqIda3fb78c5f885034612c0e030b920143d"/>
            <o:lock v:ext="edit" aspectratio="t"/>
            <w10:anchorlock/>
          </v:shape>
          <o:OLEObject Type="Embed" ProgID="Equation.DSMT4" ShapeID="_x0000_i1059" DrawAspect="Content" ObjectID="_1468075759" r:id="rId61"/>
        </w:object>
      </w:r>
      <w:r>
        <w:rPr>
          <w:sz w:val="21"/>
        </w:rPr>
        <w:t>增大，合力</w:t>
      </w:r>
      <w:r>
        <w:object>
          <v:shape id="_x0000_i1060" type="#_x0000_t75" alt="eqIda0ed1ec316bc54c37c4286c208f55667" style="width:11.4pt;height:11.4pt" o:ole="" coordsize="21600,21600" o:preferrelative="t" filled="f" stroked="f">
            <v:stroke joinstyle="miter"/>
            <v:imagedata r:id="rId52" o:title="eqIda0ed1ec316bc54c37c4286c208f55667"/>
            <o:lock v:ext="edit" aspectratio="t"/>
            <w10:anchorlock/>
          </v:shape>
          <o:OLEObject Type="Embed" ProgID="Equation.DSMT4" ShapeID="_x0000_i1060" DrawAspect="Content" ObjectID="_1468075760" r:id="rId62"/>
        </w:object>
      </w:r>
      <w:r>
        <w:rPr>
          <w:sz w:val="21"/>
        </w:rPr>
        <w:t>大小可能不变</w:t>
      </w:r>
    </w:p>
    <w:p w14:paraId="230529C9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D．合力</w:t>
      </w:r>
      <w:r>
        <w:object>
          <v:shape id="_x0000_i1061" type="#_x0000_t75" alt="eqIda0ed1ec316bc54c37c4286c208f55667" style="width:11.4pt;height:11.4pt" o:ole="" coordsize="21600,21600" o:preferrelative="t" filled="f" stroked="f">
            <v:stroke joinstyle="miter"/>
            <v:imagedata r:id="rId52" o:title="eqIda0ed1ec316bc54c37c4286c208f55667"/>
            <o:lock v:ext="edit" aspectratio="t"/>
            <w10:anchorlock/>
          </v:shape>
          <o:OLEObject Type="Embed" ProgID="Equation.DSMT4" ShapeID="_x0000_i1061" DrawAspect="Content" ObjectID="_1468075761" r:id="rId63"/>
        </w:object>
      </w:r>
      <w:r>
        <w:rPr>
          <w:sz w:val="21"/>
        </w:rPr>
        <w:t>可能比分力中的任何一个力都小</w:t>
      </w:r>
    </w:p>
    <w:p w14:paraId="2398D90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9．某装置如图所示，两根轻杆</w:t>
      </w:r>
      <w:r>
        <w:rPr>
          <w:rFonts w:ascii="Times New Roman" w:eastAsia="Times New Roman" w:hAnsi="Times New Roman" w:cs="Times New Roman"/>
          <w:i/>
          <w:sz w:val="21"/>
        </w:rPr>
        <w:t>OA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OB</w:t>
      </w:r>
      <w:r>
        <w:rPr>
          <w:sz w:val="21"/>
        </w:rPr>
        <w:t>与小球及一小滑块通过铰链连接，杆</w:t>
      </w:r>
      <w:r>
        <w:rPr>
          <w:rFonts w:ascii="Times New Roman" w:eastAsia="Times New Roman" w:hAnsi="Times New Roman" w:cs="Times New Roman"/>
          <w:i/>
          <w:sz w:val="21"/>
        </w:rPr>
        <w:t>OA</w:t>
      </w:r>
      <w:r>
        <w:rPr>
          <w:sz w:val="21"/>
        </w:rPr>
        <w:t>的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端与固定在竖直光滑杆上的铰链相连．小球与小滑块的质量均为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，轻杆</w:t>
      </w:r>
      <w:r>
        <w:rPr>
          <w:rFonts w:ascii="Times New Roman" w:eastAsia="Times New Roman" w:hAnsi="Times New Roman" w:cs="Times New Roman"/>
          <w:i/>
          <w:sz w:val="21"/>
        </w:rPr>
        <w:t>OA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OB</w:t>
      </w:r>
      <w:r>
        <w:rPr>
          <w:sz w:val="21"/>
        </w:rPr>
        <w:t>长均为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，原长为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的轻质弹簧与滑块都套在该竖直杆上，弹簧连接在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点与小滑块之间．装置静止时，弹簧长为1.6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，重力加速度为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，sin 53°＝0.8，cos 53°＝0.6，以下说法正确的是 (　　)</w:t>
      </w:r>
    </w:p>
    <w:p w14:paraId="06F1320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52475" cy="1371600"/>
            <wp:effectExtent l="0" t="0" r="9525" b="0"/>
            <wp:docPr id="100009" name="图片 100009" descr="@@@b0dce2df-d825-4ba5-b597-1b5036a85f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b0dce2df-d825-4ba5-b597-1b5036a85fa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B4B2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A．轻杆</w:t>
      </w:r>
      <w:r>
        <w:rPr>
          <w:rFonts w:ascii="Times New Roman" w:eastAsia="Times New Roman" w:hAnsi="Times New Roman" w:cs="Times New Roman"/>
          <w:i/>
          <w:sz w:val="21"/>
        </w:rPr>
        <w:t>OA</w:t>
      </w:r>
      <w:r>
        <w:rPr>
          <w:sz w:val="21"/>
        </w:rPr>
        <w:t>对小球的作用力方向与竖直轴的夹角为53°</w:t>
      </w:r>
    </w:p>
    <w:p w14:paraId="1321BC4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B．轻杆</w:t>
      </w:r>
      <w:r>
        <w:rPr>
          <w:rFonts w:ascii="Times New Roman" w:eastAsia="Times New Roman" w:hAnsi="Times New Roman" w:cs="Times New Roman"/>
          <w:i/>
          <w:sz w:val="21"/>
        </w:rPr>
        <w:t>OB</w:t>
      </w:r>
      <w:r>
        <w:rPr>
          <w:sz w:val="21"/>
        </w:rPr>
        <w:t>对小滑块的作用力方向沿</w:t>
      </w:r>
      <w:r>
        <w:rPr>
          <w:rFonts w:ascii="Times New Roman" w:eastAsia="Times New Roman" w:hAnsi="Times New Roman" w:cs="Times New Roman"/>
          <w:i/>
          <w:sz w:val="21"/>
        </w:rPr>
        <w:t>OB</w:t>
      </w:r>
      <w:r>
        <w:rPr>
          <w:sz w:val="21"/>
        </w:rPr>
        <w:t>杆向下，大小为</w:t>
      </w:r>
      <w:r>
        <w:object>
          <v:shape id="_x0000_i1062" type="#_x0000_t75" alt="eqId3a063ab986255c6fa6e78e31237f873d" style="width:23.75pt;height:27.05pt" o:ole="" coordsize="21600,21600" o:preferrelative="t" filled="f" stroked="f">
            <v:stroke joinstyle="miter"/>
            <v:imagedata r:id="rId65" o:title="eqId3a063ab986255c6fa6e78e31237f873d"/>
            <o:lock v:ext="edit" aspectratio="t"/>
            <w10:anchorlock/>
          </v:shape>
          <o:OLEObject Type="Embed" ProgID="Equation.DSMT4" ShapeID="_x0000_i1062" DrawAspect="Content" ObjectID="_1468075762" r:id="rId66"/>
        </w:object>
      </w:r>
    </w:p>
    <w:p w14:paraId="7F21DB59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C．轻杆</w:t>
      </w:r>
      <w:r>
        <w:rPr>
          <w:rFonts w:ascii="Times New Roman" w:eastAsia="Times New Roman" w:hAnsi="Times New Roman" w:cs="Times New Roman"/>
          <w:i/>
          <w:sz w:val="21"/>
        </w:rPr>
        <w:t>OA</w:t>
      </w:r>
      <w:r>
        <w:rPr>
          <w:sz w:val="21"/>
        </w:rPr>
        <w:t>与</w:t>
      </w:r>
      <w:r>
        <w:rPr>
          <w:rFonts w:ascii="Times New Roman" w:eastAsia="Times New Roman" w:hAnsi="Times New Roman" w:cs="Times New Roman"/>
          <w:i/>
          <w:sz w:val="21"/>
        </w:rPr>
        <w:t>OB</w:t>
      </w:r>
      <w:r>
        <w:rPr>
          <w:sz w:val="21"/>
        </w:rPr>
        <w:t>对小球的作用力大小之比是5∶8</w:t>
      </w:r>
    </w:p>
    <w:p w14:paraId="475E2FB0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D．弹簧的劲度系数</w:t>
      </w:r>
      <w:r>
        <w:rPr>
          <w:rFonts w:ascii="Times New Roman" w:eastAsia="Times New Roman" w:hAnsi="Times New Roman" w:cs="Times New Roman"/>
          <w:i/>
          <w:sz w:val="21"/>
        </w:rPr>
        <w:t>k</w:t>
      </w:r>
      <w:r>
        <w:rPr>
          <w:sz w:val="21"/>
        </w:rPr>
        <w:t>＝</w:t>
      </w:r>
      <w:r>
        <w:object>
          <v:shape id="_x0000_i1063" type="#_x0000_t75" alt="eqIdd0e308d757ddc5347ceb04b0fd92799a" style="width:23.75pt;height:27.25pt" o:ole="" coordsize="21600,21600" o:preferrelative="t" filled="f" stroked="f">
            <v:stroke joinstyle="miter"/>
            <v:imagedata r:id="rId67" o:title="eqIdd0e308d757ddc5347ceb04b0fd92799a"/>
            <o:lock v:ext="edit" aspectratio="t"/>
            <w10:anchorlock/>
          </v:shape>
          <o:OLEObject Type="Embed" ProgID="Equation.DSMT4" ShapeID="_x0000_i1063" DrawAspect="Content" ObjectID="_1468075763" r:id="rId68"/>
        </w:object>
      </w:r>
    </w:p>
    <w:p w14:paraId="64124BF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10．甲、乙两车在平直公路上同向行驶，其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i/>
          <w:sz w:val="21"/>
        </w:rPr>
        <w:t>－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图像如图所示。已知两车在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=2.5s时并排行驶，则下列说法正确的是（　　）</w:t>
      </w:r>
    </w:p>
    <w:p w14:paraId="402FFE7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09750" cy="1485900"/>
            <wp:effectExtent l="0" t="0" r="0" b="0"/>
            <wp:docPr id="100011" name="图片 100011" descr="@@@ae805564-9f8b-46af-8382-1152f95aa7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ae805564-9f8b-46af-8382-1152f95aa7c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5BEAF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A．在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=1s时，甲车在乙车前</w:t>
      </w:r>
    </w:p>
    <w:p w14:paraId="5F91F3B6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B．在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=0时，甲车在乙车前7.5m</w:t>
      </w:r>
    </w:p>
    <w:p w14:paraId="0727982D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C．两车另一次并排行驶的时刻是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=2s</w:t>
      </w:r>
    </w:p>
    <w:p w14:paraId="6F7A531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D．甲、乙车两次并排行驶的位置之间沿公路方向的距离为20m</w:t>
      </w:r>
    </w:p>
    <w:p w14:paraId="6BAD9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ascii="宋体" w:eastAsia="宋体" w:hAnsi="宋体" w:cs="宋体" w:hint="eastAsia"/>
          <w:b/>
          <w:i w:val="0"/>
          <w:color w:val="00000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i w:val="0"/>
          <w:color w:val="000000"/>
          <w:sz w:val="21"/>
          <w:szCs w:val="21"/>
        </w:rPr>
        <w:t>三、实验题</w:t>
      </w:r>
      <w:r>
        <w:rPr>
          <w:rFonts w:ascii="宋体" w:eastAsia="宋体" w:hAnsi="宋体" w:cs="宋体" w:hint="eastAsia"/>
          <w:b/>
          <w:i w:val="0"/>
          <w:color w:val="000000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本题共2小题，每空2分，共1</w:t>
      </w:r>
      <w:r>
        <w:rPr>
          <w:rFonts w:ascii="宋体" w:hAnsi="宋体" w:cs="宋体" w:hint="eastAsia"/>
          <w:b/>
          <w:bCs/>
          <w:sz w:val="21"/>
          <w:szCs w:val="21"/>
          <w:lang w:val="en-US" w:eastAsia="zh-CN"/>
        </w:rPr>
        <w:t>4</w:t>
      </w: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分</w:t>
      </w:r>
      <w:r>
        <w:rPr>
          <w:rFonts w:ascii="宋体" w:eastAsia="宋体" w:hAnsi="宋体" w:cs="宋体" w:hint="eastAsia"/>
          <w:b/>
          <w:i w:val="0"/>
          <w:color w:val="000000"/>
          <w:sz w:val="21"/>
          <w:szCs w:val="21"/>
          <w:lang w:eastAsia="zh-CN"/>
        </w:rPr>
        <w:t>）</w:t>
      </w:r>
    </w:p>
    <w:p w14:paraId="260A20B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11．利用如图1所示的装置测量物块与长木板之间的动摩擦因数。已经用天平测出沙桶C的质量为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=0.1kg，物块A的质量为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=1kg。</w:t>
      </w:r>
    </w:p>
    <w:p w14:paraId="53769CC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(1)图中B为电火花打点计时器，其电源插头应该接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</w:t>
      </w:r>
      <w:r>
        <w:rPr>
          <w:sz w:val="21"/>
        </w:rPr>
        <w:t>。</w:t>
      </w:r>
    </w:p>
    <w:p w14:paraId="20F2372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A．4~6V直流电源</w:t>
      </w:r>
    </w:p>
    <w:p w14:paraId="7D06F51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B．（220V，50Hz）的交流电源</w:t>
      </w:r>
    </w:p>
    <w:p w14:paraId="25F69E9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(2)若某次实验中，长木板水平放置，沙桶中沙子的质量为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=0.1kg，得到一条点迹均匀的纸带，则物块与长木板之间的动摩擦因数为</w:t>
      </w:r>
      <w:r>
        <w:object>
          <v:shape id="_x0000_i1064" type="#_x0000_t75" alt="eqId1100379a4385b9ce064847bc21760adc" style="width:10.55pt;height:11.3pt" o:ole="" coordsize="21600,21600" o:preferrelative="t" filled="f" stroked="f">
            <v:stroke joinstyle="miter"/>
            <v:imagedata r:id="rId70" o:title="eqId1100379a4385b9ce064847bc21760adc"/>
            <o:lock v:ext="edit" aspectratio="t"/>
            <w10:anchorlock/>
          </v:shape>
          <o:OLEObject Type="Embed" ProgID="Equation.DSMT4" ShapeID="_x0000_i1064" DrawAspect="Content" ObjectID="_1468075764" r:id="rId71"/>
        </w:objec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</w:t>
      </w:r>
      <w:r>
        <w:rPr>
          <w:sz w:val="21"/>
        </w:rPr>
        <w:t>。</w:t>
      </w:r>
    </w:p>
    <w:p w14:paraId="7ADD17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(3)若某次实验中，长木板水平放置，沙桶中沙子的质量为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=0.2kg，得到一条如图2所示的纸带。取计数点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，纸带上两相邻计数点间的时间间隔为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=0.1s，打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点时物块的瞬时速度为v</w:t>
      </w:r>
      <w:r>
        <w:rPr>
          <w:sz w:val="21"/>
          <w:vertAlign w:val="subscript"/>
        </w:rPr>
        <w:t>B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</w:t>
      </w:r>
      <w:r>
        <w:rPr>
          <w:sz w:val="21"/>
        </w:rPr>
        <w:t>。根据纸带上标出的数据，可以得到物块运动时的加速度大小为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</w:t>
      </w:r>
      <w:r>
        <w:rPr>
          <w:sz w:val="21"/>
        </w:rPr>
        <w:t>。物块与长木板之间的动摩擦因数为</w:t>
      </w:r>
      <w:r>
        <w:object>
          <v:shape id="_x0000_i1065" type="#_x0000_t75" alt="eqId1100379a4385b9ce064847bc21760adc" style="width:10.55pt;height:11.3pt" o:ole="" coordsize="21600,21600" o:preferrelative="t" filled="f" stroked="f">
            <v:stroke joinstyle="miter"/>
            <v:imagedata r:id="rId70" o:title="eqId1100379a4385b9ce064847bc21760adc"/>
            <o:lock v:ext="edit" aspectratio="t"/>
            <w10:anchorlock/>
          </v:shape>
          <o:OLEObject Type="Embed" ProgID="Equation.DSMT4" ShapeID="_x0000_i1065" DrawAspect="Content" ObjectID="_1468075765" r:id="rId72"/>
        </w:objec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</w:t>
      </w:r>
      <w:r>
        <w:rPr>
          <w:sz w:val="21"/>
        </w:rPr>
        <w:t>。（结果均保留2位小数，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取10m/s</w:t>
      </w:r>
      <w:r>
        <w:rPr>
          <w:sz w:val="21"/>
          <w:vertAlign w:val="superscript"/>
        </w:rPr>
        <w:t>2</w:t>
      </w:r>
      <w:r>
        <w:rPr>
          <w:sz w:val="21"/>
        </w:rPr>
        <w:t>）</w:t>
      </w:r>
    </w:p>
    <w:p w14:paraId="499B237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181600" cy="1543050"/>
            <wp:effectExtent l="0" t="0" r="0" b="0"/>
            <wp:docPr id="100013" name="图片 100013" descr="@@@1ac4bf31-276e-4bef-b324-a9bf11a6df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1ac4bf31-276e-4bef-b324-a9bf11a6df9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14:paraId="69199A7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12．“研究共点力的合成”的实验情况如图所示，其中A为固定橡皮筋的图钉，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为橡皮筋与细绳的结点，</w:t>
      </w:r>
      <w:r>
        <w:rPr>
          <w:rFonts w:ascii="Times New Roman" w:eastAsia="Times New Roman" w:hAnsi="Times New Roman" w:cs="Times New Roman"/>
          <w:i/>
          <w:sz w:val="21"/>
        </w:rPr>
        <w:t>OB</w:t>
      </w:r>
      <w:r>
        <w:rPr>
          <w:sz w:val="21"/>
        </w:rPr>
        <w:t>和</w:t>
      </w:r>
      <w:r>
        <w:rPr>
          <w:rFonts w:ascii="Times New Roman" w:eastAsia="Times New Roman" w:hAnsi="Times New Roman" w:cs="Times New Roman"/>
          <w:i/>
          <w:sz w:val="21"/>
        </w:rPr>
        <w:t>OC</w:t>
      </w:r>
      <w:r>
        <w:rPr>
          <w:sz w:val="21"/>
        </w:rPr>
        <w:t>为细绳，完成下列问题：</w:t>
      </w:r>
    </w:p>
    <w:p w14:paraId="760AE37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57375" cy="1285875"/>
            <wp:effectExtent l="0" t="0" r="9525" b="9525"/>
            <wp:docPr id="100015" name="图片 100015" descr="@@@18d2adbd-7c50-4690-ba2c-4d9b64c876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18d2adbd-7c50-4690-ba2c-4d9b64c876c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4DE8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（1）实验中需注意的事项有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（填选项字母）</w:t>
      </w:r>
    </w:p>
    <w:p w14:paraId="6CF25C3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A．两个分力</w:t>
      </w:r>
      <w:r>
        <w:object>
          <v:shape id="_x0000_i1066" type="#_x0000_t75" alt="eqIdf5076289823db419f94e9c0c8f4aafd9" style="width:11.4pt;height:15.35pt" o:ole="" coordsize="21600,21600" o:preferrelative="t" filled="f" stroked="f">
            <v:stroke joinstyle="miter"/>
            <v:imagedata r:id="rId46" o:title="eqIdf5076289823db419f94e9c0c8f4aafd9"/>
            <o:lock v:ext="edit" aspectratio="t"/>
            <w10:anchorlock/>
          </v:shape>
          <o:OLEObject Type="Embed" ProgID="Equation.DSMT4" ShapeID="_x0000_i1066" DrawAspect="Content" ObjectID="_1468075766" r:id="rId75"/>
        </w:object>
      </w:r>
      <w:r>
        <w:rPr>
          <w:sz w:val="21"/>
        </w:rPr>
        <w:t>、</w:t>
      </w:r>
      <w:r>
        <w:object>
          <v:shape id="_x0000_i1067" type="#_x0000_t75" alt="eqIda3fb78c5f885034612c0e030b920143d" style="width:12.3pt;height:16.5pt" o:ole="" coordsize="21600,21600" o:preferrelative="t" filled="f" stroked="f">
            <v:stroke joinstyle="miter"/>
            <v:imagedata r:id="rId48" o:title="eqIda3fb78c5f885034612c0e030b920143d"/>
            <o:lock v:ext="edit" aspectratio="t"/>
            <w10:anchorlock/>
          </v:shape>
          <o:OLEObject Type="Embed" ProgID="Equation.DSMT4" ShapeID="_x0000_i1067" DrawAspect="Content" ObjectID="_1468075767" r:id="rId76"/>
        </w:object>
      </w:r>
      <w:r>
        <w:rPr>
          <w:sz w:val="21"/>
        </w:rPr>
        <w:t>大小必须保持一致</w:t>
      </w:r>
    </w:p>
    <w:p w14:paraId="11C2AD6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B．两个分力</w:t>
      </w:r>
      <w:r>
        <w:object>
          <v:shape id="_x0000_i1068" type="#_x0000_t75" alt="eqIdf5076289823db419f94e9c0c8f4aafd9" style="width:11.4pt;height:15.35pt" o:ole="" coordsize="21600,21600" o:preferrelative="t" filled="f" stroked="f">
            <v:stroke joinstyle="miter"/>
            <v:imagedata r:id="rId46" o:title="eqIdf5076289823db419f94e9c0c8f4aafd9"/>
            <o:lock v:ext="edit" aspectratio="t"/>
            <w10:anchorlock/>
          </v:shape>
          <o:OLEObject Type="Embed" ProgID="Equation.DSMT4" ShapeID="_x0000_i1068" DrawAspect="Content" ObjectID="_1468075768" r:id="rId77"/>
        </w:object>
      </w:r>
      <w:r>
        <w:rPr>
          <w:sz w:val="21"/>
        </w:rPr>
        <w:t>、</w:t>
      </w:r>
      <w:r>
        <w:object>
          <v:shape id="_x0000_i1069" type="#_x0000_t75" alt="eqIda3fb78c5f885034612c0e030b920143d" style="width:12.3pt;height:16.5pt" o:ole="" coordsize="21600,21600" o:preferrelative="t" filled="f" stroked="f">
            <v:stroke joinstyle="miter"/>
            <v:imagedata r:id="rId48" o:title="eqIda3fb78c5f885034612c0e030b920143d"/>
            <o:lock v:ext="edit" aspectratio="t"/>
            <w10:anchorlock/>
          </v:shape>
          <o:OLEObject Type="Embed" ProgID="Equation.DSMT4" ShapeID="_x0000_i1069" DrawAspect="Content" ObjectID="_1468075769" r:id="rId78"/>
        </w:object>
      </w:r>
      <w:r>
        <w:rPr>
          <w:sz w:val="21"/>
        </w:rPr>
        <w:t>间夹角必须保持120°</w:t>
      </w:r>
    </w:p>
    <w:p w14:paraId="7E1F14C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C．将橡皮筋拉至结点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时，拉力要适当大些</w:t>
      </w:r>
    </w:p>
    <w:p w14:paraId="6CBAC87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D．拉橡皮筋时，弹簧测力计、橡皮条、细绳应贴近木板且与木板平面平行</w:t>
      </w:r>
    </w:p>
    <w:p w14:paraId="41C87A7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（2）某次实验中，弹簧测力计的指针位置如图所示。其中，细绳</w:t>
      </w:r>
      <w:r>
        <w:rPr>
          <w:rFonts w:ascii="Times New Roman" w:eastAsia="Times New Roman" w:hAnsi="Times New Roman" w:cs="Times New Roman"/>
          <w:i/>
          <w:sz w:val="21"/>
        </w:rPr>
        <w:t>BO</w:t>
      </w:r>
      <w:r>
        <w:rPr>
          <w:sz w:val="21"/>
        </w:rPr>
        <w:t>对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点的拉力大小为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N。</w:t>
      </w:r>
    </w:p>
    <w:p w14:paraId="533D56A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（3）本实验采用的科学方法是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（填选项字母）</w:t>
      </w:r>
    </w:p>
    <w:p w14:paraId="7EFCAC4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A．理想实验法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B．控制变量法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C．建立物理模型法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D．等效替代法。</w:t>
      </w:r>
    </w:p>
    <w:p w14:paraId="14DC6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ascii="宋体" w:eastAsia="宋体" w:hAnsi="宋体" w:cs="宋体" w:hint="eastAsia"/>
          <w:b/>
          <w:i w:val="0"/>
          <w:color w:val="000000"/>
          <w:sz w:val="21"/>
          <w:szCs w:val="21"/>
        </w:rPr>
      </w:pPr>
    </w:p>
    <w:p w14:paraId="3BE2A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ascii="宋体" w:eastAsia="宋体" w:hAnsi="宋体" w:cs="宋体" w:hint="eastAsia"/>
          <w:b/>
          <w:i w:val="0"/>
          <w:color w:val="00000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i w:val="0"/>
          <w:color w:val="000000"/>
          <w:sz w:val="21"/>
          <w:szCs w:val="21"/>
        </w:rPr>
        <w:t>四、解答题</w:t>
      </w:r>
      <w:r>
        <w:rPr>
          <w:rFonts w:ascii="宋体" w:eastAsia="宋体" w:hAnsi="宋体" w:cs="宋体" w:hint="eastAsia"/>
          <w:b/>
          <w:i w:val="0"/>
          <w:color w:val="000000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b/>
          <w:i w:val="0"/>
          <w:color w:val="000000"/>
          <w:sz w:val="21"/>
          <w:szCs w:val="21"/>
          <w:lang w:val="en-US" w:eastAsia="zh-CN"/>
        </w:rPr>
        <w:t>本题共3小题   13题</w:t>
      </w:r>
      <w:r>
        <w:rPr>
          <w:rFonts w:ascii="宋体" w:hAnsi="宋体" w:cs="宋体" w:hint="eastAsia"/>
          <w:b/>
          <w:i w:val="0"/>
          <w:color w:val="000000"/>
          <w:sz w:val="21"/>
          <w:szCs w:val="21"/>
          <w:lang w:val="en-US" w:eastAsia="zh-CN"/>
        </w:rPr>
        <w:t>8</w:t>
      </w:r>
      <w:r>
        <w:rPr>
          <w:rFonts w:ascii="宋体" w:eastAsia="宋体" w:hAnsi="宋体" w:cs="宋体" w:hint="eastAsia"/>
          <w:b/>
          <w:i w:val="0"/>
          <w:color w:val="000000"/>
          <w:sz w:val="21"/>
          <w:szCs w:val="21"/>
          <w:lang w:val="en-US" w:eastAsia="zh-CN"/>
        </w:rPr>
        <w:t>分  14题15分   15题1</w:t>
      </w:r>
      <w:r>
        <w:rPr>
          <w:rFonts w:ascii="宋体" w:hAnsi="宋体" w:cs="宋体" w:hint="eastAsia"/>
          <w:b/>
          <w:i w:val="0"/>
          <w:color w:val="000000"/>
          <w:sz w:val="21"/>
          <w:szCs w:val="21"/>
          <w:lang w:val="en-US" w:eastAsia="zh-CN"/>
        </w:rPr>
        <w:t>7</w:t>
      </w:r>
      <w:r>
        <w:rPr>
          <w:rFonts w:ascii="宋体" w:eastAsia="宋体" w:hAnsi="宋体" w:cs="宋体" w:hint="eastAsia"/>
          <w:b/>
          <w:i w:val="0"/>
          <w:color w:val="000000"/>
          <w:sz w:val="21"/>
          <w:szCs w:val="21"/>
          <w:lang w:val="en-US" w:eastAsia="zh-CN"/>
        </w:rPr>
        <w:t>分  共40分</w:t>
      </w:r>
      <w:r>
        <w:rPr>
          <w:rFonts w:ascii="宋体" w:eastAsia="宋体" w:hAnsi="宋体" w:cs="宋体" w:hint="eastAsia"/>
          <w:b/>
          <w:i w:val="0"/>
          <w:color w:val="000000"/>
          <w:sz w:val="21"/>
          <w:szCs w:val="21"/>
          <w:lang w:eastAsia="zh-CN"/>
        </w:rPr>
        <w:t>）</w:t>
      </w:r>
    </w:p>
    <w:p w14:paraId="1BFF0FB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13．如图甲是武装直升机救助受伤的游客的一个画面，设受伤的游客质量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＝60 kg，重力加速度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＝10 m/s</w:t>
      </w:r>
      <w:r>
        <w:rPr>
          <w:sz w:val="21"/>
          <w:vertAlign w:val="superscript"/>
        </w:rPr>
        <w:t>2</w:t>
      </w:r>
      <w:r>
        <w:rPr>
          <w:sz w:val="21"/>
        </w:rPr>
        <w:t>，缆绳及其挂钩等质量不计，忽略空气阻力。</w:t>
      </w:r>
    </w:p>
    <w:p w14:paraId="7BC847E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（1）直升机悬停在空中放下缆绳，若受伤的游客被缆绳向上提起过程中沿竖直方向，缆绳拉力随时间变化的图象如图乙所示，求悬停在空中的直升机距离地面的高度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；</w:t>
      </w:r>
    </w:p>
    <w:p w14:paraId="07D5570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（2）直升机悬停在空中放下缆绳，在受伤的游客刚系好缆绳脱离地面时，风力使缆绳偏离竖直方向的角度为</w:t>
      </w:r>
      <w:r>
        <w:rPr>
          <w:rFonts w:ascii="Times New Roman" w:eastAsia="Times New Roman" w:hAnsi="Times New Roman" w:cs="Times New Roman"/>
          <w:i/>
          <w:sz w:val="21"/>
        </w:rPr>
        <w:t>θ</w:t>
      </w:r>
      <w:r>
        <w:rPr>
          <w:sz w:val="21"/>
        </w:rPr>
        <w:t>，假设此时受伤的游客处于静止状态，求此时风力大小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和缆绳中的拉力大小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T</w:t>
      </w:r>
      <w:r>
        <w:rPr>
          <w:sz w:val="21"/>
        </w:rPr>
        <w:t>。</w:t>
      </w:r>
    </w:p>
    <w:p w14:paraId="6B0A2DD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86075" cy="1276350"/>
            <wp:effectExtent l="0" t="0" r="9525" b="0"/>
            <wp:docPr id="100017" name="图片 100017" descr="@@@46ffdcca-25e1-48da-a1a5-58c006a1c4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46ffdcca-25e1-48da-a1a5-58c006a1c4c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A0E4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EE180E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15B48E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7F516E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EC33F0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80BD3A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14．如图甲所示，一个以恒定速率逆时针转动的传送带</w:t>
      </w:r>
      <w:r>
        <w:rPr>
          <w:rFonts w:ascii="Times New Roman" w:eastAsia="Times New Roman" w:hAnsi="Times New Roman" w:cs="Times New Roman"/>
          <w:i/>
          <w:sz w:val="21"/>
        </w:rPr>
        <w:t>AB</w:t>
      </w:r>
      <w:r>
        <w:rPr>
          <w:sz w:val="21"/>
        </w:rPr>
        <w:t>，在其左侧边缘的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点有一个不计大小的滑块，若滑块以初速度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=3m/s冲上传送带，滑块运动的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-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图象如图乙中实线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所示；若滑块以初速度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=6m/s冲上传送带，滑块运动的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-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图象如图乙中实线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所示。重力加速度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取10m/s</w:t>
      </w:r>
      <w:r>
        <w:rPr>
          <w:sz w:val="21"/>
          <w:vertAlign w:val="superscript"/>
        </w:rPr>
        <w:t>2</w:t>
      </w:r>
      <w:r>
        <w:rPr>
          <w:sz w:val="21"/>
        </w:rPr>
        <w:t xml:space="preserve">。求： </w:t>
      </w:r>
    </w:p>
    <w:p w14:paraId="047272E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（1）传送带的长度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和传送带与滑块间的动摩擦因数</w:t>
      </w:r>
      <w:r>
        <w:rPr>
          <w:rFonts w:ascii="Times New Roman" w:eastAsia="Times New Roman" w:hAnsi="Times New Roman" w:cs="Times New Roman"/>
          <w:i/>
          <w:sz w:val="21"/>
        </w:rPr>
        <w:t>μ</w:t>
      </w:r>
      <w:r>
        <w:rPr>
          <w:sz w:val="21"/>
        </w:rPr>
        <w:t>；</w:t>
      </w:r>
    </w:p>
    <w:p w14:paraId="3FF67A0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（2）滑块以初速度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=3m/s冲上传送带到返回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点所用的时间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′。</w:t>
      </w:r>
    </w:p>
    <w:p w14:paraId="475C317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933700" cy="1076325"/>
            <wp:effectExtent l="0" t="0" r="0" b="9525"/>
            <wp:docPr id="100019" name="图片 100019" descr="@@@74535c1b-5d3a-4318-bcd1-d789802b42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74535c1b-5d3a-4318-bcd1-d789802b42e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B661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DAC716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F1FBA2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723321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119B8D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17EF27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8F2D61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7A1763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F0293C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4DFC3E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7A8A7E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27794A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F12F9C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407EEF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C4E973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E32020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57B1FF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745AD3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C77509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EBC23C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4C0BEF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C77E3C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455D87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15．如图所示，质量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=8kg的小车放在光滑水平面上，在小车左端加一水平推力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=8N，当小车向右运动的速度达到1.5m/s时，在小车前端轻轻地放上一个大小不计，质量为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=2kg的小物块，物块与小车间的动摩擦因数为0.2，小车足够长．求：</w:t>
      </w:r>
    </w:p>
    <w:p w14:paraId="0A5DF6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19225" cy="523875"/>
            <wp:effectExtent l="0" t="0" r="9525" b="9525"/>
            <wp:docPr id="100021" name="图片 100021" descr="@@@afaafde9492a48e19c53da7addd103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afaafde9492a48e19c53da7addd103c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9E4E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（1）小物块刚放上小车时，小物块及小车的加速度各为多大？</w:t>
      </w:r>
    </w:p>
    <w:p w14:paraId="64B9D77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（2）经多长时间两者达到相同的速度？共同速度是多大？</w:t>
      </w:r>
    </w:p>
    <w:p w14:paraId="5640DC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sz w:val="21"/>
        </w:rPr>
      </w:pPr>
      <w:r>
        <w:rPr>
          <w:sz w:val="21"/>
        </w:rPr>
        <w:t>（3）从小物块放上小车开始，经过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=1.5s小物块通过的位移大小为多少？（取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=10m/s</w:t>
      </w:r>
      <w:r>
        <w:rPr>
          <w:sz w:val="21"/>
          <w:vertAlign w:val="superscript"/>
        </w:rPr>
        <w:t>2</w:t>
      </w:r>
      <w:r>
        <w:rPr>
          <w:sz w:val="21"/>
        </w:rPr>
        <w:t>）．</w:t>
      </w:r>
    </w:p>
    <w:p w14:paraId="4AF65AF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sz w:val="21"/>
        </w:rPr>
        <w:sectPr>
          <w:footerReference w:type="even" r:id="rId82"/>
          <w:headerReference w:type="default" r:id="rId83"/>
          <w:footerReference w:type="default" r:id="rId89"/>
          <w:pgSz w:w="23814" w:h="16840" w:orient="landscape"/>
          <w:pgMar w:top="1134" w:right="1000" w:bottom="1134" w:left="2500" w:header="851" w:footer="692" w:gutter="0"/>
          <w:cols w:num="2" w:sep="1" w:space="425"/>
          <w:docGrid w:type="lines" w:linePitch="312" w:charSpace="0"/>
        </w:sectPr>
      </w:pPr>
    </w:p>
    <w:p w14:paraId="7FD1E85C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</w:p>
    <w:sectPr>
      <w:footerReference w:type="even" r:id="rId85"/>
      <w:pgSz w:w="20636" w:h="14570" w:orient="landscape"/>
      <w:pgMar w:top="720" w:right="833" w:bottom="720" w:left="833" w:header="851" w:footer="992" w:gutter="0"/>
      <w:pgNumType w:start="1"/>
      <w:cols w:num="2" w:space="708" w:equalWidth="0">
        <w:col w:w="9272" w:space="425"/>
        <w:col w:w="9272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D21ADD3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rPr>
        <w:rFonts w:hint="eastAsia"/>
      </w:rPr>
      <w:instrText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ascii="宋体" w:eastAsia="宋体" w:hAnsi="宋体" w:hint="eastAsia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rPr>
        <w:rFonts w:hint="eastAsia"/>
      </w:rPr>
      <w:instrText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FF0430E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0FBE2783"/>
    <w:rsid w:val="10B327CB"/>
    <w:rsid w:val="13FA54DE"/>
    <w:rsid w:val="174A5489"/>
    <w:rsid w:val="1A207E2E"/>
    <w:rsid w:val="1FBE273D"/>
    <w:rsid w:val="21F949E9"/>
    <w:rsid w:val="29B2699B"/>
    <w:rsid w:val="2A1228E2"/>
    <w:rsid w:val="34CB1B8B"/>
    <w:rsid w:val="37DF39D1"/>
    <w:rsid w:val="3AB061DF"/>
    <w:rsid w:val="3D4F5582"/>
    <w:rsid w:val="549F2ED6"/>
    <w:rsid w:val="6BE708C7"/>
    <w:rsid w:val="7F78444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wmf"/><Relationship Id="rId13" Type="http://schemas.openxmlformats.org/officeDocument/2006/relationships/oleObject" Target="embeddings/oleObject3.bin"/><Relationship Id="rId14" Type="http://schemas.openxmlformats.org/officeDocument/2006/relationships/image" Target="media/image7.wmf"/><Relationship Id="rId15" Type="http://schemas.openxmlformats.org/officeDocument/2006/relationships/oleObject" Target="embeddings/oleObject4.bin"/><Relationship Id="rId16" Type="http://schemas.openxmlformats.org/officeDocument/2006/relationships/image" Target="media/image8.wmf"/><Relationship Id="rId17" Type="http://schemas.openxmlformats.org/officeDocument/2006/relationships/oleObject" Target="embeddings/oleObject5.bin"/><Relationship Id="rId18" Type="http://schemas.openxmlformats.org/officeDocument/2006/relationships/image" Target="media/image9.wmf"/><Relationship Id="rId19" Type="http://schemas.openxmlformats.org/officeDocument/2006/relationships/oleObject" Target="embeddings/oleObject6.bin"/><Relationship Id="rId2" Type="http://schemas.openxmlformats.org/officeDocument/2006/relationships/webSettings" Target="webSettings.xml"/><Relationship Id="rId20" Type="http://schemas.openxmlformats.org/officeDocument/2006/relationships/image" Target="media/image10.wmf"/><Relationship Id="rId21" Type="http://schemas.openxmlformats.org/officeDocument/2006/relationships/oleObject" Target="embeddings/oleObject7.bin"/><Relationship Id="rId22" Type="http://schemas.openxmlformats.org/officeDocument/2006/relationships/image" Target="media/image11.wmf"/><Relationship Id="rId23" Type="http://schemas.openxmlformats.org/officeDocument/2006/relationships/oleObject" Target="embeddings/oleObject8.bin"/><Relationship Id="rId24" Type="http://schemas.openxmlformats.org/officeDocument/2006/relationships/image" Target="media/image12.wmf"/><Relationship Id="rId25" Type="http://schemas.openxmlformats.org/officeDocument/2006/relationships/oleObject" Target="embeddings/oleObject9.bin"/><Relationship Id="rId26" Type="http://schemas.openxmlformats.org/officeDocument/2006/relationships/image" Target="media/image13.wmf"/><Relationship Id="rId27" Type="http://schemas.openxmlformats.org/officeDocument/2006/relationships/oleObject" Target="embeddings/oleObject10.bin"/><Relationship Id="rId28" Type="http://schemas.openxmlformats.org/officeDocument/2006/relationships/image" Target="media/image14.wmf"/><Relationship Id="rId29" Type="http://schemas.openxmlformats.org/officeDocument/2006/relationships/oleObject" Target="embeddings/oleObject11.bin"/><Relationship Id="rId3" Type="http://schemas.openxmlformats.org/officeDocument/2006/relationships/fontTable" Target="fontTable.xml"/><Relationship Id="rId30" Type="http://schemas.openxmlformats.org/officeDocument/2006/relationships/oleObject" Target="embeddings/oleObject12.bin"/><Relationship Id="rId31" Type="http://schemas.openxmlformats.org/officeDocument/2006/relationships/oleObject" Target="embeddings/oleObject13.bin"/><Relationship Id="rId32" Type="http://schemas.openxmlformats.org/officeDocument/2006/relationships/oleObject" Target="embeddings/oleObject14.bin"/><Relationship Id="rId33" Type="http://schemas.openxmlformats.org/officeDocument/2006/relationships/oleObject" Target="embeddings/oleObject15.bin"/><Relationship Id="rId34" Type="http://schemas.openxmlformats.org/officeDocument/2006/relationships/image" Target="media/image15.wmf"/><Relationship Id="rId35" Type="http://schemas.openxmlformats.org/officeDocument/2006/relationships/oleObject" Target="embeddings/oleObject16.bin"/><Relationship Id="rId36" Type="http://schemas.openxmlformats.org/officeDocument/2006/relationships/image" Target="media/image16.wmf"/><Relationship Id="rId37" Type="http://schemas.openxmlformats.org/officeDocument/2006/relationships/oleObject" Target="embeddings/oleObject17.bin"/><Relationship Id="rId38" Type="http://schemas.openxmlformats.org/officeDocument/2006/relationships/image" Target="media/image17.png"/><Relationship Id="rId39" Type="http://schemas.openxmlformats.org/officeDocument/2006/relationships/oleObject" Target="embeddings/oleObject18.bin"/><Relationship Id="rId4" Type="http://schemas.openxmlformats.org/officeDocument/2006/relationships/customXml" Target="../customXml/item1.xml"/><Relationship Id="rId40" Type="http://schemas.openxmlformats.org/officeDocument/2006/relationships/oleObject" Target="embeddings/oleObject19.bin"/><Relationship Id="rId41" Type="http://schemas.openxmlformats.org/officeDocument/2006/relationships/oleObject" Target="embeddings/oleObject20.bin"/><Relationship Id="rId42" Type="http://schemas.openxmlformats.org/officeDocument/2006/relationships/oleObject" Target="embeddings/oleObject21.bin"/><Relationship Id="rId43" Type="http://schemas.openxmlformats.org/officeDocument/2006/relationships/oleObject" Target="embeddings/oleObject22.bin"/><Relationship Id="rId44" Type="http://schemas.openxmlformats.org/officeDocument/2006/relationships/image" Target="media/image18.wmf"/><Relationship Id="rId45" Type="http://schemas.openxmlformats.org/officeDocument/2006/relationships/oleObject" Target="embeddings/oleObject23.bin"/><Relationship Id="rId46" Type="http://schemas.openxmlformats.org/officeDocument/2006/relationships/image" Target="media/image19.wmf"/><Relationship Id="rId47" Type="http://schemas.openxmlformats.org/officeDocument/2006/relationships/oleObject" Target="embeddings/oleObject24.bin"/><Relationship Id="rId48" Type="http://schemas.openxmlformats.org/officeDocument/2006/relationships/image" Target="media/image20.wmf"/><Relationship Id="rId49" Type="http://schemas.openxmlformats.org/officeDocument/2006/relationships/oleObject" Target="embeddings/oleObject25.bin"/><Relationship Id="rId5" Type="http://schemas.openxmlformats.org/officeDocument/2006/relationships/image" Target="media/image1.png"/><Relationship Id="rId50" Type="http://schemas.openxmlformats.org/officeDocument/2006/relationships/image" Target="media/image21.wmf"/><Relationship Id="rId51" Type="http://schemas.openxmlformats.org/officeDocument/2006/relationships/oleObject" Target="embeddings/oleObject26.bin"/><Relationship Id="rId52" Type="http://schemas.openxmlformats.org/officeDocument/2006/relationships/image" Target="media/image22.wmf"/><Relationship Id="rId53" Type="http://schemas.openxmlformats.org/officeDocument/2006/relationships/oleObject" Target="embeddings/oleObject27.bin"/><Relationship Id="rId54" Type="http://schemas.openxmlformats.org/officeDocument/2006/relationships/oleObject" Target="embeddings/oleObject28.bin"/><Relationship Id="rId55" Type="http://schemas.openxmlformats.org/officeDocument/2006/relationships/oleObject" Target="embeddings/oleObject29.bin"/><Relationship Id="rId56" Type="http://schemas.openxmlformats.org/officeDocument/2006/relationships/oleObject" Target="embeddings/oleObject30.bin"/><Relationship Id="rId57" Type="http://schemas.openxmlformats.org/officeDocument/2006/relationships/oleObject" Target="embeddings/oleObject31.bin"/><Relationship Id="rId58" Type="http://schemas.openxmlformats.org/officeDocument/2006/relationships/oleObject" Target="embeddings/oleObject32.bin"/><Relationship Id="rId59" Type="http://schemas.openxmlformats.org/officeDocument/2006/relationships/oleObject" Target="embeddings/oleObject33.bin"/><Relationship Id="rId6" Type="http://schemas.openxmlformats.org/officeDocument/2006/relationships/image" Target="media/image2.wmf"/><Relationship Id="rId60" Type="http://schemas.openxmlformats.org/officeDocument/2006/relationships/oleObject" Target="embeddings/oleObject34.bin"/><Relationship Id="rId61" Type="http://schemas.openxmlformats.org/officeDocument/2006/relationships/oleObject" Target="embeddings/oleObject35.bin"/><Relationship Id="rId62" Type="http://schemas.openxmlformats.org/officeDocument/2006/relationships/oleObject" Target="embeddings/oleObject36.bin"/><Relationship Id="rId63" Type="http://schemas.openxmlformats.org/officeDocument/2006/relationships/oleObject" Target="embeddings/oleObject37.bin"/><Relationship Id="rId64" Type="http://schemas.openxmlformats.org/officeDocument/2006/relationships/image" Target="media/image23.png"/><Relationship Id="rId65" Type="http://schemas.openxmlformats.org/officeDocument/2006/relationships/image" Target="media/image24.wmf"/><Relationship Id="rId66" Type="http://schemas.openxmlformats.org/officeDocument/2006/relationships/oleObject" Target="embeddings/oleObject38.bin"/><Relationship Id="rId67" Type="http://schemas.openxmlformats.org/officeDocument/2006/relationships/image" Target="media/image25.wmf"/><Relationship Id="rId68" Type="http://schemas.openxmlformats.org/officeDocument/2006/relationships/oleObject" Target="embeddings/oleObject39.bin"/><Relationship Id="rId69" Type="http://schemas.openxmlformats.org/officeDocument/2006/relationships/image" Target="media/image26.png"/><Relationship Id="rId7" Type="http://schemas.openxmlformats.org/officeDocument/2006/relationships/oleObject" Target="embeddings/oleObject1.bin"/><Relationship Id="rId70" Type="http://schemas.openxmlformats.org/officeDocument/2006/relationships/image" Target="media/image27.wmf"/><Relationship Id="rId71" Type="http://schemas.openxmlformats.org/officeDocument/2006/relationships/oleObject" Target="embeddings/oleObject40.bin"/><Relationship Id="rId72" Type="http://schemas.openxmlformats.org/officeDocument/2006/relationships/oleObject" Target="embeddings/oleObject41.bin"/><Relationship Id="rId73" Type="http://schemas.openxmlformats.org/officeDocument/2006/relationships/image" Target="media/image28.png"/><Relationship Id="rId74" Type="http://schemas.openxmlformats.org/officeDocument/2006/relationships/image" Target="media/image29.png"/><Relationship Id="rId75" Type="http://schemas.openxmlformats.org/officeDocument/2006/relationships/oleObject" Target="embeddings/oleObject42.bin"/><Relationship Id="rId76" Type="http://schemas.openxmlformats.org/officeDocument/2006/relationships/oleObject" Target="embeddings/oleObject43.bin"/><Relationship Id="rId77" Type="http://schemas.openxmlformats.org/officeDocument/2006/relationships/oleObject" Target="embeddings/oleObject44.bin"/><Relationship Id="rId78" Type="http://schemas.openxmlformats.org/officeDocument/2006/relationships/oleObject" Target="embeddings/oleObject45.bin"/><Relationship Id="rId79" Type="http://schemas.openxmlformats.org/officeDocument/2006/relationships/image" Target="media/image30.png"/><Relationship Id="rId8" Type="http://schemas.openxmlformats.org/officeDocument/2006/relationships/image" Target="media/image3.wmf"/><Relationship Id="rId80" Type="http://schemas.openxmlformats.org/officeDocument/2006/relationships/image" Target="media/image31.png"/><Relationship Id="rId81" Type="http://schemas.openxmlformats.org/officeDocument/2006/relationships/image" Target="media/image32.png"/><Relationship Id="rId82" Type="http://schemas.openxmlformats.org/officeDocument/2006/relationships/footer" Target="footer1.xml"/><Relationship Id="rId85" Type="http://schemas.openxmlformats.org/officeDocument/2006/relationships/footer" Target="footer3.xml"/><Relationship Id="rId87" Type="http://schemas.openxmlformats.org/officeDocument/2006/relationships/theme" Target="theme/theme1.xml"/><Relationship Id="rId88" Type="http://schemas.openxmlformats.org/officeDocument/2006/relationships/styles" Target="styles.xml"/><Relationship Id="rId9" Type="http://schemas.openxmlformats.org/officeDocument/2006/relationships/oleObject" Target="embeddings/oleObject2.bin"/><Relationship Id="rId83" Type="http://schemas.openxmlformats.org/officeDocument/2006/relationships/header" Target="header2.xml"/><Relationship Id="rId8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