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EB27F3" w:rsidRPr="009D4376" w:rsidP="00EB27F3">
      <w:pPr>
        <w:wordWrap w:val="0"/>
        <w:spacing w:line="720" w:lineRule="atLeast"/>
        <w:jc w:val="center"/>
        <w:textAlignment w:val="baseline"/>
        <w:rPr>
          <w:b/>
          <w:sz w:val="48"/>
          <w:szCs w:val="48"/>
        </w:rPr>
      </w:pPr>
      <w:r w:rsidRPr="009D4376">
        <w:rPr>
          <w:rFonts w:ascii="宋体" w:hAnsi="宋体" w:hint="eastAsia"/>
          <w:b/>
          <w:color w:val="000000"/>
          <w:sz w:val="48"/>
          <w:szCs w:val="48"/>
        </w:rPr>
        <w:drawing>
          <wp:anchor simplePos="0" relativeHeight="251658240" behindDoc="0" locked="0" layoutInCell="1" allowOverlap="1">
            <wp:simplePos x="0" y="0"/>
            <wp:positionH relativeFrom="page">
              <wp:posOffset>10388600</wp:posOffset>
            </wp:positionH>
            <wp:positionV relativeFrom="topMargin">
              <wp:posOffset>12598400</wp:posOffset>
            </wp:positionV>
            <wp:extent cx="292100" cy="304800"/>
            <wp:wrapNone/>
            <wp:docPr id="10009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xmlns:r="http://schemas.openxmlformats.org/officeDocument/2006/relationships" r:embed="rId5"/>
                    <a:stretch>
                      <a:fillRect/>
                    </a:stretch>
                  </pic:blipFill>
                  <pic:spPr>
                    <a:xfrm>
                      <a:off x="0" y="0"/>
                      <a:ext cx="292100" cy="304800"/>
                    </a:xfrm>
                    <a:prstGeom prst="rect">
                      <a:avLst/>
                    </a:prstGeom>
                  </pic:spPr>
                </pic:pic>
              </a:graphicData>
            </a:graphic>
          </wp:anchor>
        </w:drawing>
      </w:r>
      <w:r w:rsidRPr="009D4376">
        <w:rPr>
          <w:rFonts w:ascii="宋体" w:hAnsi="宋体" w:hint="eastAsia"/>
          <w:b/>
          <w:noProof/>
          <w:color w:val="000000"/>
          <w:sz w:val="48"/>
          <w:szCs w:val="48"/>
        </w:rPr>
        <w:drawing>
          <wp:anchor distT="0" distB="0" distL="114300" distR="114300" simplePos="0" relativeHeight="251659264" behindDoc="0" locked="0" layoutInCell="1" allowOverlap="1">
            <wp:simplePos x="0" y="0"/>
            <wp:positionH relativeFrom="page">
              <wp:posOffset>10490200</wp:posOffset>
            </wp:positionH>
            <wp:positionV relativeFrom="topMargin">
              <wp:posOffset>12623800</wp:posOffset>
            </wp:positionV>
            <wp:extent cx="495300" cy="381000"/>
            <wp:effectExtent l="0" t="0" r="0" b="0"/>
            <wp:wrapNone/>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
                    <pic:cNvPicPr>
                      <a:picLocks noChangeAspect="1"/>
                    </pic:cNvPicPr>
                  </pic:nvPicPr>
                  <pic:blipFill>
                    <a:blip xmlns:r="http://schemas.openxmlformats.org/officeDocument/2006/relationships" r:embed="rId6"/>
                    <a:stretch>
                      <a:fillRect/>
                    </a:stretch>
                  </pic:blipFill>
                  <pic:spPr>
                    <a:xfrm>
                      <a:off x="0" y="0"/>
                      <a:ext cx="495300" cy="381000"/>
                    </a:xfrm>
                    <a:prstGeom prst="rect">
                      <a:avLst/>
                    </a:prstGeom>
                  </pic:spPr>
                </pic:pic>
              </a:graphicData>
            </a:graphic>
          </wp:anchor>
        </w:drawing>
      </w:r>
      <w:r w:rsidRPr="009D4376">
        <w:rPr>
          <w:rFonts w:ascii="宋体" w:hAnsi="宋体" w:hint="eastAsia"/>
          <w:b/>
          <w:noProof/>
          <w:color w:val="000000"/>
          <w:sz w:val="48"/>
          <w:szCs w:val="48"/>
        </w:rPr>
        <w:drawing>
          <wp:anchor distT="0" distB="0" distL="114300" distR="114300" simplePos="0" relativeHeight="251660288" behindDoc="0" locked="0" layoutInCell="1" allowOverlap="1">
            <wp:simplePos x="0" y="0"/>
            <wp:positionH relativeFrom="page">
              <wp:posOffset>12687300</wp:posOffset>
            </wp:positionH>
            <wp:positionV relativeFrom="topMargin">
              <wp:posOffset>10579100</wp:posOffset>
            </wp:positionV>
            <wp:extent cx="304800" cy="457200"/>
            <wp:effectExtent l="0" t="0" r="0" b="0"/>
            <wp:wrapNone/>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xmlns:r="http://schemas.openxmlformats.org/officeDocument/2006/relationships" r:embed="rId7"/>
                    <a:stretch>
                      <a:fillRect/>
                    </a:stretch>
                  </pic:blipFill>
                  <pic:spPr>
                    <a:xfrm>
                      <a:off x="0" y="0"/>
                      <a:ext cx="304800" cy="457200"/>
                    </a:xfrm>
                    <a:prstGeom prst="rect">
                      <a:avLst/>
                    </a:prstGeom>
                  </pic:spPr>
                </pic:pic>
              </a:graphicData>
            </a:graphic>
          </wp:anchor>
        </w:drawing>
      </w:r>
      <w:r w:rsidRPr="009D4376">
        <w:rPr>
          <w:rFonts w:ascii="宋体" w:hAnsi="宋体" w:hint="eastAsia"/>
          <w:b/>
          <w:color w:val="000000"/>
          <w:sz w:val="48"/>
          <w:szCs w:val="48"/>
        </w:rPr>
        <w:t>2025～2026学年</w:t>
      </w:r>
      <w:r w:rsidRPr="009D4376">
        <w:rPr>
          <w:rFonts w:ascii="宋体" w:hAnsi="宋体"/>
          <w:b/>
          <w:color w:val="000000"/>
          <w:sz w:val="48"/>
          <w:szCs w:val="48"/>
        </w:rPr>
        <w:t>高</w:t>
      </w:r>
      <w:r w:rsidRPr="009D4376">
        <w:rPr>
          <w:rFonts w:ascii="宋体" w:hAnsi="宋体" w:hint="eastAsia"/>
          <w:b/>
          <w:color w:val="000000"/>
          <w:sz w:val="48"/>
          <w:szCs w:val="48"/>
        </w:rPr>
        <w:t>二上学期1</w:t>
      </w:r>
      <w:r>
        <w:rPr>
          <w:rFonts w:ascii="宋体" w:hAnsi="宋体" w:hint="eastAsia"/>
          <w:b/>
          <w:color w:val="000000"/>
          <w:sz w:val="48"/>
          <w:szCs w:val="48"/>
        </w:rPr>
        <w:t>2</w:t>
      </w:r>
      <w:r w:rsidRPr="009D4376">
        <w:rPr>
          <w:rFonts w:ascii="宋体" w:hAnsi="宋体" w:hint="eastAsia"/>
          <w:b/>
          <w:color w:val="000000"/>
          <w:sz w:val="48"/>
          <w:szCs w:val="48"/>
        </w:rPr>
        <w:t>月考试</w:t>
      </w:r>
    </w:p>
    <w:p w:rsidR="00EB27F3" w:rsidRPr="009D4376" w:rsidP="00EB27F3">
      <w:pPr>
        <w:spacing w:line="360" w:lineRule="auto"/>
        <w:jc w:val="center"/>
        <w:textAlignment w:val="baseline"/>
        <w:rPr>
          <w:rFonts w:ascii="黑体" w:eastAsia="黑体" w:hAnsi="黑体"/>
          <w:b/>
          <w:sz w:val="48"/>
          <w:szCs w:val="48"/>
        </w:rPr>
      </w:pPr>
      <w:r>
        <w:rPr>
          <w:rFonts w:ascii="黑体" w:eastAsia="黑体" w:hAnsi="黑体" w:hint="eastAsia"/>
          <w:b/>
          <w:color w:val="000000"/>
          <w:sz w:val="48"/>
          <w:szCs w:val="48"/>
        </w:rPr>
        <w:t>物</w:t>
      </w:r>
      <w:r w:rsidRPr="009D4376">
        <w:rPr>
          <w:rFonts w:ascii="黑体" w:eastAsia="黑体" w:hAnsi="黑体" w:hint="eastAsia"/>
          <w:b/>
          <w:color w:val="000000"/>
          <w:sz w:val="48"/>
          <w:szCs w:val="48"/>
        </w:rPr>
        <w:t xml:space="preserve"> </w:t>
      </w:r>
      <w:r>
        <w:rPr>
          <w:rFonts w:ascii="黑体" w:eastAsia="黑体" w:hAnsi="黑体" w:hint="eastAsia"/>
          <w:b/>
          <w:color w:val="000000"/>
          <w:sz w:val="48"/>
          <w:szCs w:val="48"/>
        </w:rPr>
        <w:t>理</w:t>
      </w:r>
      <w:r w:rsidRPr="009D4376">
        <w:rPr>
          <w:rFonts w:ascii="黑体" w:eastAsia="黑体" w:hAnsi="黑体" w:hint="eastAsia"/>
          <w:b/>
          <w:color w:val="000000"/>
          <w:sz w:val="48"/>
          <w:szCs w:val="48"/>
        </w:rPr>
        <w:t xml:space="preserve"> </w:t>
      </w:r>
      <w:r w:rsidRPr="009D4376">
        <w:rPr>
          <w:rFonts w:ascii="黑体" w:eastAsia="黑体" w:hAnsi="黑体"/>
          <w:b/>
          <w:color w:val="000000"/>
          <w:sz w:val="48"/>
          <w:szCs w:val="48"/>
        </w:rPr>
        <w:t>试</w:t>
      </w:r>
      <w:r w:rsidRPr="009D4376">
        <w:rPr>
          <w:rFonts w:ascii="黑体" w:eastAsia="黑体" w:hAnsi="黑体" w:hint="eastAsia"/>
          <w:b/>
          <w:color w:val="000000"/>
          <w:sz w:val="48"/>
          <w:szCs w:val="48"/>
        </w:rPr>
        <w:t xml:space="preserve"> </w:t>
      </w:r>
      <w:r w:rsidRPr="009D4376">
        <w:rPr>
          <w:rFonts w:ascii="黑体" w:eastAsia="黑体" w:hAnsi="黑体"/>
          <w:b/>
          <w:color w:val="000000"/>
          <w:sz w:val="48"/>
          <w:szCs w:val="48"/>
        </w:rPr>
        <w:t>题</w:t>
      </w:r>
    </w:p>
    <w:p w:rsidR="00EB27F3" w:rsidRPr="003511AA" w:rsidP="00EB27F3">
      <w:pPr>
        <w:pBdr>
          <w:bottom w:val="single" w:sz="4" w:space="1" w:color="auto"/>
        </w:pBdr>
        <w:spacing w:line="360" w:lineRule="auto"/>
        <w:jc w:val="center"/>
        <w:textAlignment w:val="baseline"/>
        <w:rPr>
          <w:rFonts w:asciiTheme="minorEastAsia" w:eastAsiaTheme="minorEastAsia" w:hAnsiTheme="minorEastAsia"/>
        </w:rPr>
      </w:pPr>
      <w:r w:rsidRPr="003511AA">
        <w:rPr>
          <w:rFonts w:asciiTheme="minorEastAsia" w:eastAsiaTheme="minorEastAsia" w:hAnsiTheme="minorEastAsia"/>
        </w:rPr>
        <w:t>试卷满分</w:t>
      </w:r>
      <w:r w:rsidRPr="003511AA">
        <w:rPr>
          <w:rFonts w:asciiTheme="minorEastAsia" w:eastAsiaTheme="minorEastAsia" w:hAnsiTheme="minorEastAsia" w:hint="eastAsia"/>
        </w:rPr>
        <w:t>1</w:t>
      </w:r>
      <w:r>
        <w:rPr>
          <w:rFonts w:asciiTheme="minorEastAsia" w:eastAsiaTheme="minorEastAsia" w:hAnsiTheme="minorEastAsia" w:hint="eastAsia"/>
        </w:rPr>
        <w:t>0</w:t>
      </w:r>
      <w:r w:rsidRPr="003511AA">
        <w:rPr>
          <w:rFonts w:asciiTheme="minorEastAsia" w:eastAsiaTheme="minorEastAsia" w:hAnsiTheme="minorEastAsia" w:hint="eastAsia"/>
        </w:rPr>
        <w:t>0分   考试时间</w:t>
      </w:r>
      <w:r>
        <w:rPr>
          <w:rFonts w:asciiTheme="minorEastAsia" w:eastAsiaTheme="minorEastAsia" w:hAnsiTheme="minorEastAsia" w:hint="eastAsia"/>
        </w:rPr>
        <w:t>75</w:t>
      </w:r>
      <w:r w:rsidRPr="003511AA">
        <w:rPr>
          <w:rFonts w:asciiTheme="minorEastAsia" w:eastAsiaTheme="minorEastAsia" w:hAnsiTheme="minorEastAsia" w:hint="eastAsia"/>
        </w:rPr>
        <w:t>分钟</w:t>
      </w:r>
    </w:p>
    <w:p w:rsidR="00EB27F3" w:rsidP="00EB27F3">
      <w:pPr>
        <w:wordWrap w:val="0"/>
        <w:spacing w:before="80" w:line="300" w:lineRule="atLeast"/>
        <w:textAlignment w:val="baseline"/>
      </w:pPr>
      <w:r>
        <w:rPr>
          <w:rFonts w:ascii="黑体" w:eastAsia="黑体" w:hAnsi="黑体" w:cs="黑体"/>
          <w:color w:val="000000"/>
        </w:rPr>
        <w:t>注意事项：</w:t>
      </w:r>
    </w:p>
    <w:p w:rsidR="00EB27F3" w:rsidP="00EB27F3">
      <w:pPr>
        <w:wordWrap w:val="0"/>
        <w:spacing w:line="380" w:lineRule="atLeast"/>
        <w:ind w:left="500"/>
        <w:textAlignment w:val="baseline"/>
        <w:rPr>
          <w:sz w:val="23"/>
        </w:rPr>
      </w:pPr>
      <w:r>
        <w:rPr>
          <w:rFonts w:ascii="楷体" w:eastAsia="楷体" w:hAnsi="楷体" w:cs="楷体"/>
          <w:color w:val="000000"/>
          <w:sz w:val="23"/>
        </w:rPr>
        <w:t>1.答题前，考生务必将自己的姓名、准考证号填写在试题卷和答题卡上。</w:t>
      </w:r>
    </w:p>
    <w:p w:rsidR="00EB27F3" w:rsidP="00EB27F3">
      <w:pPr>
        <w:wordWrap w:val="0"/>
        <w:spacing w:line="380" w:lineRule="atLeast"/>
        <w:ind w:left="720" w:hanging="220"/>
        <w:textAlignment w:val="baseline"/>
        <w:rPr>
          <w:sz w:val="23"/>
        </w:rPr>
      </w:pPr>
      <w:r>
        <w:rPr>
          <w:rFonts w:ascii="楷体" w:eastAsia="楷体" w:hAnsi="楷体" w:cs="楷体"/>
          <w:color w:val="000000"/>
          <w:sz w:val="23"/>
        </w:rPr>
        <w:t>2.作答时，将答案写在答题卡上对应的答题区域内。写在试题卷、草稿纸和答题卡上的非答题区域均无效。</w:t>
      </w:r>
    </w:p>
    <w:p w:rsidR="00EB27F3" w:rsidP="00EB27F3">
      <w:pPr>
        <w:wordWrap w:val="0"/>
        <w:spacing w:line="380" w:lineRule="atLeast"/>
        <w:ind w:left="500"/>
        <w:textAlignment w:val="baseline"/>
        <w:rPr>
          <w:sz w:val="23"/>
        </w:rPr>
      </w:pPr>
      <w:r>
        <w:rPr>
          <w:rFonts w:ascii="楷体" w:eastAsia="楷体" w:hAnsi="楷体" w:cs="楷体"/>
          <w:color w:val="000000"/>
          <w:sz w:val="23"/>
        </w:rPr>
        <w:t>3.考试结束后，本试题卷和答题卡一并上交。</w:t>
      </w:r>
    </w:p>
    <w:p w:rsidR="00FC5860" w:rsidRPr="00BE1BCD" w:rsidP="00CD2200">
      <w:pPr>
        <w:adjustRightInd w:val="0"/>
        <w:snapToGrid w:val="0"/>
        <w:spacing w:line="360" w:lineRule="auto"/>
      </w:pPr>
      <w:r>
        <w:rPr>
          <w:rFonts w:ascii="宋体" w:hAnsi="宋体"/>
          <w:b/>
          <w:sz w:val="24"/>
        </w:rPr>
        <w:t>一、单项选择题：本题共</w:t>
      </w:r>
      <w:r>
        <w:rPr>
          <w:rFonts w:eastAsia="Times New Roman" w:cs="Times New Roman"/>
          <w:b/>
          <w:sz w:val="24"/>
        </w:rPr>
        <w:t>7</w:t>
      </w:r>
      <w:r>
        <w:rPr>
          <w:rFonts w:ascii="宋体" w:hAnsi="宋体"/>
          <w:b/>
          <w:sz w:val="24"/>
        </w:rPr>
        <w:t>小题，每小题</w:t>
      </w:r>
      <w:r>
        <w:rPr>
          <w:rFonts w:eastAsia="Times New Roman" w:cs="Times New Roman"/>
          <w:b/>
          <w:sz w:val="24"/>
        </w:rPr>
        <w:t>4</w:t>
      </w:r>
      <w:r>
        <w:rPr>
          <w:rFonts w:ascii="宋体" w:hAnsi="宋体"/>
          <w:b/>
          <w:sz w:val="24"/>
        </w:rPr>
        <w:t>分，共</w:t>
      </w:r>
      <w:r>
        <w:rPr>
          <w:rFonts w:eastAsia="Times New Roman" w:cs="Times New Roman"/>
          <w:b/>
          <w:sz w:val="24"/>
        </w:rPr>
        <w:t>28</w:t>
      </w:r>
      <w:r>
        <w:rPr>
          <w:rFonts w:ascii="宋体" w:hAnsi="宋体"/>
          <w:b/>
          <w:sz w:val="24"/>
        </w:rPr>
        <w:t>分，在每小题给出的四个选项中，只有一项是符合题目要求的。</w:t>
      </w:r>
    </w:p>
    <w:p w:rsidR="00FC5860" w:rsidRPr="00BE1BCD" w:rsidP="00CD2200">
      <w:pPr>
        <w:adjustRightInd w:val="0"/>
        <w:snapToGrid w:val="0"/>
        <w:spacing w:line="360" w:lineRule="auto"/>
      </w:pPr>
      <w:r>
        <w:t xml:space="preserve">1. </w:t>
      </w:r>
      <w:r>
        <w:rPr>
          <w:rFonts w:ascii="宋体" w:hAnsi="宋体"/>
        </w:rPr>
        <w:t>下列说法正确的是（　　）</w:t>
      </w:r>
    </w:p>
    <w:p w:rsidR="00B53779" w:rsidP="00CD2200">
      <w:pPr>
        <w:adjustRightInd w:val="0"/>
        <w:snapToGrid w:val="0"/>
        <w:spacing w:line="360" w:lineRule="auto"/>
        <w:jc w:val="left"/>
        <w:textAlignment w:val="center"/>
      </w:pPr>
      <w:r w:rsidRPr="00BE1BCD">
        <w:t xml:space="preserve">A. </w:t>
      </w:r>
      <w:r w:rsidR="00496DB1">
        <w:rPr>
          <w:rFonts w:ascii="宋体" w:hAnsi="宋体"/>
        </w:rPr>
        <w:t>布朗运动说明悬浮在液体中花粉颗粒的分子在永不停息地做无规则的热运动</w:t>
      </w:r>
    </w:p>
    <w:p w:rsidR="00B53779" w:rsidP="00CD2200">
      <w:pPr>
        <w:adjustRightInd w:val="0"/>
        <w:snapToGrid w:val="0"/>
        <w:spacing w:line="360" w:lineRule="auto"/>
        <w:jc w:val="left"/>
        <w:textAlignment w:val="center"/>
      </w:pPr>
      <w:r w:rsidRPr="00BE1BCD">
        <w:t xml:space="preserve">B. </w:t>
      </w:r>
      <w:r w:rsidR="00496DB1">
        <w:rPr>
          <w:rFonts w:ascii="宋体" w:hAnsi="宋体"/>
        </w:rPr>
        <w:t>当气体膨胀时，气体分子之间的势能减小，因而气体的内能减少</w:t>
      </w:r>
    </w:p>
    <w:p w:rsidR="00B53779" w:rsidP="00CD2200">
      <w:pPr>
        <w:adjustRightInd w:val="0"/>
        <w:snapToGrid w:val="0"/>
        <w:spacing w:line="360" w:lineRule="auto"/>
        <w:jc w:val="left"/>
        <w:textAlignment w:val="center"/>
      </w:pPr>
      <w:r w:rsidRPr="00BE1BCD">
        <w:t xml:space="preserve">C. </w:t>
      </w:r>
      <w:r w:rsidR="00496DB1">
        <w:rPr>
          <w:rFonts w:ascii="宋体" w:hAnsi="宋体"/>
        </w:rPr>
        <w:t>在分子间距离增大的过程中，分子间的作用力可能增大可能减小</w:t>
      </w:r>
    </w:p>
    <w:p w:rsidR="00B53779" w:rsidP="00CD2200">
      <w:pPr>
        <w:adjustRightInd w:val="0"/>
        <w:snapToGrid w:val="0"/>
        <w:spacing w:line="360" w:lineRule="auto"/>
        <w:jc w:val="left"/>
        <w:textAlignment w:val="center"/>
        <w:rPr>
          <w:color w:val="000000"/>
        </w:rPr>
      </w:pPr>
      <w:r w:rsidRPr="00BE1BCD">
        <w:t xml:space="preserve">D. </w:t>
      </w:r>
      <w:r w:rsidR="00496DB1">
        <w:rPr>
          <w:rFonts w:ascii="宋体" w:hAnsi="宋体"/>
        </w:rPr>
        <w:t>给自行车轮胎打气，越来越费力，主要是由于打气过程中分子间作用力表现为斥力</w:t>
      </w:r>
    </w:p>
    <w:p w:rsidR="00B53779" w:rsidP="00CD2200">
      <w:pPr>
        <w:adjustRightInd w:val="0"/>
        <w:snapToGrid w:val="0"/>
        <w:spacing w:line="360" w:lineRule="auto"/>
        <w:jc w:val="left"/>
        <w:textAlignment w:val="center"/>
        <w:rPr>
          <w:color w:val="000000"/>
        </w:rPr>
      </w:pPr>
      <w:r>
        <w:rPr>
          <w:noProof/>
          <w:color w:val="000000"/>
        </w:rPr>
        <w:drawing>
          <wp:anchor distT="0" distB="0" distL="114300" distR="114300" simplePos="0" relativeHeight="251661312" behindDoc="0" locked="0" layoutInCell="1" allowOverlap="1">
            <wp:simplePos x="0" y="0"/>
            <wp:positionH relativeFrom="column">
              <wp:posOffset>4733925</wp:posOffset>
            </wp:positionH>
            <wp:positionV relativeFrom="paragraph">
              <wp:posOffset>321310</wp:posOffset>
            </wp:positionV>
            <wp:extent cx="1143000" cy="1075055"/>
            <wp:effectExtent l="0" t="0" r="0" b="0"/>
            <wp:wrapSquare wrapText="bothSides"/>
            <wp:docPr id="100003" name="图片 100003"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43000" cy="1075055"/>
                    </a:xfrm>
                    <a:prstGeom prst="rect">
                      <a:avLst/>
                    </a:prstGeom>
                  </pic:spPr>
                </pic:pic>
              </a:graphicData>
            </a:graphic>
            <wp14:sizeRelH relativeFrom="page">
              <wp14:pctWidth>0</wp14:pctWidth>
            </wp14:sizeRelH>
            <wp14:sizeRelV relativeFrom="page">
              <wp14:pctHeight>0</wp14:pctHeight>
            </wp14:sizeRelV>
          </wp:anchor>
        </w:drawing>
      </w:r>
      <w:r w:rsidR="00496DB1">
        <w:rPr>
          <w:color w:val="000000"/>
        </w:rPr>
        <w:t xml:space="preserve">2. </w:t>
      </w:r>
      <w:r w:rsidR="00496DB1">
        <w:rPr>
          <w:rFonts w:ascii="宋体" w:hAnsi="宋体"/>
          <w:color w:val="000000"/>
        </w:rPr>
        <w:t>如图所示，光源</w:t>
      </w:r>
      <w:r w:rsidR="00496DB1">
        <w:rPr>
          <w:rFonts w:eastAsia="Times New Roman" w:cs="Times New Roman"/>
          <w:i/>
          <w:color w:val="000000"/>
        </w:rPr>
        <w:t>S</w:t>
      </w:r>
      <w:r w:rsidR="00496DB1">
        <w:rPr>
          <w:rFonts w:ascii="宋体" w:hAnsi="宋体"/>
          <w:color w:val="000000"/>
        </w:rPr>
        <w:t>从水面下向真空斜射一束由红光和蓝光组成</w:t>
      </w:r>
      <w:r w:rsidR="00496DB1">
        <w:rPr>
          <w:rFonts w:ascii="宋体" w:hAnsi="宋体"/>
          <w:noProof/>
          <w:color w:val="000000"/>
        </w:rPr>
        <w:drawing>
          <wp:inline distT="0" distB="0" distL="0" distR="0">
            <wp:extent cx="133350" cy="177800"/>
            <wp:effectExtent l="0" t="0" r="0" b="0"/>
            <wp:docPr id="768917547" name="图片 768917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17547" name=""/>
                    <pic:cNvPicPr>
                      <a:picLocks noChangeAspect="1"/>
                    </pic:cNvPicPr>
                  </pic:nvPicPr>
                  <pic:blipFill>
                    <a:blip xmlns:r="http://schemas.openxmlformats.org/officeDocument/2006/relationships" r:embed="rId9"/>
                    <a:stretch>
                      <a:fillRect/>
                    </a:stretch>
                  </pic:blipFill>
                  <pic:spPr>
                    <a:xfrm>
                      <a:off x="0" y="0"/>
                      <a:ext cx="133350" cy="177800"/>
                    </a:xfrm>
                    <a:prstGeom prst="rect">
                      <a:avLst/>
                    </a:prstGeom>
                  </pic:spPr>
                </pic:pic>
              </a:graphicData>
            </a:graphic>
          </wp:inline>
        </w:drawing>
      </w:r>
      <w:r w:rsidR="00496DB1">
        <w:rPr>
          <w:rFonts w:ascii="宋体" w:hAnsi="宋体"/>
          <w:color w:val="000000"/>
        </w:rPr>
        <w:t>复色光，在</w:t>
      </w:r>
      <w:r w:rsidR="00496DB1">
        <w:rPr>
          <w:rFonts w:eastAsia="Times New Roman" w:cs="Times New Roman"/>
          <w:i/>
          <w:color w:val="000000"/>
        </w:rPr>
        <w:t>A</w:t>
      </w:r>
      <w:r w:rsidR="00496DB1">
        <w:rPr>
          <w:rFonts w:ascii="宋体" w:hAnsi="宋体"/>
          <w:color w:val="000000"/>
        </w:rPr>
        <w:t>点分成</w:t>
      </w:r>
      <w:r w:rsidR="00496DB1">
        <w:rPr>
          <w:rFonts w:eastAsia="Times New Roman" w:cs="Times New Roman"/>
          <w:i/>
          <w:color w:val="000000"/>
        </w:rPr>
        <w:t>a</w:t>
      </w:r>
      <w:r w:rsidR="00496DB1">
        <w:rPr>
          <w:rFonts w:ascii="宋体" w:hAnsi="宋体"/>
          <w:i/>
          <w:color w:val="000000"/>
        </w:rPr>
        <w:t>、</w:t>
      </w:r>
      <w:r w:rsidR="00496DB1">
        <w:rPr>
          <w:rFonts w:eastAsia="Times New Roman" w:cs="Times New Roman"/>
          <w:i/>
          <w:color w:val="000000"/>
        </w:rPr>
        <w:t>b</w:t>
      </w:r>
      <w:r w:rsidR="00496DB1">
        <w:rPr>
          <w:rFonts w:ascii="宋体" w:hAnsi="宋体"/>
          <w:color w:val="000000"/>
        </w:rPr>
        <w:t>两束，则下列说法正确的是</w:t>
      </w:r>
    </w:p>
    <w:p w:rsidR="00B53779" w:rsidP="00CD2200">
      <w:pPr>
        <w:adjustRightInd w:val="0"/>
        <w:snapToGrid w:val="0"/>
        <w:spacing w:line="360" w:lineRule="auto"/>
        <w:jc w:val="left"/>
        <w:textAlignment w:val="center"/>
        <w:rPr>
          <w:color w:val="000000"/>
        </w:rPr>
      </w:pPr>
      <w:r>
        <w:rPr>
          <w:color w:val="000000"/>
        </w:rPr>
        <w:t xml:space="preserve">A. </w:t>
      </w:r>
      <w:r>
        <w:rPr>
          <w:rFonts w:eastAsia="Times New Roman" w:cs="Times New Roman"/>
          <w:i/>
          <w:color w:val="000000"/>
        </w:rPr>
        <w:t>a</w:t>
      </w:r>
      <w:r>
        <w:rPr>
          <w:rFonts w:ascii="宋体" w:hAnsi="宋体"/>
          <w:color w:val="000000"/>
        </w:rPr>
        <w:t>光是蓝光</w:t>
      </w:r>
    </w:p>
    <w:p w:rsidR="00B53779" w:rsidP="00CD2200">
      <w:pPr>
        <w:adjustRightInd w:val="0"/>
        <w:snapToGrid w:val="0"/>
        <w:spacing w:line="360" w:lineRule="auto"/>
        <w:jc w:val="left"/>
        <w:textAlignment w:val="center"/>
        <w:rPr>
          <w:color w:val="000000"/>
        </w:rPr>
      </w:pPr>
      <w:r>
        <w:rPr>
          <w:color w:val="000000"/>
        </w:rPr>
        <w:t xml:space="preserve">B. </w:t>
      </w:r>
      <w:r>
        <w:rPr>
          <w:rFonts w:ascii="宋体" w:hAnsi="宋体"/>
          <w:color w:val="000000"/>
        </w:rPr>
        <w:t>射出水面前</w:t>
      </w:r>
      <w:r>
        <w:rPr>
          <w:rFonts w:eastAsia="Times New Roman" w:cs="Times New Roman"/>
          <w:i/>
          <w:color w:val="000000"/>
        </w:rPr>
        <w:t>a</w:t>
      </w:r>
      <w:r>
        <w:rPr>
          <w:rFonts w:ascii="宋体" w:hAnsi="宋体"/>
          <w:color w:val="000000"/>
        </w:rPr>
        <w:t>光的传播速度大，射出水面后二者传播速度一样大</w:t>
      </w:r>
    </w:p>
    <w:p w:rsidR="00B53779" w:rsidP="00CD2200">
      <w:pPr>
        <w:adjustRightInd w:val="0"/>
        <w:snapToGrid w:val="0"/>
        <w:spacing w:line="360" w:lineRule="auto"/>
        <w:jc w:val="left"/>
        <w:textAlignment w:val="center"/>
        <w:rPr>
          <w:color w:val="000000"/>
        </w:rPr>
      </w:pPr>
      <w:r>
        <w:rPr>
          <w:color w:val="000000"/>
        </w:rPr>
        <w:t xml:space="preserve">C. </w:t>
      </w:r>
      <w:r>
        <w:rPr>
          <w:rFonts w:ascii="宋体" w:hAnsi="宋体"/>
          <w:color w:val="000000"/>
        </w:rPr>
        <w:t>逐渐增大入射角，</w:t>
      </w:r>
      <w:r>
        <w:rPr>
          <w:rFonts w:eastAsia="Times New Roman" w:cs="Times New Roman"/>
          <w:i/>
          <w:color w:val="000000"/>
        </w:rPr>
        <w:t>a</w:t>
      </w:r>
      <w:r>
        <w:rPr>
          <w:rFonts w:ascii="宋体" w:hAnsi="宋体"/>
          <w:color w:val="000000"/>
        </w:rPr>
        <w:t>光最先发生全反射</w:t>
      </w:r>
    </w:p>
    <w:p w:rsidR="00B53779" w:rsidP="00CD2200">
      <w:pPr>
        <w:adjustRightInd w:val="0"/>
        <w:snapToGrid w:val="0"/>
        <w:spacing w:line="360" w:lineRule="auto"/>
        <w:jc w:val="left"/>
        <w:textAlignment w:val="center"/>
        <w:rPr>
          <w:color w:val="000000"/>
        </w:rPr>
      </w:pPr>
      <w:r>
        <w:rPr>
          <w:color w:val="000000"/>
        </w:rPr>
        <w:t xml:space="preserve">D. </w:t>
      </w:r>
      <w:r>
        <w:rPr>
          <w:rFonts w:eastAsia="Times New Roman" w:cs="Times New Roman"/>
          <w:i/>
          <w:color w:val="000000"/>
        </w:rPr>
        <w:t>b</w:t>
      </w:r>
      <w:r>
        <w:rPr>
          <w:rFonts w:ascii="宋体" w:hAnsi="宋体"/>
          <w:color w:val="000000"/>
        </w:rPr>
        <w:t>光比</w:t>
      </w:r>
      <w:r>
        <w:rPr>
          <w:rFonts w:eastAsia="Times New Roman" w:cs="Times New Roman"/>
          <w:i/>
          <w:color w:val="000000"/>
        </w:rPr>
        <w:t>a</w:t>
      </w:r>
      <w:r>
        <w:rPr>
          <w:rFonts w:ascii="宋体" w:hAnsi="宋体"/>
          <w:color w:val="000000"/>
        </w:rPr>
        <w:t>光更容易发生衍射现象</w:t>
      </w:r>
    </w:p>
    <w:p w:rsidR="00B53779" w:rsidP="00CD2200">
      <w:pPr>
        <w:adjustRightInd w:val="0"/>
        <w:snapToGrid w:val="0"/>
        <w:spacing w:line="360" w:lineRule="auto"/>
        <w:textAlignment w:val="center"/>
        <w:rPr>
          <w:color w:val="000000"/>
        </w:rPr>
      </w:pPr>
      <w:r>
        <w:rPr>
          <w:noProof/>
          <w:color w:val="000000"/>
        </w:rPr>
        <w:drawing>
          <wp:anchor distT="0" distB="0" distL="114300" distR="114300" simplePos="0" relativeHeight="251662336" behindDoc="0" locked="0" layoutInCell="1" allowOverlap="1">
            <wp:simplePos x="0" y="0"/>
            <wp:positionH relativeFrom="column">
              <wp:posOffset>4542790</wp:posOffset>
            </wp:positionH>
            <wp:positionV relativeFrom="paragraph">
              <wp:posOffset>263525</wp:posOffset>
            </wp:positionV>
            <wp:extent cx="1247775" cy="1175385"/>
            <wp:effectExtent l="0" t="0" r="9525" b="5715"/>
            <wp:wrapSquare wrapText="bothSides"/>
            <wp:docPr id="100005" name="图片 100005"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47775" cy="1175385"/>
                    </a:xfrm>
                    <a:prstGeom prst="rect">
                      <a:avLst/>
                    </a:prstGeom>
                  </pic:spPr>
                </pic:pic>
              </a:graphicData>
            </a:graphic>
            <wp14:sizeRelH relativeFrom="page">
              <wp14:pctWidth>0</wp14:pctWidth>
            </wp14:sizeRelH>
            <wp14:sizeRelV relativeFrom="page">
              <wp14:pctHeight>0</wp14:pctHeight>
            </wp14:sizeRelV>
          </wp:anchor>
        </w:drawing>
      </w:r>
      <w:r w:rsidR="00496DB1">
        <w:rPr>
          <w:color w:val="000000"/>
        </w:rPr>
        <w:t xml:space="preserve">3. </w:t>
      </w:r>
      <w:r w:rsidR="00496DB1">
        <w:rPr>
          <w:rFonts w:ascii="宋体" w:hAnsi="宋体"/>
          <w:color w:val="000000"/>
        </w:rPr>
        <w:t>“回热式热机”热循环过程可等效为如图所示的曲线，</w:t>
      </w:r>
      <w:r w:rsidR="00496DB1">
        <w:rPr>
          <w:rFonts w:eastAsia="Times New Roman" w:cs="Times New Roman"/>
          <w:i/>
          <w:color w:val="000000"/>
        </w:rPr>
        <w:t>a</w:t>
      </w:r>
      <w:r w:rsidR="00496DB1">
        <w:rPr>
          <w:rFonts w:eastAsia="Times New Roman" w:cs="Times New Roman"/>
          <w:color w:val="000000"/>
        </w:rPr>
        <w:t>→</w:t>
      </w:r>
      <w:r w:rsidR="00496DB1">
        <w:rPr>
          <w:rFonts w:eastAsia="Times New Roman" w:cs="Times New Roman"/>
          <w:i/>
          <w:color w:val="000000"/>
        </w:rPr>
        <w:t>b</w:t>
      </w:r>
      <w:r w:rsidR="00496DB1">
        <w:rPr>
          <w:rFonts w:ascii="宋体" w:hAnsi="宋体"/>
          <w:color w:val="000000"/>
        </w:rPr>
        <w:t>、</w:t>
      </w:r>
      <w:r w:rsidR="00496DB1">
        <w:rPr>
          <w:rFonts w:eastAsia="Times New Roman" w:cs="Times New Roman"/>
          <w:i/>
          <w:color w:val="000000"/>
        </w:rPr>
        <w:t>c</w:t>
      </w:r>
      <w:r w:rsidR="00496DB1">
        <w:rPr>
          <w:rFonts w:eastAsia="Times New Roman" w:cs="Times New Roman"/>
          <w:color w:val="000000"/>
        </w:rPr>
        <w:t>→</w:t>
      </w:r>
      <w:r w:rsidR="00496DB1">
        <w:rPr>
          <w:rFonts w:eastAsia="Times New Roman" w:cs="Times New Roman"/>
          <w:i/>
          <w:color w:val="000000"/>
        </w:rPr>
        <w:t>d</w:t>
      </w:r>
      <w:r w:rsidR="00496DB1">
        <w:rPr>
          <w:rFonts w:ascii="宋体" w:hAnsi="宋体"/>
          <w:color w:val="000000"/>
        </w:rPr>
        <w:t>为等温过程，</w:t>
      </w:r>
      <w:r w:rsidR="00496DB1">
        <w:rPr>
          <w:rFonts w:eastAsia="Times New Roman" w:cs="Times New Roman"/>
          <w:i/>
          <w:color w:val="000000"/>
        </w:rPr>
        <w:t>b</w:t>
      </w:r>
      <w:r w:rsidR="00496DB1">
        <w:rPr>
          <w:rFonts w:eastAsia="Times New Roman" w:cs="Times New Roman"/>
          <w:color w:val="000000"/>
        </w:rPr>
        <w:t>→</w:t>
      </w:r>
      <w:r w:rsidR="00496DB1">
        <w:rPr>
          <w:rFonts w:eastAsia="Times New Roman" w:cs="Times New Roman"/>
          <w:i/>
          <w:color w:val="000000"/>
        </w:rPr>
        <w:t>c</w:t>
      </w:r>
      <w:r w:rsidR="00496DB1">
        <w:rPr>
          <w:rFonts w:ascii="宋体" w:hAnsi="宋体"/>
          <w:color w:val="000000"/>
        </w:rPr>
        <w:t>、</w:t>
      </w:r>
      <w:r w:rsidR="00496DB1">
        <w:rPr>
          <w:rFonts w:eastAsia="Times New Roman" w:cs="Times New Roman"/>
          <w:i/>
          <w:color w:val="000000"/>
        </w:rPr>
        <w:t>d</w:t>
      </w:r>
      <w:r w:rsidR="00496DB1">
        <w:rPr>
          <w:rFonts w:eastAsia="Times New Roman" w:cs="Times New Roman"/>
          <w:color w:val="000000"/>
        </w:rPr>
        <w:t>→</w:t>
      </w:r>
      <w:r w:rsidR="00496DB1">
        <w:rPr>
          <w:rFonts w:eastAsia="Times New Roman" w:cs="Times New Roman"/>
          <w:i/>
          <w:color w:val="000000"/>
        </w:rPr>
        <w:t>a</w:t>
      </w:r>
      <w:r w:rsidR="00496DB1">
        <w:rPr>
          <w:rFonts w:ascii="宋体" w:hAnsi="宋体"/>
          <w:color w:val="000000"/>
        </w:rPr>
        <w:t>为等容过程。对于一定质量的理想气体在热循环过程中，下列说法正确的是（　　）</w:t>
      </w:r>
    </w:p>
    <w:p w:rsidR="00B53779" w:rsidP="00CD2200">
      <w:pPr>
        <w:adjustRightInd w:val="0"/>
        <w:snapToGrid w:val="0"/>
        <w:spacing w:line="360" w:lineRule="auto"/>
        <w:jc w:val="left"/>
        <w:textAlignment w:val="center"/>
        <w:rPr>
          <w:color w:val="000000"/>
        </w:rPr>
      </w:pPr>
      <w:r>
        <w:rPr>
          <w:color w:val="000000"/>
        </w:rPr>
        <w:t xml:space="preserve">A. </w:t>
      </w:r>
      <w:r>
        <w:rPr>
          <w:rFonts w:eastAsia="Times New Roman" w:cs="Times New Roman"/>
          <w:i/>
          <w:color w:val="000000"/>
        </w:rPr>
        <w:t>a</w:t>
      </w:r>
      <w:r>
        <w:rPr>
          <w:rFonts w:ascii="宋体" w:hAnsi="宋体"/>
          <w:color w:val="000000"/>
        </w:rPr>
        <w:t>状态气体温度比</w:t>
      </w:r>
      <w:r>
        <w:rPr>
          <w:rFonts w:eastAsia="Times New Roman" w:cs="Times New Roman"/>
          <w:i/>
          <w:color w:val="000000"/>
        </w:rPr>
        <w:t>c</w:t>
      </w:r>
      <w:r>
        <w:rPr>
          <w:rFonts w:ascii="宋体" w:hAnsi="宋体"/>
          <w:color w:val="000000"/>
        </w:rPr>
        <w:t>状态低</w:t>
      </w:r>
    </w:p>
    <w:p w:rsidR="00B53779" w:rsidP="00CD2200">
      <w:pPr>
        <w:adjustRightInd w:val="0"/>
        <w:snapToGrid w:val="0"/>
        <w:spacing w:line="360" w:lineRule="auto"/>
        <w:jc w:val="left"/>
        <w:textAlignment w:val="center"/>
        <w:rPr>
          <w:color w:val="000000"/>
        </w:rPr>
      </w:pPr>
      <w:r>
        <w:rPr>
          <w:color w:val="000000"/>
        </w:rPr>
        <w:t xml:space="preserve">B. </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ascii="宋体" w:hAnsi="宋体"/>
          <w:color w:val="000000"/>
        </w:rPr>
        <w:t>过程放出热量小于</w:t>
      </w:r>
      <w:r>
        <w:rPr>
          <w:rFonts w:eastAsia="Times New Roman" w:cs="Times New Roman"/>
          <w:i/>
          <w:color w:val="000000"/>
        </w:rPr>
        <w:t>d</w:t>
      </w:r>
      <w:r>
        <w:rPr>
          <w:rFonts w:eastAsia="Times New Roman" w:cs="Times New Roman"/>
          <w:color w:val="000000"/>
        </w:rPr>
        <w:t>→</w:t>
      </w:r>
      <w:r>
        <w:rPr>
          <w:rFonts w:eastAsia="Times New Roman" w:cs="Times New Roman"/>
          <w:i/>
          <w:color w:val="000000"/>
        </w:rPr>
        <w:t>a</w:t>
      </w:r>
      <w:r>
        <w:rPr>
          <w:rFonts w:ascii="宋体" w:hAnsi="宋体"/>
          <w:color w:val="000000"/>
        </w:rPr>
        <w:t>过程吸收热量</w:t>
      </w:r>
    </w:p>
    <w:p w:rsidR="00B53779" w:rsidP="00CD2200">
      <w:pPr>
        <w:adjustRightInd w:val="0"/>
        <w:snapToGrid w:val="0"/>
        <w:spacing w:line="360" w:lineRule="auto"/>
        <w:jc w:val="left"/>
        <w:textAlignment w:val="center"/>
        <w:rPr>
          <w:color w:val="000000"/>
        </w:rPr>
      </w:pPr>
      <w:r>
        <w:rPr>
          <w:color w:val="000000"/>
        </w:rPr>
        <w:t xml:space="preserve">C. </w:t>
      </w:r>
      <w:r>
        <w:rPr>
          <w:rFonts w:ascii="宋体" w:hAnsi="宋体"/>
          <w:color w:val="000000"/>
        </w:rPr>
        <w:t>整个循环过程，气体对外放出热量</w:t>
      </w:r>
    </w:p>
    <w:p w:rsidR="00B53779" w:rsidP="00CD2200">
      <w:pPr>
        <w:adjustRightInd w:val="0"/>
        <w:snapToGrid w:val="0"/>
        <w:spacing w:line="360" w:lineRule="auto"/>
        <w:jc w:val="left"/>
        <w:textAlignment w:val="center"/>
        <w:rPr>
          <w:color w:val="000000"/>
        </w:rPr>
      </w:pPr>
      <w:r>
        <w:rPr>
          <w:color w:val="000000"/>
        </w:rPr>
        <w:t xml:space="preserve">D. </w:t>
      </w:r>
      <w:r>
        <w:rPr>
          <w:rFonts w:eastAsia="Times New Roman" w:cs="Times New Roman"/>
          <w:i/>
          <w:color w:val="000000"/>
        </w:rPr>
        <w:t>d</w:t>
      </w:r>
      <w:r>
        <w:rPr>
          <w:rFonts w:ascii="宋体" w:hAnsi="宋体"/>
          <w:color w:val="000000"/>
        </w:rPr>
        <w:t>状态下单位时间与器壁单位面积碰撞的气体分子数比</w:t>
      </w:r>
      <w:r>
        <w:rPr>
          <w:rFonts w:eastAsia="Times New Roman" w:cs="Times New Roman"/>
          <w:i/>
          <w:color w:val="000000"/>
        </w:rPr>
        <w:t>c</w:t>
      </w:r>
      <w:r>
        <w:rPr>
          <w:rFonts w:ascii="宋体" w:hAnsi="宋体"/>
          <w:color w:val="000000"/>
        </w:rPr>
        <w:t>状态多</w:t>
      </w:r>
    </w:p>
    <w:p w:rsidR="00B53779" w:rsidP="00CD2200">
      <w:pPr>
        <w:adjustRightInd w:val="0"/>
        <w:snapToGrid w:val="0"/>
        <w:spacing w:line="360" w:lineRule="auto"/>
        <w:textAlignment w:val="center"/>
        <w:rPr>
          <w:color w:val="000000"/>
        </w:rPr>
      </w:pPr>
      <w:r>
        <w:rPr>
          <w:noProof/>
          <w:color w:val="000000"/>
        </w:rPr>
        <w:drawing>
          <wp:anchor distT="0" distB="0" distL="114300" distR="114300" simplePos="0" relativeHeight="251663360" behindDoc="0" locked="0" layoutInCell="1" allowOverlap="1">
            <wp:simplePos x="0" y="0"/>
            <wp:positionH relativeFrom="column">
              <wp:posOffset>3667125</wp:posOffset>
            </wp:positionH>
            <wp:positionV relativeFrom="paragraph">
              <wp:posOffset>297180</wp:posOffset>
            </wp:positionV>
            <wp:extent cx="2767330" cy="1181100"/>
            <wp:effectExtent l="0" t="0" r="0" b="0"/>
            <wp:wrapSquare wrapText="bothSides"/>
            <wp:docPr id="100007" name="图片 100007"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67330" cy="1181100"/>
                    </a:xfrm>
                    <a:prstGeom prst="rect">
                      <a:avLst/>
                    </a:prstGeom>
                  </pic:spPr>
                </pic:pic>
              </a:graphicData>
            </a:graphic>
            <wp14:sizeRelH relativeFrom="page">
              <wp14:pctWidth>0</wp14:pctWidth>
            </wp14:sizeRelH>
            <wp14:sizeRelV relativeFrom="page">
              <wp14:pctHeight>0</wp14:pctHeight>
            </wp14:sizeRelV>
          </wp:anchor>
        </w:drawing>
      </w:r>
      <w:r w:rsidR="00496DB1">
        <w:rPr>
          <w:color w:val="000000"/>
        </w:rPr>
        <w:t xml:space="preserve">4. </w:t>
      </w:r>
      <w:r w:rsidR="00496DB1">
        <w:rPr>
          <w:rFonts w:ascii="宋体" w:hAnsi="宋体"/>
          <w:color w:val="000000"/>
        </w:rPr>
        <w:t>如图（</w:t>
      </w:r>
      <w:r w:rsidR="00496DB1">
        <w:rPr>
          <w:rFonts w:eastAsia="Times New Roman" w:cs="Times New Roman"/>
          <w:color w:val="000000"/>
        </w:rPr>
        <w:t>a</w:t>
      </w:r>
      <w:r w:rsidR="00496DB1">
        <w:rPr>
          <w:rFonts w:ascii="宋体" w:hAnsi="宋体"/>
          <w:color w:val="000000"/>
        </w:rPr>
        <w:t>）所示为一列机械波在</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vwC+4oonklHNAx1ODbqMbQ==" style="width:30pt;height:14.25pt" o:ole="">
            <v:imagedata r:id="rId12" o:title="eqId59797180057c7f5920bfdff8f53b2427"/>
          </v:shape>
          <o:OLEObject Type="Embed" ProgID="Equation.DSMT4" ShapeID="_x0000_i1025" DrawAspect="Content" ObjectID="_1827146678" r:id="rId13"/>
        </w:object>
      </w:r>
      <w:r w:rsidR="00496DB1">
        <w:rPr>
          <w:rFonts w:ascii="宋体" w:hAnsi="宋体"/>
          <w:color w:val="000000"/>
        </w:rPr>
        <w:t>时</w:t>
      </w:r>
      <w:r w:rsidR="00496DB1">
        <w:rPr>
          <w:rFonts w:ascii="宋体" w:hAnsi="宋体"/>
          <w:noProof/>
          <w:color w:val="000000"/>
        </w:rPr>
        <w:drawing>
          <wp:inline distT="0" distB="0" distL="0" distR="0">
            <wp:extent cx="133350" cy="177800"/>
            <wp:effectExtent l="0" t="0" r="0" b="0"/>
            <wp:docPr id="768917549" name="图片 768917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17549" name=""/>
                    <pic:cNvPicPr>
                      <a:picLocks noChangeAspect="1"/>
                    </pic:cNvPicPr>
                  </pic:nvPicPr>
                  <pic:blipFill>
                    <a:blip xmlns:r="http://schemas.openxmlformats.org/officeDocument/2006/relationships" r:embed="rId9"/>
                    <a:stretch>
                      <a:fillRect/>
                    </a:stretch>
                  </pic:blipFill>
                  <pic:spPr>
                    <a:xfrm>
                      <a:off x="0" y="0"/>
                      <a:ext cx="133350" cy="177800"/>
                    </a:xfrm>
                    <a:prstGeom prst="rect">
                      <a:avLst/>
                    </a:prstGeom>
                  </pic:spPr>
                </pic:pic>
              </a:graphicData>
            </a:graphic>
          </wp:inline>
        </w:drawing>
      </w:r>
      <w:r w:rsidR="00496DB1">
        <w:rPr>
          <w:rFonts w:ascii="宋体" w:hAnsi="宋体"/>
          <w:color w:val="000000"/>
        </w:rPr>
        <w:t>波形图，如图（</w:t>
      </w:r>
      <w:r w:rsidR="00496DB1">
        <w:rPr>
          <w:rFonts w:eastAsia="Times New Roman" w:cs="Times New Roman"/>
          <w:color w:val="000000"/>
        </w:rPr>
        <w:t>b</w:t>
      </w:r>
      <w:r w:rsidR="00496DB1">
        <w:rPr>
          <w:rFonts w:ascii="宋体" w:hAnsi="宋体"/>
          <w:color w:val="000000"/>
        </w:rPr>
        <w:t>）所示是平衡位置在</w:t>
      </w:r>
      <w:r>
        <w:object>
          <v:shape id="_x0000_i1026" type="#_x0000_t75" alt="学科网(www.zxxk.com)--教育资源门户，提供试卷、教案、课件、论文、素材以及各类教学资源下载，还有大量而丰富的教学相关资讯！ vwC+4oonklHNAx1ODbqMbQ==" style="width:39.75pt;height:12pt" o:ole="">
            <v:imagedata r:id="rId14" o:title="eqId21772babb4dd9e60c64e12f2fddfa3d4"/>
          </v:shape>
          <o:OLEObject Type="Embed" ProgID="Equation.DSMT4" ShapeID="_x0000_i1026" DrawAspect="Content" ObjectID="_1827146679" r:id="rId15"/>
        </w:object>
      </w:r>
      <w:r w:rsidR="00496DB1">
        <w:rPr>
          <w:rFonts w:ascii="宋体" w:hAnsi="宋体"/>
          <w:color w:val="000000"/>
        </w:rPr>
        <w:t>处的质点的振动图像，</w:t>
      </w:r>
      <w:r w:rsidR="00496DB1">
        <w:rPr>
          <w:rFonts w:eastAsia="Times New Roman" w:cs="Times New Roman"/>
          <w:i/>
          <w:color w:val="000000"/>
        </w:rPr>
        <w:t>P</w:t>
      </w:r>
      <w:r w:rsidR="00496DB1">
        <w:rPr>
          <w:rFonts w:ascii="宋体" w:hAnsi="宋体"/>
          <w:color w:val="000000"/>
        </w:rPr>
        <w:t>是平衡位置为</w:t>
      </w:r>
      <w:r>
        <w:object>
          <v:shape id="_x0000_i1027" type="#_x0000_t75" alt="学科网(www.zxxk.com)--教育资源门户，提供试卷、教案、课件、论文、素材以及各类教学资源下载，还有大量而丰富的教学相关资讯！ vwC+4oonklHNAx1ODbqMbQ==" style="width:35.25pt;height:14.25pt" o:ole="">
            <v:imagedata r:id="rId16" o:title="eqId7dd23353d1a4897ff868aeea01fcf9c0"/>
          </v:shape>
          <o:OLEObject Type="Embed" ProgID="Equation.DSMT4" ShapeID="_x0000_i1027" DrawAspect="Content" ObjectID="_1827146680" r:id="rId17"/>
        </w:object>
      </w:r>
      <w:r w:rsidR="00496DB1">
        <w:rPr>
          <w:rFonts w:ascii="宋体" w:hAnsi="宋体"/>
          <w:color w:val="000000"/>
        </w:rPr>
        <w:t>的质点，下列说法正确的是（　　）</w:t>
      </w:r>
    </w:p>
    <w:p w:rsidR="00EB27F3" w:rsidP="00CD2200">
      <w:pPr>
        <w:tabs>
          <w:tab w:val="left" w:pos="4873"/>
        </w:tabs>
        <w:adjustRightInd w:val="0"/>
        <w:snapToGrid w:val="0"/>
        <w:spacing w:line="360" w:lineRule="auto"/>
        <w:jc w:val="left"/>
        <w:textAlignment w:val="center"/>
        <w:rPr>
          <w:color w:val="000000"/>
        </w:rPr>
      </w:pPr>
      <w:r>
        <w:rPr>
          <w:color w:val="000000"/>
        </w:rPr>
        <w:t xml:space="preserve">A. </w:t>
      </w:r>
      <w:r>
        <w:rPr>
          <w:rFonts w:ascii="宋体" w:hAnsi="宋体"/>
          <w:color w:val="000000"/>
        </w:rPr>
        <w:t>波的传播方向沿</w:t>
      </w:r>
      <w:r>
        <w:rPr>
          <w:rFonts w:eastAsia="Times New Roman" w:cs="Times New Roman"/>
          <w:i/>
          <w:color w:val="000000"/>
        </w:rPr>
        <w:t>x</w:t>
      </w:r>
      <w:r>
        <w:rPr>
          <w:rFonts w:ascii="宋体" w:hAnsi="宋体"/>
          <w:color w:val="000000"/>
        </w:rPr>
        <w:t>轴正方向</w:t>
      </w:r>
      <w:r>
        <w:rPr>
          <w:color w:val="000000"/>
        </w:rPr>
        <w:tab/>
      </w:r>
    </w:p>
    <w:p w:rsidR="00B53779" w:rsidP="00CD2200">
      <w:pPr>
        <w:tabs>
          <w:tab w:val="left" w:pos="4873"/>
        </w:tabs>
        <w:adjustRightInd w:val="0"/>
        <w:snapToGrid w:val="0"/>
        <w:spacing w:line="360" w:lineRule="auto"/>
        <w:jc w:val="left"/>
        <w:textAlignment w:val="center"/>
        <w:rPr>
          <w:color w:val="000000"/>
        </w:rPr>
      </w:pPr>
      <w:r>
        <w:rPr>
          <w:color w:val="000000"/>
        </w:rPr>
        <w:t xml:space="preserve">B. </w:t>
      </w:r>
      <w:r>
        <w:rPr>
          <w:rFonts w:ascii="宋体" w:hAnsi="宋体"/>
          <w:color w:val="000000"/>
        </w:rPr>
        <w:t>波速为</w:t>
      </w:r>
      <w:r>
        <w:rPr>
          <w:rFonts w:eastAsia="Times New Roman" w:cs="Times New Roman"/>
          <w:color w:val="000000"/>
        </w:rPr>
        <w:t>1m/s</w:t>
      </w:r>
    </w:p>
    <w:p w:rsidR="00EB27F3" w:rsidP="00CD2200">
      <w:pPr>
        <w:tabs>
          <w:tab w:val="left" w:pos="4873"/>
        </w:tabs>
        <w:adjustRightInd w:val="0"/>
        <w:snapToGrid w:val="0"/>
        <w:spacing w:line="360" w:lineRule="auto"/>
        <w:jc w:val="left"/>
        <w:textAlignment w:val="center"/>
        <w:rPr>
          <w:color w:val="000000"/>
        </w:rPr>
      </w:pPr>
      <w:r>
        <w:rPr>
          <w:color w:val="000000"/>
        </w:rPr>
        <w:t xml:space="preserve">C. </w:t>
      </w:r>
      <w:r>
        <w:rPr>
          <w:rFonts w:eastAsia="Times New Roman" w:cs="Times New Roman"/>
          <w:color w:val="000000"/>
        </w:rPr>
        <w:t>0~2s</w:t>
      </w:r>
      <w:r>
        <w:rPr>
          <w:rFonts w:ascii="宋体" w:hAnsi="宋体"/>
          <w:color w:val="000000"/>
        </w:rPr>
        <w:t>时间内，</w:t>
      </w:r>
      <w:r>
        <w:rPr>
          <w:rFonts w:eastAsia="Times New Roman" w:cs="Times New Roman"/>
          <w:i/>
          <w:color w:val="000000"/>
        </w:rPr>
        <w:t>P</w:t>
      </w:r>
      <w:r>
        <w:rPr>
          <w:rFonts w:ascii="宋体" w:hAnsi="宋体"/>
          <w:color w:val="000000"/>
        </w:rPr>
        <w:t>运动的路程为</w:t>
      </w:r>
      <w:r>
        <w:rPr>
          <w:rFonts w:eastAsia="Times New Roman" w:cs="Times New Roman"/>
          <w:color w:val="000000"/>
        </w:rPr>
        <w:t>6cm</w:t>
      </w:r>
      <w:r>
        <w:rPr>
          <w:color w:val="000000"/>
        </w:rPr>
        <w:tab/>
      </w:r>
    </w:p>
    <w:p w:rsidR="00B53779" w:rsidP="00CD2200">
      <w:pPr>
        <w:tabs>
          <w:tab w:val="left" w:pos="4873"/>
        </w:tabs>
        <w:adjustRightInd w:val="0"/>
        <w:snapToGrid w:val="0"/>
        <w:spacing w:line="360" w:lineRule="auto"/>
        <w:jc w:val="left"/>
        <w:textAlignment w:val="center"/>
        <w:rPr>
          <w:color w:val="000000"/>
        </w:rPr>
      </w:pPr>
      <w:r>
        <w:rPr>
          <w:color w:val="000000"/>
        </w:rPr>
        <w:t xml:space="preserve">D. </w:t>
      </w:r>
      <w:r>
        <w:rPr>
          <w:rFonts w:eastAsia="Times New Roman" w:cs="Times New Roman"/>
          <w:color w:val="000000"/>
        </w:rPr>
        <w:t>0~2s</w:t>
      </w:r>
      <w:r>
        <w:rPr>
          <w:rFonts w:ascii="宋体" w:hAnsi="宋体"/>
          <w:color w:val="000000"/>
        </w:rPr>
        <w:t>时间内，</w:t>
      </w:r>
      <w:r>
        <w:rPr>
          <w:rFonts w:eastAsia="Times New Roman" w:cs="Times New Roman"/>
          <w:i/>
          <w:color w:val="000000"/>
        </w:rPr>
        <w:t>P</w:t>
      </w:r>
      <w:r>
        <w:rPr>
          <w:rFonts w:ascii="宋体" w:hAnsi="宋体"/>
          <w:color w:val="000000"/>
        </w:rPr>
        <w:t>向</w:t>
      </w:r>
      <w:r>
        <w:rPr>
          <w:rFonts w:eastAsia="Times New Roman" w:cs="Times New Roman"/>
          <w:i/>
          <w:color w:val="000000"/>
        </w:rPr>
        <w:t>y</w:t>
      </w:r>
      <w:r>
        <w:rPr>
          <w:rFonts w:ascii="宋体" w:hAnsi="宋体"/>
          <w:color w:val="000000"/>
        </w:rPr>
        <w:t>轴负方向运动</w:t>
      </w:r>
    </w:p>
    <w:p w:rsidR="00B53779" w:rsidP="00CD2200">
      <w:pPr>
        <w:adjustRightInd w:val="0"/>
        <w:snapToGrid w:val="0"/>
        <w:spacing w:line="360" w:lineRule="auto"/>
        <w:textAlignment w:val="center"/>
        <w:rPr>
          <w:color w:val="000000"/>
        </w:rPr>
      </w:pPr>
      <w:r>
        <w:rPr>
          <w:color w:val="000000"/>
        </w:rPr>
        <w:t xml:space="preserve">5. </w:t>
      </w:r>
      <w:r>
        <w:rPr>
          <w:rFonts w:ascii="宋体" w:hAnsi="宋体"/>
          <w:color w:val="000000"/>
        </w:rPr>
        <w:t>二氧化碳是导致</w:t>
      </w:r>
      <w:r>
        <w:rPr>
          <w:rFonts w:eastAsia="Times New Roman" w:cs="Times New Roman"/>
          <w:color w:val="000000"/>
        </w:rPr>
        <w:t>“</w:t>
      </w:r>
      <w:r>
        <w:rPr>
          <w:rFonts w:ascii="宋体" w:hAnsi="宋体"/>
          <w:color w:val="000000"/>
        </w:rPr>
        <w:t>温室效应</w:t>
      </w:r>
      <w:r>
        <w:rPr>
          <w:rFonts w:eastAsia="Times New Roman" w:cs="Times New Roman"/>
          <w:color w:val="000000"/>
        </w:rPr>
        <w:t>”</w:t>
      </w:r>
      <w:r>
        <w:rPr>
          <w:rFonts w:ascii="宋体" w:hAnsi="宋体"/>
          <w:color w:val="000000"/>
        </w:rPr>
        <w:t>的主要原因之一，人类在采取节能减排措施的同时，也在研究控制温室气体的新方法，目前专家们正在研究二氧化碳的深海处理技术。在某次实验中，将一定质量的二氧化碳气体封闭在一个可以自由压</w:t>
      </w:r>
      <w:r>
        <w:rPr>
          <w:rFonts w:ascii="宋体" w:hAnsi="宋体"/>
          <w:color w:val="000000"/>
        </w:rPr>
        <w:t>缩的导热容器中，将容器缓慢移到海水深处某位置，气体体积减小为原来的一半，温度从</w:t>
      </w:r>
      <w:r>
        <w:rPr>
          <w:rFonts w:eastAsia="Times New Roman" w:cs="Times New Roman"/>
          <w:color w:val="000000"/>
        </w:rPr>
        <w:t>27℃</w:t>
      </w:r>
      <w:r>
        <w:rPr>
          <w:rFonts w:ascii="宋体" w:hAnsi="宋体"/>
          <w:color w:val="000000"/>
        </w:rPr>
        <w:t>逐渐降低到</w:t>
      </w:r>
      <w:r>
        <w:rPr>
          <w:rFonts w:eastAsia="Times New Roman" w:cs="Times New Roman"/>
          <w:color w:val="000000"/>
        </w:rPr>
        <w:t>2℃</w:t>
      </w:r>
      <w:r>
        <w:rPr>
          <w:rFonts w:ascii="宋体" w:hAnsi="宋体"/>
          <w:color w:val="000000"/>
        </w:rPr>
        <w:t>。在此过程中（　　）</w:t>
      </w:r>
    </w:p>
    <w:p w:rsidR="00B53779" w:rsidP="00CD2200">
      <w:pPr>
        <w:tabs>
          <w:tab w:val="left" w:pos="4873"/>
        </w:tabs>
        <w:adjustRightInd w:val="0"/>
        <w:snapToGrid w:val="0"/>
        <w:spacing w:line="360" w:lineRule="auto"/>
        <w:jc w:val="left"/>
        <w:textAlignment w:val="center"/>
        <w:rPr>
          <w:color w:val="000000"/>
        </w:rPr>
      </w:pPr>
      <w:r>
        <w:rPr>
          <w:color w:val="000000"/>
        </w:rPr>
        <w:t xml:space="preserve">A. </w:t>
      </w:r>
      <w:r>
        <w:rPr>
          <w:rFonts w:ascii="宋体" w:hAnsi="宋体"/>
          <w:color w:val="000000"/>
        </w:rPr>
        <w:t>封闭的二氧化碳气体对外界做正功</w:t>
      </w:r>
      <w:r>
        <w:rPr>
          <w:color w:val="000000"/>
        </w:rPr>
        <w:tab/>
        <w:t xml:space="preserve">B. </w:t>
      </w:r>
      <w:r>
        <w:rPr>
          <w:rFonts w:ascii="宋体" w:hAnsi="宋体"/>
          <w:color w:val="000000"/>
        </w:rPr>
        <w:t>封闭的二氧化碳气体压强可能不变</w:t>
      </w:r>
    </w:p>
    <w:p w:rsidR="00B53779" w:rsidP="00CD2200">
      <w:pPr>
        <w:tabs>
          <w:tab w:val="left" w:pos="4873"/>
        </w:tabs>
        <w:adjustRightInd w:val="0"/>
        <w:snapToGrid w:val="0"/>
        <w:spacing w:line="360" w:lineRule="auto"/>
        <w:jc w:val="left"/>
        <w:textAlignment w:val="center"/>
        <w:rPr>
          <w:color w:val="000000"/>
        </w:rPr>
      </w:pPr>
      <w:r>
        <w:rPr>
          <w:color w:val="000000"/>
        </w:rPr>
        <w:t xml:space="preserve">C. </w:t>
      </w:r>
      <w:r>
        <w:rPr>
          <w:rFonts w:ascii="宋体" w:hAnsi="宋体"/>
          <w:color w:val="000000"/>
        </w:rPr>
        <w:t>封闭的二氧化碳气体分子的平均动能增大</w:t>
      </w:r>
      <w:r>
        <w:rPr>
          <w:color w:val="000000"/>
        </w:rPr>
        <w:tab/>
        <w:t xml:space="preserve">D. </w:t>
      </w:r>
      <w:r>
        <w:rPr>
          <w:rFonts w:ascii="宋体" w:hAnsi="宋体"/>
          <w:color w:val="000000"/>
        </w:rPr>
        <w:t>封闭的二氧化碳气体一定向外界放出热量</w:t>
      </w:r>
    </w:p>
    <w:p w:rsidR="00B53779" w:rsidP="00CD2200">
      <w:pPr>
        <w:adjustRightInd w:val="0"/>
        <w:snapToGrid w:val="0"/>
        <w:spacing w:line="360" w:lineRule="auto"/>
        <w:jc w:val="left"/>
        <w:textAlignment w:val="center"/>
        <w:rPr>
          <w:color w:val="000000"/>
        </w:rPr>
      </w:pPr>
      <w:r>
        <w:rPr>
          <w:noProof/>
          <w:color w:val="000000"/>
        </w:rPr>
        <w:drawing>
          <wp:anchor distT="0" distB="0" distL="114300" distR="114300" simplePos="0" relativeHeight="251664384" behindDoc="0" locked="0" layoutInCell="1" allowOverlap="1">
            <wp:simplePos x="0" y="0"/>
            <wp:positionH relativeFrom="column">
              <wp:posOffset>5636260</wp:posOffset>
            </wp:positionH>
            <wp:positionV relativeFrom="paragraph">
              <wp:posOffset>6350</wp:posOffset>
            </wp:positionV>
            <wp:extent cx="1007110" cy="1257300"/>
            <wp:effectExtent l="0" t="0" r="2540" b="0"/>
            <wp:wrapSquare wrapText="bothSides"/>
            <wp:docPr id="100009" name="图片 100009"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07110" cy="1257300"/>
                    </a:xfrm>
                    <a:prstGeom prst="rect">
                      <a:avLst/>
                    </a:prstGeom>
                  </pic:spPr>
                </pic:pic>
              </a:graphicData>
            </a:graphic>
            <wp14:sizeRelH relativeFrom="page">
              <wp14:pctWidth>0</wp14:pctWidth>
            </wp14:sizeRelH>
            <wp14:sizeRelV relativeFrom="page">
              <wp14:pctHeight>0</wp14:pctHeight>
            </wp14:sizeRelV>
          </wp:anchor>
        </w:drawing>
      </w:r>
      <w:r w:rsidR="00496DB1">
        <w:rPr>
          <w:color w:val="000000"/>
        </w:rPr>
        <w:t xml:space="preserve">6. </w:t>
      </w:r>
      <w:r w:rsidR="00496DB1">
        <w:rPr>
          <w:rFonts w:ascii="宋体" w:hAnsi="宋体"/>
          <w:color w:val="000000"/>
        </w:rPr>
        <w:t>如图所示，竖直放置的粗细均匀的</w:t>
      </w:r>
      <w:r w:rsidR="00496DB1">
        <w:rPr>
          <w:rFonts w:eastAsia="Times New Roman" w:cs="Times New Roman"/>
          <w:color w:val="000000"/>
        </w:rPr>
        <w:t>U</w:t>
      </w:r>
      <w:r w:rsidR="00496DB1">
        <w:rPr>
          <w:rFonts w:ascii="宋体" w:hAnsi="宋体"/>
          <w:color w:val="000000"/>
        </w:rPr>
        <w:t>形试管，横截面积</w:t>
      </w:r>
      <w:r w:rsidR="00496DB1">
        <w:rPr>
          <w:rFonts w:eastAsia="Times New Roman" w:cs="Times New Roman"/>
          <w:i/>
          <w:color w:val="000000"/>
        </w:rPr>
        <w:t>S</w:t>
      </w:r>
      <w:r w:rsidR="00496DB1">
        <w:rPr>
          <w:rFonts w:eastAsia="Times New Roman" w:cs="Times New Roman"/>
          <w:color w:val="000000"/>
        </w:rPr>
        <w:t>=5cm</w:t>
      </w:r>
      <w:r w:rsidR="00496DB1">
        <w:rPr>
          <w:rFonts w:eastAsia="Times New Roman" w:cs="Times New Roman"/>
          <w:color w:val="000000"/>
          <w:vertAlign w:val="superscript"/>
        </w:rPr>
        <w:t>2</w:t>
      </w:r>
      <w:r w:rsidR="00496DB1">
        <w:rPr>
          <w:rFonts w:ascii="宋体" w:hAnsi="宋体"/>
          <w:color w:val="000000"/>
        </w:rPr>
        <w:t>，左侧管长</w:t>
      </w:r>
      <w:r w:rsidR="00496DB1">
        <w:rPr>
          <w:rFonts w:eastAsia="Times New Roman" w:cs="Times New Roman"/>
          <w:i/>
          <w:color w:val="000000"/>
        </w:rPr>
        <w:t>l</w:t>
      </w:r>
      <w:r w:rsidR="00496DB1">
        <w:rPr>
          <w:rFonts w:eastAsia="Times New Roman" w:cs="Times New Roman"/>
          <w:color w:val="000000"/>
        </w:rPr>
        <w:t>=25cm</w:t>
      </w:r>
      <w:r w:rsidR="00496DB1">
        <w:rPr>
          <w:rFonts w:ascii="宋体" w:hAnsi="宋体"/>
          <w:color w:val="000000"/>
        </w:rPr>
        <w:t>且封闭了一定质量的理想气体，右管足够长且管口开口，初始时左右两管水银面高度相等，高度</w:t>
      </w:r>
      <w:r w:rsidR="00496DB1">
        <w:rPr>
          <w:rFonts w:eastAsia="Times New Roman" w:cs="Times New Roman"/>
          <w:i/>
          <w:color w:val="000000"/>
        </w:rPr>
        <w:t>h</w:t>
      </w:r>
      <w:r w:rsidR="00496DB1">
        <w:rPr>
          <w:rFonts w:eastAsia="Times New Roman" w:cs="Times New Roman"/>
          <w:color w:val="000000"/>
        </w:rPr>
        <w:t>=10cm</w:t>
      </w:r>
      <w:r w:rsidR="00496DB1">
        <w:rPr>
          <w:rFonts w:ascii="宋体" w:hAnsi="宋体"/>
          <w:color w:val="000000"/>
        </w:rPr>
        <w:t>，已知周围环境温度</w:t>
      </w:r>
      <w:r w:rsidR="00496DB1">
        <w:rPr>
          <w:rFonts w:eastAsia="Times New Roman" w:cs="Times New Roman"/>
          <w:i/>
          <w:color w:val="000000"/>
        </w:rPr>
        <w:t>T</w:t>
      </w:r>
      <w:r w:rsidR="00496DB1">
        <w:rPr>
          <w:rFonts w:eastAsia="Times New Roman" w:cs="Times New Roman"/>
          <w:color w:val="000000"/>
          <w:vertAlign w:val="subscript"/>
        </w:rPr>
        <w:t>0</w:t>
      </w:r>
      <w:r w:rsidR="00496DB1">
        <w:rPr>
          <w:rFonts w:eastAsia="Times New Roman" w:cs="Times New Roman"/>
          <w:color w:val="000000"/>
        </w:rPr>
        <w:t>=300K</w:t>
      </w:r>
      <w:r w:rsidR="00496DB1">
        <w:rPr>
          <w:rFonts w:ascii="宋体" w:hAnsi="宋体"/>
          <w:color w:val="000000"/>
        </w:rPr>
        <w:t>，大气压强</w:t>
      </w:r>
      <w:r w:rsidR="00496DB1">
        <w:rPr>
          <w:rFonts w:eastAsia="Times New Roman" w:cs="Times New Roman"/>
          <w:i/>
          <w:color w:val="000000"/>
        </w:rPr>
        <w:t>p</w:t>
      </w:r>
      <w:r w:rsidR="00496DB1">
        <w:rPr>
          <w:rFonts w:eastAsia="Times New Roman" w:cs="Times New Roman"/>
          <w:color w:val="000000"/>
          <w:vertAlign w:val="subscript"/>
        </w:rPr>
        <w:t>0</w:t>
      </w:r>
      <w:r w:rsidR="00496DB1">
        <w:rPr>
          <w:rFonts w:eastAsia="Times New Roman" w:cs="Times New Roman"/>
          <w:color w:val="000000"/>
        </w:rPr>
        <w:t>=75cmHg</w:t>
      </w:r>
      <w:r w:rsidR="00496DB1">
        <w:rPr>
          <w:rFonts w:ascii="宋体" w:hAnsi="宋体"/>
          <w:color w:val="000000"/>
        </w:rPr>
        <w:t>。现对左侧密闭气体缓慢加热，直至两管水银面形成</w:t>
      </w:r>
      <w:r w:rsidR="00496DB1">
        <w:rPr>
          <w:rFonts w:eastAsia="Times New Roman" w:cs="Times New Roman"/>
          <w:color w:val="000000"/>
        </w:rPr>
        <w:t>10cm</w:t>
      </w:r>
      <w:r w:rsidR="00496DB1">
        <w:rPr>
          <w:rFonts w:ascii="宋体" w:hAnsi="宋体"/>
          <w:color w:val="000000"/>
        </w:rPr>
        <w:t>的高度差，再保持此温度不变的情况下，从右侧管口缓慢加入水银，使得左侧管内气体恢复最初的体积，则加入的水银的体积约为（</w:t>
      </w:r>
      <w:r w:rsidR="00496DB1">
        <w:rPr>
          <w:rFonts w:eastAsia="Times New Roman" w:cs="Times New Roman"/>
          <w:color w:val="000000"/>
        </w:rPr>
        <w:t xml:space="preserve">  </w:t>
      </w:r>
      <w:r w:rsidR="00496DB1">
        <w:rPr>
          <w:rFonts w:ascii="宋体" w:hAnsi="宋体"/>
          <w:color w:val="000000"/>
        </w:rPr>
        <w:t>）（结果均保留三位有效数字）</w:t>
      </w:r>
    </w:p>
    <w:p w:rsidR="00B53779" w:rsidP="00CD2200">
      <w:pPr>
        <w:tabs>
          <w:tab w:val="left" w:pos="1800"/>
          <w:tab w:val="left" w:pos="3825"/>
          <w:tab w:val="left" w:pos="5835"/>
        </w:tabs>
        <w:adjustRightInd w:val="0"/>
        <w:snapToGrid w:val="0"/>
        <w:spacing w:line="360" w:lineRule="auto"/>
        <w:jc w:val="left"/>
        <w:textAlignment w:val="center"/>
        <w:rPr>
          <w:color w:val="000000"/>
        </w:rPr>
      </w:pPr>
      <w:r>
        <w:rPr>
          <w:color w:val="000000"/>
        </w:rPr>
        <w:t xml:space="preserve">A. </w:t>
      </w:r>
      <w:r>
        <w:rPr>
          <w:rFonts w:eastAsia="Times New Roman" w:cs="Times New Roman"/>
          <w:color w:val="000000"/>
        </w:rPr>
        <w:t>176cm</w:t>
      </w:r>
      <w:r>
        <w:rPr>
          <w:rFonts w:eastAsia="Times New Roman" w:cs="Times New Roman"/>
          <w:color w:val="000000"/>
          <w:vertAlign w:val="superscript"/>
        </w:rPr>
        <w:t>3</w:t>
      </w:r>
      <w:r>
        <w:rPr>
          <w:color w:val="000000"/>
        </w:rPr>
        <w:tab/>
        <w:t xml:space="preserve">B. </w:t>
      </w:r>
      <w:r>
        <w:rPr>
          <w:rFonts w:eastAsia="Times New Roman" w:cs="Times New Roman"/>
          <w:color w:val="000000"/>
        </w:rPr>
        <w:t>192cm</w:t>
      </w:r>
      <w:r>
        <w:rPr>
          <w:rFonts w:eastAsia="Times New Roman" w:cs="Times New Roman"/>
          <w:color w:val="000000"/>
          <w:vertAlign w:val="superscript"/>
        </w:rPr>
        <w:t>3</w:t>
      </w:r>
      <w:r>
        <w:rPr>
          <w:color w:val="000000"/>
        </w:rPr>
        <w:tab/>
        <w:t xml:space="preserve">C. </w:t>
      </w:r>
      <w:r>
        <w:rPr>
          <w:rFonts w:eastAsia="Times New Roman" w:cs="Times New Roman"/>
          <w:color w:val="000000"/>
        </w:rPr>
        <w:t>203cm</w:t>
      </w:r>
      <w:r>
        <w:rPr>
          <w:rFonts w:eastAsia="Times New Roman" w:cs="Times New Roman"/>
          <w:color w:val="000000"/>
          <w:vertAlign w:val="superscript"/>
        </w:rPr>
        <w:t>3</w:t>
      </w:r>
      <w:r>
        <w:rPr>
          <w:color w:val="000000"/>
        </w:rPr>
        <w:tab/>
        <w:t xml:space="preserve">D. </w:t>
      </w:r>
      <w:r>
        <w:rPr>
          <w:rFonts w:eastAsia="Times New Roman" w:cs="Times New Roman"/>
          <w:color w:val="000000"/>
        </w:rPr>
        <w:t>212cm</w:t>
      </w:r>
      <w:r>
        <w:rPr>
          <w:rFonts w:eastAsia="Times New Roman" w:cs="Times New Roman"/>
          <w:color w:val="000000"/>
          <w:vertAlign w:val="superscript"/>
        </w:rPr>
        <w:t>3</w:t>
      </w:r>
    </w:p>
    <w:p w:rsidR="00B53779" w:rsidP="00CD2200">
      <w:pPr>
        <w:adjustRightInd w:val="0"/>
        <w:snapToGrid w:val="0"/>
        <w:spacing w:line="360" w:lineRule="auto"/>
        <w:jc w:val="left"/>
        <w:textAlignment w:val="center"/>
        <w:rPr>
          <w:color w:val="000000"/>
        </w:rPr>
      </w:pPr>
      <w:r>
        <w:rPr>
          <w:color w:val="000000"/>
        </w:rPr>
        <w:t xml:space="preserve">7. </w:t>
      </w:r>
      <w:r>
        <w:rPr>
          <w:rFonts w:ascii="宋体" w:hAnsi="宋体"/>
          <w:color w:val="000000"/>
        </w:rPr>
        <w:t>某质点做简谐运动，其位移与时间的关系为</w:t>
      </w:r>
      <w:r>
        <w:object>
          <v:shape id="_x0000_i1028" type="#_x0000_t75" alt="学科网(www.zxxk.com)--教育资源门户，提供试卷、教案、课件、论文、素材以及各类教学资源下载，还有大量而丰富的教学相关资讯！ vwC+4oonklHNAx1ODbqMbQ==" style="width:111.75pt;height:33.75pt" o:ole="">
            <v:imagedata r:id="rId19" o:title="eqId8b3a63d7f5d4acb4b9de344d85358ec2"/>
          </v:shape>
          <o:OLEObject Type="Embed" ProgID="Equation.DSMT4" ShapeID="_x0000_i1028" DrawAspect="Content" ObjectID="_1827146681" r:id="rId20"/>
        </w:object>
      </w:r>
      <w:r>
        <w:rPr>
          <w:rFonts w:ascii="宋体" w:hAnsi="宋体"/>
          <w:color w:val="000000"/>
        </w:rPr>
        <w:t>，下列说法正确的是（　　）</w:t>
      </w:r>
    </w:p>
    <w:p w:rsidR="00B53779" w:rsidP="00CD2200">
      <w:pPr>
        <w:tabs>
          <w:tab w:val="left" w:pos="4873"/>
        </w:tabs>
        <w:adjustRightInd w:val="0"/>
        <w:snapToGrid w:val="0"/>
        <w:spacing w:line="360" w:lineRule="auto"/>
        <w:jc w:val="left"/>
        <w:textAlignment w:val="center"/>
        <w:rPr>
          <w:color w:val="000000"/>
        </w:rPr>
      </w:pPr>
      <w:r>
        <w:rPr>
          <w:color w:val="000000"/>
        </w:rPr>
        <w:t xml:space="preserve">A. </w:t>
      </w:r>
      <w:r>
        <w:rPr>
          <w:rFonts w:ascii="宋体" w:hAnsi="宋体"/>
          <w:color w:val="000000"/>
        </w:rPr>
        <w:t>质点的振幅为</w:t>
      </w:r>
      <w:r>
        <w:rPr>
          <w:rFonts w:eastAsia="Times New Roman" w:cs="Times New Roman"/>
          <w:color w:val="000000"/>
        </w:rPr>
        <w:t>3m</w:t>
      </w:r>
      <w:r>
        <w:rPr>
          <w:color w:val="000000"/>
        </w:rPr>
        <w:tab/>
        <w:t xml:space="preserve">B. </w:t>
      </w:r>
      <w:r>
        <w:rPr>
          <w:rFonts w:ascii="宋体" w:hAnsi="宋体"/>
          <w:color w:val="000000"/>
        </w:rPr>
        <w:t>质点的振动周期为</w:t>
      </w:r>
      <w:r>
        <w:object>
          <v:shape id="_x0000_i1029" type="#_x0000_t75" alt="学科网(www.zxxk.com)--教育资源门户，提供试卷、教案、课件、论文、素材以及各类教学资源下载，还有大量而丰富的教学相关资讯！ vwC+4oonklHNAx1ODbqMbQ==" style="width:24pt;height:30.75pt" o:ole="">
            <v:imagedata r:id="rId21" o:title="eqId69c6df0acf1fe44fcda0fb4ba80d3265"/>
          </v:shape>
          <o:OLEObject Type="Embed" ProgID="Equation.DSMT4" ShapeID="_x0000_i1029" DrawAspect="Content" ObjectID="_1827146682" r:id="rId22"/>
        </w:object>
      </w:r>
    </w:p>
    <w:p w:rsidR="00B53779" w:rsidP="00CD2200">
      <w:pPr>
        <w:tabs>
          <w:tab w:val="left" w:pos="4873"/>
        </w:tabs>
        <w:adjustRightInd w:val="0"/>
        <w:snapToGrid w:val="0"/>
        <w:spacing w:line="360" w:lineRule="auto"/>
        <w:jc w:val="left"/>
        <w:textAlignment w:val="center"/>
        <w:rPr>
          <w:color w:val="000000"/>
        </w:rPr>
      </w:pPr>
      <w:r>
        <w:rPr>
          <w:color w:val="000000"/>
        </w:rPr>
        <w:t xml:space="preserve">C. </w:t>
      </w:r>
      <w:r>
        <w:rPr>
          <w:rFonts w:ascii="宋体" w:hAnsi="宋体"/>
          <w:color w:val="000000"/>
        </w:rPr>
        <w:t>质点</w:t>
      </w:r>
      <w:r>
        <w:rPr>
          <w:rFonts w:eastAsia="Times New Roman" w:cs="Times New Roman"/>
          <w:color w:val="000000"/>
        </w:rPr>
        <w:t>0~2s</w:t>
      </w:r>
      <w:r>
        <w:rPr>
          <w:rFonts w:ascii="宋体" w:hAnsi="宋体"/>
          <w:color w:val="000000"/>
        </w:rPr>
        <w:t>内的位移为</w:t>
      </w:r>
      <w:r>
        <w:object>
          <v:shape id="_x0000_i1030" type="#_x0000_t75" alt="学科网(www.zxxk.com)--教育资源门户，提供试卷、教案、课件、论文、素材以及各类教学资源下载，还有大量而丰富的教学相关资讯！ vwC+4oonklHNAx1ODbqMbQ==" style="width:39.75pt;height:14.25pt" o:ole="">
            <v:imagedata r:id="rId23" o:title="eqId1c18e12a8914789565c0bf1977d0823c"/>
          </v:shape>
          <o:OLEObject Type="Embed" ProgID="Equation.DSMT4" ShapeID="_x0000_i1030" DrawAspect="Content" ObjectID="_1827146683" r:id="rId24"/>
        </w:object>
      </w:r>
      <w:r>
        <w:rPr>
          <w:color w:val="000000"/>
        </w:rPr>
        <w:tab/>
        <w:t xml:space="preserve">D. </w:t>
      </w:r>
      <w:r>
        <w:object>
          <v:shape id="_x0000_i1031" type="#_x0000_t75" alt="学科网(www.zxxk.com)--教育资源门户，提供试卷、教案、课件、论文、素材以及各类教学资源下载，还有大量而丰富的教学相关资讯！ vwC+4oonklHNAx1ODbqMbQ==" style="width:45pt;height:14.25pt" o:ole="">
            <v:imagedata r:id="rId25" o:title="eqId02c4cc153a3b189389eb058278d71d27"/>
          </v:shape>
          <o:OLEObject Type="Embed" ProgID="Equation.DSMT4" ShapeID="_x0000_i1031" DrawAspect="Content" ObjectID="_1827146684" r:id="rId26"/>
        </w:object>
      </w:r>
      <w:r>
        <w:rPr>
          <w:rFonts w:ascii="宋体" w:hAnsi="宋体"/>
          <w:color w:val="000000"/>
        </w:rPr>
        <w:t>时，质点在正向最大位移处</w:t>
      </w:r>
    </w:p>
    <w:p w:rsidR="00B53779" w:rsidP="00CD2200">
      <w:pPr>
        <w:adjustRightInd w:val="0"/>
        <w:snapToGrid w:val="0"/>
        <w:spacing w:line="360" w:lineRule="auto"/>
        <w:textAlignment w:val="center"/>
        <w:rPr>
          <w:color w:val="000000"/>
        </w:rPr>
      </w:pPr>
      <w:r>
        <w:rPr>
          <w:rFonts w:ascii="宋体" w:hAnsi="宋体"/>
          <w:b/>
          <w:color w:val="000000"/>
          <w:sz w:val="24"/>
        </w:rPr>
        <w:t>二、多项选择题：本题共</w:t>
      </w:r>
      <w:r>
        <w:rPr>
          <w:rFonts w:eastAsia="Times New Roman" w:cs="Times New Roman"/>
          <w:b/>
          <w:color w:val="000000"/>
          <w:sz w:val="24"/>
        </w:rPr>
        <w:t>3</w:t>
      </w:r>
      <w:r>
        <w:rPr>
          <w:rFonts w:ascii="宋体" w:hAnsi="宋体"/>
          <w:b/>
          <w:color w:val="000000"/>
          <w:sz w:val="24"/>
        </w:rPr>
        <w:t>小题，每小题</w:t>
      </w:r>
      <w:r>
        <w:rPr>
          <w:rFonts w:eastAsia="Times New Roman" w:cs="Times New Roman"/>
          <w:b/>
          <w:color w:val="000000"/>
          <w:sz w:val="24"/>
        </w:rPr>
        <w:t>6</w:t>
      </w:r>
      <w:r>
        <w:rPr>
          <w:rFonts w:ascii="宋体" w:hAnsi="宋体"/>
          <w:b/>
          <w:color w:val="000000"/>
          <w:sz w:val="24"/>
        </w:rPr>
        <w:t>分，共</w:t>
      </w:r>
      <w:r>
        <w:rPr>
          <w:rFonts w:eastAsia="Times New Roman" w:cs="Times New Roman"/>
          <w:b/>
          <w:color w:val="000000"/>
          <w:sz w:val="24"/>
        </w:rPr>
        <w:t>18</w:t>
      </w:r>
      <w:r>
        <w:rPr>
          <w:rFonts w:ascii="宋体" w:hAnsi="宋体"/>
          <w:b/>
          <w:color w:val="000000"/>
          <w:sz w:val="24"/>
        </w:rPr>
        <w:t>分，全部选对</w:t>
      </w:r>
      <w:r>
        <w:rPr>
          <w:rFonts w:eastAsia="Times New Roman" w:cs="Times New Roman"/>
          <w:b/>
          <w:color w:val="000000"/>
          <w:sz w:val="24"/>
        </w:rPr>
        <w:t>6</w:t>
      </w:r>
      <w:r>
        <w:rPr>
          <w:rFonts w:ascii="宋体" w:hAnsi="宋体"/>
          <w:b/>
          <w:color w:val="000000"/>
          <w:sz w:val="24"/>
        </w:rPr>
        <w:t>分，选对但不全</w:t>
      </w:r>
      <w:r>
        <w:rPr>
          <w:rFonts w:eastAsia="Times New Roman" w:cs="Times New Roman"/>
          <w:b/>
          <w:color w:val="000000"/>
          <w:sz w:val="24"/>
        </w:rPr>
        <w:t>3</w:t>
      </w:r>
      <w:r>
        <w:rPr>
          <w:rFonts w:ascii="宋体" w:hAnsi="宋体"/>
          <w:b/>
          <w:color w:val="000000"/>
          <w:sz w:val="24"/>
        </w:rPr>
        <w:t>分，有错选的得</w:t>
      </w:r>
      <w:r>
        <w:rPr>
          <w:rFonts w:eastAsia="Times New Roman" w:cs="Times New Roman"/>
          <w:b/>
          <w:color w:val="000000"/>
          <w:sz w:val="24"/>
        </w:rPr>
        <w:t>0</w:t>
      </w:r>
      <w:r>
        <w:rPr>
          <w:rFonts w:ascii="宋体" w:hAnsi="宋体"/>
          <w:b/>
          <w:color w:val="000000"/>
          <w:sz w:val="24"/>
        </w:rPr>
        <w:t>分。</w:t>
      </w:r>
    </w:p>
    <w:p w:rsidR="00B53779" w:rsidP="00CD2200">
      <w:pPr>
        <w:adjustRightInd w:val="0"/>
        <w:snapToGrid w:val="0"/>
        <w:spacing w:line="360" w:lineRule="auto"/>
        <w:textAlignment w:val="center"/>
        <w:rPr>
          <w:color w:val="000000"/>
        </w:rPr>
      </w:pPr>
      <w:r>
        <w:rPr>
          <w:color w:val="000000"/>
        </w:rPr>
        <w:t xml:space="preserve">8. </w:t>
      </w:r>
      <w:r>
        <w:rPr>
          <w:rFonts w:ascii="宋体" w:hAnsi="宋体"/>
          <w:color w:val="000000"/>
        </w:rPr>
        <w:t>下列说法正确的是（　　）</w:t>
      </w:r>
    </w:p>
    <w:p w:rsidR="00B53779" w:rsidP="00CD2200">
      <w:pPr>
        <w:adjustRightInd w:val="0"/>
        <w:snapToGrid w:val="0"/>
        <w:spacing w:line="360" w:lineRule="auto"/>
        <w:jc w:val="left"/>
        <w:textAlignment w:val="center"/>
        <w:rPr>
          <w:color w:val="000000"/>
        </w:rPr>
      </w:pPr>
      <w:r>
        <w:rPr>
          <w:color w:val="000000"/>
        </w:rPr>
        <w:t xml:space="preserve">A. </w:t>
      </w:r>
      <w:r>
        <w:rPr>
          <w:rFonts w:ascii="宋体" w:hAnsi="宋体"/>
          <w:color w:val="000000"/>
        </w:rPr>
        <w:t>一切与热现象有关的宏观自然过程都具有方向性</w:t>
      </w:r>
    </w:p>
    <w:p w:rsidR="00B53779" w:rsidP="00CD2200">
      <w:pPr>
        <w:adjustRightInd w:val="0"/>
        <w:snapToGrid w:val="0"/>
        <w:spacing w:line="360" w:lineRule="auto"/>
        <w:jc w:val="left"/>
        <w:textAlignment w:val="center"/>
        <w:rPr>
          <w:color w:val="000000"/>
        </w:rPr>
      </w:pPr>
      <w:r>
        <w:rPr>
          <w:color w:val="000000"/>
        </w:rPr>
        <w:t xml:space="preserve">B. </w:t>
      </w:r>
      <w:r>
        <w:rPr>
          <w:rFonts w:ascii="宋体" w:hAnsi="宋体"/>
          <w:color w:val="000000"/>
        </w:rPr>
        <w:t>晶体一定具有固定的熔点、规则的几何外形和物理性质的各向异性</w:t>
      </w:r>
    </w:p>
    <w:p w:rsidR="00B53779" w:rsidP="00CD2200">
      <w:pPr>
        <w:adjustRightInd w:val="0"/>
        <w:snapToGrid w:val="0"/>
        <w:spacing w:line="360" w:lineRule="auto"/>
        <w:jc w:val="left"/>
        <w:textAlignment w:val="center"/>
        <w:rPr>
          <w:color w:val="000000"/>
        </w:rPr>
      </w:pPr>
      <w:r>
        <w:rPr>
          <w:color w:val="000000"/>
        </w:rPr>
        <w:t xml:space="preserve">C. </w:t>
      </w:r>
      <w:r>
        <w:rPr>
          <w:rFonts w:ascii="宋体" w:hAnsi="宋体"/>
          <w:color w:val="000000"/>
        </w:rPr>
        <w:t>为了保存玉米地的水分，可以锄松地面，破坏土壤里的毛细管</w:t>
      </w:r>
    </w:p>
    <w:p w:rsidR="00B53779" w:rsidP="00CD2200">
      <w:pPr>
        <w:adjustRightInd w:val="0"/>
        <w:snapToGrid w:val="0"/>
        <w:spacing w:line="360" w:lineRule="auto"/>
        <w:jc w:val="left"/>
        <w:textAlignment w:val="center"/>
        <w:rPr>
          <w:color w:val="000000"/>
        </w:rPr>
      </w:pPr>
      <w:r>
        <w:rPr>
          <w:color w:val="000000"/>
        </w:rPr>
        <w:t xml:space="preserve">D. </w:t>
      </w:r>
      <w:r>
        <w:rPr>
          <w:rFonts w:ascii="宋体" w:hAnsi="宋体"/>
          <w:color w:val="000000"/>
        </w:rPr>
        <w:t>随着现代科技的发展，可以把热机中燃料释放的内能全部转化为机械能</w:t>
      </w:r>
    </w:p>
    <w:p w:rsidR="00B53779" w:rsidP="00CD2200">
      <w:pPr>
        <w:adjustRightInd w:val="0"/>
        <w:snapToGrid w:val="0"/>
        <w:spacing w:line="360" w:lineRule="auto"/>
        <w:textAlignment w:val="center"/>
        <w:rPr>
          <w:color w:val="000000"/>
        </w:rPr>
      </w:pPr>
      <w:r>
        <w:rPr>
          <w:color w:val="000000"/>
        </w:rPr>
        <w:t xml:space="preserve">9. </w:t>
      </w:r>
      <w:r>
        <w:rPr>
          <w:rFonts w:ascii="宋体" w:hAnsi="宋体"/>
          <w:color w:val="000000"/>
        </w:rPr>
        <w:t>一列简</w:t>
      </w:r>
      <w:r>
        <w:rPr>
          <w:rFonts w:ascii="宋体" w:hAnsi="宋体"/>
          <w:color w:val="000000"/>
        </w:rPr>
        <w:t>谐</w:t>
      </w:r>
      <w:r>
        <w:rPr>
          <w:rFonts w:ascii="宋体" w:hAnsi="宋体"/>
          <w:color w:val="000000"/>
        </w:rPr>
        <w:t>横波沿水平</w:t>
      </w:r>
      <w:r>
        <w:rPr>
          <w:rFonts w:ascii="宋体" w:hAnsi="宋体"/>
          <w:color w:val="000000"/>
        </w:rPr>
        <w:t>绳</w:t>
      </w:r>
      <w:r>
        <w:rPr>
          <w:rFonts w:ascii="宋体" w:hAnsi="宋体"/>
          <w:color w:val="000000"/>
        </w:rPr>
        <w:t>向右传播，周期为</w:t>
      </w:r>
      <w:r>
        <w:rPr>
          <w:rFonts w:eastAsia="Times New Roman" w:cs="Times New Roman"/>
          <w:i/>
          <w:color w:val="000000"/>
        </w:rPr>
        <w:t>T</w:t>
      </w:r>
      <w:r>
        <w:rPr>
          <w:rFonts w:ascii="宋体" w:hAnsi="宋体"/>
          <w:color w:val="000000"/>
        </w:rPr>
        <w:t>，振幅为</w:t>
      </w:r>
      <w:r>
        <w:rPr>
          <w:rFonts w:eastAsia="Times New Roman" w:cs="Times New Roman"/>
          <w:i/>
          <w:color w:val="000000"/>
        </w:rPr>
        <w:t>A</w:t>
      </w:r>
      <w:r>
        <w:rPr>
          <w:rFonts w:ascii="宋体" w:hAnsi="宋体"/>
          <w:color w:val="000000"/>
        </w:rPr>
        <w:t>，绳上两质点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noProof/>
          <w:color w:val="000000"/>
        </w:rPr>
        <w:drawing>
          <wp:inline distT="0" distB="0" distL="0" distR="0">
            <wp:extent cx="133350" cy="177800"/>
            <wp:effectExtent l="0" t="0" r="0" b="0"/>
            <wp:docPr id="768917551" name="图片 76891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17551" name=""/>
                    <pic:cNvPicPr>
                      <a:picLocks noChangeAspect="1"/>
                    </pic:cNvPicPr>
                  </pic:nvPicPr>
                  <pic:blipFill>
                    <a:blip xmlns:r="http://schemas.openxmlformats.org/officeDocument/2006/relationships" r:embed="rId9"/>
                    <a:stretch>
                      <a:fillRect/>
                    </a:stretch>
                  </pic:blipFill>
                  <pic:spPr>
                    <a:xfrm>
                      <a:off x="0" y="0"/>
                      <a:ext cx="133350" cy="177800"/>
                    </a:xfrm>
                    <a:prstGeom prst="rect">
                      <a:avLst/>
                    </a:prstGeom>
                  </pic:spPr>
                </pic:pic>
              </a:graphicData>
            </a:graphic>
          </wp:inline>
        </w:drawing>
      </w:r>
      <w:r>
        <w:rPr>
          <w:rFonts w:ascii="宋体" w:hAnsi="宋体"/>
          <w:color w:val="000000"/>
        </w:rPr>
        <w:t>平衡位置相距</w:t>
      </w:r>
      <w:r>
        <w:object>
          <v:shape id="_x0000_i1032" type="#_x0000_t75" alt="学科网(www.zxxk.com)--教育资源门户，提供试卷、教案、课件、论文、素材以及各类教学资源下载，还有大量而丰富的教学相关资讯！ vwC+4oonklHNAx1ODbqMbQ==" style="width:12pt;height:30.75pt" o:ole="">
            <v:imagedata r:id="rId27" o:title="eqId8b2a698891d42c70b597f0da4f215f09"/>
          </v:shape>
          <o:OLEObject Type="Embed" ProgID="Equation.DSMT4" ShapeID="_x0000_i1032" DrawAspect="Content" ObjectID="_1827146685" r:id="rId28"/>
        </w:object>
      </w:r>
      <w:r>
        <w:rPr>
          <w:rFonts w:ascii="宋体" w:hAnsi="宋体"/>
          <w:color w:val="000000"/>
        </w:rPr>
        <w:t>个</w:t>
      </w:r>
      <w:r>
        <w:rPr>
          <w:rFonts w:ascii="宋体" w:hAnsi="宋体"/>
          <w:color w:val="000000"/>
        </w:rPr>
        <w:t>波长，质点</w:t>
      </w:r>
      <w:r>
        <w:rPr>
          <w:rFonts w:eastAsia="Times New Roman" w:cs="Times New Roman"/>
          <w:i/>
          <w:color w:val="000000"/>
        </w:rPr>
        <w:t>N</w:t>
      </w:r>
      <w:r>
        <w:rPr>
          <w:rFonts w:ascii="宋体" w:hAnsi="宋体"/>
          <w:color w:val="000000"/>
        </w:rPr>
        <w:t>位于质点</w:t>
      </w:r>
      <w:r>
        <w:rPr>
          <w:rFonts w:eastAsia="Times New Roman" w:cs="Times New Roman"/>
          <w:i/>
          <w:color w:val="000000"/>
        </w:rPr>
        <w:t>M</w:t>
      </w:r>
      <w:r>
        <w:rPr>
          <w:rFonts w:ascii="宋体" w:hAnsi="宋体"/>
          <w:color w:val="000000"/>
        </w:rPr>
        <w:t>右侧。规定向上为正方向，在</w:t>
      </w:r>
      <w:r>
        <w:rPr>
          <w:rFonts w:eastAsia="Times New Roman" w:cs="Times New Roman"/>
          <w:i/>
          <w:color w:val="000000"/>
        </w:rPr>
        <w:t>t</w:t>
      </w:r>
      <w:r>
        <w:rPr>
          <w:rFonts w:eastAsia="Times New Roman" w:cs="Times New Roman"/>
          <w:color w:val="000000"/>
        </w:rPr>
        <w:t>=0</w:t>
      </w:r>
      <w:r>
        <w:rPr>
          <w:rFonts w:ascii="宋体" w:hAnsi="宋体"/>
          <w:color w:val="000000"/>
        </w:rPr>
        <w:t>时刻质点</w:t>
      </w:r>
      <w:r>
        <w:rPr>
          <w:rFonts w:eastAsia="Times New Roman" w:cs="Times New Roman"/>
          <w:i/>
          <w:color w:val="000000"/>
        </w:rPr>
        <w:t>M</w:t>
      </w:r>
      <w:r>
        <w:rPr>
          <w:rFonts w:ascii="宋体" w:hAnsi="宋体"/>
          <w:color w:val="000000"/>
        </w:rPr>
        <w:t>的位移为</w:t>
      </w:r>
      <w:r>
        <w:object>
          <v:shape id="_x0000_i1033" type="#_x0000_t75" alt="学科网(www.zxxk.com)--教育资源门户，提供试卷、教案、课件、论文、素材以及各类教学资源下载，还有大量而丰富的教学相关资讯！ vwC+4oonklHNAx1ODbqMbQ==" style="width:21.75pt;height:30.75pt" o:ole="">
            <v:imagedata r:id="rId29" o:title="eqId361a62c2e0588da0846fbf9f1ad44573"/>
          </v:shape>
          <o:OLEObject Type="Embed" ProgID="Equation.DSMT4" ShapeID="_x0000_i1033" DrawAspect="Content" ObjectID="_1827146686" r:id="rId30"/>
        </w:object>
      </w:r>
      <w:r>
        <w:rPr>
          <w:rFonts w:ascii="宋体" w:hAnsi="宋体"/>
          <w:color w:val="000000"/>
        </w:rPr>
        <w:t>，且向上运动，经过时间</w:t>
      </w:r>
      <w:r>
        <w:object>
          <v:shape id="_x0000_i1034" type="#_x0000_t75" alt="学科网(www.zxxk.com)--教育资源门户，提供试卷、教案、课件、论文、素材以及各类教学资源下载，还有大量而丰富的教学相关资讯！ vwC+4oonklHNAx1ODbqMbQ==" style="width:47.25pt;height:18pt" o:ole="">
            <v:imagedata r:id="rId31" o:title="eqId202bc2ef4fc68fec2ca7bdea8ae84a1d"/>
          </v:shape>
          <o:OLEObject Type="Embed" ProgID="Equation.DSMT4" ShapeID="_x0000_i1034" DrawAspect="Content" ObjectID="_1827146687" r:id="rId32"/>
        </w:object>
      </w:r>
      <w:r>
        <w:rPr>
          <w:rFonts w:ascii="宋体" w:hAnsi="宋体"/>
          <w:color w:val="000000"/>
        </w:rPr>
        <w:t>，质点</w:t>
      </w:r>
      <w:r>
        <w:rPr>
          <w:rFonts w:eastAsia="Times New Roman" w:cs="Times New Roman"/>
          <w:i/>
          <w:color w:val="000000"/>
        </w:rPr>
        <w:t>M</w:t>
      </w:r>
      <w:r>
        <w:rPr>
          <w:rFonts w:ascii="宋体" w:hAnsi="宋体"/>
          <w:color w:val="000000"/>
        </w:rPr>
        <w:t>的位移仍为</w:t>
      </w:r>
      <w:r>
        <w:object>
          <v:shape id="_x0000_i1035" type="#_x0000_t75" alt="学科网(www.zxxk.com)--教育资源门户，提供试卷、教案、课件、论文、素材以及各类教学资源下载，还有大量而丰富的教学相关资讯！ vwC+4oonklHNAx1ODbqMbQ==" style="width:21.75pt;height:30.75pt" o:ole="">
            <v:imagedata r:id="rId29" o:title="eqId361a62c2e0588da0846fbf9f1ad44573"/>
          </v:shape>
          <o:OLEObject Type="Embed" ProgID="Equation.DSMT4" ShapeID="_x0000_i1035" DrawAspect="Content" ObjectID="_1827146688" r:id="rId33"/>
        </w:object>
      </w:r>
      <w:r>
        <w:rPr>
          <w:rFonts w:ascii="宋体" w:hAnsi="宋体"/>
          <w:color w:val="000000"/>
        </w:rPr>
        <w:t>，则下列说法正确的是（　　）</w:t>
      </w:r>
    </w:p>
    <w:p w:rsidR="00B53779" w:rsidP="00CD2200">
      <w:pPr>
        <w:tabs>
          <w:tab w:val="left" w:pos="4873"/>
        </w:tabs>
        <w:adjustRightInd w:val="0"/>
        <w:snapToGrid w:val="0"/>
        <w:spacing w:line="360" w:lineRule="auto"/>
        <w:jc w:val="left"/>
        <w:textAlignment w:val="center"/>
        <w:rPr>
          <w:color w:val="000000"/>
        </w:rPr>
      </w:pPr>
      <w:r>
        <w:rPr>
          <w:color w:val="000000"/>
        </w:rPr>
        <w:t xml:space="preserve">A. </w:t>
      </w:r>
      <w:r>
        <w:rPr>
          <w:rFonts w:ascii="宋体" w:hAnsi="宋体"/>
          <w:color w:val="000000"/>
        </w:rPr>
        <w:t>在</w:t>
      </w:r>
      <w:r>
        <w:object>
          <v:shape id="_x0000_i1036" type="#_x0000_t75" alt="学科网(www.zxxk.com)--教育资源门户，提供试卷、教案、课件、论文、素材以及各类教学资源下载，还有大量而丰富的教学相关资讯！ vwC+4oonklHNAx1ODbqMbQ==" style="width:26.25pt;height:18pt" o:ole="">
            <v:imagedata r:id="rId34" o:title="eqId82120861c1c4f7cc1a7a3f169f082a81"/>
          </v:shape>
          <o:OLEObject Type="Embed" ProgID="Equation.DSMT4" ShapeID="_x0000_i1036" DrawAspect="Content" ObjectID="_1827146689" r:id="rId35"/>
        </w:object>
      </w:r>
      <w:r>
        <w:rPr>
          <w:rFonts w:ascii="宋体" w:hAnsi="宋体"/>
          <w:color w:val="000000"/>
        </w:rPr>
        <w:t>时刻，质点</w:t>
      </w:r>
      <w:r>
        <w:rPr>
          <w:rFonts w:eastAsia="Times New Roman" w:cs="Times New Roman"/>
          <w:i/>
          <w:color w:val="000000"/>
        </w:rPr>
        <w:t>N</w:t>
      </w:r>
      <w:r>
        <w:rPr>
          <w:rFonts w:ascii="宋体" w:hAnsi="宋体"/>
          <w:color w:val="000000"/>
        </w:rPr>
        <w:t>恰好位于波谷</w:t>
      </w:r>
      <w:r>
        <w:rPr>
          <w:color w:val="000000"/>
        </w:rPr>
        <w:tab/>
        <w:t xml:space="preserve">B. </w:t>
      </w:r>
      <w:r>
        <w:rPr>
          <w:rFonts w:ascii="宋体" w:hAnsi="宋体"/>
          <w:color w:val="000000"/>
        </w:rPr>
        <w:t>在</w:t>
      </w:r>
      <w:r>
        <w:object>
          <v:shape id="_x0000_i1037" type="#_x0000_t75" alt="学科网(www.zxxk.com)--教育资源门户，提供试卷、教案、课件、论文、素材以及各类教学资源下载，还有大量而丰富的教学相关资讯！ vwC+4oonklHNAx1ODbqMbQ==" style="width:26.25pt;height:18pt" o:ole="">
            <v:imagedata r:id="rId34" o:title="eqId82120861c1c4f7cc1a7a3f169f082a81"/>
          </v:shape>
          <o:OLEObject Type="Embed" ProgID="Equation.DSMT4" ShapeID="_x0000_i1037" DrawAspect="Content" ObjectID="_1827146690" r:id="rId36"/>
        </w:object>
      </w:r>
      <w:r>
        <w:rPr>
          <w:rFonts w:ascii="宋体" w:hAnsi="宋体"/>
          <w:color w:val="000000"/>
        </w:rPr>
        <w:t>时刻，质点</w:t>
      </w:r>
      <w:r>
        <w:rPr>
          <w:rFonts w:eastAsia="Times New Roman" w:cs="Times New Roman"/>
          <w:i/>
          <w:color w:val="000000"/>
        </w:rPr>
        <w:t>N</w:t>
      </w:r>
      <w:r>
        <w:rPr>
          <w:rFonts w:ascii="宋体" w:hAnsi="宋体"/>
          <w:color w:val="000000"/>
        </w:rPr>
        <w:t>的位移为负</w:t>
      </w:r>
    </w:p>
    <w:p w:rsidR="00B53779" w:rsidP="00CD2200">
      <w:pPr>
        <w:tabs>
          <w:tab w:val="left" w:pos="4873"/>
        </w:tabs>
        <w:adjustRightInd w:val="0"/>
        <w:snapToGrid w:val="0"/>
        <w:spacing w:line="360" w:lineRule="auto"/>
        <w:jc w:val="left"/>
        <w:textAlignment w:val="center"/>
        <w:rPr>
          <w:color w:val="000000"/>
        </w:rPr>
      </w:pPr>
      <w:r>
        <w:rPr>
          <w:color w:val="000000"/>
        </w:rPr>
        <w:t xml:space="preserve">C. </w:t>
      </w:r>
      <w:r>
        <w:rPr>
          <w:rFonts w:ascii="宋体" w:hAnsi="宋体"/>
          <w:color w:val="000000"/>
        </w:rPr>
        <w:t>在</w:t>
      </w:r>
      <w:r>
        <w:object>
          <v:shape id="_x0000_i1038" type="#_x0000_t75" alt="学科网(www.zxxk.com)--教育资源门户，提供试卷、教案、课件、论文、素材以及各类教学资源下载，还有大量而丰富的教学相关资讯！ vwC+4oonklHNAx1ODbqMbQ==" style="width:26.25pt;height:18pt" o:ole="">
            <v:imagedata r:id="rId34" o:title="eqId82120861c1c4f7cc1a7a3f169f082a81"/>
          </v:shape>
          <o:OLEObject Type="Embed" ProgID="Equation.DSMT4" ShapeID="_x0000_i1038" DrawAspect="Content" ObjectID="_1827146691" r:id="rId37"/>
        </w:object>
      </w:r>
      <w:r>
        <w:rPr>
          <w:rFonts w:ascii="宋体" w:hAnsi="宋体"/>
          <w:color w:val="000000"/>
        </w:rPr>
        <w:t>时刻，质点</w:t>
      </w:r>
      <w:r>
        <w:rPr>
          <w:rFonts w:eastAsia="Times New Roman" w:cs="Times New Roman"/>
          <w:i/>
          <w:color w:val="000000"/>
        </w:rPr>
        <w:t>N</w:t>
      </w:r>
      <w:r>
        <w:rPr>
          <w:rFonts w:ascii="宋体" w:hAnsi="宋体"/>
          <w:color w:val="000000"/>
        </w:rPr>
        <w:t>振动的方向向下</w:t>
      </w:r>
      <w:r>
        <w:rPr>
          <w:color w:val="000000"/>
        </w:rPr>
        <w:tab/>
        <w:t>D.</w:t>
      </w:r>
      <w:r>
        <w:rPr>
          <w:color w:val="000000"/>
        </w:rPr>
        <w:t xml:space="preserve"> </w:t>
      </w:r>
      <w:r>
        <w:object>
          <v:shape id="_x0000_i1039" type="#_x0000_t75" alt="学科网(www.zxxk.com)--教育资源门户，提供试卷、教案、课件、论文、素材以及各类教学资源下载，还有大量而丰富的教学相关资讯！ vwC+4oonklHNAx1ODbqMbQ==" style="width:35.25pt;height:27.75pt" o:ole="">
            <v:imagedata r:id="rId38" o:title="eqIdf80dbbc09797020a64bb0dfacff353f6"/>
          </v:shape>
          <o:OLEObject Type="Embed" ProgID="Equation.DSMT4" ShapeID="_x0000_i1039" DrawAspect="Content" ObjectID="_1827146692" r:id="rId39"/>
        </w:object>
      </w:r>
    </w:p>
    <w:p w:rsidR="00CD2200" w:rsidP="00CD2200">
      <w:pPr>
        <w:adjustRightInd w:val="0"/>
        <w:snapToGrid w:val="0"/>
        <w:spacing w:line="360" w:lineRule="auto"/>
        <w:textAlignment w:val="center"/>
        <w:rPr>
          <w:color w:val="000000"/>
        </w:rPr>
      </w:pPr>
      <w:r>
        <w:rPr>
          <w:noProof/>
          <w:color w:val="000000"/>
        </w:rPr>
        <w:drawing>
          <wp:anchor distT="0" distB="0" distL="114300" distR="114300" simplePos="0" relativeHeight="251665408" behindDoc="0" locked="0" layoutInCell="1" allowOverlap="1">
            <wp:simplePos x="0" y="0"/>
            <wp:positionH relativeFrom="column">
              <wp:posOffset>4855845</wp:posOffset>
            </wp:positionH>
            <wp:positionV relativeFrom="paragraph">
              <wp:posOffset>389890</wp:posOffset>
            </wp:positionV>
            <wp:extent cx="1582420" cy="942340"/>
            <wp:effectExtent l="0" t="0" r="0" b="0"/>
            <wp:wrapSquare wrapText="bothSides"/>
            <wp:docPr id="1" name="图片 1"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82420" cy="942340"/>
                    </a:xfrm>
                    <a:prstGeom prst="rect">
                      <a:avLst/>
                    </a:prstGeom>
                  </pic:spPr>
                </pic:pic>
              </a:graphicData>
            </a:graphic>
            <wp14:sizeRelH relativeFrom="page">
              <wp14:pctWidth>0</wp14:pctWidth>
            </wp14:sizeRelH>
            <wp14:sizeRelV relativeFrom="page">
              <wp14:pctHeight>0</wp14:pctHeight>
            </wp14:sizeRelV>
          </wp:anchor>
        </w:drawing>
      </w:r>
      <w:r w:rsidR="00496DB1">
        <w:rPr>
          <w:color w:val="000000"/>
        </w:rPr>
        <w:t>10.</w:t>
      </w:r>
      <w:r w:rsidRPr="00CD2200">
        <w:rPr>
          <w:color w:val="000000"/>
        </w:rPr>
        <w:t>如图所示，直线</w:t>
      </w:r>
      <w:r w:rsidRPr="00CD2200">
        <w:rPr>
          <w:color w:val="000000"/>
        </w:rPr>
        <w:t>MN</w:t>
      </w:r>
      <w:r w:rsidRPr="00CD2200">
        <w:rPr>
          <w:color w:val="000000"/>
        </w:rPr>
        <w:t>上方存在范围足够大的磁感应强度为</w:t>
      </w:r>
      <w:r w:rsidRPr="00CD2200">
        <w:rPr>
          <w:color w:val="000000"/>
        </w:rPr>
        <w:t>B</w:t>
      </w:r>
      <w:r w:rsidRPr="00CD2200">
        <w:rPr>
          <w:color w:val="000000"/>
        </w:rPr>
        <w:t>的匀强磁场，</w:t>
      </w:r>
      <w:r w:rsidRPr="00CD2200">
        <w:rPr>
          <w:color w:val="000000"/>
        </w:rPr>
        <w:t>一</w:t>
      </w:r>
      <w:r w:rsidRPr="00CD2200">
        <w:rPr>
          <w:color w:val="000000"/>
        </w:rPr>
        <w:t>质子（质量为</w:t>
      </w:r>
      <w:r w:rsidRPr="00CD2200">
        <w:rPr>
          <w:color w:val="000000"/>
        </w:rPr>
        <w:t>m</w:t>
      </w:r>
      <w:r w:rsidRPr="00CD2200">
        <w:rPr>
          <w:color w:val="000000"/>
        </w:rPr>
        <w:t>、电荷量为</w:t>
      </w:r>
      <w:r w:rsidRPr="00CD2200">
        <w:rPr>
          <w:color w:val="000000"/>
        </w:rPr>
        <w:t>e</w:t>
      </w:r>
      <w:r w:rsidRPr="00CD2200">
        <w:rPr>
          <w:color w:val="000000"/>
        </w:rPr>
        <w:t>）以速度</w:t>
      </w:r>
      <w:r w:rsidRPr="00CD2200">
        <w:rPr>
          <w:color w:val="000000"/>
        </w:rPr>
        <w:t>v</w:t>
      </w:r>
      <w:r w:rsidRPr="00CD2200">
        <w:rPr>
          <w:color w:val="000000"/>
        </w:rPr>
        <w:t>从</w:t>
      </w:r>
      <w:r w:rsidRPr="00CD2200">
        <w:rPr>
          <w:color w:val="000000"/>
        </w:rPr>
        <w:t>O</w:t>
      </w:r>
      <w:r w:rsidRPr="00CD2200">
        <w:rPr>
          <w:color w:val="000000"/>
        </w:rPr>
        <w:t>点沿与</w:t>
      </w:r>
      <w:r w:rsidRPr="00CD2200">
        <w:rPr>
          <w:color w:val="000000"/>
        </w:rPr>
        <w:t>MN</w:t>
      </w:r>
      <w:r w:rsidRPr="00CD2200">
        <w:rPr>
          <w:color w:val="000000"/>
        </w:rPr>
        <w:t>成</w:t>
      </w:r>
      <w:r w:rsidRPr="00CD2200">
        <w:rPr>
          <w:color w:val="000000"/>
        </w:rPr>
        <w:t>30°</w:t>
      </w:r>
      <w:r w:rsidRPr="00CD2200">
        <w:rPr>
          <w:color w:val="000000"/>
        </w:rPr>
        <w:t>角的方向射入磁场中，若不计质子重力，则（　　）</w:t>
      </w:r>
    </w:p>
    <w:p w:rsidR="00CD2200" w:rsidP="00CD2200">
      <w:pPr>
        <w:adjustRightInd w:val="0"/>
        <w:snapToGrid w:val="0"/>
        <w:spacing w:line="360" w:lineRule="auto"/>
        <w:jc w:val="left"/>
        <w:textAlignment w:val="center"/>
        <w:rPr>
          <w:color w:val="000000"/>
        </w:rPr>
      </w:pPr>
      <w:r>
        <w:rPr>
          <w:color w:val="000000"/>
        </w:rPr>
        <w:t xml:space="preserve">A. </w:t>
      </w:r>
      <w:r w:rsidRPr="00CD2200">
        <w:rPr>
          <w:color w:val="000000"/>
        </w:rPr>
        <w:t>质子从磁场中射出时距</w:t>
      </w:r>
      <w:r w:rsidRPr="00CD2200">
        <w:rPr>
          <w:color w:val="000000"/>
        </w:rPr>
        <w:t>O</w:t>
      </w:r>
      <w:r w:rsidRPr="00CD2200">
        <w:rPr>
          <w:color w:val="000000"/>
        </w:rPr>
        <w:t>点的距离为</w:t>
      </w:r>
      <w:r>
        <w:rPr>
          <w:color w:val="000000"/>
        </w:rPr>
        <w:object>
          <v:shape id="_x0000_i1040" type="#_x0000_t75" alt="学科网(www.zxxk.com)--教育资源门户，提供试卷、教案、课件、论文、素材以及各类教学资源下载，还有大量而丰富的教学相关资讯！ vwC+4oonklHNAx1ODbqMbQ==" style="width:20.25pt;height:33pt" o:ole="">
            <v:imagedata r:id="rId41" o:title="eqId679ad4827fa0fc51fad733b7c57f5e87"/>
          </v:shape>
          <o:OLEObject Type="Embed" ProgID="Equation.DSMT4" ShapeID="_x0000_i1040" DrawAspect="Content" ObjectID="_1827146693" r:id="rId42"/>
        </w:object>
      </w:r>
    </w:p>
    <w:p w:rsidR="00CD2200" w:rsidP="00CD2200">
      <w:pPr>
        <w:adjustRightInd w:val="0"/>
        <w:snapToGrid w:val="0"/>
        <w:spacing w:line="360" w:lineRule="auto"/>
        <w:jc w:val="left"/>
        <w:textAlignment w:val="center"/>
        <w:rPr>
          <w:color w:val="000000"/>
        </w:rPr>
      </w:pPr>
      <w:r>
        <w:rPr>
          <w:color w:val="000000"/>
        </w:rPr>
        <w:t xml:space="preserve">B. </w:t>
      </w:r>
      <w:r w:rsidRPr="00CD2200">
        <w:rPr>
          <w:color w:val="000000"/>
        </w:rPr>
        <w:t>质子从磁场中射出时距</w:t>
      </w:r>
      <w:r w:rsidRPr="00CD2200">
        <w:rPr>
          <w:color w:val="000000"/>
        </w:rPr>
        <w:t>O</w:t>
      </w:r>
      <w:r w:rsidRPr="00CD2200">
        <w:rPr>
          <w:color w:val="000000"/>
        </w:rPr>
        <w:t>点的距离为</w:t>
      </w:r>
      <w:r>
        <w:rPr>
          <w:color w:val="000000"/>
        </w:rPr>
        <w:object>
          <v:shape id="_x0000_i1041" type="#_x0000_t75" alt="学科网(www.zxxk.com)--教育资源门户，提供试卷、教案、课件、论文、素材以及各类教学资源下载，还有大量而丰富的教学相关资讯！ vwC+4oonklHNAx1ODbqMbQ==" style="width:33.75pt;height:36pt" o:ole="">
            <v:imagedata r:id="rId43" o:title="eqId892fc7e81a876b784bd3e35cb486713d"/>
          </v:shape>
          <o:OLEObject Type="Embed" ProgID="Equation.DSMT4" ShapeID="_x0000_i1041" DrawAspect="Content" ObjectID="_1827146694" r:id="rId44"/>
        </w:object>
      </w:r>
    </w:p>
    <w:p w:rsidR="00CD2200" w:rsidP="00CD2200">
      <w:pPr>
        <w:adjustRightInd w:val="0"/>
        <w:snapToGrid w:val="0"/>
        <w:spacing w:line="360" w:lineRule="auto"/>
        <w:textAlignment w:val="center"/>
        <w:rPr>
          <w:color w:val="000000"/>
        </w:rPr>
      </w:pPr>
      <w:r>
        <w:rPr>
          <w:color w:val="000000"/>
        </w:rPr>
        <w:t xml:space="preserve">C. </w:t>
      </w:r>
      <w:r w:rsidRPr="00CD2200">
        <w:rPr>
          <w:color w:val="000000"/>
        </w:rPr>
        <w:t>质子在磁场中运动的时间为</w:t>
      </w:r>
      <w:r>
        <w:rPr>
          <w:color w:val="000000"/>
        </w:rPr>
        <w:object>
          <v:shape id="_x0000_i1042" type="#_x0000_t75" alt="学科网(www.zxxk.com)--教育资源门户，提供试卷、教案、课件、论文、素材以及各类教学资源下载，还有大量而丰富的教学相关资讯！ vwC+4oonklHNAx1ODbqMbQ==" style="width:27pt;height:33pt" o:ole="">
            <v:imagedata r:id="rId45" o:title="eqId6d2597f0be4d0fe75409170da3ae7999"/>
          </v:shape>
          <o:OLEObject Type="Embed" ProgID="Equation.DSMT4" ShapeID="_x0000_i1042" DrawAspect="Content" ObjectID="_1827146695" r:id="rId46"/>
        </w:object>
      </w:r>
      <w:r>
        <w:rPr>
          <w:rFonts w:hint="eastAsia"/>
          <w:color w:val="000000"/>
        </w:rPr>
        <w:t xml:space="preserve">                </w:t>
      </w:r>
      <w:r>
        <w:rPr>
          <w:color w:val="000000"/>
        </w:rPr>
        <w:t xml:space="preserve">D. </w:t>
      </w:r>
      <w:r w:rsidRPr="00CD2200">
        <w:rPr>
          <w:color w:val="000000"/>
        </w:rPr>
        <w:t>质子在磁场中运动的时间为</w:t>
      </w:r>
      <w:r>
        <w:rPr>
          <w:color w:val="000000"/>
        </w:rPr>
        <w:object>
          <v:shape id="_x0000_i1043" type="#_x0000_t75" alt="学科网(www.zxxk.com)--教育资源门户，提供试卷、教案、课件、论文、素材以及各类教学资源下载，还有大量而丰富的教学相关资讯！ vwC+4oonklHNAx1ODbqMbQ==" style="width:27.75pt;height:33pt" o:ole="">
            <v:imagedata r:id="rId47" o:title="eqIdf6bb2cbd391ca297fe0ff70d7e363cc8"/>
          </v:shape>
          <o:OLEObject Type="Embed" ProgID="Equation.DSMT4" ShapeID="_x0000_i1043" DrawAspect="Content" ObjectID="_1827146696" r:id="rId48"/>
        </w:object>
      </w:r>
    </w:p>
    <w:p w:rsidR="00B53779" w:rsidP="00CD2200">
      <w:pPr>
        <w:adjustRightInd w:val="0"/>
        <w:snapToGrid w:val="0"/>
        <w:spacing w:line="360" w:lineRule="auto"/>
        <w:jc w:val="left"/>
        <w:textAlignment w:val="center"/>
        <w:rPr>
          <w:color w:val="000000"/>
        </w:rPr>
      </w:pPr>
      <w:r>
        <w:rPr>
          <w:rFonts w:ascii="宋体" w:hAnsi="宋体"/>
          <w:b/>
          <w:color w:val="000000"/>
          <w:sz w:val="24"/>
        </w:rPr>
        <w:t>三、非选择题：本题共</w:t>
      </w:r>
      <w:r>
        <w:rPr>
          <w:rFonts w:eastAsia="Times New Roman" w:cs="Times New Roman"/>
          <w:b/>
          <w:color w:val="000000"/>
          <w:sz w:val="24"/>
        </w:rPr>
        <w:t>5</w:t>
      </w:r>
      <w:r>
        <w:rPr>
          <w:rFonts w:ascii="宋体" w:hAnsi="宋体"/>
          <w:b/>
          <w:color w:val="000000"/>
          <w:sz w:val="24"/>
        </w:rPr>
        <w:t>小题，共</w:t>
      </w:r>
      <w:r>
        <w:rPr>
          <w:rFonts w:eastAsia="Times New Roman" w:cs="Times New Roman"/>
          <w:b/>
          <w:color w:val="000000"/>
          <w:sz w:val="24"/>
        </w:rPr>
        <w:t>54</w:t>
      </w:r>
      <w:r>
        <w:rPr>
          <w:rFonts w:ascii="宋体" w:hAnsi="宋体"/>
          <w:b/>
          <w:color w:val="000000"/>
          <w:sz w:val="24"/>
        </w:rPr>
        <w:t>分。</w:t>
      </w:r>
    </w:p>
    <w:p w:rsidR="00B53779" w:rsidP="00CD2200">
      <w:pPr>
        <w:adjustRightInd w:val="0"/>
        <w:snapToGrid w:val="0"/>
        <w:spacing w:line="360" w:lineRule="auto"/>
        <w:jc w:val="left"/>
        <w:textAlignment w:val="center"/>
        <w:rPr>
          <w:color w:val="000000"/>
        </w:rPr>
      </w:pPr>
      <w:r>
        <w:rPr>
          <w:color w:val="000000"/>
        </w:rPr>
        <w:t xml:space="preserve">11. </w:t>
      </w:r>
      <w:r w:rsidR="009F7EE2">
        <w:rPr>
          <w:color w:val="000000"/>
        </w:rPr>
        <w:t>（</w:t>
      </w:r>
      <w:r w:rsidR="009F7EE2">
        <w:rPr>
          <w:rFonts w:hint="eastAsia"/>
          <w:color w:val="000000"/>
        </w:rPr>
        <w:t>7</w:t>
      </w:r>
      <w:r w:rsidR="009F7EE2">
        <w:rPr>
          <w:rFonts w:hint="eastAsia"/>
          <w:color w:val="000000"/>
        </w:rPr>
        <w:t>分</w:t>
      </w:r>
      <w:r w:rsidR="009F7EE2">
        <w:rPr>
          <w:color w:val="000000"/>
        </w:rPr>
        <w:t>）</w:t>
      </w:r>
      <w:r>
        <w:rPr>
          <w:rFonts w:ascii="宋体" w:hAnsi="宋体"/>
          <w:color w:val="000000"/>
        </w:rPr>
        <w:t>在“用单摆测定重力加速度”的实验中：</w:t>
      </w:r>
    </w:p>
    <w:p w:rsidR="00B53779" w:rsidP="00CD2200">
      <w:pPr>
        <w:adjustRightInd w:val="0"/>
        <w:snapToGrid w:val="0"/>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）某同学分别选用四种材料不同、直径相同的实心球做实验，各组实验的测量数据如下。若要计算当地的重力加速度值，第</w:t>
      </w:r>
      <w:r>
        <w:rPr>
          <w:color w:val="000000"/>
        </w:rPr>
        <w:t>_________</w:t>
      </w:r>
      <w:r>
        <w:rPr>
          <w:rFonts w:ascii="宋体" w:hAnsi="宋体"/>
          <w:color w:val="000000"/>
        </w:rPr>
        <w:t>组实验数据最合理；</w:t>
      </w:r>
    </w:p>
    <w:tbl>
      <w:tblPr>
        <w:tblW w:w="3137" w:type="pct"/>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789"/>
        <w:gridCol w:w="1290"/>
        <w:gridCol w:w="1256"/>
        <w:gridCol w:w="1290"/>
        <w:gridCol w:w="2092"/>
      </w:tblGrid>
      <w:tr w:rsidTr="00963BC3">
        <w:tblPrEx>
          <w:tblW w:w="3137" w:type="pct"/>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72"/>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ascii="宋体" w:hAnsi="宋体"/>
                <w:color w:val="000000"/>
              </w:rPr>
              <w:t>组别</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ascii="宋体" w:hAnsi="宋体"/>
                <w:color w:val="000000"/>
              </w:rPr>
              <w:t>摆</w:t>
            </w:r>
            <w:r>
              <w:rPr>
                <w:rFonts w:ascii="宋体" w:hAnsi="宋体"/>
                <w:color w:val="000000"/>
              </w:rPr>
              <w:t>球材料</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ascii="宋体" w:hAnsi="宋体"/>
                <w:color w:val="000000"/>
              </w:rPr>
              <w:t>摆长</w:t>
            </w:r>
            <w:r>
              <w:rPr>
                <w:rFonts w:eastAsia="Times New Roman" w:cs="Times New Roman"/>
                <w:i/>
                <w:color w:val="000000"/>
              </w:rPr>
              <w:t>L</w:t>
            </w:r>
            <w:r>
              <w:rPr>
                <w:rFonts w:eastAsia="Times New Roman" w:cs="Times New Roman"/>
                <w:color w:val="000000"/>
              </w:rPr>
              <w:t>/m</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ascii="宋体" w:hAnsi="宋体"/>
                <w:color w:val="000000"/>
              </w:rPr>
              <w:t>最大摆角</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ascii="宋体" w:hAnsi="宋体"/>
                <w:color w:val="000000"/>
              </w:rPr>
              <w:t>全振动次数</w:t>
            </w:r>
            <w:r>
              <w:rPr>
                <w:rFonts w:eastAsia="Times New Roman" w:cs="Times New Roman"/>
                <w:i/>
                <w:color w:val="000000"/>
              </w:rPr>
              <w:t>N</w:t>
            </w:r>
            <w:r>
              <w:rPr>
                <w:rFonts w:eastAsia="Times New Roman" w:cs="Times New Roman"/>
                <w:color w:val="000000"/>
              </w:rPr>
              <w:t>/</w:t>
            </w:r>
            <w:r>
              <w:rPr>
                <w:rFonts w:ascii="宋体" w:hAnsi="宋体"/>
                <w:color w:val="000000"/>
              </w:rPr>
              <w:t>次</w:t>
            </w:r>
          </w:p>
        </w:tc>
      </w:tr>
      <w:tr w:rsidTr="00963BC3">
        <w:tblPrEx>
          <w:tblW w:w="3137" w:type="pct"/>
          <w:tblInd w:w="1190" w:type="dxa"/>
          <w:tblCellMar>
            <w:top w:w="120" w:type="dxa"/>
            <w:left w:w="120" w:type="dxa"/>
            <w:bottom w:w="120" w:type="dxa"/>
            <w:right w:w="120" w:type="dxa"/>
          </w:tblCellMar>
          <w:tblLook w:val="04A0"/>
        </w:tblPrEx>
        <w:trPr>
          <w:trHeight w:val="72"/>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ascii="宋体" w:hAnsi="宋体"/>
                <w:color w:val="000000"/>
              </w:rPr>
              <w:t>铜</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1.00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15°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40</w:t>
            </w:r>
          </w:p>
        </w:tc>
      </w:tr>
      <w:tr w:rsidTr="00963BC3">
        <w:tblPrEx>
          <w:tblW w:w="3137" w:type="pct"/>
          <w:tblInd w:w="1190" w:type="dxa"/>
          <w:tblCellMar>
            <w:top w:w="120" w:type="dxa"/>
            <w:left w:w="120" w:type="dxa"/>
            <w:bottom w:w="120" w:type="dxa"/>
            <w:right w:w="120" w:type="dxa"/>
          </w:tblCellMar>
          <w:tblLook w:val="04A0"/>
        </w:tblPrEx>
        <w:trPr>
          <w:trHeight w:val="72"/>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ascii="宋体" w:hAnsi="宋体"/>
                <w:color w:val="000000"/>
              </w:rPr>
              <w:t>铁</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1.00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40</w:t>
            </w:r>
          </w:p>
        </w:tc>
      </w:tr>
      <w:tr w:rsidTr="00963BC3">
        <w:tblPrEx>
          <w:tblW w:w="3137" w:type="pct"/>
          <w:tblInd w:w="1190" w:type="dxa"/>
          <w:tblCellMar>
            <w:top w:w="120" w:type="dxa"/>
            <w:left w:w="120" w:type="dxa"/>
            <w:bottom w:w="120" w:type="dxa"/>
            <w:right w:w="120" w:type="dxa"/>
          </w:tblCellMar>
          <w:tblLook w:val="04A0"/>
        </w:tblPrEx>
        <w:trPr>
          <w:trHeight w:val="72"/>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ascii="宋体" w:hAnsi="宋体"/>
                <w:color w:val="000000"/>
              </w:rPr>
              <w:t>铝</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0.40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15°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40</w:t>
            </w:r>
          </w:p>
        </w:tc>
      </w:tr>
      <w:tr w:rsidTr="00963BC3">
        <w:tblPrEx>
          <w:tblW w:w="3137" w:type="pct"/>
          <w:tblInd w:w="1190" w:type="dxa"/>
          <w:tblCellMar>
            <w:top w:w="120" w:type="dxa"/>
            <w:left w:w="120" w:type="dxa"/>
            <w:bottom w:w="120" w:type="dxa"/>
            <w:right w:w="120" w:type="dxa"/>
          </w:tblCellMar>
          <w:tblLook w:val="04A0"/>
        </w:tblPrEx>
        <w:trPr>
          <w:trHeight w:val="72"/>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ascii="宋体" w:hAnsi="宋体"/>
                <w:color w:val="000000"/>
              </w:rPr>
              <w:t>木</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0.40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3BC3" w:rsidP="00CD1B3B">
            <w:pPr>
              <w:spacing w:line="360" w:lineRule="auto"/>
              <w:jc w:val="center"/>
              <w:textAlignment w:val="center"/>
              <w:rPr>
                <w:color w:val="000000"/>
              </w:rPr>
            </w:pPr>
            <w:r>
              <w:rPr>
                <w:rFonts w:eastAsia="Times New Roman" w:cs="Times New Roman"/>
                <w:color w:val="000000"/>
              </w:rPr>
              <w:t>40</w:t>
            </w:r>
          </w:p>
        </w:tc>
      </w:tr>
    </w:tbl>
    <w:p w:rsidR="00B53779" w:rsidP="00CD2200">
      <w:pPr>
        <w:adjustRightInd w:val="0"/>
        <w:snapToGrid w:val="0"/>
        <w:spacing w:line="360" w:lineRule="auto"/>
        <w:jc w:val="left"/>
        <w:textAlignment w:val="center"/>
        <w:rPr>
          <w:color w:val="000000"/>
        </w:rPr>
      </w:pPr>
      <w:r>
        <w:rPr>
          <w:noProof/>
          <w:color w:val="000000"/>
        </w:rPr>
        <w:drawing>
          <wp:anchor distT="0" distB="0" distL="114300" distR="114300" simplePos="0" relativeHeight="251666432" behindDoc="0" locked="0" layoutInCell="1" allowOverlap="1">
            <wp:simplePos x="0" y="0"/>
            <wp:positionH relativeFrom="column">
              <wp:posOffset>4636135</wp:posOffset>
            </wp:positionH>
            <wp:positionV relativeFrom="paragraph">
              <wp:posOffset>88900</wp:posOffset>
            </wp:positionV>
            <wp:extent cx="1011555" cy="1123950"/>
            <wp:effectExtent l="0" t="0" r="0" b="0"/>
            <wp:wrapSquare wrapText="bothSides"/>
            <wp:docPr id="100015" name="图片 100015"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1555" cy="1123950"/>
                    </a:xfrm>
                    <a:prstGeom prst="rect">
                      <a:avLst/>
                    </a:prstGeom>
                  </pic:spPr>
                </pic:pic>
              </a:graphicData>
            </a:graphic>
            <wp14:sizeRelH relativeFrom="page">
              <wp14:pctWidth>0</wp14:pctWidth>
            </wp14:sizeRelH>
            <wp14:sizeRelV relativeFrom="page">
              <wp14:pctHeight>0</wp14:pctHeight>
            </wp14:sizeRelV>
          </wp:anchor>
        </w:drawing>
      </w:r>
      <w:r w:rsidR="00496DB1">
        <w:rPr>
          <w:rFonts w:ascii="宋体" w:hAnsi="宋体"/>
          <w:color w:val="000000"/>
        </w:rPr>
        <w:t>（</w:t>
      </w:r>
      <w:r w:rsidR="00496DB1">
        <w:rPr>
          <w:rFonts w:eastAsia="Times New Roman" w:cs="Times New Roman"/>
          <w:color w:val="000000"/>
        </w:rPr>
        <w:t>2</w:t>
      </w:r>
      <w:r w:rsidR="00496DB1">
        <w:rPr>
          <w:rFonts w:ascii="宋体" w:hAnsi="宋体"/>
          <w:color w:val="000000"/>
        </w:rPr>
        <w:t>）用游标卡尺测小球的直径如图甲所示，其值为</w:t>
      </w:r>
      <w:r w:rsidR="00496DB1">
        <w:rPr>
          <w:color w:val="000000"/>
        </w:rPr>
        <w:t>_________</w:t>
      </w:r>
      <w:r w:rsidR="00496DB1">
        <w:rPr>
          <w:rFonts w:eastAsia="Times New Roman" w:cs="Times New Roman"/>
          <w:color w:val="000000"/>
        </w:rPr>
        <w:t>cm</w:t>
      </w:r>
      <w:r w:rsidR="00496DB1">
        <w:rPr>
          <w:rFonts w:ascii="宋体" w:hAnsi="宋体"/>
          <w:color w:val="000000"/>
        </w:rPr>
        <w:t>；</w:t>
      </w:r>
    </w:p>
    <w:p w:rsidR="00CD2200" w:rsidP="00CD2200">
      <w:pPr>
        <w:adjustRightInd w:val="0"/>
        <w:snapToGrid w:val="0"/>
        <w:spacing w:line="360" w:lineRule="auto"/>
        <w:jc w:val="left"/>
        <w:textAlignment w:val="center"/>
        <w:rPr>
          <w:color w:val="000000"/>
        </w:rPr>
      </w:pPr>
      <w:r>
        <w:rPr>
          <w:noProof/>
          <w:color w:val="000000"/>
        </w:rPr>
        <w:drawing>
          <wp:anchor distT="0" distB="0" distL="114300" distR="114300" simplePos="0" relativeHeight="251667456" behindDoc="0" locked="0" layoutInCell="1" allowOverlap="1">
            <wp:simplePos x="0" y="0"/>
            <wp:positionH relativeFrom="column">
              <wp:posOffset>1038225</wp:posOffset>
            </wp:positionH>
            <wp:positionV relativeFrom="paragraph">
              <wp:posOffset>23495</wp:posOffset>
            </wp:positionV>
            <wp:extent cx="2238375" cy="923925"/>
            <wp:effectExtent l="0" t="0" r="9525" b="9525"/>
            <wp:wrapSquare wrapText="bothSides"/>
            <wp:docPr id="100013" name="图片 100013"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38375" cy="923925"/>
                    </a:xfrm>
                    <a:prstGeom prst="rect">
                      <a:avLst/>
                    </a:prstGeom>
                  </pic:spPr>
                </pic:pic>
              </a:graphicData>
            </a:graphic>
            <wp14:sizeRelH relativeFrom="page">
              <wp14:pctWidth>0</wp14:pctWidth>
            </wp14:sizeRelH>
            <wp14:sizeRelV relativeFrom="page">
              <wp14:pctHeight>0</wp14:pctHeight>
            </wp14:sizeRelV>
          </wp:anchor>
        </w:drawing>
      </w:r>
    </w:p>
    <w:p w:rsidR="00CD2200" w:rsidP="00CD2200">
      <w:pPr>
        <w:adjustRightInd w:val="0"/>
        <w:snapToGrid w:val="0"/>
        <w:spacing w:line="360" w:lineRule="auto"/>
        <w:jc w:val="left"/>
        <w:textAlignment w:val="center"/>
        <w:rPr>
          <w:color w:val="000000"/>
        </w:rPr>
      </w:pPr>
    </w:p>
    <w:p w:rsidR="00CD2200" w:rsidP="00CD2200">
      <w:pPr>
        <w:adjustRightInd w:val="0"/>
        <w:snapToGrid w:val="0"/>
        <w:spacing w:line="360" w:lineRule="auto"/>
        <w:jc w:val="left"/>
        <w:textAlignment w:val="center"/>
        <w:rPr>
          <w:color w:val="000000"/>
        </w:rPr>
      </w:pPr>
    </w:p>
    <w:p w:rsidR="00CD2200" w:rsidP="00CD2200">
      <w:pPr>
        <w:adjustRightInd w:val="0"/>
        <w:snapToGrid w:val="0"/>
        <w:spacing w:line="360" w:lineRule="auto"/>
        <w:jc w:val="left"/>
        <w:textAlignment w:val="center"/>
        <w:rPr>
          <w:color w:val="000000"/>
        </w:rPr>
      </w:pPr>
    </w:p>
    <w:p w:rsidR="00B53779" w:rsidP="00CD2200">
      <w:pPr>
        <w:adjustRightInd w:val="0"/>
        <w:snapToGrid w:val="0"/>
        <w:spacing w:line="360" w:lineRule="auto"/>
        <w:jc w:val="left"/>
        <w:textAlignment w:val="center"/>
        <w:rPr>
          <w:color w:val="000000"/>
        </w:rPr>
      </w:pPr>
    </w:p>
    <w:p w:rsidR="00B53779" w:rsidP="00CD2200">
      <w:pPr>
        <w:adjustRightInd w:val="0"/>
        <w:snapToGrid w:val="0"/>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）该同学查资料得知，单摆在最大摆角</w:t>
      </w:r>
      <w:r>
        <w:rPr>
          <w:rFonts w:eastAsia="Times New Roman" w:cs="Times New Roman"/>
          <w:i/>
          <w:color w:val="000000"/>
        </w:rPr>
        <w:t>θ</w:t>
      </w:r>
      <w:r>
        <w:rPr>
          <w:rFonts w:ascii="宋体" w:hAnsi="宋体"/>
          <w:color w:val="000000"/>
        </w:rPr>
        <w:t>较大时周期公式近似为</w:t>
      </w:r>
      <w:r>
        <w:object>
          <v:shape id="_x0000_i1044" type="#_x0000_t75" alt="学科网(www.zxxk.com)--教育资源门户，提供试卷、教案、课件、论文、素材以及各类教学资源下载，还有大量而丰富的教学相关资讯！ vwC+4oonklHNAx1ODbqMbQ==" style="width:117pt;height:36.75pt" o:ole="">
            <v:imagedata r:id="rId51" o:title="eqId5543ff06c11cbc7bfa752979ae54ffed"/>
          </v:shape>
          <o:OLEObject Type="Embed" ProgID="Equation.DSMT4" ShapeID="_x0000_i1044" DrawAspect="Content" ObjectID="_1827146697" r:id="rId52"/>
        </w:object>
      </w:r>
      <w:r>
        <w:rPr>
          <w:rFonts w:ascii="宋体" w:hAnsi="宋体"/>
          <w:color w:val="000000"/>
        </w:rPr>
        <w:t>。为了用图像法验证单摆周期</w:t>
      </w:r>
      <w:r>
        <w:rPr>
          <w:rFonts w:eastAsia="Times New Roman" w:cs="Times New Roman"/>
          <w:i/>
          <w:color w:val="000000"/>
        </w:rPr>
        <w:t>T</w:t>
      </w:r>
      <w:r>
        <w:rPr>
          <w:rFonts w:ascii="宋体" w:hAnsi="宋体"/>
          <w:color w:val="000000"/>
        </w:rPr>
        <w:t>和最大摆角</w:t>
      </w:r>
      <w:r>
        <w:rPr>
          <w:rFonts w:eastAsia="Times New Roman" w:cs="Times New Roman"/>
          <w:i/>
          <w:color w:val="000000"/>
        </w:rPr>
        <w:t>θ</w:t>
      </w:r>
      <w:r>
        <w:rPr>
          <w:rFonts w:ascii="宋体" w:hAnsi="宋体"/>
          <w:color w:val="000000"/>
        </w:rPr>
        <w:t>的关系，他测出摆长为</w:t>
      </w:r>
      <w:r>
        <w:rPr>
          <w:rFonts w:eastAsia="Times New Roman" w:cs="Times New Roman"/>
          <w:i/>
          <w:color w:val="000000"/>
        </w:rPr>
        <w:t>l</w:t>
      </w:r>
      <w:r>
        <w:rPr>
          <w:rFonts w:ascii="宋体" w:hAnsi="宋体"/>
          <w:color w:val="000000"/>
        </w:rPr>
        <w:t>的同一单摆在不同最大摆角</w:t>
      </w:r>
      <w:r>
        <w:rPr>
          <w:rFonts w:eastAsia="Times New Roman" w:cs="Times New Roman"/>
          <w:i/>
          <w:color w:val="000000"/>
        </w:rPr>
        <w:t>θ</w:t>
      </w:r>
      <w:r>
        <w:rPr>
          <w:rFonts w:ascii="宋体" w:hAnsi="宋体"/>
          <w:color w:val="000000"/>
        </w:rPr>
        <w:t>时的周期</w:t>
      </w:r>
      <w:r>
        <w:rPr>
          <w:rFonts w:eastAsia="Times New Roman" w:cs="Times New Roman"/>
          <w:i/>
          <w:color w:val="000000"/>
        </w:rPr>
        <w:t>T</w:t>
      </w:r>
      <w:r>
        <w:rPr>
          <w:rFonts w:ascii="宋体" w:hAnsi="宋体"/>
          <w:color w:val="000000"/>
        </w:rPr>
        <w:t>，并根据实验数据描绘出如图乙所示的图线。设图线延长后与横轴交点的坐标为</w:t>
      </w:r>
      <w:r>
        <w:rPr>
          <w:rFonts w:eastAsia="Times New Roman" w:cs="Times New Roman"/>
          <w:i/>
          <w:color w:val="000000"/>
        </w:rPr>
        <w:t>b</w:t>
      </w:r>
      <w:r>
        <w:rPr>
          <w:rFonts w:ascii="宋体" w:hAnsi="宋体"/>
          <w:color w:val="000000"/>
        </w:rPr>
        <w:t>，则重力加速度的测量值</w:t>
      </w:r>
      <w:r>
        <w:rPr>
          <w:rFonts w:eastAsia="Times New Roman" w:cs="Times New Roman"/>
          <w:i/>
          <w:color w:val="000000"/>
        </w:rPr>
        <w:t>g</w:t>
      </w:r>
      <w:r>
        <w:rPr>
          <w:rFonts w:eastAsia="Times New Roman" w:cs="Times New Roman"/>
          <w:color w:val="000000"/>
        </w:rPr>
        <w:t>=</w:t>
      </w:r>
      <w:r>
        <w:rPr>
          <w:color w:val="000000"/>
        </w:rPr>
        <w:t>_________</w:t>
      </w:r>
      <w:r>
        <w:rPr>
          <w:rFonts w:ascii="宋体" w:hAnsi="宋体"/>
          <w:color w:val="000000"/>
        </w:rPr>
        <w:t>（用题中所给字母</w:t>
      </w:r>
      <w:r>
        <w:rPr>
          <w:rFonts w:eastAsia="Times New Roman" w:cs="Times New Roman"/>
          <w:i/>
          <w:color w:val="000000"/>
        </w:rPr>
        <w:t>π</w:t>
      </w:r>
      <w:r>
        <w:rPr>
          <w:rFonts w:ascii="宋体" w:hAnsi="宋体"/>
          <w:color w:val="000000"/>
        </w:rPr>
        <w:t>、</w:t>
      </w:r>
      <w:r>
        <w:rPr>
          <w:rFonts w:eastAsia="Times New Roman" w:cs="Times New Roman"/>
          <w:i/>
          <w:color w:val="000000"/>
        </w:rPr>
        <w:t>l</w:t>
      </w:r>
      <w:r>
        <w:rPr>
          <w:rFonts w:ascii="宋体" w:hAnsi="宋体"/>
          <w:color w:val="000000"/>
        </w:rPr>
        <w:t>、</w:t>
      </w:r>
      <w:r>
        <w:rPr>
          <w:rFonts w:eastAsia="Times New Roman" w:cs="Times New Roman"/>
          <w:i/>
          <w:color w:val="000000"/>
        </w:rPr>
        <w:t>b</w:t>
      </w:r>
      <w:r>
        <w:rPr>
          <w:rFonts w:ascii="宋体" w:hAnsi="宋体"/>
          <w:color w:val="000000"/>
        </w:rPr>
        <w:t>表示）。</w:t>
      </w:r>
    </w:p>
    <w:p w:rsidR="00B53779" w:rsidP="00CD2200">
      <w:pPr>
        <w:adjustRightInd w:val="0"/>
        <w:snapToGrid w:val="0"/>
        <w:spacing w:line="360" w:lineRule="auto"/>
        <w:textAlignment w:val="center"/>
        <w:rPr>
          <w:color w:val="000000"/>
        </w:rPr>
      </w:pPr>
      <w:r>
        <w:rPr>
          <w:color w:val="000000"/>
        </w:rPr>
        <w:t xml:space="preserve">12. </w:t>
      </w:r>
      <w:r w:rsidR="009F7EE2">
        <w:rPr>
          <w:color w:val="000000"/>
        </w:rPr>
        <w:t>（</w:t>
      </w:r>
      <w:r w:rsidR="009F7EE2">
        <w:rPr>
          <w:rFonts w:hint="eastAsia"/>
          <w:color w:val="000000"/>
        </w:rPr>
        <w:t>10</w:t>
      </w:r>
      <w:r w:rsidR="009F7EE2">
        <w:rPr>
          <w:rFonts w:hint="eastAsia"/>
          <w:color w:val="000000"/>
        </w:rPr>
        <w:t>分</w:t>
      </w:r>
      <w:r w:rsidR="009F7EE2">
        <w:rPr>
          <w:color w:val="000000"/>
        </w:rPr>
        <w:t>）</w:t>
      </w:r>
      <w:r>
        <w:rPr>
          <w:rFonts w:ascii="宋体" w:hAnsi="宋体"/>
          <w:color w:val="000000"/>
        </w:rPr>
        <w:t>如图甲所示，用“双缝干涉测量某单色光的波长”的实验装置。</w:t>
      </w:r>
    </w:p>
    <w:p w:rsidR="00B53779" w:rsidP="00963BC3">
      <w:pPr>
        <w:adjustRightInd w:val="0"/>
        <w:snapToGrid w:val="0"/>
        <w:spacing w:line="360" w:lineRule="auto"/>
        <w:jc w:val="center"/>
        <w:textAlignment w:val="center"/>
        <w:rPr>
          <w:color w:val="000000"/>
        </w:rPr>
      </w:pPr>
      <w:r>
        <w:rPr>
          <w:noProof/>
          <w:color w:val="000000"/>
        </w:rPr>
        <w:drawing>
          <wp:inline distT="0" distB="0" distL="0" distR="0">
            <wp:extent cx="5238750" cy="2830342"/>
            <wp:effectExtent l="0" t="0" r="0" b="0"/>
            <wp:docPr id="100017" name="图片 100017" descr="学科网(www.zxxk.com)--教育资源门户，提供试卷、教案、课件、论文、素材以及各类教学资源下载，还有大量而丰富的教学相关资讯！ vwC+4oonklH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53"/>
                    <a:stretch>
                      <a:fillRect/>
                    </a:stretch>
                  </pic:blipFill>
                  <pic:spPr>
                    <a:xfrm>
                      <a:off x="0" y="0"/>
                      <a:ext cx="5238750" cy="2830342"/>
                    </a:xfrm>
                    <a:prstGeom prst="rect">
                      <a:avLst/>
                    </a:prstGeom>
                  </pic:spPr>
                </pic:pic>
              </a:graphicData>
            </a:graphic>
          </wp:inline>
        </w:drawing>
      </w:r>
    </w:p>
    <w:p w:rsidR="00B53779" w:rsidP="00CD2200">
      <w:pPr>
        <w:adjustRightInd w:val="0"/>
        <w:snapToGrid w:val="0"/>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已知单缝与双缝间的距离</w:t>
      </w:r>
      <w:r>
        <w:object>
          <v:shape id="_x0000_i1045" type="#_x0000_t75" alt="学科网(www.zxxk.com)--教育资源门户，提供试卷、教案、课件、论文、素材以及各类教学资源下载，还有大量而丰富的教学相关资讯！ vwC+4oonklHNAx1ODbqMbQ==" style="width:61.5pt;height:18pt" o:ole="">
            <v:imagedata r:id="rId54" o:title="eqIdb363d031d6ff5a0caca93bc22cd85612"/>
          </v:shape>
          <o:OLEObject Type="Embed" ProgID="Equation.DSMT4" ShapeID="_x0000_i1045" DrawAspect="Content" ObjectID="_1827146698" r:id="rId55"/>
        </w:object>
      </w:r>
      <w:r>
        <w:rPr>
          <w:rFonts w:ascii="宋体" w:hAnsi="宋体"/>
          <w:color w:val="000000"/>
        </w:rPr>
        <w:t>，双缝与屏间的距离</w:t>
      </w:r>
      <w:r>
        <w:object>
          <v:shape id="_x0000_i1046" type="#_x0000_t75" alt="学科网(www.zxxk.com)--教育资源门户，提供试卷、教案、课件、论文、素材以及各类教学资源下载，还有大量而丰富的教学相关资讯！ vwC+4oonklHNAx1ODbqMbQ==" style="width:64.5pt;height:18pt" o:ole="">
            <v:imagedata r:id="rId56" o:title="eqIdeb79ef9f4c5731f2e821e0c429811723"/>
          </v:shape>
          <o:OLEObject Type="Embed" ProgID="Equation.DSMT4" ShapeID="_x0000_i1046" DrawAspect="Content" ObjectID="_1827146699" r:id="rId57"/>
        </w:object>
      </w:r>
      <w:r>
        <w:rPr>
          <w:rFonts w:ascii="宋体" w:hAnsi="宋体"/>
          <w:color w:val="000000"/>
        </w:rPr>
        <w:t>，双缝间距</w:t>
      </w:r>
      <w:r>
        <w:object>
          <v:shape id="_x0000_i1047" type="#_x0000_t75" alt="学科网(www.zxxk.com)--教育资源门户，提供试卷、教案、课件、论文、素材以及各类教学资源下载，还有大量而丰富的教学相关资讯！ vwC+4oonklHNAx1ODbqMbQ==" style="width:63pt;height:13.5pt" o:ole="">
            <v:imagedata r:id="rId58" o:title="eqIda8685cc879487e4a9c284c3bb50b50ce"/>
          </v:shape>
          <o:OLEObject Type="Embed" ProgID="Equation.DSMT4" ShapeID="_x0000_i1047" DrawAspect="Content" ObjectID="_1827146700" r:id="rId59"/>
        </w:object>
      </w:r>
      <w:r>
        <w:rPr>
          <w:rFonts w:ascii="宋体" w:hAnsi="宋体"/>
          <w:color w:val="000000"/>
        </w:rPr>
        <w:t>，用测量头来测量亮纹中心间的距离，测量头由分划板、目镜、手轮等构成，转动手轮，使分划</w:t>
      </w:r>
      <w:r>
        <w:rPr>
          <w:rFonts w:ascii="宋体" w:hAnsi="宋体"/>
          <w:color w:val="000000"/>
        </w:rPr>
        <w:t>板左右</w:t>
      </w:r>
      <w:r>
        <w:rPr>
          <w:rFonts w:ascii="宋体" w:hAnsi="宋体"/>
          <w:color w:val="000000"/>
        </w:rPr>
        <w:t>移动，让分划板的中心刻度线对准第</w:t>
      </w:r>
      <w:r>
        <w:rPr>
          <w:rFonts w:eastAsia="Times New Roman" w:cs="Times New Roman"/>
          <w:color w:val="000000"/>
        </w:rPr>
        <w:t>1</w:t>
      </w:r>
      <w:r>
        <w:rPr>
          <w:rFonts w:ascii="宋体" w:hAnsi="宋体"/>
          <w:color w:val="000000"/>
        </w:rPr>
        <w:t>条亮纹的中心（如图乙所示），此时手轮的读数如图丙所示，是</w:t>
      </w:r>
      <w:r>
        <w:rPr>
          <w:color w:val="000000"/>
        </w:rPr>
        <w:t>______</w:t>
      </w:r>
      <w:r>
        <w:rPr>
          <w:rFonts w:eastAsia="Times New Roman" w:cs="Times New Roman"/>
          <w:color w:val="000000"/>
        </w:rPr>
        <w:t>mm</w:t>
      </w:r>
      <w:r>
        <w:rPr>
          <w:rFonts w:ascii="宋体" w:hAnsi="宋体"/>
          <w:color w:val="000000"/>
        </w:rPr>
        <w:t>，转动测量头，使分划</w:t>
      </w:r>
      <w:r>
        <w:rPr>
          <w:rFonts w:ascii="宋体" w:hAnsi="宋体"/>
          <w:color w:val="000000"/>
        </w:rPr>
        <w:t>板中心</w:t>
      </w:r>
      <w:r>
        <w:rPr>
          <w:rFonts w:ascii="宋体" w:hAnsi="宋体"/>
          <w:color w:val="000000"/>
        </w:rPr>
        <w:t>刻度线对准第</w:t>
      </w:r>
      <w:r>
        <w:rPr>
          <w:rFonts w:eastAsia="Times New Roman" w:cs="Times New Roman"/>
          <w:color w:val="000000"/>
        </w:rPr>
        <w:t>4</w:t>
      </w:r>
      <w:r>
        <w:rPr>
          <w:rFonts w:ascii="宋体" w:hAnsi="宋体"/>
          <w:color w:val="000000"/>
        </w:rPr>
        <w:t>条亮纹的中心，此时手轮的读数如</w:t>
      </w:r>
      <w:r>
        <w:rPr>
          <w:rFonts w:ascii="宋体" w:hAnsi="宋体"/>
          <w:color w:val="000000"/>
        </w:rPr>
        <w:t>图丁</w:t>
      </w:r>
      <w:r>
        <w:rPr>
          <w:rFonts w:ascii="宋体" w:hAnsi="宋体"/>
          <w:color w:val="000000"/>
        </w:rPr>
        <w:t>所示。相邻亮条纹间的距离为</w:t>
      </w:r>
      <w:r>
        <w:rPr>
          <w:color w:val="000000"/>
        </w:rPr>
        <w:t>______</w:t>
      </w:r>
      <w:r>
        <w:rPr>
          <w:rFonts w:eastAsia="Times New Roman" w:cs="Times New Roman"/>
          <w:color w:val="000000"/>
        </w:rPr>
        <w:t>mm</w:t>
      </w:r>
      <w:r>
        <w:rPr>
          <w:rFonts w:ascii="宋体" w:hAnsi="宋体"/>
          <w:color w:val="000000"/>
        </w:rPr>
        <w:t>（保留两位有效数字），则该被测单色光的波长为</w:t>
      </w:r>
      <w:r>
        <w:rPr>
          <w:color w:val="000000"/>
        </w:rPr>
        <w:t>______</w:t>
      </w:r>
      <w:r>
        <w:rPr>
          <w:rFonts w:eastAsia="Times New Roman" w:cs="Times New Roman"/>
          <w:color w:val="000000"/>
        </w:rPr>
        <w:t>m</w:t>
      </w:r>
      <w:r>
        <w:rPr>
          <w:rFonts w:ascii="宋体" w:hAnsi="宋体"/>
          <w:color w:val="000000"/>
        </w:rPr>
        <w:t>（保留两位有效数字）。</w:t>
      </w:r>
    </w:p>
    <w:p w:rsidR="00B53779" w:rsidP="00CD2200">
      <w:pPr>
        <w:adjustRightInd w:val="0"/>
        <w:snapToGrid w:val="0"/>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若在调节过程中观察到如图</w:t>
      </w:r>
      <w:r>
        <w:rPr>
          <w:rFonts w:ascii="宋体" w:hAnsi="宋体"/>
          <w:color w:val="000000"/>
        </w:rPr>
        <w:t>戊</w:t>
      </w:r>
      <w:r>
        <w:rPr>
          <w:rFonts w:ascii="宋体" w:hAnsi="宋体"/>
          <w:color w:val="000000"/>
        </w:rPr>
        <w:t>所示的干涉条纹，则出现这种现象的原因可能是</w:t>
      </w:r>
      <w:r>
        <w:rPr>
          <w:rFonts w:eastAsia="Times New Roman" w:cs="Times New Roman"/>
          <w:color w:val="000000"/>
        </w:rPr>
        <w:t>______</w:t>
      </w:r>
      <w:r>
        <w:rPr>
          <w:rFonts w:ascii="宋体" w:hAnsi="宋体"/>
          <w:color w:val="000000"/>
        </w:rPr>
        <w:t>。</w:t>
      </w:r>
    </w:p>
    <w:p w:rsidR="00B53779" w:rsidP="00632C68">
      <w:pPr>
        <w:adjustRightInd w:val="0"/>
        <w:snapToGrid w:val="0"/>
        <w:spacing w:line="360" w:lineRule="auto"/>
        <w:ind w:firstLine="210" w:firstLineChars="100"/>
        <w:jc w:val="left"/>
        <w:textAlignment w:val="center"/>
        <w:rPr>
          <w:color w:val="000000"/>
        </w:rPr>
      </w:pPr>
      <w:r>
        <w:rPr>
          <w:color w:val="000000"/>
        </w:rPr>
        <w:t xml:space="preserve">A. </w:t>
      </w:r>
      <w:r>
        <w:rPr>
          <w:rFonts w:ascii="宋体" w:hAnsi="宋体"/>
          <w:color w:val="000000"/>
        </w:rPr>
        <w:t>单缝与双缝不平行</w:t>
      </w:r>
    </w:p>
    <w:p w:rsidR="00B53779" w:rsidP="00632C68">
      <w:pPr>
        <w:adjustRightInd w:val="0"/>
        <w:snapToGrid w:val="0"/>
        <w:spacing w:line="360" w:lineRule="auto"/>
        <w:ind w:firstLine="210" w:firstLineChars="100"/>
        <w:jc w:val="left"/>
        <w:textAlignment w:val="center"/>
        <w:rPr>
          <w:color w:val="000000"/>
        </w:rPr>
      </w:pPr>
      <w:r>
        <w:rPr>
          <w:color w:val="000000"/>
        </w:rPr>
        <w:t xml:space="preserve">B. </w:t>
      </w:r>
      <w:r>
        <w:rPr>
          <w:rFonts w:ascii="宋体" w:hAnsi="宋体"/>
          <w:color w:val="000000"/>
        </w:rPr>
        <w:t>单缝与双缝的距离太近</w:t>
      </w:r>
    </w:p>
    <w:p w:rsidR="00B53779" w:rsidP="00632C68">
      <w:pPr>
        <w:adjustRightInd w:val="0"/>
        <w:snapToGrid w:val="0"/>
        <w:spacing w:line="360" w:lineRule="auto"/>
        <w:ind w:firstLine="210" w:firstLineChars="100"/>
        <w:jc w:val="left"/>
        <w:textAlignment w:val="center"/>
        <w:rPr>
          <w:color w:val="000000"/>
        </w:rPr>
      </w:pPr>
      <w:r>
        <w:rPr>
          <w:color w:val="000000"/>
        </w:rPr>
        <w:t xml:space="preserve">C. </w:t>
      </w:r>
      <w:r>
        <w:rPr>
          <w:rFonts w:ascii="宋体" w:hAnsi="宋体"/>
          <w:color w:val="000000"/>
        </w:rPr>
        <w:t>设备安装时，没有调节光源的高度使光线把整个光屏都照亮</w:t>
      </w:r>
    </w:p>
    <w:p w:rsidR="00B53779" w:rsidP="00CD2200">
      <w:pPr>
        <w:adjustRightInd w:val="0"/>
        <w:snapToGrid w:val="0"/>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若其他条件不变，仅将红色激光改成绿色激光，则干涉图样中两相邻亮条纹的间距</w:t>
      </w:r>
      <w:r>
        <w:rPr>
          <w:color w:val="000000"/>
        </w:rPr>
        <w:t>______</w:t>
      </w:r>
      <w:r>
        <w:rPr>
          <w:rFonts w:ascii="宋体" w:hAnsi="宋体"/>
          <w:color w:val="000000"/>
        </w:rPr>
        <w:t>（选填“变宽”“不变”或“变窄”）。</w:t>
      </w:r>
    </w:p>
    <w:p w:rsidR="000D67B3" w:rsidRPr="00027050" w:rsidP="00027050">
      <w:pPr>
        <w:adjustRightInd w:val="0"/>
        <w:snapToGrid w:val="0"/>
        <w:spacing w:line="360" w:lineRule="auto"/>
        <w:ind w:left="-2" w:leftChars="-1"/>
        <w:textAlignment w:val="baseline"/>
        <w:rPr>
          <w:rFonts w:asciiTheme="minorEastAsia" w:eastAsiaTheme="minorEastAsia" w:hAnsiTheme="minorEastAsia"/>
          <w:szCs w:val="21"/>
        </w:rPr>
      </w:pPr>
      <w:r w:rsidRPr="00027050">
        <w:rPr>
          <w:rFonts w:asciiTheme="minorEastAsia" w:eastAsiaTheme="minorEastAsia" w:hAnsiTheme="minorEastAsia"/>
          <w:color w:val="000000"/>
          <w:szCs w:val="21"/>
        </w:rPr>
        <w:t>1</w:t>
      </w:r>
      <w:r w:rsidRPr="00027050" w:rsidR="00112A7C">
        <w:rPr>
          <w:rFonts w:asciiTheme="minorEastAsia" w:eastAsiaTheme="minorEastAsia" w:hAnsiTheme="minorEastAsia" w:hint="eastAsia"/>
          <w:color w:val="000000"/>
          <w:szCs w:val="21"/>
        </w:rPr>
        <w:t>3</w:t>
      </w:r>
      <w:r w:rsidRPr="00027050">
        <w:rPr>
          <w:rFonts w:asciiTheme="minorEastAsia" w:eastAsiaTheme="minorEastAsia" w:hAnsiTheme="minorEastAsia"/>
          <w:color w:val="000000"/>
          <w:szCs w:val="21"/>
        </w:rPr>
        <w:t xml:space="preserve">. </w:t>
      </w:r>
      <w:r w:rsidRPr="00027050">
        <w:rPr>
          <w:rFonts w:asciiTheme="minorEastAsia" w:eastAsiaTheme="minorEastAsia" w:hAnsiTheme="minorEastAsia"/>
          <w:color w:val="000000"/>
          <w:szCs w:val="21"/>
        </w:rPr>
        <w:t>(</w:t>
      </w:r>
      <w:r w:rsidR="009F7EE2">
        <w:rPr>
          <w:rFonts w:asciiTheme="minorEastAsia" w:eastAsiaTheme="minorEastAsia" w:hAnsiTheme="minorEastAsia" w:hint="eastAsia"/>
          <w:color w:val="000000"/>
          <w:szCs w:val="21"/>
        </w:rPr>
        <w:t>9</w:t>
      </w:r>
      <w:r w:rsidRPr="00027050">
        <w:rPr>
          <w:rFonts w:asciiTheme="minorEastAsia" w:eastAsiaTheme="minorEastAsia" w:hAnsiTheme="minorEastAsia"/>
          <w:color w:val="000000"/>
          <w:szCs w:val="21"/>
        </w:rPr>
        <w:t>分)汽车轮胎正常的胎压范围为</w:t>
      </w:r>
      <w:r w:rsidRPr="00027050">
        <w:rPr>
          <w:rFonts w:asciiTheme="minorEastAsia" w:eastAsiaTheme="minorEastAsia" w:hAnsiTheme="minorEastAsia"/>
          <w:szCs w:val="21"/>
        </w:rPr>
        <w:t xml:space="preserve"> </w:t>
      </w:r>
      <m:oMath>
        <m:r>
          <w:rPr>
            <w:rFonts w:ascii="Cambria Math" w:hAnsi="Cambria Math" w:eastAsiaTheme="minorEastAsia"/>
            <w:szCs w:val="21"/>
          </w:rPr>
          <m:t>2.2</m:t>
        </m:r>
        <m:sSub>
          <m:sSubPr>
            <m:ctrlPr>
              <w:rPr>
                <w:rFonts w:ascii="Cambria Math" w:hAnsi="Cambria Math" w:eastAsiaTheme="minorEastAsia"/>
                <w:szCs w:val="21"/>
              </w:rPr>
            </m:ctrlPr>
          </m:sSubPr>
          <m:e>
            <m:r>
              <w:rPr>
                <w:rFonts w:ascii="Cambria Math" w:hAnsi="Cambria Math" w:eastAsiaTheme="minorEastAsia"/>
                <w:szCs w:val="21"/>
              </w:rPr>
              <m:t>p</m:t>
            </m:r>
          </m:e>
          <m:sub>
            <m:r>
              <w:rPr>
                <w:rFonts w:ascii="Cambria Math" w:hAnsi="Cambria Math" w:eastAsiaTheme="minorEastAsia"/>
                <w:szCs w:val="21"/>
              </w:rPr>
              <m:t>0</m:t>
            </m:r>
          </m:sub>
        </m:sSub>
        <m:r>
          <w:rPr>
            <w:rFonts w:ascii="Cambria Math" w:hAnsi="Cambria Math" w:eastAsiaTheme="minorEastAsia"/>
            <w:szCs w:val="21"/>
          </w:rPr>
          <m:t>~2.5</m:t>
        </m:r>
        <m:sSub>
          <m:sSubPr>
            <m:ctrlPr>
              <w:rPr>
                <w:rFonts w:ascii="Cambria Math" w:hAnsi="Cambria Math" w:eastAsiaTheme="minorEastAsia"/>
                <w:szCs w:val="21"/>
              </w:rPr>
            </m:ctrlPr>
          </m:sSubPr>
          <m:e>
            <m:r>
              <w:rPr>
                <w:rFonts w:ascii="Cambria Math" w:hAnsi="Cambria Math" w:eastAsiaTheme="minorEastAsia"/>
                <w:szCs w:val="21"/>
              </w:rPr>
              <m:t>p</m:t>
            </m:r>
          </m:e>
          <m:sub>
            <m:r>
              <w:rPr>
                <w:rFonts w:ascii="Cambria Math" w:hAnsi="Cambria Math" w:eastAsiaTheme="minorEastAsia"/>
                <w:szCs w:val="21"/>
              </w:rPr>
              <m:t>0</m:t>
            </m:r>
          </m:sub>
        </m:sSub>
        <m:r>
          <w:rPr>
            <w:rFonts w:ascii="Cambria Math" w:hAnsi="Cambria Math" w:eastAsiaTheme="minorEastAsia"/>
            <w:szCs w:val="21"/>
          </w:rPr>
          <m:t>,</m:t>
        </m:r>
        <m:sSub>
          <m:sSubPr>
            <m:ctrlPr>
              <w:rPr>
                <w:rFonts w:ascii="Cambria Math" w:hAnsi="Cambria Math" w:eastAsiaTheme="minorEastAsia"/>
                <w:szCs w:val="21"/>
              </w:rPr>
            </m:ctrlPr>
          </m:sSubPr>
          <m:e>
            <m:r>
              <w:rPr>
                <w:rFonts w:ascii="Cambria Math" w:hAnsi="Cambria Math" w:eastAsiaTheme="minorEastAsia"/>
                <w:szCs w:val="21"/>
              </w:rPr>
              <m:t>p</m:t>
            </m:r>
          </m:e>
          <m:sub>
            <m:r>
              <w:rPr>
                <w:rFonts w:ascii="Cambria Math" w:hAnsi="Cambria Math" w:eastAsiaTheme="minorEastAsia"/>
                <w:szCs w:val="21"/>
              </w:rPr>
              <m:t>0</m:t>
            </m:r>
          </m:sub>
        </m:sSub>
      </m:oMath>
      <w:r w:rsidRPr="00027050">
        <w:rPr>
          <w:rFonts w:asciiTheme="minorEastAsia" w:eastAsiaTheme="minorEastAsia" w:hAnsiTheme="minorEastAsia"/>
          <w:color w:val="000000"/>
          <w:szCs w:val="21"/>
        </w:rPr>
        <w:t>为标准大气压。某人开车外出旅游，出发前给轮胎充气，使胎压达到</w:t>
      </w:r>
      <w:r w:rsidRPr="00027050">
        <w:rPr>
          <w:rFonts w:asciiTheme="minorEastAsia" w:eastAsiaTheme="minorEastAsia" w:hAnsiTheme="minorEastAsia"/>
          <w:szCs w:val="21"/>
        </w:rPr>
        <w:t xml:space="preserve"> </w:t>
      </w:r>
      <m:oMath>
        <m:r>
          <w:rPr>
            <w:rFonts w:ascii="Cambria Math" w:hAnsi="Cambria Math" w:eastAsiaTheme="minorEastAsia"/>
            <w:szCs w:val="21"/>
          </w:rPr>
          <m:t>2.5</m:t>
        </m:r>
        <m:sSub>
          <m:sSubPr>
            <m:ctrlPr>
              <w:rPr>
                <w:rFonts w:ascii="Cambria Math" w:hAnsi="Cambria Math" w:eastAsiaTheme="minorEastAsia"/>
                <w:szCs w:val="21"/>
              </w:rPr>
            </m:ctrlPr>
          </m:sSubPr>
          <m:e>
            <m:r>
              <w:rPr>
                <w:rFonts w:ascii="Cambria Math" w:hAnsi="Cambria Math" w:eastAsiaTheme="minorEastAsia"/>
                <w:szCs w:val="21"/>
              </w:rPr>
              <m:t>p</m:t>
            </m:r>
          </m:e>
          <m:sub>
            <m:r>
              <w:rPr>
                <w:rFonts w:ascii="Cambria Math" w:hAnsi="Cambria Math" w:eastAsiaTheme="minorEastAsia"/>
                <w:szCs w:val="21"/>
              </w:rPr>
              <m:t>0</m:t>
            </m:r>
          </m:sub>
        </m:sSub>
        <m:r>
          <w:rPr>
            <w:rFonts w:ascii="Cambria Math" w:hAnsi="Cambria Math" w:eastAsiaTheme="minorEastAsia"/>
            <w:szCs w:val="21"/>
          </w:rPr>
          <m:t>,</m:t>
        </m:r>
      </m:oMath>
      <w:r w:rsidRPr="00027050">
        <w:rPr>
          <w:rFonts w:asciiTheme="minorEastAsia" w:eastAsiaTheme="minorEastAsia" w:hAnsiTheme="minorEastAsia"/>
          <w:color w:val="000000"/>
          <w:szCs w:val="21"/>
        </w:rPr>
        <w:t>，此时胎内气温和外界气温均为</w:t>
      </w:r>
      <w:r w:rsidRPr="00027050">
        <w:rPr>
          <w:rFonts w:asciiTheme="minorEastAsia" w:eastAsiaTheme="minorEastAsia" w:hAnsiTheme="minorEastAsia"/>
          <w:szCs w:val="21"/>
        </w:rPr>
        <w:t xml:space="preserve"> </w:t>
      </w:r>
      <m:oMath>
        <m:r>
          <w:rPr>
            <w:rFonts w:ascii="Cambria Math" w:hAnsi="Cambria Math" w:eastAsiaTheme="minorEastAsia"/>
            <w:szCs w:val="21"/>
          </w:rPr>
          <m:t>2</m:t>
        </m:r>
        <m:sSup>
          <m:sSupPr>
            <m:ctrlPr>
              <w:rPr>
                <w:rFonts w:ascii="Cambria Math" w:hAnsi="Cambria Math" w:eastAsiaTheme="minorEastAsia"/>
                <w:szCs w:val="21"/>
              </w:rPr>
            </m:ctrlPr>
          </m:sSupPr>
          <m:e>
            <m:r>
              <w:rPr>
                <w:rFonts w:ascii="Cambria Math" w:hAnsi="Cambria Math" w:eastAsiaTheme="minorEastAsia"/>
                <w:szCs w:val="21"/>
              </w:rPr>
              <m:t>7</m:t>
            </m:r>
          </m:e>
          <m:sup>
            <m:r>
              <w:rPr>
                <w:rFonts w:ascii="Cambria Math" w:hAnsi="Cambria Math" w:eastAsiaTheme="minorEastAsia"/>
                <w:szCs w:val="21"/>
              </w:rPr>
              <m:t>∘</m:t>
            </m:r>
          </m:sup>
        </m:sSup>
        <m:r>
          <w:rPr>
            <w:rFonts w:ascii="Cambria Math" w:hAnsi="Cambria Math" w:eastAsiaTheme="minorEastAsia"/>
            <w:szCs w:val="21"/>
          </w:rPr>
          <m:t>C</m:t>
        </m:r>
        <m:r>
          <w:rPr>
            <w:rFonts w:ascii="Cambria Math" w:hAnsi="Cambria Math" w:eastAsiaTheme="minorEastAsia"/>
            <w:szCs w:val="21"/>
          </w:rPr>
          <m:t>。</m:t>
        </m:r>
      </m:oMath>
      <w:r w:rsidRPr="00027050">
        <w:rPr>
          <w:rFonts w:asciiTheme="minorEastAsia" w:eastAsiaTheme="minorEastAsia" w:hAnsiTheme="minorEastAsia"/>
          <w:color w:val="000000"/>
          <w:szCs w:val="21"/>
        </w:rPr>
        <w:t>，在高速公路上行驶一段时间后，轮胎变热，他从仪表盘上观察到胎压升高，为了安全，他进入服务区将轮胎放气，使胎压由</w:t>
      </w:r>
      <w:r w:rsidRPr="00027050">
        <w:rPr>
          <w:rFonts w:asciiTheme="minorEastAsia" w:eastAsiaTheme="minorEastAsia" w:hAnsiTheme="minorEastAsia"/>
          <w:szCs w:val="21"/>
        </w:rPr>
        <w:t xml:space="preserve"> </w:t>
      </w:r>
      <m:oMath>
        <m:r>
          <w:rPr>
            <w:rFonts w:ascii="Cambria Math" w:hAnsi="Cambria Math" w:eastAsiaTheme="minorEastAsia"/>
            <w:szCs w:val="21"/>
          </w:rPr>
          <m:t>2.8</m:t>
        </m:r>
        <m:sSub>
          <m:sSubPr>
            <m:ctrlPr>
              <w:rPr>
                <w:rFonts w:ascii="Cambria Math" w:hAnsi="Cambria Math" w:eastAsiaTheme="minorEastAsia"/>
                <w:szCs w:val="21"/>
              </w:rPr>
            </m:ctrlPr>
          </m:sSubPr>
          <m:e>
            <m:r>
              <w:rPr>
                <w:rFonts w:ascii="Cambria Math" w:hAnsi="Cambria Math" w:eastAsiaTheme="minorEastAsia"/>
                <w:szCs w:val="21"/>
              </w:rPr>
              <m:t>p</m:t>
            </m:r>
          </m:e>
          <m:sub>
            <m:r>
              <w:rPr>
                <w:rFonts w:ascii="Cambria Math" w:hAnsi="Cambria Math" w:eastAsiaTheme="minorEastAsia"/>
                <w:szCs w:val="21"/>
              </w:rPr>
              <m:t>0</m:t>
            </m:r>
          </m:sub>
        </m:sSub>
      </m:oMath>
      <w:r w:rsidRPr="00027050">
        <w:rPr>
          <w:rFonts w:asciiTheme="minorEastAsia" w:eastAsiaTheme="minorEastAsia" w:hAnsiTheme="minorEastAsia"/>
          <w:color w:val="000000"/>
          <w:szCs w:val="21"/>
        </w:rPr>
        <w:t>变回</w:t>
      </w:r>
      <m:oMath>
        <m:r>
          <w:rPr>
            <w:rFonts w:ascii="Cambria Math" w:hAnsi="Cambria Math" w:eastAsiaTheme="minorEastAsia"/>
            <w:szCs w:val="21"/>
          </w:rPr>
          <m:t>2.5</m:t>
        </m:r>
        <m:sSub>
          <m:sSubPr>
            <m:ctrlPr>
              <w:rPr>
                <w:rFonts w:ascii="Cambria Math" w:hAnsi="Cambria Math" w:eastAsiaTheme="minorEastAsia"/>
                <w:szCs w:val="21"/>
              </w:rPr>
            </m:ctrlPr>
          </m:sSubPr>
          <m:e>
            <m:r>
              <w:rPr>
                <w:rFonts w:ascii="Cambria Math" w:hAnsi="Cambria Math" w:eastAsiaTheme="minorEastAsia"/>
                <w:szCs w:val="21"/>
              </w:rPr>
              <m:t>p</m:t>
            </m:r>
          </m:e>
          <m:sub>
            <m:r>
              <w:rPr>
                <w:rFonts w:ascii="Cambria Math" w:hAnsi="Cambria Math" w:eastAsiaTheme="minorEastAsia"/>
                <w:szCs w:val="21"/>
              </w:rPr>
              <m:t>0</m:t>
            </m:r>
          </m:sub>
        </m:sSub>
      </m:oMath>
      <w:r w:rsidRPr="00027050">
        <w:rPr>
          <w:rFonts w:asciiTheme="minorEastAsia" w:eastAsiaTheme="minorEastAsia" w:hAnsiTheme="minorEastAsia"/>
          <w:color w:val="000000"/>
          <w:szCs w:val="21"/>
        </w:rPr>
        <w:t>。胎内气体可视为理想气体，忽略轮胎容积变化和放气过程中轮胎内气温变化。求：</w:t>
      </w:r>
    </w:p>
    <w:p w:rsidR="000D67B3" w:rsidRPr="00027050" w:rsidP="00027050">
      <w:pPr>
        <w:adjustRightInd w:val="0"/>
        <w:snapToGrid w:val="0"/>
        <w:spacing w:line="360" w:lineRule="auto"/>
        <w:textAlignment w:val="baseline"/>
        <w:rPr>
          <w:rFonts w:asciiTheme="minorEastAsia" w:eastAsiaTheme="minorEastAsia" w:hAnsiTheme="minorEastAsia"/>
          <w:szCs w:val="21"/>
        </w:rPr>
      </w:pPr>
      <w:r w:rsidRPr="00027050">
        <w:rPr>
          <w:rFonts w:asciiTheme="minorEastAsia" w:eastAsiaTheme="minorEastAsia" w:hAnsiTheme="minorEastAsia"/>
          <w:color w:val="000000"/>
          <w:szCs w:val="21"/>
        </w:rPr>
        <w:t>(1)到服务区时胎内气温；</w:t>
      </w:r>
    </w:p>
    <w:p w:rsidR="000D67B3" w:rsidRPr="00027050" w:rsidP="00027050">
      <w:pPr>
        <w:adjustRightInd w:val="0"/>
        <w:snapToGrid w:val="0"/>
        <w:spacing w:line="360" w:lineRule="auto"/>
        <w:textAlignment w:val="baseline"/>
        <w:rPr>
          <w:rFonts w:asciiTheme="minorEastAsia" w:eastAsiaTheme="minorEastAsia" w:hAnsiTheme="minorEastAsia"/>
          <w:szCs w:val="21"/>
        </w:rPr>
      </w:pPr>
      <w:r w:rsidRPr="00027050">
        <w:rPr>
          <w:rFonts w:asciiTheme="minorEastAsia" w:eastAsiaTheme="minorEastAsia" w:hAnsiTheme="minorEastAsia"/>
          <w:color w:val="000000"/>
          <w:szCs w:val="21"/>
        </w:rPr>
        <w:t>(2)放气过程中从胎内放出的气体质量与刚充好气时胎内气体质量的比值。</w:t>
      </w:r>
    </w:p>
    <w:p w:rsidR="00027050" w:rsidP="00027050">
      <w:pPr>
        <w:adjustRightInd w:val="0"/>
        <w:snapToGrid w:val="0"/>
        <w:spacing w:line="360" w:lineRule="auto"/>
        <w:textAlignment w:val="baseline"/>
        <w:rPr>
          <w:rFonts w:asciiTheme="minorEastAsia" w:eastAsiaTheme="minorEastAsia" w:hAnsiTheme="minorEastAsia"/>
          <w:color w:val="000000"/>
          <w:szCs w:val="21"/>
        </w:rPr>
      </w:pPr>
    </w:p>
    <w:p w:rsidR="00562018" w:rsidRPr="00027050" w:rsidP="00027050">
      <w:pPr>
        <w:adjustRightInd w:val="0"/>
        <w:snapToGrid w:val="0"/>
        <w:spacing w:line="360" w:lineRule="auto"/>
        <w:textAlignment w:val="baseline"/>
        <w:rPr>
          <w:rFonts w:asciiTheme="minorEastAsia" w:eastAsiaTheme="minorEastAsia" w:hAnsiTheme="minorEastAsia"/>
          <w:szCs w:val="21"/>
        </w:rPr>
      </w:pPr>
      <w:r w:rsidRPr="00027050">
        <w:rPr>
          <w:rFonts w:asciiTheme="minorEastAsia" w:eastAsiaTheme="minorEastAsia" w:hAnsiTheme="minorEastAsia"/>
          <w:noProof/>
        </w:rPr>
        <w:drawing>
          <wp:anchor distT="0" distB="0" distL="114300" distR="114300" simplePos="0" relativeHeight="251669504" behindDoc="0" locked="0" layoutInCell="1" allowOverlap="1">
            <wp:simplePos x="0" y="0"/>
            <wp:positionH relativeFrom="column">
              <wp:posOffset>4948555</wp:posOffset>
            </wp:positionH>
            <wp:positionV relativeFrom="paragraph">
              <wp:posOffset>533400</wp:posOffset>
            </wp:positionV>
            <wp:extent cx="1178560" cy="1247775"/>
            <wp:effectExtent l="0" t="0" r="2540" b="9525"/>
            <wp:wrapSquare wrapText="bothSides"/>
            <wp:docPr id="22" name="Drawing 22"/>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a:xfrm>
                      <a:off x="0" y="0"/>
                      <a:ext cx="1178560" cy="1247775"/>
                    </a:xfrm>
                    <a:prstGeom prst="rect">
                      <a:avLst/>
                    </a:prstGeom>
                  </pic:spPr>
                </pic:pic>
              </a:graphicData>
            </a:graphic>
            <wp14:sizeRelH relativeFrom="page">
              <wp14:pctWidth>0</wp14:pctWidth>
            </wp14:sizeRelH>
            <wp14:sizeRelV relativeFrom="page">
              <wp14:pctHeight>0</wp14:pctHeight>
            </wp14:sizeRelV>
          </wp:anchor>
        </w:drawing>
      </w:r>
      <w:r w:rsidRPr="00027050">
        <w:rPr>
          <w:rFonts w:asciiTheme="minorEastAsia" w:eastAsiaTheme="minorEastAsia" w:hAnsiTheme="minorEastAsia" w:hint="eastAsia"/>
          <w:color w:val="000000"/>
          <w:szCs w:val="21"/>
        </w:rPr>
        <w:t>14</w:t>
      </w:r>
      <w:r w:rsidRPr="00027050">
        <w:rPr>
          <w:rFonts w:asciiTheme="minorEastAsia" w:eastAsiaTheme="minorEastAsia" w:hAnsiTheme="minorEastAsia"/>
          <w:color w:val="000000"/>
          <w:szCs w:val="21"/>
        </w:rPr>
        <w:t>.(1</w:t>
      </w:r>
      <w:r w:rsidR="009F7EE2">
        <w:rPr>
          <w:rFonts w:asciiTheme="minorEastAsia" w:eastAsiaTheme="minorEastAsia" w:hAnsiTheme="minorEastAsia" w:hint="eastAsia"/>
          <w:color w:val="000000"/>
          <w:szCs w:val="21"/>
        </w:rPr>
        <w:t>3</w:t>
      </w:r>
      <w:r w:rsidRPr="00027050">
        <w:rPr>
          <w:rFonts w:asciiTheme="minorEastAsia" w:eastAsiaTheme="minorEastAsia" w:hAnsiTheme="minorEastAsia"/>
          <w:color w:val="000000"/>
          <w:szCs w:val="21"/>
        </w:rPr>
        <w:t>分)半径为 R 的固定半圆形玻璃砖的横截面如图所示，O点为圆心，与直径AB垂直的足够大的光屏CD 紧靠玻璃砖的左侧，OO'与AB 垂直。</w:t>
      </w:r>
      <w:r w:rsidRPr="00027050">
        <w:rPr>
          <w:rFonts w:asciiTheme="minorEastAsia" w:eastAsiaTheme="minorEastAsia" w:hAnsiTheme="minorEastAsia"/>
          <w:color w:val="000000"/>
          <w:szCs w:val="21"/>
        </w:rPr>
        <w:t>一</w:t>
      </w:r>
      <w:r w:rsidRPr="00027050">
        <w:rPr>
          <w:rFonts w:asciiTheme="minorEastAsia" w:eastAsiaTheme="minorEastAsia" w:hAnsiTheme="minorEastAsia"/>
          <w:color w:val="000000"/>
          <w:szCs w:val="21"/>
        </w:rPr>
        <w:t>细光束沿半径方向与(OO'成</w:t>
      </w:r>
      <w:r w:rsidRPr="00027050">
        <w:rPr>
          <w:rFonts w:asciiTheme="minorEastAsia" w:eastAsiaTheme="minorEastAsia" w:hAnsiTheme="minorEastAsia"/>
          <w:szCs w:val="21"/>
        </w:rPr>
        <w:t xml:space="preserve"> </w:t>
      </w:r>
      <m:oMath>
        <m:r>
          <w:rPr>
            <w:rFonts w:ascii="Cambria Math" w:hAnsi="Cambria Math" w:eastAsiaTheme="minorEastAsia"/>
            <w:szCs w:val="21"/>
          </w:rPr>
          <m:t>θ=3</m:t>
        </m:r>
        <m:sSup>
          <m:sSupPr>
            <m:ctrlPr>
              <w:rPr>
                <w:rFonts w:ascii="Cambria Math" w:hAnsi="Cambria Math" w:eastAsiaTheme="minorEastAsia"/>
                <w:szCs w:val="21"/>
              </w:rPr>
            </m:ctrlPr>
          </m:sSupPr>
          <m:e>
            <m:r>
              <w:rPr>
                <w:rFonts w:ascii="Cambria Math" w:hAnsi="Cambria Math" w:eastAsiaTheme="minorEastAsia"/>
                <w:szCs w:val="21"/>
              </w:rPr>
              <m:t>0</m:t>
            </m:r>
          </m:e>
          <m:sup>
            <m:r>
              <w:rPr>
                <w:rFonts w:ascii="Cambria Math" w:hAnsi="Cambria Math" w:eastAsiaTheme="minorEastAsia"/>
                <w:szCs w:val="21"/>
              </w:rPr>
              <m:t>∘</m:t>
            </m:r>
          </m:sup>
        </m:sSup>
      </m:oMath>
      <w:r w:rsidRPr="00027050">
        <w:rPr>
          <w:rFonts w:asciiTheme="minorEastAsia" w:eastAsiaTheme="minorEastAsia" w:hAnsiTheme="minorEastAsia"/>
          <w:color w:val="000000"/>
          <w:szCs w:val="21"/>
        </w:rPr>
        <w:t>角射向O点，光屏CD区域出现两个光斑，两光斑之间的距离为(</w:t>
      </w:r>
      <w:r w:rsidRPr="00027050">
        <w:rPr>
          <w:rFonts w:asciiTheme="minorEastAsia" w:eastAsiaTheme="minorEastAsia" w:hAnsiTheme="minorEastAsia"/>
          <w:szCs w:val="21"/>
        </w:rPr>
        <w:t xml:space="preserve"> </w:t>
      </w:r>
      <m:oMath>
        <m:d>
          <m:dPr>
            <m:ctrlPr>
              <w:rPr>
                <w:rFonts w:ascii="Cambria Math" w:hAnsi="Cambria Math" w:eastAsiaTheme="minorEastAsia"/>
                <w:szCs w:val="21"/>
              </w:rPr>
            </m:ctrlPr>
          </m:dPr>
          <m:e>
            <m:rad>
              <m:radPr>
                <m:degHide/>
                <m:ctrlPr>
                  <w:rPr>
                    <w:rFonts w:ascii="Cambria Math" w:hAnsi="Cambria Math" w:eastAsiaTheme="minorEastAsia"/>
                    <w:szCs w:val="21"/>
                  </w:rPr>
                </m:ctrlPr>
              </m:radPr>
              <m:deg/>
              <m:e>
                <m:r>
                  <w:rPr>
                    <w:rFonts w:ascii="Cambria Math" w:hAnsi="Cambria Math" w:eastAsiaTheme="minorEastAsia"/>
                    <w:szCs w:val="21"/>
                  </w:rPr>
                  <m:t>3</m:t>
                </m:r>
              </m:e>
            </m:rad>
            <m:r>
              <w:rPr>
                <w:rFonts w:ascii="Cambria Math" w:hAnsi="Cambria Math" w:eastAsiaTheme="minorEastAsia"/>
                <w:szCs w:val="21"/>
              </w:rPr>
              <m:t>+1</m:t>
            </m:r>
          </m:e>
        </m:d>
        <m:r>
          <w:rPr>
            <w:rFonts w:ascii="Cambria Math" w:hAnsi="Cambria Math" w:eastAsiaTheme="minorEastAsia"/>
            <w:szCs w:val="21"/>
          </w:rPr>
          <m:t>R,</m:t>
        </m:r>
      </m:oMath>
      <w:r w:rsidRPr="00027050">
        <w:rPr>
          <w:rFonts w:asciiTheme="minorEastAsia" w:eastAsiaTheme="minorEastAsia" w:hAnsiTheme="minorEastAsia"/>
          <w:color w:val="000000"/>
          <w:szCs w:val="21"/>
        </w:rPr>
        <w:t>求：</w:t>
      </w:r>
    </w:p>
    <w:p w:rsidR="00562018" w:rsidRPr="00027050" w:rsidP="00027050">
      <w:pPr>
        <w:adjustRightInd w:val="0"/>
        <w:snapToGrid w:val="0"/>
        <w:spacing w:line="360" w:lineRule="auto"/>
        <w:textAlignment w:val="baseline"/>
        <w:rPr>
          <w:rFonts w:asciiTheme="minorEastAsia" w:eastAsiaTheme="minorEastAsia" w:hAnsiTheme="minorEastAsia"/>
          <w:szCs w:val="21"/>
        </w:rPr>
      </w:pPr>
      <w:r w:rsidRPr="00027050">
        <w:rPr>
          <w:rFonts w:asciiTheme="minorEastAsia" w:eastAsiaTheme="minorEastAsia" w:hAnsiTheme="minorEastAsia"/>
          <w:color w:val="000000"/>
          <w:szCs w:val="21"/>
        </w:rPr>
        <w:t>(1)此玻璃砖的折射率；</w:t>
      </w:r>
    </w:p>
    <w:p w:rsidR="00562018" w:rsidRPr="00027050" w:rsidP="00027050">
      <w:pPr>
        <w:adjustRightInd w:val="0"/>
        <w:snapToGrid w:val="0"/>
        <w:spacing w:line="360" w:lineRule="auto"/>
        <w:textAlignment w:val="baseline"/>
        <w:rPr>
          <w:rFonts w:asciiTheme="minorEastAsia" w:eastAsiaTheme="minorEastAsia" w:hAnsiTheme="minorEastAsia"/>
          <w:szCs w:val="21"/>
        </w:rPr>
      </w:pPr>
      <w:r w:rsidRPr="00027050">
        <w:rPr>
          <w:rFonts w:asciiTheme="minorEastAsia" w:eastAsiaTheme="minorEastAsia" w:hAnsiTheme="minorEastAsia"/>
          <w:color w:val="000000"/>
          <w:szCs w:val="21"/>
        </w:rPr>
        <w:t>(2)当</w:t>
      </w:r>
      <w:r w:rsidRPr="00027050">
        <w:rPr>
          <w:rFonts w:eastAsiaTheme="minorEastAsia" w:cs="Times New Roman"/>
          <w:color w:val="000000"/>
          <w:szCs w:val="21"/>
        </w:rPr>
        <w:t>θ</w:t>
      </w:r>
      <w:r w:rsidRPr="00027050">
        <w:rPr>
          <w:rFonts w:asciiTheme="minorEastAsia" w:eastAsiaTheme="minorEastAsia" w:hAnsiTheme="minorEastAsia"/>
          <w:color w:val="000000"/>
          <w:szCs w:val="21"/>
        </w:rPr>
        <w:t>最少变为多少时，两光斑恰好变为一个。</w:t>
      </w:r>
    </w:p>
    <w:p w:rsidR="00562018" w:rsidRPr="00027050" w:rsidP="00027050">
      <w:pPr>
        <w:adjustRightInd w:val="0"/>
        <w:snapToGrid w:val="0"/>
        <w:spacing w:line="360" w:lineRule="auto"/>
        <w:jc w:val="right"/>
        <w:textAlignment w:val="baseline"/>
        <w:rPr>
          <w:rFonts w:asciiTheme="minorEastAsia" w:eastAsiaTheme="minorEastAsia" w:hAnsiTheme="minorEastAsia"/>
        </w:rPr>
      </w:pPr>
    </w:p>
    <w:p w:rsidR="00562018" w:rsidRPr="00027050" w:rsidP="00027050">
      <w:pPr>
        <w:adjustRightInd w:val="0"/>
        <w:snapToGrid w:val="0"/>
        <w:spacing w:line="360" w:lineRule="auto"/>
        <w:jc w:val="right"/>
        <w:textAlignment w:val="baseline"/>
        <w:rPr>
          <w:rFonts w:asciiTheme="minorEastAsia" w:eastAsiaTheme="minorEastAsia" w:hAnsiTheme="minorEastAsia"/>
          <w:sz w:val="19"/>
        </w:rPr>
      </w:pPr>
    </w:p>
    <w:p w:rsidR="00112A7C" w:rsidRPr="00027050" w:rsidP="00027050">
      <w:pPr>
        <w:adjustRightInd w:val="0"/>
        <w:snapToGrid w:val="0"/>
        <w:spacing w:line="360" w:lineRule="auto"/>
        <w:jc w:val="left"/>
        <w:textAlignment w:val="center"/>
        <w:rPr>
          <w:rFonts w:asciiTheme="minorEastAsia" w:eastAsiaTheme="minorEastAsia" w:hAnsiTheme="minorEastAsia"/>
        </w:rPr>
      </w:pPr>
      <w:r w:rsidRPr="00027050">
        <w:rPr>
          <w:rFonts w:asciiTheme="minorEastAsia" w:eastAsiaTheme="minorEastAsia" w:hAnsiTheme="minorEastAsia"/>
          <w:noProof/>
          <w:kern w:val="0"/>
          <w:sz w:val="24"/>
        </w:rPr>
        <w:drawing>
          <wp:anchor distT="0" distB="0" distL="114300" distR="114300" simplePos="0" relativeHeight="251668480" behindDoc="0" locked="0" layoutInCell="1" allowOverlap="1">
            <wp:simplePos x="0" y="0"/>
            <wp:positionH relativeFrom="column">
              <wp:posOffset>3200400</wp:posOffset>
            </wp:positionH>
            <wp:positionV relativeFrom="paragraph">
              <wp:posOffset>1104900</wp:posOffset>
            </wp:positionV>
            <wp:extent cx="3238500" cy="1428750"/>
            <wp:effectExtent l="0" t="0" r="0" b="0"/>
            <wp:wrapSquare wrapText="bothSides"/>
            <wp:docPr id="100037" name="图片 100037" descr="@@@0954f359-7c38-4e3b-878e-053e469799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0954f359-7c38-4e3b-878e-053e469799b3"/>
                    <pic:cNvPicPr>
                      <a:picLocks noChangeAspect="1"/>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3238500" cy="1428750"/>
                    </a:xfrm>
                    <a:prstGeom prst="rect">
                      <a:avLst/>
                    </a:prstGeom>
                  </pic:spPr>
                </pic:pic>
              </a:graphicData>
            </a:graphic>
            <wp14:sizeRelH relativeFrom="page">
              <wp14:pctWidth>0</wp14:pctWidth>
            </wp14:sizeRelH>
            <wp14:sizeRelV relativeFrom="page">
              <wp14:pctHeight>0</wp14:pctHeight>
            </wp14:sizeRelV>
          </wp:anchor>
        </w:drawing>
      </w:r>
      <w:r w:rsidRPr="00027050">
        <w:rPr>
          <w:rFonts w:asciiTheme="minorEastAsia" w:eastAsiaTheme="minorEastAsia" w:hAnsiTheme="minorEastAsia"/>
        </w:rPr>
        <w:t>1</w:t>
      </w:r>
      <w:r w:rsidRPr="00027050">
        <w:rPr>
          <w:rFonts w:asciiTheme="minorEastAsia" w:eastAsiaTheme="minorEastAsia" w:hAnsiTheme="minorEastAsia" w:hint="eastAsia"/>
        </w:rPr>
        <w:t>5</w:t>
      </w:r>
      <w:r w:rsidRPr="00027050">
        <w:rPr>
          <w:rFonts w:asciiTheme="minorEastAsia" w:eastAsiaTheme="minorEastAsia" w:hAnsiTheme="minorEastAsia"/>
        </w:rPr>
        <w:t>．</w:t>
      </w:r>
      <w:r w:rsidR="009F7EE2">
        <w:rPr>
          <w:color w:val="000000"/>
        </w:rPr>
        <w:t>（</w:t>
      </w:r>
      <w:r w:rsidR="009F7EE2">
        <w:rPr>
          <w:rFonts w:hint="eastAsia"/>
          <w:color w:val="000000"/>
        </w:rPr>
        <w:t>15</w:t>
      </w:r>
      <w:r w:rsidR="009F7EE2">
        <w:rPr>
          <w:rFonts w:hint="eastAsia"/>
          <w:color w:val="000000"/>
        </w:rPr>
        <w:t>分</w:t>
      </w:r>
      <w:r w:rsidR="009F7EE2">
        <w:rPr>
          <w:color w:val="000000"/>
        </w:rPr>
        <w:t>）</w:t>
      </w:r>
      <w:r w:rsidRPr="00027050">
        <w:rPr>
          <w:rFonts w:asciiTheme="minorEastAsia" w:eastAsiaTheme="minorEastAsia" w:hAnsiTheme="minorEastAsia"/>
        </w:rPr>
        <w:t>如图1所示，两根间距为</w:t>
      </w:r>
      <w:r>
        <w:rPr>
          <w:rFonts w:asciiTheme="minorEastAsia" w:eastAsiaTheme="minorEastAsia" w:hAnsiTheme="minorEastAsia"/>
        </w:rPr>
        <w:object>
          <v:shape id="_x0000_i1048" type="#_x0000_t75" alt="eqId64fc79be04b8f27b8a5904859f2fb4bb" style="width:42.75pt;height:14.25pt" o:ole="">
            <v:imagedata r:id="rId62" o:title="eqId64fc79be04b8f27b8a5904859f2fb4bb"/>
          </v:shape>
          <o:OLEObject Type="Embed" ProgID="Equation.DSMT4" ShapeID="_x0000_i1048" DrawAspect="Content" ObjectID="_1827146701" r:id="rId63"/>
        </w:object>
      </w:r>
      <w:r w:rsidRPr="00027050">
        <w:rPr>
          <w:rFonts w:asciiTheme="minorEastAsia" w:eastAsiaTheme="minorEastAsia" w:hAnsiTheme="minorEastAsia"/>
        </w:rPr>
        <w:t>、电阻不计的足够长光滑平行金属导轨与水平面夹角</w:t>
      </w:r>
      <w:r>
        <w:rPr>
          <w:rFonts w:asciiTheme="minorEastAsia" w:eastAsiaTheme="minorEastAsia" w:hAnsiTheme="minorEastAsia"/>
        </w:rPr>
        <w:object>
          <v:shape id="_x0000_i1049" type="#_x0000_t75" alt="eqId74dc2063147bb66cc18c7cab905bb662" style="width:33.75pt;height:15pt" o:ole="">
            <v:imagedata r:id="rId64" o:title="eqId74dc2063147bb66cc18c7cab905bb662"/>
          </v:shape>
          <o:OLEObject Type="Embed" ProgID="Equation.DSMT4" ShapeID="_x0000_i1049" DrawAspect="Content" ObjectID="_1827146702" r:id="rId65"/>
        </w:object>
      </w:r>
      <w:r w:rsidRPr="00027050">
        <w:rPr>
          <w:rFonts w:asciiTheme="minorEastAsia" w:eastAsiaTheme="minorEastAsia" w:hAnsiTheme="minorEastAsia"/>
        </w:rPr>
        <w:t>，导轨底端接入</w:t>
      </w:r>
      <w:r w:rsidRPr="00027050">
        <w:rPr>
          <w:rFonts w:asciiTheme="minorEastAsia" w:eastAsiaTheme="minorEastAsia" w:hAnsiTheme="minorEastAsia"/>
        </w:rPr>
        <w:t>一</w:t>
      </w:r>
      <w:r w:rsidRPr="00027050">
        <w:rPr>
          <w:rFonts w:asciiTheme="minorEastAsia" w:eastAsiaTheme="minorEastAsia" w:hAnsiTheme="minorEastAsia"/>
        </w:rPr>
        <w:t>阻值为</w:t>
      </w:r>
      <w:r>
        <w:rPr>
          <w:rFonts w:asciiTheme="minorEastAsia" w:eastAsiaTheme="minorEastAsia" w:hAnsiTheme="minorEastAsia"/>
        </w:rPr>
        <w:object>
          <v:shape id="_x0000_i1050" type="#_x0000_t75" alt="eqId73c4d2e51dafa383d94398b047771139" style="width:42pt;height:12pt" o:ole="">
            <v:imagedata r:id="rId66" o:title="eqId73c4d2e51dafa383d94398b047771139"/>
          </v:shape>
          <o:OLEObject Type="Embed" ProgID="Equation.DSMT4" ShapeID="_x0000_i1050" DrawAspect="Content" ObjectID="_1827146703" r:id="rId67"/>
        </w:object>
      </w:r>
      <w:r w:rsidRPr="00027050">
        <w:rPr>
          <w:rFonts w:asciiTheme="minorEastAsia" w:eastAsiaTheme="minorEastAsia" w:hAnsiTheme="minorEastAsia"/>
        </w:rPr>
        <w:t>的定值电阻，所在区域内存在磁感应强度为</w:t>
      </w:r>
      <w:r>
        <w:rPr>
          <w:rFonts w:asciiTheme="minorEastAsia" w:eastAsiaTheme="minorEastAsia" w:hAnsiTheme="minorEastAsia"/>
        </w:rPr>
        <w:object>
          <v:shape id="_x0000_i1051" type="#_x0000_t75" alt="eqId7f9e8449aad35c5d840a3395ea86df6d" style="width:9.75pt;height:10.5pt" o:ole="">
            <v:imagedata r:id="rId68" o:title="eqId7f9e8449aad35c5d840a3395ea86df6d"/>
          </v:shape>
          <o:OLEObject Type="Embed" ProgID="Equation.DSMT4" ShapeID="_x0000_i1051" DrawAspect="Content" ObjectID="_1827146704" r:id="rId69"/>
        </w:object>
      </w:r>
      <w:r w:rsidRPr="00027050">
        <w:rPr>
          <w:rFonts w:asciiTheme="minorEastAsia" w:eastAsiaTheme="minorEastAsia" w:hAnsiTheme="minorEastAsia"/>
        </w:rPr>
        <w:t>的匀强磁场，磁场方向垂直于导轨平面向上，在导轨上垂直于导轨放置</w:t>
      </w:r>
      <w:r w:rsidRPr="00027050">
        <w:rPr>
          <w:rFonts w:asciiTheme="minorEastAsia" w:eastAsiaTheme="minorEastAsia" w:hAnsiTheme="minorEastAsia"/>
        </w:rPr>
        <w:t>一</w:t>
      </w:r>
      <w:r w:rsidRPr="00027050">
        <w:rPr>
          <w:rFonts w:asciiTheme="minorEastAsia" w:eastAsiaTheme="minorEastAsia" w:hAnsiTheme="minorEastAsia"/>
        </w:rPr>
        <w:t>质量为</w:t>
      </w:r>
      <w:r>
        <w:rPr>
          <w:rFonts w:asciiTheme="minorEastAsia" w:eastAsiaTheme="minorEastAsia" w:hAnsiTheme="minorEastAsia"/>
        </w:rPr>
        <w:object>
          <v:shape id="_x0000_i1052" type="#_x0000_t75" alt="eqId4446509feb3ffa8a6b0e54222e886bc3" style="width:47.25pt;height:13.5pt" o:ole="">
            <v:imagedata r:id="rId70" o:title="eqId4446509feb3ffa8a6b0e54222e886bc3"/>
          </v:shape>
          <o:OLEObject Type="Embed" ProgID="Equation.DSMT4" ShapeID="_x0000_i1052" DrawAspect="Content" ObjectID="_1827146705" r:id="rId71"/>
        </w:object>
      </w:r>
      <w:r w:rsidRPr="00027050">
        <w:rPr>
          <w:rFonts w:asciiTheme="minorEastAsia" w:eastAsiaTheme="minorEastAsia" w:hAnsiTheme="minorEastAsia"/>
        </w:rPr>
        <w:t>、电阻为</w:t>
      </w:r>
      <w:r>
        <w:rPr>
          <w:rFonts w:asciiTheme="minorEastAsia" w:eastAsiaTheme="minorEastAsia" w:hAnsiTheme="minorEastAsia"/>
        </w:rPr>
        <w:object>
          <v:shape id="_x0000_i1053" type="#_x0000_t75" alt="eqIdcd4739c5b3aaa51b2d7413f9ada1a375" style="width:34.5pt;height:11.25pt" o:ole="">
            <v:imagedata r:id="rId72" o:title="eqIdcd4739c5b3aaa51b2d7413f9ada1a375"/>
          </v:shape>
          <o:OLEObject Type="Embed" ProgID="Equation.DSMT4" ShapeID="_x0000_i1053" DrawAspect="Content" ObjectID="_1827146706" r:id="rId73"/>
        </w:object>
      </w:r>
      <w:r w:rsidRPr="00027050">
        <w:rPr>
          <w:rFonts w:asciiTheme="minorEastAsia" w:eastAsiaTheme="minorEastAsia" w:hAnsiTheme="minorEastAsia"/>
        </w:rPr>
        <w:t>的金属杆，开始时使金属杆保持静止，某时刻开始给金属杆一个沿斜面向上</w:t>
      </w:r>
      <w:r>
        <w:rPr>
          <w:rFonts w:asciiTheme="minorEastAsia" w:eastAsiaTheme="minorEastAsia" w:hAnsiTheme="minorEastAsia"/>
        </w:rPr>
        <w:object>
          <v:shape id="_x0000_i1054" type="#_x0000_t75" alt="eqIdd906ab6d3f3db332b79fb7251103cdd7" style="width:45.75pt;height:14.25pt" o:ole="">
            <v:imagedata r:id="rId74" o:title="eqIdd906ab6d3f3db332b79fb7251103cdd7"/>
          </v:shape>
          <o:OLEObject Type="Embed" ProgID="Equation.DSMT4" ShapeID="_x0000_i1054" DrawAspect="Content" ObjectID="_1827146707" r:id="rId75"/>
        </w:object>
      </w:r>
      <w:r w:rsidRPr="00027050">
        <w:rPr>
          <w:rFonts w:asciiTheme="minorEastAsia" w:eastAsiaTheme="minorEastAsia" w:hAnsiTheme="minorEastAsia"/>
        </w:rPr>
        <w:t>的恒力，金属杆由静止开始运动，图2为运动过程的</w:t>
      </w:r>
      <w:r>
        <w:rPr>
          <w:rFonts w:asciiTheme="minorEastAsia" w:eastAsiaTheme="minorEastAsia" w:hAnsiTheme="minorEastAsia"/>
        </w:rPr>
        <w:object>
          <v:shape id="_x0000_i1055" type="#_x0000_t75" alt="eqIdd1552707683293dcf684d101dd09b5c9" style="width:21pt;height:10.5pt" o:ole="">
            <v:imagedata r:id="rId76" o:title="eqIdd1552707683293dcf684d101dd09b5c9"/>
          </v:shape>
          <o:OLEObject Type="Embed" ProgID="Equation.DSMT4" ShapeID="_x0000_i1055" DrawAspect="Content" ObjectID="_1827146708" r:id="rId77"/>
        </w:object>
      </w:r>
      <w:r w:rsidRPr="00027050">
        <w:rPr>
          <w:rFonts w:asciiTheme="minorEastAsia" w:eastAsiaTheme="minorEastAsia" w:hAnsiTheme="minorEastAsia"/>
        </w:rPr>
        <w:t>图像，重力加速度</w:t>
      </w:r>
      <w:r>
        <w:rPr>
          <w:rFonts w:asciiTheme="minorEastAsia" w:eastAsiaTheme="minorEastAsia" w:hAnsiTheme="minorEastAsia"/>
        </w:rPr>
        <w:object>
          <v:shape id="_x0000_i1056" type="#_x0000_t75" alt="eqId437035532f9a8a6401c1612489f51028" style="width:49.5pt;height:15pt" o:ole="">
            <v:imagedata r:id="rId78" o:title="eqId437035532f9a8a6401c1612489f51028"/>
          </v:shape>
          <o:OLEObject Type="Embed" ProgID="Equation.DSMT4" ShapeID="_x0000_i1056" DrawAspect="Content" ObjectID="_1827146709" r:id="rId79"/>
        </w:object>
      </w:r>
      <w:r w:rsidRPr="00027050">
        <w:rPr>
          <w:rFonts w:asciiTheme="minorEastAsia" w:eastAsiaTheme="minorEastAsia" w:hAnsiTheme="minorEastAsia"/>
        </w:rPr>
        <w:t>。则在金属杆向上运动的过程中，求：</w:t>
      </w:r>
    </w:p>
    <w:p w:rsidR="00112A7C" w:rsidRPr="00027050" w:rsidP="00027050">
      <w:pPr>
        <w:adjustRightInd w:val="0"/>
        <w:snapToGrid w:val="0"/>
        <w:spacing w:line="360" w:lineRule="auto"/>
        <w:jc w:val="left"/>
        <w:textAlignment w:val="center"/>
        <w:rPr>
          <w:rFonts w:asciiTheme="minorEastAsia" w:eastAsiaTheme="minorEastAsia" w:hAnsiTheme="minorEastAsia"/>
        </w:rPr>
      </w:pPr>
      <w:r w:rsidRPr="00027050">
        <w:rPr>
          <w:rFonts w:asciiTheme="minorEastAsia" w:eastAsiaTheme="minorEastAsia" w:hAnsiTheme="minorEastAsia"/>
        </w:rPr>
        <w:t>(1)匀强磁场的磁感应强度；</w:t>
      </w:r>
    </w:p>
    <w:p w:rsidR="00112A7C" w:rsidRPr="00027050" w:rsidP="00027050">
      <w:pPr>
        <w:adjustRightInd w:val="0"/>
        <w:snapToGrid w:val="0"/>
        <w:spacing w:line="360" w:lineRule="auto"/>
        <w:jc w:val="left"/>
        <w:textAlignment w:val="center"/>
        <w:rPr>
          <w:rFonts w:asciiTheme="minorEastAsia" w:eastAsiaTheme="minorEastAsia" w:hAnsiTheme="minorEastAsia"/>
        </w:rPr>
      </w:pPr>
      <w:r w:rsidRPr="00027050">
        <w:rPr>
          <w:rFonts w:asciiTheme="minorEastAsia" w:eastAsiaTheme="minorEastAsia" w:hAnsiTheme="minorEastAsia"/>
        </w:rPr>
        <w:t>(2)前</w:t>
      </w:r>
      <w:r>
        <w:rPr>
          <w:rFonts w:asciiTheme="minorEastAsia" w:eastAsiaTheme="minorEastAsia" w:hAnsiTheme="minorEastAsia"/>
        </w:rPr>
        <w:object>
          <v:shape id="_x0000_i1057" type="#_x0000_t75" alt="eqId00f362361a43ac1138971cce703bfccf" style="width:15pt;height:13.5pt" o:ole="">
            <v:imagedata r:id="rId80" o:title="eqId00f362361a43ac1138971cce703bfccf"/>
          </v:shape>
          <o:OLEObject Type="Embed" ProgID="Equation.DSMT4" ShapeID="_x0000_i1057" DrawAspect="Content" ObjectID="_1827146710" r:id="rId81"/>
        </w:object>
      </w:r>
      <w:r w:rsidRPr="00027050">
        <w:rPr>
          <w:rFonts w:asciiTheme="minorEastAsia" w:eastAsiaTheme="minorEastAsia" w:hAnsiTheme="minorEastAsia"/>
        </w:rPr>
        <w:t>内金属杆通过的位移；</w:t>
      </w:r>
    </w:p>
    <w:p w:rsidR="00112A7C" w:rsidRPr="00027050" w:rsidP="00027050">
      <w:pPr>
        <w:adjustRightInd w:val="0"/>
        <w:snapToGrid w:val="0"/>
        <w:spacing w:line="360" w:lineRule="auto"/>
        <w:jc w:val="left"/>
        <w:textAlignment w:val="center"/>
        <w:rPr>
          <w:rFonts w:asciiTheme="minorEastAsia" w:eastAsiaTheme="minorEastAsia" w:hAnsiTheme="minorEastAsia"/>
        </w:rPr>
      </w:pPr>
      <w:r w:rsidRPr="00027050">
        <w:rPr>
          <w:rFonts w:asciiTheme="minorEastAsia" w:eastAsiaTheme="minorEastAsia" w:hAnsiTheme="minorEastAsia"/>
        </w:rPr>
        <w:t>(3)前</w:t>
      </w:r>
      <w:r>
        <w:rPr>
          <w:rFonts w:asciiTheme="minorEastAsia" w:eastAsiaTheme="minorEastAsia" w:hAnsiTheme="minorEastAsia"/>
        </w:rPr>
        <w:object>
          <v:shape id="_x0000_i1058" type="#_x0000_t75" alt="eqIde61c433959857402abf6a748eb35a321" style="width:15pt;height:13.5pt" o:ole="">
            <v:imagedata r:id="rId82" o:title="eqIde61c433959857402abf6a748eb35a321"/>
          </v:shape>
          <o:OLEObject Type="Embed" ProgID="Equation.DSMT4" ShapeID="_x0000_i1058" DrawAspect="Content" ObjectID="_1827146711" r:id="rId83"/>
        </w:object>
      </w:r>
      <w:r w:rsidRPr="00027050">
        <w:rPr>
          <w:rFonts w:asciiTheme="minorEastAsia" w:eastAsiaTheme="minorEastAsia" w:hAnsiTheme="minorEastAsia"/>
        </w:rPr>
        <w:t>内电阻</w:t>
      </w:r>
      <w:r>
        <w:rPr>
          <w:rFonts w:asciiTheme="minorEastAsia" w:eastAsiaTheme="minorEastAsia" w:hAnsiTheme="minorEastAsia"/>
        </w:rPr>
        <w:object>
          <v:shape id="_x0000_i1059" type="#_x0000_t75" alt="eqId4aa0df7f1e45f9de29e802c7f19a4f64" style="width:9.75pt;height:10.5pt" o:ole="">
            <v:imagedata r:id="rId84" o:title="eqId4aa0df7f1e45f9de29e802c7f19a4f64"/>
          </v:shape>
          <o:OLEObject Type="Embed" ProgID="Equation.DSMT4" ShapeID="_x0000_i1059" DrawAspect="Content" ObjectID="_1827146712" r:id="rId85"/>
        </w:object>
      </w:r>
      <w:r w:rsidRPr="00027050">
        <w:rPr>
          <w:rFonts w:asciiTheme="minorEastAsia" w:eastAsiaTheme="minorEastAsia" w:hAnsiTheme="minorEastAsia"/>
        </w:rPr>
        <w:t>产生的热量。</w:t>
      </w:r>
    </w:p>
    <w:p w:rsidR="000D67B3" w:rsidP="000D67B3">
      <w:pPr>
        <w:adjustRightInd w:val="0"/>
        <w:snapToGrid w:val="0"/>
        <w:spacing w:line="360" w:lineRule="auto"/>
        <w:textAlignment w:val="center"/>
        <w:rPr>
          <w:rFonts w:ascii="宋体" w:hAnsi="宋体"/>
          <w:b/>
          <w:color w:val="000000"/>
          <w:sz w:val="32"/>
        </w:rPr>
      </w:pPr>
    </w:p>
    <w:p w:rsidR="00112A7C" w:rsidP="00CD2200">
      <w:pPr>
        <w:adjustRightInd w:val="0"/>
        <w:snapToGrid w:val="0"/>
        <w:jc w:val="center"/>
        <w:textAlignment w:val="center"/>
        <w:rPr>
          <w:rFonts w:ascii="宋体" w:hAnsi="宋体" w:hint="eastAsia"/>
          <w:b/>
          <w:color w:val="000000"/>
          <w:sz w:val="32"/>
        </w:rPr>
      </w:pPr>
    </w:p>
    <w:p w:rsidR="00933DC2" w:rsidRPr="00296305" w:rsidP="00933DC2">
      <w:pPr>
        <w:adjustRightInd w:val="0"/>
        <w:snapToGrid w:val="0"/>
        <w:jc w:val="center"/>
        <w:textAlignment w:val="center"/>
        <w:rPr>
          <w:rFonts w:asciiTheme="minorEastAsia" w:eastAsiaTheme="minorEastAsia" w:hAnsiTheme="minorEastAsia"/>
        </w:rPr>
      </w:pPr>
      <w:r w:rsidRPr="00296305">
        <w:rPr>
          <w:rFonts w:asciiTheme="minorEastAsia" w:eastAsiaTheme="minorEastAsia" w:hAnsiTheme="minorEastAsia"/>
          <w:b/>
          <w:sz w:val="32"/>
        </w:rPr>
        <w:t>高二物理</w:t>
      </w:r>
      <w:r>
        <w:rPr>
          <w:rFonts w:asciiTheme="minorEastAsia" w:eastAsiaTheme="minorEastAsia" w:hAnsiTheme="minorEastAsia" w:hint="eastAsia"/>
          <w:b/>
          <w:sz w:val="32"/>
        </w:rPr>
        <w:t>答案</w:t>
      </w:r>
    </w:p>
    <w:tbl>
      <w:tblPr>
        <w:tblStyle w:val="TableGrid"/>
        <w:tblW w:w="0" w:type="auto"/>
        <w:tblLook w:val="04A0"/>
      </w:tblPr>
      <w:tblGrid>
        <w:gridCol w:w="935"/>
        <w:gridCol w:w="935"/>
        <w:gridCol w:w="935"/>
        <w:gridCol w:w="935"/>
        <w:gridCol w:w="935"/>
        <w:gridCol w:w="935"/>
        <w:gridCol w:w="935"/>
        <w:gridCol w:w="935"/>
        <w:gridCol w:w="935"/>
        <w:gridCol w:w="935"/>
        <w:gridCol w:w="936"/>
      </w:tblGrid>
      <w:tr w:rsidTr="00C67B4E">
        <w:tblPrEx>
          <w:tblW w:w="0" w:type="auto"/>
          <w:tblLook w:val="04A0"/>
        </w:tblPrEx>
        <w:trPr>
          <w:trHeight w:val="497"/>
        </w:trPr>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题号</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1</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2</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3</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4</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5</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6</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7</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8</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9</w:t>
            </w:r>
          </w:p>
        </w:tc>
        <w:tc>
          <w:tcPr>
            <w:tcW w:w="936"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10</w:t>
            </w:r>
          </w:p>
        </w:tc>
      </w:tr>
      <w:tr w:rsidTr="00C67B4E">
        <w:tblPrEx>
          <w:tblW w:w="0" w:type="auto"/>
          <w:tblLook w:val="04A0"/>
        </w:tblPrEx>
        <w:trPr>
          <w:trHeight w:val="525"/>
        </w:trPr>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答案</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C</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B</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D</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A</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D</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B</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C</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AC</w:t>
            </w:r>
          </w:p>
        </w:tc>
        <w:tc>
          <w:tcPr>
            <w:tcW w:w="935"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BCD</w:t>
            </w:r>
          </w:p>
        </w:tc>
        <w:tc>
          <w:tcPr>
            <w:tcW w:w="936" w:type="dxa"/>
            <w:vAlign w:val="center"/>
          </w:tcPr>
          <w:p w:rsidR="00933DC2" w:rsidRPr="00296305" w:rsidP="00C67B4E">
            <w:pPr>
              <w:adjustRightInd w:val="0"/>
              <w:snapToGrid w:val="0"/>
              <w:jc w:val="center"/>
              <w:textAlignment w:val="center"/>
              <w:rPr>
                <w:rFonts w:asciiTheme="minorEastAsia" w:hAnsiTheme="minorEastAsia"/>
              </w:rPr>
            </w:pPr>
            <w:r w:rsidRPr="00296305">
              <w:rPr>
                <w:rFonts w:asciiTheme="minorEastAsia" w:hAnsiTheme="minorEastAsia" w:hint="eastAsia"/>
              </w:rPr>
              <w:t>AD</w:t>
            </w:r>
          </w:p>
        </w:tc>
      </w:tr>
    </w:tbl>
    <w:p w:rsidR="00933DC2" w:rsidRPr="00296305" w:rsidP="00933DC2">
      <w:pPr>
        <w:adjustRightInd w:val="0"/>
        <w:snapToGrid w:val="0"/>
        <w:jc w:val="left"/>
        <w:textAlignment w:val="center"/>
        <w:rPr>
          <w:rFonts w:asciiTheme="minorEastAsia" w:eastAsiaTheme="minorEastAsia" w:hAnsiTheme="minorEastAsia"/>
        </w:rPr>
      </w:pPr>
      <w:r w:rsidRPr="00296305">
        <w:rPr>
          <w:rFonts w:asciiTheme="minorEastAsia" w:eastAsiaTheme="minorEastAsia" w:hAnsiTheme="minorEastAsia" w:hint="eastAsia"/>
        </w:rPr>
        <w:t>11.</w:t>
      </w:r>
      <w:r w:rsidRPr="00296305">
        <w:rPr>
          <w:rFonts w:asciiTheme="minorEastAsia" w:eastAsiaTheme="minorEastAsia" w:hAnsiTheme="minorEastAsia"/>
        </w:rPr>
        <w:t xml:space="preserve">   ①. </w:t>
      </w:r>
      <w:r w:rsidRPr="00296305">
        <w:rPr>
          <w:rFonts w:asciiTheme="minorEastAsia" w:eastAsiaTheme="minorEastAsia" w:hAnsiTheme="minorEastAsia" w:cs="Times New Roman"/>
        </w:rPr>
        <w:t>2</w:t>
      </w:r>
      <w:r w:rsidRPr="00296305">
        <w:rPr>
          <w:rFonts w:asciiTheme="minorEastAsia" w:eastAsiaTheme="minorEastAsia" w:hAnsiTheme="minorEastAsia"/>
        </w:rPr>
        <w:t xml:space="preserve">    ②.</w:t>
      </w:r>
      <w:r w:rsidRPr="00296305">
        <w:rPr>
          <w:rFonts w:asciiTheme="minorEastAsia" w:eastAsiaTheme="minorEastAsia" w:hAnsiTheme="minorEastAsia"/>
        </w:rPr>
        <w:t xml:space="preserve"> </w:t>
      </w:r>
      <w:r w:rsidRPr="00296305">
        <w:rPr>
          <w:rFonts w:asciiTheme="minorEastAsia" w:eastAsiaTheme="minorEastAsia" w:hAnsiTheme="minorEastAsia" w:cs="Times New Roman"/>
        </w:rPr>
        <w:t>1.18</w:t>
      </w:r>
      <w:r w:rsidRPr="00296305">
        <w:rPr>
          <w:rFonts w:asciiTheme="minorEastAsia" w:eastAsiaTheme="minorEastAsia" w:hAnsiTheme="minorEastAsia"/>
        </w:rPr>
        <w:t xml:space="preserve">    ③.</w:t>
      </w:r>
      <w:r w:rsidRPr="00296305">
        <w:rPr>
          <w:rFonts w:asciiTheme="minorEastAsia" w:eastAsiaTheme="minorEastAsia" w:hAnsiTheme="minorEastAsia"/>
        </w:rPr>
        <w:t xml:space="preserve"> </w:t>
      </w:r>
      <w:r>
        <w:rPr>
          <w:rFonts w:asciiTheme="minorEastAsia" w:eastAsiaTheme="minorEastAsia" w:hAnsiTheme="minorEastAsia"/>
        </w:rPr>
        <w:object>
          <v:shape id="_x0000_i1060" type="#_x0000_t75" alt="学科网(www.zxxk.com)--教育资源门户，提供试卷、教案、课件、论文、素材以及各类教学资源下载，还有大量而丰富的教学相关资讯！ vwC+4oonklHNAx1ODbqMbQ==" style="width:28.5pt;height:33pt" o:ole="">
            <v:imagedata r:id="rId86" o:title="eqIdc3dd2df3298c7063d3a4d5d82cc3938c"/>
          </v:shape>
          <o:OLEObject Type="Embed" ProgID="Equation.DSMT4" ShapeID="_x0000_i1060" DrawAspect="Content" ObjectID="_1827146713" r:id="rId87"/>
        </w:object>
      </w:r>
    </w:p>
    <w:p w:rsidR="00933DC2" w:rsidRPr="00296305" w:rsidP="00933DC2">
      <w:pPr>
        <w:adjustRightInd w:val="0"/>
        <w:snapToGrid w:val="0"/>
        <w:jc w:val="left"/>
        <w:textAlignment w:val="center"/>
        <w:rPr>
          <w:rFonts w:asciiTheme="minorEastAsia" w:eastAsiaTheme="minorEastAsia" w:hAnsiTheme="minorEastAsia"/>
        </w:rPr>
      </w:pPr>
      <w:r w:rsidRPr="00296305">
        <w:rPr>
          <w:rFonts w:asciiTheme="minorEastAsia" w:eastAsiaTheme="minorEastAsia" w:hAnsiTheme="minorEastAsia" w:hint="eastAsia"/>
        </w:rPr>
        <w:t>12.</w:t>
      </w:r>
      <w:r w:rsidRPr="00296305">
        <w:rPr>
          <w:rFonts w:asciiTheme="minorEastAsia" w:eastAsiaTheme="minorEastAsia" w:hAnsiTheme="minorEastAsia"/>
        </w:rPr>
        <w:t xml:space="preserve">（1）    ①. </w:t>
      </w:r>
      <w:r w:rsidRPr="00296305">
        <w:rPr>
          <w:rFonts w:asciiTheme="minorEastAsia" w:eastAsiaTheme="minorEastAsia" w:hAnsiTheme="minorEastAsia" w:cs="Times New Roman"/>
        </w:rPr>
        <w:t>2.190##2.189##2.191</w:t>
      </w:r>
      <w:r w:rsidRPr="00296305">
        <w:rPr>
          <w:rFonts w:asciiTheme="minorEastAsia" w:eastAsiaTheme="minorEastAsia" w:hAnsiTheme="minorEastAsia"/>
        </w:rPr>
        <w:t xml:space="preserve">    ②.</w:t>
      </w:r>
      <w:r w:rsidRPr="00296305">
        <w:rPr>
          <w:rFonts w:asciiTheme="minorEastAsia" w:eastAsiaTheme="minorEastAsia" w:hAnsiTheme="minorEastAsia"/>
        </w:rPr>
        <w:t xml:space="preserve"> </w:t>
      </w:r>
      <w:r w:rsidRPr="00296305">
        <w:rPr>
          <w:rFonts w:asciiTheme="minorEastAsia" w:eastAsiaTheme="minorEastAsia" w:hAnsiTheme="minorEastAsia" w:cs="Times New Roman"/>
        </w:rPr>
        <w:t>1.9mm</w:t>
      </w:r>
      <w:r w:rsidRPr="00296305">
        <w:rPr>
          <w:rFonts w:asciiTheme="minorEastAsia" w:eastAsiaTheme="minorEastAsia" w:hAnsiTheme="minorEastAsia"/>
        </w:rPr>
        <w:t xml:space="preserve">    ③.</w:t>
      </w:r>
      <w:r w:rsidRPr="00296305">
        <w:rPr>
          <w:rFonts w:asciiTheme="minorEastAsia" w:eastAsiaTheme="minorEastAsia" w:hAnsiTheme="minorEastAsia"/>
        </w:rPr>
        <w:t xml:space="preserve"> </w:t>
      </w:r>
      <w:r>
        <w:rPr>
          <w:rFonts w:asciiTheme="minorEastAsia" w:eastAsiaTheme="minorEastAsia" w:hAnsiTheme="minorEastAsia"/>
        </w:rPr>
        <w:object>
          <v:shape id="_x0000_i1061" type="#_x0000_t75" alt="学科网(www.zxxk.com)--教育资源门户，提供试卷、教案、课件、论文、素材以及各类教学资源下载，还有大量而丰富的教学相关资讯！ vwC+4oonklHNAx1ODbqMbQ==" style="width:45.75pt;height:15.75pt" o:ole="">
            <v:imagedata r:id="rId88" o:title="eqId6d6b3546a6ec7da68230f4c1d7b016fc"/>
          </v:shape>
          <o:OLEObject Type="Embed" ProgID="Equation.DSMT4" ShapeID="_x0000_i1061" DrawAspect="Content" ObjectID="_1827146714" r:id="rId89"/>
        </w:object>
      </w:r>
      <w:r w:rsidRPr="00296305">
        <w:rPr>
          <w:rFonts w:asciiTheme="minorEastAsia" w:eastAsiaTheme="minorEastAsia" w:hAnsiTheme="minorEastAsia"/>
        </w:rPr>
        <w:t xml:space="preserve">    </w:t>
      </w:r>
    </w:p>
    <w:p w:rsidR="00933DC2" w:rsidRPr="00296305" w:rsidP="00933DC2">
      <w:pPr>
        <w:adjustRightInd w:val="0"/>
        <w:snapToGrid w:val="0"/>
        <w:jc w:val="left"/>
        <w:textAlignment w:val="center"/>
        <w:rPr>
          <w:rFonts w:asciiTheme="minorEastAsia" w:eastAsiaTheme="minorEastAsia" w:hAnsiTheme="minorEastAsia"/>
        </w:rPr>
      </w:pPr>
      <w:r w:rsidRPr="00296305">
        <w:rPr>
          <w:rFonts w:asciiTheme="minorEastAsia" w:eastAsiaTheme="minorEastAsia" w:hAnsiTheme="minorEastAsia"/>
        </w:rPr>
        <w:t>（2）C    （3）变窄</w:t>
      </w:r>
    </w:p>
    <w:p w:rsidR="00933DC2" w:rsidRPr="00296305" w:rsidP="00933DC2">
      <w:pPr>
        <w:adjustRightInd w:val="0"/>
        <w:snapToGrid w:val="0"/>
        <w:spacing w:line="360" w:lineRule="auto"/>
        <w:jc w:val="left"/>
        <w:textAlignment w:val="baseline"/>
        <w:rPr>
          <w:rFonts w:asciiTheme="minorEastAsia" w:eastAsiaTheme="minorEastAsia" w:hAnsiTheme="minorEastAsia"/>
          <w:sz w:val="24"/>
        </w:rPr>
      </w:pPr>
      <w:r w:rsidRPr="00296305">
        <w:rPr>
          <w:rFonts w:asciiTheme="minorEastAsia" w:eastAsiaTheme="minorEastAsia" w:hAnsiTheme="minorEastAsia" w:hint="eastAsia"/>
        </w:rPr>
        <w:t>13.</w:t>
      </w:r>
      <w:r w:rsidRPr="00296305">
        <w:rPr>
          <w:rFonts w:asciiTheme="minorEastAsia" w:eastAsiaTheme="minorEastAsia" w:hAnsiTheme="minorEastAsia" w:cs="仿宋"/>
          <w:sz w:val="24"/>
        </w:rPr>
        <w:t xml:space="preserve"> 解：(1)胎内气体发生等容变化</w:t>
      </w:r>
    </w:p>
    <w:p w:rsidR="00933DC2" w:rsidRPr="00296305" w:rsidP="00933DC2">
      <w:pPr>
        <w:tabs>
          <w:tab w:val="left" w:pos="8220"/>
        </w:tabs>
        <w:adjustRightInd w:val="0"/>
        <w:snapToGrid w:val="0"/>
        <w:spacing w:line="360" w:lineRule="auto"/>
        <w:jc w:val="left"/>
        <w:textAlignment w:val="baseline"/>
        <w:rPr>
          <w:rFonts w:asciiTheme="minorEastAsia" w:eastAsiaTheme="minorEastAsia" w:hAnsiTheme="minorEastAsia"/>
          <w:sz w:val="24"/>
        </w:rPr>
      </w:pPr>
      <w:r w:rsidRPr="00296305">
        <w:rPr>
          <w:rFonts w:asciiTheme="minorEastAsia" w:eastAsiaTheme="minorEastAsia" w:hAnsiTheme="minorEastAsia" w:cs="仿宋"/>
          <w:sz w:val="24"/>
        </w:rPr>
        <w:t>根据查理定律有</w:t>
      </w:r>
      <w:r w:rsidRPr="00296305">
        <w:rPr>
          <w:rFonts w:asciiTheme="minorEastAsia" w:eastAsiaTheme="minorEastAsia" w:hAnsiTheme="minorEastAsia"/>
          <w:sz w:val="24"/>
        </w:rPr>
        <w:t xml:space="preserve"> </w:t>
      </w:r>
      <m:oMath>
        <m:f>
          <m:fPr>
            <m:ctrlPr>
              <w:rPr>
                <w:rFonts w:ascii="Cambria Math" w:hAnsi="Cambria Math" w:eastAsiaTheme="minorEastAsia"/>
                <w:sz w:val="24"/>
              </w:rPr>
            </m:ctrlPr>
          </m:fPr>
          <m:num>
            <m:r>
              <w:rPr>
                <w:rFonts w:ascii="Cambria Math" w:hAnsi="Cambria Math" w:eastAsiaTheme="minorEastAsia"/>
                <w:sz w:val="24"/>
              </w:rPr>
              <m:t>2.5</m:t>
            </m:r>
            <m:sSub>
              <m:sSubPr>
                <m:ctrlPr>
                  <w:rPr>
                    <w:rFonts w:ascii="Cambria Math" w:hAnsi="Cambria Math" w:eastAsiaTheme="minorEastAsia"/>
                    <w:sz w:val="24"/>
                  </w:rPr>
                </m:ctrlPr>
              </m:sSubPr>
              <m:e>
                <m:r>
                  <w:rPr>
                    <w:rFonts w:ascii="Cambria Math" w:hAnsi="Cambria Math" w:eastAsiaTheme="minorEastAsia"/>
                    <w:sz w:val="24"/>
                  </w:rPr>
                  <m:t>p</m:t>
                </m:r>
              </m:e>
              <m:sub>
                <m:r>
                  <w:rPr>
                    <w:rFonts w:ascii="Cambria Math" w:hAnsi="Cambria Math" w:eastAsiaTheme="minorEastAsia"/>
                    <w:sz w:val="24"/>
                  </w:rPr>
                  <m:t>0</m:t>
                </m:r>
              </m:sub>
            </m:sSub>
          </m:num>
          <m:den>
            <m:sSub>
              <m:sSubPr>
                <m:ctrlPr>
                  <w:rPr>
                    <w:rFonts w:ascii="Cambria Math" w:hAnsi="Cambria Math" w:eastAsiaTheme="minorEastAsia"/>
                    <w:sz w:val="24"/>
                  </w:rPr>
                </m:ctrlPr>
              </m:sSubPr>
              <m:e>
                <m:r>
                  <w:rPr>
                    <w:rFonts w:ascii="Cambria Math" w:hAnsi="Cambria Math" w:eastAsiaTheme="minorEastAsia"/>
                    <w:sz w:val="24"/>
                  </w:rPr>
                  <m:t>T</m:t>
                </m:r>
              </m:e>
              <m:sub>
                <m:r>
                  <w:rPr>
                    <w:rFonts w:ascii="Cambria Math" w:hAnsi="Cambria Math" w:eastAsiaTheme="minorEastAsia"/>
                    <w:sz w:val="24"/>
                  </w:rPr>
                  <m:t>1</m:t>
                </m:r>
              </m:sub>
            </m:sSub>
          </m:den>
        </m:f>
        <m:r>
          <w:rPr>
            <w:rFonts w:ascii="Cambria Math" w:hAnsi="Cambria Math" w:eastAsiaTheme="minorEastAsia"/>
            <w:sz w:val="24"/>
          </w:rPr>
          <m:t>=</m:t>
        </m:r>
        <m:f>
          <m:fPr>
            <m:ctrlPr>
              <w:rPr>
                <w:rFonts w:ascii="Cambria Math" w:hAnsi="Cambria Math" w:eastAsiaTheme="minorEastAsia"/>
                <w:sz w:val="24"/>
              </w:rPr>
            </m:ctrlPr>
          </m:fPr>
          <m:num>
            <m:r>
              <w:rPr>
                <w:rFonts w:ascii="Cambria Math" w:hAnsi="Cambria Math" w:eastAsiaTheme="minorEastAsia"/>
                <w:sz w:val="24"/>
              </w:rPr>
              <m:t>2.8</m:t>
            </m:r>
            <m:sSub>
              <m:sSubPr>
                <m:ctrlPr>
                  <w:rPr>
                    <w:rFonts w:ascii="Cambria Math" w:hAnsi="Cambria Math" w:eastAsiaTheme="minorEastAsia"/>
                    <w:sz w:val="24"/>
                  </w:rPr>
                </m:ctrlPr>
              </m:sSubPr>
              <m:e>
                <m:r>
                  <w:rPr>
                    <w:rFonts w:ascii="Cambria Math" w:hAnsi="Cambria Math" w:eastAsiaTheme="minorEastAsia"/>
                    <w:sz w:val="24"/>
                  </w:rPr>
                  <m:t>p</m:t>
                </m:r>
              </m:e>
              <m:sub>
                <m:r>
                  <w:rPr>
                    <w:rFonts w:ascii="Cambria Math" w:hAnsi="Cambria Math" w:eastAsiaTheme="minorEastAsia"/>
                    <w:sz w:val="24"/>
                  </w:rPr>
                  <m:t>0</m:t>
                </m:r>
              </m:sub>
            </m:sSub>
          </m:num>
          <m:den>
            <m:sSub>
              <m:sSubPr>
                <m:ctrlPr>
                  <w:rPr>
                    <w:rFonts w:ascii="Cambria Math" w:hAnsi="Cambria Math" w:eastAsiaTheme="minorEastAsia"/>
                    <w:sz w:val="24"/>
                  </w:rPr>
                </m:ctrlPr>
              </m:sSubPr>
              <m:e>
                <m:r>
                  <w:rPr>
                    <w:rFonts w:ascii="Cambria Math" w:hAnsi="Cambria Math" w:eastAsiaTheme="minorEastAsia"/>
                    <w:sz w:val="24"/>
                  </w:rPr>
                  <m:t>T</m:t>
                </m:r>
              </m:e>
              <m:sub>
                <m:r>
                  <w:rPr>
                    <w:rFonts w:ascii="Cambria Math" w:hAnsi="Cambria Math" w:eastAsiaTheme="minorEastAsia"/>
                    <w:sz w:val="24"/>
                  </w:rPr>
                  <m:t>2</m:t>
                </m:r>
              </m:sub>
            </m:sSub>
          </m:den>
        </m:f>
      </m:oMath>
      <w:r w:rsidRPr="00296305">
        <w:rPr>
          <w:rFonts w:asciiTheme="minorEastAsia" w:eastAsiaTheme="minorEastAsia" w:hAnsiTheme="minorEastAsia"/>
          <w:sz w:val="24"/>
        </w:rPr>
        <w:tab/>
      </w:r>
      <w:r w:rsidRPr="00296305">
        <w:rPr>
          <w:rFonts w:asciiTheme="minorEastAsia" w:eastAsiaTheme="minorEastAsia" w:hAnsiTheme="minorEastAsia" w:cs="仿宋"/>
          <w:sz w:val="24"/>
        </w:rPr>
        <w:t>(2分)</w:t>
      </w:r>
    </w:p>
    <w:p w:rsidR="00933DC2" w:rsidRPr="00296305" w:rsidP="00933DC2">
      <w:pPr>
        <w:adjustRightInd w:val="0"/>
        <w:snapToGrid w:val="0"/>
        <w:spacing w:line="360" w:lineRule="auto"/>
        <w:jc w:val="left"/>
        <w:textAlignment w:val="baseline"/>
        <w:rPr>
          <w:rFonts w:asciiTheme="minorEastAsia" w:eastAsiaTheme="minorEastAsia" w:hAnsiTheme="minorEastAsia"/>
          <w:sz w:val="24"/>
        </w:rPr>
      </w:pPr>
      <w:r w:rsidRPr="00296305">
        <w:rPr>
          <w:rFonts w:asciiTheme="minorEastAsia" w:eastAsiaTheme="minorEastAsia" w:hAnsiTheme="minorEastAsia" w:cs="仿宋"/>
          <w:sz w:val="24"/>
        </w:rPr>
        <w:t>其中T</w:t>
      </w:r>
      <w:r w:rsidRPr="00296305">
        <w:rPr>
          <w:rFonts w:eastAsiaTheme="minorEastAsia" w:cs="Times New Roman"/>
          <w:sz w:val="24"/>
        </w:rPr>
        <w:t>₁</w:t>
      </w:r>
      <w:r w:rsidRPr="00296305">
        <w:rPr>
          <w:rFonts w:asciiTheme="minorEastAsia" w:eastAsiaTheme="minorEastAsia" w:hAnsiTheme="minorEastAsia" w:cs="仿宋"/>
          <w:sz w:val="24"/>
        </w:rPr>
        <w:t>=300 K</w:t>
      </w:r>
    </w:p>
    <w:p w:rsidR="00933DC2" w:rsidRPr="00296305" w:rsidP="00933DC2">
      <w:pPr>
        <w:tabs>
          <w:tab w:val="left" w:pos="8200"/>
        </w:tabs>
        <w:adjustRightInd w:val="0"/>
        <w:snapToGrid w:val="0"/>
        <w:spacing w:line="360" w:lineRule="auto"/>
        <w:jc w:val="left"/>
        <w:textAlignment w:val="baseline"/>
        <w:rPr>
          <w:rFonts w:asciiTheme="minorEastAsia" w:eastAsiaTheme="minorEastAsia" w:hAnsiTheme="minorEastAsia"/>
          <w:sz w:val="24"/>
        </w:rPr>
      </w:pPr>
      <w:r w:rsidRPr="00296305">
        <w:rPr>
          <w:rFonts w:asciiTheme="minorEastAsia" w:eastAsiaTheme="minorEastAsia" w:hAnsiTheme="minorEastAsia" w:cs="仿宋"/>
          <w:sz w:val="24"/>
        </w:rPr>
        <w:t>解得到服务区时胎内气温</w:t>
      </w:r>
      <w:r w:rsidRPr="00296305">
        <w:rPr>
          <w:rFonts w:asciiTheme="minorEastAsia" w:eastAsiaTheme="minorEastAsia" w:hAnsiTheme="minorEastAsia"/>
          <w:sz w:val="24"/>
        </w:rPr>
        <w:t xml:space="preserve"> </w:t>
      </w:r>
      <m:oMath>
        <m:sSub>
          <m:sSubPr>
            <m:ctrlPr>
              <w:rPr>
                <w:rFonts w:ascii="Cambria Math" w:hAnsi="Cambria Math" w:eastAsiaTheme="minorEastAsia"/>
                <w:sz w:val="24"/>
              </w:rPr>
            </m:ctrlPr>
          </m:sSubPr>
          <m:e>
            <m:r>
              <w:rPr>
                <w:rFonts w:ascii="Cambria Math" w:hAnsi="Cambria Math" w:eastAsiaTheme="minorEastAsia"/>
                <w:sz w:val="24"/>
              </w:rPr>
              <m:t>T</m:t>
            </m:r>
          </m:e>
          <m:sub>
            <m:r>
              <w:rPr>
                <w:rFonts w:ascii="Cambria Math" w:hAnsi="Cambria Math" w:eastAsiaTheme="minorEastAsia"/>
                <w:sz w:val="24"/>
              </w:rPr>
              <m:t>2</m:t>
            </m:r>
          </m:sub>
        </m:sSub>
        <m:r>
          <w:rPr>
            <w:rFonts w:ascii="Cambria Math" w:hAnsi="Cambria Math" w:eastAsiaTheme="minorEastAsia"/>
            <w:sz w:val="24"/>
          </w:rPr>
          <m:t>=336K</m:t>
        </m:r>
      </m:oMath>
      <w:r w:rsidRPr="00296305">
        <w:rPr>
          <w:rFonts w:asciiTheme="minorEastAsia" w:eastAsiaTheme="minorEastAsia" w:hAnsiTheme="minorEastAsia"/>
          <w:sz w:val="24"/>
        </w:rPr>
        <w:tab/>
      </w:r>
      <w:r w:rsidRPr="00296305">
        <w:rPr>
          <w:rFonts w:asciiTheme="minorEastAsia" w:eastAsiaTheme="minorEastAsia" w:hAnsiTheme="minorEastAsia" w:cs="仿宋"/>
          <w:sz w:val="24"/>
        </w:rPr>
        <w:t>(2分)</w:t>
      </w:r>
    </w:p>
    <w:p w:rsidR="00933DC2" w:rsidRPr="00296305" w:rsidP="00933DC2">
      <w:pPr>
        <w:adjustRightInd w:val="0"/>
        <w:snapToGrid w:val="0"/>
        <w:spacing w:line="360" w:lineRule="auto"/>
        <w:ind w:firstLine="40"/>
        <w:jc w:val="left"/>
        <w:textAlignment w:val="baseline"/>
        <w:rPr>
          <w:rFonts w:asciiTheme="minorEastAsia" w:eastAsiaTheme="minorEastAsia" w:hAnsiTheme="minorEastAsia"/>
          <w:sz w:val="24"/>
        </w:rPr>
      </w:pPr>
      <w:r w:rsidRPr="00296305">
        <w:rPr>
          <w:rFonts w:asciiTheme="minorEastAsia" w:eastAsiaTheme="minorEastAsia" w:hAnsiTheme="minorEastAsia" w:cs="仿宋"/>
          <w:sz w:val="24"/>
        </w:rPr>
        <w:t>(2)以放出的气体与胎内剩余气体整体为研究对象，放气过程，气体发生等温变化，设轮胎容积为 V</w:t>
      </w:r>
    </w:p>
    <w:p w:rsidR="00933DC2" w:rsidRPr="00296305" w:rsidP="00933DC2">
      <w:pPr>
        <w:adjustRightInd w:val="0"/>
        <w:snapToGrid w:val="0"/>
        <w:spacing w:line="360" w:lineRule="auto"/>
        <w:jc w:val="left"/>
        <w:textAlignment w:val="baseline"/>
        <w:rPr>
          <w:rFonts w:asciiTheme="minorEastAsia" w:eastAsiaTheme="minorEastAsia" w:hAnsiTheme="minorEastAsia"/>
          <w:sz w:val="24"/>
        </w:rPr>
      </w:pPr>
      <w:r w:rsidRPr="00296305">
        <w:rPr>
          <w:rFonts w:asciiTheme="minorEastAsia" w:eastAsiaTheme="minorEastAsia" w:hAnsiTheme="minorEastAsia" w:cs="仿宋"/>
          <w:sz w:val="24"/>
        </w:rPr>
        <w:t>根据玻意耳定律有</w:t>
      </w:r>
      <w:r w:rsidRPr="00296305">
        <w:rPr>
          <w:rFonts w:asciiTheme="minorEastAsia" w:eastAsiaTheme="minorEastAsia" w:hAnsiTheme="minorEastAsia"/>
          <w:sz w:val="24"/>
        </w:rPr>
        <w:t xml:space="preserve"> </w:t>
      </w:r>
      <m:oMath>
        <m:r>
          <w:rPr>
            <w:rFonts w:ascii="Cambria Math" w:hAnsi="Cambria Math" w:eastAsiaTheme="minorEastAsia"/>
            <w:sz w:val="24"/>
          </w:rPr>
          <m:t>2.8</m:t>
        </m:r>
        <m:sSub>
          <m:sSubPr>
            <m:ctrlPr>
              <w:rPr>
                <w:rFonts w:ascii="Cambria Math" w:hAnsi="Cambria Math" w:eastAsiaTheme="minorEastAsia"/>
                <w:sz w:val="24"/>
              </w:rPr>
            </m:ctrlPr>
          </m:sSubPr>
          <m:e>
            <m:r>
              <w:rPr>
                <w:rFonts w:ascii="Cambria Math" w:hAnsi="Cambria Math" w:eastAsiaTheme="minorEastAsia"/>
                <w:sz w:val="24"/>
              </w:rPr>
              <m:t>p</m:t>
            </m:r>
          </m:e>
          <m:sub>
            <m:r>
              <w:rPr>
                <w:rFonts w:ascii="Cambria Math" w:hAnsi="Cambria Math" w:eastAsiaTheme="minorEastAsia"/>
                <w:sz w:val="24"/>
              </w:rPr>
              <m:t>0</m:t>
            </m:r>
          </m:sub>
        </m:sSub>
        <m:r>
          <w:rPr>
            <w:rFonts w:ascii="Cambria Math" w:hAnsi="Cambria Math" w:eastAsiaTheme="minorEastAsia"/>
            <w:sz w:val="24"/>
          </w:rPr>
          <m:t>V=2.5</m:t>
        </m:r>
        <m:sSub>
          <m:sSubPr>
            <m:ctrlPr>
              <w:rPr>
                <w:rFonts w:ascii="Cambria Math" w:hAnsi="Cambria Math" w:eastAsiaTheme="minorEastAsia"/>
                <w:sz w:val="24"/>
              </w:rPr>
            </m:ctrlPr>
          </m:sSubPr>
          <m:e>
            <m:r>
              <w:rPr>
                <w:rFonts w:ascii="Cambria Math" w:hAnsi="Cambria Math" w:eastAsiaTheme="minorEastAsia"/>
                <w:sz w:val="24"/>
              </w:rPr>
              <m:t>p</m:t>
            </m:r>
          </m:e>
          <m:sub>
            <m:r>
              <w:rPr>
                <w:rFonts w:ascii="Cambria Math" w:hAnsi="Cambria Math" w:eastAsiaTheme="minorEastAsia"/>
                <w:sz w:val="24"/>
              </w:rPr>
              <m:t>0</m:t>
            </m:r>
          </m:sub>
        </m:sSub>
        <m:sSub>
          <m:sSubPr>
            <m:ctrlPr>
              <w:rPr>
                <w:rFonts w:ascii="Cambria Math" w:hAnsi="Cambria Math" w:eastAsiaTheme="minorEastAsia"/>
                <w:sz w:val="24"/>
              </w:rPr>
            </m:ctrlPr>
          </m:sSubPr>
          <m:e>
            <m:r>
              <w:rPr>
                <w:rFonts w:ascii="Cambria Math" w:hAnsi="Cambria Math" w:eastAsiaTheme="minorEastAsia"/>
                <w:sz w:val="24"/>
              </w:rPr>
              <m:t>V</m:t>
            </m:r>
          </m:e>
          <m:sub>
            <m:r>
              <w:rPr>
                <w:rFonts w:ascii="Cambria Math" w:hAnsi="Cambria Math" w:eastAsiaTheme="minorEastAsia"/>
                <w:sz w:val="24"/>
              </w:rPr>
              <m:t>1</m:t>
            </m:r>
          </m:sub>
        </m:sSub>
      </m:oMath>
      <w:r w:rsidRPr="00296305">
        <w:rPr>
          <w:rFonts w:asciiTheme="minorEastAsia" w:eastAsiaTheme="minorEastAsia" w:hAnsiTheme="minorEastAsia" w:cs="仿宋"/>
          <w:sz w:val="24"/>
        </w:rPr>
        <w:t xml:space="preserve">                (2分)解得</w:t>
      </w:r>
      <w:r w:rsidRPr="00296305">
        <w:rPr>
          <w:rFonts w:asciiTheme="minorEastAsia" w:eastAsiaTheme="minorEastAsia" w:hAnsiTheme="minorEastAsia"/>
          <w:sz w:val="24"/>
        </w:rPr>
        <w:t xml:space="preserve"> </w:t>
      </w:r>
      <m:oMath>
        <m:sSub>
          <m:sSubPr>
            <m:ctrlPr>
              <w:rPr>
                <w:rFonts w:ascii="Cambria Math" w:hAnsi="Cambria Math" w:eastAsiaTheme="minorEastAsia"/>
                <w:sz w:val="24"/>
              </w:rPr>
            </m:ctrlPr>
          </m:sSubPr>
          <m:e>
            <m:r>
              <w:rPr>
                <w:rFonts w:ascii="Cambria Math" w:hAnsi="Cambria Math" w:eastAsiaTheme="minorEastAsia"/>
                <w:sz w:val="24"/>
              </w:rPr>
              <m:t>V</m:t>
            </m:r>
          </m:e>
          <m:sub>
            <m:r>
              <w:rPr>
                <w:rFonts w:ascii="Cambria Math" w:hAnsi="Cambria Math" w:eastAsiaTheme="minorEastAsia"/>
                <w:sz w:val="24"/>
              </w:rPr>
              <m:t>1</m:t>
            </m:r>
          </m:sub>
        </m:sSub>
        <m:r>
          <w:rPr>
            <w:rFonts w:ascii="Cambria Math" w:hAnsi="Cambria Math" w:eastAsiaTheme="minorEastAsia"/>
            <w:sz w:val="24"/>
          </w:rPr>
          <m:t>=</m:t>
        </m:r>
        <m:f>
          <m:fPr>
            <m:ctrlPr>
              <w:rPr>
                <w:rFonts w:ascii="Cambria Math" w:hAnsi="Cambria Math" w:eastAsiaTheme="minorEastAsia"/>
                <w:sz w:val="24"/>
              </w:rPr>
            </m:ctrlPr>
          </m:fPr>
          <m:num>
            <m:r>
              <w:rPr>
                <w:rFonts w:ascii="Cambria Math" w:hAnsi="Cambria Math" w:eastAsiaTheme="minorEastAsia"/>
                <w:sz w:val="24"/>
              </w:rPr>
              <m:t>28</m:t>
            </m:r>
          </m:num>
          <m:den>
            <m:r>
              <w:rPr>
                <w:rFonts w:ascii="Cambria Math" w:hAnsi="Cambria Math" w:eastAsiaTheme="minorEastAsia"/>
                <w:sz w:val="24"/>
              </w:rPr>
              <m:t>25</m:t>
            </m:r>
          </m:den>
        </m:f>
        <m:r>
          <w:rPr>
            <w:rFonts w:ascii="Cambria Math" w:hAnsi="Cambria Math" w:eastAsiaTheme="minorEastAsia"/>
            <w:sz w:val="24"/>
          </w:rPr>
          <m:t>V</m:t>
        </m:r>
      </m:oMath>
    </w:p>
    <w:p w:rsidR="00933DC2" w:rsidRPr="00296305" w:rsidP="00933DC2">
      <w:pPr>
        <w:adjustRightInd w:val="0"/>
        <w:snapToGrid w:val="0"/>
        <w:spacing w:line="360" w:lineRule="auto"/>
        <w:jc w:val="left"/>
        <w:textAlignment w:val="baseline"/>
        <w:rPr>
          <w:rFonts w:asciiTheme="minorEastAsia" w:eastAsiaTheme="minorEastAsia" w:hAnsiTheme="minorEastAsia"/>
          <w:sz w:val="24"/>
        </w:rPr>
      </w:pPr>
      <w:r w:rsidRPr="00296305">
        <w:rPr>
          <w:rFonts w:asciiTheme="minorEastAsia" w:eastAsiaTheme="minorEastAsia" w:hAnsiTheme="minorEastAsia" w:cs="仿宋"/>
          <w:sz w:val="24"/>
        </w:rPr>
        <w:t>则放出气体质量与刚充好气时胎内气体质量的比值为</w:t>
      </w:r>
    </w:p>
    <w:p w:rsidR="00933DC2" w:rsidRPr="00296305" w:rsidP="00933DC2">
      <w:pPr>
        <w:tabs>
          <w:tab w:val="left" w:pos="8200"/>
        </w:tabs>
        <w:adjustRightInd w:val="0"/>
        <w:snapToGrid w:val="0"/>
        <w:spacing w:line="360" w:lineRule="auto"/>
        <w:jc w:val="left"/>
        <w:textAlignment w:val="baseline"/>
        <w:rPr>
          <w:rFonts w:asciiTheme="minorEastAsia" w:eastAsiaTheme="minorEastAsia" w:hAnsiTheme="minorEastAsia"/>
          <w:sz w:val="24"/>
        </w:rPr>
      </w:pPr>
      <w:r w:rsidRPr="00296305">
        <w:rPr>
          <w:rFonts w:asciiTheme="minorEastAsia" w:eastAsiaTheme="minorEastAsia" w:hAnsiTheme="minorEastAsia"/>
          <w:sz w:val="24"/>
        </w:rPr>
        <w:t xml:space="preserve"> </w:t>
      </w:r>
      <m:oMath>
        <m:f>
          <m:fPr>
            <m:ctrlPr>
              <w:rPr>
                <w:rFonts w:ascii="Cambria Math" w:hAnsi="Cambria Math" w:eastAsiaTheme="minorEastAsia"/>
                <w:sz w:val="24"/>
              </w:rPr>
            </m:ctrlPr>
          </m:fPr>
          <m:num>
            <m:sSub>
              <m:sSubPr>
                <m:ctrlPr>
                  <w:rPr>
                    <w:rFonts w:ascii="Cambria Math" w:hAnsi="Cambria Math" w:eastAsiaTheme="minorEastAsia"/>
                    <w:sz w:val="24"/>
                  </w:rPr>
                </m:ctrlPr>
              </m:sSubPr>
              <m:e>
                <m:r>
                  <w:rPr>
                    <w:rFonts w:ascii="Cambria Math" w:hAnsi="Cambria Math" w:eastAsiaTheme="minorEastAsia"/>
                    <w:sz w:val="24"/>
                  </w:rPr>
                  <m:t>m</m:t>
                </m:r>
              </m:e>
              <m:sub>
                <m:r>
                  <w:rPr>
                    <w:rFonts w:ascii="Cambria Math" w:hAnsi="Cambria Math" w:eastAsiaTheme="minorEastAsia"/>
                    <w:sz w:val="24"/>
                  </w:rPr>
                  <m:t>1</m:t>
                </m:r>
              </m:sub>
            </m:sSub>
          </m:num>
          <m:den>
            <m:r>
              <w:rPr>
                <w:rFonts w:ascii="Cambria Math" w:hAnsi="Cambria Math" w:eastAsiaTheme="minorEastAsia"/>
                <w:sz w:val="24"/>
              </w:rPr>
              <m:t>m</m:t>
            </m:r>
          </m:den>
        </m:f>
        <m:r>
          <w:rPr>
            <w:rFonts w:ascii="Cambria Math" w:hAnsi="Cambria Math" w:eastAsiaTheme="minorEastAsia"/>
            <w:sz w:val="24"/>
          </w:rPr>
          <m:t>=</m:t>
        </m:r>
        <m:f>
          <m:fPr>
            <m:ctrlPr>
              <w:rPr>
                <w:rFonts w:ascii="Cambria Math" w:hAnsi="Cambria Math" w:eastAsiaTheme="minorEastAsia"/>
                <w:sz w:val="24"/>
              </w:rPr>
            </m:ctrlPr>
          </m:fPr>
          <m:num>
            <m:sSub>
              <m:sSubPr>
                <m:ctrlPr>
                  <w:rPr>
                    <w:rFonts w:ascii="Cambria Math" w:hAnsi="Cambria Math" w:eastAsiaTheme="minorEastAsia"/>
                    <w:sz w:val="24"/>
                  </w:rPr>
                </m:ctrlPr>
              </m:sSubPr>
              <m:e>
                <m:r>
                  <w:rPr>
                    <w:rFonts w:ascii="Cambria Math" w:hAnsi="Cambria Math" w:eastAsiaTheme="minorEastAsia"/>
                    <w:sz w:val="24"/>
                  </w:rPr>
                  <m:t>V</m:t>
                </m:r>
              </m:e>
              <m:sub>
                <m:r>
                  <w:rPr>
                    <w:rFonts w:ascii="Cambria Math" w:hAnsi="Cambria Math" w:eastAsiaTheme="minorEastAsia"/>
                    <w:sz w:val="24"/>
                  </w:rPr>
                  <m:t>1</m:t>
                </m:r>
              </m:sub>
            </m:sSub>
            <m:r>
              <w:rPr>
                <w:rFonts w:ascii="Cambria Math" w:hAnsi="Cambria Math" w:eastAsiaTheme="minorEastAsia"/>
                <w:sz w:val="24"/>
              </w:rPr>
              <m:t>-V</m:t>
            </m:r>
          </m:num>
          <m:den>
            <m:sSub>
              <m:sSubPr>
                <m:ctrlPr>
                  <w:rPr>
                    <w:rFonts w:ascii="Cambria Math" w:hAnsi="Cambria Math" w:eastAsiaTheme="minorEastAsia"/>
                    <w:sz w:val="24"/>
                  </w:rPr>
                </m:ctrlPr>
              </m:sSubPr>
              <m:e>
                <m:r>
                  <w:rPr>
                    <w:rFonts w:ascii="Cambria Math" w:hAnsi="Cambria Math" w:eastAsiaTheme="minorEastAsia"/>
                    <w:sz w:val="24"/>
                  </w:rPr>
                  <m:t>V</m:t>
                </m:r>
              </m:e>
              <m:sub>
                <m:r>
                  <w:rPr>
                    <w:rFonts w:ascii="Cambria Math" w:hAnsi="Cambria Math" w:eastAsiaTheme="minorEastAsia"/>
                    <w:sz w:val="24"/>
                  </w:rPr>
                  <m:t>1</m:t>
                </m:r>
              </m:sub>
            </m:sSub>
          </m:den>
        </m:f>
        <m:r>
          <w:rPr>
            <w:rFonts w:ascii="Cambria Math" w:hAnsi="Cambria Math" w:eastAsiaTheme="minorEastAsia"/>
            <w:sz w:val="24"/>
          </w:rPr>
          <m:t>=</m:t>
        </m:r>
        <m:f>
          <m:fPr>
            <m:ctrlPr>
              <w:rPr>
                <w:rFonts w:ascii="Cambria Math" w:hAnsi="Cambria Math" w:eastAsiaTheme="minorEastAsia"/>
                <w:sz w:val="24"/>
              </w:rPr>
            </m:ctrlPr>
          </m:fPr>
          <m:num>
            <m:r>
              <w:rPr>
                <w:rFonts w:ascii="Cambria Math" w:hAnsi="Cambria Math" w:eastAsiaTheme="minorEastAsia"/>
                <w:sz w:val="24"/>
              </w:rPr>
              <m:t>3</m:t>
            </m:r>
          </m:num>
          <m:den>
            <m:r>
              <w:rPr>
                <w:rFonts w:ascii="Cambria Math" w:hAnsi="Cambria Math" w:eastAsiaTheme="minorEastAsia"/>
                <w:sz w:val="24"/>
              </w:rPr>
              <m:t>28</m:t>
            </m:r>
          </m:den>
        </m:f>
      </m:oMath>
      <w:r w:rsidRPr="00296305">
        <w:rPr>
          <w:rFonts w:asciiTheme="minorEastAsia" w:eastAsiaTheme="minorEastAsia" w:hAnsiTheme="minorEastAsia"/>
          <w:sz w:val="24"/>
        </w:rPr>
        <w:tab/>
      </w:r>
      <w:r w:rsidRPr="00296305">
        <w:rPr>
          <w:rFonts w:asciiTheme="minorEastAsia" w:eastAsiaTheme="minorEastAsia" w:hAnsiTheme="minorEastAsia" w:cs="仿宋"/>
          <w:sz w:val="24"/>
        </w:rPr>
        <w:t>(2分)</w:t>
      </w:r>
    </w:p>
    <w:p w:rsidR="00933DC2" w:rsidRPr="00296305" w:rsidP="00933DC2">
      <w:pPr>
        <w:wordWrap w:val="0"/>
        <w:spacing w:line="440" w:lineRule="atLeast"/>
        <w:ind w:left="40"/>
        <w:jc w:val="left"/>
        <w:textAlignment w:val="baseline"/>
        <w:rPr>
          <w:rFonts w:asciiTheme="minorEastAsia" w:eastAsiaTheme="minorEastAsia" w:hAnsiTheme="minorEastAsia"/>
          <w:sz w:val="23"/>
        </w:rPr>
      </w:pPr>
      <w:r w:rsidRPr="00296305">
        <w:rPr>
          <w:rFonts w:asciiTheme="minorEastAsia" w:eastAsiaTheme="minorEastAsia" w:hAnsiTheme="minorEastAsia"/>
          <w:sz w:val="23"/>
        </w:rPr>
        <w:t>1</w:t>
      </w:r>
      <w:r w:rsidRPr="00296305">
        <w:rPr>
          <w:rFonts w:asciiTheme="minorEastAsia" w:eastAsiaTheme="minorEastAsia" w:hAnsiTheme="minorEastAsia" w:hint="eastAsia"/>
          <w:sz w:val="23"/>
        </w:rPr>
        <w:t>4</w:t>
      </w:r>
      <w:r w:rsidRPr="00296305">
        <w:rPr>
          <w:rFonts w:asciiTheme="minorEastAsia" w:eastAsiaTheme="minorEastAsia" w:hAnsiTheme="minorEastAsia"/>
          <w:sz w:val="23"/>
        </w:rPr>
        <w:t>.【解】(1)细光束在AB界面，一部分反射，另一部分折射，设折射角为β，光路图如图所示：</w:t>
      </w:r>
    </w:p>
    <w:p w:rsidR="00933DC2" w:rsidRPr="00296305" w:rsidP="00933DC2">
      <w:pPr>
        <w:wordWrap w:val="0"/>
        <w:spacing w:line="0" w:lineRule="atLeast"/>
        <w:jc w:val="left"/>
        <w:textAlignment w:val="baseline"/>
        <w:rPr>
          <w:rFonts w:asciiTheme="minorEastAsia" w:eastAsiaTheme="minorEastAsia" w:hAnsiTheme="minorEastAsia"/>
        </w:rPr>
      </w:pPr>
    </w:p>
    <w:p w:rsidR="00933DC2" w:rsidRPr="00296305" w:rsidP="00933DC2">
      <w:pPr>
        <w:tabs>
          <w:tab w:val="left" w:pos="9500"/>
        </w:tabs>
        <w:wordWrap w:val="0"/>
        <w:spacing w:line="440" w:lineRule="atLeast"/>
        <w:ind w:left="380"/>
        <w:jc w:val="left"/>
        <w:textAlignment w:val="baseline"/>
        <w:rPr>
          <w:rFonts w:asciiTheme="minorEastAsia" w:eastAsiaTheme="minorEastAsia" w:hAnsiTheme="minorEastAsia"/>
          <w:sz w:val="23"/>
        </w:rPr>
      </w:pPr>
      <w:r w:rsidRPr="00296305">
        <w:rPr>
          <w:rFonts w:asciiTheme="minorEastAsia" w:eastAsiaTheme="minorEastAsia" w:hAnsiTheme="minorEastAsia"/>
          <w:sz w:val="23"/>
        </w:rPr>
        <w:t>由几何关系得</w:t>
      </w:r>
      <w:r w:rsidRPr="00296305">
        <w:rPr>
          <w:rFonts w:asciiTheme="minorEastAsia" w:eastAsiaTheme="minorEastAsia" w:hAnsiTheme="minorEastAsia"/>
        </w:rPr>
        <w:t xml:space="preserve"> </w:t>
      </w:r>
      <m:oMath>
        <m:sSub>
          <m:sSubPr>
            <m:ctrlPr>
              <w:rPr>
                <w:rFonts w:ascii="Cambria Math" w:hAnsi="Cambria Math" w:eastAsiaTheme="minorEastAsia"/>
              </w:rPr>
            </m:ctrlPr>
          </m:sSubPr>
          <m:e>
            <m:r>
              <w:rPr>
                <w:rFonts w:ascii="Cambria Math" w:hAnsi="Cambria Math" w:eastAsiaTheme="minorEastAsia"/>
                <w:sz w:val="22"/>
              </w:rPr>
              <m:t>L</m:t>
            </m:r>
          </m:e>
          <m:sub>
            <m:r>
              <w:rPr>
                <w:rFonts w:ascii="Cambria Math" w:hAnsi="Cambria Math" w:eastAsiaTheme="minorEastAsia"/>
                <w:sz w:val="22"/>
              </w:rPr>
              <m:t>1</m:t>
            </m:r>
          </m:sub>
        </m:sSub>
        <m:r>
          <w:rPr>
            <w:rFonts w:ascii="Cambria Math" w:hAnsi="Cambria Math" w:eastAsiaTheme="minorEastAsia"/>
            <w:sz w:val="22"/>
          </w:rPr>
          <m:t>=</m:t>
        </m:r>
        <m:f>
          <m:fPr>
            <m:ctrlPr>
              <w:rPr>
                <w:rFonts w:ascii="Cambria Math" w:hAnsi="Cambria Math" w:eastAsiaTheme="minorEastAsia"/>
              </w:rPr>
            </m:ctrlPr>
          </m:fPr>
          <m:num>
            <m:r>
              <w:rPr>
                <w:rFonts w:ascii="Cambria Math" w:hAnsi="Cambria Math" w:eastAsiaTheme="minorEastAsia"/>
                <w:sz w:val="22"/>
              </w:rPr>
              <m:t>R</m:t>
            </m:r>
          </m:num>
          <m:den>
            <m:r>
              <m:rPr>
                <m:sty m:val="p"/>
              </m:rPr>
              <w:rPr>
                <w:rFonts w:ascii="Cambria Math" w:hAnsi="Cambria Math" w:eastAsiaTheme="minorEastAsia"/>
                <w:sz w:val="22"/>
              </w:rPr>
              <m:t>tan</m:t>
            </m:r>
            <m:r>
              <w:rPr>
                <w:rFonts w:ascii="Cambria Math" w:hAnsi="Cambria Math" w:eastAsiaTheme="minorEastAsia"/>
                <w:sz w:val="22"/>
              </w:rPr>
              <m:t>θ</m:t>
            </m:r>
          </m:den>
        </m:f>
        <m:r>
          <w:rPr>
            <w:rFonts w:ascii="Cambria Math" w:hAnsi="Cambria Math" w:eastAsiaTheme="minorEastAsia"/>
            <w:sz w:val="22"/>
          </w:rPr>
          <m:t>=</m:t>
        </m:r>
        <m:f>
          <m:fPr>
            <m:ctrlPr>
              <w:rPr>
                <w:rFonts w:ascii="Cambria Math" w:hAnsi="Cambria Math" w:eastAsiaTheme="minorEastAsia"/>
              </w:rPr>
            </m:ctrlPr>
          </m:fPr>
          <m:num>
            <m:r>
              <w:rPr>
                <w:rFonts w:ascii="Cambria Math" w:hAnsi="Cambria Math" w:eastAsiaTheme="minorEastAsia"/>
                <w:sz w:val="22"/>
              </w:rPr>
              <m:t>R</m:t>
            </m:r>
          </m:num>
          <m:den>
            <m:r>
              <m:rPr>
                <m:sty m:val="p"/>
              </m:rPr>
              <w:rPr>
                <w:rFonts w:ascii="Cambria Math" w:hAnsi="Cambria Math" w:eastAsiaTheme="minorEastAsia"/>
                <w:sz w:val="22"/>
              </w:rPr>
              <m:t>tan</m:t>
            </m:r>
            <m:r>
              <w:rPr>
                <w:rFonts w:ascii="Cambria Math" w:hAnsi="Cambria Math" w:eastAsiaTheme="minorEastAsia"/>
                <w:sz w:val="22"/>
              </w:rPr>
              <m:t>3</m:t>
            </m:r>
            <m:sSup>
              <m:sSupPr>
                <m:ctrlPr>
                  <w:rPr>
                    <w:rFonts w:ascii="Cambria Math" w:hAnsi="Cambria Math" w:eastAsiaTheme="minorEastAsia"/>
                  </w:rPr>
                </m:ctrlPr>
              </m:sSupPr>
              <m:e>
                <m:r>
                  <w:rPr>
                    <w:rFonts w:ascii="Cambria Math" w:hAnsi="Cambria Math" w:eastAsiaTheme="minorEastAsia"/>
                    <w:sz w:val="22"/>
                  </w:rPr>
                  <m:t>0</m:t>
                </m:r>
              </m:e>
              <m:sup>
                <m:r>
                  <w:rPr>
                    <w:rFonts w:ascii="Cambria Math" w:hAnsi="Cambria Math" w:eastAsiaTheme="minorEastAsia"/>
                    <w:sz w:val="22"/>
                  </w:rPr>
                  <m:t>∘</m:t>
                </m:r>
              </m:sup>
            </m:sSup>
          </m:den>
        </m:f>
        <m:r>
          <w:rPr>
            <w:rFonts w:ascii="Cambria Math" w:hAnsi="Cambria Math" w:eastAsiaTheme="minorEastAsia"/>
            <w:sz w:val="22"/>
          </w:rPr>
          <m:t>=</m:t>
        </m:r>
        <m:rad>
          <m:radPr>
            <m:degHide/>
            <m:ctrlPr>
              <w:rPr>
                <w:rFonts w:ascii="Cambria Math" w:hAnsi="Cambria Math" w:eastAsiaTheme="minorEastAsia"/>
              </w:rPr>
            </m:ctrlPr>
          </m:radPr>
          <m:deg/>
          <m:e>
            <m:r>
              <w:rPr>
                <w:rFonts w:ascii="Cambria Math" w:hAnsi="Cambria Math" w:eastAsiaTheme="minorEastAsia"/>
                <w:sz w:val="22"/>
              </w:rPr>
              <m:t>3</m:t>
            </m:r>
          </m:e>
        </m:rad>
        <m:r>
          <w:rPr>
            <w:rFonts w:ascii="Cambria Math" w:hAnsi="Cambria Math" w:eastAsiaTheme="minorEastAsia"/>
            <w:sz w:val="22"/>
          </w:rPr>
          <m:t>R,</m:t>
        </m:r>
      </m:oMath>
      <w:r w:rsidRPr="00296305">
        <w:rPr>
          <w:rFonts w:asciiTheme="minorEastAsia" w:eastAsiaTheme="minorEastAsia" w:hAnsiTheme="minorEastAsia"/>
        </w:rPr>
        <w:tab/>
      </w:r>
      <w:r w:rsidRPr="00296305">
        <w:rPr>
          <w:rFonts w:asciiTheme="minorEastAsia" w:eastAsiaTheme="minorEastAsia" w:hAnsiTheme="minorEastAsia"/>
          <w:noProof/>
        </w:rPr>
        <w:drawing>
          <wp:inline distT="0" distB="0" distL="0" distR="0">
            <wp:extent cx="1181100" cy="1257300"/>
            <wp:effectExtent l="0" t="0" r="0" b="0"/>
            <wp:docPr id="19" name="Drawing 8"/>
            <wp:cNvGraphicFramePr/>
            <a:graphic xmlns:a="http://schemas.openxmlformats.org/drawingml/2006/main">
              <a:graphicData uri="http://schemas.openxmlformats.org/drawingml/2006/picture">
                <pic:pic xmlns:pic="http://schemas.openxmlformats.org/drawingml/2006/picture">
                  <pic:nvPicPr>
                    <pic:cNvPr id="19" name="Picture 7"/>
                    <pic:cNvPicPr>
                      <a:picLocks noChangeAspect="1"/>
                    </pic:cNvPicPr>
                  </pic:nvPicPr>
                  <pic:blipFill>
                    <a:blip xmlns:r="http://schemas.openxmlformats.org/officeDocument/2006/relationships" r:embed="rId90"/>
                    <a:stretch>
                      <a:fillRect/>
                    </a:stretch>
                  </pic:blipFill>
                  <pic:spPr>
                    <a:xfrm>
                      <a:off x="0" y="0"/>
                      <a:ext cx="1181100" cy="1257300"/>
                    </a:xfrm>
                    <a:prstGeom prst="rect">
                      <a:avLst/>
                    </a:prstGeom>
                  </pic:spPr>
                </pic:pic>
              </a:graphicData>
            </a:graphic>
          </wp:inline>
        </w:drawing>
      </w:r>
      <w:r w:rsidRPr="00296305">
        <w:rPr>
          <w:rFonts w:asciiTheme="minorEastAsia" w:eastAsiaTheme="minorEastAsia" w:hAnsiTheme="minorEastAsia"/>
          <w:sz w:val="23"/>
        </w:rPr>
        <w:t xml:space="preserve"> (2分)</w:t>
      </w:r>
    </w:p>
    <w:p w:rsidR="00933DC2" w:rsidRPr="00296305" w:rsidP="00933DC2">
      <w:pPr>
        <w:tabs>
          <w:tab w:val="left" w:pos="9500"/>
        </w:tabs>
        <w:wordWrap w:val="0"/>
        <w:spacing w:line="440" w:lineRule="atLeast"/>
        <w:ind w:left="360"/>
        <w:jc w:val="left"/>
        <w:textAlignment w:val="baseline"/>
        <w:rPr>
          <w:rFonts w:asciiTheme="minorEastAsia" w:eastAsiaTheme="minorEastAsia" w:hAnsiTheme="minorEastAsia"/>
          <w:sz w:val="23"/>
        </w:rPr>
      </w:pPr>
      <w:r w:rsidRPr="00296305">
        <w:rPr>
          <w:rFonts w:asciiTheme="minorEastAsia" w:eastAsiaTheme="minorEastAsia" w:hAnsiTheme="minorEastAsia"/>
          <w:sz w:val="22"/>
        </w:rPr>
        <w:t>根据题意，两光斑间的距离为(</w:t>
      </w:r>
      <w:r w:rsidRPr="00296305">
        <w:rPr>
          <w:rFonts w:asciiTheme="minorEastAsia" w:eastAsiaTheme="minorEastAsia" w:hAnsiTheme="minorEastAsia"/>
        </w:rPr>
        <w:t xml:space="preserve"> </w:t>
      </w:r>
      <m:oMath>
        <m:d>
          <m:dPr>
            <m:ctrlPr>
              <w:rPr>
                <w:rFonts w:ascii="Cambria Math" w:hAnsi="Cambria Math" w:eastAsiaTheme="minorEastAsia"/>
              </w:rPr>
            </m:ctrlPr>
          </m:dPr>
          <m:e>
            <m:rad>
              <m:radPr>
                <m:degHide/>
                <m:ctrlPr>
                  <w:rPr>
                    <w:rFonts w:ascii="Cambria Math" w:hAnsi="Cambria Math" w:eastAsiaTheme="minorEastAsia"/>
                  </w:rPr>
                </m:ctrlPr>
              </m:radPr>
              <m:deg/>
              <m:e>
                <m:r>
                  <w:rPr>
                    <w:rFonts w:ascii="Cambria Math" w:hAnsi="Cambria Math" w:eastAsiaTheme="minorEastAsia"/>
                    <w:sz w:val="22"/>
                  </w:rPr>
                  <m:t>3</m:t>
                </m:r>
              </m:e>
            </m:rad>
            <m:r>
              <w:rPr>
                <w:rFonts w:ascii="Cambria Math" w:hAnsi="Cambria Math" w:eastAsiaTheme="minorEastAsia"/>
                <w:sz w:val="22"/>
              </w:rPr>
              <m:t>+1</m:t>
            </m:r>
          </m:e>
        </m:d>
        <m:r>
          <w:rPr>
            <w:rFonts w:ascii="Cambria Math" w:hAnsi="Cambria Math" w:eastAsiaTheme="minorEastAsia"/>
            <w:sz w:val="22"/>
          </w:rPr>
          <m:t>R,</m:t>
        </m:r>
      </m:oMath>
      <w:r w:rsidRPr="00296305">
        <w:rPr>
          <w:rFonts w:asciiTheme="minorEastAsia" w:eastAsiaTheme="minorEastAsia" w:hAnsiTheme="minorEastAsia"/>
          <w:sz w:val="23"/>
        </w:rPr>
        <w:t>所以可知</w:t>
      </w:r>
      <w:r w:rsidRPr="00296305">
        <w:rPr>
          <w:rFonts w:asciiTheme="minorEastAsia" w:eastAsiaTheme="minorEastAsia" w:hAnsiTheme="minorEastAsia"/>
        </w:rPr>
        <w:t xml:space="preserve"> </w:t>
      </w:r>
      <m:oMath>
        <m:sSub>
          <m:sSubPr>
            <m:ctrlPr>
              <w:rPr>
                <w:rFonts w:ascii="Cambria Math" w:hAnsi="Cambria Math" w:eastAsiaTheme="minorEastAsia"/>
              </w:rPr>
            </m:ctrlPr>
          </m:sSubPr>
          <m:e>
            <m:r>
              <w:rPr>
                <w:rFonts w:ascii="Cambria Math" w:hAnsi="Cambria Math" w:eastAsiaTheme="minorEastAsia"/>
                <w:sz w:val="22"/>
              </w:rPr>
              <m:t>L</m:t>
            </m:r>
          </m:e>
          <m:sub>
            <m:r>
              <w:rPr>
                <w:rFonts w:ascii="Cambria Math" w:hAnsi="Cambria Math" w:eastAsiaTheme="minorEastAsia"/>
                <w:sz w:val="22"/>
              </w:rPr>
              <m:t>2</m:t>
            </m:r>
          </m:sub>
        </m:sSub>
        <m:r>
          <w:rPr>
            <w:rFonts w:ascii="Cambria Math" w:hAnsi="Cambria Math" w:eastAsiaTheme="minorEastAsia"/>
            <w:sz w:val="22"/>
          </w:rPr>
          <m:t>=R,</m:t>
        </m:r>
      </m:oMath>
      <w:r w:rsidRPr="00296305">
        <w:rPr>
          <w:rFonts w:asciiTheme="minorEastAsia" w:eastAsiaTheme="minorEastAsia" w:hAnsiTheme="minorEastAsia"/>
        </w:rPr>
        <w:tab/>
      </w:r>
      <w:r w:rsidRPr="00296305">
        <w:rPr>
          <w:rFonts w:asciiTheme="minorEastAsia" w:eastAsiaTheme="minorEastAsia" w:hAnsiTheme="minorEastAsia"/>
          <w:sz w:val="23"/>
        </w:rPr>
        <w:t>(1分)</w:t>
      </w:r>
    </w:p>
    <w:p w:rsidR="00933DC2" w:rsidRPr="00296305" w:rsidP="00933DC2">
      <w:pPr>
        <w:tabs>
          <w:tab w:val="left" w:pos="9520"/>
        </w:tabs>
        <w:wordWrap w:val="0"/>
        <w:spacing w:line="440" w:lineRule="atLeast"/>
        <w:ind w:left="380"/>
        <w:jc w:val="left"/>
        <w:textAlignment w:val="baseline"/>
        <w:rPr>
          <w:rFonts w:asciiTheme="minorEastAsia" w:eastAsiaTheme="minorEastAsia" w:hAnsiTheme="minorEastAsia"/>
          <w:sz w:val="23"/>
        </w:rPr>
      </w:pPr>
      <w:r w:rsidRPr="00296305">
        <w:rPr>
          <w:rFonts w:asciiTheme="minorEastAsia" w:eastAsiaTheme="minorEastAsia" w:hAnsiTheme="minorEastAsia"/>
          <w:sz w:val="23"/>
        </w:rPr>
        <w:t>由几何关系可知β=45°,</w:t>
      </w:r>
      <w:r w:rsidRPr="00296305">
        <w:rPr>
          <w:rFonts w:asciiTheme="minorEastAsia" w:eastAsiaTheme="minorEastAsia" w:hAnsiTheme="minorEastAsia"/>
        </w:rPr>
        <w:tab/>
      </w:r>
      <w:r w:rsidRPr="00296305">
        <w:rPr>
          <w:rFonts w:asciiTheme="minorEastAsia" w:eastAsiaTheme="minorEastAsia" w:hAnsiTheme="minorEastAsia"/>
          <w:sz w:val="23"/>
        </w:rPr>
        <w:t>(1分)</w:t>
      </w:r>
    </w:p>
    <w:p w:rsidR="00933DC2" w:rsidRPr="00296305" w:rsidP="00933DC2">
      <w:pPr>
        <w:tabs>
          <w:tab w:val="left" w:pos="9500"/>
        </w:tabs>
        <w:wordWrap w:val="0"/>
        <w:spacing w:line="440" w:lineRule="atLeast"/>
        <w:ind w:left="380"/>
        <w:jc w:val="left"/>
        <w:textAlignment w:val="baseline"/>
        <w:rPr>
          <w:rFonts w:asciiTheme="minorEastAsia" w:eastAsiaTheme="minorEastAsia" w:hAnsiTheme="minorEastAsia"/>
          <w:sz w:val="23"/>
        </w:rPr>
      </w:pPr>
      <w:r w:rsidRPr="00296305">
        <w:rPr>
          <w:rFonts w:asciiTheme="minorEastAsia" w:eastAsiaTheme="minorEastAsia" w:hAnsiTheme="minorEastAsia"/>
          <w:sz w:val="23"/>
        </w:rPr>
        <w:t>根据折射定律得此玻璃砖的折射率</w:t>
      </w:r>
      <w:r w:rsidRPr="00296305">
        <w:rPr>
          <w:rFonts w:asciiTheme="minorEastAsia" w:eastAsiaTheme="minorEastAsia" w:hAnsiTheme="minorEastAsia"/>
        </w:rPr>
        <w:t xml:space="preserve"> </w:t>
      </w:r>
      <m:oMath>
        <m:r>
          <w:rPr>
            <w:rFonts w:ascii="Cambria Math" w:hAnsi="Cambria Math" w:eastAsiaTheme="minorEastAsia"/>
            <w:sz w:val="22"/>
          </w:rPr>
          <m:t>n=</m:t>
        </m:r>
        <m:f>
          <m:fPr>
            <m:ctrlPr>
              <w:rPr>
                <w:rFonts w:ascii="Cambria Math" w:hAnsi="Cambria Math" w:eastAsiaTheme="minorEastAsia"/>
              </w:rPr>
            </m:ctrlPr>
          </m:fPr>
          <m:num>
            <m:r>
              <m:rPr>
                <m:sty m:val="p"/>
              </m:rPr>
              <w:rPr>
                <w:rFonts w:ascii="Cambria Math" w:hAnsi="Cambria Math" w:eastAsiaTheme="minorEastAsia"/>
                <w:sz w:val="22"/>
              </w:rPr>
              <m:t>sin</m:t>
            </m:r>
            <m:r>
              <w:rPr>
                <w:rFonts w:ascii="Cambria Math" w:hAnsi="Cambria Math" w:eastAsiaTheme="minorEastAsia"/>
                <w:sz w:val="22"/>
              </w:rPr>
              <m:t>β</m:t>
            </m:r>
          </m:num>
          <m:den>
            <m:r>
              <m:rPr>
                <m:sty m:val="p"/>
              </m:rPr>
              <w:rPr>
                <w:rFonts w:ascii="Cambria Math" w:hAnsi="Cambria Math" w:eastAsiaTheme="minorEastAsia"/>
                <w:sz w:val="22"/>
              </w:rPr>
              <m:t>sin</m:t>
            </m:r>
            <m:r>
              <w:rPr>
                <w:rFonts w:ascii="Cambria Math" w:hAnsi="Cambria Math" w:eastAsiaTheme="minorEastAsia"/>
                <w:sz w:val="22"/>
              </w:rPr>
              <m:t>θ</m:t>
            </m:r>
          </m:den>
        </m:f>
        <m:r>
          <w:rPr>
            <w:rFonts w:ascii="Cambria Math" w:hAnsi="Cambria Math" w:eastAsiaTheme="minorEastAsia"/>
            <w:sz w:val="22"/>
          </w:rPr>
          <m:t>=</m:t>
        </m:r>
        <m:f>
          <m:fPr>
            <m:ctrlPr>
              <w:rPr>
                <w:rFonts w:ascii="Cambria Math" w:hAnsi="Cambria Math" w:eastAsiaTheme="minorEastAsia"/>
              </w:rPr>
            </m:ctrlPr>
          </m:fPr>
          <m:num>
            <m:r>
              <m:rPr>
                <m:sty m:val="p"/>
              </m:rPr>
              <w:rPr>
                <w:rFonts w:ascii="Cambria Math" w:hAnsi="Cambria Math" w:eastAsiaTheme="minorEastAsia"/>
                <w:sz w:val="22"/>
              </w:rPr>
              <m:t>sin</m:t>
            </m:r>
            <m:r>
              <w:rPr>
                <w:rFonts w:ascii="Cambria Math" w:hAnsi="Cambria Math" w:eastAsiaTheme="minorEastAsia"/>
                <w:sz w:val="22"/>
              </w:rPr>
              <m:t>4</m:t>
            </m:r>
            <m:sSup>
              <m:sSupPr>
                <m:ctrlPr>
                  <w:rPr>
                    <w:rFonts w:ascii="Cambria Math" w:hAnsi="Cambria Math" w:eastAsiaTheme="minorEastAsia"/>
                  </w:rPr>
                </m:ctrlPr>
              </m:sSupPr>
              <m:e>
                <m:r>
                  <w:rPr>
                    <w:rFonts w:ascii="Cambria Math" w:hAnsi="Cambria Math" w:eastAsiaTheme="minorEastAsia"/>
                    <w:sz w:val="22"/>
                  </w:rPr>
                  <m:t>5</m:t>
                </m:r>
              </m:e>
              <m:sup>
                <m:r>
                  <w:rPr>
                    <w:rFonts w:ascii="Cambria Math" w:hAnsi="Cambria Math" w:eastAsiaTheme="minorEastAsia"/>
                    <w:sz w:val="22"/>
                  </w:rPr>
                  <m:t>∘</m:t>
                </m:r>
              </m:sup>
            </m:sSup>
          </m:num>
          <m:den>
            <m:r>
              <m:rPr>
                <m:sty m:val="p"/>
              </m:rPr>
              <w:rPr>
                <w:rFonts w:ascii="Cambria Math" w:hAnsi="Cambria Math" w:eastAsiaTheme="minorEastAsia"/>
                <w:sz w:val="22"/>
              </w:rPr>
              <m:t>sin</m:t>
            </m:r>
            <m:r>
              <w:rPr>
                <w:rFonts w:ascii="Cambria Math" w:hAnsi="Cambria Math" w:eastAsiaTheme="minorEastAsia"/>
                <w:sz w:val="22"/>
              </w:rPr>
              <m:t>3</m:t>
            </m:r>
            <m:sSup>
              <m:sSupPr>
                <m:ctrlPr>
                  <w:rPr>
                    <w:rFonts w:ascii="Cambria Math" w:hAnsi="Cambria Math" w:eastAsiaTheme="minorEastAsia"/>
                  </w:rPr>
                </m:ctrlPr>
              </m:sSupPr>
              <m:e>
                <m:r>
                  <w:rPr>
                    <w:rFonts w:ascii="Cambria Math" w:hAnsi="Cambria Math" w:eastAsiaTheme="minorEastAsia"/>
                    <w:sz w:val="22"/>
                  </w:rPr>
                  <m:t>0</m:t>
                </m:r>
              </m:e>
              <m:sup>
                <m:r>
                  <w:rPr>
                    <w:rFonts w:ascii="Cambria Math" w:hAnsi="Cambria Math" w:eastAsiaTheme="minorEastAsia"/>
                    <w:sz w:val="22"/>
                  </w:rPr>
                  <m:t>∘</m:t>
                </m:r>
              </m:sup>
            </m:sSup>
          </m:den>
        </m:f>
        <m:r>
          <w:rPr>
            <w:rFonts w:ascii="Cambria Math" w:hAnsi="Cambria Math" w:eastAsiaTheme="minorEastAsia"/>
            <w:sz w:val="22"/>
          </w:rPr>
          <m:t>=</m:t>
        </m:r>
        <m:rad>
          <m:radPr>
            <m:degHide/>
            <m:ctrlPr>
              <w:rPr>
                <w:rFonts w:ascii="Cambria Math" w:hAnsi="Cambria Math" w:eastAsiaTheme="minorEastAsia"/>
              </w:rPr>
            </m:ctrlPr>
          </m:radPr>
          <m:deg/>
          <m:e>
            <m:r>
              <w:rPr>
                <w:rFonts w:ascii="Cambria Math" w:hAnsi="Cambria Math" w:eastAsiaTheme="minorEastAsia"/>
                <w:sz w:val="22"/>
              </w:rPr>
              <m:t>2</m:t>
            </m:r>
          </m:e>
        </m:rad>
        <m:r>
          <w:rPr>
            <w:rFonts w:ascii="Cambria Math" w:hAnsi="Cambria Math" w:eastAsiaTheme="minorEastAsia"/>
            <w:sz w:val="22"/>
          </w:rPr>
          <m:t>。</m:t>
        </m:r>
      </m:oMath>
      <w:r w:rsidRPr="00296305">
        <w:rPr>
          <w:rFonts w:asciiTheme="minorEastAsia" w:eastAsiaTheme="minorEastAsia" w:hAnsiTheme="minorEastAsia"/>
        </w:rPr>
        <w:tab/>
      </w:r>
      <w:r w:rsidRPr="00296305">
        <w:rPr>
          <w:rFonts w:asciiTheme="minorEastAsia" w:eastAsiaTheme="minorEastAsia" w:hAnsiTheme="minorEastAsia"/>
          <w:sz w:val="23"/>
        </w:rPr>
        <w:t>(2分)</w:t>
      </w:r>
    </w:p>
    <w:p w:rsidR="00933DC2" w:rsidRPr="00296305" w:rsidP="00933DC2">
      <w:pPr>
        <w:wordWrap w:val="0"/>
        <w:spacing w:line="440" w:lineRule="atLeast"/>
        <w:ind w:left="400" w:right="1680"/>
        <w:jc w:val="left"/>
        <w:textAlignment w:val="baseline"/>
        <w:rPr>
          <w:rFonts w:asciiTheme="minorEastAsia" w:eastAsiaTheme="minorEastAsia" w:hAnsiTheme="minorEastAsia"/>
          <w:sz w:val="23"/>
        </w:rPr>
      </w:pPr>
      <w:r w:rsidRPr="00296305">
        <w:rPr>
          <w:rFonts w:asciiTheme="minorEastAsia" w:eastAsiaTheme="minorEastAsia" w:hAnsiTheme="minorEastAsia"/>
          <w:sz w:val="23"/>
        </w:rPr>
        <w:t>(2)若光屏CD上</w:t>
      </w:r>
      <w:r w:rsidRPr="00296305">
        <w:rPr>
          <w:rFonts w:asciiTheme="minorEastAsia" w:eastAsiaTheme="minorEastAsia" w:hAnsiTheme="minorEastAsia"/>
          <w:sz w:val="23"/>
        </w:rPr>
        <w:t>恰好只</w:t>
      </w:r>
      <w:r w:rsidRPr="00296305">
        <w:rPr>
          <w:rFonts w:asciiTheme="minorEastAsia" w:eastAsiaTheme="minorEastAsia" w:hAnsiTheme="minorEastAsia"/>
          <w:sz w:val="23"/>
        </w:rPr>
        <w:t>剩一个光斑，则说明该光束恰好在 AB面发生全反射，由</w:t>
      </w:r>
      <w:r w:rsidRPr="00296305">
        <w:rPr>
          <w:rFonts w:asciiTheme="minorEastAsia" w:eastAsiaTheme="minorEastAsia" w:hAnsiTheme="minorEastAsia"/>
        </w:rPr>
        <w:t xml:space="preserve"> </w:t>
      </w:r>
      <m:oMath>
        <m:r>
          <m:rPr>
            <m:sty m:val="p"/>
          </m:rPr>
          <w:rPr>
            <w:rFonts w:ascii="Cambria Math" w:hAnsi="Cambria Math" w:eastAsiaTheme="minorEastAsia"/>
            <w:sz w:val="22"/>
          </w:rPr>
          <m:t>sin</m:t>
        </m:r>
        <m:r>
          <w:rPr>
            <w:rFonts w:ascii="Cambria Math" w:hAnsi="Cambria Math" w:eastAsiaTheme="minorEastAsia"/>
            <w:sz w:val="22"/>
          </w:rPr>
          <m:t>C=</m:t>
        </m:r>
        <m:f>
          <m:fPr>
            <m:ctrlPr>
              <w:rPr>
                <w:rFonts w:ascii="Cambria Math" w:hAnsi="Cambria Math" w:eastAsiaTheme="minorEastAsia"/>
              </w:rPr>
            </m:ctrlPr>
          </m:fPr>
          <m:num>
            <m:r>
              <w:rPr>
                <w:rFonts w:ascii="Cambria Math" w:hAnsi="Cambria Math" w:eastAsiaTheme="minorEastAsia"/>
                <w:sz w:val="22"/>
              </w:rPr>
              <m:t>1</m:t>
            </m:r>
          </m:num>
          <m:den>
            <m:r>
              <w:rPr>
                <w:rFonts w:ascii="Cambria Math" w:hAnsi="Cambria Math" w:eastAsiaTheme="minorEastAsia"/>
                <w:sz w:val="22"/>
              </w:rPr>
              <m:t>n</m:t>
            </m:r>
          </m:den>
        </m:f>
      </m:oMath>
      <w:r w:rsidRPr="00296305">
        <w:rPr>
          <w:rFonts w:asciiTheme="minorEastAsia" w:eastAsiaTheme="minorEastAsia" w:hAnsiTheme="minorEastAsia"/>
          <w:sz w:val="23"/>
        </w:rPr>
        <w:t>可得临界角大小</w:t>
      </w:r>
      <w:r w:rsidRPr="00296305">
        <w:rPr>
          <w:rFonts w:asciiTheme="minorEastAsia" w:eastAsiaTheme="minorEastAsia" w:hAnsiTheme="minorEastAsia"/>
        </w:rPr>
        <w:t xml:space="preserve"> </w:t>
      </w:r>
      <m:oMath>
        <m:r>
          <w:rPr>
            <w:rFonts w:ascii="Cambria Math" w:hAnsi="Cambria Math" w:eastAsiaTheme="minorEastAsia"/>
            <w:sz w:val="22"/>
          </w:rPr>
          <m:t>C=4</m:t>
        </m:r>
        <m:sSup>
          <m:sSupPr>
            <m:ctrlPr>
              <w:rPr>
                <w:rFonts w:ascii="Cambria Math" w:hAnsi="Cambria Math" w:eastAsiaTheme="minorEastAsia"/>
              </w:rPr>
            </m:ctrlPr>
          </m:sSupPr>
          <m:e>
            <m:r>
              <w:rPr>
                <w:rFonts w:ascii="Cambria Math" w:hAnsi="Cambria Math" w:eastAsiaTheme="minorEastAsia"/>
                <w:sz w:val="22"/>
              </w:rPr>
              <m:t>5</m:t>
            </m:r>
          </m:e>
          <m:sup>
            <m:r>
              <w:rPr>
                <w:rFonts w:ascii="Cambria Math" w:hAnsi="Cambria Math" w:eastAsiaTheme="minorEastAsia"/>
                <w:sz w:val="22"/>
              </w:rPr>
              <m:t>∘</m:t>
            </m:r>
          </m:sup>
        </m:sSup>
        <m:r>
          <w:rPr>
            <w:rFonts w:ascii="Cambria Math" w:hAnsi="Cambria Math" w:eastAsiaTheme="minorEastAsia"/>
            <w:sz w:val="22"/>
          </w:rPr>
          <m:t>,</m:t>
        </m:r>
      </m:oMath>
    </w:p>
    <w:p w:rsidR="00933DC2" w:rsidRPr="00296305" w:rsidP="00933DC2">
      <w:pPr>
        <w:tabs>
          <w:tab w:val="left" w:pos="9500"/>
        </w:tabs>
        <w:wordWrap w:val="0"/>
        <w:spacing w:line="440" w:lineRule="atLeast"/>
        <w:ind w:left="360"/>
        <w:jc w:val="left"/>
        <w:textAlignment w:val="baseline"/>
        <w:rPr>
          <w:rFonts w:asciiTheme="minorEastAsia" w:eastAsiaTheme="minorEastAsia" w:hAnsiTheme="minorEastAsia"/>
          <w:sz w:val="23"/>
        </w:rPr>
      </w:pPr>
      <w:r w:rsidRPr="00296305">
        <w:rPr>
          <w:rFonts w:asciiTheme="minorEastAsia" w:eastAsiaTheme="minorEastAsia" w:hAnsiTheme="minorEastAsia"/>
          <w:sz w:val="23"/>
        </w:rPr>
        <w:t>即当θ=45°时，光屏上</w:t>
      </w:r>
      <w:r w:rsidRPr="00296305">
        <w:rPr>
          <w:rFonts w:asciiTheme="minorEastAsia" w:eastAsiaTheme="minorEastAsia" w:hAnsiTheme="minorEastAsia"/>
          <w:sz w:val="23"/>
        </w:rPr>
        <w:t>恰好只</w:t>
      </w:r>
      <w:r w:rsidRPr="00296305">
        <w:rPr>
          <w:rFonts w:asciiTheme="minorEastAsia" w:eastAsiaTheme="minorEastAsia" w:hAnsiTheme="minorEastAsia"/>
          <w:sz w:val="23"/>
        </w:rPr>
        <w:t>剩下一个光斑。</w:t>
      </w:r>
      <w:r w:rsidRPr="00296305">
        <w:rPr>
          <w:rFonts w:asciiTheme="minorEastAsia" w:eastAsiaTheme="minorEastAsia" w:hAnsiTheme="minorEastAsia"/>
        </w:rPr>
        <w:tab/>
      </w:r>
      <w:r w:rsidRPr="00296305">
        <w:rPr>
          <w:rFonts w:asciiTheme="minorEastAsia" w:eastAsiaTheme="minorEastAsia" w:hAnsiTheme="minorEastAsia"/>
          <w:sz w:val="23"/>
        </w:rPr>
        <w:t>(1分)</w:t>
      </w:r>
      <w:r w:rsidRPr="00296305">
        <w:rPr>
          <w:rFonts w:asciiTheme="minorEastAsia" w:eastAsiaTheme="minorEastAsia" w:hAnsiTheme="minorEastAsia"/>
          <w:noProof/>
        </w:rPr>
        <mc:AlternateContent>
          <mc:Choice Requires="wps">
            <w:drawing>
              <wp:anchor distT="0" distB="0" distL="0" distR="0" simplePos="0" relativeHeight="251670528" behindDoc="0" locked="0" layoutInCell="1" allowOverlap="1">
                <wp:simplePos x="0" y="0"/>
                <wp:positionH relativeFrom="page">
                  <wp:posOffset>6540500</wp:posOffset>
                </wp:positionH>
                <wp:positionV relativeFrom="paragraph">
                  <wp:posOffset>-304800</wp:posOffset>
                </wp:positionV>
                <wp:extent cx="495300" cy="25400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495300" cy="254000"/>
                        </a:xfrm>
                        <a:prstGeom prst="rect">
                          <a:avLst/>
                        </a:prstGeom>
                        <a:noFill/>
                        <a:ln w="6350">
                          <a:noFill/>
                        </a:ln>
                      </wps:spPr>
                      <wps:txbx>
                        <w:txbxContent>
                          <w:p w:rsidR="00933DC2" w:rsidP="00933DC2">
                            <w:pPr>
                              <w:wordWrap w:val="0"/>
                              <w:spacing w:line="320" w:lineRule="atLeast"/>
                              <w:jc w:val="right"/>
                              <w:textAlignment w:val="baseline"/>
                              <w:rPr>
                                <w:sz w:val="23"/>
                              </w:rPr>
                            </w:pPr>
                            <w:r>
                              <w:rPr>
                                <w:rFonts w:ascii="宋体" w:hAnsi="宋体"/>
                                <w:color w:val="000000"/>
                                <w:sz w:val="23"/>
                              </w:rPr>
                              <w:t>(2分)</w:t>
                            </w:r>
                          </w:p>
                        </w:txbxContent>
                      </wps:txbx>
                      <wps:bodyPr vert="horz" wrap="square" lIns="0" tIns="0" rIns="0" bIns="0" anchor="t"/>
                    </wps:wsp>
                  </a:graphicData>
                </a:graphic>
              </wp:anchor>
            </w:drawing>
          </mc:Choice>
          <mc:Fallback>
            <w:pict>
              <v:shapetype id="_x0000_t202" coordsize="21600,21600" o:spt="202" path="m,l,21600r21600,l21600,xe">
                <v:stroke joinstyle="miter"/>
                <v:path gradientshapeok="t" o:connecttype="rect"/>
              </v:shapetype>
              <v:shape id="文本框 9" o:spid="_x0000_s1062" type="#_x0000_t202" style="width:39pt;height:20pt;margin-top:-24pt;margin-left:515pt;mso-position-horizontal-relative:page;mso-wrap-distance-bottom:0;mso-wrap-distance-left:0;mso-wrap-distance-right:0;mso-wrap-distance-top:0;mso-wrap-style:square;position:absolute;visibility:visible;v-text-anchor:top;z-index:251671552" filled="f" stroked="f" strokeweight="0.5pt">
                <v:textbox inset="0,0,0,0">
                  <w:txbxContent>
                    <w:p w:rsidR="00933DC2" w:rsidP="00933DC2">
                      <w:pPr>
                        <w:wordWrap w:val="0"/>
                        <w:spacing w:line="320" w:lineRule="atLeast"/>
                        <w:jc w:val="right"/>
                        <w:textAlignment w:val="baseline"/>
                        <w:rPr>
                          <w:sz w:val="23"/>
                        </w:rPr>
                      </w:pPr>
                      <w:r>
                        <w:rPr>
                          <w:rFonts w:ascii="宋体" w:hAnsi="宋体"/>
                          <w:color w:val="000000"/>
                          <w:sz w:val="23"/>
                        </w:rPr>
                        <w:t>(2分)</w:t>
                      </w:r>
                    </w:p>
                  </w:txbxContent>
                </v:textbox>
              </v:shape>
            </w:pict>
          </mc:Fallback>
        </mc:AlternateContent>
      </w:r>
      <w:r w:rsidRPr="00296305">
        <w:rPr>
          <w:rFonts w:asciiTheme="minorEastAsia" w:eastAsiaTheme="minorEastAsia" w:hAnsiTheme="minorEastAsia"/>
          <w:noProof/>
        </w:rPr>
        <mc:AlternateContent>
          <mc:Choice Requires="wps">
            <w:drawing>
              <wp:anchor distT="0" distB="0" distL="0" distR="0" simplePos="0" relativeHeight="251672576" behindDoc="0" locked="0" layoutInCell="1" allowOverlap="1">
                <wp:simplePos x="0" y="0"/>
                <wp:positionH relativeFrom="page">
                  <wp:posOffset>6553200</wp:posOffset>
                </wp:positionH>
                <wp:positionV relativeFrom="paragraph">
                  <wp:posOffset>-635000</wp:posOffset>
                </wp:positionV>
                <wp:extent cx="495300" cy="2540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495300" cy="254000"/>
                        </a:xfrm>
                        <a:prstGeom prst="rect">
                          <a:avLst/>
                        </a:prstGeom>
                        <a:noFill/>
                        <a:ln w="6350">
                          <a:noFill/>
                        </a:ln>
                      </wps:spPr>
                      <wps:txbx>
                        <w:txbxContent>
                          <w:p w:rsidR="00933DC2" w:rsidP="00933DC2">
                            <w:pPr>
                              <w:wordWrap w:val="0"/>
                              <w:spacing w:line="320" w:lineRule="atLeast"/>
                              <w:jc w:val="right"/>
                              <w:textAlignment w:val="baseline"/>
                              <w:rPr>
                                <w:sz w:val="23"/>
                              </w:rPr>
                            </w:pPr>
                            <w:r>
                              <w:rPr>
                                <w:rFonts w:ascii="宋体" w:hAnsi="宋体"/>
                                <w:color w:val="000000"/>
                                <w:sz w:val="23"/>
                              </w:rPr>
                              <w:t>(1分)</w:t>
                            </w:r>
                          </w:p>
                        </w:txbxContent>
                      </wps:txbx>
                      <wps:bodyPr vert="horz" wrap="square" lIns="0" tIns="0" rIns="0" bIns="0" anchor="t"/>
                    </wps:wsp>
                  </a:graphicData>
                </a:graphic>
              </wp:anchor>
            </w:drawing>
          </mc:Choice>
          <mc:Fallback>
            <w:pict>
              <v:shape id="文本框 4" o:spid="_x0000_s1063" type="#_x0000_t202" style="width:39pt;height:20pt;margin-top:-50pt;margin-left:516pt;mso-position-horizontal-relative:page;mso-wrap-distance-bottom:0;mso-wrap-distance-left:0;mso-wrap-distance-right:0;mso-wrap-distance-top:0;mso-wrap-style:square;position:absolute;visibility:visible;v-text-anchor:top;z-index:251673600" filled="f" stroked="f" strokeweight="0.5pt">
                <v:textbox inset="0,0,0,0">
                  <w:txbxContent>
                    <w:p w:rsidR="00933DC2" w:rsidP="00933DC2">
                      <w:pPr>
                        <w:wordWrap w:val="0"/>
                        <w:spacing w:line="320" w:lineRule="atLeast"/>
                        <w:jc w:val="right"/>
                        <w:textAlignment w:val="baseline"/>
                        <w:rPr>
                          <w:sz w:val="23"/>
                        </w:rPr>
                      </w:pPr>
                      <w:r>
                        <w:rPr>
                          <w:rFonts w:ascii="宋体" w:hAnsi="宋体"/>
                          <w:color w:val="000000"/>
                          <w:sz w:val="23"/>
                        </w:rPr>
                        <w:t>(1分)</w:t>
                      </w:r>
                    </w:p>
                  </w:txbxContent>
                </v:textbox>
              </v:shape>
            </w:pict>
          </mc:Fallback>
        </mc:AlternateContent>
      </w:r>
    </w:p>
    <w:p w:rsidR="00933DC2" w:rsidRPr="00296305" w:rsidP="00933DC2">
      <w:pPr>
        <w:adjustRightInd w:val="0"/>
        <w:snapToGrid w:val="0"/>
        <w:jc w:val="left"/>
        <w:textAlignment w:val="center"/>
        <w:rPr>
          <w:rFonts w:asciiTheme="minorEastAsia" w:eastAsiaTheme="minorEastAsia" w:hAnsiTheme="minorEastAsia"/>
        </w:rPr>
      </w:pP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hint="eastAsia"/>
        </w:rPr>
        <w:t>15.</w:t>
      </w:r>
      <w:r w:rsidRPr="00296305">
        <w:rPr>
          <w:rFonts w:asciiTheme="minorEastAsia" w:eastAsiaTheme="minorEastAsia" w:hAnsiTheme="minorEastAsia"/>
        </w:rPr>
        <w:t xml:space="preserve">（1）当 </w:t>
      </w:r>
      <w:r>
        <w:rPr>
          <w:rFonts w:asciiTheme="minorEastAsia" w:eastAsiaTheme="minorEastAsia" w:hAnsiTheme="minorEastAsia"/>
        </w:rPr>
        <w:object>
          <v:shape id="_x0000_i1064" type="#_x0000_t75" alt="eqId59797180057c7f5920bfdff8f53b2427" style="width:26.25pt;height:12.75pt" o:ole="">
            <v:imagedata r:id="rId12" o:title="eqId59797180057c7f5920bfdff8f53b2427"/>
          </v:shape>
          <o:OLEObject Type="Embed" ProgID="Equation.DSMT4" ShapeID="_x0000_i1064" DrawAspect="Content" ObjectID="_1827146715" r:id="rId91"/>
        </w:object>
      </w:r>
      <w:r w:rsidRPr="00296305">
        <w:rPr>
          <w:rFonts w:asciiTheme="minorEastAsia" w:eastAsiaTheme="minorEastAsia" w:hAnsiTheme="minorEastAsia"/>
        </w:rPr>
        <w:t xml:space="preserve"> 时，速度为 </w:t>
      </w:r>
      <w:r>
        <w:rPr>
          <w:rFonts w:asciiTheme="minorEastAsia" w:eastAsiaTheme="minorEastAsia" w:hAnsiTheme="minorEastAsia"/>
        </w:rPr>
        <w:object>
          <v:shape id="_x0000_i1065" type="#_x0000_t75" alt="eqId7f6f9e0a22c99ec9b50a14d88015117c" style="width:42.75pt;height:12.75pt" o:ole="">
            <v:imagedata r:id="rId92" o:title="eqId7f6f9e0a22c99ec9b50a14d88015117c"/>
          </v:shape>
          <o:OLEObject Type="Embed" ProgID="Equation.DSMT4" ShapeID="_x0000_i1065" DrawAspect="Content" ObjectID="_1827146716" r:id="rId93"/>
        </w:object>
      </w:r>
      <w:r w:rsidRPr="00296305">
        <w:rPr>
          <w:rFonts w:asciiTheme="minorEastAsia" w:eastAsiaTheme="minorEastAsia" w:hAnsiTheme="minorEastAsia"/>
        </w:rPr>
        <w:t xml:space="preserve"> ，此时</w: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 xml:space="preserve">感应电动势为 </w:t>
      </w:r>
    </w:p>
    <w:p w:rsidR="00933DC2" w:rsidRPr="00296305" w:rsidP="00933DC2">
      <w:pPr>
        <w:spacing w:line="360" w:lineRule="auto"/>
        <w:jc w:val="left"/>
        <w:textAlignment w:val="center"/>
        <w:rPr>
          <w:rFonts w:asciiTheme="minorEastAsia" w:eastAsiaTheme="minorEastAsia" w:hAnsiTheme="minorEastAsia"/>
        </w:rPr>
      </w:pPr>
      <w:r>
        <w:rPr>
          <w:rFonts w:asciiTheme="minorEastAsia" w:eastAsiaTheme="minorEastAsia" w:hAnsiTheme="minorEastAsia"/>
        </w:rPr>
        <w:object>
          <v:shape id="_x0000_i1066" type="#_x0000_t75" alt="eqId74c4bd7052bb0d8a2827b8edb8088cda" style="width:39pt;height:12pt" o:ole="">
            <v:imagedata r:id="rId94" o:title="eqId74c4bd7052bb0d8a2827b8edb8088cda"/>
          </v:shape>
          <o:OLEObject Type="Embed" ProgID="Equation.DSMT4" ShapeID="_x0000_i1066" DrawAspect="Content" ObjectID="_1827146717" r:id="rId95"/>
        </w:objec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 xml:space="preserve">感应电流 </w:t>
      </w:r>
    </w:p>
    <w:p w:rsidR="00933DC2" w:rsidRPr="00296305" w:rsidP="00933DC2">
      <w:pPr>
        <w:spacing w:line="360" w:lineRule="auto"/>
        <w:jc w:val="left"/>
        <w:textAlignment w:val="center"/>
        <w:rPr>
          <w:rFonts w:asciiTheme="minorEastAsia" w:eastAsiaTheme="minorEastAsia" w:hAnsiTheme="minorEastAsia"/>
        </w:rPr>
      </w:pPr>
      <w:r>
        <w:rPr>
          <w:rFonts w:asciiTheme="minorEastAsia" w:eastAsiaTheme="minorEastAsia" w:hAnsiTheme="minorEastAsia"/>
        </w:rPr>
        <w:object>
          <v:shape id="_x0000_i1067" type="#_x0000_t75" alt="eqIdb9cc2bcee86f3e9bcdad88e8c768bdfd" style="width:42pt;height:27pt" o:ole="">
            <v:imagedata r:id="rId96" o:title="eqIdb9cc2bcee86f3e9bcdad88e8c768bdfd"/>
          </v:shape>
          <o:OLEObject Type="Embed" ProgID="Equation.DSMT4" ShapeID="_x0000_i1067" DrawAspect="Content" ObjectID="_1827146718" r:id="rId97"/>
        </w:objec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安培力</w: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 xml:space="preserve"> </w:t>
      </w:r>
      <w:r>
        <w:rPr>
          <w:rFonts w:asciiTheme="minorEastAsia" w:eastAsiaTheme="minorEastAsia" w:hAnsiTheme="minorEastAsia"/>
        </w:rPr>
        <w:object>
          <v:shape id="_x0000_i1068" type="#_x0000_t75" alt="eqIdbdd43259924dadec4f506dead4e059e8" style="width:42.75pt;height:16.5pt" o:ole="">
            <v:imagedata r:id="rId98" o:title="eqIdbdd43259924dadec4f506dead4e059e8"/>
          </v:shape>
          <o:OLEObject Type="Embed" ProgID="Equation.DSMT4" ShapeID="_x0000_i1068" DrawAspect="Content" ObjectID="_1827146719" r:id="rId99"/>
        </w:objec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 xml:space="preserve">根据受力平衡可得 </w:t>
      </w:r>
    </w:p>
    <w:p w:rsidR="00933DC2" w:rsidRPr="00296305" w:rsidP="00933DC2">
      <w:pPr>
        <w:spacing w:line="360" w:lineRule="auto"/>
        <w:jc w:val="left"/>
        <w:textAlignment w:val="center"/>
        <w:rPr>
          <w:rFonts w:asciiTheme="minorEastAsia" w:eastAsiaTheme="minorEastAsia" w:hAnsiTheme="minorEastAsia"/>
        </w:rPr>
      </w:pPr>
      <w:r>
        <w:rPr>
          <w:rFonts w:asciiTheme="minorEastAsia" w:eastAsiaTheme="minorEastAsia" w:hAnsiTheme="minorEastAsia"/>
        </w:rPr>
        <w:object>
          <v:shape id="_x0000_i1069" type="#_x0000_t75" alt="eqId28b1b55ea934c089c2deea246d90185a" style="width:76.5pt;height:16.5pt" o:ole="">
            <v:imagedata r:id="rId100" o:title="eqId28b1b55ea934c089c2deea246d90185a"/>
          </v:shape>
          <o:OLEObject Type="Embed" ProgID="Equation.DSMT4" ShapeID="_x0000_i1069" DrawAspect="Content" ObjectID="_1827146720" r:id="rId101"/>
        </w:objec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联立解得</w:t>
      </w:r>
    </w:p>
    <w:p w:rsidR="00933DC2" w:rsidRPr="00296305" w:rsidP="00933DC2">
      <w:pPr>
        <w:spacing w:line="360" w:lineRule="auto"/>
        <w:jc w:val="left"/>
        <w:textAlignment w:val="center"/>
        <w:rPr>
          <w:rFonts w:asciiTheme="minorEastAsia" w:eastAsiaTheme="minorEastAsia" w:hAnsiTheme="minorEastAsia"/>
        </w:rPr>
      </w:pPr>
      <w:r>
        <w:rPr>
          <w:rFonts w:asciiTheme="minorEastAsia" w:eastAsiaTheme="minorEastAsia" w:hAnsiTheme="minorEastAsia"/>
        </w:rPr>
        <w:object>
          <v:shape id="_x0000_i1070" type="#_x0000_t75" alt="eqIdb802d2c2db8db4f1f65480513be9ec5b" style="width:32.25pt;height:11.25pt" o:ole="">
            <v:imagedata r:id="rId102" o:title="eqIdb802d2c2db8db4f1f65480513be9ec5b"/>
          </v:shape>
          <o:OLEObject Type="Embed" ProgID="Equation.DSMT4" ShapeID="_x0000_i1070" DrawAspect="Content" ObjectID="_1827146721" r:id="rId103"/>
        </w:objec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 xml:space="preserve">（2）前 </w:t>
      </w:r>
      <w:r>
        <w:rPr>
          <w:rFonts w:asciiTheme="minorEastAsia" w:eastAsiaTheme="minorEastAsia" w:hAnsiTheme="minorEastAsia"/>
        </w:rPr>
        <w:object>
          <v:shape id="_x0000_i1071" type="#_x0000_t75" alt="eqId00f362361a43ac1138971cce703bfccf" style="width:15pt;height:13.5pt" o:ole="">
            <v:imagedata r:id="rId80" o:title="eqId00f362361a43ac1138971cce703bfccf"/>
          </v:shape>
          <o:OLEObject Type="Embed" ProgID="Equation.DSMT4" ShapeID="_x0000_i1071" DrawAspect="Content" ObjectID="_1827146722" r:id="rId104"/>
        </w:object>
      </w:r>
      <w:r w:rsidRPr="00296305">
        <w:rPr>
          <w:rFonts w:asciiTheme="minorEastAsia" w:eastAsiaTheme="minorEastAsia" w:hAnsiTheme="minorEastAsia"/>
        </w:rPr>
        <w:t xml:space="preserve"> 内，根据动量定理有</w:t>
      </w:r>
    </w:p>
    <w:p w:rsidR="00933DC2" w:rsidRPr="00296305" w:rsidP="00933DC2">
      <w:pPr>
        <w:spacing w:line="360" w:lineRule="auto"/>
        <w:jc w:val="left"/>
        <w:textAlignment w:val="center"/>
        <w:rPr>
          <w:rFonts w:asciiTheme="minorEastAsia" w:eastAsiaTheme="minorEastAsia" w:hAnsiTheme="minorEastAsia"/>
        </w:rPr>
      </w:pPr>
      <w:r>
        <w:rPr>
          <w:rFonts w:asciiTheme="minorEastAsia" w:eastAsiaTheme="minorEastAsia" w:hAnsiTheme="minorEastAsia"/>
        </w:rPr>
        <w:object>
          <v:shape id="_x0000_i1072" type="#_x0000_t75" alt="eqId05e9a20c41dad83bdea8dd76a12ce980" style="width:144.75pt;height:18.75pt" o:ole="">
            <v:imagedata r:id="rId105" o:title="eqId05e9a20c41dad83bdea8dd76a12ce980"/>
          </v:shape>
          <o:OLEObject Type="Embed" ProgID="Equation.DSMT4" ShapeID="_x0000_i1072" DrawAspect="Content" ObjectID="_1827146723" r:id="rId106"/>
        </w:object>
      </w:r>
    </w:p>
    <w:p w:rsidR="00933DC2" w:rsidRPr="00296305" w:rsidP="00933DC2">
      <w:pPr>
        <w:spacing w:line="360" w:lineRule="auto"/>
        <w:jc w:val="left"/>
        <w:textAlignment w:val="center"/>
        <w:rPr>
          <w:rFonts w:asciiTheme="minorEastAsia" w:eastAsiaTheme="minorEastAsia" w:hAnsiTheme="minorEastAsia"/>
        </w:rPr>
      </w:pPr>
      <w:r>
        <w:rPr>
          <w:rFonts w:asciiTheme="minorEastAsia" w:eastAsiaTheme="minorEastAsia" w:hAnsiTheme="minorEastAsia"/>
        </w:rPr>
        <w:object>
          <v:shape id="_x0000_i1073" type="#_x0000_t75" alt="eqId058b8a2844ea54422b96dda5b07fa48f" style="width:42pt;height:33pt" o:ole="">
            <v:imagedata r:id="rId107" o:title="eqId058b8a2844ea54422b96dda5b07fa48f"/>
          </v:shape>
          <o:OLEObject Type="Embed" ProgID="Equation.DSMT4" ShapeID="_x0000_i1073" DrawAspect="Content" ObjectID="_1827146724" r:id="rId108"/>
        </w:objec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 xml:space="preserve">设前 </w:t>
      </w:r>
      <w:r>
        <w:rPr>
          <w:rFonts w:asciiTheme="minorEastAsia" w:eastAsiaTheme="minorEastAsia" w:hAnsiTheme="minorEastAsia"/>
        </w:rPr>
        <w:object>
          <v:shape id="_x0000_i1074" type="#_x0000_t75" alt="eqId00f362361a43ac1138971cce703bfccf" style="width:15pt;height:13.5pt" o:ole="">
            <v:imagedata r:id="rId80" o:title="eqId00f362361a43ac1138971cce703bfccf"/>
          </v:shape>
          <o:OLEObject Type="Embed" ProgID="Equation.DSMT4" ShapeID="_x0000_i1074" DrawAspect="Content" ObjectID="_1827146725" r:id="rId109"/>
        </w:object>
      </w:r>
      <w:r w:rsidRPr="00296305">
        <w:rPr>
          <w:rFonts w:asciiTheme="minorEastAsia" w:eastAsiaTheme="minorEastAsia" w:hAnsiTheme="minorEastAsia"/>
        </w:rPr>
        <w:t>内金属杆通过的位移为</w:t>
      </w:r>
      <w:r>
        <w:rPr>
          <w:rFonts w:asciiTheme="minorEastAsia" w:eastAsiaTheme="minorEastAsia" w:hAnsiTheme="minorEastAsia"/>
        </w:rPr>
        <w:object>
          <v:shape id="_x0000_i1075" type="#_x0000_t75" alt="eqId81dea63b8ce3e51adf66cf7b9982a248" style="width:9pt;height:9.75pt" o:ole="">
            <v:imagedata r:id="rId110" o:title="eqId81dea63b8ce3e51adf66cf7b9982a248"/>
          </v:shape>
          <o:OLEObject Type="Embed" ProgID="Equation.DSMT4" ShapeID="_x0000_i1075" DrawAspect="Content" ObjectID="_1827146726" r:id="rId111"/>
        </w:object>
      </w:r>
    </w:p>
    <w:p w:rsidR="00933DC2" w:rsidRPr="00296305" w:rsidP="00933DC2">
      <w:pPr>
        <w:spacing w:line="360" w:lineRule="auto"/>
        <w:jc w:val="left"/>
        <w:textAlignment w:val="center"/>
        <w:rPr>
          <w:rFonts w:asciiTheme="minorEastAsia" w:eastAsiaTheme="minorEastAsia" w:hAnsiTheme="minorEastAsia"/>
        </w:rPr>
      </w:pPr>
      <w:r>
        <w:rPr>
          <w:rFonts w:asciiTheme="minorEastAsia" w:eastAsiaTheme="minorEastAsia" w:hAnsiTheme="minorEastAsia"/>
        </w:rPr>
        <w:object>
          <v:shape id="_x0000_i1076" type="#_x0000_t75" alt="eqId1880fd53c9921ee82d064d1a8657b336" style="width:40.5pt;height:27pt" o:ole="">
            <v:imagedata r:id="rId112" o:title="eqId1880fd53c9921ee82d064d1a8657b336"/>
          </v:shape>
          <o:OLEObject Type="Embed" ProgID="Equation.DSMT4" ShapeID="_x0000_i1076" DrawAspect="Content" ObjectID="_1827146727" r:id="rId113"/>
        </w:objec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联立解得</w:t>
      </w:r>
    </w:p>
    <w:p w:rsidR="00933DC2" w:rsidRPr="00296305" w:rsidP="00933DC2">
      <w:pPr>
        <w:spacing w:line="360" w:lineRule="auto"/>
        <w:jc w:val="left"/>
        <w:textAlignment w:val="center"/>
        <w:rPr>
          <w:rFonts w:asciiTheme="minorEastAsia" w:eastAsiaTheme="minorEastAsia" w:hAnsiTheme="minorEastAsia"/>
        </w:rPr>
      </w:pPr>
      <w:r>
        <w:rPr>
          <w:rFonts w:asciiTheme="minorEastAsia" w:eastAsiaTheme="minorEastAsia" w:hAnsiTheme="minorEastAsia"/>
        </w:rPr>
        <w:object>
          <v:shape id="_x0000_i1077" type="#_x0000_t75" alt="eqId945ee0bfdda81a13f33b58473780c3df" style="width:42.75pt;height:14.25pt" o:ole="">
            <v:imagedata r:id="rId114" o:title="eqId945ee0bfdda81a13f33b58473780c3df"/>
          </v:shape>
          <o:OLEObject Type="Embed" ProgID="Equation.DSMT4" ShapeID="_x0000_i1077" DrawAspect="Content" ObjectID="_1827146728" r:id="rId115"/>
        </w:objec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（3）</w:t>
      </w:r>
      <w:r w:rsidRPr="00296305">
        <w:rPr>
          <w:rFonts w:asciiTheme="minorEastAsia" w:eastAsiaTheme="minorEastAsia" w:hAnsiTheme="minorEastAsia" w:hint="eastAsia"/>
        </w:rPr>
        <w:t>2-4S</w:t>
      </w:r>
      <w:r w:rsidRPr="00296305">
        <w:rPr>
          <w:rFonts w:asciiTheme="minorEastAsia" w:eastAsiaTheme="minorEastAsia" w:hAnsiTheme="minorEastAsia"/>
        </w:rPr>
        <w:t xml:space="preserve">内金属杆通过的位移为 </w:t>
      </w:r>
    </w:p>
    <w:p w:rsidR="00933DC2" w:rsidRPr="00296305" w:rsidP="00933DC2">
      <w:pPr>
        <w:spacing w:line="360" w:lineRule="auto"/>
        <w:jc w:val="left"/>
        <w:textAlignment w:val="center"/>
        <w:rPr>
          <w:rFonts w:asciiTheme="minorEastAsia" w:eastAsiaTheme="minorEastAsia" w:hAnsiTheme="minorEastAsia"/>
        </w:rPr>
      </w:pPr>
      <w:r>
        <w:rPr>
          <w:rFonts w:asciiTheme="minorEastAsia" w:eastAsiaTheme="minorEastAsia" w:hAnsiTheme="minorEastAsia"/>
        </w:rPr>
        <w:object>
          <v:shape id="_x0000_i1078" type="#_x0000_t75" alt="eqId534c15bd584852cadae58c32cbda26fb" style="width:53.25pt;height:12.75pt" o:ole="">
            <v:imagedata r:id="rId116" o:title="eqId534c15bd584852cadae58c32cbda26fb"/>
          </v:shape>
          <o:OLEObject Type="Embed" ProgID="Equation.DSMT4" ShapeID="_x0000_i1078" DrawAspect="Content" ObjectID="_1827146729" r:id="rId117"/>
        </w:objec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 xml:space="preserve">前 </w:t>
      </w:r>
      <w:r>
        <w:rPr>
          <w:rFonts w:asciiTheme="minorEastAsia" w:eastAsiaTheme="minorEastAsia" w:hAnsiTheme="minorEastAsia"/>
        </w:rPr>
        <w:object>
          <v:shape id="_x0000_i1079" type="#_x0000_t75" alt="eqIddc9f6524582d60e8a4ccbe45abf7713e" style="width:12pt;height:12pt" o:ole="">
            <v:imagedata r:id="rId118" o:title="eqIddc9f6524582d60e8a4ccbe45abf7713e"/>
          </v:shape>
          <o:OLEObject Type="Embed" ProgID="Equation.DSMT4" ShapeID="_x0000_i1079" DrawAspect="Content" ObjectID="_1827146730" r:id="rId119"/>
        </w:object>
      </w:r>
      <w:r w:rsidRPr="00296305">
        <w:rPr>
          <w:rFonts w:asciiTheme="minorEastAsia" w:eastAsiaTheme="minorEastAsia" w:hAnsiTheme="minorEastAsia"/>
        </w:rPr>
        <w:t>内对棒由</w:t>
      </w:r>
      <w:r w:rsidRPr="00296305">
        <w:rPr>
          <w:rFonts w:asciiTheme="minorEastAsia" w:eastAsiaTheme="minorEastAsia" w:hAnsiTheme="minorEastAsia"/>
        </w:rPr>
        <w:t>动能定理</w:t>
      </w:r>
    </w:p>
    <w:p w:rsidR="00933DC2" w:rsidRPr="00296305" w:rsidP="00933DC2">
      <w:pPr>
        <w:spacing w:line="360" w:lineRule="auto"/>
        <w:jc w:val="left"/>
        <w:textAlignment w:val="center"/>
        <w:rPr>
          <w:rFonts w:asciiTheme="minorEastAsia" w:eastAsiaTheme="minorEastAsia" w:hAnsiTheme="minorEastAsia"/>
        </w:rPr>
      </w:pPr>
      <w:r>
        <w:rPr>
          <w:rFonts w:asciiTheme="minorEastAsia" w:eastAsiaTheme="minorEastAsia" w:hAnsiTheme="minorEastAsia"/>
        </w:rPr>
        <w:object>
          <v:shape id="_x0000_i1080" type="#_x0000_t75" alt="eqIdc7e4d51ae7a3d4088030334c7de41d39" style="width:177pt;height:27pt" o:ole="">
            <v:imagedata r:id="rId120" o:title="eqIdc7e4d51ae7a3d4088030334c7de41d39"/>
          </v:shape>
          <o:OLEObject Type="Embed" ProgID="Equation.DSMT4" ShapeID="_x0000_i1080" DrawAspect="Content" ObjectID="_1827146731" r:id="rId121"/>
        </w:objec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电路中产生的总热量</w: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 xml:space="preserve"> </w:t>
      </w:r>
      <w:r>
        <w:rPr>
          <w:rFonts w:asciiTheme="minorEastAsia" w:eastAsiaTheme="minorEastAsia" w:hAnsiTheme="minorEastAsia"/>
        </w:rPr>
        <w:object>
          <v:shape id="_x0000_i1081" type="#_x0000_t75" alt="eqId39781bbc881f73bc52e47df82b3beac7" style="width:41.25pt;height:16.5pt" o:ole="">
            <v:imagedata r:id="rId122" o:title="eqId39781bbc881f73bc52e47df82b3beac7"/>
          </v:shape>
          <o:OLEObject Type="Embed" ProgID="Equation.DSMT4" ShapeID="_x0000_i1081" DrawAspect="Content" ObjectID="_1827146732" r:id="rId123"/>
        </w:objec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电阻</w:t>
      </w:r>
      <w:r>
        <w:rPr>
          <w:rFonts w:asciiTheme="minorEastAsia" w:eastAsiaTheme="minorEastAsia" w:hAnsiTheme="minorEastAsia"/>
        </w:rPr>
        <w:object>
          <v:shape id="_x0000_i1082" type="#_x0000_t75" alt="eqId4aa0df7f1e45f9de29e802c7f19a4f64" style="width:9.75pt;height:10.5pt" o:ole="">
            <v:imagedata r:id="rId84" o:title="eqId4aa0df7f1e45f9de29e802c7f19a4f64"/>
          </v:shape>
          <o:OLEObject Type="Embed" ProgID="Equation.DSMT4" ShapeID="_x0000_i1082" DrawAspect="Content" ObjectID="_1827146733" r:id="rId124"/>
        </w:object>
      </w:r>
      <w:r w:rsidRPr="00296305">
        <w:rPr>
          <w:rFonts w:asciiTheme="minorEastAsia" w:eastAsiaTheme="minorEastAsia" w:hAnsiTheme="minorEastAsia"/>
        </w:rPr>
        <w:t xml:space="preserve">产生的热量为 </w:t>
      </w:r>
    </w:p>
    <w:p w:rsidR="00933DC2" w:rsidRPr="00296305" w:rsidP="00933DC2">
      <w:pPr>
        <w:spacing w:line="360" w:lineRule="auto"/>
        <w:jc w:val="left"/>
        <w:textAlignment w:val="center"/>
        <w:rPr>
          <w:rFonts w:asciiTheme="minorEastAsia" w:eastAsiaTheme="minorEastAsia" w:hAnsiTheme="minorEastAsia"/>
        </w:rPr>
      </w:pPr>
      <w:r>
        <w:rPr>
          <w:rFonts w:asciiTheme="minorEastAsia" w:eastAsiaTheme="minorEastAsia" w:hAnsiTheme="minorEastAsia"/>
        </w:rPr>
        <w:object>
          <v:shape id="_x0000_i1083" type="#_x0000_t75" alt="eqIdd28aedfe86e16181b7c665e0893c0381" style="width:57.75pt;height:27pt" o:ole="">
            <v:imagedata r:id="rId125" o:title="eqIdd28aedfe86e16181b7c665e0893c0381"/>
          </v:shape>
          <o:OLEObject Type="Embed" ProgID="Equation.DSMT4" ShapeID="_x0000_i1083" DrawAspect="Content" ObjectID="_1827146734" r:id="rId126"/>
        </w:object>
      </w:r>
    </w:p>
    <w:p w:rsidR="00933DC2" w:rsidRPr="00296305" w:rsidP="00933DC2">
      <w:pPr>
        <w:spacing w:line="360" w:lineRule="auto"/>
        <w:jc w:val="left"/>
        <w:textAlignment w:val="center"/>
        <w:rPr>
          <w:rFonts w:asciiTheme="minorEastAsia" w:eastAsiaTheme="minorEastAsia" w:hAnsiTheme="minorEastAsia"/>
        </w:rPr>
      </w:pPr>
      <w:r w:rsidRPr="00296305">
        <w:rPr>
          <w:rFonts w:asciiTheme="minorEastAsia" w:eastAsiaTheme="minorEastAsia" w:hAnsiTheme="minorEastAsia"/>
        </w:rPr>
        <w:t>联立解得</w:t>
      </w:r>
    </w:p>
    <w:p w:rsidR="00933DC2" w:rsidRPr="00296305" w:rsidP="00933DC2">
      <w:pPr>
        <w:spacing w:line="360" w:lineRule="auto"/>
        <w:jc w:val="left"/>
        <w:textAlignment w:val="center"/>
        <w:rPr>
          <w:rFonts w:asciiTheme="minorEastAsia" w:eastAsiaTheme="minorEastAsia" w:hAnsiTheme="minorEastAsia"/>
        </w:rPr>
      </w:pPr>
      <w:r>
        <w:rPr>
          <w:rFonts w:asciiTheme="minorEastAsia" w:eastAsiaTheme="minorEastAsia" w:hAnsiTheme="minorEastAsia"/>
        </w:rPr>
        <w:object>
          <v:shape id="_x0000_i1084" type="#_x0000_t75" alt="eqId622eb2fd0d4d5d6f3c44b26114730f55" style="width:44.25pt;height:15.75pt" o:ole="">
            <v:imagedata r:id="rId127" o:title="eqId622eb2fd0d4d5d6f3c44b26114730f55"/>
          </v:shape>
          <o:OLEObject Type="Embed" ProgID="Equation.DSMT4" ShapeID="_x0000_i1084" DrawAspect="Content" ObjectID="_1827146735" r:id="rId128"/>
        </w:object>
      </w:r>
    </w:p>
    <w:p w:rsidR="00933DC2" w:rsidRPr="00296305" w:rsidP="00933DC2">
      <w:pPr>
        <w:adjustRightInd w:val="0"/>
        <w:snapToGrid w:val="0"/>
        <w:jc w:val="left"/>
        <w:textAlignment w:val="center"/>
        <w:rPr>
          <w:rFonts w:asciiTheme="minorEastAsia" w:eastAsiaTheme="minorEastAsia" w:hAnsiTheme="minorEastAsia"/>
        </w:rPr>
      </w:pPr>
    </w:p>
    <w:p w:rsidR="00933DC2" w:rsidRPr="00296305" w:rsidP="00933DC2">
      <w:pPr>
        <w:jc w:val="left"/>
        <w:rPr>
          <w:rFonts w:asciiTheme="minorEastAsia" w:eastAsiaTheme="minorEastAsia" w:hAnsiTheme="minorEastAsia"/>
        </w:rPr>
      </w:pPr>
      <w:bookmarkStart w:id="0" w:name="_GoBack"/>
      <w:bookmarkEnd w:id="0"/>
    </w:p>
    <w:sectPr w:rsidSect="00CD2200">
      <w:pgSz w:w="11906" w:h="16838"/>
      <w:pgMar w:top="720" w:right="720" w:bottom="720" w:left="72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1"/>
    <w:family w:val="roman"/>
    <w:notTrueType/>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27050"/>
    <w:rsid w:val="000460FF"/>
    <w:rsid w:val="00054E7B"/>
    <w:rsid w:val="000D67B3"/>
    <w:rsid w:val="000E4D02"/>
    <w:rsid w:val="00112A7C"/>
    <w:rsid w:val="00171458"/>
    <w:rsid w:val="00173C1D"/>
    <w:rsid w:val="001764C3"/>
    <w:rsid w:val="0018010E"/>
    <w:rsid w:val="00191C29"/>
    <w:rsid w:val="001A16C1"/>
    <w:rsid w:val="001C63DA"/>
    <w:rsid w:val="001D4563"/>
    <w:rsid w:val="00201A7E"/>
    <w:rsid w:val="00221FC9"/>
    <w:rsid w:val="002457C2"/>
    <w:rsid w:val="002908F0"/>
    <w:rsid w:val="00296305"/>
    <w:rsid w:val="002A0E5D"/>
    <w:rsid w:val="002A1A21"/>
    <w:rsid w:val="002F06B2"/>
    <w:rsid w:val="003102DB"/>
    <w:rsid w:val="00330ADD"/>
    <w:rsid w:val="003511AA"/>
    <w:rsid w:val="00360978"/>
    <w:rsid w:val="003C4A95"/>
    <w:rsid w:val="003D0C09"/>
    <w:rsid w:val="003E2ACB"/>
    <w:rsid w:val="004062F6"/>
    <w:rsid w:val="004151FC"/>
    <w:rsid w:val="00435F83"/>
    <w:rsid w:val="0046214C"/>
    <w:rsid w:val="0049183B"/>
    <w:rsid w:val="00496DB1"/>
    <w:rsid w:val="004A2E9F"/>
    <w:rsid w:val="004D44FD"/>
    <w:rsid w:val="00550C9E"/>
    <w:rsid w:val="00562018"/>
    <w:rsid w:val="00567E50"/>
    <w:rsid w:val="0059145F"/>
    <w:rsid w:val="00596076"/>
    <w:rsid w:val="005B39DB"/>
    <w:rsid w:val="005C2124"/>
    <w:rsid w:val="005F1362"/>
    <w:rsid w:val="00605626"/>
    <w:rsid w:val="006071D5"/>
    <w:rsid w:val="0062039B"/>
    <w:rsid w:val="00623C16"/>
    <w:rsid w:val="00632C68"/>
    <w:rsid w:val="00637D3A"/>
    <w:rsid w:val="00640BF5"/>
    <w:rsid w:val="00657AA5"/>
    <w:rsid w:val="006D5DE9"/>
    <w:rsid w:val="006F45E0"/>
    <w:rsid w:val="00701D6B"/>
    <w:rsid w:val="007061B2"/>
    <w:rsid w:val="0072316F"/>
    <w:rsid w:val="00740A09"/>
    <w:rsid w:val="00762E26"/>
    <w:rsid w:val="00767F31"/>
    <w:rsid w:val="00817391"/>
    <w:rsid w:val="00832EC9"/>
    <w:rsid w:val="008634CD"/>
    <w:rsid w:val="008731FA"/>
    <w:rsid w:val="0087692F"/>
    <w:rsid w:val="00880A38"/>
    <w:rsid w:val="00893DD6"/>
    <w:rsid w:val="008D2E94"/>
    <w:rsid w:val="0090278E"/>
    <w:rsid w:val="00933DC2"/>
    <w:rsid w:val="00937BAF"/>
    <w:rsid w:val="00963BC3"/>
    <w:rsid w:val="00974E0F"/>
    <w:rsid w:val="00982128"/>
    <w:rsid w:val="009A27BF"/>
    <w:rsid w:val="009B5666"/>
    <w:rsid w:val="009C4252"/>
    <w:rsid w:val="009D4376"/>
    <w:rsid w:val="009E203F"/>
    <w:rsid w:val="009F7EE2"/>
    <w:rsid w:val="00A07DF2"/>
    <w:rsid w:val="00A25705"/>
    <w:rsid w:val="00A405DB"/>
    <w:rsid w:val="00A536B0"/>
    <w:rsid w:val="00AC11A5"/>
    <w:rsid w:val="00AD6B6A"/>
    <w:rsid w:val="00B53779"/>
    <w:rsid w:val="00B80D67"/>
    <w:rsid w:val="00B8100F"/>
    <w:rsid w:val="00B96924"/>
    <w:rsid w:val="00BA1A7E"/>
    <w:rsid w:val="00BB50C6"/>
    <w:rsid w:val="00BD4BAB"/>
    <w:rsid w:val="00BE1BCD"/>
    <w:rsid w:val="00C02815"/>
    <w:rsid w:val="00C02FC6"/>
    <w:rsid w:val="00C321EB"/>
    <w:rsid w:val="00C67B4E"/>
    <w:rsid w:val="00CA4A07"/>
    <w:rsid w:val="00CD1B3B"/>
    <w:rsid w:val="00CD2200"/>
    <w:rsid w:val="00CE3DA7"/>
    <w:rsid w:val="00CE5A36"/>
    <w:rsid w:val="00D51257"/>
    <w:rsid w:val="00D634C2"/>
    <w:rsid w:val="00D756B6"/>
    <w:rsid w:val="00D77F6E"/>
    <w:rsid w:val="00DA0796"/>
    <w:rsid w:val="00DA5448"/>
    <w:rsid w:val="00DF071B"/>
    <w:rsid w:val="00E14370"/>
    <w:rsid w:val="00E63075"/>
    <w:rsid w:val="00E97096"/>
    <w:rsid w:val="00EA0188"/>
    <w:rsid w:val="00EB17B4"/>
    <w:rsid w:val="00EB27F3"/>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 w:type="paragraph" w:styleId="BalloonText">
    <w:name w:val="Balloon Text"/>
    <w:basedOn w:val="Normal"/>
    <w:link w:val="Char0"/>
    <w:semiHidden/>
    <w:unhideWhenUsed/>
    <w:rsid w:val="00EB27F3"/>
    <w:rPr>
      <w:sz w:val="18"/>
      <w:szCs w:val="18"/>
    </w:rPr>
  </w:style>
  <w:style w:type="character" w:customStyle="1" w:styleId="Char0">
    <w:name w:val="批注框文本 Char"/>
    <w:basedOn w:val="DefaultParagraphFont"/>
    <w:link w:val="BalloonText"/>
    <w:semiHidden/>
    <w:rsid w:val="00EB27F3"/>
    <w:rPr>
      <w:kern w:val="2"/>
      <w:sz w:val="18"/>
      <w:szCs w:val="18"/>
    </w:rPr>
  </w:style>
  <w:style w:type="table" w:styleId="TableGrid">
    <w:name w:val="Table Grid"/>
    <w:basedOn w:val="TableNormal"/>
    <w:uiPriority w:val="59"/>
    <w:rsid w:val="00933DC2"/>
    <w:rPr>
      <w:rFonts w:asciiTheme="minorHAnsi" w:eastAsiaTheme="minorEastAsia" w:hAnsiTheme="minorHAnsi"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44"/>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00" Type="http://schemas.openxmlformats.org/officeDocument/2006/relationships/image" Target="media/image54.wmf"/><Relationship Id="rId101" Type="http://schemas.openxmlformats.org/officeDocument/2006/relationships/oleObject" Target="embeddings/oleObject43.bin"/><Relationship Id="rId102" Type="http://schemas.openxmlformats.org/officeDocument/2006/relationships/image" Target="media/image55.wmf"/><Relationship Id="rId103" Type="http://schemas.openxmlformats.org/officeDocument/2006/relationships/oleObject" Target="embeddings/oleObject44.bin"/><Relationship Id="rId104" Type="http://schemas.openxmlformats.org/officeDocument/2006/relationships/oleObject" Target="embeddings/oleObject45.bin"/><Relationship Id="rId105" Type="http://schemas.openxmlformats.org/officeDocument/2006/relationships/image" Target="media/image56.wmf"/><Relationship Id="rId106" Type="http://schemas.openxmlformats.org/officeDocument/2006/relationships/oleObject" Target="embeddings/oleObject46.bin"/><Relationship Id="rId107" Type="http://schemas.openxmlformats.org/officeDocument/2006/relationships/image" Target="media/image57.wmf"/><Relationship Id="rId108" Type="http://schemas.openxmlformats.org/officeDocument/2006/relationships/oleObject" Target="embeddings/oleObject47.bin"/><Relationship Id="rId109" Type="http://schemas.openxmlformats.org/officeDocument/2006/relationships/oleObject" Target="embeddings/oleObject48.bin"/><Relationship Id="rId11" Type="http://schemas.openxmlformats.org/officeDocument/2006/relationships/image" Target="media/image7.png"/><Relationship Id="rId110" Type="http://schemas.openxmlformats.org/officeDocument/2006/relationships/image" Target="media/image58.wmf"/><Relationship Id="rId111" Type="http://schemas.openxmlformats.org/officeDocument/2006/relationships/oleObject" Target="embeddings/oleObject49.bin"/><Relationship Id="rId112" Type="http://schemas.openxmlformats.org/officeDocument/2006/relationships/image" Target="media/image59.wmf"/><Relationship Id="rId113" Type="http://schemas.openxmlformats.org/officeDocument/2006/relationships/oleObject" Target="embeddings/oleObject50.bin"/><Relationship Id="rId114" Type="http://schemas.openxmlformats.org/officeDocument/2006/relationships/image" Target="media/image60.wmf"/><Relationship Id="rId115" Type="http://schemas.openxmlformats.org/officeDocument/2006/relationships/oleObject" Target="embeddings/oleObject51.bin"/><Relationship Id="rId116" Type="http://schemas.openxmlformats.org/officeDocument/2006/relationships/image" Target="media/image61.wmf"/><Relationship Id="rId117" Type="http://schemas.openxmlformats.org/officeDocument/2006/relationships/oleObject" Target="embeddings/oleObject52.bin"/><Relationship Id="rId118" Type="http://schemas.openxmlformats.org/officeDocument/2006/relationships/image" Target="media/image62.wmf"/><Relationship Id="rId119" Type="http://schemas.openxmlformats.org/officeDocument/2006/relationships/oleObject" Target="embeddings/oleObject53.bin"/><Relationship Id="rId12" Type="http://schemas.openxmlformats.org/officeDocument/2006/relationships/image" Target="media/image8.wmf"/><Relationship Id="rId120" Type="http://schemas.openxmlformats.org/officeDocument/2006/relationships/image" Target="media/image63.wmf"/><Relationship Id="rId121" Type="http://schemas.openxmlformats.org/officeDocument/2006/relationships/oleObject" Target="embeddings/oleObject54.bin"/><Relationship Id="rId122" Type="http://schemas.openxmlformats.org/officeDocument/2006/relationships/image" Target="media/image64.wmf"/><Relationship Id="rId123" Type="http://schemas.openxmlformats.org/officeDocument/2006/relationships/oleObject" Target="embeddings/oleObject55.bin"/><Relationship Id="rId124" Type="http://schemas.openxmlformats.org/officeDocument/2006/relationships/oleObject" Target="embeddings/oleObject56.bin"/><Relationship Id="rId125" Type="http://schemas.openxmlformats.org/officeDocument/2006/relationships/image" Target="media/image65.wmf"/><Relationship Id="rId126" Type="http://schemas.openxmlformats.org/officeDocument/2006/relationships/oleObject" Target="embeddings/oleObject57.bin"/><Relationship Id="rId127" Type="http://schemas.openxmlformats.org/officeDocument/2006/relationships/image" Target="media/image66.wmf"/><Relationship Id="rId128" Type="http://schemas.openxmlformats.org/officeDocument/2006/relationships/oleObject" Target="embeddings/oleObject58.bin"/><Relationship Id="rId13" Type="http://schemas.openxmlformats.org/officeDocument/2006/relationships/oleObject" Target="embeddings/oleObject1.bin"/><Relationship Id="rId131" Type="http://schemas.openxmlformats.org/officeDocument/2006/relationships/theme" Target="theme/theme1.xml"/><Relationship Id="rId132" Type="http://schemas.openxmlformats.org/officeDocument/2006/relationships/numbering" Target="numbering.xml"/><Relationship Id="rId133" Type="http://schemas.openxmlformats.org/officeDocument/2006/relationships/styles" Target="styles.xml"/><Relationship Id="rId14" Type="http://schemas.openxmlformats.org/officeDocument/2006/relationships/image" Target="media/image9.wmf"/><Relationship Id="rId15" Type="http://schemas.openxmlformats.org/officeDocument/2006/relationships/oleObject" Target="embeddings/oleObject2.bin"/><Relationship Id="rId16" Type="http://schemas.openxmlformats.org/officeDocument/2006/relationships/image" Target="media/image10.wmf"/><Relationship Id="rId17" Type="http://schemas.openxmlformats.org/officeDocument/2006/relationships/oleObject" Target="embeddings/oleObject3.bin"/><Relationship Id="rId18" Type="http://schemas.openxmlformats.org/officeDocument/2006/relationships/image" Target="media/image11.png"/><Relationship Id="rId19" Type="http://schemas.openxmlformats.org/officeDocument/2006/relationships/image" Target="media/image12.wmf"/><Relationship Id="rId2" Type="http://schemas.openxmlformats.org/officeDocument/2006/relationships/webSettings" Target="webSettings.xml"/><Relationship Id="rId20" Type="http://schemas.openxmlformats.org/officeDocument/2006/relationships/oleObject" Target="embeddings/oleObject4.bin"/><Relationship Id="rId21" Type="http://schemas.openxmlformats.org/officeDocument/2006/relationships/image" Target="media/image13.wmf"/><Relationship Id="rId22" Type="http://schemas.openxmlformats.org/officeDocument/2006/relationships/oleObject" Target="embeddings/oleObject5.bin"/><Relationship Id="rId23" Type="http://schemas.openxmlformats.org/officeDocument/2006/relationships/image" Target="media/image14.wmf"/><Relationship Id="rId24" Type="http://schemas.openxmlformats.org/officeDocument/2006/relationships/oleObject" Target="embeddings/oleObject6.bin"/><Relationship Id="rId25" Type="http://schemas.openxmlformats.org/officeDocument/2006/relationships/image" Target="media/image15.wmf"/><Relationship Id="rId26" Type="http://schemas.openxmlformats.org/officeDocument/2006/relationships/oleObject" Target="embeddings/oleObject7.bin"/><Relationship Id="rId27" Type="http://schemas.openxmlformats.org/officeDocument/2006/relationships/image" Target="media/image16.wmf"/><Relationship Id="rId28" Type="http://schemas.openxmlformats.org/officeDocument/2006/relationships/oleObject" Target="embeddings/oleObject8.bin"/><Relationship Id="rId29" Type="http://schemas.openxmlformats.org/officeDocument/2006/relationships/image" Target="media/image17.wmf"/><Relationship Id="rId3" Type="http://schemas.openxmlformats.org/officeDocument/2006/relationships/fontTable" Target="fontTable.xml"/><Relationship Id="rId30" Type="http://schemas.openxmlformats.org/officeDocument/2006/relationships/oleObject" Target="embeddings/oleObject9.bin"/><Relationship Id="rId31" Type="http://schemas.openxmlformats.org/officeDocument/2006/relationships/image" Target="media/image18.wmf"/><Relationship Id="rId32" Type="http://schemas.openxmlformats.org/officeDocument/2006/relationships/oleObject" Target="embeddings/oleObject10.bin"/><Relationship Id="rId33" Type="http://schemas.openxmlformats.org/officeDocument/2006/relationships/oleObject" Target="embeddings/oleObject11.bin"/><Relationship Id="rId34" Type="http://schemas.openxmlformats.org/officeDocument/2006/relationships/image" Target="media/image19.wmf"/><Relationship Id="rId35" Type="http://schemas.openxmlformats.org/officeDocument/2006/relationships/oleObject" Target="embeddings/oleObject12.bin"/><Relationship Id="rId36" Type="http://schemas.openxmlformats.org/officeDocument/2006/relationships/oleObject" Target="embeddings/oleObject13.bin"/><Relationship Id="rId37" Type="http://schemas.openxmlformats.org/officeDocument/2006/relationships/oleObject" Target="embeddings/oleObject14.bin"/><Relationship Id="rId38" Type="http://schemas.openxmlformats.org/officeDocument/2006/relationships/image" Target="media/image20.wmf"/><Relationship Id="rId39" Type="http://schemas.openxmlformats.org/officeDocument/2006/relationships/oleObject" Target="embeddings/oleObject15.bin"/><Relationship Id="rId4" Type="http://schemas.openxmlformats.org/officeDocument/2006/relationships/customXml" Target="../customXml/item1.xml"/><Relationship Id="rId40" Type="http://schemas.openxmlformats.org/officeDocument/2006/relationships/image" Target="media/image21.png"/><Relationship Id="rId41" Type="http://schemas.openxmlformats.org/officeDocument/2006/relationships/image" Target="media/image22.wmf"/><Relationship Id="rId42" Type="http://schemas.openxmlformats.org/officeDocument/2006/relationships/oleObject" Target="embeddings/oleObject16.bin"/><Relationship Id="rId43" Type="http://schemas.openxmlformats.org/officeDocument/2006/relationships/image" Target="media/image23.wmf"/><Relationship Id="rId44" Type="http://schemas.openxmlformats.org/officeDocument/2006/relationships/oleObject" Target="embeddings/oleObject17.bin"/><Relationship Id="rId45" Type="http://schemas.openxmlformats.org/officeDocument/2006/relationships/image" Target="media/image24.wmf"/><Relationship Id="rId46" Type="http://schemas.openxmlformats.org/officeDocument/2006/relationships/oleObject" Target="embeddings/oleObject18.bin"/><Relationship Id="rId47" Type="http://schemas.openxmlformats.org/officeDocument/2006/relationships/image" Target="media/image25.wmf"/><Relationship Id="rId48" Type="http://schemas.openxmlformats.org/officeDocument/2006/relationships/oleObject" Target="embeddings/oleObject19.bin"/><Relationship Id="rId49" Type="http://schemas.openxmlformats.org/officeDocument/2006/relationships/image" Target="media/image26.png"/><Relationship Id="rId5" Type="http://schemas.openxmlformats.org/officeDocument/2006/relationships/image" Target="media/image1.png"/><Relationship Id="rId50" Type="http://schemas.openxmlformats.org/officeDocument/2006/relationships/image" Target="media/image27.png"/><Relationship Id="rId51" Type="http://schemas.openxmlformats.org/officeDocument/2006/relationships/image" Target="media/image28.wmf"/><Relationship Id="rId52" Type="http://schemas.openxmlformats.org/officeDocument/2006/relationships/oleObject" Target="embeddings/oleObject20.bin"/><Relationship Id="rId53" Type="http://schemas.openxmlformats.org/officeDocument/2006/relationships/image" Target="media/image29.png"/><Relationship Id="rId54" Type="http://schemas.openxmlformats.org/officeDocument/2006/relationships/image" Target="media/image30.wmf"/><Relationship Id="rId55" Type="http://schemas.openxmlformats.org/officeDocument/2006/relationships/oleObject" Target="embeddings/oleObject21.bin"/><Relationship Id="rId56" Type="http://schemas.openxmlformats.org/officeDocument/2006/relationships/image" Target="media/image31.wmf"/><Relationship Id="rId57" Type="http://schemas.openxmlformats.org/officeDocument/2006/relationships/oleObject" Target="embeddings/oleObject22.bin"/><Relationship Id="rId58" Type="http://schemas.openxmlformats.org/officeDocument/2006/relationships/image" Target="media/image32.wmf"/><Relationship Id="rId59" Type="http://schemas.openxmlformats.org/officeDocument/2006/relationships/oleObject" Target="embeddings/oleObject23.bin"/><Relationship Id="rId6" Type="http://schemas.openxmlformats.org/officeDocument/2006/relationships/image" Target="media/image2.png"/><Relationship Id="rId60" Type="http://schemas.openxmlformats.org/officeDocument/2006/relationships/image" Target="media/image33.jpeg"/><Relationship Id="rId61" Type="http://schemas.openxmlformats.org/officeDocument/2006/relationships/image" Target="media/image34.png"/><Relationship Id="rId62" Type="http://schemas.openxmlformats.org/officeDocument/2006/relationships/image" Target="media/image35.wmf"/><Relationship Id="rId63" Type="http://schemas.openxmlformats.org/officeDocument/2006/relationships/oleObject" Target="embeddings/oleObject24.bin"/><Relationship Id="rId64" Type="http://schemas.openxmlformats.org/officeDocument/2006/relationships/image" Target="media/image36.wmf"/><Relationship Id="rId65" Type="http://schemas.openxmlformats.org/officeDocument/2006/relationships/oleObject" Target="embeddings/oleObject25.bin"/><Relationship Id="rId66" Type="http://schemas.openxmlformats.org/officeDocument/2006/relationships/image" Target="media/image37.wmf"/><Relationship Id="rId67" Type="http://schemas.openxmlformats.org/officeDocument/2006/relationships/oleObject" Target="embeddings/oleObject26.bin"/><Relationship Id="rId68" Type="http://schemas.openxmlformats.org/officeDocument/2006/relationships/image" Target="media/image38.wmf"/><Relationship Id="rId69" Type="http://schemas.openxmlformats.org/officeDocument/2006/relationships/oleObject" Target="embeddings/oleObject27.bin"/><Relationship Id="rId7" Type="http://schemas.openxmlformats.org/officeDocument/2006/relationships/image" Target="media/image3.png"/><Relationship Id="rId70" Type="http://schemas.openxmlformats.org/officeDocument/2006/relationships/image" Target="media/image39.wmf"/><Relationship Id="rId71" Type="http://schemas.openxmlformats.org/officeDocument/2006/relationships/oleObject" Target="embeddings/oleObject28.bin"/><Relationship Id="rId72" Type="http://schemas.openxmlformats.org/officeDocument/2006/relationships/image" Target="media/image40.wmf"/><Relationship Id="rId73" Type="http://schemas.openxmlformats.org/officeDocument/2006/relationships/oleObject" Target="embeddings/oleObject29.bin"/><Relationship Id="rId74" Type="http://schemas.openxmlformats.org/officeDocument/2006/relationships/image" Target="media/image41.wmf"/><Relationship Id="rId75" Type="http://schemas.openxmlformats.org/officeDocument/2006/relationships/oleObject" Target="embeddings/oleObject30.bin"/><Relationship Id="rId76" Type="http://schemas.openxmlformats.org/officeDocument/2006/relationships/image" Target="media/image42.wmf"/><Relationship Id="rId77" Type="http://schemas.openxmlformats.org/officeDocument/2006/relationships/oleObject" Target="embeddings/oleObject31.bin"/><Relationship Id="rId78" Type="http://schemas.openxmlformats.org/officeDocument/2006/relationships/image" Target="media/image43.wmf"/><Relationship Id="rId79" Type="http://schemas.openxmlformats.org/officeDocument/2006/relationships/oleObject" Target="embeddings/oleObject32.bin"/><Relationship Id="rId8" Type="http://schemas.openxmlformats.org/officeDocument/2006/relationships/image" Target="media/image4.png"/><Relationship Id="rId80" Type="http://schemas.openxmlformats.org/officeDocument/2006/relationships/image" Target="media/image44.wmf"/><Relationship Id="rId81" Type="http://schemas.openxmlformats.org/officeDocument/2006/relationships/oleObject" Target="embeddings/oleObject33.bin"/><Relationship Id="rId82" Type="http://schemas.openxmlformats.org/officeDocument/2006/relationships/image" Target="media/image45.wmf"/><Relationship Id="rId83" Type="http://schemas.openxmlformats.org/officeDocument/2006/relationships/oleObject" Target="embeddings/oleObject34.bin"/><Relationship Id="rId84" Type="http://schemas.openxmlformats.org/officeDocument/2006/relationships/image" Target="media/image46.wmf"/><Relationship Id="rId85" Type="http://schemas.openxmlformats.org/officeDocument/2006/relationships/oleObject" Target="embeddings/oleObject35.bin"/><Relationship Id="rId86" Type="http://schemas.openxmlformats.org/officeDocument/2006/relationships/image" Target="media/image47.wmf"/><Relationship Id="rId87" Type="http://schemas.openxmlformats.org/officeDocument/2006/relationships/oleObject" Target="embeddings/oleObject36.bin"/><Relationship Id="rId88" Type="http://schemas.openxmlformats.org/officeDocument/2006/relationships/image" Target="media/image48.wmf"/><Relationship Id="rId89" Type="http://schemas.openxmlformats.org/officeDocument/2006/relationships/oleObject" Target="embeddings/oleObject37.bin"/><Relationship Id="rId9" Type="http://schemas.openxmlformats.org/officeDocument/2006/relationships/image" Target="media/image5.wmf"/><Relationship Id="rId90" Type="http://schemas.openxmlformats.org/officeDocument/2006/relationships/image" Target="media/image49.jpeg"/><Relationship Id="rId91" Type="http://schemas.openxmlformats.org/officeDocument/2006/relationships/oleObject" Target="embeddings/oleObject38.bin"/><Relationship Id="rId92" Type="http://schemas.openxmlformats.org/officeDocument/2006/relationships/image" Target="media/image50.wmf"/><Relationship Id="rId93" Type="http://schemas.openxmlformats.org/officeDocument/2006/relationships/oleObject" Target="embeddings/oleObject39.bin"/><Relationship Id="rId94" Type="http://schemas.openxmlformats.org/officeDocument/2006/relationships/image" Target="media/image51.wmf"/><Relationship Id="rId95" Type="http://schemas.openxmlformats.org/officeDocument/2006/relationships/oleObject" Target="embeddings/oleObject40.bin"/><Relationship Id="rId96" Type="http://schemas.openxmlformats.org/officeDocument/2006/relationships/image" Target="media/image52.wmf"/><Relationship Id="rId97" Type="http://schemas.openxmlformats.org/officeDocument/2006/relationships/oleObject" Target="embeddings/oleObject41.bin"/><Relationship Id="rId98" Type="http://schemas.openxmlformats.org/officeDocument/2006/relationships/image" Target="media/image53.wmf"/><Relationship Id="rId99" Type="http://schemas.openxmlformats.org/officeDocument/2006/relationships/oleObject" Target="embeddings/oleObject4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9A78B-010B-4FA3-BAF1-ACC1650264DE}">
  <ds:schemaRefs>
    <ds:schemaRef ds:uri="http://schemas.openxmlformats.org/officeDocument/2006/bibliography"/>
  </ds:schemaRefs>
</ds:datastoreItem>
</file>