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E3F5A34">
      <w:pPr>
        <w:jc w:val="center"/>
        <w:textAlignment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sz w:val="44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11785600</wp:posOffset>
            </wp:positionV>
            <wp:extent cx="292100" cy="3429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/>
          <w:sz w:val="44"/>
          <w:szCs w:val="36"/>
        </w:rPr>
        <w:t xml:space="preserve">巴楚县第一中学2025-2026学年第一学期 </w:t>
      </w:r>
    </w:p>
    <w:p w14:paraId="0F74766D">
      <w:pPr>
        <w:jc w:val="center"/>
        <w:textAlignment w:val="center"/>
        <w:rPr>
          <w:rFonts w:ascii="楷体" w:eastAsia="楷体" w:hAnsi="楷体" w:cs="楷体" w:hint="eastAsia"/>
          <w:b/>
          <w:color w:val="auto"/>
          <w:sz w:val="44"/>
          <w:szCs w:val="36"/>
          <w:lang w:eastAsia="zh-CN"/>
        </w:rPr>
      </w:pP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高</w:t>
      </w: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一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年级</w:t>
      </w: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月考</w:t>
      </w:r>
    </w:p>
    <w:p w14:paraId="01EFFF0E">
      <w:pPr>
        <w:jc w:val="center"/>
        <w:textAlignment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物理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学科   时间：</w:t>
      </w: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60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分</w:t>
      </w:r>
      <w:r>
        <w:rPr>
          <w:rFonts w:ascii="楷体" w:eastAsia="楷体" w:hAnsi="楷体" w:cs="楷体" w:hint="eastAsia"/>
          <w:b/>
          <w:sz w:val="44"/>
          <w:szCs w:val="36"/>
        </w:rPr>
        <w:t>钟</w:t>
      </w:r>
    </w:p>
    <w:p w14:paraId="6F186C30">
      <w:pPr>
        <w:jc w:val="center"/>
        <w:textAlignment w:val="center"/>
        <w:rPr>
          <w:rFonts w:ascii="楷体" w:eastAsia="楷体" w:hAnsi="楷体" w:cs="楷体" w:hint="eastAsia"/>
          <w:sz w:val="24"/>
          <w:szCs w:val="28"/>
        </w:rPr>
      </w:pPr>
    </w:p>
    <w:p w14:paraId="16FB5ECF">
      <w:pPr>
        <w:jc w:val="center"/>
        <w:textAlignment w:val="center"/>
        <w:rPr>
          <w:rFonts w:ascii="楷体" w:eastAsia="楷体" w:hAnsi="楷体" w:cs="楷体" w:hint="eastAsia"/>
          <w:sz w:val="36"/>
          <w:szCs w:val="40"/>
        </w:rPr>
      </w:pPr>
      <w:r>
        <w:rPr>
          <w:rFonts w:ascii="楷体" w:eastAsia="楷体" w:hAnsi="楷体" w:cs="楷体" w:hint="eastAsia"/>
          <w:sz w:val="36"/>
          <w:szCs w:val="40"/>
        </w:rPr>
        <w:t>班级:___________姓名：______________ ：___________</w:t>
      </w:r>
    </w:p>
    <w:p w14:paraId="4470EEDC">
      <w:pPr>
        <w:jc w:val="center"/>
        <w:textAlignment w:val="center"/>
        <w:rPr>
          <w:rFonts w:ascii="楷体" w:eastAsia="楷体" w:hAnsi="楷体" w:cs="楷体" w:hint="eastAsia"/>
          <w:b/>
          <w:sz w:val="44"/>
          <w:szCs w:val="36"/>
        </w:rPr>
      </w:pPr>
    </w:p>
    <w:p w14:paraId="3B884896">
      <w:pPr>
        <w:numPr>
          <w:ilvl w:val="0"/>
          <w:numId w:val="1"/>
        </w:num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选择</w:t>
      </w:r>
      <w:r>
        <w:rPr>
          <w:rFonts w:ascii="楷体" w:eastAsia="楷体" w:hAnsi="楷体" w:cs="楷体" w:hint="eastAsia"/>
          <w:b/>
          <w:sz w:val="32"/>
          <w:szCs w:val="36"/>
        </w:rPr>
        <w:t>题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（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1-7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小题给出的四个选项中，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只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有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一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项符合题目要求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eastAsia="zh-CN"/>
        </w:rPr>
        <w:t>。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8-10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小题给出的四个选项中，有多项符合题目要求。全部选对的得4分，选对但不全的得2分，有选错的得0分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eastAsia="zh-CN"/>
        </w:rPr>
        <w:t>，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每道题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4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分，共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40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分）</w:t>
      </w:r>
    </w:p>
    <w:p w14:paraId="7A2FF11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1.1. 下列关于质点的说法中，正确的是（  ）</w:t>
      </w:r>
    </w:p>
    <w:p w14:paraId="7EF8EB35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体积很小的物体都可以看成质点</w:t>
      </w:r>
    </w:p>
    <w:p w14:paraId="0AA821C7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质量很小的物体都可以看成质点</w:t>
      </w:r>
    </w:p>
    <w:p w14:paraId="666263BF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研究地球绕太阳公转时，地球可以看成质点</w:t>
      </w:r>
    </w:p>
    <w:p w14:paraId="159323A4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研究某学生骑自行车的姿势时，自行车可以看成质点</w:t>
      </w:r>
    </w:p>
    <w:p w14:paraId="5F09F58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2. 诗句“不疑行船动，唯看远树来”中，“远树来”所选择的参考系是（  ）</w:t>
      </w:r>
    </w:p>
    <w:p w14:paraId="1CA194D8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行船  B. 远树  C. 河岸  D. 天空</w:t>
      </w:r>
    </w:p>
    <w:p w14:paraId="4F8B657C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3. 以下说法中，指时刻的是（  ）</w:t>
      </w:r>
    </w:p>
    <w:p w14:paraId="49571C31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课间休息10分钟  B. 学校上午8点开始上课</w:t>
      </w:r>
    </w:p>
    <w:p w14:paraId="2788DCAD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跑100米用时12秒  D. 从家到学校需要20分钟</w:t>
      </w:r>
    </w:p>
    <w:p w14:paraId="498F6B9A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4. 关于位移和路程，下列说法正确的是（  ）</w:t>
      </w:r>
    </w:p>
    <w:p w14:paraId="66101845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位移是矢量，路程是标量</w:t>
      </w:r>
    </w:p>
    <w:p w14:paraId="69B9187A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位移的大小总是等于路程</w:t>
      </w:r>
    </w:p>
    <w:p w14:paraId="5FF94F1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物体做直线运动时，位移的大小一定等于路程</w:t>
      </w:r>
    </w:p>
    <w:p w14:paraId="1E59E424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物体做曲线运动时，位移的大小等于路程</w:t>
      </w:r>
    </w:p>
    <w:p w14:paraId="65378EF9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5. 下列物理量中，属于矢量的是（  ）</w:t>
      </w:r>
    </w:p>
    <w:p w14:paraId="26BCA5C2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质量  B. 时间  C. 路程  D. 加速度</w:t>
      </w:r>
    </w:p>
    <w:p w14:paraId="308C280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6. 关于速度和速率，下列说法正确的是（  ）</w:t>
      </w:r>
    </w:p>
    <w:p w14:paraId="5CA1408E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速度是矢量，速率是标量</w:t>
      </w:r>
    </w:p>
    <w:p w14:paraId="3F13B9E2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速度的大小就是速率</w:t>
      </w:r>
    </w:p>
    <w:p w14:paraId="2DA7ABF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速度描述物体运动的快慢，速率描述物体位置的变化</w:t>
      </w:r>
    </w:p>
    <w:p w14:paraId="57DD3659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物体做匀速直线运动时，速度和速率不相等</w:t>
      </w:r>
    </w:p>
    <w:p w14:paraId="26FC6DC4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7. 一物体做匀加速直线运动，加速度为2m/s²，这表示（  ）</w:t>
      </w:r>
    </w:p>
    <w:p w14:paraId="3B9CD430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物体在每秒内的位移增加2m</w:t>
      </w:r>
    </w:p>
    <w:p w14:paraId="68F016A8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物体在每秒内的速度增加2m/s</w:t>
      </w:r>
    </w:p>
    <w:p w14:paraId="7DE6624B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物体的末速度是初速度的2倍</w:t>
      </w:r>
    </w:p>
    <w:p w14:paraId="76557416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物体的加速度方向与速度方向相反</w:t>
      </w:r>
    </w:p>
    <w:p w14:paraId="05288A2B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8</w:t>
      </w:r>
      <w:r>
        <w:rPr>
          <w:rFonts w:ascii="楷体" w:eastAsia="楷体" w:hAnsi="楷体" w:cs="楷体" w:hint="eastAsia"/>
          <w:b/>
          <w:sz w:val="32"/>
          <w:szCs w:val="36"/>
        </w:rPr>
        <w:t>. 下列关于参考系的说法中，正确的是（  ）</w:t>
      </w:r>
    </w:p>
    <w:p w14:paraId="5F9CCD0E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参考系必须是静止不动的物体</w:t>
      </w:r>
    </w:p>
    <w:p w14:paraId="7DE8B609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参考系可以任意选择</w:t>
      </w:r>
    </w:p>
    <w:p w14:paraId="2A5CBF42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选择不同的参考系，观察同一物体的运动，其结果可能不同</w:t>
      </w:r>
    </w:p>
    <w:p w14:paraId="47B2403B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参考系必须是固定在地面上的物体</w:t>
      </w:r>
    </w:p>
    <w:p w14:paraId="328885E8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9</w:t>
      </w:r>
      <w:r>
        <w:rPr>
          <w:rFonts w:ascii="楷体" w:eastAsia="楷体" w:hAnsi="楷体" w:cs="楷体" w:hint="eastAsia"/>
          <w:b/>
          <w:sz w:val="32"/>
          <w:szCs w:val="36"/>
        </w:rPr>
        <w:t>. 关于时间间隔和时刻，下列说法正确的是（  ）</w:t>
      </w:r>
    </w:p>
    <w:p w14:paraId="6A4462AA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时刻表示某一瞬间，时间间隔表示两个时刻之间的间隔</w:t>
      </w:r>
    </w:p>
    <w:p w14:paraId="6AE62B7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第2秒末和第3秒初是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不</w:t>
      </w:r>
      <w:r>
        <w:rPr>
          <w:rFonts w:ascii="楷体" w:eastAsia="楷体" w:hAnsi="楷体" w:cs="楷体" w:hint="eastAsia"/>
          <w:b/>
          <w:sz w:val="32"/>
          <w:szCs w:val="36"/>
        </w:rPr>
        <w:t>同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的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两个</w:t>
      </w:r>
      <w:r>
        <w:rPr>
          <w:rFonts w:ascii="楷体" w:eastAsia="楷体" w:hAnsi="楷体" w:cs="楷体" w:hint="eastAsia"/>
          <w:b/>
          <w:sz w:val="32"/>
          <w:szCs w:val="36"/>
        </w:rPr>
        <w:t>时刻</w:t>
      </w:r>
    </w:p>
    <w:p w14:paraId="50C26DB4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C. 第2秒内指的是从第1秒末到第2秒末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的</w:t>
      </w:r>
      <w:r>
        <w:rPr>
          <w:rFonts w:ascii="楷体" w:eastAsia="楷体" w:hAnsi="楷体" w:cs="楷体" w:hint="eastAsia"/>
          <w:b/>
          <w:sz w:val="32"/>
          <w:szCs w:val="36"/>
        </w:rPr>
        <w:t>时间间隔</w:t>
      </w:r>
    </w:p>
    <w:p w14:paraId="6116E9E0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时间间隔在时间轴上对应一段线段，时刻在时间轴上对应一个点</w:t>
      </w:r>
    </w:p>
    <w:p w14:paraId="5462F580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10</w:t>
      </w:r>
      <w:r>
        <w:rPr>
          <w:rFonts w:ascii="楷体" w:eastAsia="楷体" w:hAnsi="楷体" w:cs="楷体" w:hint="eastAsia"/>
          <w:b/>
          <w:sz w:val="32"/>
          <w:szCs w:val="36"/>
        </w:rPr>
        <w:t>. 关于加速度，下列说法正确的是（  ）</w:t>
      </w:r>
    </w:p>
    <w:p w14:paraId="1792F0FA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A. 加速度是描述物体速度变化快慢的物理量</w:t>
      </w:r>
    </w:p>
    <w:p w14:paraId="49439670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B. 加速度的方向与速度变化量的方向相同</w:t>
      </w:r>
    </w:p>
    <w:p w14:paraId="6CBC1BF9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 xml:space="preserve">C. 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速度变化越大，则</w:t>
      </w:r>
      <w:r>
        <w:rPr>
          <w:rFonts w:ascii="楷体" w:eastAsia="楷体" w:hAnsi="楷体" w:cs="楷体" w:hint="eastAsia"/>
          <w:b/>
          <w:sz w:val="32"/>
          <w:szCs w:val="36"/>
        </w:rPr>
        <w:t>加速度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越大</w:t>
      </w:r>
    </w:p>
    <w:p w14:paraId="65E76CA3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D. 物体的加速度增大，速度一定增大</w:t>
      </w:r>
    </w:p>
    <w:p w14:paraId="7A3F9AF4">
      <w:pPr>
        <w:numPr>
          <w:ilvl w:val="0"/>
          <w:numId w:val="1"/>
        </w:numPr>
        <w:jc w:val="left"/>
        <w:textAlignment w:val="center"/>
        <w:rPr>
          <w:rFonts w:ascii="楷体" w:eastAsia="楷体" w:hAnsi="楷体" w:cs="楷体" w:hint="eastAsia"/>
          <w:b/>
          <w:color w:val="auto"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填空题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（每道题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5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分，共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30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分）</w:t>
      </w:r>
    </w:p>
    <w:p w14:paraId="1159E521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11</w:t>
      </w:r>
      <w:r>
        <w:rPr>
          <w:rFonts w:ascii="楷体" w:eastAsia="楷体" w:hAnsi="楷体" w:cs="楷体" w:hint="eastAsia"/>
          <w:b/>
          <w:sz w:val="32"/>
          <w:szCs w:val="36"/>
        </w:rPr>
        <w:t>.某同学使用打点计时器研究匀变速直线运动，在实验中得到一条纸带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（</w:t>
      </w:r>
      <w:r>
        <w:rPr>
          <w:rFonts w:ascii="楷体" w:eastAsia="楷体" w:hAnsi="楷体" w:cs="楷体" w:hint="eastAsia"/>
          <w:b/>
          <w:sz w:val="32"/>
          <w:szCs w:val="36"/>
        </w:rPr>
        <w:t>如图所示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）</w:t>
      </w:r>
      <w:r>
        <w:rPr>
          <w:rFonts w:ascii="楷体" w:eastAsia="楷体" w:hAnsi="楷体" w:cs="楷体" w:hint="eastAsia"/>
          <w:b/>
          <w:sz w:val="32"/>
          <w:szCs w:val="36"/>
        </w:rPr>
        <w:t>。</w:t>
      </w:r>
    </w:p>
    <w:p w14:paraId="6804F164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 xml:space="preserve"> </w:t>
      </w:r>
      <w:r>
        <w:drawing>
          <wp:inline distT="0" distB="0" distL="114300" distR="114300">
            <wp:extent cx="5848350" cy="533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F011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（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1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）</w:t>
      </w:r>
      <w:r>
        <w:rPr>
          <w:rFonts w:ascii="楷体" w:eastAsia="楷体" w:hAnsi="楷体" w:cs="楷体" w:hint="eastAsia"/>
          <w:b/>
          <w:sz w:val="32"/>
          <w:szCs w:val="36"/>
        </w:rPr>
        <w:t>. 打点计时器使用的电源是________（填“交流电源”或“直流电源”），若电源频率为50Hz，则打点计时器每隔________s打一个点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，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假如物体做匀加速运动，则运动开始时打的点是</w:t>
      </w:r>
      <w:r>
        <w:rPr>
          <w:rFonts w:ascii="楷体" w:eastAsia="楷体" w:hAnsi="楷体" w:cs="楷体" w:hint="eastAsia"/>
          <w:b/>
          <w:sz w:val="32"/>
          <w:szCs w:val="36"/>
        </w:rPr>
        <w:t>____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点（o点或E点）</w:t>
      </w:r>
      <w:r>
        <w:rPr>
          <w:rFonts w:ascii="楷体" w:eastAsia="楷体" w:hAnsi="楷体" w:cs="楷体" w:hint="eastAsia"/>
          <w:b/>
          <w:sz w:val="32"/>
          <w:szCs w:val="36"/>
        </w:rPr>
        <w:t>。</w:t>
      </w:r>
    </w:p>
    <w:p w14:paraId="75287880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（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2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）</w:t>
      </w:r>
      <w:r>
        <w:rPr>
          <w:rFonts w:ascii="楷体" w:eastAsia="楷体" w:hAnsi="楷体" w:cs="楷体" w:hint="eastAsia"/>
          <w:b/>
          <w:sz w:val="32"/>
          <w:szCs w:val="36"/>
        </w:rPr>
        <w:t>. 该同学在实验中得到一条纸带，纸带上相邻两点间的距离如图所示（单位：cm）：0.50、0.70、0.90、1.10、1.30。则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OA</w:t>
      </w:r>
      <w:r>
        <w:rPr>
          <w:rFonts w:ascii="楷体" w:eastAsia="楷体" w:hAnsi="楷体" w:cs="楷体" w:hint="eastAsia"/>
          <w:b/>
          <w:sz w:val="32"/>
          <w:szCs w:val="36"/>
        </w:rPr>
        <w:t>两点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间</w:t>
      </w:r>
      <w:r>
        <w:rPr>
          <w:rFonts w:ascii="楷体" w:eastAsia="楷体" w:hAnsi="楷体" w:cs="楷体" w:hint="eastAsia"/>
          <w:b/>
          <w:sz w:val="32"/>
          <w:szCs w:val="36"/>
        </w:rPr>
        <w:t>的平均速度为________m/s、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DE</w:t>
      </w:r>
      <w:r>
        <w:rPr>
          <w:rFonts w:ascii="楷体" w:eastAsia="楷体" w:hAnsi="楷体" w:cs="楷体" w:hint="eastAsia"/>
          <w:b/>
          <w:sz w:val="32"/>
          <w:szCs w:val="36"/>
        </w:rPr>
        <w:t>两点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间</w:t>
      </w:r>
      <w:r>
        <w:rPr>
          <w:rFonts w:ascii="楷体" w:eastAsia="楷体" w:hAnsi="楷体" w:cs="楷体" w:hint="eastAsia"/>
          <w:b/>
          <w:sz w:val="32"/>
          <w:szCs w:val="36"/>
        </w:rPr>
        <w:t>的平均速度为________m/s</w:t>
      </w:r>
      <w:r>
        <w:rPr>
          <w:rFonts w:ascii="楷体" w:eastAsia="楷体" w:hAnsi="楷体" w:cs="楷体" w:hint="eastAsia"/>
          <w:b/>
          <w:sz w:val="32"/>
          <w:szCs w:val="36"/>
          <w:lang w:eastAsia="zh-CN"/>
        </w:rPr>
        <w:t>，</w:t>
      </w: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物体运动的加速度为</w:t>
      </w:r>
      <w:r>
        <w:rPr>
          <w:rFonts w:ascii="楷体" w:eastAsia="楷体" w:hAnsi="楷体" w:cs="楷体" w:hint="eastAsia"/>
          <w:b/>
          <w:sz w:val="32"/>
          <w:szCs w:val="36"/>
        </w:rPr>
        <w:t>________m/s</w:t>
      </w:r>
      <w:r>
        <w:rPr>
          <w:rFonts w:ascii="楷体" w:eastAsia="楷体" w:hAnsi="楷体" w:cs="楷体" w:hint="eastAsia"/>
          <w:b/>
          <w:sz w:val="32"/>
          <w:szCs w:val="36"/>
          <w:vertAlign w:val="superscript"/>
          <w:lang w:val="en-US" w:eastAsia="zh-CN"/>
        </w:rPr>
        <w:t>2</w:t>
      </w:r>
      <w:r>
        <w:rPr>
          <w:rFonts w:ascii="楷体" w:eastAsia="楷体" w:hAnsi="楷体" w:cs="楷体" w:hint="eastAsia"/>
          <w:b/>
          <w:sz w:val="32"/>
          <w:szCs w:val="36"/>
        </w:rPr>
        <w:t>（结果保留两位小数）。</w:t>
      </w:r>
    </w:p>
    <w:p w14:paraId="2CA3BC10">
      <w:pPr>
        <w:numPr>
          <w:ilvl w:val="0"/>
          <w:numId w:val="1"/>
        </w:numPr>
        <w:jc w:val="left"/>
        <w:textAlignment w:val="center"/>
        <w:rPr>
          <w:rFonts w:ascii="楷体" w:eastAsia="楷体" w:hAnsi="楷体" w:cs="楷体" w:hint="eastAsia"/>
          <w:b/>
          <w:color w:val="auto"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计算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题（每道题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10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分，共</w:t>
      </w:r>
      <w:r>
        <w:rPr>
          <w:rFonts w:ascii="楷体" w:eastAsia="楷体" w:hAnsi="楷体" w:cs="楷体" w:hint="eastAsia"/>
          <w:b/>
          <w:color w:val="auto"/>
          <w:sz w:val="32"/>
          <w:szCs w:val="36"/>
          <w:lang w:val="en-US" w:eastAsia="zh-CN"/>
        </w:rPr>
        <w:t>30</w:t>
      </w:r>
      <w:r>
        <w:rPr>
          <w:rFonts w:ascii="楷体" w:eastAsia="楷体" w:hAnsi="楷体" w:cs="楷体" w:hint="eastAsia"/>
          <w:b/>
          <w:color w:val="auto"/>
          <w:sz w:val="32"/>
          <w:szCs w:val="36"/>
        </w:rPr>
        <w:t>分）</w:t>
      </w:r>
    </w:p>
    <w:p w14:paraId="0CFCC110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  <w:lang w:val="en-US" w:eastAsia="zh-CN"/>
        </w:rPr>
        <w:t>12</w:t>
      </w:r>
      <w:r>
        <w:rPr>
          <w:rFonts w:ascii="楷体" w:eastAsia="楷体" w:hAnsi="楷体" w:cs="楷体" w:hint="eastAsia"/>
          <w:b/>
          <w:bCs/>
          <w:sz w:val="32"/>
          <w:szCs w:val="36"/>
        </w:rPr>
        <w:t>. 一物体从A点出发，先向东运动5m到达B点，再向西运动8m到达C点，最后向南运动3m到达D点。求：</w:t>
      </w:r>
    </w:p>
    <w:p w14:paraId="08F57E17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（1）物体从A点到D点的路程；</w:t>
      </w:r>
    </w:p>
    <w:p w14:paraId="2B2775E7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（2）物体从A点到D点的位移大小和方向。</w:t>
      </w:r>
    </w:p>
    <w:p w14:paraId="2E189583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2180FB72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  <w:lang w:val="en-US" w:eastAsia="zh-CN"/>
        </w:rPr>
        <w:t>13</w:t>
      </w:r>
      <w:r>
        <w:rPr>
          <w:rFonts w:ascii="楷体" w:eastAsia="楷体" w:hAnsi="楷体" w:cs="楷体" w:hint="eastAsia"/>
          <w:b/>
          <w:bCs/>
          <w:sz w:val="32"/>
          <w:szCs w:val="36"/>
        </w:rPr>
        <w:t>. 一辆汽车在平直公路上行驶，先以10m/s的速度匀速行驶10s，接着以2m/s²的加速度匀加速行驶</w:t>
      </w:r>
      <w:r>
        <w:rPr>
          <w:rFonts w:ascii="楷体" w:eastAsia="楷体" w:hAnsi="楷体" w:cs="楷体" w:hint="eastAsia"/>
          <w:b/>
          <w:bCs/>
          <w:sz w:val="32"/>
          <w:szCs w:val="36"/>
          <w:lang w:val="en-US" w:eastAsia="zh-CN"/>
        </w:rPr>
        <w:t>3</w:t>
      </w:r>
      <w:r>
        <w:rPr>
          <w:rFonts w:ascii="楷体" w:eastAsia="楷体" w:hAnsi="楷体" w:cs="楷体" w:hint="eastAsia"/>
          <w:b/>
          <w:bCs/>
          <w:sz w:val="32"/>
          <w:szCs w:val="36"/>
        </w:rPr>
        <w:t>s。求：</w:t>
      </w:r>
    </w:p>
    <w:p w14:paraId="2CE488B1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（1）汽车在匀速行驶阶段的位移；</w:t>
      </w:r>
    </w:p>
    <w:p w14:paraId="78EAAA36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rPr>
          <w:rFonts w:ascii="楷体" w:eastAsia="楷体" w:hAnsi="楷体" w:cs="楷体" w:hint="eastAsia"/>
          <w:b/>
          <w:bCs/>
          <w:sz w:val="32"/>
          <w:szCs w:val="36"/>
        </w:rPr>
        <w:t>（2）汽车在匀加速行驶阶段的末速度；</w:t>
      </w:r>
    </w:p>
    <w:p w14:paraId="5D90CD74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  <w:r>
        <w:drawing>
          <wp:inline distT="0" distB="0" distL="114300" distR="114300">
            <wp:extent cx="4225925" cy="4954270"/>
            <wp:effectExtent l="0" t="0" r="317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D474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47B11C8A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70A0AF06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5F6771AA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1E806399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3E799A15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5A18E5A1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p w14:paraId="076D9F1A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sz w:val="32"/>
          <w:szCs w:val="36"/>
        </w:rPr>
      </w:pPr>
    </w:p>
    <w:sectPr>
      <w:headerReference w:type="default" r:id="rId9"/>
      <w:footerReference w:type="default" r:id="rId10"/>
      <w:pgSz w:w="23811" w:h="16838" w:orient="landscape"/>
      <w:pgMar w:top="1134" w:right="1134" w:bottom="1134" w:left="1134" w:header="851" w:footer="992" w:gutter="0"/>
      <w:pgNumType w:start="1"/>
      <w:cols w:num="2" w:sep="1" w:space="708" w:equalWidth="0">
        <w:col w:w="10559" w:space="425"/>
        <w:col w:w="10559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F96A2B"/>
    <w:multiLevelType w:val="singleLevel"/>
    <w:tmpl w:val="6EF96A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082E2F"/>
    <w:rsid w:val="001D7A06"/>
    <w:rsid w:val="00241BDE"/>
    <w:rsid w:val="00284433"/>
    <w:rsid w:val="002A1EC6"/>
    <w:rsid w:val="002E035E"/>
    <w:rsid w:val="003F38F2"/>
    <w:rsid w:val="004151FC"/>
    <w:rsid w:val="00437394"/>
    <w:rsid w:val="004379CC"/>
    <w:rsid w:val="00504E14"/>
    <w:rsid w:val="0064153B"/>
    <w:rsid w:val="006B16C5"/>
    <w:rsid w:val="00776133"/>
    <w:rsid w:val="00855687"/>
    <w:rsid w:val="008C07DE"/>
    <w:rsid w:val="009E611B"/>
    <w:rsid w:val="00A1438D"/>
    <w:rsid w:val="00A30CCE"/>
    <w:rsid w:val="00AC3E9C"/>
    <w:rsid w:val="00BC4F14"/>
    <w:rsid w:val="00BC62FB"/>
    <w:rsid w:val="00BF535F"/>
    <w:rsid w:val="00C02FC6"/>
    <w:rsid w:val="00C2449D"/>
    <w:rsid w:val="00C806B0"/>
    <w:rsid w:val="00D6330A"/>
    <w:rsid w:val="00E476EE"/>
    <w:rsid w:val="00EF035E"/>
    <w:rsid w:val="00FA429B"/>
    <w:rsid w:val="092F736E"/>
    <w:rsid w:val="10C85648"/>
    <w:rsid w:val="1B5A63F0"/>
    <w:rsid w:val="3A4B7040"/>
    <w:rsid w:val="441A1455"/>
    <w:rsid w:val="48F9539D"/>
    <w:rsid w:val="4C3376AF"/>
    <w:rsid w:val="631E452A"/>
    <w:rsid w:val="6C692522"/>
    <w:rsid w:val="70DF50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numbering" Target="numbering.xml"/><Relationship Id="rId13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