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"/>
        <w:gridCol w:w="754"/>
        <w:gridCol w:w="754"/>
        <w:gridCol w:w="754"/>
        <w:gridCol w:w="754"/>
        <w:gridCol w:w="754"/>
        <w:gridCol w:w="754"/>
        <w:gridCol w:w="754"/>
        <w:gridCol w:w="755"/>
        <w:gridCol w:w="755"/>
        <w:gridCol w:w="755"/>
      </w:tblGrid>
      <w:tr w14:paraId="3DF674C4" w14:textId="77777777" w:rsidTr="005D5648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683EBB78" w14:textId="77777777">
            <w:pPr>
              <w:spacing w:line="276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043B54">
              <w:rPr>
                <w:rFonts w:ascii="宋体" w:hAnsi="宋体" w:cs="宋体"/>
                <w:b/>
                <w:color w:val="000000"/>
              </w:rP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11112500</wp:posOffset>
                  </wp:positionH>
                  <wp:positionV relativeFrom="topMargin">
                    <wp:posOffset>10579100</wp:posOffset>
                  </wp:positionV>
                  <wp:extent cx="393700" cy="279400"/>
                  <wp:wrapNone/>
                  <wp:docPr id="10000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43B54"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49AACC86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38751A08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7F746737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2FA89FAB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7302322B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364B8DAA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0B8677EC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40B33EF3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3782BC2E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2D7A0AA0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10</w:t>
            </w:r>
          </w:p>
        </w:tc>
      </w:tr>
      <w:tr w14:paraId="0D4BC697" w14:textId="77777777" w:rsidTr="005D5648">
        <w:tblPrEx>
          <w:tblW w:w="5000" w:type="pct"/>
          <w:tblLook w:val="04A0"/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32EA5879" w14:textId="77777777">
            <w:pPr>
              <w:spacing w:line="276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043B54"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6350E88E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31F67E2E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58538872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17A6602C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64C43AE5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571444E6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3FA40000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11A0CEAE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CD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6125920C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BD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F119E" w:rsidRPr="00043B54" w:rsidP="00DF119E" w14:paraId="7960AFF8" w14:textId="77777777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BC</w:t>
            </w:r>
          </w:p>
        </w:tc>
      </w:tr>
    </w:tbl>
    <w:p w:rsidR="00DF119E" w:rsidRPr="00043B54" w:rsidP="00DF119E" w14:paraId="2F0E4E52" w14:textId="77777777">
      <w:pPr>
        <w:spacing w:line="276" w:lineRule="auto"/>
        <w:jc w:val="center"/>
        <w:rPr>
          <w:rFonts w:ascii="宋体" w:hAnsi="宋体" w:cs="宋体" w:hint="eastAsia"/>
          <w:b/>
          <w:color w:val="000000"/>
        </w:rPr>
      </w:pPr>
    </w:p>
    <w:p w:rsidR="00DF119E" w:rsidP="00DF119E" w14:paraId="52DF73DC" w14:textId="77777777">
      <w:pPr>
        <w:spacing w:line="276" w:lineRule="auto"/>
        <w:jc w:val="left"/>
      </w:pPr>
      <w:r>
        <w:t>1</w:t>
      </w:r>
      <w:r>
        <w:t>．</w:t>
      </w:r>
      <w:r>
        <w:t>D</w:t>
      </w:r>
    </w:p>
    <w:p w:rsidR="00DF119E" w:rsidP="00DF119E" w14:paraId="616C911E" w14:textId="77777777">
      <w:pPr>
        <w:spacing w:line="276" w:lineRule="auto"/>
        <w:jc w:val="left"/>
      </w:pPr>
      <w:r>
        <w:t>【详解】小球受重力和杆的支持力</w:t>
      </w:r>
      <w:r>
        <w:t>(</w:t>
      </w:r>
      <w:r>
        <w:t>弹力</w:t>
      </w:r>
      <w:r>
        <w:t>)</w:t>
      </w:r>
      <w:r>
        <w:t>作用处于静止状态，由二力平衡可知，弹性杆对小球的弹力与重力等大、反向即大小为</w:t>
      </w:r>
      <w:r>
        <w:t>2N</w:t>
      </w:r>
      <w:r>
        <w:t>，方向竖直向上，故选</w:t>
      </w:r>
      <w:r>
        <w:t>D</w:t>
      </w:r>
      <w:r>
        <w:t>。</w:t>
      </w:r>
    </w:p>
    <w:p w:rsidR="00DF119E" w:rsidP="00DF119E" w14:paraId="1D080FB5" w14:textId="77777777">
      <w:pPr>
        <w:spacing w:line="276" w:lineRule="auto"/>
        <w:jc w:val="left"/>
      </w:pPr>
      <w:r>
        <w:t>2</w:t>
      </w:r>
      <w:r>
        <w:t>．</w:t>
      </w:r>
      <w:r>
        <w:t>C</w:t>
      </w:r>
    </w:p>
    <w:p w:rsidR="00DF119E" w:rsidP="00DF119E" w14:paraId="594F4421" w14:textId="77777777">
      <w:pPr>
        <w:spacing w:line="276" w:lineRule="auto"/>
        <w:jc w:val="left"/>
      </w:pPr>
      <w:r>
        <w:t>【详解】</w:t>
      </w:r>
      <w:r>
        <w:t>A</w:t>
      </w:r>
      <w:r>
        <w:t>．根据题意可知，笔记本相对于白纸向左运动，则白纸对笔记本的摩擦力方向向右，故</w:t>
      </w:r>
      <w:r>
        <w:t>A</w:t>
      </w:r>
      <w:r>
        <w:t>错误；</w:t>
      </w:r>
    </w:p>
    <w:p w:rsidR="00DF119E" w:rsidP="00DF119E" w14:paraId="50F59ABA" w14:textId="77777777">
      <w:pPr>
        <w:spacing w:line="276" w:lineRule="auto"/>
        <w:jc w:val="left"/>
      </w:pPr>
      <w:r>
        <w:t>BC</w:t>
      </w:r>
      <w:r>
        <w:t>．抽动瞬间，白纸上下两个面，分别受到向左的滑动摩擦力，根据滑动摩擦力公式可得</w:t>
      </w:r>
    </w:p>
    <w:p w:rsidR="00DF119E" w:rsidP="00DF119E" w14:paraId="793DAB42" w14:textId="77777777">
      <w:pPr>
        <w:spacing w:line="276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f=μ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 w:cs="Cambria Math"/>
                </w:rPr>
                <m:t>N</m:t>
              </m:r>
            </m:sub>
          </m:sSub>
          <m:r>
            <w:rPr>
              <w:rFonts w:ascii="Cambria Math" w:hAnsi="Cambria Math" w:cs="Cambria Math"/>
            </w:rPr>
            <m:t>=μG</m:t>
          </m:r>
        </m:oMath>
      </m:oMathPara>
    </w:p>
    <w:p w:rsidR="00DF119E" w:rsidP="00DF119E" w14:paraId="4DDFED13" w14:textId="77777777">
      <w:pPr>
        <w:spacing w:line="276" w:lineRule="auto"/>
        <w:jc w:val="left"/>
      </w:pPr>
      <w:r>
        <w:t>故</w:t>
      </w:r>
      <w:r>
        <w:t>B</w:t>
      </w:r>
      <w:r>
        <w:t>错误，</w:t>
      </w:r>
      <w:r>
        <w:t>D</w:t>
      </w:r>
      <w:r>
        <w:t>正确；</w:t>
      </w:r>
    </w:p>
    <w:p w:rsidR="00DF119E" w:rsidP="00DF119E" w14:paraId="2296D389" w14:textId="77777777">
      <w:pPr>
        <w:spacing w:line="276" w:lineRule="auto"/>
        <w:jc w:val="left"/>
      </w:pPr>
      <w:r>
        <w:t>D</w:t>
      </w:r>
      <w:r>
        <w:t>．根据题意可知，滑动摩擦力与接触面的粗糙程度和正压力有关，瞬间拉力</w:t>
      </w:r>
      <m:oMath>
        <m:r>
          <w:rPr>
            <w:rFonts w:ascii="Cambria Math" w:hAnsi="Cambria Math" w:cs="Cambria Math"/>
          </w:rPr>
          <m:t>F</m:t>
        </m:r>
      </m:oMath>
      <w:r>
        <w:t>越大，白纸运动的越快，但白纸受到的正压力和接触面的粗糙程度不变，所以摩擦力不变，故</w:t>
      </w:r>
      <w:r>
        <w:t>D</w:t>
      </w:r>
      <w:r>
        <w:t>错误。</w:t>
      </w:r>
    </w:p>
    <w:p w:rsidR="00DF119E" w:rsidP="00DF119E" w14:paraId="0F3DFC40" w14:textId="77777777">
      <w:pPr>
        <w:spacing w:line="276" w:lineRule="auto"/>
        <w:jc w:val="left"/>
      </w:pPr>
      <w:r>
        <w:t>故选</w:t>
      </w:r>
      <w:r>
        <w:t>C</w:t>
      </w:r>
      <w:r>
        <w:t>。</w:t>
      </w:r>
    </w:p>
    <w:p w:rsidR="00DF119E" w:rsidP="00DF119E" w14:paraId="5802CFAE" w14:textId="77777777">
      <w:pPr>
        <w:spacing w:line="276" w:lineRule="auto"/>
        <w:jc w:val="left"/>
      </w:pPr>
      <w:r>
        <w:t>3</w:t>
      </w:r>
      <w:r>
        <w:t>．</w:t>
      </w:r>
      <w:r>
        <w:t>B</w:t>
      </w:r>
    </w:p>
    <w:p w:rsidR="00DF119E" w:rsidP="00DF119E" w14:paraId="7EE63B65" w14:textId="77777777">
      <w:pPr>
        <w:spacing w:line="276" w:lineRule="auto"/>
        <w:jc w:val="left"/>
      </w:pPr>
      <w:r>
        <w:t>【详解】</w:t>
      </w:r>
      <w:r>
        <w:t>AB</w:t>
      </w:r>
      <w:r>
        <w:t>．若取地面</w:t>
      </w:r>
      <w:r>
        <w:rPr>
          <w:rFonts w:eastAsia="Times New Roman"/>
          <w:i/>
        </w:rPr>
        <w:t>C</w:t>
      </w:r>
      <w:r>
        <w:t>为坐标原点，</w:t>
      </w:r>
      <w:r>
        <w:rPr>
          <w:rFonts w:eastAsia="Times New Roman"/>
          <w:i/>
        </w:rPr>
        <w:t>A</w:t>
      </w:r>
      <w:r>
        <w:t>点的坐标为</w:t>
      </w:r>
    </w:p>
    <w:p w:rsidR="00DF119E" w:rsidP="00DF119E" w14:paraId="61819530" w14:textId="77777777">
      <w:pPr>
        <w:spacing w:line="276" w:lineRule="auto"/>
        <w:jc w:val="left"/>
      </w:pPr>
      <w:r>
        <w:rPr>
          <w:rFonts w:eastAsia="Times New Roman"/>
          <w:i/>
        </w:rPr>
        <w:t>x</w:t>
      </w:r>
      <w:r>
        <w:rPr>
          <w:rFonts w:eastAsia="Times New Roman"/>
          <w:i/>
          <w:vertAlign w:val="subscript"/>
        </w:rPr>
        <w:t>A</w:t>
      </w:r>
      <w:r>
        <w:t>=3m</w:t>
      </w:r>
      <w:r>
        <w:rPr>
          <w:rFonts w:eastAsia="Times New Roman"/>
          <w:i/>
        </w:rPr>
        <w:t>C</w:t>
      </w:r>
      <w:r>
        <w:t>点坐标为</w:t>
      </w:r>
    </w:p>
    <w:p w:rsidR="00DF119E" w:rsidP="00DF119E" w14:paraId="43454A3F" w14:textId="77777777">
      <w:pPr>
        <w:spacing w:line="276" w:lineRule="auto"/>
        <w:jc w:val="center"/>
      </w:pPr>
      <w:r>
        <w:rPr>
          <w:rFonts w:eastAsia="Times New Roman"/>
          <w:i/>
        </w:rPr>
        <w:t>x</w:t>
      </w:r>
      <w:r>
        <w:rPr>
          <w:rFonts w:eastAsia="Times New Roman"/>
          <w:i/>
          <w:vertAlign w:val="subscript"/>
        </w:rPr>
        <w:t>C</w:t>
      </w:r>
      <w:r>
        <w:t>=0</w:t>
      </w:r>
    </w:p>
    <w:p w:rsidR="00DF119E" w:rsidP="00DF119E" w14:paraId="543E3DBC" w14:textId="77777777">
      <w:pPr>
        <w:spacing w:line="276" w:lineRule="auto"/>
        <w:jc w:val="left"/>
      </w:pPr>
      <w:r>
        <w:t>则整个过程中，小球的位移</w:t>
      </w:r>
    </w:p>
    <w:p w:rsidR="00DF119E" w:rsidP="00DF119E" w14:paraId="72D32FE2" w14:textId="77777777">
      <w:pPr>
        <w:spacing w:line="276" w:lineRule="auto"/>
        <w:jc w:val="center"/>
      </w:pPr>
      <w:r>
        <w:t>Δ</w:t>
      </w:r>
      <w:r>
        <w:rPr>
          <w:rFonts w:eastAsia="Times New Roman"/>
          <w:i/>
        </w:rPr>
        <w:t>x</w:t>
      </w:r>
      <w:r>
        <w:t>=</w:t>
      </w:r>
      <w:r>
        <w:rPr>
          <w:rFonts w:eastAsia="Times New Roman"/>
          <w:i/>
        </w:rPr>
        <w:t>x</w:t>
      </w:r>
      <w:r>
        <w:rPr>
          <w:rFonts w:eastAsia="Times New Roman"/>
          <w:i/>
          <w:vertAlign w:val="subscript"/>
        </w:rPr>
        <w:t>C</w:t>
      </w:r>
      <w:r>
        <w:t>-</w:t>
      </w:r>
      <w:r>
        <w:rPr>
          <w:rFonts w:eastAsia="Times New Roman"/>
          <w:i/>
        </w:rPr>
        <w:t>x</w:t>
      </w:r>
      <w:r>
        <w:rPr>
          <w:rFonts w:eastAsia="Times New Roman"/>
          <w:i/>
          <w:vertAlign w:val="subscript"/>
        </w:rPr>
        <w:t>A</w:t>
      </w:r>
      <w:r>
        <w:t>=</w:t>
      </w:r>
      <w:r>
        <w:t>（</w:t>
      </w:r>
      <w:r>
        <w:t>0-3</w:t>
      </w:r>
      <w:r>
        <w:t>）</w:t>
      </w:r>
      <w:r>
        <w:t>m=-3m</w:t>
      </w:r>
    </w:p>
    <w:p w:rsidR="00DF119E" w:rsidP="00DF119E" w14:paraId="2AE0E218" w14:textId="77777777">
      <w:pPr>
        <w:spacing w:line="276" w:lineRule="auto"/>
        <w:jc w:val="left"/>
      </w:pPr>
      <w:r>
        <w:t>且位移与坐标原点的选取无关，</w:t>
      </w:r>
      <w:r>
        <w:t>A</w:t>
      </w:r>
      <w:r>
        <w:t>错误，</w:t>
      </w:r>
      <w:r>
        <w:t>B</w:t>
      </w:r>
      <w:r>
        <w:t>正确；</w:t>
      </w:r>
    </w:p>
    <w:p w:rsidR="00DF119E" w:rsidP="00DF119E" w14:paraId="104E8944" w14:textId="77777777">
      <w:pPr>
        <w:spacing w:line="276" w:lineRule="auto"/>
        <w:jc w:val="left"/>
      </w:pPr>
      <w:r>
        <w:t>CD</w:t>
      </w:r>
      <w:r>
        <w:t>．从</w:t>
      </w:r>
      <w:r>
        <w:rPr>
          <w:rFonts w:eastAsia="Times New Roman"/>
          <w:i/>
        </w:rPr>
        <w:t>A</w:t>
      </w:r>
      <w:r>
        <w:t>到</w:t>
      </w:r>
      <w:r>
        <w:rPr>
          <w:rFonts w:eastAsia="Times New Roman"/>
          <w:i/>
        </w:rPr>
        <w:t>B</w:t>
      </w:r>
      <w:r>
        <w:t>的位移为</w:t>
      </w:r>
    </w:p>
    <w:p w:rsidR="00DF119E" w:rsidP="00DF119E" w14:paraId="2FF4A150" w14:textId="77777777">
      <w:pPr>
        <w:spacing w:line="276" w:lineRule="auto"/>
        <w:jc w:val="center"/>
      </w:pPr>
      <w:r>
        <w:t>Δ</w:t>
      </w:r>
      <w:r>
        <w:rPr>
          <w:rFonts w:eastAsia="Times New Roman"/>
          <w:i/>
        </w:rPr>
        <w:t>x</w:t>
      </w:r>
      <w:r>
        <w:rPr>
          <w:rFonts w:eastAsia="Times New Roman"/>
          <w:i/>
          <w:vertAlign w:val="subscript"/>
        </w:rPr>
        <w:t>1</w:t>
      </w:r>
      <w:r>
        <w:t>=5m</w:t>
      </w:r>
    </w:p>
    <w:p w:rsidR="00DF119E" w:rsidP="00DF119E" w14:paraId="56DD48F6" w14:textId="77777777">
      <w:pPr>
        <w:spacing w:line="276" w:lineRule="auto"/>
        <w:jc w:val="left"/>
      </w:pPr>
      <w:r>
        <w:t>从</w:t>
      </w:r>
      <w:r>
        <w:rPr>
          <w:rFonts w:eastAsia="Times New Roman"/>
          <w:i/>
        </w:rPr>
        <w:t>B</w:t>
      </w:r>
      <w:r>
        <w:t>到</w:t>
      </w:r>
      <w:r>
        <w:rPr>
          <w:rFonts w:eastAsia="Times New Roman"/>
          <w:i/>
        </w:rPr>
        <w:t>C</w:t>
      </w:r>
      <w:r>
        <w:t>的位移为</w:t>
      </w:r>
    </w:p>
    <w:p w:rsidR="00DF119E" w:rsidP="00DF119E" w14:paraId="0244E97A" w14:textId="77777777">
      <w:pPr>
        <w:spacing w:line="276" w:lineRule="auto"/>
        <w:jc w:val="center"/>
      </w:pPr>
      <w:r>
        <w:t>Δ</w:t>
      </w:r>
      <w:r>
        <w:rPr>
          <w:rFonts w:eastAsia="Times New Roman"/>
          <w:i/>
        </w:rPr>
        <w:t>x</w:t>
      </w:r>
      <w:r>
        <w:rPr>
          <w:rFonts w:eastAsia="Times New Roman"/>
          <w:i/>
          <w:vertAlign w:val="subscript"/>
        </w:rPr>
        <w:t>2</w:t>
      </w:r>
      <w:r>
        <w:t>=-8m</w:t>
      </w:r>
    </w:p>
    <w:p w:rsidR="00DF119E" w:rsidP="00DF119E" w14:paraId="28BD9436" w14:textId="77777777">
      <w:pPr>
        <w:spacing w:line="276" w:lineRule="auto"/>
        <w:jc w:val="left"/>
      </w:pPr>
      <w:r>
        <w:t>位移是矢量，正、负号表示位移的方向，而不表示位移的大小，所以从</w:t>
      </w:r>
      <w:r>
        <w:rPr>
          <w:rFonts w:eastAsia="Times New Roman"/>
          <w:i/>
        </w:rPr>
        <w:t>A</w:t>
      </w:r>
      <w:r>
        <w:t>到</w:t>
      </w:r>
      <w:r>
        <w:rPr>
          <w:rFonts w:eastAsia="Times New Roman"/>
          <w:i/>
        </w:rPr>
        <w:t>B</w:t>
      </w:r>
      <w:r>
        <w:t>的位移小于从</w:t>
      </w:r>
      <w:r>
        <w:rPr>
          <w:rFonts w:eastAsia="Times New Roman"/>
          <w:i/>
        </w:rPr>
        <w:t>B</w:t>
      </w:r>
      <w:r>
        <w:t>到</w:t>
      </w:r>
      <w:r>
        <w:rPr>
          <w:rFonts w:eastAsia="Times New Roman"/>
          <w:i/>
        </w:rPr>
        <w:t>C</w:t>
      </w:r>
      <w:r>
        <w:t>的位移，</w:t>
      </w:r>
      <w:r>
        <w:t>CD</w:t>
      </w:r>
      <w:r>
        <w:t>错误。</w:t>
      </w:r>
    </w:p>
    <w:p w:rsidR="00DF119E" w:rsidP="00DF119E" w14:paraId="0BEB9984" w14:textId="77777777">
      <w:pPr>
        <w:spacing w:line="276" w:lineRule="auto"/>
        <w:jc w:val="left"/>
      </w:pPr>
      <w:r>
        <w:t>故选</w:t>
      </w:r>
      <w:r>
        <w:t>B</w:t>
      </w:r>
      <w:r>
        <w:t>。</w:t>
      </w:r>
    </w:p>
    <w:p w:rsidR="00DF119E" w:rsidP="00DF119E" w14:paraId="686D026A" w14:textId="77777777">
      <w:pPr>
        <w:spacing w:line="276" w:lineRule="auto"/>
        <w:jc w:val="left"/>
      </w:pPr>
      <w:r>
        <w:t>4</w:t>
      </w:r>
      <w:r>
        <w:t>．</w:t>
      </w:r>
      <w:r>
        <w:t>C</w:t>
      </w:r>
    </w:p>
    <w:p w:rsidR="00DF119E" w:rsidP="00DF119E" w14:paraId="390295D1" w14:textId="77777777">
      <w:pPr>
        <w:spacing w:line="276" w:lineRule="auto"/>
        <w:jc w:val="left"/>
      </w:pPr>
      <w:r>
        <w:t>【详解】</w:t>
      </w:r>
      <w:r>
        <w:t>AB</w:t>
      </w:r>
      <w:r>
        <w:t>．两个力的合力范围是</w:t>
      </w:r>
      <m:oMath>
        <m:r>
          <w:rPr>
            <w:rFonts w:ascii="Cambria Math" w:hAnsi="Cambria Math" w:cs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|≤F≤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</m:oMath>
      <w:r>
        <w:t>，可知合力</w:t>
      </w:r>
      <w:r>
        <w:rPr>
          <w:rFonts w:eastAsia="Times New Roman"/>
          <w:i/>
        </w:rPr>
        <w:t>F</w:t>
      </w:r>
      <w:r>
        <w:t>可能比力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</m:oMath>
      <w: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</m:oMath>
      <w:r>
        <w:t>中的任何一个都大，也可能比力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</m:oMath>
      <w: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</m:oMath>
      <w:r>
        <w:t>中的任何一个都小，当</w:t>
      </w:r>
      <m:oMath>
        <m:r>
          <m:rPr>
            <m:sty m:val="p"/>
          </m:rPr>
          <w:rPr>
            <w:rFonts w:ascii="Cambria Math" w:hAnsi="Cambria Math" w:cs="Cambria Math"/>
          </w:rPr>
          <m:t>θ</m:t>
        </m:r>
        <m:r>
          <w:rPr>
            <w:rFonts w:ascii="Cambria Math" w:hAnsi="Cambria Math" w:cs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0</m:t>
            </m:r>
          </m:e>
          <m:sup>
            <m:r>
              <w:rPr>
                <w:rFonts w:ascii="Cambria Math" w:hAnsi="Cambria Math" w:cs="Cambria Math"/>
              </w:rPr>
              <m:t>∘</m:t>
            </m:r>
          </m:sup>
        </m:sSup>
      </m:oMath>
      <w:r>
        <w:t>时，合力</w:t>
      </w:r>
      <w:r>
        <w:rPr>
          <w:rFonts w:eastAsia="Times New Roman"/>
          <w:i/>
        </w:rPr>
        <w:t>F</w:t>
      </w:r>
      <w:r>
        <w:t>为最大值，故</w:t>
      </w:r>
      <w:r>
        <w:t>AB</w:t>
      </w:r>
      <w:r>
        <w:t>错误；</w:t>
      </w:r>
    </w:p>
    <w:p w:rsidR="00DF119E" w:rsidP="00DF119E" w14:paraId="333A4FB0" w14:textId="77777777">
      <w:pPr>
        <w:spacing w:line="276" w:lineRule="auto"/>
        <w:jc w:val="left"/>
      </w:pPr>
      <w:r>
        <w:t>C</w:t>
      </w:r>
      <w:r>
        <w:t>．根据平行四边形定则可知，若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</m:oMath>
      <w:r>
        <w:t>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</m:oMath>
      <w:r>
        <w:t>大小不变，</w:t>
      </w:r>
      <m:oMath>
        <m:r>
          <m:rPr>
            <m:sty m:val="p"/>
          </m:rPr>
          <w:rPr>
            <w:rFonts w:ascii="Cambria Math" w:hAnsi="Cambria Math" w:cs="Cambria Math"/>
          </w:rPr>
          <m:t>θ</m:t>
        </m:r>
      </m:oMath>
      <w:r>
        <w:t>角越小，则合力</w:t>
      </w:r>
      <w:r>
        <w:rPr>
          <w:rFonts w:eastAsia="Times New Roman"/>
          <w:i/>
        </w:rPr>
        <w:t>F</w:t>
      </w:r>
      <w:r>
        <w:t>就越大，故</w:t>
      </w:r>
      <w:r>
        <w:t>C</w:t>
      </w:r>
      <w:r>
        <w:t>正确；</w:t>
      </w:r>
    </w:p>
    <w:p w:rsidR="00DF119E" w:rsidP="00DF119E" w14:paraId="5F0FE7D4" w14:textId="77777777">
      <w:pPr>
        <w:spacing w:line="276" w:lineRule="auto"/>
        <w:jc w:val="left"/>
      </w:pPr>
      <w:r>
        <w:t>D</w:t>
      </w:r>
      <w:r>
        <w:t>．若夹角</w:t>
      </w:r>
      <m:oMath>
        <m:r>
          <m:rPr>
            <m:sty m:val="p"/>
          </m:rPr>
          <w:rPr>
            <w:rFonts w:ascii="Cambria Math" w:hAnsi="Cambria Math" w:cs="Cambria Math"/>
          </w:rPr>
          <m:t>θ</m:t>
        </m:r>
      </m:oMath>
      <w:r>
        <w:t>大于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90</m:t>
            </m:r>
          </m:e>
          <m:sup>
            <m:r>
              <w:rPr>
                <w:rFonts w:ascii="Cambria Math" w:hAnsi="Cambria Math" w:cs="Cambria Math"/>
              </w:rPr>
              <m:t>∘</m:t>
            </m:r>
          </m:sup>
        </m:sSup>
      </m:oMath>
      <w: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</m:oMath>
      <w:r>
        <w:t>大小不变，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</m:oMath>
      <w:r>
        <w:t>增大，合力</w:t>
      </w:r>
      <w:r>
        <w:rPr>
          <w:rFonts w:eastAsia="Times New Roman"/>
          <w:i/>
        </w:rPr>
        <w:t>F</w:t>
      </w:r>
      <w:r>
        <w:t>不一定增大；若两力夹角为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180</m:t>
            </m:r>
          </m:e>
          <m:sup>
            <m:r>
              <w:rPr>
                <w:rFonts w:ascii="Cambria Math" w:hAnsi="Cambria Math" w:cs="Cambria Math"/>
              </w:rPr>
              <m:t>∘</m:t>
            </m:r>
          </m:sup>
        </m:sSup>
      </m:oMath>
      <w:r>
        <w:t>，且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</m:oMath>
      <w:r>
        <w:t>大于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</m:oMath>
      <w:r>
        <w:t>时，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</m:oMath>
      <w:r>
        <w:t>增大时，合力减小，故</w:t>
      </w:r>
      <w:r>
        <w:t>D</w:t>
      </w:r>
      <w:r>
        <w:t>错误。</w:t>
      </w:r>
    </w:p>
    <w:p w:rsidR="00DF119E" w:rsidP="00DF119E" w14:paraId="003DA881" w14:textId="77777777">
      <w:pPr>
        <w:spacing w:line="276" w:lineRule="auto"/>
        <w:jc w:val="left"/>
      </w:pPr>
      <w:r>
        <w:t>故选</w:t>
      </w:r>
      <w:r>
        <w:t>C</w:t>
      </w:r>
      <w:r>
        <w:t>。</w:t>
      </w:r>
    </w:p>
    <w:p w:rsidR="00DF119E" w:rsidP="00DF119E" w14:paraId="58761356" w14:textId="77777777">
      <w:pPr>
        <w:spacing w:line="276" w:lineRule="auto"/>
        <w:jc w:val="left"/>
      </w:pPr>
      <w:r>
        <w:t>5</w:t>
      </w:r>
      <w:r>
        <w:t>．</w:t>
      </w:r>
      <w:r>
        <w:t>C</w:t>
      </w:r>
    </w:p>
    <w:p w:rsidR="00DF119E" w:rsidP="00DF119E" w14:paraId="44D0A61B" w14:textId="77777777">
      <w:pPr>
        <w:spacing w:line="276" w:lineRule="auto"/>
        <w:jc w:val="left"/>
      </w:pPr>
      <w:r>
        <w:t>【详解】</w:t>
      </w:r>
      <w:r>
        <w:t>A</w:t>
      </w:r>
      <w:r>
        <w:t>．当拉力大小为</w:t>
      </w:r>
      <w:r>
        <w:t>3N</w:t>
      </w:r>
      <w:r>
        <w:t>时，拉力小于最大静摩擦力</w:t>
      </w:r>
      <w:r>
        <w:t>4.5N</w:t>
      </w:r>
      <w:r>
        <w:t>，木块静止，静摩擦力与拉力平衡，大小为</w:t>
      </w:r>
      <w:r>
        <w:t>3N</w:t>
      </w:r>
      <w:r>
        <w:t>，选项</w:t>
      </w:r>
      <w:r>
        <w:t>A</w:t>
      </w:r>
      <w:r>
        <w:t>错误；</w:t>
      </w:r>
    </w:p>
    <w:p w:rsidR="00DF119E" w:rsidP="00DF119E" w14:paraId="13813633" w14:textId="77777777">
      <w:pPr>
        <w:spacing w:line="276" w:lineRule="auto"/>
        <w:jc w:val="left"/>
      </w:pPr>
      <w:r>
        <w:t>B</w:t>
      </w:r>
      <w:r>
        <w:t>．静摩擦力的方向与相对运动趋势的方向相反，木块有向右运动的趋势，可知木块受到的摩擦力方向水平向左，选项</w:t>
      </w:r>
      <w:r>
        <w:t>B</w:t>
      </w:r>
      <w:r>
        <w:t>错误；</w:t>
      </w:r>
    </w:p>
    <w:p w:rsidR="00DF119E" w:rsidP="00DF119E" w14:paraId="5F08F494" w14:textId="77777777">
      <w:pPr>
        <w:spacing w:line="276" w:lineRule="auto"/>
        <w:jc w:val="left"/>
      </w:pPr>
      <w:r>
        <w:t>C</w:t>
      </w:r>
      <w:r>
        <w:t>．当拉力大小为</w:t>
      </w:r>
      <w:r>
        <w:t>6N</w:t>
      </w:r>
      <w:r>
        <w:t>时，拉力大于最大静摩擦力，木块受到的滑动摩擦力大小</w:t>
      </w:r>
      <m:oMath>
        <m:r>
          <w:rPr>
            <w:rFonts w:ascii="Cambria Math" w:hAnsi="Cambria Math" w:cs="Cambria Math"/>
          </w:rPr>
          <m:t>f=μmg=0.2×2×10</m:t>
        </m:r>
        <m:r>
          <m:rPr>
            <m:nor/>
          </m:rPr>
          <w:rPr>
            <w:rFonts w:ascii="Cambria Math" w:hAnsi="Cambria Math" w:cs="Cambria Math"/>
          </w:rPr>
          <m:t>N</m:t>
        </m:r>
        <m:r>
          <w:rPr>
            <w:rFonts w:ascii="Cambria Math" w:hAnsi="Cambria Math" w:cs="Cambria Math"/>
          </w:rPr>
          <m:t>=4</m:t>
        </m:r>
        <m:r>
          <m:rPr>
            <m:nor/>
          </m:rPr>
          <w:rPr>
            <w:rFonts w:ascii="Cambria Math" w:hAnsi="Cambria Math" w:cs="Cambria Math"/>
          </w:rPr>
          <m:t>N</m:t>
        </m:r>
      </m:oMath>
      <w:r>
        <w:t>，选项</w:t>
      </w:r>
      <w:r>
        <w:t>C</w:t>
      </w:r>
      <w:r>
        <w:t>正确；</w:t>
      </w:r>
    </w:p>
    <w:p w:rsidR="00DF119E" w:rsidP="00DF119E" w14:paraId="759BB87D" w14:textId="77777777">
      <w:pPr>
        <w:spacing w:line="276" w:lineRule="auto"/>
        <w:jc w:val="left"/>
      </w:pPr>
      <w:r>
        <w:t>D</w:t>
      </w:r>
      <w:r>
        <w:t>．滑动摩擦力仅与动摩擦因数和正压力有关，拉力增大后，木块受到的滑动摩擦力大小仍为</w:t>
      </w:r>
      <w:r>
        <w:t>4N</w:t>
      </w:r>
      <w:r>
        <w:t>，选项</w:t>
      </w:r>
      <w:r>
        <w:t>D</w:t>
      </w:r>
      <w:r>
        <w:t>错误。</w:t>
      </w:r>
    </w:p>
    <w:p w:rsidR="00DF119E" w:rsidP="00DF119E" w14:paraId="720194BC" w14:textId="77777777">
      <w:pPr>
        <w:spacing w:line="276" w:lineRule="auto"/>
        <w:jc w:val="left"/>
      </w:pPr>
      <w:r>
        <w:t>故选</w:t>
      </w:r>
      <w:r>
        <w:t>C</w:t>
      </w:r>
      <w:r>
        <w:t>。</w:t>
      </w:r>
    </w:p>
    <w:p w:rsidR="00DF119E" w:rsidP="00DF119E" w14:paraId="41B3DDEB" w14:textId="77777777">
      <w:pPr>
        <w:spacing w:line="276" w:lineRule="auto"/>
        <w:jc w:val="left"/>
      </w:pPr>
      <w:r>
        <w:t>6</w:t>
      </w:r>
      <w:r>
        <w:t>．</w:t>
      </w:r>
      <w:r>
        <w:t>B</w:t>
      </w:r>
    </w:p>
    <w:p w:rsidR="00DF119E" w:rsidP="00DF119E" w14:paraId="2C555052" w14:textId="77777777">
      <w:pPr>
        <w:spacing w:line="276" w:lineRule="auto"/>
        <w:jc w:val="left"/>
      </w:pPr>
      <w:r>
        <w:t>【详解】</w:t>
      </w:r>
      <w:r>
        <w:t>A</w:t>
      </w:r>
      <w:r>
        <w:t>．由图</w:t>
      </w:r>
      <w:r>
        <w:t>2</w:t>
      </w:r>
      <w:r>
        <w:t>可知开始时速度为负，</w:t>
      </w:r>
      <w:r>
        <w:t>故沿斜面</w:t>
      </w:r>
      <w:r>
        <w:t>向下为正方向，故</w:t>
      </w:r>
      <w:r>
        <w:t>A</w:t>
      </w:r>
      <w:r>
        <w:t>错误；</w:t>
      </w:r>
    </w:p>
    <w:p w:rsidR="00DF119E" w:rsidP="00DF119E" w14:paraId="5FF72C5C" w14:textId="77777777">
      <w:pPr>
        <w:spacing w:line="276" w:lineRule="auto"/>
        <w:jc w:val="left"/>
      </w:pPr>
      <w:r>
        <w:t>B</w:t>
      </w:r>
      <w:r>
        <w:t>．</w:t>
      </w:r>
      <w:r>
        <w:t>1s</w:t>
      </w:r>
      <w:r>
        <w:t>时，小球速度减小到</w:t>
      </w:r>
      <w:r>
        <w:t>0</w:t>
      </w:r>
      <w:r>
        <w:t>，小球到达最高点，离斜面底端最远，故</w:t>
      </w:r>
      <w:r>
        <w:t>B</w:t>
      </w:r>
      <w:r>
        <w:t>正确；</w:t>
      </w:r>
    </w:p>
    <w:p w:rsidR="00DF119E" w:rsidP="00DF119E" w14:paraId="286DA5B5" w14:textId="77777777">
      <w:pPr>
        <w:spacing w:line="276" w:lineRule="auto"/>
        <w:jc w:val="left"/>
      </w:pPr>
      <w:r>
        <w:t>CD</w:t>
      </w:r>
      <w:r>
        <w:t>．</w:t>
      </w:r>
      <m:oMath>
        <m:r>
          <w:rPr>
            <w:rFonts w:ascii="Cambria Math" w:hAnsi="Cambria Math" w:cs="Cambria Math"/>
          </w:rPr>
          <m:t>v-t</m:t>
        </m:r>
      </m:oMath>
      <w:r>
        <w:t>图像的斜率表示加速度，由图可知</w:t>
      </w:r>
      <m:oMath>
        <m:r>
          <w:rPr>
            <w:rFonts w:ascii="Cambria Math" w:hAnsi="Cambria Math" w:cs="Cambria Math"/>
          </w:rPr>
          <m:t>0∼2</m:t>
        </m:r>
        <m:r>
          <m:rPr>
            <m:nor/>
          </m:rPr>
          <w:rPr>
            <w:rFonts w:ascii="Cambria Math" w:hAnsi="Cambria Math" w:cs="Cambria Math"/>
          </w:rPr>
          <m:t>s</m:t>
        </m:r>
      </m:oMath>
      <w:r>
        <w:t>过程中加速度</w:t>
      </w:r>
      <w:r>
        <w:t>不</w:t>
      </w:r>
      <w:r>
        <w:t>变为</w:t>
      </w:r>
    </w:p>
    <w:p w:rsidR="00DF119E" w:rsidP="00DF119E" w14:paraId="117AD3E5" w14:textId="77777777">
      <w:pPr>
        <w:spacing w:line="276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a=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3</m:t>
              </m:r>
            </m:num>
            <m:den>
              <m:r>
                <w:rPr>
                  <w:rFonts w:ascii="Cambria Math" w:hAnsi="Cambria Math" w:cs="Cambria Math"/>
                </w:rPr>
                <m:t>1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 w:cs="Cambria Math"/>
                </w:rPr>
                <m:t>m/s</m:t>
              </m:r>
            </m:e>
            <m:sup>
              <m:r>
                <m:rPr>
                  <m:nor/>
                </m:rPr>
                <w:rPr>
                  <w:rFonts w:ascii="Cambria Math" w:hAnsi="Cambria Math" w:cs="Cambria Math"/>
                </w:rPr>
                <m:t>2</m:t>
              </m:r>
            </m:sup>
          </m:sSup>
          <m:r>
            <w:rPr>
              <w:rFonts w:ascii="Cambria Math" w:hAnsi="Cambria Math" w:cs="Cambria Math"/>
            </w:rPr>
            <m:t>=3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 w:cs="Cambria Math"/>
                </w:rPr>
                <m:t>m/s</m:t>
              </m:r>
            </m:e>
            <m:sup>
              <m:r>
                <m:rPr>
                  <m:nor/>
                </m:rPr>
                <w:rPr>
                  <w:rFonts w:ascii="Cambria Math" w:hAnsi="Cambria Math" w:cs="Cambria Math"/>
                </w:rPr>
                <m:t>2</m:t>
              </m:r>
            </m:sup>
          </m:sSup>
        </m:oMath>
      </m:oMathPara>
    </w:p>
    <w:p w:rsidR="00DF119E" w:rsidP="00DF119E" w14:paraId="301FA214" w14:textId="77777777">
      <w:pPr>
        <w:spacing w:line="276" w:lineRule="auto"/>
        <w:jc w:val="left"/>
      </w:pPr>
      <w:r>
        <w:t>故</w:t>
      </w:r>
      <w:r>
        <w:t>CD</w:t>
      </w:r>
      <w:r>
        <w:t>错误。</w:t>
      </w:r>
    </w:p>
    <w:p w:rsidR="00DF119E" w:rsidP="00DF119E" w14:paraId="4899A159" w14:textId="77777777">
      <w:pPr>
        <w:spacing w:line="276" w:lineRule="auto"/>
        <w:jc w:val="left"/>
      </w:pPr>
      <w:r>
        <w:t>故选</w:t>
      </w:r>
      <w:r>
        <w:t>B</w:t>
      </w:r>
      <w:r>
        <w:t>。</w:t>
      </w:r>
    </w:p>
    <w:p w:rsidR="00DF119E" w:rsidP="00DF119E" w14:paraId="48CFA321" w14:textId="77777777">
      <w:pPr>
        <w:spacing w:line="276" w:lineRule="auto"/>
        <w:jc w:val="left"/>
      </w:pPr>
      <w:r>
        <w:t>7</w:t>
      </w:r>
      <w:r>
        <w:t>．</w:t>
      </w:r>
      <w:r>
        <w:t>A</w:t>
      </w:r>
    </w:p>
    <w:p w:rsidR="00DF119E" w:rsidP="00DF119E" w14:paraId="60B213FC" w14:textId="77777777">
      <w:pPr>
        <w:spacing w:line="276" w:lineRule="auto"/>
        <w:jc w:val="left"/>
      </w:pPr>
      <w:r>
        <w:t>【详解】取向上为正方向，根据运动学公式有</w:t>
      </w:r>
      <m:oMath>
        <m:r>
          <w:rPr>
            <w:rFonts w:ascii="Cambria Math" w:hAnsi="Cambria Math" w:cs="Cambria Math"/>
          </w:rPr>
          <m:t>h=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  <m:r>
          <w:rPr>
            <w:rFonts w:ascii="Cambria Math" w:hAnsi="Cambria Math" w:cs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t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+at⋅t-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  <m:r>
          <w:rPr>
            <w:rFonts w:ascii="Cambria Math" w:hAnsi="Cambria Math" w:cs="Cambria Math"/>
          </w:rPr>
          <m:t>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t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=0</m:t>
        </m:r>
      </m:oMath>
    </w:p>
    <w:p w:rsidR="00DF119E" w:rsidP="00DF119E" w14:paraId="2AB59313" w14:textId="77777777">
      <w:pPr>
        <w:spacing w:line="276" w:lineRule="auto"/>
        <w:jc w:val="left"/>
      </w:pPr>
      <w:r>
        <w:t>解得</w:t>
      </w:r>
      <m:oMath>
        <m:r>
          <w:rPr>
            <w:rFonts w:ascii="Cambria Math" w:hAnsi="Cambria Math" w:cs="Cambria Math"/>
          </w:rPr>
          <m:t>a=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</m:t>
            </m:r>
          </m:num>
          <m:den>
            <m:r>
              <w:rPr>
                <w:rFonts w:ascii="Cambria Math" w:hAnsi="Cambria Math" w:cs="Cambria Math"/>
              </w:rPr>
              <m:t>3</m:t>
            </m:r>
          </m:den>
        </m:f>
        <m:r>
          <w:rPr>
            <w:rFonts w:ascii="Cambria Math" w:hAnsi="Cambria Math" w:cs="Cambria Math"/>
          </w:rPr>
          <m:t>g</m:t>
        </m:r>
      </m:oMath>
    </w:p>
    <w:p w:rsidR="00DF119E" w:rsidP="00DF119E" w14:paraId="12D8024B" w14:textId="77777777">
      <w:pPr>
        <w:spacing w:line="276" w:lineRule="auto"/>
        <w:jc w:val="left"/>
      </w:pPr>
      <w:r>
        <w:t>故选</w:t>
      </w:r>
      <w:r>
        <w:t>A</w:t>
      </w:r>
      <w:r>
        <w:t>。</w:t>
      </w:r>
    </w:p>
    <w:p w:rsidR="00DF119E" w:rsidP="00DF119E" w14:paraId="03DCA82E" w14:textId="77777777">
      <w:pPr>
        <w:spacing w:line="276" w:lineRule="auto"/>
        <w:jc w:val="left"/>
      </w:pPr>
      <w:r>
        <w:t>8</w:t>
      </w:r>
      <w:r>
        <w:t>．</w:t>
      </w:r>
      <w:r>
        <w:t>CD</w:t>
      </w:r>
    </w:p>
    <w:p w:rsidR="00DF119E" w:rsidP="00DF119E" w14:paraId="432C9147" w14:textId="77777777">
      <w:pPr>
        <w:spacing w:line="276" w:lineRule="auto"/>
        <w:jc w:val="left"/>
      </w:pPr>
      <w:r>
        <w:t>【详解】</w:t>
      </w:r>
      <w:r>
        <w:t>A</w:t>
      </w:r>
      <w:r>
        <w:t>．图像斜率代表速度，所以</w:t>
      </w:r>
      <m:oMath>
        <m:r>
          <w:rPr>
            <w:rFonts w:ascii="Cambria Math" w:hAnsi="Cambria Math" w:cs="Cambria Math"/>
          </w:rPr>
          <m:t>t=12</m:t>
        </m:r>
        <m:r>
          <m:rPr>
            <m:nor/>
          </m:rPr>
          <w:rPr>
            <w:rFonts w:ascii="Cambria Math" w:hAnsi="Cambria Math" w:cs="Cambria Math"/>
          </w:rPr>
          <m:t>s</m:t>
        </m:r>
      </m:oMath>
      <w:r>
        <w:t>时，物体的速度最小，</w:t>
      </w:r>
      <w:r>
        <w:t>A</w:t>
      </w:r>
      <w:r>
        <w:t>错误；</w:t>
      </w:r>
    </w:p>
    <w:p w:rsidR="00DF119E" w:rsidP="00DF119E" w14:paraId="1FCE1CD9" w14:textId="77777777">
      <w:pPr>
        <w:spacing w:line="276" w:lineRule="auto"/>
        <w:jc w:val="left"/>
      </w:pPr>
      <w:r>
        <w:t>B</w:t>
      </w:r>
      <w:r>
        <w:t>．物体</w:t>
      </w:r>
      <w:r>
        <w:t>0-8s</w:t>
      </w:r>
      <w:r>
        <w:t>内匀速运动，则</w:t>
      </w:r>
      <w:r>
        <w:t>8s</w:t>
      </w:r>
      <w:r>
        <w:t>时速度为</w:t>
      </w:r>
      <w:r>
        <w:t>10m/s</w:t>
      </w:r>
      <w:r>
        <w:t>，实际图像的斜率大于匀速图像斜率，所以</w:t>
      </w:r>
      <m:oMath>
        <m:r>
          <w:rPr>
            <w:rFonts w:ascii="Cambria Math" w:hAnsi="Cambria Math" w:cs="Cambria Math"/>
          </w:rPr>
          <m:t>t=8</m:t>
        </m:r>
        <m:r>
          <m:rPr>
            <m:nor/>
          </m:rPr>
          <w:rPr>
            <w:rFonts w:ascii="Cambria Math" w:hAnsi="Cambria Math" w:cs="Cambria Math"/>
          </w:rPr>
          <m:t>s</m:t>
        </m:r>
      </m:oMath>
      <w:r>
        <w:t>时，物体的速度大小大于</w:t>
      </w:r>
      <w:r>
        <w:t>10m/s</w:t>
      </w:r>
      <w:r>
        <w:t>，</w:t>
      </w:r>
      <w:r>
        <w:t>B</w:t>
      </w:r>
      <w:r>
        <w:t>错误；</w:t>
      </w:r>
    </w:p>
    <w:p w:rsidR="00DF119E" w:rsidP="00DF119E" w14:paraId="41357252" w14:textId="77777777">
      <w:pPr>
        <w:spacing w:line="276" w:lineRule="auto"/>
        <w:jc w:val="left"/>
      </w:pPr>
      <w:r>
        <w:t>C</w:t>
      </w:r>
      <w:r>
        <w:t>．图像斜率代表速度，在</w:t>
      </w:r>
      <w:r>
        <w:t>0~12s</w:t>
      </w:r>
      <w:r>
        <w:t>内，物体的速度先增大后减小，</w:t>
      </w:r>
      <w:r>
        <w:t>C</w:t>
      </w:r>
      <w:r>
        <w:t>正确；</w:t>
      </w:r>
    </w:p>
    <w:p w:rsidR="00DF119E" w:rsidP="00DF119E" w14:paraId="3A6F8430" w14:textId="77777777">
      <w:pPr>
        <w:spacing w:line="276" w:lineRule="auto"/>
        <w:jc w:val="left"/>
      </w:pPr>
      <w:r>
        <w:t>D</w:t>
      </w:r>
      <w:r>
        <w:t>．在</w:t>
      </w:r>
      <w:r>
        <w:t>0~16s</w:t>
      </w:r>
      <w:r>
        <w:t>内，物体的平均速度大小为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 w:cs="Cambria Math"/>
              </w:rPr>
              <m:t>v</m:t>
            </m:r>
          </m:e>
        </m:acc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80</m:t>
            </m:r>
          </m:num>
          <m:den>
            <m:r>
              <w:rPr>
                <w:rFonts w:ascii="Cambria Math" w:hAnsi="Cambria Math" w:cs="Cambria Math"/>
              </w:rPr>
              <m:t>16</m:t>
            </m:r>
          </m:den>
        </m:f>
        <m:r>
          <m:rPr>
            <m:nor/>
          </m:rPr>
          <w:rPr>
            <w:rFonts w:ascii="Cambria Math" w:hAnsi="Cambria Math" w:cs="Cambria Math"/>
          </w:rPr>
          <m:t>m/s</m:t>
        </m:r>
        <m:r>
          <w:rPr>
            <w:rFonts w:ascii="Cambria Math" w:hAnsi="Cambria Math" w:cs="Cambria Math"/>
          </w:rPr>
          <m:t>=</m:t>
        </m:r>
      </m:oMath>
      <w:r>
        <w:t>5m/s</w:t>
      </w:r>
      <w:r>
        <w:t>，</w:t>
      </w:r>
      <w:r>
        <w:t>D</w:t>
      </w:r>
      <w:r>
        <w:t>正确。</w:t>
      </w:r>
    </w:p>
    <w:p w:rsidR="00DF119E" w:rsidP="00DF119E" w14:paraId="632EFB74" w14:textId="77777777">
      <w:pPr>
        <w:spacing w:line="276" w:lineRule="auto"/>
        <w:jc w:val="left"/>
      </w:pPr>
      <w:r>
        <w:t>故选</w:t>
      </w:r>
      <w:r>
        <w:t>CD</w:t>
      </w:r>
      <w:r>
        <w:t>。</w:t>
      </w:r>
    </w:p>
    <w:p w:rsidR="00DF119E" w:rsidP="00DF119E" w14:paraId="1C717F10" w14:textId="77777777">
      <w:pPr>
        <w:spacing w:line="276" w:lineRule="auto"/>
        <w:jc w:val="left"/>
      </w:pPr>
      <w:r>
        <w:t>9</w:t>
      </w:r>
      <w:r>
        <w:t>．</w:t>
      </w:r>
      <w:r>
        <w:t>BD</w:t>
      </w:r>
    </w:p>
    <w:p w:rsidR="00DF119E" w:rsidP="00DF119E" w14:paraId="49244E32" w14:textId="77777777">
      <w:pPr>
        <w:spacing w:line="276" w:lineRule="auto"/>
        <w:jc w:val="left"/>
      </w:pPr>
      <w:r>
        <w:t>【详解】</w:t>
      </w:r>
      <w:r>
        <w:t>A</w:t>
      </w:r>
      <w:r>
        <w:t>．由题图可知，甲车在</w:t>
      </w:r>
      <m:oMath>
        <m:r>
          <w:rPr>
            <w:rFonts w:ascii="Cambria Math" w:hAnsi="Cambria Math" w:cs="Cambria Math"/>
          </w:rPr>
          <m:t>10~20</m:t>
        </m:r>
        <m:r>
          <m:rPr>
            <m:nor/>
          </m:rPr>
          <w:rPr>
            <w:rFonts w:ascii="Cambria Math" w:hAnsi="Cambria Math" w:cs="Cambria Math"/>
          </w:rPr>
          <m:t>s</m:t>
        </m:r>
      </m:oMath>
      <w:r>
        <w:t>内的加速度大小为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10</m:t>
            </m:r>
          </m:num>
          <m:den>
            <m:r>
              <w:rPr>
                <w:rFonts w:ascii="Cambria Math" w:hAnsi="Cambria Math" w:cs="Cambria Math"/>
              </w:rPr>
              <m:t>20-10</m:t>
            </m:r>
          </m:den>
        </m:f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Ansi="Cambria Math" w:cs="Cambria Math"/>
              </w:rPr>
              <m:t>s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=1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Ansi="Cambria Math" w:cs="Cambria Math"/>
              </w:rPr>
              <m:t>s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</m:oMath>
      <w:r>
        <w:t>，故</w:t>
      </w:r>
      <w:r>
        <w:t>A</w:t>
      </w:r>
      <w:r>
        <w:t>错误；</w:t>
      </w:r>
    </w:p>
    <w:p w:rsidR="00DF119E" w:rsidP="00DF119E" w14:paraId="10D8B5A6" w14:textId="77777777">
      <w:pPr>
        <w:spacing w:line="276" w:lineRule="auto"/>
        <w:jc w:val="left"/>
      </w:pPr>
      <w:r>
        <w:t>BC</w:t>
      </w:r>
      <w:r>
        <w:t>．在甲追上乙之前，当</w:t>
      </w:r>
      <m:oMath>
        <m:r>
          <w:rPr>
            <w:rFonts w:ascii="Cambria Math" w:hAnsi="Cambria Math" w:cs="Cambria Math"/>
          </w:rPr>
          <m:t>t=20</m:t>
        </m:r>
        <m:r>
          <m:rPr>
            <m:nor/>
          </m:rPr>
          <w:rPr>
            <w:rFonts w:ascii="Cambria Math" w:hAnsi="Cambria Math" w:cs="Cambria Math"/>
          </w:rPr>
          <m:t>s</m:t>
        </m:r>
      </m:oMath>
      <w:r>
        <w:t>，两车速度相等时，间距最大，根据</w:t>
      </w:r>
      <m:oMath>
        <m:r>
          <w:rPr>
            <w:rFonts w:ascii="Cambria Math" w:hAnsi="Cambria Math" w:cs="Cambria Math"/>
          </w:rPr>
          <m:t>v-t</m:t>
        </m:r>
      </m:oMath>
      <w:r>
        <w:t>图像与横轴围成的面积表示位移，可知</w:t>
      </w:r>
      <m:oMath>
        <m:r>
          <w:rPr>
            <w:rFonts w:ascii="Cambria Math" w:hAnsi="Cambria Math" w:cs="Cambria Math"/>
          </w:rPr>
          <m:t>0~20</m:t>
        </m:r>
        <m:r>
          <m:rPr>
            <m:nor/>
          </m:rPr>
          <w:rPr>
            <w:rFonts w:ascii="Cambria Math" w:hAnsi="Cambria Math" w:cs="Cambria Math"/>
          </w:rPr>
          <m:t>s</m:t>
        </m:r>
      </m:oMath>
      <w:r>
        <w:t>内两车的位移分别为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甲</m:t>
            </m:r>
          </m:sub>
        </m:sSub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  <m:r>
          <w:rPr>
            <w:rFonts w:ascii="Cambria Math" w:hAnsi="Cambria Math" w:cs="Cambria Math"/>
          </w:rPr>
          <m:t>×5×10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  <m:r>
          <w:rPr>
            <w:rFonts w:ascii="Cambria Math" w:hAnsi="Cambria Math" w:cs="Cambria Math"/>
          </w:rPr>
          <m:t>×10×10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=</m:t>
        </m:r>
        <m:r>
          <w:rPr>
            <w:rFonts w:ascii="Cambria Math" w:hAnsi="Cambria Math" w:cs="Cambria Math"/>
          </w:rPr>
          <m:t>75</m:t>
        </m:r>
        <m:r>
          <m:rPr>
            <m:nor/>
          </m:rPr>
          <w:rPr>
            <w:rFonts w:ascii="Cambria Math" w:hAnsi="Cambria Math" w:cs="Cambria Math"/>
          </w:rPr>
          <m:t>m</m:t>
        </m:r>
      </m:oMath>
      <w: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乙</m:t>
            </m:r>
          </m:sub>
        </m:sSub>
        <m:r>
          <w:rPr>
            <w:rFonts w:ascii="Cambria Math" w:hAnsi="Cambria Math" w:cs="Cambria Math"/>
          </w:rPr>
          <m:t>=10×20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=200</m:t>
        </m:r>
        <m:r>
          <m:rPr>
            <m:nor/>
          </m:rPr>
          <w:rPr>
            <w:rFonts w:ascii="Cambria Math" w:hAnsi="Cambria Math" w:cs="Cambria Math"/>
          </w:rPr>
          <m:t>m</m:t>
        </m:r>
      </m:oMath>
    </w:p>
    <w:p w:rsidR="00DF119E" w:rsidP="00DF119E" w14:paraId="64BD60D8" w14:textId="77777777">
      <w:pPr>
        <w:spacing w:line="276" w:lineRule="auto"/>
        <w:jc w:val="left"/>
      </w:pPr>
      <w:r>
        <w:t>则两车间最远间距为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max</m:t>
            </m:r>
          </m:sub>
        </m:sSub>
        <m:r>
          <w:rPr>
            <w:rFonts w:ascii="Cambria Math" w:hAnsi="Cambria Math" w:cs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乙</m:t>
            </m:r>
          </m:sub>
        </m:sSub>
        <m:r>
          <w:rPr>
            <w:rFonts w:ascii="Cambria Math" w:hAnsi="Cambria Math" w:cs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甲</m:t>
            </m:r>
          </m:sub>
        </m:sSub>
        <m:r>
          <w:rPr>
            <w:rFonts w:ascii="Cambria Math" w:hAnsi="Cambria Math" w:cs="Cambria Math"/>
          </w:rPr>
          <m:t>=125</m:t>
        </m:r>
        <m:r>
          <m:rPr>
            <m:nor/>
          </m:rPr>
          <w:rPr>
            <w:rFonts w:ascii="Cambria Math" w:hAnsi="Cambria Math" w:cs="Cambria Math"/>
          </w:rPr>
          <m:t>m</m:t>
        </m:r>
      </m:oMath>
      <w:r>
        <w:t>，故</w:t>
      </w:r>
      <w:r>
        <w:t>B</w:t>
      </w:r>
      <w:r>
        <w:t>正确，</w:t>
      </w:r>
      <w:r>
        <w:t>C</w:t>
      </w:r>
      <w:r>
        <w:t>错误；</w:t>
      </w:r>
    </w:p>
    <w:p w:rsidR="00DF119E" w:rsidP="00DF119E" w14:paraId="50391982" w14:textId="77777777">
      <w:pPr>
        <w:spacing w:line="276" w:lineRule="auto"/>
        <w:jc w:val="left"/>
      </w:pPr>
      <w:r>
        <w:t>D</w:t>
      </w:r>
      <w:r>
        <w:t>．设从</w:t>
      </w:r>
      <m:oMath>
        <m:r>
          <w:rPr>
            <w:rFonts w:ascii="Cambria Math" w:hAnsi="Cambria Math" w:cs="Cambria Math"/>
          </w:rPr>
          <m:t>t=20</m:t>
        </m:r>
        <m:r>
          <m:rPr>
            <m:nor/>
          </m:rPr>
          <w:rPr>
            <w:rFonts w:ascii="Cambria Math" w:hAnsi="Cambria Math" w:cs="Cambria Math"/>
          </w:rPr>
          <m:t>s</m:t>
        </m:r>
      </m:oMath>
      <w:r>
        <w:t>后再经过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</m:oMath>
      <w:r>
        <w:t>时间，甲车追上乙车，则有</w:t>
      </w:r>
      <m:oMath>
        <m:r>
          <w:rPr>
            <w:rFonts w:ascii="Cambria Math" w:hAnsi="Cambria Math" w:cs="Cambria Math"/>
          </w:rPr>
          <m:t>v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  <m:sup>
            <m:r>
              <w:rPr>
                <w:rFonts w:ascii="Cambria Math" w:hAnsi="Cambria Math" w:cs="Cambria Math"/>
              </w:rPr>
              <m:t>2</m:t>
            </m:r>
          </m:sup>
        </m:sSubSup>
        <m:r>
          <w:rPr>
            <w:rFonts w:ascii="Cambria Math" w:hAnsi="Cambria Math" w:cs="Cambria Math"/>
          </w:rPr>
          <m:t>-v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=125</m:t>
        </m:r>
        <m:r>
          <m:rPr>
            <m:nor/>
          </m:rPr>
          <w:rPr>
            <w:rFonts w:ascii="Cambria Math" w:hAnsi="Cambria Math" w:cs="Cambria Math"/>
          </w:rPr>
          <m:t>m</m:t>
        </m:r>
      </m:oMath>
    </w:p>
    <w:p w:rsidR="00DF119E" w:rsidP="00DF119E" w14:paraId="39945E4D" w14:textId="77777777">
      <w:pPr>
        <w:spacing w:line="276" w:lineRule="auto"/>
        <w:jc w:val="left"/>
      </w:pPr>
      <w:r>
        <w:t>解得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=5</m:t>
        </m:r>
        <m:rad>
          <m:radPr>
            <m:degHide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 w:cs="Cambria Math"/>
              </w:rPr>
              <m:t>10</m:t>
            </m:r>
          </m:e>
        </m:rad>
        <m:r>
          <m:rPr>
            <m:nor/>
          </m:rPr>
          <w:rPr>
            <w:rFonts w:ascii="Cambria Math" w:hAnsi="Cambria Math" w:cs="Cambria Math"/>
          </w:rPr>
          <m:t>s</m:t>
        </m:r>
      </m:oMath>
    </w:p>
    <w:p w:rsidR="00DF119E" w:rsidP="00DF119E" w14:paraId="0BF29428" w14:textId="77777777">
      <w:pPr>
        <w:spacing w:line="276" w:lineRule="auto"/>
        <w:jc w:val="left"/>
      </w:pPr>
      <w:r>
        <w:t>可知甲车追上乙车的时刻为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 w:cs="Cambria Math"/>
              </w:rPr>
              <m:t>20+5</m:t>
            </m:r>
            <m:rad>
              <m:radPr>
                <m:degHide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 w:cs="Cambria Math"/>
                  </w:rPr>
                  <m:t>10</m:t>
                </m:r>
              </m:e>
            </m:rad>
          </m:e>
        </m:d>
        <m:r>
          <m:rPr>
            <m:nor/>
          </m:rPr>
          <w:rPr>
            <w:rFonts w:ascii="Cambria Math" w:hAnsi="Cambria Math" w:cs="Cambria Math"/>
          </w:rPr>
          <m:t>s</m:t>
        </m:r>
      </m:oMath>
      <w:r>
        <w:t>，故</w:t>
      </w:r>
      <w:r>
        <w:t>D</w:t>
      </w:r>
      <w:r>
        <w:t>正确。</w:t>
      </w:r>
    </w:p>
    <w:p w:rsidR="00DF119E" w:rsidP="00DF119E" w14:paraId="742A7062" w14:textId="77777777">
      <w:pPr>
        <w:spacing w:line="276" w:lineRule="auto"/>
        <w:jc w:val="left"/>
      </w:pPr>
      <w:r>
        <w:t>故选</w:t>
      </w:r>
      <w:r>
        <w:t>BD</w:t>
      </w:r>
      <w:r>
        <w:t>。</w:t>
      </w:r>
    </w:p>
    <w:p w:rsidR="00DF119E" w:rsidP="00DF119E" w14:paraId="1B26661A" w14:textId="77777777">
      <w:pPr>
        <w:spacing w:line="276" w:lineRule="auto"/>
        <w:jc w:val="left"/>
      </w:pPr>
      <w:r>
        <w:t>10</w:t>
      </w:r>
      <w:r>
        <w:t>．</w:t>
      </w:r>
      <w:r>
        <w:t>BC</w:t>
      </w:r>
    </w:p>
    <w:p w:rsidR="00DF119E" w:rsidP="00DF119E" w14:paraId="2B27A8B9" w14:textId="77777777">
      <w:pPr>
        <w:spacing w:line="276" w:lineRule="auto"/>
        <w:jc w:val="left"/>
      </w:pPr>
      <w:r>
        <w:t>【详解】</w:t>
      </w:r>
      <w:r>
        <w:t>A</w:t>
      </w:r>
      <w:r>
        <w:t>．图像中的斜率表示加速时的加速度的大小，从图像上可以看出乙的加速度大于甲的加速度，故</w:t>
      </w:r>
      <w:r>
        <w:t>A</w:t>
      </w:r>
      <w:r>
        <w:t>错误；</w:t>
      </w:r>
    </w:p>
    <w:p w:rsidR="00DF119E" w:rsidP="00DF119E" w14:paraId="2B807A4E" w14:textId="77777777">
      <w:pPr>
        <w:spacing w:line="276" w:lineRule="auto"/>
        <w:jc w:val="left"/>
      </w:pPr>
      <w:r>
        <w:t>B</w:t>
      </w:r>
      <w:r>
        <w:t>．速度相等时两者之间的位移有最小值，从图像上可以</w:t>
      </w:r>
      <w:r>
        <w:t>看出甲</w:t>
      </w:r>
      <w:r>
        <w:t>运动过的位移为</w:t>
      </w:r>
    </w:p>
    <w:p w:rsidR="00DF119E" w:rsidP="00DF119E" w14:paraId="7AE0C58B" w14:textId="77777777">
      <w:pPr>
        <w:spacing w:line="276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s</m:t>
              </m:r>
            </m:e>
            <m:sub>
              <m:r>
                <w:rPr>
                  <w:rFonts w:ascii="Cambria Math" w:hAnsi="Cambria Math" w:cs="Cambria Math"/>
                </w:rPr>
                <m:t>1</m:t>
              </m:r>
            </m:sub>
          </m:sSub>
          <m: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(2+7)×20</m:t>
              </m:r>
            </m:num>
            <m:den>
              <m:r>
                <w:rPr>
                  <w:rFonts w:ascii="Cambria Math" w:hAnsi="Cambria Math" w:cs="Cambria Math"/>
                </w:rPr>
                <m:t>2</m:t>
              </m:r>
            </m:den>
          </m:f>
          <m:r>
            <w:rPr>
              <w:rFonts w:ascii="Cambria Math" w:hAnsi="Cambria Math" w:cs="Cambria Math"/>
            </w:rPr>
            <m:t>=90</m:t>
          </m:r>
          <m:r>
            <m:rPr>
              <m:nor/>
            </m:rPr>
            <w:rPr>
              <w:rFonts w:ascii="Cambria Math" w:hAnsi="Cambria Math" w:cs="Cambria Math"/>
            </w:rPr>
            <m:t>m</m:t>
          </m:r>
        </m:oMath>
      </m:oMathPara>
    </w:p>
    <w:p w:rsidR="00DF119E" w:rsidP="00DF119E" w14:paraId="1C076314" w14:textId="77777777">
      <w:pPr>
        <w:spacing w:line="276" w:lineRule="auto"/>
        <w:jc w:val="left"/>
      </w:pPr>
      <w:r>
        <w:t>而乙运动过的位移为</w:t>
      </w:r>
    </w:p>
    <w:p w:rsidR="00DF119E" w:rsidP="00DF119E" w14:paraId="6270BA39" w14:textId="77777777">
      <w:pPr>
        <w:spacing w:line="276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s</m:t>
              </m:r>
            </m:e>
            <m:sub>
              <m:r>
                <w:rPr>
                  <w:rFonts w:ascii="Cambria Math" w:hAnsi="Cambria Math" w:cs="Cambria Math"/>
                </w:rPr>
                <m:t>2</m:t>
              </m:r>
            </m:sub>
          </m:sSub>
          <m: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1</m:t>
              </m:r>
            </m:num>
            <m:den>
              <m:r>
                <w:rPr>
                  <w:rFonts w:ascii="Cambria Math" w:hAnsi="Cambria Math" w:cs="Cambria Math"/>
                </w:rPr>
                <m:t>2</m:t>
              </m:r>
            </m:den>
          </m:f>
          <m:r>
            <w:rPr>
              <w:rFonts w:ascii="Cambria Math" w:hAnsi="Cambria Math" w:cs="Cambria Math"/>
            </w:rPr>
            <m:t>×4×20=40</m:t>
          </m:r>
          <m:r>
            <m:rPr>
              <m:nor/>
            </m:rPr>
            <w:rPr>
              <w:rFonts w:ascii="Cambria Math" w:hAnsi="Cambria Math" w:cs="Cambria Math"/>
            </w:rPr>
            <m:t>m</m:t>
          </m:r>
        </m:oMath>
      </m:oMathPara>
    </w:p>
    <w:p w:rsidR="00DF119E" w:rsidP="00DF119E" w14:paraId="19A5133F" w14:textId="77777777">
      <w:pPr>
        <w:spacing w:line="276" w:lineRule="auto"/>
        <w:jc w:val="left"/>
      </w:pPr>
      <w:r>
        <w:t>则甲乙之间的距离为</w:t>
      </w:r>
    </w:p>
    <w:p w:rsidR="00DF119E" w:rsidP="00DF119E" w14:paraId="6CE018FF" w14:textId="77777777">
      <w:pPr>
        <w:spacing w:line="276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Δs=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s</m:t>
              </m:r>
            </m:e>
            <m:sub>
              <m:r>
                <w:rPr>
                  <w:rFonts w:ascii="Cambria Math" w:hAnsi="Cambria Math" w:cs="Cambria Math"/>
                </w:rPr>
                <m:t>2</m:t>
              </m:r>
            </m:sub>
          </m:sSub>
          <m:r>
            <w:rPr>
              <w:rFonts w:ascii="Cambria Math" w:hAnsi="Cambria Math" w:cs="Cambria Math"/>
            </w:rPr>
            <m:t>+80-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s</m:t>
              </m:r>
            </m:e>
            <m:sub>
              <m:r>
                <w:rPr>
                  <w:rFonts w:ascii="Cambria Math" w:hAnsi="Cambria Math" w:cs="Cambria Math"/>
                </w:rPr>
                <m:t>1</m:t>
              </m:r>
            </m:sub>
          </m:sSub>
          <m:r>
            <w:rPr>
              <w:rFonts w:ascii="Cambria Math" w:hAnsi="Cambria Math" w:cs="Cambria Math"/>
            </w:rPr>
            <m:t>=30</m:t>
          </m:r>
          <m:r>
            <m:rPr>
              <m:nor/>
            </m:rPr>
            <w:rPr>
              <w:rFonts w:ascii="Cambria Math" w:hAnsi="Cambria Math" w:cs="Cambria Math"/>
            </w:rPr>
            <m:t>m</m:t>
          </m:r>
        </m:oMath>
      </m:oMathPara>
    </w:p>
    <w:p w:rsidR="00DF119E" w:rsidP="00DF119E" w14:paraId="6C2BE8EB" w14:textId="77777777">
      <w:pPr>
        <w:spacing w:line="276" w:lineRule="auto"/>
        <w:jc w:val="left"/>
      </w:pPr>
      <w:r>
        <w:t>故</w:t>
      </w:r>
      <w:r>
        <w:t>B</w:t>
      </w:r>
      <w:r>
        <w:t>正确；</w:t>
      </w:r>
    </w:p>
    <w:p w:rsidR="00DF119E" w:rsidP="00DF119E" w14:paraId="6B9369FE" w14:textId="77777777">
      <w:pPr>
        <w:spacing w:line="276" w:lineRule="auto"/>
        <w:jc w:val="left"/>
      </w:pPr>
      <w:r>
        <w:t>C</w:t>
      </w:r>
      <w:r>
        <w:t>．若两车在</w:t>
      </w:r>
      <w:r>
        <w:rPr>
          <w:rFonts w:eastAsia="Times New Roman"/>
          <w:i/>
        </w:rPr>
        <w:t>t</w:t>
      </w:r>
      <w:r>
        <w:t>＝</w:t>
      </w:r>
      <w:r>
        <w:t>5 s</w:t>
      </w:r>
      <w:r>
        <w:t>时相遇，从图像上可以看出</w:t>
      </w:r>
      <w:r>
        <w:t>5-9s</w:t>
      </w:r>
      <w:r>
        <w:t>内甲乙运动过的位移相等，所以甲乙在</w:t>
      </w:r>
      <w:r>
        <w:rPr>
          <w:rFonts w:eastAsia="Times New Roman"/>
          <w:i/>
        </w:rPr>
        <w:t>t</w:t>
      </w:r>
      <w:r>
        <w:t>=9s</w:t>
      </w:r>
      <w:r>
        <w:t>时会再次相遇，故</w:t>
      </w:r>
      <w:r>
        <w:t>C</w:t>
      </w:r>
      <w:r>
        <w:t>正确；</w:t>
      </w:r>
    </w:p>
    <w:p w:rsidR="00DF119E" w:rsidP="00DF119E" w14:paraId="11562166" w14:textId="77777777">
      <w:pPr>
        <w:spacing w:line="276" w:lineRule="auto"/>
        <w:jc w:val="left"/>
      </w:pPr>
      <w:r>
        <w:t>D</w:t>
      </w:r>
      <w:r>
        <w:t>．若两车在</w:t>
      </w:r>
      <w:r>
        <w:t>t</w:t>
      </w:r>
      <w:r>
        <w:t>＝</w:t>
      </w:r>
      <w:r>
        <w:t>4s</w:t>
      </w:r>
      <w:r>
        <w:t>时相遇，从图像上可以看出</w:t>
      </w:r>
      <w:r>
        <w:t>4-10s</w:t>
      </w:r>
      <w:r>
        <w:t>内甲乙运动过的位移不相等，则在</w:t>
      </w:r>
      <w:r>
        <w:rPr>
          <w:rFonts w:eastAsia="Times New Roman"/>
          <w:i/>
        </w:rPr>
        <w:t>t</w:t>
      </w:r>
      <w:r>
        <w:t>=1 0s</w:t>
      </w:r>
      <w:r>
        <w:t>时不会再次相遇，故</w:t>
      </w:r>
      <w:r>
        <w:t>D</w:t>
      </w:r>
      <w:r>
        <w:t>错误。</w:t>
      </w:r>
    </w:p>
    <w:p w:rsidR="00DF119E" w:rsidP="00DF119E" w14:paraId="304BFDBA" w14:textId="77777777">
      <w:pPr>
        <w:spacing w:line="276" w:lineRule="auto"/>
        <w:jc w:val="left"/>
      </w:pPr>
      <w:r>
        <w:t>故选</w:t>
      </w:r>
      <w:r>
        <w:t>BC</w:t>
      </w:r>
      <w:r>
        <w:t>。</w:t>
      </w:r>
    </w:p>
    <w:p w:rsidR="00DF119E" w:rsidP="00DF119E" w14:paraId="6E51A0D5" w14:textId="77777777">
      <w:pPr>
        <w:spacing w:line="276" w:lineRule="auto"/>
        <w:jc w:val="left"/>
      </w:pPr>
      <w:r>
        <w:t>11</w:t>
      </w:r>
      <w:r>
        <w:t>．</w:t>
      </w:r>
      <w:r>
        <w:t>(1)0.1</w:t>
      </w:r>
    </w:p>
    <w:p w:rsidR="00DF119E" w:rsidP="00DF119E" w14:paraId="4C940A88" w14:textId="77777777">
      <w:pPr>
        <w:spacing w:line="276" w:lineRule="auto"/>
        <w:jc w:val="left"/>
      </w:pPr>
      <w:r>
        <w:t>(2)0.2</w:t>
      </w:r>
    </w:p>
    <w:p w:rsidR="00DF119E" w:rsidP="00DF119E" w14:paraId="6664E6AF" w14:textId="77777777">
      <w:pPr>
        <w:spacing w:line="276" w:lineRule="auto"/>
        <w:jc w:val="left"/>
      </w:pPr>
      <w:r>
        <w:t>(3)0.125</w:t>
      </w:r>
    </w:p>
    <w:p w:rsidR="00DF119E" w:rsidP="00DF119E" w14:paraId="47F2BB43" w14:textId="77777777">
      <w:pPr>
        <w:spacing w:line="276" w:lineRule="auto"/>
        <w:jc w:val="left"/>
      </w:pPr>
      <w:r>
        <w:t>(4)</w:t>
      </w:r>
      <w:r>
        <w:t>更高</w:t>
      </w:r>
    </w:p>
    <w:p w:rsidR="00DF119E" w:rsidP="00DF119E" w14:paraId="4606E490" w14:textId="77777777">
      <w:pPr>
        <w:spacing w:line="276" w:lineRule="auto"/>
        <w:jc w:val="left"/>
      </w:pPr>
      <w:r>
        <w:t>【详解】（</w:t>
      </w:r>
      <w:r>
        <w:t>1</w:t>
      </w:r>
      <w:r>
        <w:t>）遮光</w:t>
      </w:r>
      <w:r>
        <w:t>条通过</w:t>
      </w:r>
      <w:r>
        <w:t>第一个光电门的速度大小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Δ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t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</m:den>
        </m:f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1.56×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10</m:t>
                </m:r>
              </m:e>
              <m:sup>
                <m:r>
                  <w:rPr>
                    <w:rFonts w:ascii="Cambria Math" w:hAnsi="Cambria Math" w:cs="Cambria Math"/>
                  </w:rPr>
                  <m:t>-2</m:t>
                </m:r>
              </m:sup>
            </m:sSup>
          </m:num>
          <m:den>
            <m:r>
              <w:rPr>
                <w:rFonts w:ascii="Cambria Math" w:hAnsi="Cambria Math" w:cs="Cambria Math"/>
              </w:rPr>
              <m:t>0.156</m:t>
            </m:r>
          </m:den>
        </m:f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/</m:t>
        </m:r>
        <m:r>
          <m:rPr>
            <m:nor/>
          </m:rPr>
          <w:rPr>
            <w:rFonts w:ascii="Cambria Math" w:hAnsi="Cambria Math" w:cs="Cambria Math"/>
          </w:rPr>
          <m:t>s</m:t>
        </m:r>
        <m:r>
          <w:rPr>
            <w:rFonts w:ascii="Cambria Math" w:hAnsi="Cambria Math" w:cs="Cambria Math"/>
          </w:rPr>
          <m:t>=0.1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/</m:t>
        </m:r>
        <m:r>
          <m:rPr>
            <m:nor/>
          </m:rPr>
          <w:rPr>
            <w:rFonts w:ascii="Cambria Math" w:hAnsi="Cambria Math" w:cs="Cambria Math"/>
          </w:rPr>
          <m:t>s</m:t>
        </m:r>
      </m:oMath>
    </w:p>
    <w:p w:rsidR="00DF119E" w:rsidP="00DF119E" w14:paraId="117B3F62" w14:textId="77777777">
      <w:pPr>
        <w:spacing w:line="276" w:lineRule="auto"/>
        <w:jc w:val="left"/>
      </w:pPr>
      <w:r>
        <w:t>（</w:t>
      </w:r>
      <w:r>
        <w:t>2</w:t>
      </w:r>
      <w:r>
        <w:t>）</w:t>
      </w:r>
      <w:r>
        <w:t>遮光条通对</w:t>
      </w:r>
      <w:r>
        <w:t>第二个光电门的速度大小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Δ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t</m:t>
                </m:r>
              </m:e>
              <m:sub>
                <m:r>
                  <w:rPr>
                    <w:rFonts w:ascii="Cambria Math" w:hAnsi="Cambria Math" w:cs="Cambria Math"/>
                  </w:rPr>
                  <m:t>2</m:t>
                </m:r>
              </m:sub>
            </m:sSub>
          </m:den>
        </m:f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1.56×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10</m:t>
                </m:r>
              </m:e>
              <m:sup>
                <m:r>
                  <w:rPr>
                    <w:rFonts w:ascii="Cambria Math" w:hAnsi="Cambria Math" w:cs="Cambria Math"/>
                  </w:rPr>
                  <m:t>-2</m:t>
                </m:r>
              </m:sup>
            </m:sSup>
          </m:num>
          <m:den>
            <m:r>
              <w:rPr>
                <w:rFonts w:ascii="Cambria Math" w:hAnsi="Cambria Math" w:cs="Cambria Math"/>
              </w:rPr>
              <m:t>0.078</m:t>
            </m:r>
          </m:den>
        </m:f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/</m:t>
        </m:r>
        <m:r>
          <m:rPr>
            <m:nor/>
          </m:rPr>
          <w:rPr>
            <w:rFonts w:ascii="Cambria Math" w:hAnsi="Cambria Math" w:cs="Cambria Math"/>
          </w:rPr>
          <m:t>s</m:t>
        </m:r>
        <m:r>
          <w:rPr>
            <w:rFonts w:ascii="Cambria Math" w:hAnsi="Cambria Math" w:cs="Cambria Math"/>
          </w:rPr>
          <m:t>=0.2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/</m:t>
        </m:r>
        <m:r>
          <m:rPr>
            <m:nor/>
          </m:rPr>
          <w:rPr>
            <w:rFonts w:ascii="Cambria Math" w:hAnsi="Cambria Math" w:cs="Cambria Math"/>
          </w:rPr>
          <m:t>s</m:t>
        </m:r>
      </m:oMath>
    </w:p>
    <w:p w:rsidR="00DF119E" w:rsidP="00DF119E" w14:paraId="403B48A0" w14:textId="77777777">
      <w:pPr>
        <w:spacing w:line="276" w:lineRule="auto"/>
        <w:jc w:val="left"/>
      </w:pPr>
      <w:r>
        <w:t>（</w:t>
      </w:r>
      <w:r>
        <w:t>3</w:t>
      </w:r>
      <w:r>
        <w:t>）滑块的加速度大小</w:t>
      </w:r>
      <m:oMath>
        <m:r>
          <w:rPr>
            <w:rFonts w:ascii="Cambria Math" w:hAnsi="Cambria Math" w:cs="Cambria Math"/>
          </w:rPr>
          <m:t>a=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v</m:t>
                </m:r>
              </m:e>
              <m:sub>
                <m:r>
                  <w:rPr>
                    <w:rFonts w:ascii="Cambria Math" w:hAnsi="Cambria Math" w:cs="Cambria Math"/>
                  </w:rPr>
                  <m:t>2</m:t>
                </m:r>
              </m:sub>
            </m:sSub>
            <m:r>
              <w:rPr>
                <w:rFonts w:ascii="Cambria Math" w:hAnsi="Cambria Math" w:cs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v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Δ</m:t>
            </m:r>
            <m:r>
              <w:rPr>
                <w:rFonts w:ascii="Cambria Math" w:hAnsi="Cambria Math" w:cs="Cambria Math"/>
              </w:rPr>
              <m:t>t</m:t>
            </m:r>
          </m:den>
        </m:f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0.2-0.1</m:t>
            </m:r>
          </m:num>
          <m:den>
            <m:r>
              <w:rPr>
                <w:rFonts w:ascii="Cambria Math" w:hAnsi="Cambria Math" w:cs="Cambria Math"/>
              </w:rPr>
              <m:t>0.8</m:t>
            </m:r>
          </m:den>
        </m:f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Ansi="Cambria Math" w:cs="Cambria Math"/>
              </w:rPr>
              <m:t>s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=0.125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Ansi="Cambria Math" w:cs="Cambria Math"/>
              </w:rPr>
              <m:t>s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</m:oMath>
    </w:p>
    <w:p w:rsidR="00DF119E" w:rsidP="00DF119E" w14:paraId="3D5DFA8A" w14:textId="77777777">
      <w:pPr>
        <w:spacing w:line="276" w:lineRule="auto"/>
        <w:jc w:val="left"/>
      </w:pPr>
      <w:r>
        <w:t>（</w:t>
      </w:r>
      <w:r>
        <w:t>4</w:t>
      </w:r>
      <w:r>
        <w:t>）由于滑块通过光电门的瞬时速度是用平均速度代替的，因此由</w:t>
      </w: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 w:cs="Cambria Math"/>
              </w:rPr>
              <m:t>v</m:t>
            </m:r>
          </m:e>
        </m:acc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</w:rPr>
              <m:t>Δ</m:t>
            </m:r>
            <m:r>
              <w:rPr>
                <w:rFonts w:ascii="Cambria Math" w:hAnsi="Cambria Math" w:cs="Cambria Math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</w:rPr>
              <m:t>Δ</m:t>
            </m:r>
            <m:r>
              <w:rPr>
                <w:rFonts w:ascii="Cambria Math" w:hAnsi="Cambria Math" w:cs="Cambria Math"/>
              </w:rPr>
              <m:t>t</m:t>
            </m:r>
          </m:den>
        </m:f>
      </m:oMath>
      <w:r>
        <w:t>可知，当</w:t>
      </w:r>
      <m:oMath>
        <m:r>
          <m:rPr>
            <m:sty m:val="p"/>
          </m:rPr>
          <w:rPr>
            <w:rFonts w:ascii="Cambria Math" w:hAnsi="Cambria Math" w:cs="Cambria Math"/>
          </w:rPr>
          <m:t>Δ</m:t>
        </m:r>
        <m:r>
          <w:rPr>
            <w:rFonts w:ascii="Cambria Math" w:hAnsi="Cambria Math" w:cs="Cambria Math"/>
          </w:rPr>
          <m:t>x</m:t>
        </m:r>
      </m:oMath>
      <w:r>
        <w:t>越小，平均速度越接近瞬时速度，故精确度更高。</w:t>
      </w:r>
    </w:p>
    <w:p w:rsidR="00DF119E" w:rsidP="00DF119E" w14:paraId="596166DC" w14:textId="77777777">
      <w:pPr>
        <w:spacing w:line="276" w:lineRule="auto"/>
        <w:jc w:val="left"/>
      </w:pPr>
      <w:r>
        <w:t>12</w:t>
      </w:r>
      <w:r>
        <w:t>．</w:t>
      </w:r>
      <w:r>
        <w:t xml:space="preserve">     </w:t>
      </w:r>
      <w:r>
        <w:rPr>
          <w:rFonts w:ascii="Cambria Math" w:hAnsi="Cambria Math" w:cs="Cambria Math"/>
        </w:rPr>
        <w:t>②④⑦</w:t>
      </w:r>
      <w:r>
        <w:t xml:space="preserve">     0.263     0.505</w:t>
      </w:r>
    </w:p>
    <w:p w:rsidR="00DF119E" w:rsidP="00DF119E" w14:paraId="08B3E0E3" w14:textId="77777777">
      <w:pPr>
        <w:spacing w:line="276" w:lineRule="auto"/>
        <w:jc w:val="left"/>
      </w:pPr>
      <w:r>
        <w:t>【详解】</w:t>
      </w:r>
      <w:r>
        <w:t>(1)[1]</w:t>
      </w:r>
      <w:r>
        <w:t>在本实验中不需要测量小车或砝码的质量，因此不需要天平；电磁打点计时</w:t>
      </w:r>
      <w:r>
        <w:t>器使用的是低压交流电源，因此低压直流电源本实验中不需要；同时打点计时器记录了小车运动时间，因此不需要秒表．故本实验中不需要的器材为：</w:t>
      </w:r>
      <w:r>
        <w:rPr>
          <w:rFonts w:ascii="Cambria Math" w:hAnsi="Cambria Math" w:cs="Cambria Math"/>
        </w:rPr>
        <w:t>②④⑦</w:t>
      </w:r>
      <w:r>
        <w:t>．</w:t>
      </w:r>
    </w:p>
    <w:p w:rsidR="00DF119E" w:rsidP="00DF119E" w14:paraId="77C72B92" w14:textId="77777777">
      <w:pPr>
        <w:spacing w:line="276" w:lineRule="auto"/>
        <w:jc w:val="left"/>
      </w:pPr>
      <w:r>
        <w:t>(2)[2][3]</w:t>
      </w:r>
      <w:r>
        <w:t>因为两相邻计数点间有四个点未画出，所以相邻的计数点之间的时间间隔为</w:t>
      </w:r>
    </w:p>
    <w:p w:rsidR="00DF119E" w:rsidP="00DF119E" w14:paraId="2EDF6857" w14:textId="77777777">
      <w:pPr>
        <w:spacing w:line="276" w:lineRule="auto"/>
        <w:jc w:val="left"/>
      </w:pPr>
      <w:r>
        <w:rPr>
          <w:rFonts w:eastAsia="Times New Roman"/>
          <w:i/>
        </w:rPr>
        <w:t>T</w:t>
      </w:r>
      <w:r>
        <w:t>=0.1s.</w:t>
      </w:r>
      <w:r>
        <w:t>根据中间时刻速度等于一段过程中的平均速度可求出</w:t>
      </w:r>
      <w:r>
        <w:rPr>
          <w:rFonts w:eastAsia="Times New Roman"/>
          <w:i/>
        </w:rPr>
        <w:t>A</w:t>
      </w:r>
      <w:r>
        <w:t>点的瞬时速度得</w:t>
      </w:r>
    </w:p>
    <w:p w:rsidR="00DF119E" w:rsidP="00DF119E" w14:paraId="4BB2A573" w14:textId="77777777">
      <w:pPr>
        <w:spacing w:line="276" w:lineRule="auto"/>
        <w:jc w:val="cen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</m:e>
          <m:sub>
            <m:r>
              <w:rPr>
                <w:rFonts w:ascii="Cambria Math" w:hAnsi="Cambria Math" w:cs="Cambria Math"/>
              </w:rPr>
              <m:t>A</m:t>
            </m:r>
          </m:sub>
        </m:sSub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0.0526</m:t>
            </m:r>
          </m:num>
          <m:den>
            <m:r>
              <w:rPr>
                <w:rFonts w:ascii="Cambria Math" w:hAnsi="Cambria Math" w:cs="Cambria Math"/>
              </w:rPr>
              <m:t>0.2</m:t>
            </m:r>
          </m:den>
        </m:f>
        <m:r>
          <m:rPr>
            <m:nor/>
          </m:rPr>
          <w:rPr>
            <w:rFonts w:ascii="Cambria Math" w:hAnsi="Cambria Math" w:cs="Cambria Math"/>
          </w:rPr>
          <m:t>m/s</m:t>
        </m:r>
        <m:r>
          <w:rPr>
            <w:rFonts w:ascii="Cambria Math" w:hAnsi="Cambria Math" w:cs="Cambria Math"/>
          </w:rPr>
          <m:t>=0.263</m:t>
        </m:r>
        <m:r>
          <m:rPr>
            <m:nor/>
          </m:rPr>
          <w:rPr>
            <w:rFonts w:ascii="Cambria Math" w:hAnsi="Cambria Math" w:cs="Cambria Math"/>
          </w:rPr>
          <m:t>m/s</m:t>
        </m:r>
      </m:oMath>
      <w:r>
        <w:t>；</w:t>
      </w:r>
    </w:p>
    <w:p w:rsidR="00DF119E" w:rsidP="00DF119E" w14:paraId="1F82106F" w14:textId="77777777">
      <w:pPr>
        <w:spacing w:line="276" w:lineRule="auto"/>
        <w:jc w:val="left"/>
      </w:pPr>
      <w:r>
        <w:t>根据运动学公式得</w:t>
      </w:r>
    </w:p>
    <w:p w:rsidR="00DF119E" w:rsidP="00DF119E" w14:paraId="5BBD3C21" w14:textId="77777777">
      <w:pPr>
        <w:spacing w:line="276" w:lineRule="auto"/>
        <w:jc w:val="center"/>
      </w:pPr>
      <w:r>
        <w:rPr>
          <w:rFonts w:ascii="Cambria Math" w:eastAsia="Cambria Math" w:hAnsi="Cambria Math" w:cs="Cambria Math"/>
        </w:rPr>
        <w:t>△</w:t>
      </w:r>
      <w:r>
        <w:rPr>
          <w:rFonts w:eastAsia="Times New Roman"/>
          <w:i/>
        </w:rPr>
        <w:t>x</w:t>
      </w:r>
      <w:r>
        <w:t>=</w:t>
      </w:r>
      <w:r>
        <w:rPr>
          <w:rFonts w:eastAsia="Times New Roman"/>
          <w:i/>
        </w:rPr>
        <w:t>at</w:t>
      </w:r>
      <w:r>
        <w:rPr>
          <w:rFonts w:eastAsia="Times New Roman"/>
          <w:i/>
          <w:vertAlign w:val="superscript"/>
        </w:rPr>
        <w:t>2</w:t>
      </w:r>
      <w:r>
        <w:t>，</w:t>
      </w:r>
      <m:oMath>
        <m:r>
          <w:rPr>
            <w:rFonts w:ascii="Cambria Math" w:hAnsi="Cambria Math" w:cs="Cambria Math"/>
          </w:rPr>
          <m:t>a=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(0.1254-0.0526)-0.0526</m:t>
            </m:r>
          </m:num>
          <m:den>
            <m:r>
              <w:rPr>
                <w:rFonts w:ascii="Cambria Math" w:hAnsi="Cambria Math" w:cs="Cambria Math"/>
              </w:rPr>
              <m:t>0.04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Ansi="Cambria Math" w:cs="Cambria Math"/>
              </w:rPr>
              <m:t>m/s</m:t>
            </m:r>
          </m:e>
          <m:sup>
            <m:r>
              <m:rPr>
                <m:nor/>
              </m:rP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=0.505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Ansi="Cambria Math" w:cs="Cambria Math"/>
              </w:rPr>
              <m:t>m/s</m:t>
            </m:r>
          </m:e>
          <m:sup>
            <m:r>
              <m:rPr>
                <m:nor/>
              </m:rPr>
              <w:rPr>
                <w:rFonts w:ascii="Cambria Math" w:hAnsi="Cambria Math" w:cs="Cambria Math"/>
              </w:rPr>
              <m:t>2</m:t>
            </m:r>
          </m:sup>
        </m:sSup>
      </m:oMath>
      <w:r>
        <w:t>；</w:t>
      </w:r>
    </w:p>
    <w:p w:rsidR="00DF119E" w:rsidP="00DF119E" w14:paraId="05B8949C" w14:textId="77777777">
      <w:pPr>
        <w:spacing w:line="276" w:lineRule="auto"/>
        <w:jc w:val="left"/>
      </w:pPr>
      <w:r>
        <w:t>13</w:t>
      </w:r>
      <w:r>
        <w:t>．（</w:t>
      </w:r>
      <w:r>
        <w:t>1</w:t>
      </w:r>
      <w:r>
        <w:t>）</w:t>
      </w:r>
      <m:oMath>
        <m:r>
          <w:rPr>
            <w:rFonts w:ascii="Cambria Math" w:hAnsi="Cambria Math" w:cs="Cambria Math"/>
          </w:rPr>
          <m:t>3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/</m:t>
        </m:r>
        <m:r>
          <m:rPr>
            <m:nor/>
          </m:rPr>
          <w:rPr>
            <w:rFonts w:ascii="Cambria Math" w:hAnsi="Cambria Math" w:cs="Cambria Math"/>
          </w:rPr>
          <m:t>s</m:t>
        </m:r>
      </m:oMath>
      <w:r>
        <w:t>；（</w:t>
      </w:r>
      <w:r>
        <w:t>2</w:t>
      </w:r>
      <w:r>
        <w:t>）</w:t>
      </w:r>
      <m:oMath>
        <m:r>
          <w:rPr>
            <w:rFonts w:ascii="Cambria Math" w:hAnsi="Cambria Math" w:cs="Cambria Math"/>
          </w:rPr>
          <m:t>0.2</m:t>
        </m:r>
        <m:r>
          <m:rPr>
            <m:nor/>
          </m:rPr>
          <w:rPr>
            <w:rFonts w:ascii="Cambria Math" w:hAnsi="Cambria Math" w:cs="Cambria Math"/>
          </w:rPr>
          <m:t>s</m:t>
        </m:r>
      </m:oMath>
    </w:p>
    <w:p w:rsidR="00DF119E" w:rsidP="00DF119E" w14:paraId="1529D740" w14:textId="77777777">
      <w:pPr>
        <w:spacing w:line="276" w:lineRule="auto"/>
        <w:jc w:val="left"/>
      </w:pPr>
      <w:r>
        <w:t>【详解】（</w:t>
      </w:r>
      <w:r>
        <w:t>1</w:t>
      </w:r>
      <w:r>
        <w:t>）圆棒底部距离</w:t>
      </w:r>
      <w:r>
        <w:rPr>
          <w:rFonts w:eastAsia="Times New Roman"/>
          <w:i/>
        </w:rPr>
        <w:t>A</w:t>
      </w:r>
      <w:r>
        <w:t>点高度为</w:t>
      </w:r>
    </w:p>
    <w:p w:rsidR="00DF119E" w:rsidP="00DF119E" w14:paraId="01337D08" w14:textId="77777777">
      <w:pPr>
        <w:spacing w:line="276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h</m:t>
              </m:r>
            </m:e>
            <m:sub>
              <m:r>
                <w:rPr>
                  <w:rFonts w:ascii="Cambria Math" w:hAnsi="Cambria Math" w:cs="Cambria Math"/>
                </w:rPr>
                <m:t>1</m:t>
              </m:r>
            </m:sub>
          </m:sSub>
          <m:r>
            <w:rPr>
              <w:rFonts w:ascii="Cambria Math" w:hAnsi="Cambria Math" w:cs="Cambria Math"/>
            </w:rPr>
            <m:t>=2.1</m:t>
          </m:r>
          <m:r>
            <m:rPr>
              <m:nor/>
            </m:rPr>
            <w:rPr>
              <w:rFonts w:ascii="Cambria Math" w:hAnsi="Cambria Math" w:cs="Cambria Math"/>
            </w:rPr>
            <m:t>m</m:t>
          </m:r>
          <m:r>
            <w:rPr>
              <w:rFonts w:ascii="Cambria Math" w:hAnsi="Cambria Math" w:cs="Cambria Math"/>
            </w:rPr>
            <m:t>-</m:t>
          </m:r>
          <m:r>
            <m:rPr>
              <m:nor/>
            </m:rPr>
            <w:rPr>
              <w:rFonts w:ascii="Cambria Math" w:hAnsi="Cambria Math" w:cs="Cambria Math"/>
            </w:rPr>
            <m:t>0.4m</m:t>
          </m:r>
          <m:r>
            <w:rPr>
              <w:rFonts w:ascii="Cambria Math" w:hAnsi="Cambria Math" w:cs="Cambria Math"/>
            </w:rPr>
            <m:t>-</m:t>
          </m:r>
          <m:r>
            <m:rPr>
              <m:nor/>
            </m:rPr>
            <w:rPr>
              <w:rFonts w:ascii="Cambria Math" w:hAnsi="Cambria Math" w:cs="Cambria Math"/>
            </w:rPr>
            <m:t>1.25m</m:t>
          </m:r>
          <m:r>
            <w:rPr>
              <w:rFonts w:ascii="Cambria Math" w:hAnsi="Cambria Math" w:cs="Cambria Math"/>
            </w:rPr>
            <m:t>=</m:t>
          </m:r>
          <m:r>
            <m:rPr>
              <m:nor/>
            </m:rPr>
            <w:rPr>
              <w:rFonts w:ascii="Cambria Math" w:hAnsi="Cambria Math" w:cs="Cambria Math"/>
            </w:rPr>
            <m:t>0.45m</m:t>
          </m:r>
        </m:oMath>
      </m:oMathPara>
    </w:p>
    <w:p w:rsidR="00DF119E" w:rsidP="00DF119E" w14:paraId="2F505A06" w14:textId="77777777">
      <w:pPr>
        <w:spacing w:line="276" w:lineRule="auto"/>
        <w:jc w:val="left"/>
      </w:pPr>
      <w:r>
        <w:t>圆棒做自由落体运动下落到</w:t>
      </w:r>
      <w:r>
        <w:rPr>
          <w:rFonts w:eastAsia="Times New Roman"/>
          <w:i/>
        </w:rPr>
        <w:t>A</w:t>
      </w:r>
      <w:r>
        <w:t>点有</w:t>
      </w:r>
    </w:p>
    <w:p w:rsidR="00DF119E" w:rsidP="00DF119E" w14:paraId="389A61E9" w14:textId="77777777">
      <w:pPr>
        <w:spacing w:line="276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h</m:t>
              </m:r>
            </m:e>
            <m:sub>
              <m:r>
                <w:rPr>
                  <w:rFonts w:ascii="Cambria Math" w:hAnsi="Cambria Math" w:cs="Cambria Math"/>
                </w:rPr>
                <m:t>1</m:t>
              </m:r>
            </m:sub>
          </m:sSub>
          <m: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1</m:t>
              </m:r>
            </m:num>
            <m:den>
              <m:r>
                <w:rPr>
                  <w:rFonts w:ascii="Cambria Math" w:hAnsi="Cambria Math" w:cs="Cambria Math"/>
                </w:rPr>
                <m:t>2</m:t>
              </m:r>
            </m:den>
          </m:f>
          <m:r>
            <w:rPr>
              <w:rFonts w:ascii="Cambria Math" w:hAnsi="Cambria Math" w:cs="Cambria Math"/>
            </w:rPr>
            <m:t>g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</w:rPr>
                <m:t>t</m:t>
              </m:r>
            </m:e>
            <m:sub>
              <m:r>
                <w:rPr>
                  <w:rFonts w:ascii="Cambria Math" w:hAnsi="Cambria Math" w:cs="Cambria Math"/>
                </w:rPr>
                <m:t>1</m:t>
              </m:r>
            </m:sub>
            <m:sup>
              <m:r>
                <w:rPr>
                  <w:rFonts w:ascii="Cambria Math" w:hAnsi="Cambria Math" w:cs="Cambria Math"/>
                </w:rPr>
                <m:t>2</m:t>
              </m:r>
            </m:sup>
          </m:sSubSup>
        </m:oMath>
      </m:oMathPara>
    </w:p>
    <w:p w:rsidR="00DF119E" w:rsidP="00DF119E" w14:paraId="15AB02CC" w14:textId="77777777">
      <w:pPr>
        <w:spacing w:line="276" w:lineRule="auto"/>
        <w:jc w:val="left"/>
      </w:pPr>
      <w:r>
        <w:t>解得</w:t>
      </w:r>
    </w:p>
    <w:p w:rsidR="00DF119E" w:rsidP="00DF119E" w14:paraId="5C97117E" w14:textId="77777777">
      <w:pPr>
        <w:spacing w:line="276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t</m:t>
              </m:r>
            </m:e>
            <m:sub>
              <m:r>
                <w:rPr>
                  <w:rFonts w:ascii="Cambria Math" w:hAnsi="Cambria Math" w:cs="Cambria Math"/>
                </w:rPr>
                <m:t>1</m:t>
              </m:r>
            </m:sub>
          </m:sSub>
          <m:r>
            <w:rPr>
              <w:rFonts w:ascii="Cambria Math" w:hAnsi="Cambria Math" w:cs="Cambria Math"/>
            </w:rPr>
            <m:t>=</m:t>
          </m:r>
          <m:rad>
            <m:radPr>
              <m:degHide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Cambria Math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hAnsi="Cambria Math" w:cs="Cambria Math"/>
                    </w:rPr>
                    <m:t>g</m:t>
                  </m:r>
                </m:den>
              </m:f>
              <m:r>
                <w:rPr>
                  <w:rFonts w:ascii="Cambria Math" w:hAnsi="Cambria Math" w:cs="Cambria Math"/>
                </w:rPr>
                <m:t>=</m:t>
              </m:r>
            </m:e>
          </m:rad>
          <m:r>
            <w:rPr>
              <w:rFonts w:ascii="Cambria Math" w:hAnsi="Cambria Math" w:cs="Cambria Math"/>
            </w:rPr>
            <m:t>0.3</m:t>
          </m:r>
          <m:r>
            <m:rPr>
              <m:nor/>
            </m:rPr>
            <w:rPr>
              <w:rFonts w:ascii="Cambria Math" w:hAnsi="Cambria Math" w:cs="Cambria Math"/>
            </w:rPr>
            <m:t>s</m:t>
          </m:r>
        </m:oMath>
      </m:oMathPara>
    </w:p>
    <w:p w:rsidR="00DF119E" w:rsidP="00DF119E" w14:paraId="2A86F042" w14:textId="77777777">
      <w:pPr>
        <w:spacing w:line="276" w:lineRule="auto"/>
        <w:jc w:val="left"/>
      </w:pPr>
      <w:r>
        <w:t>则圆棒下端到达</w:t>
      </w:r>
      <w:r>
        <w:rPr>
          <w:rFonts w:eastAsia="Times New Roman"/>
          <w:i/>
        </w:rPr>
        <w:t>A</w:t>
      </w:r>
      <w:r>
        <w:t>点时的速度大小为</w:t>
      </w:r>
    </w:p>
    <w:p w:rsidR="00DF119E" w:rsidP="00DF119E" w14:paraId="15BBD385" w14:textId="77777777">
      <w:pPr>
        <w:spacing w:line="276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v</m:t>
              </m:r>
            </m:e>
            <m:sub>
              <m:r>
                <w:rPr>
                  <w:rFonts w:ascii="Cambria Math" w:hAnsi="Cambria Math" w:cs="Cambria Math"/>
                </w:rPr>
                <m:t>A</m:t>
              </m:r>
            </m:sub>
          </m:sSub>
          <m:r>
            <w:rPr>
              <w:rFonts w:ascii="Cambria Math" w:hAnsi="Cambria Math" w:cs="Cambria Math"/>
            </w:rPr>
            <m:t>=g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t</m:t>
              </m:r>
            </m:e>
            <m:sub>
              <m:r>
                <w:rPr>
                  <w:rFonts w:ascii="Cambria Math" w:hAnsi="Cambria Math" w:cs="Cambria Math"/>
                </w:rPr>
                <m:t>1</m:t>
              </m:r>
            </m:sub>
          </m:sSub>
          <m:r>
            <w:rPr>
              <w:rFonts w:ascii="Cambria Math" w:hAnsi="Cambria Math" w:cs="Cambria Math"/>
            </w:rPr>
            <m:t>=3</m:t>
          </m:r>
          <m:r>
            <m:rPr>
              <m:nor/>
            </m:rPr>
            <w:rPr>
              <w:rFonts w:ascii="Cambria Math" w:hAnsi="Cambria Math" w:cs="Cambria Math"/>
            </w:rPr>
            <m:t>m</m:t>
          </m:r>
          <m:r>
            <w:rPr>
              <w:rFonts w:ascii="Cambria Math" w:hAnsi="Cambria Math" w:cs="Cambria Math"/>
            </w:rPr>
            <m:t>/</m:t>
          </m:r>
          <m:r>
            <m:rPr>
              <m:nor/>
            </m:rPr>
            <w:rPr>
              <w:rFonts w:ascii="Cambria Math" w:hAnsi="Cambria Math" w:cs="Cambria Math"/>
            </w:rPr>
            <m:t>s</m:t>
          </m:r>
        </m:oMath>
      </m:oMathPara>
    </w:p>
    <w:p w:rsidR="00DF119E" w:rsidP="00DF119E" w14:paraId="61AE49FD" w14:textId="77777777">
      <w:pPr>
        <w:spacing w:line="276" w:lineRule="auto"/>
        <w:jc w:val="left"/>
      </w:pPr>
      <w:r>
        <w:t>（</w:t>
      </w:r>
      <w:r>
        <w:t>2</w:t>
      </w:r>
      <w:r>
        <w:t>）圆棒上端距离</w:t>
      </w:r>
      <w:r>
        <w:rPr>
          <w:rFonts w:eastAsia="Times New Roman"/>
          <w:i/>
        </w:rPr>
        <w:t>B</w:t>
      </w:r>
      <w:r>
        <w:t>点高度为</w:t>
      </w:r>
    </w:p>
    <w:p w:rsidR="00DF119E" w:rsidP="00DF119E" w14:paraId="76596359" w14:textId="77777777">
      <w:pPr>
        <w:spacing w:line="276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h</m:t>
              </m:r>
            </m:e>
            <m:sub>
              <m:r>
                <w:rPr>
                  <w:rFonts w:ascii="Cambria Math" w:hAnsi="Cambria Math" w:cs="Cambria Math"/>
                </w:rPr>
                <m:t>2</m:t>
              </m:r>
            </m:sub>
          </m:sSub>
          <m:r>
            <w:rPr>
              <w:rFonts w:ascii="Cambria Math" w:hAnsi="Cambria Math" w:cs="Cambria Math"/>
            </w:rPr>
            <m:t>=2.1</m:t>
          </m:r>
          <m:r>
            <m:rPr>
              <m:nor/>
            </m:rPr>
            <w:rPr>
              <w:rFonts w:ascii="Cambria Math" w:hAnsi="Cambria Math" w:cs="Cambria Math"/>
            </w:rPr>
            <m:t>m</m:t>
          </m:r>
          <m:r>
            <w:rPr>
              <w:rFonts w:ascii="Cambria Math" w:hAnsi="Cambria Math" w:cs="Cambria Math"/>
            </w:rPr>
            <m:t>+</m:t>
          </m:r>
          <m:r>
            <m:rPr>
              <m:nor/>
            </m:rPr>
            <w:rPr>
              <w:rFonts w:ascii="Cambria Math" w:hAnsi="Cambria Math" w:cs="Cambria Math"/>
            </w:rPr>
            <m:t>0.4m</m:t>
          </m:r>
          <m:r>
            <w:rPr>
              <w:rFonts w:ascii="Cambria Math" w:hAnsi="Cambria Math" w:cs="Cambria Math"/>
            </w:rPr>
            <m:t>-</m:t>
          </m:r>
          <m:r>
            <m:rPr>
              <m:nor/>
            </m:rPr>
            <w:rPr>
              <w:rFonts w:ascii="Cambria Math" w:hAnsi="Cambria Math" w:cs="Cambria Math"/>
            </w:rPr>
            <m:t>1.25m</m:t>
          </m:r>
          <m:r>
            <w:rPr>
              <w:rFonts w:ascii="Cambria Math" w:hAnsi="Cambria Math" w:cs="Cambria Math"/>
            </w:rPr>
            <m:t>=</m:t>
          </m:r>
          <m:r>
            <m:rPr>
              <m:nor/>
            </m:rPr>
            <w:rPr>
              <w:rFonts w:ascii="Cambria Math" w:hAnsi="Cambria Math" w:cs="Cambria Math"/>
            </w:rPr>
            <m:t>1.25m</m:t>
          </m:r>
        </m:oMath>
      </m:oMathPara>
    </w:p>
    <w:p w:rsidR="00DF119E" w:rsidP="00DF119E" w14:paraId="5E453182" w14:textId="77777777">
      <w:pPr>
        <w:spacing w:line="276" w:lineRule="auto"/>
        <w:jc w:val="left"/>
      </w:pPr>
      <w:r>
        <w:t>圆棒做自由落体运动，当圆棒上端下落到</w:t>
      </w:r>
      <w:r>
        <w:rPr>
          <w:rFonts w:eastAsia="Times New Roman"/>
          <w:i/>
        </w:rPr>
        <w:t>B</w:t>
      </w:r>
      <w:r>
        <w:t>点有</w:t>
      </w:r>
    </w:p>
    <w:p w:rsidR="00DF119E" w:rsidP="00DF119E" w14:paraId="1F8942E3" w14:textId="77777777">
      <w:pPr>
        <w:spacing w:line="276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h</m:t>
              </m:r>
            </m:e>
            <m:sub>
              <m:r>
                <w:rPr>
                  <w:rFonts w:ascii="Cambria Math" w:hAnsi="Cambria Math" w:cs="Cambria Math"/>
                </w:rPr>
                <m:t>2</m:t>
              </m:r>
            </m:sub>
          </m:sSub>
          <m: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1</m:t>
              </m:r>
            </m:num>
            <m:den>
              <m:r>
                <w:rPr>
                  <w:rFonts w:ascii="Cambria Math" w:hAnsi="Cambria Math" w:cs="Cambria Math"/>
                </w:rPr>
                <m:t>2</m:t>
              </m:r>
            </m:den>
          </m:f>
          <m:r>
            <w:rPr>
              <w:rFonts w:ascii="Cambria Math" w:hAnsi="Cambria Math" w:cs="Cambria Math"/>
            </w:rPr>
            <m:t>g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 w:cs="Cambria Math"/>
                </w:rPr>
                <m:t>t</m:t>
              </m:r>
            </m:e>
            <m:sub>
              <m:r>
                <w:rPr>
                  <w:rFonts w:ascii="Cambria Math" w:hAnsi="Cambria Math" w:cs="Cambria Math"/>
                </w:rPr>
                <m:t>2</m:t>
              </m:r>
            </m:sub>
            <m:sup>
              <m:r>
                <w:rPr>
                  <w:rFonts w:ascii="Cambria Math" w:hAnsi="Cambria Math" w:cs="Cambria Math"/>
                </w:rPr>
                <m:t>2</m:t>
              </m:r>
            </m:sup>
          </m:sSubSup>
        </m:oMath>
      </m:oMathPara>
    </w:p>
    <w:p w:rsidR="00DF119E" w:rsidP="00DF119E" w14:paraId="6FD7BF33" w14:textId="77777777">
      <w:pPr>
        <w:spacing w:line="276" w:lineRule="auto"/>
        <w:jc w:val="left"/>
      </w:pPr>
      <w:r>
        <w:t>解得</w:t>
      </w:r>
    </w:p>
    <w:p w:rsidR="00DF119E" w:rsidP="00DF119E" w14:paraId="42CF0555" w14:textId="77777777">
      <w:pPr>
        <w:spacing w:line="276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t</m:t>
              </m:r>
            </m:e>
            <m:sub>
              <m:r>
                <w:rPr>
                  <w:rFonts w:ascii="Cambria Math" w:hAnsi="Cambria Math" w:cs="Cambria Math"/>
                </w:rPr>
                <m:t>2</m:t>
              </m:r>
            </m:sub>
          </m:sSub>
          <m:r>
            <w:rPr>
              <w:rFonts w:ascii="Cambria Math" w:hAnsi="Cambria Math" w:cs="Cambria Math"/>
            </w:rPr>
            <m:t>=</m:t>
          </m:r>
          <m:rad>
            <m:radPr>
              <m:degHide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 w:cs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Cambria Math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 w:cs="Cambria Math"/>
                    </w:rPr>
                    <m:t>g</m:t>
                  </m:r>
                </m:den>
              </m:f>
              <m:r>
                <w:rPr>
                  <w:rFonts w:ascii="Cambria Math" w:hAnsi="Cambria Math" w:cs="Cambria Math"/>
                </w:rPr>
                <m:t>=</m:t>
              </m:r>
            </m:e>
          </m:rad>
          <m:r>
            <w:rPr>
              <w:rFonts w:ascii="Cambria Math" w:hAnsi="Cambria Math" w:cs="Cambria Math"/>
            </w:rPr>
            <m:t>0.5</m:t>
          </m:r>
          <m:r>
            <m:rPr>
              <m:nor/>
            </m:rPr>
            <w:rPr>
              <w:rFonts w:ascii="Cambria Math" w:hAnsi="Cambria Math" w:cs="Cambria Math"/>
            </w:rPr>
            <m:t>s</m:t>
          </m:r>
        </m:oMath>
      </m:oMathPara>
    </w:p>
    <w:p w:rsidR="00DF119E" w:rsidP="00DF119E" w14:paraId="1B0C66D2" w14:textId="77777777">
      <w:pPr>
        <w:spacing w:line="276" w:lineRule="auto"/>
        <w:jc w:val="left"/>
      </w:pPr>
      <w:r>
        <w:t>则圆</w:t>
      </w:r>
      <w:r>
        <w:t>棒经过</w:t>
      </w:r>
      <w:r>
        <w:rPr>
          <w:rFonts w:eastAsia="Times New Roman"/>
          <w:i/>
        </w:rPr>
        <w:t>AB</w:t>
      </w:r>
      <w:r>
        <w:t>段所需的时间为</w:t>
      </w:r>
    </w:p>
    <w:p w:rsidR="00DF119E" w:rsidP="00DF119E" w14:paraId="45D15111" w14:textId="77777777">
      <w:pPr>
        <w:spacing w:line="276" w:lineRule="auto"/>
        <w:jc w:val="center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</w:rPr>
            <m:t>Δ</m:t>
          </m:r>
          <m:r>
            <w:rPr>
              <w:rFonts w:ascii="Cambria Math" w:hAnsi="Cambria Math" w:cs="Cambria Math"/>
            </w:rPr>
            <m:t>t=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t</m:t>
              </m:r>
            </m:e>
            <m:sub>
              <m:r>
                <w:rPr>
                  <w:rFonts w:ascii="Cambria Math" w:hAnsi="Cambria Math" w:cs="Cambria Math"/>
                </w:rPr>
                <m:t>2</m:t>
              </m:r>
            </m:sub>
          </m:sSub>
          <m:r>
            <w:rPr>
              <w:rFonts w:ascii="Cambria Math" w:hAnsi="Cambria Math" w:cs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t</m:t>
              </m:r>
            </m:e>
            <m:sub>
              <m:r>
                <w:rPr>
                  <w:rFonts w:ascii="Cambria Math" w:hAnsi="Cambria Math" w:cs="Cambria Math"/>
                </w:rPr>
                <m:t>1</m:t>
              </m:r>
            </m:sub>
          </m:sSub>
          <m:r>
            <w:rPr>
              <w:rFonts w:ascii="Cambria Math" w:hAnsi="Cambria Math" w:cs="Cambria Math"/>
            </w:rPr>
            <m:t>=0.2</m:t>
          </m:r>
          <m:r>
            <m:rPr>
              <m:nor/>
            </m:rPr>
            <w:rPr>
              <w:rFonts w:ascii="Cambria Math" w:hAnsi="Cambria Math" w:cs="Cambria Math"/>
            </w:rPr>
            <m:t>s</m:t>
          </m:r>
        </m:oMath>
      </m:oMathPara>
    </w:p>
    <w:p w:rsidR="00DF119E" w:rsidP="00DF119E" w14:paraId="0A1FDDA9" w14:textId="77777777">
      <w:pPr>
        <w:spacing w:line="276" w:lineRule="auto"/>
        <w:jc w:val="left"/>
      </w:pPr>
      <w:r>
        <w:t>14</w:t>
      </w:r>
      <w:r>
        <w:t>．</w:t>
      </w:r>
      <w:r>
        <w:t>(1)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=2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Ansi="Cambria Math" w:cs="Cambria Math"/>
              </w:rPr>
              <m:t>s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</m:oMath>
      <w: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=4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Ansi="Cambria Math" w:cs="Cambria Math"/>
              </w:rPr>
              <m:t>s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</m:oMath>
    </w:p>
    <w:p w:rsidR="00DF119E" w:rsidP="00DF119E" w14:paraId="03873FC4" w14:textId="77777777">
      <w:pPr>
        <w:spacing w:line="276" w:lineRule="auto"/>
        <w:jc w:val="left"/>
      </w:pPr>
      <w:r>
        <w:t>(2)</w:t>
      </w:r>
      <m:oMath>
        <m:r>
          <w:rPr>
            <w:rFonts w:ascii="Cambria Math" w:hAnsi="Cambria Math" w:cs="Cambria Math"/>
          </w:rPr>
          <m:t>53</m:t>
        </m:r>
        <m:r>
          <m:rPr>
            <m:nor/>
          </m:rPr>
          <w:rPr>
            <w:rFonts w:ascii="Cambria Math" w:hAnsi="Cambria Math" w:cs="Cambria Math"/>
          </w:rPr>
          <m:t>m</m:t>
        </m:r>
      </m:oMath>
    </w:p>
    <w:p w:rsidR="00DF119E" w:rsidP="00DF119E" w14:paraId="76A5EB7C" w14:textId="77777777">
      <w:pPr>
        <w:spacing w:line="276" w:lineRule="auto"/>
        <w:jc w:val="left"/>
      </w:pPr>
      <w:r>
        <w:t>【详解】（</w:t>
      </w:r>
      <w:r>
        <w:t>1</w:t>
      </w:r>
      <w:r>
        <w:t>）已知限速为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限</m:t>
            </m:r>
          </m:sub>
        </m:sSub>
        <m:r>
          <w:rPr>
            <w:rFonts w:ascii="Cambria Math" w:hAnsi="Cambria Math" w:cs="Cambria Math"/>
          </w:rPr>
          <m:t>=90</m:t>
        </m:r>
        <m:r>
          <m:rPr>
            <m:nor/>
          </m:rPr>
          <w:rPr>
            <w:rFonts w:ascii="Cambria Math" w:hAnsi="Cambria Math" w:cs="Cambria Math"/>
          </w:rPr>
          <m:t>km</m:t>
        </m:r>
        <m:r>
          <w:rPr>
            <w:rFonts w:ascii="Cambria Math" w:hAnsi="Cambria Math" w:cs="Cambria Math"/>
          </w:rPr>
          <m:t>/</m:t>
        </m:r>
        <m:r>
          <m:rPr>
            <m:nor/>
          </m:rPr>
          <w:rPr>
            <w:rFonts w:ascii="Cambria Math" w:hAnsi="Cambria Math" w:cs="Cambria Math"/>
          </w:rPr>
          <m:t>h</m:t>
        </m:r>
        <m:r>
          <w:rPr>
            <w:rFonts w:ascii="Cambria Math" w:hAnsi="Cambria Math" w:cs="Cambria Math"/>
          </w:rPr>
          <m:t>=25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/</m:t>
        </m:r>
        <m:r>
          <m:rPr>
            <m:nor/>
          </m:rPr>
          <w:rPr>
            <w:rFonts w:ascii="Cambria Math" w:hAnsi="Cambria Math" w:cs="Cambria Math"/>
          </w:rPr>
          <m:t>s</m:t>
        </m:r>
      </m:oMath>
      <w:r>
        <w:t>，轿车加速运动时间为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Cambria Math"/>
                  </w:rPr>
                  <m:t>m</m:t>
                </m:r>
              </m:sub>
            </m:sSub>
            <m:r>
              <w:rPr>
                <w:rFonts w:ascii="Cambria Math" w:hAnsi="Cambria Math" w:cs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v</m:t>
                </m:r>
              </m:e>
              <m:sub>
                <m:r>
                  <w:rPr>
                    <w:rFonts w:ascii="Cambria Math" w:hAnsi="Cambria Math" w:cs="Cambria Math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a</m:t>
                </m:r>
              </m:e>
              <m:sub>
                <m:r>
                  <w:rPr>
                    <w:rFonts w:ascii="Cambria Math" w:hAnsi="Cambria Math" w:cs="Cambria Math"/>
                  </w:rPr>
                  <m:t>1</m:t>
                </m:r>
              </m:sub>
            </m:sSub>
          </m:den>
        </m:f>
      </m:oMath>
    </w:p>
    <w:p w:rsidR="00DF119E" w:rsidP="00DF119E" w14:paraId="5647F778" w14:textId="77777777">
      <w:pPr>
        <w:spacing w:line="276" w:lineRule="auto"/>
        <w:jc w:val="left"/>
      </w:pPr>
      <w:r>
        <w:t>加速运动的位移大小为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v</m:t>
                </m:r>
              </m:e>
              <m:sub>
                <m:r>
                  <w:rPr>
                    <w:rFonts w:ascii="Cambria Math" w:hAnsi="Cambria Math" w:cs="Cambria Math"/>
                  </w:rPr>
                  <m:t>0</m:t>
                </m:r>
              </m:sub>
            </m:sSub>
            <m:r>
              <w:rPr>
                <w:rFonts w:ascii="Cambria Math" w:hAnsi="Cambria Math" w:cs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Cambria Math"/>
                  </w:rPr>
                  <m:t>m</m:t>
                </m:r>
              </m:sub>
            </m:sSub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</m:oMath>
    </w:p>
    <w:p w:rsidR="00DF119E" w:rsidP="00DF119E" w14:paraId="21EDA783" w14:textId="77777777">
      <w:pPr>
        <w:spacing w:line="276" w:lineRule="auto"/>
        <w:jc w:val="left"/>
      </w:pPr>
      <w:r>
        <w:t>由题意可得</w:t>
      </w:r>
      <m:oMath>
        <m:r>
          <m:rPr>
            <m:sty m:val="p"/>
          </m:rPr>
          <w:rPr>
            <w:rFonts w:ascii="Cambria Math" w:hAnsi="Cambria Math" w:cs="Cambria Math"/>
          </w:rPr>
          <m:t>Δ</m:t>
        </m:r>
        <m:r>
          <w:rPr>
            <w:rFonts w:ascii="Cambria Math" w:hAnsi="Cambria Math" w:cs="Cambria Math"/>
          </w:rPr>
          <m:t>x=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cs="Cambria Math"/>
              </w:rPr>
              <m:t>m</m:t>
            </m:r>
          </m:sub>
        </m:sSub>
        <m:r>
          <w:rPr>
            <w:rFonts w:ascii="Cambria Math" w:hAnsi="Cambria Math" w:cs="Cambria Math"/>
          </w:rPr>
          <m:t>(</m:t>
        </m:r>
        <m:r>
          <m:rPr>
            <m:sty m:val="p"/>
          </m:rPr>
          <w:rPr>
            <w:rFonts w:ascii="Cambria Math" w:hAnsi="Cambria Math" w:cs="Cambria Math"/>
          </w:rPr>
          <m:t>Δ</m:t>
        </m:r>
        <m:r>
          <w:rPr>
            <w:rFonts w:ascii="Cambria Math" w:hAnsi="Cambria Math" w:cs="Cambria Math"/>
          </w:rPr>
          <m:t>t-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)=175</m:t>
        </m:r>
        <m:r>
          <m:rPr>
            <m:nor/>
          </m:rPr>
          <w:rPr>
            <w:rFonts w:ascii="Cambria Math" w:hAnsi="Cambria Math" w:cs="Cambria Math"/>
          </w:rPr>
          <m:t>m</m:t>
        </m:r>
      </m:oMath>
    </w:p>
    <w:p w:rsidR="00DF119E" w:rsidP="00DF119E" w14:paraId="35401C2A" w14:textId="77777777">
      <w:pPr>
        <w:spacing w:line="276" w:lineRule="auto"/>
        <w:jc w:val="left"/>
      </w:pPr>
      <w:r>
        <w:t>其中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</m:e>
          <m:sub>
            <m:r>
              <w:rPr>
                <w:rFonts w:ascii="Cambria Math" w:hAnsi="Cambria Math" w:cs="Cambria Math"/>
              </w:rPr>
              <m:t>0</m:t>
            </m:r>
          </m:sub>
        </m:sSub>
        <m:r>
          <w:rPr>
            <w:rFonts w:ascii="Cambria Math" w:hAnsi="Cambria Math" w:cs="Cambria Math"/>
          </w:rPr>
          <m:t>=15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/</m:t>
        </m:r>
        <m:r>
          <m:rPr>
            <m:nor/>
          </m:rPr>
          <w:rPr>
            <w:rFonts w:ascii="Cambria Math" w:hAnsi="Cambria Math" w:cs="Cambria Math"/>
          </w:rPr>
          <m:t>s</m:t>
        </m:r>
      </m:oMath>
      <w:r>
        <w:t>，</w:t>
      </w:r>
      <m:oMath>
        <m:r>
          <m:rPr>
            <m:sty m:val="p"/>
          </m:rPr>
          <w:rPr>
            <w:rFonts w:ascii="Cambria Math" w:hAnsi="Cambria Math" w:cs="Cambria Math"/>
          </w:rPr>
          <m:t>Δ</m:t>
        </m:r>
        <m:r>
          <w:rPr>
            <w:rFonts w:ascii="Cambria Math" w:hAnsi="Cambria Math" w:cs="Cambria Math"/>
          </w:rPr>
          <m:t>t=8</m:t>
        </m:r>
        <m:r>
          <m:rPr>
            <m:nor/>
          </m:rPr>
          <w:rPr>
            <w:rFonts w:ascii="Cambria Math" w:hAnsi="Cambria Math" w:cs="Cambria Math"/>
          </w:rPr>
          <m:t>s</m:t>
        </m:r>
      </m:oMath>
      <w:r>
        <w:t>，联立解得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=2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Ansi="Cambria Math" w:cs="Cambria Math"/>
              </w:rPr>
              <m:t>s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</m:oMath>
    </w:p>
    <w:p w:rsidR="00DF119E" w:rsidP="00DF119E" w14:paraId="77854D59" w14:textId="77777777">
      <w:pPr>
        <w:spacing w:line="276" w:lineRule="auto"/>
        <w:jc w:val="left"/>
      </w:pPr>
      <w:r>
        <w:t>轿车以大小为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</m:oMath>
      <w:r>
        <w:t>的加速度</w:t>
      </w:r>
      <w:r>
        <w:t>刹车做</w:t>
      </w:r>
      <w:r>
        <w:t>匀减速运动，减速</w:t>
      </w:r>
      <w:r>
        <w:t>2s</w:t>
      </w:r>
      <w:r>
        <w:t>后恰好与货车速度相等，则有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货</m:t>
            </m:r>
          </m:sub>
        </m:sSub>
        <m:r>
          <w:rPr>
            <w:rFonts w:ascii="Cambria Math" w:hAnsi="Cambria Math" w:cs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 w:cs="Cambria Math"/>
              </w:rPr>
              <m:t>m</m:t>
            </m:r>
          </m:sub>
        </m:sSub>
        <m:r>
          <w:rPr>
            <w:rFonts w:ascii="Cambria Math" w:hAnsi="Cambria Math" w:cs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</m:oMath>
    </w:p>
    <w:p w:rsidR="00DF119E" w:rsidP="00DF119E" w14:paraId="4FF54438" w14:textId="77777777">
      <w:pPr>
        <w:spacing w:line="276" w:lineRule="auto"/>
        <w:jc w:val="left"/>
      </w:pPr>
      <w:r>
        <w:t>解得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Cambria Math"/>
                  </w:rPr>
                  <m:t>m</m:t>
                </m:r>
              </m:sub>
            </m:sSub>
            <m:r>
              <w:rPr>
                <w:rFonts w:ascii="Cambria Math" w:hAnsi="Cambria Math" w:cs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货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t</m:t>
                </m:r>
              </m:e>
              <m:sub>
                <m:r>
                  <w:rPr>
                    <w:rFonts w:ascii="Cambria Math" w:hAnsi="Cambria Math" w:cs="Cambria Math"/>
                  </w:rPr>
                  <m:t>2</m:t>
                </m:r>
              </m:sub>
            </m:sSub>
          </m:den>
        </m:f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25-17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Ansi="Cambria Math" w:cs="Cambria Math"/>
              </w:rPr>
              <m:t>s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=4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Ansi="Cambria Math" w:cs="Cambria Math"/>
              </w:rPr>
              <m:t>s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</m:oMath>
    </w:p>
    <w:p w:rsidR="00DF119E" w:rsidP="00DF119E" w14:paraId="0F46FFF9" w14:textId="77777777">
      <w:pPr>
        <w:spacing w:line="276" w:lineRule="auto"/>
        <w:jc w:val="left"/>
      </w:pPr>
      <w:r>
        <w:t>（</w:t>
      </w:r>
      <w:r>
        <w:t>2</w:t>
      </w:r>
      <w:r>
        <w:t>）当轿车减速到与货车共速时，轿车与货车的距离最近，轿车通过的总位移大小为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轿</m:t>
            </m:r>
          </m:sub>
        </m:sSub>
        <m:r>
          <w:rPr>
            <w:rFonts w:ascii="Cambria Math" w:hAnsi="Cambria Math" w:cs="Cambria Math"/>
          </w:rPr>
          <m:t>=</m:t>
        </m:r>
        <m:r>
          <m:rPr>
            <m:sty m:val="p"/>
          </m:rPr>
          <w:rPr>
            <w:rFonts w:ascii="Cambria Math" w:hAnsi="Cambria Math" w:cs="Cambria Math"/>
          </w:rPr>
          <m:t>Δ</m:t>
        </m:r>
        <m:r>
          <w:rPr>
            <w:rFonts w:ascii="Cambria Math" w:hAnsi="Cambria Math" w:cs="Cambria Math"/>
          </w:rPr>
          <m:t>x+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Cambria Math"/>
                  </w:rPr>
                  <m:t>m</m:t>
                </m:r>
              </m:sub>
            </m:sSub>
            <m:r>
              <w:rPr>
                <w:rFonts w:ascii="Cambria Math" w:hAnsi="Cambria Math" w:cs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货</m:t>
                </m:r>
              </m:sub>
            </m:sSub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=175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25+17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  <m:r>
          <w:rPr>
            <w:rFonts w:ascii="Cambria Math" w:hAnsi="Cambria Math" w:cs="Cambria Math"/>
          </w:rPr>
          <m:t>×2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=217</m:t>
        </m:r>
        <m:r>
          <m:rPr>
            <m:nor/>
          </m:rPr>
          <w:rPr>
            <w:rFonts w:ascii="Cambria Math" w:hAnsi="Cambria Math" w:cs="Cambria Math"/>
          </w:rPr>
          <m:t>m</m:t>
        </m:r>
      </m:oMath>
    </w:p>
    <w:p w:rsidR="00DF119E" w:rsidP="00DF119E" w14:paraId="31D6AEF4" w14:textId="77777777">
      <w:pPr>
        <w:spacing w:line="276" w:lineRule="auto"/>
        <w:jc w:val="left"/>
      </w:pPr>
      <w:r>
        <w:t>货车通过的总位移大小为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货</m:t>
            </m:r>
          </m:sub>
        </m:sSub>
        <m:r>
          <w:rPr>
            <w:rFonts w:ascii="Cambria Math" w:hAnsi="Cambria Math" w:cs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货</m:t>
            </m:r>
          </m:sub>
        </m:sSub>
        <m:r>
          <w:rPr>
            <w:rFonts w:ascii="Cambria Math" w:hAnsi="Cambria Math" w:cs="Cambria Math"/>
          </w:rPr>
          <m:t>(</m:t>
        </m:r>
        <m:r>
          <m:rPr>
            <m:sty m:val="p"/>
          </m:rPr>
          <w:rPr>
            <w:rFonts w:ascii="Cambria Math" w:hAnsi="Cambria Math" w:cs="Cambria Math"/>
          </w:rPr>
          <m:t>Δ</m:t>
        </m:r>
        <m:r>
          <w:rPr>
            <w:rFonts w:ascii="Cambria Math" w:hAnsi="Cambria Math" w:cs="Cambria Math"/>
          </w:rPr>
          <m:t>t+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)=17×(8+2)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=170</m:t>
        </m:r>
        <m:r>
          <m:rPr>
            <m:nor/>
          </m:rPr>
          <w:rPr>
            <w:rFonts w:ascii="Cambria Math" w:hAnsi="Cambria Math" w:cs="Cambria Math"/>
          </w:rPr>
          <m:t>m</m:t>
        </m:r>
      </m:oMath>
    </w:p>
    <w:p w:rsidR="00DF119E" w:rsidP="00DF119E" w14:paraId="140282A9" w14:textId="77777777">
      <w:pPr>
        <w:spacing w:line="276" w:lineRule="auto"/>
        <w:jc w:val="left"/>
      </w:pPr>
      <w:r>
        <w:t>则轿车与货车的最近距离为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min</m:t>
            </m:r>
          </m:sub>
        </m:sSub>
        <m:r>
          <w:rPr>
            <w:rFonts w:ascii="Cambria Math" w:hAnsi="Cambria Math" w:cs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货</m:t>
            </m:r>
          </m:sub>
        </m:sSub>
        <m:r>
          <w:rPr>
            <w:rFonts w:ascii="Cambria Math" w:hAnsi="Cambria Math" w:cs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0</m:t>
            </m:r>
          </m:sub>
        </m:sSub>
        <m:r>
          <w:rPr>
            <w:rFonts w:ascii="Cambria Math" w:hAnsi="Cambria Math" w:cs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轿</m:t>
            </m:r>
          </m:sub>
        </m:sSub>
        <m:r>
          <w:rPr>
            <w:rFonts w:ascii="Cambria Math" w:hAnsi="Cambria Math" w:cs="Cambria Math"/>
          </w:rPr>
          <m:t>=170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+100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-217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=53</m:t>
        </m:r>
        <m:r>
          <m:rPr>
            <m:nor/>
          </m:rPr>
          <w:rPr>
            <w:rFonts w:ascii="Cambria Math" w:hAnsi="Cambria Math" w:cs="Cambria Math"/>
          </w:rPr>
          <m:t>m</m:t>
        </m:r>
      </m:oMath>
    </w:p>
    <w:p w:rsidR="00DF119E" w:rsidP="00DF119E" w14:paraId="3F5B53D4" w14:textId="77777777">
      <w:pPr>
        <w:spacing w:line="276" w:lineRule="auto"/>
        <w:jc w:val="left"/>
      </w:pPr>
      <w:r>
        <w:t>15</w:t>
      </w:r>
      <w:r>
        <w:t>．</w:t>
      </w:r>
      <w:r>
        <w:t>(1)</w:t>
      </w:r>
      <m:oMath>
        <m:r>
          <w:rPr>
            <w:rFonts w:ascii="Cambria Math" w:hAnsi="Cambria Math" w:cs="Cambria Math"/>
          </w:rPr>
          <m:t>5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Ansi="Cambria Math" w:cs="Cambria Math"/>
              </w:rPr>
              <m:t>s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</m:oMath>
      <w:r>
        <w:t>，</w:t>
      </w:r>
      <m:oMath>
        <m:r>
          <w:rPr>
            <w:rFonts w:ascii="Cambria Math" w:hAnsi="Cambria Math" w:cs="Cambria Math"/>
          </w:rPr>
          <m:t>2</m:t>
        </m:r>
        <m:r>
          <m:rPr>
            <m:nor/>
          </m:rPr>
          <w:rPr>
            <w:rFonts w:ascii="Cambria Math" w:hAnsi="Cambria Math" w:cs="Cambria Math"/>
          </w:rPr>
          <m:t>s</m:t>
        </m:r>
      </m:oMath>
    </w:p>
    <w:p w:rsidR="00DF119E" w:rsidP="00DF119E" w14:paraId="2DABBBF7" w14:textId="77777777">
      <w:pPr>
        <w:spacing w:line="276" w:lineRule="auto"/>
        <w:jc w:val="left"/>
      </w:pPr>
      <w:r>
        <w:t>(2)</w:t>
      </w:r>
      <m:oMath>
        <m:r>
          <w:rPr>
            <w:rFonts w:ascii="Cambria Math" w:hAnsi="Cambria Math" w:cs="Cambria Math"/>
          </w:rPr>
          <m:t>2</m:t>
        </m:r>
        <m:r>
          <m:rPr>
            <m:nor/>
          </m:rPr>
          <w:rPr>
            <w:rFonts w:ascii="Cambria Math" w:hAnsi="Cambria Math" w:cs="Cambria Math"/>
          </w:rPr>
          <m:t>m</m:t>
        </m:r>
        <m:r>
          <w:rPr>
            <w:rFonts w:ascii="Cambria Math" w:hAnsi="Cambria Math" w:cs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Ansi="Cambria Math" w:cs="Cambria Math"/>
              </w:rPr>
              <m:t>s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</m:oMath>
    </w:p>
    <w:p w:rsidR="00DF119E" w:rsidP="00DF119E" w14:paraId="3056C54D" w14:textId="77777777">
      <w:pPr>
        <w:spacing w:line="276" w:lineRule="auto"/>
        <w:jc w:val="left"/>
      </w:pPr>
      <w:r>
        <w:t>【详解】（</w:t>
      </w:r>
      <w:r>
        <w:t>1</w:t>
      </w:r>
      <w:r>
        <w:t>）设摩托车的加速度大小为</w:t>
      </w:r>
      <m:oMath>
        <m:r>
          <w:rPr>
            <w:rFonts w:ascii="Cambria Math" w:hAnsi="Cambria Math" w:cs="Cambria Math"/>
          </w:rPr>
          <m:t>a</m:t>
        </m:r>
      </m:oMath>
      <w:r>
        <w:t>，减速时间为</w:t>
      </w:r>
      <m:oMath>
        <m:r>
          <w:rPr>
            <w:rFonts w:ascii="Cambria Math" w:hAnsi="Cambria Math" w:cs="Cambria Math"/>
          </w:rPr>
          <m:t>t</m:t>
        </m:r>
      </m:oMath>
      <w:r>
        <w:t>，自行车的位移为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 w:cs="Cambria Math"/>
              </w:rPr>
              <m:t>t+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t</m:t>
                </m:r>
              </m:e>
              <m:sub>
                <m:r>
                  <w:rPr>
                    <w:rFonts w:ascii="Cambria Math" w:hAnsi="Cambria Math" w:cs="Cambria Math"/>
                  </w:rPr>
                  <m:t>0</m:t>
                </m:r>
              </m:sub>
            </m:sSub>
          </m:e>
        </m:d>
      </m:oMath>
      <w:r>
        <w:t xml:space="preserve"> </w:t>
      </w:r>
    </w:p>
    <w:p w:rsidR="00DF119E" w:rsidP="00DF119E" w14:paraId="0BDBFB42" w14:textId="77777777">
      <w:pPr>
        <w:spacing w:line="276" w:lineRule="auto"/>
        <w:jc w:val="left"/>
      </w:pPr>
      <w:r>
        <w:t>摩托车的位移为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 w:cs="Cambria Math"/>
              </w:rPr>
              <m:t>t+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t</m:t>
                </m:r>
              </m:e>
              <m:sub>
                <m:r>
                  <w:rPr>
                    <w:rFonts w:ascii="Cambria Math" w:hAnsi="Cambria Math" w:cs="Cambria Math"/>
                  </w:rPr>
                  <m:t>0</m:t>
                </m:r>
              </m:sub>
            </m:sSub>
          </m:e>
        </m:d>
        <m:r>
          <w:rPr>
            <w:rFonts w:ascii="Cambria Math" w:hAnsi="Cambria Math" w:cs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  <m:r>
          <w:rPr>
            <w:rFonts w:ascii="Cambria Math" w:hAnsi="Cambria Math" w:cs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t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=15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 w:cs="Cambria Math"/>
              </w:rPr>
              <m:t>t+0.2</m:t>
            </m:r>
          </m:e>
        </m:d>
        <m:r>
          <w:rPr>
            <w:rFonts w:ascii="Cambria Math" w:hAnsi="Cambria Math" w:cs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  <m:r>
          <w:rPr>
            <w:rFonts w:ascii="Cambria Math" w:hAnsi="Cambria Math" w:cs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t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</m:oMath>
      <w:r>
        <w:t xml:space="preserve"> </w:t>
      </w:r>
    </w:p>
    <w:p w:rsidR="00DF119E" w:rsidP="00DF119E" w14:paraId="1142D61E" w14:textId="77777777">
      <w:pPr>
        <w:spacing w:line="276" w:lineRule="auto"/>
        <w:jc w:val="left"/>
      </w:pPr>
      <w:r>
        <w:t>若两车刚好避免追尾有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+12</m:t>
        </m:r>
        <m:r>
          <m:rPr>
            <m:nor/>
          </m:rPr>
          <w:rPr>
            <w:rFonts w:ascii="Cambria Math" w:hAnsi="Cambria Math" w:cs="Cambria Math"/>
          </w:rPr>
          <m:t>m</m:t>
        </m:r>
      </m:oMath>
      <w:r>
        <w:t xml:space="preserve"> </w:t>
      </w:r>
    </w:p>
    <w:p w:rsidR="00DF119E" w:rsidP="00DF119E" w14:paraId="4C1CE6C8" w14:textId="77777777">
      <w:pPr>
        <w:spacing w:line="276" w:lineRule="auto"/>
        <w:jc w:val="left"/>
      </w:pPr>
      <w:r>
        <w:t>代入数据整理得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  <m:r>
          <w:rPr>
            <w:rFonts w:ascii="Cambria Math" w:hAnsi="Cambria Math" w:cs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t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-10t+10=0</m:t>
        </m:r>
      </m:oMath>
      <w:r>
        <w:t xml:space="preserve"> </w:t>
      </w:r>
    </w:p>
    <w:p w:rsidR="00DF119E" w:rsidP="00DF119E" w14:paraId="0BCE751B" w14:textId="77777777">
      <w:pPr>
        <w:spacing w:line="276" w:lineRule="auto"/>
        <w:jc w:val="left"/>
      </w:pPr>
      <w:r>
        <w:t>要保证</w:t>
      </w:r>
      <w:r>
        <w:t>不</w:t>
      </w:r>
      <w:r>
        <w:t>相撞</w:t>
      </w:r>
      <w:r>
        <w:t>,</w:t>
      </w:r>
      <w:r>
        <w:t>即此方程只有</w:t>
      </w:r>
      <w:r>
        <w:t>一个解有</w:t>
      </w:r>
      <m:oMath>
        <m:r>
          <m:rPr>
            <m:nor/>
          </m:rPr>
          <w:rPr>
            <w:rFonts w:ascii="Cambria Math" w:hAnsi="Cambria Math" w:cs="Cambria Math"/>
          </w:rPr>
          <m:t>Δ</m:t>
        </m:r>
        <m:r>
          <w:rPr>
            <w:rFonts w:ascii="Cambria Math" w:hAnsi="Cambria Math" w:cs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10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-20a=0</m:t>
        </m:r>
      </m:oMath>
      <w:r>
        <w:t xml:space="preserve"> </w:t>
      </w:r>
    </w:p>
    <w:p w:rsidR="00DF119E" w:rsidP="00DF119E" w14:paraId="0A6F363F" w14:textId="77777777">
      <w:pPr>
        <w:spacing w:line="276" w:lineRule="auto"/>
        <w:jc w:val="left"/>
      </w:pPr>
      <w:r>
        <w:t>解得</w:t>
      </w:r>
      <m:oMath>
        <m:r>
          <w:rPr>
            <w:rFonts w:ascii="Cambria Math" w:hAnsi="Cambria Math" w:cs="Cambria Math"/>
          </w:rPr>
          <m:t>a=5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Ansi="Cambria Math" w:cs="Cambria Math"/>
              </w:rPr>
              <m:t>m/s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</m:oMath>
      <w:r>
        <w:t xml:space="preserve"> </w:t>
      </w:r>
      <w:r>
        <w:t>，</w:t>
      </w:r>
      <m:oMath>
        <m:r>
          <w:rPr>
            <w:rFonts w:ascii="Cambria Math" w:hAnsi="Cambria Math" w:cs="Cambria Math"/>
          </w:rPr>
          <m:t>t=2</m:t>
        </m:r>
        <m:r>
          <m:rPr>
            <m:nor/>
          </m:rPr>
          <w:rPr>
            <w:rFonts w:ascii="Cambria Math" w:hAnsi="Cambria Math" w:cs="Cambria Math"/>
          </w:rPr>
          <m:t>s</m:t>
        </m:r>
      </m:oMath>
    </w:p>
    <w:p w:rsidR="00DF119E" w:rsidP="00DF119E" w14:paraId="6780D385" w14:textId="77777777">
      <w:pPr>
        <w:spacing w:line="276" w:lineRule="auto"/>
        <w:jc w:val="left"/>
      </w:pPr>
      <w:r>
        <w:t>（</w:t>
      </w:r>
      <w:r>
        <w:t>2</w:t>
      </w:r>
      <w:r>
        <w:t>）设自行车加速度为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a</m:t>
            </m:r>
          </m:e>
          <m:sup>
            <m:r>
              <w:rPr>
                <w:rFonts w:ascii="Cambria Math" w:hAnsi="Cambria Math" w:cs="Cambria Math"/>
              </w:rPr>
              <m:t>'</m:t>
            </m:r>
          </m:sup>
        </m:sSup>
      </m:oMath>
      <w:r>
        <w:t>，加速时间为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t</m:t>
            </m:r>
          </m:e>
          <m:sup>
            <m:r>
              <w:rPr>
                <w:rFonts w:ascii="Cambria Math" w:hAnsi="Cambria Math" w:cs="Cambria Math"/>
              </w:rPr>
              <m:t>'</m:t>
            </m:r>
          </m:sup>
        </m:sSup>
      </m:oMath>
      <w:r>
        <w:t>，则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t</m:t>
                </m:r>
              </m:e>
              <m:sup>
                <m:r>
                  <w:rPr>
                    <w:rFonts w:ascii="Cambria Math" w:hAnsi="Cambria Math" w:cs="Cambria Math"/>
                  </w:rPr>
                  <m:t>'</m:t>
                </m:r>
              </m:sup>
            </m:sSup>
            <m:r>
              <w:rPr>
                <w:rFonts w:ascii="Cambria Math" w:hAnsi="Cambria Math" w:cs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t</m:t>
                </m:r>
              </m:e>
              <m:sub>
                <m:r>
                  <w:rPr>
                    <w:rFonts w:ascii="Cambria Math" w:hAnsi="Cambria Math" w:cs="Cambria Math"/>
                  </w:rPr>
                  <m:t>0</m:t>
                </m:r>
              </m:sub>
            </m:sSub>
          </m:e>
        </m:d>
        <m:r>
          <w:rPr>
            <w:rFonts w:ascii="Cambria Math" w:hAnsi="Cambria Math" w:cs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摩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t</m:t>
                </m:r>
              </m:e>
              <m:sup>
                <m:r>
                  <w:rPr>
                    <w:rFonts w:ascii="Cambria Math" w:hAnsi="Cambria Math" w:cs="Cambria Math"/>
                  </w:rPr>
                  <m:t>'</m:t>
                </m:r>
              </m:sup>
            </m:sSup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t</m:t>
                </m:r>
              </m:e>
              <m:sup>
                <m:r>
                  <w:rPr>
                    <w:rFonts w:ascii="Cambria Math" w:hAnsi="Cambria Math" w:cs="Cambria Math"/>
                  </w:rPr>
                  <m:t>'</m:t>
                </m:r>
              </m:sup>
            </m:sSup>
            <m:r>
              <w:rPr>
                <w:rFonts w:ascii="Cambria Math" w:hAnsi="Cambria Math" w:cs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t</m:t>
                </m:r>
              </m:e>
              <m:sub>
                <m:r>
                  <w:rPr>
                    <w:rFonts w:ascii="Cambria Math" w:hAnsi="Cambria Math" w:cs="Cambria Math"/>
                  </w:rPr>
                  <m:t>0</m:t>
                </m:r>
              </m:sub>
            </m:sSub>
          </m:e>
        </m:d>
        <m:r>
          <w:rPr>
            <w:rFonts w:ascii="Cambria Math" w:hAnsi="Cambria Math" w:cs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a</m:t>
            </m:r>
          </m:e>
          <m:sup>
            <m:r>
              <w:rPr>
                <w:rFonts w:ascii="Cambria Math" w:hAnsi="Cambria Math" w:cs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t</m:t>
                </m:r>
              </m:e>
              <m:sup>
                <m:r>
                  <w:rPr>
                    <w:rFonts w:ascii="Cambria Math" w:hAnsi="Cambria Math" w:cs="Cambria Math"/>
                  </w:rPr>
                  <m:t>'</m:t>
                </m:r>
              </m:sup>
            </m:sSup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+d</m:t>
        </m:r>
      </m:oMath>
      <w:r>
        <w:t xml:space="preserve"> </w:t>
      </w:r>
    </w:p>
    <w:p w:rsidR="00DF119E" w:rsidP="00DF119E" w14:paraId="543F7DD7" w14:textId="77777777">
      <w:pPr>
        <w:spacing w:line="276" w:lineRule="auto"/>
        <w:jc w:val="left"/>
      </w:pPr>
      <w:r>
        <w:t>代入数据整理得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1</m:t>
            </m:r>
          </m:num>
          <m:den>
            <m:r>
              <w:rPr>
                <w:rFonts w:ascii="Cambria Math" w:hAnsi="Cambria Math" w:cs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a</m:t>
                </m:r>
              </m:e>
              <m:sup>
                <m:r>
                  <w:rPr>
                    <w:rFonts w:ascii="Cambria Math" w:hAnsi="Cambria Math" w:cs="Cambria Math"/>
                  </w:rPr>
                  <m:t>'</m:t>
                </m:r>
              </m:sup>
            </m:sSup>
            <m:r>
              <w:rPr>
                <w:rFonts w:ascii="Cambria Math" w:hAnsi="Cambria Math" w:cs="Cambria Math"/>
              </w:rPr>
              <m:t>+3</m:t>
            </m:r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t</m:t>
                </m:r>
              </m:e>
              <m:sup>
                <m:r>
                  <w:rPr>
                    <w:rFonts w:ascii="Cambria Math" w:hAnsi="Cambria Math" w:cs="Cambria Math"/>
                  </w:rPr>
                  <m:t>'</m:t>
                </m:r>
              </m:sup>
            </m:sSup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-10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t</m:t>
            </m:r>
          </m:e>
          <m:sup>
            <m:r>
              <w:rPr>
                <w:rFonts w:ascii="Cambria Math" w:hAnsi="Cambria Math" w:cs="Cambria Math"/>
              </w:rPr>
              <m:t>'</m:t>
            </m:r>
          </m:sup>
        </m:sSup>
        <m:r>
          <w:rPr>
            <w:rFonts w:ascii="Cambria Math" w:hAnsi="Cambria Math" w:cs="Cambria Math"/>
          </w:rPr>
          <m:t>+10=0</m:t>
        </m:r>
      </m:oMath>
      <w:r>
        <w:t xml:space="preserve"> </w:t>
      </w:r>
    </w:p>
    <w:p w:rsidR="00DF119E" w:rsidP="00DF119E" w14:paraId="22CB89DB" w14:textId="77777777">
      <w:pPr>
        <w:spacing w:line="276" w:lineRule="auto"/>
        <w:jc w:val="left"/>
      </w:pPr>
      <w:r>
        <w:t>要保证</w:t>
      </w:r>
      <w:r>
        <w:t>不</w:t>
      </w:r>
      <w:r>
        <w:t>相撞</w:t>
      </w:r>
      <w:r>
        <w:t>,</w:t>
      </w:r>
      <w:r>
        <w:t>即此方程至多只有</w:t>
      </w:r>
      <w:r>
        <w:t>一个解有</w:t>
      </w:r>
      <m:oMath>
        <m:r>
          <m:rPr>
            <m:nor/>
          </m:rPr>
          <w:rPr>
            <w:rFonts w:ascii="Cambria Math" w:hAnsi="Cambria Math" w:cs="Cambria Math"/>
          </w:rPr>
          <m:t>Δ</m:t>
        </m:r>
        <m:r>
          <w:rPr>
            <w:rFonts w:ascii="Cambria Math" w:hAnsi="Cambria Math" w:cs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10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-20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a</m:t>
            </m:r>
          </m:e>
          <m:sup>
            <m:r>
              <w:rPr>
                <w:rFonts w:ascii="Cambria Math" w:hAnsi="Cambria Math" w:cs="Cambria Math"/>
              </w:rPr>
              <m:t>'</m:t>
            </m:r>
          </m:sup>
        </m:sSup>
        <m:r>
          <w:rPr>
            <w:rFonts w:ascii="Cambria Math" w:hAnsi="Cambria Math" w:cs="Cambria Math"/>
          </w:rPr>
          <m:t>-60≤0</m:t>
        </m:r>
      </m:oMath>
      <w:r>
        <w:t xml:space="preserve"> </w:t>
      </w:r>
    </w:p>
    <w:p w:rsidR="00DF119E" w:rsidP="00DF119E" w14:paraId="75746DD9" w14:textId="77777777">
      <w:pPr>
        <w:spacing w:line="276" w:lineRule="auto"/>
        <w:jc w:val="left"/>
      </w:pPr>
      <w:r>
        <w:t>解得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a</m:t>
            </m:r>
          </m:e>
          <m:sup>
            <m:r>
              <w:rPr>
                <w:rFonts w:ascii="Cambria Math" w:hAnsi="Cambria Math" w:cs="Cambria Math"/>
              </w:rPr>
              <m:t>'</m:t>
            </m:r>
          </m:sup>
        </m:sSup>
        <m:r>
          <w:rPr>
            <w:rFonts w:ascii="Cambria Math" w:hAnsi="Cambria Math" w:cs="Cambria Math"/>
          </w:rPr>
          <m:t>≥2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Ansi="Cambria Math" w:cs="Cambria Math"/>
              </w:rPr>
              <m:t>m/s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</m:oMath>
      <w:r>
        <w:t xml:space="preserve"> </w:t>
      </w:r>
    </w:p>
    <w:p w:rsidR="00DF119E" w:rsidP="00DF119E" w14:paraId="0EA70F20" w14:textId="77777777">
      <w:pPr>
        <w:spacing w:line="276" w:lineRule="auto"/>
        <w:jc w:val="left"/>
      </w:pPr>
      <w:r>
        <w:t>所以自行车的加速度至少为</w:t>
      </w:r>
      <m:oMath>
        <m:r>
          <w:rPr>
            <w:rFonts w:ascii="Cambria Math" w:hAnsi="Cambria Math" w:cs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w:rPr>
                <w:rFonts w:ascii="Cambria Math" w:hAnsi="Cambria Math" w:cs="Cambria Math"/>
              </w:rPr>
              <m:t>m/s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</m:oMath>
      <w:r>
        <w:t>才能保证两车</w:t>
      </w:r>
      <w:r>
        <w:t>不</w:t>
      </w:r>
      <w:r>
        <w:t>追尾。</w:t>
      </w:r>
    </w:p>
    <w:p w:rsidR="00DF119E" w:rsidP="00DF119E" w14:paraId="39FC0AAE" w14:textId="77777777">
      <w:pPr>
        <w:spacing w:line="276" w:lineRule="auto"/>
        <w:jc w:val="left"/>
      </w:pPr>
    </w:p>
    <w:p w:rsidR="00193EF2" w:rsidRPr="00DF119E" w:rsidP="00DF119E" w14:paraId="687F2F30" w14:textId="6A210580">
      <w:pPr>
        <w:spacing w:line="276" w:lineRule="auto"/>
      </w:pPr>
    </w:p>
    <w:sectPr w:rsidSect="004A46C2">
      <w:footerReference w:type="even" r:id="rId6"/>
      <w:pgSz w:w="11907" w:h="16839" w:code="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46C2" w:rsidRPr="0064153B" w:rsidP="0064153B" w14:paraId="12403E50" w14:textId="77777777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021671"/>
    <w:multiLevelType w:val="hybridMultilevel"/>
    <w:tmpl w:val="87CE8F02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10" w:hanging="440"/>
      </w:pPr>
    </w:lvl>
    <w:lvl w:ilvl="2" w:tentative="1">
      <w:start w:val="1"/>
      <w:numFmt w:val="lowerRoman"/>
      <w:lvlText w:val="%3."/>
      <w:lvlJc w:val="right"/>
      <w:pPr>
        <w:ind w:left="1650" w:hanging="440"/>
      </w:pPr>
    </w:lvl>
    <w:lvl w:ilvl="3" w:tentative="1">
      <w:start w:val="1"/>
      <w:numFmt w:val="decimal"/>
      <w:lvlText w:val="%4."/>
      <w:lvlJc w:val="left"/>
      <w:pPr>
        <w:ind w:left="2090" w:hanging="440"/>
      </w:pPr>
    </w:lvl>
    <w:lvl w:ilvl="4" w:tentative="1">
      <w:start w:val="1"/>
      <w:numFmt w:val="lowerLetter"/>
      <w:lvlText w:val="%5)"/>
      <w:lvlJc w:val="left"/>
      <w:pPr>
        <w:ind w:left="2530" w:hanging="440"/>
      </w:pPr>
    </w:lvl>
    <w:lvl w:ilvl="5" w:tentative="1">
      <w:start w:val="1"/>
      <w:numFmt w:val="lowerRoman"/>
      <w:lvlText w:val="%6."/>
      <w:lvlJc w:val="right"/>
      <w:pPr>
        <w:ind w:left="2970" w:hanging="440"/>
      </w:pPr>
    </w:lvl>
    <w:lvl w:ilvl="6" w:tentative="1">
      <w:start w:val="1"/>
      <w:numFmt w:val="decimal"/>
      <w:lvlText w:val="%7."/>
      <w:lvlJc w:val="left"/>
      <w:pPr>
        <w:ind w:left="3410" w:hanging="440"/>
      </w:pPr>
    </w:lvl>
    <w:lvl w:ilvl="7" w:tentative="1">
      <w:start w:val="1"/>
      <w:numFmt w:val="lowerLetter"/>
      <w:lvlText w:val="%8)"/>
      <w:lvlJc w:val="left"/>
      <w:pPr>
        <w:ind w:left="3850" w:hanging="440"/>
      </w:pPr>
    </w:lvl>
    <w:lvl w:ilvl="8" w:tentative="1">
      <w:start w:val="1"/>
      <w:numFmt w:val="lowerRoman"/>
      <w:lvlText w:val="%9."/>
      <w:lvlJc w:val="right"/>
      <w:pPr>
        <w:ind w:left="4290" w:hanging="440"/>
      </w:pPr>
    </w:lvl>
  </w:abstractNum>
  <w:num w:numId="1" w16cid:durableId="161254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F4"/>
    <w:rsid w:val="00003FC9"/>
    <w:rsid w:val="000049A3"/>
    <w:rsid w:val="00004F32"/>
    <w:rsid w:val="00033ACD"/>
    <w:rsid w:val="00043A54"/>
    <w:rsid w:val="00043B54"/>
    <w:rsid w:val="00043D3C"/>
    <w:rsid w:val="00057B44"/>
    <w:rsid w:val="00072E6A"/>
    <w:rsid w:val="000948D3"/>
    <w:rsid w:val="000D51E0"/>
    <w:rsid w:val="000E208A"/>
    <w:rsid w:val="000E5626"/>
    <w:rsid w:val="000F2D7F"/>
    <w:rsid w:val="00101058"/>
    <w:rsid w:val="001072BA"/>
    <w:rsid w:val="00112C05"/>
    <w:rsid w:val="00123486"/>
    <w:rsid w:val="001537CE"/>
    <w:rsid w:val="00193EF2"/>
    <w:rsid w:val="001A0B30"/>
    <w:rsid w:val="001B42F2"/>
    <w:rsid w:val="001C1C74"/>
    <w:rsid w:val="001C56D0"/>
    <w:rsid w:val="001E3FE5"/>
    <w:rsid w:val="001E5746"/>
    <w:rsid w:val="001F0A0A"/>
    <w:rsid w:val="00217372"/>
    <w:rsid w:val="00224BAE"/>
    <w:rsid w:val="00246B85"/>
    <w:rsid w:val="00247457"/>
    <w:rsid w:val="00255A69"/>
    <w:rsid w:val="00281912"/>
    <w:rsid w:val="00295450"/>
    <w:rsid w:val="0029655A"/>
    <w:rsid w:val="002B45EE"/>
    <w:rsid w:val="002C313F"/>
    <w:rsid w:val="002C5C17"/>
    <w:rsid w:val="002D07BA"/>
    <w:rsid w:val="002D6EBB"/>
    <w:rsid w:val="002E042C"/>
    <w:rsid w:val="002E3159"/>
    <w:rsid w:val="00300E7B"/>
    <w:rsid w:val="003031CA"/>
    <w:rsid w:val="00333616"/>
    <w:rsid w:val="00333D7F"/>
    <w:rsid w:val="00333E8B"/>
    <w:rsid w:val="00337C18"/>
    <w:rsid w:val="00344734"/>
    <w:rsid w:val="0035688B"/>
    <w:rsid w:val="00365975"/>
    <w:rsid w:val="00371A5D"/>
    <w:rsid w:val="00382051"/>
    <w:rsid w:val="00396CD1"/>
    <w:rsid w:val="00397E8F"/>
    <w:rsid w:val="003A3381"/>
    <w:rsid w:val="003B7BA9"/>
    <w:rsid w:val="003F43A6"/>
    <w:rsid w:val="003F6409"/>
    <w:rsid w:val="003F65BD"/>
    <w:rsid w:val="00402DA7"/>
    <w:rsid w:val="004151FC"/>
    <w:rsid w:val="004636B7"/>
    <w:rsid w:val="00466EDF"/>
    <w:rsid w:val="00476F15"/>
    <w:rsid w:val="00481348"/>
    <w:rsid w:val="00494602"/>
    <w:rsid w:val="004A46C2"/>
    <w:rsid w:val="004C04D1"/>
    <w:rsid w:val="004C578B"/>
    <w:rsid w:val="004D064E"/>
    <w:rsid w:val="004E0BB4"/>
    <w:rsid w:val="004E3674"/>
    <w:rsid w:val="004F4E00"/>
    <w:rsid w:val="004F55DB"/>
    <w:rsid w:val="005109C4"/>
    <w:rsid w:val="00531F66"/>
    <w:rsid w:val="0053374A"/>
    <w:rsid w:val="0053519E"/>
    <w:rsid w:val="00537C2B"/>
    <w:rsid w:val="00572B98"/>
    <w:rsid w:val="00573070"/>
    <w:rsid w:val="0059631F"/>
    <w:rsid w:val="005A45CC"/>
    <w:rsid w:val="005C3598"/>
    <w:rsid w:val="005D0924"/>
    <w:rsid w:val="005D2AC3"/>
    <w:rsid w:val="005F6465"/>
    <w:rsid w:val="00602C3F"/>
    <w:rsid w:val="00605B12"/>
    <w:rsid w:val="00621E15"/>
    <w:rsid w:val="0064153B"/>
    <w:rsid w:val="00646D25"/>
    <w:rsid w:val="006861C0"/>
    <w:rsid w:val="006C028A"/>
    <w:rsid w:val="006D06AB"/>
    <w:rsid w:val="006D7ECD"/>
    <w:rsid w:val="00710F66"/>
    <w:rsid w:val="007116B4"/>
    <w:rsid w:val="007117A5"/>
    <w:rsid w:val="00721326"/>
    <w:rsid w:val="00727DCD"/>
    <w:rsid w:val="00727FE9"/>
    <w:rsid w:val="0074437A"/>
    <w:rsid w:val="0076084C"/>
    <w:rsid w:val="00793B1A"/>
    <w:rsid w:val="007A20CA"/>
    <w:rsid w:val="007D4A0E"/>
    <w:rsid w:val="007E2E28"/>
    <w:rsid w:val="007F52D5"/>
    <w:rsid w:val="00806A8D"/>
    <w:rsid w:val="00810FD6"/>
    <w:rsid w:val="008361A7"/>
    <w:rsid w:val="00861EBE"/>
    <w:rsid w:val="00863334"/>
    <w:rsid w:val="00863CB9"/>
    <w:rsid w:val="008674A9"/>
    <w:rsid w:val="008703F4"/>
    <w:rsid w:val="0087284D"/>
    <w:rsid w:val="00875D89"/>
    <w:rsid w:val="00876C76"/>
    <w:rsid w:val="00885A7E"/>
    <w:rsid w:val="008A2B25"/>
    <w:rsid w:val="008A4624"/>
    <w:rsid w:val="008B549A"/>
    <w:rsid w:val="008B5733"/>
    <w:rsid w:val="008C0547"/>
    <w:rsid w:val="008C2A5C"/>
    <w:rsid w:val="008E2067"/>
    <w:rsid w:val="008E5F02"/>
    <w:rsid w:val="008E702C"/>
    <w:rsid w:val="008F1E68"/>
    <w:rsid w:val="008F5481"/>
    <w:rsid w:val="00901A95"/>
    <w:rsid w:val="00903241"/>
    <w:rsid w:val="00904FB0"/>
    <w:rsid w:val="0090535B"/>
    <w:rsid w:val="00906EB5"/>
    <w:rsid w:val="00911AB9"/>
    <w:rsid w:val="00926CFE"/>
    <w:rsid w:val="0094414B"/>
    <w:rsid w:val="00945E66"/>
    <w:rsid w:val="009F6BBC"/>
    <w:rsid w:val="00A11F1C"/>
    <w:rsid w:val="00A12EB1"/>
    <w:rsid w:val="00A25E5B"/>
    <w:rsid w:val="00A417AA"/>
    <w:rsid w:val="00A419A0"/>
    <w:rsid w:val="00A44DDF"/>
    <w:rsid w:val="00A508E3"/>
    <w:rsid w:val="00A5591A"/>
    <w:rsid w:val="00A65D14"/>
    <w:rsid w:val="00A80030"/>
    <w:rsid w:val="00A83718"/>
    <w:rsid w:val="00AF5F63"/>
    <w:rsid w:val="00B0687B"/>
    <w:rsid w:val="00B160AC"/>
    <w:rsid w:val="00B254A6"/>
    <w:rsid w:val="00B35AF8"/>
    <w:rsid w:val="00B52139"/>
    <w:rsid w:val="00B55A34"/>
    <w:rsid w:val="00B63550"/>
    <w:rsid w:val="00B74685"/>
    <w:rsid w:val="00B83E4E"/>
    <w:rsid w:val="00B83EE5"/>
    <w:rsid w:val="00BA5244"/>
    <w:rsid w:val="00BA7D89"/>
    <w:rsid w:val="00BC1704"/>
    <w:rsid w:val="00BD124F"/>
    <w:rsid w:val="00BE5AA5"/>
    <w:rsid w:val="00BF05CB"/>
    <w:rsid w:val="00C02FC6"/>
    <w:rsid w:val="00C11687"/>
    <w:rsid w:val="00C15BE5"/>
    <w:rsid w:val="00C56E38"/>
    <w:rsid w:val="00C7225C"/>
    <w:rsid w:val="00C752C7"/>
    <w:rsid w:val="00C776DC"/>
    <w:rsid w:val="00CB014A"/>
    <w:rsid w:val="00CB6D60"/>
    <w:rsid w:val="00CC1C76"/>
    <w:rsid w:val="00CD666D"/>
    <w:rsid w:val="00CF3D35"/>
    <w:rsid w:val="00CF7CE0"/>
    <w:rsid w:val="00D01F35"/>
    <w:rsid w:val="00D064EE"/>
    <w:rsid w:val="00D13908"/>
    <w:rsid w:val="00D24D5F"/>
    <w:rsid w:val="00D347AC"/>
    <w:rsid w:val="00D37A4E"/>
    <w:rsid w:val="00D472E1"/>
    <w:rsid w:val="00D56F7A"/>
    <w:rsid w:val="00D5737C"/>
    <w:rsid w:val="00D645C3"/>
    <w:rsid w:val="00D70D12"/>
    <w:rsid w:val="00DA055E"/>
    <w:rsid w:val="00DA2AAE"/>
    <w:rsid w:val="00DB1B0A"/>
    <w:rsid w:val="00DB4FF4"/>
    <w:rsid w:val="00DB6161"/>
    <w:rsid w:val="00DC2A97"/>
    <w:rsid w:val="00DD24E8"/>
    <w:rsid w:val="00DD25C0"/>
    <w:rsid w:val="00DE16D8"/>
    <w:rsid w:val="00DF119E"/>
    <w:rsid w:val="00DF4327"/>
    <w:rsid w:val="00DF626A"/>
    <w:rsid w:val="00E00C01"/>
    <w:rsid w:val="00E11CBB"/>
    <w:rsid w:val="00E251E2"/>
    <w:rsid w:val="00E30592"/>
    <w:rsid w:val="00E56924"/>
    <w:rsid w:val="00E636F6"/>
    <w:rsid w:val="00E95594"/>
    <w:rsid w:val="00EB47B3"/>
    <w:rsid w:val="00EB591F"/>
    <w:rsid w:val="00ED1DAC"/>
    <w:rsid w:val="00ED259A"/>
    <w:rsid w:val="00EE5C0C"/>
    <w:rsid w:val="00EF5602"/>
    <w:rsid w:val="00F05643"/>
    <w:rsid w:val="00F23ECB"/>
    <w:rsid w:val="00F26706"/>
    <w:rsid w:val="00F314A4"/>
    <w:rsid w:val="00F33D08"/>
    <w:rsid w:val="00F418F2"/>
    <w:rsid w:val="00F461F2"/>
    <w:rsid w:val="00F50FF3"/>
    <w:rsid w:val="00F526DE"/>
    <w:rsid w:val="00F77C09"/>
    <w:rsid w:val="00F92162"/>
    <w:rsid w:val="00FA48C4"/>
    <w:rsid w:val="00FA762B"/>
    <w:rsid w:val="00FB1575"/>
    <w:rsid w:val="00FB4E89"/>
    <w:rsid w:val="00FC2AF0"/>
    <w:rsid w:val="00FE69FC"/>
    <w:rsid w:val="00FF48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13CA55D"/>
  <w15:chartTrackingRefBased/>
  <w15:docId w15:val="{D7BA7670-DB5C-4B35-A5BA-ED95A706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6C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DB4FF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B4FF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B4FF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B4FF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B4FF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B4FF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B4FF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B4FF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B4FF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B4F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B4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B4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B4FF4"/>
    <w:rPr>
      <w:rFonts w:cstheme="majorBidi"/>
      <w:color w:val="0F4761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B4FF4"/>
    <w:rPr>
      <w:rFonts w:cstheme="majorBidi"/>
      <w:color w:val="0F4761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B4FF4"/>
    <w:rPr>
      <w:rFonts w:cstheme="majorBidi"/>
      <w:b/>
      <w:bCs/>
      <w:color w:val="0F4761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B4FF4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B4FF4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B4FF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B4F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">
    <w:name w:val="标题 字符"/>
    <w:basedOn w:val="DefaultParagraphFont"/>
    <w:link w:val="Title"/>
    <w:uiPriority w:val="10"/>
    <w:rsid w:val="00DB4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B4FF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0">
    <w:name w:val="副标题 字符"/>
    <w:basedOn w:val="DefaultParagraphFont"/>
    <w:link w:val="Subtitle"/>
    <w:uiPriority w:val="11"/>
    <w:rsid w:val="00DB4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B4FF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1">
    <w:name w:val="引用 字符"/>
    <w:basedOn w:val="DefaultParagraphFont"/>
    <w:link w:val="Quote"/>
    <w:uiPriority w:val="29"/>
    <w:rsid w:val="00DB4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FF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4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B4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2">
    <w:name w:val="明显引用 字符"/>
    <w:basedOn w:val="DefaultParagraphFont"/>
    <w:link w:val="IntenseQuote"/>
    <w:uiPriority w:val="30"/>
    <w:rsid w:val="00DB4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F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a3"/>
    <w:uiPriority w:val="99"/>
    <w:unhideWhenUsed/>
    <w:rsid w:val="004A46C2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3">
    <w:name w:val="页眉 字符"/>
    <w:basedOn w:val="DefaultParagraphFont"/>
    <w:link w:val="Header"/>
    <w:uiPriority w:val="99"/>
    <w:rsid w:val="004A46C2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4A46C2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脚 字符"/>
    <w:basedOn w:val="DefaultParagraphFont"/>
    <w:link w:val="Footer"/>
    <w:uiPriority w:val="99"/>
    <w:rsid w:val="004A46C2"/>
    <w:rPr>
      <w:sz w:val="18"/>
      <w:szCs w:val="18"/>
    </w:rPr>
  </w:style>
  <w:style w:type="paragraph" w:customStyle="1" w:styleId="msonormal">
    <w:name w:val="msonormal"/>
    <w:basedOn w:val="Normal"/>
    <w:rsid w:val="004C04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6" Type="http://schemas.openxmlformats.org/officeDocument/2006/relationships/footer" Target="footer1.xml"/><Relationship Id="rId8" Type="http://schemas.openxmlformats.org/officeDocument/2006/relationships/theme" Target="theme/theme1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