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pStyle w:val="PlainText"/>
        <w:tabs>
          <w:tab w:val="left" w:pos="3420"/>
        </w:tabs>
        <w:snapToGrid w:val="0"/>
        <w:spacing w:line="360" w:lineRule="auto"/>
        <w:jc w:val="center"/>
        <w:rPr>
          <w:rFonts w:hint="eastAsia"/>
          <w:b/>
          <w:sz w:val="30"/>
          <w:szCs w:val="30"/>
        </w:rPr>
      </w:pPr>
      <w:r>
        <w:rPr>
          <w:rFonts w:hint="eastAsia"/>
          <w:b/>
          <w:sz w:val="30"/>
          <w:szCs w:val="30"/>
        </w:rPr>
        <w:drawing>
          <wp:anchor simplePos="0" relativeHeight="251658240" behindDoc="0" locked="0" layoutInCell="1" allowOverlap="1">
            <wp:simplePos x="0" y="0"/>
            <wp:positionH relativeFrom="page">
              <wp:posOffset>12369800</wp:posOffset>
            </wp:positionH>
            <wp:positionV relativeFrom="topMargin">
              <wp:posOffset>12369800</wp:posOffset>
            </wp:positionV>
            <wp:extent cx="495300" cy="469900"/>
            <wp:wrapNone/>
            <wp:docPr id="1001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 name=""/>
                    <pic:cNvPicPr>
                      <a:picLocks noChangeAspect="1"/>
                    </pic:cNvPicPr>
                  </pic:nvPicPr>
                  <pic:blipFill>
                    <a:blip xmlns:r="http://schemas.openxmlformats.org/officeDocument/2006/relationships" r:embed="rId4"/>
                    <a:stretch>
                      <a:fillRect/>
                    </a:stretch>
                  </pic:blipFill>
                  <pic:spPr>
                    <a:xfrm>
                      <a:off x="0" y="0"/>
                      <a:ext cx="495300" cy="469900"/>
                    </a:xfrm>
                    <a:prstGeom prst="rect">
                      <a:avLst/>
                    </a:prstGeom>
                  </pic:spPr>
                </pic:pic>
              </a:graphicData>
            </a:graphic>
          </wp:anchor>
        </w:drawing>
      </w:r>
      <w:r>
        <w:rPr>
          <w:rFonts w:hint="eastAsia"/>
          <w:b/>
          <w:sz w:val="30"/>
          <w:szCs w:val="30"/>
        </w:rPr>
        <w:t>高二物理</w:t>
      </w:r>
      <w:r>
        <w:rPr>
          <w:rFonts w:hint="eastAsia"/>
          <w:b/>
          <w:sz w:val="30"/>
          <w:szCs w:val="30"/>
          <w:lang w:val="en-US" w:eastAsia="zh-CN"/>
        </w:rPr>
        <w:t>10月份月</w:t>
      </w:r>
      <w:r>
        <w:rPr>
          <w:rFonts w:hint="eastAsia"/>
          <w:b/>
          <w:sz w:val="30"/>
          <w:szCs w:val="30"/>
        </w:rPr>
        <w:t>考试题</w:t>
      </w:r>
    </w:p>
    <w:p>
      <w:pPr>
        <w:pStyle w:val="PlainText"/>
        <w:tabs>
          <w:tab w:val="left" w:pos="3420"/>
        </w:tabs>
        <w:snapToGrid w:val="0"/>
        <w:spacing w:line="360" w:lineRule="auto"/>
        <w:rPr>
          <w:rFonts w:eastAsia="宋体" w:hint="eastAsia"/>
          <w:b/>
          <w:bCs/>
          <w:lang w:eastAsia="zh-CN"/>
        </w:rPr>
      </w:pPr>
      <w:r>
        <w:rPr>
          <w:rFonts w:hint="eastAsia"/>
          <w:b/>
          <w:bCs/>
        </w:rPr>
        <w:t>一．</w:t>
      </w:r>
      <w:r>
        <w:rPr>
          <w:rFonts w:hint="eastAsia"/>
          <w:b/>
          <w:bCs/>
          <w:lang w:val="en-US" w:eastAsia="zh-CN"/>
        </w:rPr>
        <w:t>单项</w:t>
      </w:r>
      <w:r>
        <w:rPr>
          <w:rFonts w:hint="eastAsia"/>
          <w:b/>
          <w:bCs/>
        </w:rPr>
        <w:t>选择题</w:t>
      </w:r>
      <w:r>
        <w:rPr>
          <w:rFonts w:hint="eastAsia"/>
          <w:b/>
          <w:bCs/>
          <w:lang w:eastAsia="zh-CN"/>
        </w:rPr>
        <w:t>（</w:t>
      </w:r>
      <w:r>
        <w:rPr>
          <w:rFonts w:hint="eastAsia"/>
          <w:b/>
          <w:bCs/>
          <w:lang w:val="en-US" w:eastAsia="zh-CN"/>
        </w:rPr>
        <w:t>7小题，每题4分，共28分</w:t>
      </w:r>
      <w:r>
        <w:rPr>
          <w:rFonts w:hint="eastAsia"/>
          <w:b/>
          <w:bCs/>
          <w:lang w:eastAsia="zh-CN"/>
        </w:rPr>
        <w:t>）</w:t>
      </w:r>
    </w:p>
    <w:p>
      <w:pPr>
        <w:shd w:val="clear" w:color="auto" w:fill="auto"/>
        <w:spacing w:line="360" w:lineRule="auto"/>
        <w:jc w:val="left"/>
        <w:textAlignment w:val="center"/>
        <w:rPr>
          <w:sz w:val="21"/>
        </w:rPr>
      </w:pPr>
      <w:r>
        <w:rPr>
          <w:sz w:val="21"/>
        </w:rPr>
        <w:t>1．安培提出了著名的分子电流假说，根据这一假说，电子绕核的运动可等效为环形电流。设电荷量为</w:t>
      </w:r>
      <w:r>
        <w:rPr>
          <w:rFonts w:ascii="Times New Roman" w:eastAsia="Times New Roman" w:hAnsi="Times New Roman" w:cs="Times New Roman"/>
          <w:i/>
          <w:sz w:val="21"/>
        </w:rPr>
        <w:t>e</w:t>
      </w:r>
      <w:r>
        <w:rPr>
          <w:sz w:val="21"/>
        </w:rPr>
        <w:t>的电子以速率</w:t>
      </w:r>
      <w:r>
        <w:rPr>
          <w:i/>
          <w:sz w:val="21"/>
        </w:rPr>
        <w:t>v</w:t>
      </w:r>
      <w:r>
        <w:rPr>
          <w:sz w:val="21"/>
        </w:rPr>
        <w:t>绕原子核沿顺时针方向做半径为</w:t>
      </w:r>
      <w:r>
        <w:rPr>
          <w:rFonts w:ascii="Times New Roman" w:eastAsia="Times New Roman" w:hAnsi="Times New Roman" w:cs="Times New Roman"/>
          <w:i/>
          <w:sz w:val="21"/>
        </w:rPr>
        <w:t>r</w:t>
      </w:r>
      <w:r>
        <w:rPr>
          <w:sz w:val="21"/>
        </w:rPr>
        <w:t>的匀速圆周运动，关于该环形电流的说法，正确的是（　　）</w:t>
      </w:r>
    </w:p>
    <w:p>
      <w:pPr>
        <w:shd w:val="clear" w:color="auto" w:fill="auto"/>
        <w:spacing w:line="360" w:lineRule="auto"/>
        <w:ind w:left="300"/>
        <w:jc w:val="left"/>
        <w:textAlignment w:val="center"/>
        <w:rPr>
          <w:sz w:val="21"/>
        </w:rPr>
      </w:pPr>
      <w:r>
        <w:rPr>
          <w:sz w:val="21"/>
        </w:rPr>
        <w:t>A．电流大小为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7" o:spid="_x0000_i1025" type="#_x0000_t75" alt="eqId59debaca0a117eb0d6e8e696e79961c8" style="width:21.96pt;height:27.28pt;mso-position-horizontal-relative:page;mso-position-vertical-relative:page;mso-wrap-style:square" o:ole="" o:preferrelative="t" filled="f" stroked="f">
            <v:stroke joinstyle="miter" linestyle="single"/>
            <v:imagedata r:id="rId5" o:title="eqId59debaca0a117eb0d6e8e696e79961c8"/>
            <v:path o:extrusionok="f"/>
            <o:lock v:ext="edit" aspectratio="t"/>
          </v:shape>
          <o:OLEObject Type="Embed" ProgID="Equation.DSMT4" ShapeID="Object 237" DrawAspect="Content" ObjectID="_1234567890" r:id="rId6"/>
        </w:object>
      </w:r>
      <w:r>
        <w:rPr>
          <w:sz w:val="21"/>
        </w:rPr>
        <w:t>，电流方向为顺时针</w:t>
      </w:r>
    </w:p>
    <w:p>
      <w:pPr>
        <w:shd w:val="clear" w:color="auto" w:fill="auto"/>
        <w:spacing w:line="360" w:lineRule="auto"/>
        <w:ind w:left="300"/>
        <w:jc w:val="left"/>
        <w:textAlignment w:val="center"/>
        <w:rPr>
          <w:sz w:val="21"/>
        </w:rPr>
      </w:pPr>
      <w:r>
        <w:rPr>
          <w:sz w:val="21"/>
        </w:rPr>
        <w:t>B．电流大小为</w:t>
      </w:r>
      <w:r>
        <w:object>
          <v:shape id="Object 238" o:spid="_x0000_i1026" type="#_x0000_t75" alt="eqIdcbd3f44f3becf549356e5a8a134f58f2" style="width:14.05pt;height:27.45pt;mso-position-horizontal-relative:page;mso-position-vertical-relative:page;mso-wrap-style:square" o:ole="" o:preferrelative="t" filled="f" stroked="f">
            <v:stroke joinstyle="miter" linestyle="single"/>
            <v:imagedata r:id="rId7" o:title="eqIdcbd3f44f3becf549356e5a8a134f58f2"/>
            <v:path o:extrusionok="f"/>
            <o:lock v:ext="edit" aspectratio="t"/>
          </v:shape>
          <o:OLEObject Type="Embed" ProgID="Equation.DSMT4" ShapeID="Object 238" DrawAspect="Content" ObjectID="_1234567891" r:id="rId8"/>
        </w:object>
      </w:r>
      <w:r>
        <w:rPr>
          <w:sz w:val="21"/>
        </w:rPr>
        <w:t>，电流方向为顺时针</w:t>
      </w:r>
    </w:p>
    <w:p>
      <w:pPr>
        <w:shd w:val="clear" w:color="auto" w:fill="auto"/>
        <w:spacing w:line="360" w:lineRule="auto"/>
        <w:ind w:left="300"/>
        <w:jc w:val="left"/>
        <w:textAlignment w:val="center"/>
        <w:rPr>
          <w:sz w:val="21"/>
        </w:rPr>
      </w:pPr>
      <w:r>
        <w:rPr>
          <w:sz w:val="21"/>
        </w:rPr>
        <w:t>C．电流大小为</w:t>
      </w:r>
      <w:r>
        <w:object>
          <v:shape id="Object 239" o:spid="_x0000_i1027" type="#_x0000_t75" alt="eqId59debaca0a117eb0d6e8e696e79961c8" style="width:21.96pt;height:27.28pt;mso-position-horizontal-relative:page;mso-position-vertical-relative:page;mso-wrap-style:square" o:ole="" o:preferrelative="t" filled="f" stroked="f">
            <v:stroke joinstyle="miter" linestyle="single"/>
            <v:imagedata r:id="rId5" o:title="eqId59debaca0a117eb0d6e8e696e79961c8"/>
            <v:path o:extrusionok="f"/>
            <o:lock v:ext="edit" aspectratio="t"/>
          </v:shape>
          <o:OLEObject Type="Embed" ProgID="Equation.DSMT4" ShapeID="Object 239" DrawAspect="Content" ObjectID="_1234567892" r:id="rId9"/>
        </w:object>
      </w:r>
      <w:r>
        <w:rPr>
          <w:sz w:val="21"/>
        </w:rPr>
        <w:t>，电流方向为逆时针</w:t>
      </w:r>
    </w:p>
    <w:p>
      <w:pPr>
        <w:shd w:val="clear" w:color="auto" w:fill="auto"/>
        <w:spacing w:line="360" w:lineRule="auto"/>
        <w:ind w:left="300"/>
        <w:jc w:val="left"/>
        <w:textAlignment w:val="center"/>
        <w:rPr>
          <w:sz w:val="21"/>
        </w:rPr>
      </w:pPr>
      <w:r>
        <w:rPr>
          <w:sz w:val="21"/>
        </w:rPr>
        <w:t>D．电流大小为</w:t>
      </w:r>
      <w:r>
        <w:object>
          <v:shape id="Object 240" o:spid="_x0000_i1028" type="#_x0000_t75" alt="eqIdcbd3f44f3becf549356e5a8a134f58f2" style="width:14.05pt;height:27.45pt;mso-position-horizontal-relative:page;mso-position-vertical-relative:page;mso-wrap-style:square" o:ole="" o:preferrelative="t" filled="f" stroked="f">
            <v:stroke joinstyle="miter" linestyle="single"/>
            <v:imagedata r:id="rId7" o:title="eqIdcbd3f44f3becf549356e5a8a134f58f2"/>
            <v:path o:extrusionok="f"/>
            <o:lock v:ext="edit" aspectratio="t"/>
          </v:shape>
          <o:OLEObject Type="Embed" ProgID="Equation.DSMT4" ShapeID="Object 240" DrawAspect="Content" ObjectID="_1234567893" r:id="rId10"/>
        </w:object>
      </w:r>
      <w:r>
        <w:rPr>
          <w:sz w:val="21"/>
        </w:rPr>
        <w:t>，电流方向为逆时针</w:t>
      </w:r>
    </w:p>
    <w:p>
      <w:pPr>
        <w:numPr>
          <w:ilvl w:val="0"/>
          <w:numId w:val="0"/>
        </w:numPr>
        <w:tabs>
          <w:tab w:val="left" w:pos="4200"/>
        </w:tabs>
        <w:spacing w:line="360" w:lineRule="auto"/>
        <w:jc w:val="left"/>
        <w:rPr>
          <w:rFonts w:eastAsia="宋体" w:hint="eastAsia"/>
          <w:color w:val="000000"/>
          <w:lang w:val="en-US" w:eastAsia="zh-CN"/>
        </w:rPr>
      </w:pPr>
      <w:r>
        <w:rPr>
          <w:color w:val="2E75B6"/>
        </w:rPr>
        <w:t>【答案】</w:t>
      </w:r>
      <w:r>
        <w:rPr>
          <w:rFonts w:hint="eastAsia"/>
          <w:color w:val="2E75B6"/>
          <w:lang w:val="en-US" w:eastAsia="zh-CN"/>
        </w:rPr>
        <w:t>C</w:t>
      </w:r>
    </w:p>
    <w:p>
      <w:pPr>
        <w:numPr>
          <w:ilvl w:val="0"/>
          <w:numId w:val="0"/>
        </w:numPr>
        <w:tabs>
          <w:tab w:val="left" w:pos="4200"/>
        </w:tabs>
        <w:spacing w:line="360" w:lineRule="auto"/>
        <w:jc w:val="left"/>
        <w:rPr>
          <w:color w:val="000000"/>
        </w:rPr>
      </w:pPr>
      <w:r>
        <w:rPr>
          <w:rFonts w:hint="eastAsia"/>
          <w:color w:val="000000"/>
          <w:lang w:val="en-US" w:eastAsia="zh-CN"/>
        </w:rPr>
        <w:t>2</w:t>
      </w:r>
      <w:r>
        <w:rPr>
          <w:color w:val="000000"/>
        </w:rPr>
        <w:t xml:space="preserve">. </w:t>
      </w:r>
      <w:r>
        <w:rPr>
          <w:rFonts w:ascii="宋体" w:eastAsia="宋体" w:hAnsi="宋体" w:cs="宋体"/>
          <w:color w:val="000000"/>
        </w:rPr>
        <w:t>如图所示，虚线</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代表某一电场中的三个等势面，相邻等势面之间的电势差相等，实线为一带正电的粒子仅在静电力作用下通过该区域时的运动轨迹，</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R</w: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是这条轨迹上的三点，其中</w:t>
      </w:r>
      <w:r>
        <w:rPr>
          <w:rFonts w:ascii="Times New Roman" w:eastAsia="Times New Roman" w:hAnsi="Times New Roman" w:cs="Times New Roman"/>
          <w:i/>
          <w:color w:val="000000"/>
        </w:rPr>
        <w:t>R</w:t>
      </w:r>
      <w:r>
        <w:rPr>
          <w:rFonts w:ascii="宋体" w:eastAsia="宋体" w:hAnsi="宋体" w:cs="宋体"/>
          <w:color w:val="000000"/>
        </w:rPr>
        <w:t>在等势面</w:t>
      </w:r>
      <w:r>
        <w:rPr>
          <w:rFonts w:ascii="Times New Roman" w:eastAsia="Times New Roman" w:hAnsi="Times New Roman" w:cs="Times New Roman"/>
          <w:i/>
          <w:color w:val="000000"/>
        </w:rPr>
        <w:t>b</w:t>
      </w:r>
      <w:r>
        <w:rPr>
          <w:rFonts w:ascii="宋体" w:eastAsia="宋体" w:hAnsi="宋体" w:cs="宋体"/>
          <w:color w:val="000000"/>
        </w:rPr>
        <w:t>上．下列判断正确的是（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pict>
          <v:shape id="图片 100007" o:spid="_x0000_i1029" type="#_x0000_t75" alt="学科网(www.zxxk.com)--教育资源门户，提供试卷、教案、课件、论文、素材以及各类教学资源下载，还有大量而丰富的教学相关资讯！ wPPKJMNzmoTp2W+Da2wOPw==" style="width:105pt;height:87pt;mso-position-horizontal-relative:page;mso-position-vertical-relative:page;mso-wrap-style:square" o:preferrelative="t" filled="f" stroked="f">
            <v:fill o:detectmouseclick="t"/>
            <v:stroke linestyle="single"/>
            <v:imagedata r:id="rId11" o:title="学科网(www.zxxk.com)--教育资源门户，提供试卷、教案、课件、论文、素材以及各类教学资源下载，还有大量而丰富的教学相关资讯！ wPPKJMNzmoTp2W+Da2wOPw=="/>
            <v:path o:extrusionok="f"/>
            <o:lock v:ext="edit" aspectratio="t"/>
          </v:shape>
        </w:pict>
      </w:r>
    </w:p>
    <w:p>
      <w:pPr>
        <w:spacing w:line="360" w:lineRule="auto"/>
        <w:jc w:val="left"/>
        <w:textAlignment w:val="center"/>
        <w:rPr>
          <w:color w:val="000000"/>
        </w:rPr>
      </w:pPr>
      <w:r>
        <w:rPr>
          <w:color w:val="000000"/>
        </w:rPr>
        <w:t xml:space="preserve">A. </w:t>
      </w:r>
      <w:r>
        <w:rPr>
          <w:rFonts w:ascii="宋体" w:eastAsia="宋体" w:hAnsi="宋体" w:cs="宋体"/>
          <w:color w:val="000000"/>
        </w:rPr>
        <w:t>带电粒子在</w:t>
      </w:r>
      <w:r>
        <w:rPr>
          <w:rFonts w:ascii="Times New Roman" w:eastAsia="Times New Roman" w:hAnsi="Times New Roman" w:cs="Times New Roman"/>
          <w:i/>
          <w:color w:val="000000"/>
        </w:rPr>
        <w:t>P</w:t>
      </w:r>
      <w:r>
        <w:rPr>
          <w:rFonts w:ascii="宋体" w:eastAsia="宋体" w:hAnsi="宋体" w:cs="宋体"/>
          <w:color w:val="000000"/>
        </w:rPr>
        <w:t>点的电势能比在</w:t>
      </w:r>
      <w:r>
        <w:rPr>
          <w:rFonts w:ascii="Times New Roman" w:eastAsia="Times New Roman" w:hAnsi="Times New Roman" w:cs="Times New Roman"/>
          <w:i/>
          <w:color w:val="000000"/>
        </w:rPr>
        <w:t>Q</w:t>
      </w:r>
      <w:r>
        <w:rPr>
          <w:rFonts w:ascii="宋体" w:eastAsia="宋体" w:hAnsi="宋体" w:cs="宋体"/>
          <w:color w:val="000000"/>
        </w:rPr>
        <w:t>点的大</w:t>
      </w:r>
    </w:p>
    <w:p>
      <w:pPr>
        <w:spacing w:line="360" w:lineRule="auto"/>
        <w:jc w:val="left"/>
        <w:textAlignment w:val="center"/>
        <w:rPr>
          <w:color w:val="000000"/>
        </w:rPr>
      </w:pPr>
      <w:r>
        <w:rPr>
          <w:color w:val="000000"/>
        </w:rPr>
        <w:t xml:space="preserve">B. </w:t>
      </w:r>
      <w:r>
        <w:rPr>
          <w:rFonts w:ascii="宋体" w:eastAsia="宋体" w:hAnsi="宋体" w:cs="宋体"/>
          <w:color w:val="000000"/>
        </w:rPr>
        <w:t>三个等势面中，</w:t>
      </w:r>
      <w:r>
        <w:rPr>
          <w:rFonts w:ascii="Times New Roman" w:eastAsia="Times New Roman" w:hAnsi="Times New Roman" w:cs="Times New Roman"/>
          <w:i/>
          <w:color w:val="000000"/>
        </w:rPr>
        <w:t>a</w:t>
      </w:r>
      <w:r>
        <w:rPr>
          <w:rFonts w:ascii="宋体" w:eastAsia="宋体" w:hAnsi="宋体" w:cs="宋体"/>
          <w:color w:val="000000"/>
        </w:rPr>
        <w:t>的电势最低</w:t>
      </w:r>
    </w:p>
    <w:p>
      <w:pPr>
        <w:spacing w:line="360" w:lineRule="auto"/>
        <w:jc w:val="left"/>
        <w:textAlignment w:val="center"/>
        <w:rPr>
          <w:color w:val="000000"/>
        </w:rPr>
      </w:pPr>
      <w:r>
        <w:rPr>
          <w:color w:val="000000"/>
        </w:rPr>
        <w:t xml:space="preserve">C. </w:t>
      </w:r>
      <w:r>
        <w:rPr>
          <w:rFonts w:ascii="宋体" w:eastAsia="宋体" w:hAnsi="宋体" w:cs="宋体"/>
          <w:color w:val="000000"/>
        </w:rPr>
        <w:t>带电粒子在</w:t>
      </w:r>
      <w:r>
        <w:rPr>
          <w:rFonts w:ascii="Times New Roman" w:eastAsia="Times New Roman" w:hAnsi="Times New Roman" w:cs="Times New Roman"/>
          <w:i/>
          <w:color w:val="000000"/>
        </w:rPr>
        <w:t>P</w:t>
      </w:r>
      <w:r>
        <w:rPr>
          <w:rFonts w:ascii="宋体" w:eastAsia="宋体" w:hAnsi="宋体" w:cs="宋体"/>
          <w:color w:val="000000"/>
        </w:rPr>
        <w:t>点的加速度比在</w:t>
      </w:r>
      <w:r>
        <w:rPr>
          <w:rFonts w:ascii="Times New Roman" w:eastAsia="Times New Roman" w:hAnsi="Times New Roman" w:cs="Times New Roman"/>
          <w:i/>
          <w:color w:val="000000"/>
        </w:rPr>
        <w:t>Q</w:t>
      </w:r>
      <w:r>
        <w:rPr>
          <w:rFonts w:ascii="宋体" w:eastAsia="宋体" w:hAnsi="宋体" w:cs="宋体"/>
          <w:color w:val="000000"/>
        </w:rPr>
        <w:t>点的小</w:t>
      </w:r>
    </w:p>
    <w:p>
      <w:pPr>
        <w:spacing w:line="360" w:lineRule="auto"/>
        <w:jc w:val="left"/>
        <w:textAlignment w:val="center"/>
        <w:rPr>
          <w:color w:val="000000"/>
        </w:rPr>
      </w:pPr>
      <w:r>
        <w:rPr>
          <w:color w:val="000000"/>
        </w:rPr>
        <w:t xml:space="preserve">D. </w:t>
      </w:r>
      <w:r>
        <w:rPr>
          <w:rFonts w:ascii="宋体" w:eastAsia="宋体" w:hAnsi="宋体" w:cs="宋体"/>
          <w:color w:val="000000"/>
        </w:rPr>
        <w:t>带电粒子在</w:t>
      </w:r>
      <w:r>
        <w:rPr>
          <w:rFonts w:ascii="Times New Roman" w:eastAsia="Times New Roman" w:hAnsi="Times New Roman" w:cs="Times New Roman"/>
          <w:i/>
          <w:color w:val="000000"/>
        </w:rPr>
        <w:t>R</w:t>
      </w:r>
      <w:r>
        <w:rPr>
          <w:rFonts w:ascii="宋体" w:eastAsia="宋体" w:hAnsi="宋体" w:cs="宋体"/>
          <w:color w:val="000000"/>
        </w:rPr>
        <w:t>点的加速度方向沿虚线</w:t>
      </w:r>
      <w:r>
        <w:rPr>
          <w:rFonts w:ascii="Times New Roman" w:eastAsia="Times New Roman" w:hAnsi="Times New Roman" w:cs="Times New Roman"/>
          <w:i/>
          <w:color w:val="000000"/>
        </w:rPr>
        <w:t>b</w:t>
      </w:r>
      <w:r>
        <w:rPr>
          <w:rFonts w:ascii="宋体" w:eastAsia="宋体" w:hAnsi="宋体" w:cs="宋体"/>
          <w:color w:val="000000"/>
        </w:rPr>
        <w:t>向右</w:t>
      </w:r>
    </w:p>
    <w:p>
      <w:pPr>
        <w:spacing w:line="360" w:lineRule="auto"/>
        <w:textAlignment w:val="center"/>
        <w:rPr>
          <w:color w:val="000000"/>
        </w:rPr>
      </w:pPr>
      <w:r>
        <w:rPr>
          <w:color w:val="2E75B6"/>
        </w:rPr>
        <w:t>【答案】</w:t>
      </w:r>
      <w:r>
        <w:rPr>
          <w:color w:val="000000"/>
        </w:rPr>
        <w:t>A</w:t>
      </w:r>
    </w:p>
    <w:p>
      <w:pPr>
        <w:spacing w:line="360" w:lineRule="auto"/>
        <w:jc w:val="left"/>
        <w:textAlignment w:val="center"/>
        <w:rPr>
          <w:color w:val="000000"/>
        </w:rPr>
      </w:pPr>
      <w:r>
        <w:rPr>
          <w:rFonts w:hint="eastAsia"/>
          <w:color w:val="000000"/>
          <w:lang w:val="en-US" w:eastAsia="zh-CN"/>
        </w:rPr>
        <w:t>3</w:t>
      </w:r>
      <w:r>
        <w:rPr>
          <w:color w:val="000000"/>
        </w:rPr>
        <w:t xml:space="preserve">. </w:t>
      </w:r>
      <w:r>
        <w:rPr>
          <w:rFonts w:ascii="宋体" w:eastAsia="宋体" w:hAnsi="宋体" w:cs="宋体"/>
          <w:color w:val="000000"/>
        </w:rPr>
        <w:t>如图所示，在</w:t>
      </w:r>
      <w:r>
        <w:rPr>
          <w:rFonts w:ascii="Times New Roman" w:eastAsia="Times New Roman" w:hAnsi="Times New Roman" w:cs="Times New Roman"/>
          <w:i/>
          <w:color w:val="000000"/>
        </w:rPr>
        <w:t>x</w:t>
      </w:r>
      <w:r>
        <w:rPr>
          <w:rFonts w:ascii="宋体" w:eastAsia="宋体" w:hAnsi="宋体" w:cs="宋体"/>
          <w:color w:val="000000"/>
        </w:rPr>
        <w:t>轴上的</w:t>
      </w:r>
      <w:r>
        <w:rPr>
          <w:rFonts w:ascii="Times New Roman" w:eastAsia="Times New Roman" w:hAnsi="Times New Roman" w:cs="Times New Roman"/>
          <w:i/>
          <w:color w:val="000000"/>
        </w:rPr>
        <w:t>M</w:t>
      </w:r>
      <w:r>
        <w:rPr>
          <w:rFonts w:ascii="宋体" w:eastAsia="宋体" w:hAnsi="宋体" w:cs="宋体"/>
          <w:color w:val="000000"/>
        </w:rPr>
        <w:t>、</w:t>
      </w:r>
      <w:r>
        <w:rPr>
          <w:rFonts w:ascii="Times New Roman" w:eastAsia="Times New Roman" w:hAnsi="Times New Roman" w:cs="Times New Roman"/>
          <w:i/>
          <w:color w:val="000000"/>
        </w:rPr>
        <w:t>N</w:t>
      </w:r>
      <w:r>
        <w:rPr>
          <w:rFonts w:ascii="宋体" w:eastAsia="宋体" w:hAnsi="宋体" w:cs="宋体"/>
          <w:color w:val="000000"/>
        </w:rPr>
        <w:t>处分别固定一个点电荷</w:t>
      </w:r>
      <w:r>
        <w:object>
          <v:shape id="Object 103" o:spid="_x0000_i1030" type="#_x0000_t75" alt="学科网(www.zxxk.com)--教育资源门户，提供试卷、教案、课件、论文、素材以及各类教学资源下载，还有大量而丰富的教学相关资讯！ wPPKJMNzmoTp2W+Da2wOPw==" style="width:12pt;height:18pt;mso-position-horizontal-relative:page;mso-position-vertical-relative:page;mso-wrap-style:square" o:ole="" o:preferrelative="t" filled="f" stroked="f">
            <v:stroke joinstyle="miter" linestyle="single"/>
            <v:imagedata r:id="rId12" o:title="eqId6268630d5e5288048d32f4aa5c8bc02d"/>
            <v:path o:extrusionok="f"/>
            <o:lock v:ext="edit" aspectratio="t"/>
          </v:shape>
          <o:OLEObject Type="Embed" ProgID="Equation.DSMT4" ShapeID="Object 103" DrawAspect="Content" ObjectID="_1234567894" r:id="rId13"/>
        </w:object>
      </w:r>
      <w:r>
        <w:rPr>
          <w:rFonts w:ascii="宋体" w:eastAsia="宋体" w:hAnsi="宋体" w:cs="宋体"/>
          <w:color w:val="000000"/>
        </w:rPr>
        <w:t>、</w:t>
      </w:r>
      <w:r>
        <w:object>
          <v:shape id="Object 104" o:spid="_x0000_i1031" type="#_x0000_t75" alt="学科网(www.zxxk.com)--教育资源门户，提供试卷、教案、课件、论文、素材以及各类教学资源下载，还有大量而丰富的教学相关资讯！ wPPKJMNzmoTp2W+Da2wOPw==" style="width:13pt;height:18pt;mso-position-horizontal-relative:page;mso-position-vertical-relative:page;mso-wrap-style:square" o:ole="" o:preferrelative="t" filled="f" stroked="f">
            <v:stroke joinstyle="miter" linestyle="single"/>
            <v:imagedata r:id="rId14" o:title="eqIdc171ff5c2728e7cf00a88f88de14f308"/>
            <v:path o:extrusionok="f"/>
            <o:lock v:ext="edit" aspectratio="t"/>
          </v:shape>
          <o:OLEObject Type="Embed" ProgID="Equation.DSMT4" ShapeID="Object 104" DrawAspect="Content" ObjectID="_1234567895" r:id="rId15"/>
        </w:object>
      </w:r>
      <w:r>
        <w:rPr>
          <w:rFonts w:ascii="宋体" w:eastAsia="宋体" w:hAnsi="宋体" w:cs="宋体"/>
          <w:color w:val="000000"/>
        </w:rPr>
        <w:t>，</w:t>
      </w:r>
      <w:r>
        <w:rPr>
          <w:rFonts w:ascii="Times New Roman" w:eastAsia="Times New Roman" w:hAnsi="Times New Roman" w:cs="Times New Roman"/>
          <w:i/>
          <w:color w:val="000000"/>
        </w:rPr>
        <w:t>x</w:t>
      </w:r>
      <w:r>
        <w:rPr>
          <w:rFonts w:ascii="宋体" w:eastAsia="宋体" w:hAnsi="宋体" w:cs="宋体"/>
          <w:color w:val="000000"/>
        </w:rPr>
        <w:t>轴上各点的电场强度</w:t>
      </w:r>
      <w:r>
        <w:rPr>
          <w:rFonts w:ascii="Times New Roman" w:eastAsia="Times New Roman" w:hAnsi="Times New Roman" w:cs="Times New Roman"/>
          <w:i/>
          <w:color w:val="000000"/>
        </w:rPr>
        <w:t>E</w:t>
      </w:r>
      <w:r>
        <w:rPr>
          <w:rFonts w:ascii="宋体" w:eastAsia="宋体" w:hAnsi="宋体" w:cs="宋体"/>
          <w:color w:val="000000"/>
        </w:rPr>
        <w:t>随坐标</w:t>
      </w:r>
      <w:r>
        <w:rPr>
          <w:rFonts w:ascii="Times New Roman" w:eastAsia="Times New Roman" w:hAnsi="Times New Roman" w:cs="Times New Roman"/>
          <w:i/>
          <w:color w:val="000000"/>
        </w:rPr>
        <w:t>x</w:t>
      </w:r>
      <w:r>
        <w:rPr>
          <w:rFonts w:ascii="宋体" w:eastAsia="宋体" w:hAnsi="宋体" w:cs="宋体"/>
          <w:color w:val="000000"/>
        </w:rPr>
        <w:t>的变化曲线（取</w:t>
      </w:r>
      <w:r>
        <w:rPr>
          <w:rFonts w:ascii="Times New Roman" w:eastAsia="Times New Roman" w:hAnsi="Times New Roman" w:cs="Times New Roman"/>
          <w:i/>
          <w:color w:val="000000"/>
        </w:rPr>
        <w:t>x</w:t>
      </w:r>
      <w:r>
        <w:rPr>
          <w:rFonts w:ascii="宋体" w:eastAsia="宋体" w:hAnsi="宋体" w:cs="宋体"/>
          <w:color w:val="000000"/>
        </w:rPr>
        <w:t>轴正方向为电场强度的正方向），其中</w:t>
      </w:r>
      <w:r>
        <w:rPr>
          <w:rFonts w:ascii="Times New Roman" w:eastAsia="Times New Roman" w:hAnsi="Times New Roman" w:cs="Times New Roman"/>
          <w:i/>
          <w:color w:val="000000"/>
        </w:rPr>
        <w:t>O</w:t>
      </w:r>
      <w:r>
        <w:rPr>
          <w:rFonts w:ascii="宋体" w:eastAsia="宋体" w:hAnsi="宋体" w:cs="宋体"/>
          <w:color w:val="000000"/>
        </w:rPr>
        <w:t>点电场强度为零，</w:t>
      </w:r>
      <w:r>
        <w:object>
          <v:shape id="Object 105" o:spid="_x0000_i1032" type="#_x0000_t75" alt="学科网(www.zxxk.com)--教育资源门户，提供试卷、教案、课件、论文、素材以及各类教学资源下载，还有大量而丰富的教学相关资讯！ wPPKJMNzmoTp2W+Da2wOPw==" style="width:59.01pt;height:14.01pt;mso-position-horizontal-relative:page;mso-position-vertical-relative:page;mso-wrap-style:square" o:ole="" o:preferrelative="t" filled="f" stroked="f">
            <v:stroke joinstyle="miter" linestyle="single"/>
            <v:imagedata r:id="rId16" o:title="eqId4a53a99ba21742e03048b6d32092aa84"/>
            <v:path o:extrusionok="f"/>
            <o:lock v:ext="edit" aspectratio="t"/>
          </v:shape>
          <o:OLEObject Type="Embed" ProgID="Equation.DSMT4" ShapeID="Object 105" DrawAspect="Content" ObjectID="_1234567896" r:id="rId17"/>
        </w:object>
      </w:r>
      <w:r>
        <w:rPr>
          <w:rFonts w:ascii="宋体" w:eastAsia="宋体" w:hAnsi="宋体" w:cs="宋体"/>
          <w:color w:val="000000"/>
        </w:rPr>
        <w:t>．</w:t>
      </w:r>
      <w:r>
        <w:rPr>
          <w:rFonts w:ascii="Times New Roman" w:eastAsia="Times New Roman" w:hAnsi="Times New Roman" w:cs="Times New Roman"/>
          <w:i/>
          <w:color w:val="000000"/>
        </w:rPr>
        <w:t>P</w:t>
      </w:r>
      <w:r>
        <w:rPr>
          <w:rFonts w:ascii="宋体" w:eastAsia="宋体" w:hAnsi="宋体" w:cs="宋体"/>
          <w:color w:val="000000"/>
        </w:rPr>
        <w:t>点和</w:t>
      </w:r>
      <w:r>
        <w:rPr>
          <w:rFonts w:ascii="Times New Roman" w:eastAsia="Times New Roman" w:hAnsi="Times New Roman" w:cs="Times New Roman"/>
          <w:i/>
          <w:color w:val="000000"/>
        </w:rPr>
        <w:t>Q</w:t>
      </w:r>
      <w:r>
        <w:rPr>
          <w:rFonts w:ascii="宋体" w:eastAsia="宋体" w:hAnsi="宋体" w:cs="宋体"/>
          <w:color w:val="000000"/>
        </w:rPr>
        <w:t>点在</w:t>
      </w:r>
      <w:r>
        <w:rPr>
          <w:rFonts w:ascii="Times New Roman" w:eastAsia="Times New Roman" w:hAnsi="Times New Roman" w:cs="Times New Roman"/>
          <w:i/>
          <w:color w:val="000000"/>
        </w:rPr>
        <w:t>x</w:t>
      </w:r>
      <w:r>
        <w:rPr>
          <w:rFonts w:ascii="宋体" w:eastAsia="宋体" w:hAnsi="宋体" w:cs="宋体"/>
          <w:color w:val="000000"/>
        </w:rPr>
        <w:t>轴上，且</w:t>
      </w:r>
      <w:r>
        <w:object>
          <v:shape id="Object 106" o:spid="_x0000_i1033" type="#_x0000_t75" alt="学科网(www.zxxk.com)--教育资源门户，提供试卷、教案、课件、论文、素材以及各类教学资源下载，还有大量而丰富的教学相关资讯！ wPPKJMNzmoTp2W+Da2wOPw==" style="width:47.42pt;height:14.99pt;mso-position-horizontal-relative:page;mso-position-vertical-relative:page;mso-wrap-style:square" o:ole="" o:preferrelative="t" filled="f" stroked="f">
            <v:stroke joinstyle="miter" linestyle="single"/>
            <v:imagedata r:id="rId18" o:title="eqIdaa60af8a0b0a4c748e50f8b677677183"/>
            <v:path o:extrusionok="f"/>
            <o:lock v:ext="edit" aspectratio="t"/>
          </v:shape>
          <o:OLEObject Type="Embed" ProgID="Equation.DSMT4" ShapeID="Object 106" DrawAspect="Content" ObjectID="_1234567897" r:id="rId19"/>
        </w:object>
      </w:r>
      <w:r>
        <w:rPr>
          <w:rFonts w:ascii="宋体" w:eastAsia="宋体" w:hAnsi="宋体" w:cs="宋体"/>
          <w:color w:val="000000"/>
        </w:rPr>
        <w:t>．下列说法正确的是（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pict>
          <v:shape id="图片 100009" o:spid="_x0000_i1034" type="#_x0000_t75" alt="学科网(www.zxxk.com)--教育资源门户，提供试卷、教案、课件、论文、素材以及各类教学资源下载，还有大量而丰富的教学相关资讯！ wPPKJMNzmoTp2W+Da2wOPw==" style="width:147.76pt;height:90.74pt;mso-position-horizontal-relative:page;mso-position-vertical-relative:page;mso-wrap-style:square" o:preferrelative="t" filled="f" stroked="f">
            <v:fill o:detectmouseclick="t"/>
            <v:stroke linestyle="single"/>
            <v:imagedata r:id="rId20" o:title="学科网(www.zxxk.com)--教育资源门户，提供试卷、教案、课件、论文、素材以及各类教学资源下载，还有大量而丰富的教学相关资讯！ wPPKJMNzmoTp2W+Da2wOPw=="/>
            <v:path o:extrusionok="f"/>
            <o:lock v:ext="edit" aspectratio="t"/>
          </v:shape>
        </w:pict>
      </w:r>
    </w:p>
    <w:p>
      <w:pPr>
        <w:spacing w:line="360" w:lineRule="auto"/>
        <w:jc w:val="left"/>
        <w:textAlignment w:val="center"/>
        <w:rPr>
          <w:color w:val="000000"/>
        </w:rPr>
      </w:pPr>
      <w:r>
        <w:rPr>
          <w:color w:val="000000"/>
        </w:rPr>
        <w:t xml:space="preserve">A. </w:t>
      </w:r>
      <w:r>
        <w:object>
          <v:shape id="Object 107" o:spid="_x0000_i1035" type="#_x0000_t75" alt="学科网(www.zxxk.com)--教育资源门户，提供试卷、教案、课件、论文、素材以及各类教学资源下载，还有大量而丰富的教学相关资讯！ wPPKJMNzmoTp2W+Da2wOPw==" style="width:12pt;height:18pt;mso-position-horizontal-relative:page;mso-position-vertical-relative:page;mso-wrap-style:square" o:ole="" o:preferrelative="t" filled="f" stroked="f">
            <v:stroke joinstyle="miter" linestyle="single"/>
            <v:imagedata r:id="rId12" o:title="eqId6268630d5e5288048d32f4aa5c8bc02d"/>
            <v:path o:extrusionok="f"/>
            <o:lock v:ext="edit" aspectratio="t"/>
          </v:shape>
          <o:OLEObject Type="Embed" ProgID="Equation.DSMT4" ShapeID="Object 107" DrawAspect="Content" ObjectID="_1234567898" r:id="rId21"/>
        </w:object>
      </w:r>
      <w:r>
        <w:rPr>
          <w:rFonts w:ascii="宋体" w:eastAsia="宋体" w:hAnsi="宋体" w:cs="宋体"/>
          <w:color w:val="000000"/>
        </w:rPr>
        <w:t>与</w:t>
      </w:r>
      <w:r>
        <w:object>
          <v:shape id="Object 108" o:spid="_x0000_i1036" type="#_x0000_t75" alt="学科网(www.zxxk.com)--教育资源门户，提供试卷、教案、课件、论文、素材以及各类教学资源下载，还有大量而丰富的教学相关资讯！ wPPKJMNzmoTp2W+Da2wOPw==" style="width:13pt;height:18pt;mso-position-horizontal-relative:page;mso-position-vertical-relative:page;mso-wrap-style:square" o:ole="" o:preferrelative="t" filled="f" stroked="f">
            <v:stroke joinstyle="miter" linestyle="single"/>
            <v:imagedata r:id="rId14" o:title="eqIdc171ff5c2728e7cf00a88f88de14f308"/>
            <v:path o:extrusionok="f"/>
            <o:lock v:ext="edit" aspectratio="t"/>
          </v:shape>
          <o:OLEObject Type="Embed" ProgID="Equation.DSMT4" ShapeID="Object 108" DrawAspect="Content" ObjectID="_1234567899" r:id="rId22"/>
        </w:object>
      </w:r>
      <w:r>
        <w:rPr>
          <w:rFonts w:ascii="宋体" w:eastAsia="宋体" w:hAnsi="宋体" w:cs="宋体"/>
          <w:color w:val="000000"/>
        </w:rPr>
        <w:t>带等量负电荷</w:t>
      </w:r>
    </w:p>
    <w:p>
      <w:pPr>
        <w:spacing w:line="360" w:lineRule="auto"/>
        <w:jc w:val="left"/>
        <w:textAlignment w:val="center"/>
        <w:rPr>
          <w:color w:val="000000"/>
        </w:rPr>
      </w:pPr>
      <w:r>
        <w:rPr>
          <w:color w:val="000000"/>
        </w:rPr>
        <w:t xml:space="preserve">B. </w:t>
      </w:r>
      <w:r>
        <w:object>
          <v:shape id="Object 109" o:spid="_x0000_i1037" type="#_x0000_t75" alt="学科网(www.zxxk.com)--教育资源门户，提供试卷、教案、课件、论文、素材以及各类教学资源下载，还有大量而丰富的教学相关资讯！ wPPKJMNzmoTp2W+Da2wOPw==" style="width:12pt;height:18pt;mso-position-horizontal-relative:page;mso-position-vertical-relative:page;mso-wrap-style:square" o:ole="" o:preferrelative="t" filled="f" stroked="f">
            <v:stroke joinstyle="miter" linestyle="single"/>
            <v:imagedata r:id="rId12" o:title="eqId6268630d5e5288048d32f4aa5c8bc02d"/>
            <v:path o:extrusionok="f"/>
            <o:lock v:ext="edit" aspectratio="t"/>
          </v:shape>
          <o:OLEObject Type="Embed" ProgID="Equation.DSMT4" ShapeID="Object 109" DrawAspect="Content" ObjectID="_1234567900" r:id="rId23"/>
        </w:object>
      </w:r>
      <w:r>
        <w:rPr>
          <w:rFonts w:ascii="宋体" w:eastAsia="宋体" w:hAnsi="宋体" w:cs="宋体"/>
          <w:color w:val="000000"/>
        </w:rPr>
        <w:t>与</w:t>
      </w:r>
      <w:r>
        <w:object>
          <v:shape id="Object 110" o:spid="_x0000_i1038" type="#_x0000_t75" alt="学科网(www.zxxk.com)--教育资源门户，提供试卷、教案、课件、论文、素材以及各类教学资源下载，还有大量而丰富的教学相关资讯！ wPPKJMNzmoTp2W+Da2wOPw==" style="width:13pt;height:18pt;mso-position-horizontal-relative:page;mso-position-vertical-relative:page;mso-wrap-style:square" o:ole="" o:preferrelative="t" filled="f" stroked="f">
            <v:stroke joinstyle="miter" linestyle="single"/>
            <v:imagedata r:id="rId14" o:title="eqIdc171ff5c2728e7cf00a88f88de14f308"/>
            <v:path o:extrusionok="f"/>
            <o:lock v:ext="edit" aspectratio="t"/>
          </v:shape>
          <o:OLEObject Type="Embed" ProgID="Equation.DSMT4" ShapeID="Object 110" DrawAspect="Content" ObjectID="_1234567901" r:id="rId24"/>
        </w:object>
      </w:r>
      <w:r>
        <w:rPr>
          <w:rFonts w:ascii="宋体" w:eastAsia="宋体" w:hAnsi="宋体" w:cs="宋体"/>
          <w:color w:val="000000"/>
        </w:rPr>
        <w:t>均带正电荷，且电荷量之比为</w:t>
      </w:r>
      <w:r>
        <w:object>
          <v:shape id="Object 111" o:spid="_x0000_i1039" type="#_x0000_t75" alt="学科网(www.zxxk.com)--教育资源门户，提供试卷、教案、课件、论文、素材以及各类教学资源下载，还有大量而丰富的教学相关资讯！ wPPKJMNzmoTp2W+Da2wOPw==" style="width:20.27pt;height:14.26pt;mso-position-horizontal-relative:page;mso-position-vertical-relative:page;mso-wrap-style:square" o:ole="" o:preferrelative="t" filled="f" stroked="f">
            <v:stroke joinstyle="miter" linestyle="single"/>
            <v:imagedata r:id="rId25" o:title="eqId320896d1b4b9217d9ba527604ac35d3d"/>
            <v:path o:extrusionok="f"/>
            <o:lock v:ext="edit" aspectratio="t"/>
          </v:shape>
          <o:OLEObject Type="Embed" ProgID="Equation.DSMT4" ShapeID="Object 111" DrawAspect="Content" ObjectID="_1234567902" r:id="rId26"/>
        </w:objec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P</w:t>
      </w:r>
      <w:r>
        <w:rPr>
          <w:rFonts w:ascii="宋体" w:eastAsia="宋体" w:hAnsi="宋体" w:cs="宋体"/>
          <w:color w:val="000000"/>
        </w:rPr>
        <w:t>点与</w:t>
      </w:r>
      <w:r>
        <w:rPr>
          <w:rFonts w:ascii="Times New Roman" w:eastAsia="Times New Roman" w:hAnsi="Times New Roman" w:cs="Times New Roman"/>
          <w:i/>
          <w:color w:val="000000"/>
        </w:rPr>
        <w:t>Q</w:t>
      </w:r>
      <w:r>
        <w:rPr>
          <w:rFonts w:ascii="宋体" w:eastAsia="宋体" w:hAnsi="宋体" w:cs="宋体"/>
          <w:color w:val="000000"/>
        </w:rPr>
        <w:t>点的电场强度等大反向</w:t>
      </w:r>
    </w:p>
    <w:p>
      <w:pPr>
        <w:spacing w:line="360" w:lineRule="auto"/>
        <w:jc w:val="left"/>
        <w:textAlignment w:val="center"/>
        <w:rPr>
          <w:color w:val="000000"/>
        </w:rPr>
      </w:pPr>
      <w:r>
        <w:rPr>
          <w:color w:val="000000"/>
        </w:rPr>
        <w:t xml:space="preserve">D. </w:t>
      </w:r>
      <w:r>
        <w:rPr>
          <w:rFonts w:ascii="宋体" w:eastAsia="宋体" w:hAnsi="宋体" w:cs="宋体"/>
          <w:color w:val="000000"/>
        </w:rPr>
        <w:t>若将一负试探电荷从</w:t>
      </w:r>
      <w:r>
        <w:rPr>
          <w:rFonts w:ascii="Times New Roman" w:eastAsia="Times New Roman" w:hAnsi="Times New Roman" w:cs="Times New Roman"/>
          <w:i/>
          <w:color w:val="000000"/>
        </w:rPr>
        <w:t>P</w:t>
      </w:r>
      <w:r>
        <w:rPr>
          <w:rFonts w:ascii="宋体" w:eastAsia="宋体" w:hAnsi="宋体" w:cs="宋体"/>
          <w:color w:val="000000"/>
        </w:rPr>
        <w:t>点移到</w:t>
      </w:r>
      <w:r>
        <w:rPr>
          <w:rFonts w:ascii="Times New Roman" w:eastAsia="Times New Roman" w:hAnsi="Times New Roman" w:cs="Times New Roman"/>
          <w:i/>
          <w:color w:val="000000"/>
        </w:rPr>
        <w:t>Q</w:t>
      </w:r>
      <w:r>
        <w:rPr>
          <w:rFonts w:ascii="宋体" w:eastAsia="宋体" w:hAnsi="宋体" w:cs="宋体"/>
          <w:color w:val="000000"/>
        </w:rPr>
        <w:t>点，电势能减小</w:t>
      </w:r>
    </w:p>
    <w:p>
      <w:pPr>
        <w:spacing w:line="360" w:lineRule="auto"/>
        <w:textAlignment w:val="center"/>
        <w:rPr>
          <w:color w:val="000000"/>
        </w:rPr>
      </w:pPr>
      <w:r>
        <w:rPr>
          <w:color w:val="2E75B6"/>
        </w:rPr>
        <w:t>【答案】</w:t>
      </w:r>
      <w:r>
        <w:rPr>
          <w:color w:val="000000"/>
        </w:rPr>
        <w:t>B</w:t>
      </w:r>
    </w:p>
    <w:p>
      <w:pPr>
        <w:spacing w:line="360" w:lineRule="auto"/>
        <w:jc w:val="left"/>
        <w:textAlignment w:val="center"/>
        <w:rPr>
          <w:color w:val="000000"/>
        </w:rPr>
      </w:pPr>
      <w:r>
        <w:rPr>
          <w:rFonts w:hint="eastAsia"/>
          <w:color w:val="000000"/>
          <w:lang w:val="en-US" w:eastAsia="zh-CN"/>
        </w:rPr>
        <w:t>4</w:t>
      </w:r>
      <w:r>
        <w:rPr>
          <w:color w:val="000000"/>
        </w:rPr>
        <w:t xml:space="preserve">. </w:t>
      </w:r>
      <w:r>
        <w:rPr>
          <w:rFonts w:ascii="宋体" w:eastAsia="宋体" w:hAnsi="宋体" w:cs="宋体"/>
          <w:color w:val="000000"/>
        </w:rPr>
        <w:t>如图所示，水平放置的平行板电容器与直流电源连接。下极板接地，一带电质点恰好静止于电容器中的</w:t>
      </w:r>
      <w:r>
        <w:rPr>
          <w:rFonts w:ascii="Times New Roman" w:eastAsia="Times New Roman" w:hAnsi="Times New Roman" w:cs="Times New Roman"/>
          <w:i/>
          <w:color w:val="000000"/>
        </w:rPr>
        <w:t>P</w:t>
      </w:r>
      <w:r>
        <w:rPr>
          <w:rFonts w:ascii="宋体" w:eastAsia="宋体" w:hAnsi="宋体" w:cs="宋体"/>
          <w:color w:val="000000"/>
        </w:rPr>
        <w:t>点。现将平行板电容器的下极板向上移动一小段距离，则以下说法错误的是（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pict>
          <v:shape id="图片 100011" o:spid="_x0000_i1040" type="#_x0000_t75" alt="学科网(www.zxxk.com)--教育资源门户，提供试卷、教案、课件、论文、素材以及各类教学资源下载，还有大量而丰富的教学相关资讯！ wPPKJMNzmoTp2W+Da2wOPw==" style="width:134.25pt;height:87.75pt;mso-position-horizontal-relative:page;mso-position-vertical-relative:page;mso-wrap-style:square" o:preferrelative="t" filled="f" stroked="f">
            <v:fill o:detectmouseclick="t"/>
            <v:stroke linestyle="single"/>
            <v:imagedata r:id="rId27" o:title="学科网(www.zxxk.com)--教育资源门户，提供试卷、教案、课件、论文、素材以及各类教学资源下载，还有大量而丰富的教学相关资讯！ wPPKJMNzmoTp2W+Da2wOPw=="/>
            <v:shadow color="gray"/>
            <v:path o:extrusionok="f"/>
            <o:lock v:ext="edit" aspectratio="t"/>
          </v:shape>
        </w:pict>
      </w:r>
    </w:p>
    <w:p>
      <w:pPr>
        <w:spacing w:line="360" w:lineRule="auto"/>
        <w:jc w:val="left"/>
        <w:textAlignment w:val="center"/>
        <w:rPr>
          <w:color w:val="000000"/>
        </w:rPr>
      </w:pPr>
      <w:r>
        <w:rPr>
          <w:color w:val="000000"/>
        </w:rPr>
        <w:t xml:space="preserve">A. </w:t>
      </w:r>
      <w:r>
        <w:rPr>
          <w:rFonts w:ascii="宋体" w:eastAsia="宋体" w:hAnsi="宋体" w:cs="宋体"/>
          <w:color w:val="000000"/>
        </w:rPr>
        <w:t>电容器的电容将增大，极板所带电荷量将增大</w:t>
      </w:r>
    </w:p>
    <w:p>
      <w:pPr>
        <w:spacing w:line="360" w:lineRule="auto"/>
        <w:jc w:val="left"/>
        <w:textAlignment w:val="center"/>
        <w:rPr>
          <w:color w:val="000000"/>
        </w:rPr>
      </w:pPr>
      <w:r>
        <w:rPr>
          <w:color w:val="000000"/>
        </w:rPr>
        <w:t xml:space="preserve">B. </w:t>
      </w:r>
      <w:r>
        <w:rPr>
          <w:rFonts w:ascii="宋体" w:eastAsia="宋体" w:hAnsi="宋体" w:cs="宋体"/>
          <w:color w:val="000000"/>
        </w:rPr>
        <w:t>带电质点将沿竖直方向向上运动</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P</w:t>
      </w:r>
      <w:r>
        <w:rPr>
          <w:rFonts w:ascii="宋体" w:eastAsia="宋体" w:hAnsi="宋体" w:cs="宋体"/>
          <w:color w:val="000000"/>
        </w:rPr>
        <w:t>点的电势将降低</w:t>
      </w:r>
    </w:p>
    <w:p>
      <w:pPr>
        <w:spacing w:line="360" w:lineRule="auto"/>
        <w:jc w:val="left"/>
        <w:textAlignment w:val="center"/>
        <w:rPr>
          <w:color w:val="000000"/>
        </w:rPr>
      </w:pPr>
      <w:r>
        <w:rPr>
          <w:color w:val="000000"/>
        </w:rPr>
        <w:t xml:space="preserve">D. </w:t>
      </w:r>
      <w:r>
        <w:rPr>
          <w:rFonts w:ascii="宋体" w:eastAsia="宋体" w:hAnsi="宋体" w:cs="宋体"/>
          <w:color w:val="000000"/>
        </w:rPr>
        <w:t>若将带电质点固定，则其电势能不变</w:t>
      </w:r>
    </w:p>
    <w:p>
      <w:pPr>
        <w:spacing w:line="360" w:lineRule="auto"/>
        <w:textAlignment w:val="center"/>
        <w:rPr>
          <w:color w:val="000000"/>
        </w:rPr>
      </w:pPr>
      <w:r>
        <w:rPr>
          <w:color w:val="2E75B6"/>
        </w:rPr>
        <w:t>【答案】</w:t>
      </w:r>
      <w:r>
        <w:rPr>
          <w:color w:val="000000"/>
        </w:rPr>
        <w:t>D</w:t>
      </w:r>
    </w:p>
    <w:p>
      <w:pPr>
        <w:spacing w:line="360" w:lineRule="auto"/>
        <w:jc w:val="both"/>
        <w:textAlignment w:val="center"/>
        <w:rPr>
          <w:color w:val="000000"/>
        </w:rPr>
      </w:pPr>
      <w:r>
        <w:rPr>
          <w:rFonts w:hint="eastAsia"/>
          <w:color w:val="000000"/>
          <w:lang w:val="en-US" w:eastAsia="zh-CN"/>
        </w:rPr>
        <w:t>5</w:t>
      </w:r>
      <w:r>
        <w:rPr>
          <w:color w:val="000000"/>
        </w:rPr>
        <w:t xml:space="preserve">. </w:t>
      </w:r>
      <w:r>
        <w:rPr>
          <w:rFonts w:ascii="宋体" w:eastAsia="宋体" w:hAnsi="宋体" w:cs="宋体"/>
          <w:color w:val="000000"/>
        </w:rPr>
        <w:t>导体的伏安特性曲线表示导体的导电特性，如图是</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两个导体的伏安特性曲线，其中图线</w:t>
      </w:r>
      <w:r>
        <w:rPr>
          <w:rFonts w:ascii="Times New Roman" w:eastAsia="Times New Roman" w:hAnsi="Times New Roman" w:cs="Times New Roman"/>
          <w:i/>
          <w:color w:val="000000"/>
        </w:rPr>
        <w:t>A</w:t>
      </w:r>
      <w:r>
        <w:rPr>
          <w:rFonts w:ascii="宋体" w:eastAsia="宋体" w:hAnsi="宋体" w:cs="宋体"/>
          <w:color w:val="000000"/>
        </w:rPr>
        <w:t>的斜率为</w:t>
      </w:r>
      <w:r>
        <w:rPr>
          <w:rFonts w:ascii="Times New Roman" w:eastAsia="Times New Roman" w:hAnsi="Times New Roman" w:cs="Times New Roman"/>
          <w:i/>
          <w:color w:val="000000"/>
        </w:rPr>
        <w:t>k</w:t>
      </w:r>
      <w:r>
        <w:rPr>
          <w:rFonts w:ascii="宋体" w:eastAsia="宋体" w:hAnsi="宋体" w:cs="宋体"/>
          <w:color w:val="000000"/>
        </w:rPr>
        <w:t>，并且图线</w:t>
      </w:r>
      <w:r>
        <w:rPr>
          <w:rFonts w:ascii="Times New Roman" w:eastAsia="Times New Roman" w:hAnsi="Times New Roman" w:cs="Times New Roman"/>
          <w:i/>
          <w:color w:val="000000"/>
        </w:rPr>
        <w:t>A</w:t>
      </w:r>
      <w:r>
        <w:rPr>
          <w:rFonts w:ascii="宋体" w:eastAsia="宋体" w:hAnsi="宋体" w:cs="宋体"/>
          <w:color w:val="000000"/>
        </w:rPr>
        <w:t>与横轴成</w:t>
      </w:r>
      <w:r>
        <w:object>
          <v:shape id="Object 114" o:spid="_x0000_i1041" type="#_x0000_t75" alt="学科网(www.zxxk.com)--教育资源门户，提供试卷、教案、课件、论文、素材以及各类教学资源下载，还有大量而丰富的教学相关资讯！ wPPKJMNzmoTp2W+Da2wOPw==" style="width:12pt;height:10.99pt;mso-position-horizontal-relative:page;mso-position-vertical-relative:page;mso-wrap-style:square" o:ole="" o:preferrelative="t" filled="f" stroked="f">
            <v:stroke joinstyle="miter" linestyle="single"/>
            <v:imagedata r:id="rId28" o:title="eqIde170f206fdbbd834aad7580c727e2cc6"/>
            <v:path o:extrusionok="f"/>
            <o:lock v:ext="edit" aspectratio="t"/>
          </v:shape>
          <o:OLEObject Type="Embed" ProgID="Equation.DSMT4" ShapeID="Object 114" DrawAspect="Content" ObjectID="_1234567903" r:id="rId29"/>
        </w:object>
      </w:r>
      <w:r>
        <w:rPr>
          <w:rFonts w:ascii="宋体" w:eastAsia="宋体" w:hAnsi="宋体" w:cs="宋体"/>
          <w:color w:val="000000"/>
        </w:rPr>
        <w:t>角。下列关于这两个导体的伏安特性曲线的说法正确的是（　　）</w:t>
      </w:r>
    </w:p>
    <w:p>
      <w:pPr>
        <w:spacing w:line="360" w:lineRule="auto"/>
        <w:jc w:val="both"/>
        <w:textAlignment w:val="center"/>
        <w:rPr>
          <w:color w:val="000000"/>
        </w:rPr>
      </w:pPr>
      <w:r>
        <w:rPr>
          <w:color w:val="000000"/>
        </w:rPr>
        <w:pict>
          <v:shape id="图片 100013" o:spid="_x0000_i1042" type="#_x0000_t75" alt="学科网(www.zxxk.com)--教育资源门户，提供试卷、教案、课件、论文、素材以及各类教学资源下载，还有大量而丰富的教学相关资讯！ wPPKJMNzmoTp2W+Da2wOPw==" style="width:128.25pt;height:109.5pt;mso-position-horizontal-relative:page;mso-position-vertical-relative:page;mso-wrap-style:square" o:preferrelative="t" filled="f" stroked="f">
            <v:fill o:detectmouseclick="t"/>
            <v:stroke linestyle="single"/>
            <v:imagedata r:id="rId30" o:title="学科网(www.zxxk.com)--教育资源门户，提供试卷、教案、课件、论文、素材以及各类教学资源下载，还有大量而丰富的教学相关资讯！ wPPKJMNzmoTp2W+Da2wOPw=="/>
            <v:shadow color="gray"/>
            <v:path o:extrusionok="f"/>
            <o:lock v:ext="edit" aspectratio="t"/>
          </v:shape>
        </w:pict>
      </w:r>
    </w:p>
    <w:p>
      <w:pPr>
        <w:spacing w:line="360" w:lineRule="auto"/>
        <w:jc w:val="left"/>
        <w:textAlignment w:val="center"/>
        <w:rPr>
          <w:color w:val="000000"/>
        </w:rPr>
      </w:pPr>
      <w:r>
        <w:rPr>
          <w:color w:val="000000"/>
        </w:rPr>
        <w:t xml:space="preserve">A. </w:t>
      </w:r>
      <w:r>
        <w:rPr>
          <w:rFonts w:ascii="宋体" w:eastAsia="宋体" w:hAnsi="宋体" w:cs="宋体"/>
          <w:color w:val="000000"/>
        </w:rPr>
        <w:t>两条图线的交点表示此状态下两导体的电阻相等</w:t>
      </w:r>
    </w:p>
    <w:p>
      <w:pPr>
        <w:spacing w:line="360" w:lineRule="auto"/>
        <w:jc w:val="left"/>
        <w:textAlignment w:val="center"/>
        <w:rPr>
          <w:color w:val="000000"/>
        </w:rPr>
      </w:pPr>
      <w:r>
        <w:rPr>
          <w:color w:val="000000"/>
        </w:rPr>
        <w:t xml:space="preserve">B. </w:t>
      </w:r>
      <w:r>
        <w:rPr>
          <w:rFonts w:ascii="宋体" w:eastAsia="宋体" w:hAnsi="宋体" w:cs="宋体"/>
          <w:color w:val="000000"/>
        </w:rPr>
        <w:t>导体</w:t>
      </w:r>
      <w:r>
        <w:rPr>
          <w:rFonts w:ascii="Times New Roman" w:eastAsia="Times New Roman" w:hAnsi="Times New Roman" w:cs="Times New Roman"/>
          <w:color w:val="000000"/>
        </w:rPr>
        <w:t>A</w:t>
      </w:r>
      <w:r>
        <w:rPr>
          <w:rFonts w:ascii="宋体" w:eastAsia="宋体" w:hAnsi="宋体" w:cs="宋体"/>
          <w:color w:val="000000"/>
        </w:rPr>
        <w:t>的电阻值不随电压变化而变化，</w:t>
      </w:r>
      <w:r>
        <w:rPr>
          <w:rFonts w:ascii="Times New Roman" w:eastAsia="Times New Roman" w:hAnsi="Times New Roman" w:cs="Times New Roman"/>
          <w:color w:val="000000"/>
        </w:rPr>
        <w:t>B</w:t>
      </w:r>
      <w:r>
        <w:rPr>
          <w:rFonts w:ascii="宋体" w:eastAsia="宋体" w:hAnsi="宋体" w:cs="宋体"/>
          <w:color w:val="000000"/>
        </w:rPr>
        <w:t>的电阻值随电压的增大而增大</w:t>
      </w:r>
    </w:p>
    <w:p>
      <w:pPr>
        <w:spacing w:line="360" w:lineRule="auto"/>
        <w:jc w:val="left"/>
        <w:textAlignment w:val="center"/>
        <w:rPr>
          <w:color w:val="000000"/>
        </w:rPr>
      </w:pPr>
      <w:r>
        <w:rPr>
          <w:color w:val="000000"/>
        </w:rPr>
        <w:t xml:space="preserve">C. </w:t>
      </w:r>
      <w:r>
        <w:rPr>
          <w:rFonts w:ascii="宋体" w:eastAsia="宋体" w:hAnsi="宋体" w:cs="宋体"/>
          <w:color w:val="000000"/>
        </w:rPr>
        <w:t>导体</w:t>
      </w:r>
      <w:r>
        <w:rPr>
          <w:rFonts w:ascii="Times New Roman" w:eastAsia="Times New Roman" w:hAnsi="Times New Roman" w:cs="Times New Roman"/>
          <w:color w:val="000000"/>
        </w:rPr>
        <w:t>B</w:t>
      </w:r>
      <w:r>
        <w:rPr>
          <w:rFonts w:ascii="宋体" w:eastAsia="宋体" w:hAnsi="宋体" w:cs="宋体"/>
          <w:color w:val="000000"/>
        </w:rPr>
        <w:t>是非线性元件，曲线上某点切线的斜率为相应状态的电阻的倒数</w:t>
      </w:r>
    </w:p>
    <w:p>
      <w:pPr>
        <w:spacing w:line="360" w:lineRule="auto"/>
        <w:jc w:val="left"/>
        <w:textAlignment w:val="center"/>
        <w:rPr>
          <w:color w:val="000000"/>
        </w:rPr>
      </w:pPr>
      <w:r>
        <w:rPr>
          <w:color w:val="000000"/>
        </w:rPr>
        <w:t xml:space="preserve">D. </w:t>
      </w:r>
      <w:r>
        <w:rPr>
          <w:rFonts w:ascii="宋体" w:eastAsia="宋体" w:hAnsi="宋体" w:cs="宋体"/>
          <w:color w:val="000000"/>
        </w:rPr>
        <w:t>导体</w:t>
      </w:r>
      <w:r>
        <w:rPr>
          <w:rFonts w:ascii="Times New Roman" w:eastAsia="Times New Roman" w:hAnsi="Times New Roman" w:cs="Times New Roman"/>
          <w:color w:val="000000"/>
        </w:rPr>
        <w:t>A</w:t>
      </w:r>
      <w:r>
        <w:rPr>
          <w:rFonts w:ascii="宋体" w:eastAsia="宋体" w:hAnsi="宋体" w:cs="宋体"/>
          <w:color w:val="000000"/>
        </w:rPr>
        <w:t>为线性元件，且</w:t>
      </w:r>
      <w:r>
        <w:object>
          <v:shape id="Object 115" o:spid="_x0000_i1043" type="#_x0000_t75" alt="学科网(www.zxxk.com)--教育资源门户，提供试卷、教案、课件、论文、素材以及各类教学资源下载，还有大量而丰富的教学相关资讯！ wPPKJMNzmoTp2W+Da2wOPw==" style="width:76.98pt;height:30.8pt;mso-position-horizontal-relative:page;mso-position-vertical-relative:page;mso-wrap-style:square" o:ole="" o:preferrelative="t" filled="f" stroked="f">
            <v:stroke joinstyle="miter" linestyle="single"/>
            <v:imagedata r:id="rId31" o:title="eqId4c44b4d1619ad96e080e68e19211e112"/>
            <v:path o:extrusionok="f"/>
            <o:lock v:ext="edit" aspectratio="t"/>
          </v:shape>
          <o:OLEObject Type="Embed" ProgID="Equation.DSMT4" ShapeID="Object 115" DrawAspect="Content" ObjectID="_1234567904" r:id="rId32"/>
        </w:object>
      </w:r>
    </w:p>
    <w:p>
      <w:pPr>
        <w:spacing w:line="360" w:lineRule="auto"/>
        <w:textAlignment w:val="center"/>
        <w:rPr>
          <w:color w:val="000000"/>
        </w:rPr>
      </w:pPr>
      <w:r>
        <w:rPr>
          <w:color w:val="2E75B6"/>
        </w:rPr>
        <w:t>【答案】</w:t>
      </w:r>
      <w:r>
        <w:rPr>
          <w:color w:val="000000"/>
        </w:rPr>
        <w:t>A</w:t>
      </w:r>
    </w:p>
    <w:p>
      <w:pPr>
        <w:spacing w:line="360" w:lineRule="auto"/>
        <w:jc w:val="left"/>
        <w:textAlignment w:val="center"/>
        <w:rPr>
          <w:color w:val="000000"/>
        </w:rPr>
      </w:pPr>
      <w:r>
        <w:rPr>
          <w:color w:val="000000"/>
        </w:rPr>
        <w:t xml:space="preserve">6. </w:t>
      </w:r>
      <w:r>
        <w:rPr>
          <w:rFonts w:ascii="宋体" w:eastAsia="宋体" w:hAnsi="宋体" w:cs="宋体"/>
          <w:color w:val="000000"/>
        </w:rPr>
        <w:t>如图所示，用电流表和电压表测量电阻</w:t>
      </w:r>
      <w:r>
        <w:rPr>
          <w:rFonts w:ascii="Times New Roman" w:eastAsia="Times New Roman" w:hAnsi="Times New Roman" w:cs="Times New Roman"/>
          <w:i/>
          <w:color w:val="000000"/>
        </w:rPr>
        <w:t>R</w:t>
      </w:r>
      <w:r>
        <w:rPr>
          <w:color w:val="000000"/>
          <w:vertAlign w:val="subscript"/>
        </w:rPr>
        <w:t>x</w:t>
      </w:r>
      <w:r>
        <w:rPr>
          <w:rFonts w:ascii="宋体" w:eastAsia="宋体" w:hAnsi="宋体" w:cs="宋体"/>
          <w:color w:val="000000"/>
        </w:rPr>
        <w:t>的阻值，</w:t>
      </w:r>
      <w:r>
        <w:rPr>
          <w:rFonts w:ascii="Times New Roman" w:eastAsia="Times New Roman" w:hAnsi="Times New Roman" w:cs="Times New Roman"/>
          <w:i/>
          <w:color w:val="000000"/>
        </w:rPr>
        <w:t>c</w:t>
      </w:r>
      <w:r>
        <w:rPr>
          <w:rFonts w:ascii="宋体" w:eastAsia="宋体" w:hAnsi="宋体" w:cs="宋体"/>
          <w:color w:val="000000"/>
        </w:rPr>
        <w:t>端与</w:t>
      </w:r>
      <w:r>
        <w:rPr>
          <w:rFonts w:ascii="Times New Roman" w:eastAsia="Times New Roman" w:hAnsi="Times New Roman" w:cs="Times New Roman"/>
          <w:i/>
          <w:color w:val="000000"/>
        </w:rPr>
        <w:t>b</w:t>
      </w:r>
      <w:r>
        <w:rPr>
          <w:rFonts w:ascii="宋体" w:eastAsia="宋体" w:hAnsi="宋体" w:cs="宋体"/>
          <w:color w:val="000000"/>
        </w:rPr>
        <w:t>端相连时，电流表示数为</w:t>
      </w:r>
      <w:r>
        <w:rPr>
          <w:rFonts w:ascii="Times New Roman" w:eastAsia="Times New Roman" w:hAnsi="Times New Roman" w:cs="Times New Roman"/>
          <w:color w:val="000000"/>
        </w:rPr>
        <w:t>0.33 A</w:t>
      </w:r>
      <w:r>
        <w:rPr>
          <w:rFonts w:ascii="宋体" w:eastAsia="宋体" w:hAnsi="宋体" w:cs="宋体"/>
          <w:color w:val="000000"/>
        </w:rPr>
        <w:t>，电压表示数为</w:t>
      </w:r>
      <w:r>
        <w:rPr>
          <w:rFonts w:ascii="Times New Roman" w:eastAsia="Times New Roman" w:hAnsi="Times New Roman" w:cs="Times New Roman"/>
          <w:color w:val="000000"/>
        </w:rPr>
        <w:t>1.75 V</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端与</w:t>
      </w:r>
      <w:r>
        <w:rPr>
          <w:rFonts w:ascii="Times New Roman" w:eastAsia="Times New Roman" w:hAnsi="Times New Roman" w:cs="Times New Roman"/>
          <w:i/>
          <w:color w:val="000000"/>
        </w:rPr>
        <w:t>a</w:t>
      </w:r>
      <w:r>
        <w:rPr>
          <w:rFonts w:ascii="宋体" w:eastAsia="宋体" w:hAnsi="宋体" w:cs="宋体"/>
          <w:color w:val="000000"/>
        </w:rPr>
        <w:t>端相连时，电流表示数为</w:t>
      </w:r>
      <w:r>
        <w:rPr>
          <w:rFonts w:ascii="Times New Roman" w:eastAsia="Times New Roman" w:hAnsi="Times New Roman" w:cs="Times New Roman"/>
          <w:color w:val="000000"/>
        </w:rPr>
        <w:t>0.34 A</w:t>
      </w:r>
      <w:r>
        <w:rPr>
          <w:rFonts w:ascii="宋体" w:eastAsia="宋体" w:hAnsi="宋体" w:cs="宋体"/>
          <w:color w:val="000000"/>
        </w:rPr>
        <w:t>，电压表示数为</w:t>
      </w:r>
      <w:r>
        <w:rPr>
          <w:rFonts w:ascii="Times New Roman" w:eastAsia="Times New Roman" w:hAnsi="Times New Roman" w:cs="Times New Roman"/>
          <w:color w:val="000000"/>
        </w:rPr>
        <w:t>1.65 V</w:t>
      </w:r>
      <w:r>
        <w:rPr>
          <w:rFonts w:ascii="宋体" w:eastAsia="宋体" w:hAnsi="宋体" w:cs="宋体"/>
          <w:color w:val="000000"/>
        </w:rPr>
        <w:t>，比较这两次结果，下列说法正确的是（　　）</w:t>
      </w:r>
    </w:p>
    <w:p>
      <w:pPr>
        <w:spacing w:line="360" w:lineRule="auto"/>
        <w:jc w:val="left"/>
        <w:textAlignment w:val="center"/>
        <w:rPr>
          <w:color w:val="000000"/>
        </w:rPr>
      </w:pPr>
      <w:r>
        <w:rPr>
          <w:color w:val="000000"/>
        </w:rPr>
        <w:pict>
          <v:shape id="图片 100011" o:spid="_x0000_i1044" type="#_x0000_t75" alt="学科网(www.zxxk.com)--教育资源门户，提供试卷、教案、课件、论文、素材以及各类教学资源下载，还有大量而丰富的教学相关资讯！ wPPKJMNzmoTp2W+Da2wOPw==" style="width:95.25pt;height:36.75pt;mso-position-horizontal-relative:page;mso-position-vertical-relative:page;mso-wrap-style:square" o:preferrelative="t" filled="f" stroked="f">
            <v:fill o:detectmouseclick="t"/>
            <v:stroke linestyle="single"/>
            <v:imagedata r:id="rId33" o:title="学科网(www.zxxk.com)--教育资源门户，提供试卷、教案、课件、论文、素材以及各类教学资源下载，还有大量而丰富的教学相关资讯！ wPPKJMNzmoTp2W+Da2wOPw=="/>
            <v:path o:extrusionok="f"/>
            <o:lock v:ext="edit" aspectratio="t"/>
          </v:shape>
        </w:pict>
      </w:r>
    </w:p>
    <w:p>
      <w:pPr>
        <w:spacing w:line="360" w:lineRule="auto"/>
        <w:jc w:val="left"/>
        <w:textAlignment w:val="center"/>
        <w:rPr>
          <w:color w:val="000000"/>
        </w:rPr>
      </w:pPr>
      <w:r>
        <w:rPr>
          <w:color w:val="000000"/>
        </w:rPr>
        <w:t xml:space="preserve">A. </w:t>
      </w:r>
      <w:r>
        <w:rPr>
          <w:rFonts w:ascii="宋体" w:eastAsia="宋体" w:hAnsi="宋体" w:cs="宋体"/>
          <w:color w:val="000000"/>
        </w:rPr>
        <w:t>电阻的真实值更接近</w:t>
      </w:r>
      <w:r>
        <w:rPr>
          <w:rFonts w:ascii="Times New Roman" w:eastAsia="Times New Roman" w:hAnsi="Times New Roman" w:cs="Times New Roman"/>
          <w:color w:val="000000"/>
        </w:rPr>
        <w:t>5.3 Ω</w:t>
      </w:r>
      <w:r>
        <w:rPr>
          <w:rFonts w:ascii="宋体" w:eastAsia="宋体" w:hAnsi="宋体" w:cs="宋体"/>
          <w:color w:val="000000"/>
        </w:rPr>
        <w:t>，且大于</w:t>
      </w:r>
      <w:r>
        <w:rPr>
          <w:rFonts w:ascii="Times New Roman" w:eastAsia="Times New Roman" w:hAnsi="Times New Roman" w:cs="Times New Roman"/>
          <w:color w:val="000000"/>
        </w:rPr>
        <w:t>5.3 Ω</w:t>
      </w:r>
    </w:p>
    <w:p>
      <w:pPr>
        <w:spacing w:line="360" w:lineRule="auto"/>
        <w:jc w:val="left"/>
        <w:textAlignment w:val="center"/>
        <w:rPr>
          <w:color w:val="000000"/>
        </w:rPr>
      </w:pPr>
      <w:r>
        <w:rPr>
          <w:color w:val="000000"/>
        </w:rPr>
        <w:t xml:space="preserve">B. </w:t>
      </w:r>
      <w:r>
        <w:rPr>
          <w:rFonts w:ascii="宋体" w:eastAsia="宋体" w:hAnsi="宋体" w:cs="宋体"/>
          <w:color w:val="000000"/>
        </w:rPr>
        <w:t>电阻的真实值更接近</w:t>
      </w:r>
      <w:r>
        <w:rPr>
          <w:rFonts w:ascii="Times New Roman" w:eastAsia="Times New Roman" w:hAnsi="Times New Roman" w:cs="Times New Roman"/>
          <w:color w:val="000000"/>
        </w:rPr>
        <w:t>5.3 Ω</w:t>
      </w:r>
      <w:r>
        <w:rPr>
          <w:rFonts w:ascii="宋体" w:eastAsia="宋体" w:hAnsi="宋体" w:cs="宋体"/>
          <w:color w:val="000000"/>
        </w:rPr>
        <w:t>，且小于</w:t>
      </w:r>
      <w:r>
        <w:rPr>
          <w:rFonts w:ascii="Times New Roman" w:eastAsia="Times New Roman" w:hAnsi="Times New Roman" w:cs="Times New Roman"/>
          <w:color w:val="000000"/>
        </w:rPr>
        <w:t>5.3 Ω</w:t>
      </w:r>
    </w:p>
    <w:p>
      <w:pPr>
        <w:spacing w:line="360" w:lineRule="auto"/>
        <w:jc w:val="left"/>
        <w:textAlignment w:val="center"/>
        <w:rPr>
          <w:color w:val="000000"/>
        </w:rPr>
      </w:pPr>
      <w:r>
        <w:rPr>
          <w:color w:val="000000"/>
        </w:rPr>
        <w:t xml:space="preserve">C. </w:t>
      </w:r>
      <w:r>
        <w:rPr>
          <w:rFonts w:ascii="宋体" w:eastAsia="宋体" w:hAnsi="宋体" w:cs="宋体"/>
          <w:color w:val="000000"/>
        </w:rPr>
        <w:t>电阻的真实值更接近</w:t>
      </w:r>
      <w:r>
        <w:rPr>
          <w:rFonts w:ascii="Times New Roman" w:eastAsia="Times New Roman" w:hAnsi="Times New Roman" w:cs="Times New Roman"/>
          <w:color w:val="000000"/>
        </w:rPr>
        <w:t>4.85 Ω</w:t>
      </w:r>
      <w:r>
        <w:rPr>
          <w:rFonts w:ascii="宋体" w:eastAsia="宋体" w:hAnsi="宋体" w:cs="宋体"/>
          <w:color w:val="000000"/>
        </w:rPr>
        <w:t>，且大于</w:t>
      </w:r>
      <w:r>
        <w:rPr>
          <w:rFonts w:ascii="Times New Roman" w:eastAsia="Times New Roman" w:hAnsi="Times New Roman" w:cs="Times New Roman"/>
          <w:color w:val="000000"/>
        </w:rPr>
        <w:t>4.85 Ω</w:t>
      </w:r>
    </w:p>
    <w:p>
      <w:pPr>
        <w:spacing w:line="360" w:lineRule="auto"/>
        <w:jc w:val="left"/>
        <w:textAlignment w:val="center"/>
        <w:rPr>
          <w:color w:val="000000"/>
        </w:rPr>
      </w:pPr>
      <w:r>
        <w:rPr>
          <w:color w:val="000000"/>
        </w:rPr>
        <w:t xml:space="preserve">D. </w:t>
      </w:r>
      <w:r>
        <w:rPr>
          <w:rFonts w:ascii="宋体" w:eastAsia="宋体" w:hAnsi="宋体" w:cs="宋体"/>
          <w:color w:val="000000"/>
        </w:rPr>
        <w:t>电阻的真实值更接近</w:t>
      </w:r>
      <w:r>
        <w:rPr>
          <w:rFonts w:ascii="Times New Roman" w:eastAsia="Times New Roman" w:hAnsi="Times New Roman" w:cs="Times New Roman"/>
          <w:color w:val="000000"/>
        </w:rPr>
        <w:t>4.85 Ω</w:t>
      </w:r>
      <w:r>
        <w:rPr>
          <w:rFonts w:ascii="宋体" w:eastAsia="宋体" w:hAnsi="宋体" w:cs="宋体"/>
          <w:color w:val="000000"/>
        </w:rPr>
        <w:t>，且小于</w:t>
      </w:r>
      <w:r>
        <w:rPr>
          <w:rFonts w:ascii="Times New Roman" w:eastAsia="Times New Roman" w:hAnsi="Times New Roman" w:cs="Times New Roman"/>
          <w:color w:val="000000"/>
        </w:rPr>
        <w:t>4.85 Ω</w:t>
      </w:r>
    </w:p>
    <w:p>
      <w:pPr>
        <w:spacing w:line="360" w:lineRule="auto"/>
        <w:textAlignment w:val="center"/>
        <w:rPr>
          <w:color w:val="000000"/>
        </w:rPr>
      </w:pPr>
      <w:r>
        <w:rPr>
          <w:color w:val="2E75B6"/>
        </w:rPr>
        <w:t>【答案】</w:t>
      </w:r>
      <w:r>
        <w:rPr>
          <w:color w:val="000000"/>
        </w:rPr>
        <w:t>C</w:t>
      </w:r>
    </w:p>
    <w:p>
      <w:pPr>
        <w:shd w:val="clear" w:color="auto" w:fill="auto"/>
        <w:spacing w:line="360" w:lineRule="auto"/>
        <w:jc w:val="left"/>
        <w:textAlignment w:val="center"/>
        <w:rPr>
          <w:sz w:val="21"/>
        </w:rPr>
      </w:pPr>
      <w:r>
        <w:rPr>
          <w:rFonts w:hint="eastAsia"/>
          <w:sz w:val="21"/>
          <w:lang w:val="en-US" w:eastAsia="zh-CN"/>
        </w:rPr>
        <w:t>7</w:t>
      </w:r>
      <w:r>
        <w:rPr>
          <w:sz w:val="21"/>
        </w:rPr>
        <w:t>．如图所示，</w:t>
      </w:r>
      <w:r>
        <w:rPr>
          <w:rFonts w:ascii="Times New Roman" w:eastAsia="Times New Roman" w:hAnsi="Times New Roman" w:cs="Times New Roman"/>
          <w:i/>
          <w:sz w:val="21"/>
        </w:rPr>
        <w:t>A</w:t>
      </w:r>
      <w:r>
        <w:rPr>
          <w:i/>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三个点位于以</w:t>
      </w:r>
      <w:r>
        <w:rPr>
          <w:rFonts w:ascii="Times New Roman" w:eastAsia="Times New Roman" w:hAnsi="Times New Roman" w:cs="Times New Roman"/>
          <w:i/>
          <w:sz w:val="21"/>
        </w:rPr>
        <w:t>O</w:t>
      </w:r>
      <w:r>
        <w:rPr>
          <w:sz w:val="21"/>
        </w:rPr>
        <w:t>点为圆心的圆上，直径</w:t>
      </w:r>
      <w:r>
        <w:rPr>
          <w:rFonts w:ascii="Times New Roman" w:eastAsia="Times New Roman" w:hAnsi="Times New Roman" w:cs="Times New Roman"/>
          <w:i/>
          <w:sz w:val="21"/>
        </w:rPr>
        <w:t>AB</w:t>
      </w:r>
      <w:r>
        <w:rPr>
          <w:sz w:val="21"/>
        </w:rPr>
        <w:t>与弦</w:t>
      </w:r>
      <w:r>
        <w:rPr>
          <w:rFonts w:ascii="Times New Roman" w:eastAsia="Times New Roman" w:hAnsi="Times New Roman" w:cs="Times New Roman"/>
          <w:i/>
          <w:sz w:val="21"/>
        </w:rPr>
        <w:t>BC</w:t>
      </w:r>
      <w:r>
        <w:rPr>
          <w:sz w:val="21"/>
        </w:rPr>
        <w:t>间的夹角为37°。</w:t>
      </w:r>
      <w:r>
        <w:rPr>
          <w:rFonts w:ascii="Times New Roman" w:eastAsia="Times New Roman" w:hAnsi="Times New Roman" w:cs="Times New Roman"/>
          <w:i/>
          <w:sz w:val="21"/>
        </w:rPr>
        <w:t>A</w:t>
      </w:r>
      <w:r>
        <w:rPr>
          <w:i/>
          <w:sz w:val="21"/>
        </w:rPr>
        <w:t>、</w:t>
      </w:r>
      <w:r>
        <w:rPr>
          <w:rFonts w:ascii="Times New Roman" w:eastAsia="Times New Roman" w:hAnsi="Times New Roman" w:cs="Times New Roman"/>
          <w:i/>
          <w:sz w:val="21"/>
        </w:rPr>
        <w:t>B</w:t>
      </w:r>
      <w:r>
        <w:rPr>
          <w:sz w:val="21"/>
        </w:rPr>
        <w:t>两点分别放有电荷量大小为</w:t>
      </w:r>
      <w:r>
        <w:object>
          <v:shape id="Object 197" o:spid="_x0000_i1045" type="#_x0000_t75" alt="eqId35fabd4d92ddba33676a813a57b46243" style="width:13.2pt;height:15.8pt;mso-position-horizontal-relative:page;mso-position-vertical-relative:page;mso-wrap-style:square" o:ole="" o:preferrelative="t" filled="f" stroked="f">
            <v:stroke joinstyle="miter" linestyle="single"/>
            <v:imagedata r:id="rId34" o:title="eqId35fabd4d92ddba33676a813a57b46243"/>
            <v:path o:extrusionok="f"/>
            <o:lock v:ext="edit" aspectratio="t"/>
          </v:shape>
          <o:OLEObject Type="Embed" ProgID="Equation.DSMT4" ShapeID="Object 197" DrawAspect="Content" ObjectID="_1234567905" r:id="rId35"/>
        </w:object>
      </w:r>
      <w:r>
        <w:rPr>
          <w:sz w:val="21"/>
        </w:rPr>
        <w:t>、</w:t>
      </w:r>
      <w:r>
        <w:object>
          <v:shape id="Object 198" o:spid="_x0000_i1046" type="#_x0000_t75" alt="eqId6a9f1b9317330f6906ea575180aa37ae" style="width:13.2pt;height:15.8pt;mso-position-horizontal-relative:page;mso-position-vertical-relative:page;mso-wrap-style:square" o:ole="" o:preferrelative="t" filled="f" stroked="f">
            <v:stroke joinstyle="miter" linestyle="single"/>
            <v:imagedata r:id="rId36" o:title="eqId6a9f1b9317330f6906ea575180aa37ae"/>
            <v:path o:extrusionok="f"/>
            <o:lock v:ext="edit" aspectratio="t"/>
          </v:shape>
          <o:OLEObject Type="Embed" ProgID="Equation.DSMT4" ShapeID="Object 198" DrawAspect="Content" ObjectID="_1234567906" r:id="rId37"/>
        </w:object>
      </w:r>
      <w:r>
        <w:rPr>
          <w:sz w:val="21"/>
        </w:rPr>
        <w:t>的点电荷时，</w:t>
      </w:r>
      <w:r>
        <w:rPr>
          <w:rFonts w:ascii="Times New Roman" w:eastAsia="Times New Roman" w:hAnsi="Times New Roman" w:cs="Times New Roman"/>
          <w:i/>
          <w:sz w:val="21"/>
        </w:rPr>
        <w:t>C</w:t>
      </w:r>
      <w:r>
        <w:rPr>
          <w:sz w:val="21"/>
        </w:rPr>
        <w:t>点的电场强度方向恰好由</w:t>
      </w:r>
      <w:r>
        <w:rPr>
          <w:rFonts w:ascii="Times New Roman" w:eastAsia="Times New Roman" w:hAnsi="Times New Roman" w:cs="Times New Roman"/>
          <w:i/>
          <w:sz w:val="21"/>
        </w:rPr>
        <w:t>C</w:t>
      </w:r>
      <w:r>
        <w:rPr>
          <w:sz w:val="21"/>
        </w:rPr>
        <w:t>点指向圆心</w:t>
      </w:r>
      <w:r>
        <w:rPr>
          <w:rFonts w:ascii="Times New Roman" w:eastAsia="Times New Roman" w:hAnsi="Times New Roman" w:cs="Times New Roman"/>
          <w:i/>
          <w:sz w:val="21"/>
        </w:rPr>
        <w:t>O</w:t>
      </w:r>
      <w:r>
        <w:rPr>
          <w:sz w:val="21"/>
        </w:rPr>
        <w:t>，</w:t>
      </w:r>
      <w:r>
        <w:object>
          <v:shape id="Object 199" o:spid="_x0000_i1047" type="#_x0000_t75" alt="eqIdace9d94f70755a322670d023fcab5799" style="width:49.24pt;height:27.27pt;mso-position-horizontal-relative:page;mso-position-vertical-relative:page;mso-wrap-style:square" o:ole="" o:preferrelative="t" filled="f" stroked="f">
            <v:stroke joinstyle="miter" linestyle="single"/>
            <v:imagedata r:id="rId38" o:title="eqIdace9d94f70755a322670d023fcab5799"/>
            <v:path o:extrusionok="f"/>
            <o:lock v:ext="edit" aspectratio="t"/>
          </v:shape>
          <o:OLEObject Type="Embed" ProgID="Equation.DSMT4" ShapeID="Object 199" DrawAspect="Content" ObjectID="_1234567907" r:id="rId39"/>
        </w:object>
      </w:r>
      <w:r>
        <w:rPr>
          <w:sz w:val="21"/>
        </w:rPr>
        <w:t>，则</w:t>
      </w:r>
      <w:r>
        <w:object>
          <v:shape id="Object 200" o:spid="_x0000_i1048" type="#_x0000_t75" alt="eqIdae0a1247b6ffe2edb10e5aa664e6fcda" style="width:15.8pt;height:29.47pt;mso-position-horizontal-relative:page;mso-position-vertical-relative:page;mso-wrap-style:square" o:ole="" o:preferrelative="t" filled="f" stroked="f">
            <v:stroke joinstyle="miter" linestyle="single"/>
            <v:imagedata r:id="rId40" o:title="eqIdae0a1247b6ffe2edb10e5aa664e6fcda"/>
            <v:path o:extrusionok="f"/>
            <o:lock v:ext="edit" aspectratio="t"/>
          </v:shape>
          <o:OLEObject Type="Embed" ProgID="Equation.DSMT4" ShapeID="Object 200" DrawAspect="Content" ObjectID="_1234567908" r:id="rId41"/>
        </w:object>
      </w:r>
      <w:r>
        <w:rPr>
          <w:sz w:val="21"/>
        </w:rPr>
        <w:t>等于（　　）</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pict>
          <v:shape id="图片 100003" o:spid="_x0000_i1049" type="#_x0000_t75" alt="@@@0a155f41-f153-48db-9e83-2557c7625b45" style="width:115.5pt;height:99.75pt;mso-position-horizontal-relative:page;mso-position-vertical-relative:page;mso-wrap-style:square" o:preferrelative="t" filled="f" stroked="f">
            <v:fill o:detectmouseclick="t"/>
            <v:stroke linestyle="single"/>
            <v:imagedata r:id="rId42" o:title="@@@0a155f41-f153-48db-9e83-2557c7625b45"/>
            <v:path o:extrusionok="f"/>
            <o:lock v:ext="edit" aspectratio="t"/>
          </v:shape>
        </w:pict>
      </w:r>
    </w:p>
    <w:p>
      <w:pPr>
        <w:shd w:val="clear" w:color="auto" w:fill="auto"/>
        <w:tabs>
          <w:tab w:val="left" w:pos="4156"/>
        </w:tabs>
        <w:spacing w:line="360" w:lineRule="auto"/>
        <w:ind w:left="300"/>
        <w:jc w:val="left"/>
        <w:textAlignment w:val="center"/>
        <w:rPr>
          <w:sz w:val="21"/>
        </w:rPr>
      </w:pPr>
      <w:r>
        <w:rPr>
          <w:sz w:val="21"/>
        </w:rPr>
        <w:t>A．</w:t>
      </w:r>
      <w:r>
        <w:object>
          <v:shape id="Object 201" o:spid="_x0000_i1050" type="#_x0000_t75" alt="eqId8b2a698891d42c70b597f0da4f215f09" style="width:10.55pt;height:27.27pt;mso-position-horizontal-relative:page;mso-position-vertical-relative:page;mso-wrap-style:square" o:ole="" o:preferrelative="t" filled="f" stroked="f">
            <v:stroke joinstyle="miter" linestyle="single"/>
            <v:imagedata r:id="rId43" o:title="eqId8b2a698891d42c70b597f0da4f215f09"/>
            <v:path o:extrusionok="f"/>
            <o:lock v:ext="edit" aspectratio="t"/>
          </v:shape>
          <o:OLEObject Type="Embed" ProgID="Equation.DSMT4" ShapeID="Object 201" DrawAspect="Content" ObjectID="_1234567909" r:id="rId44"/>
        </w:object>
      </w:r>
      <w:r>
        <w:rPr>
          <w:sz w:val="21"/>
        </w:rPr>
        <w:tab/>
      </w:r>
      <w:r>
        <w:rPr>
          <w:sz w:val="21"/>
        </w:rPr>
        <w:t>B．</w:t>
      </w:r>
      <w:r>
        <w:object>
          <v:shape id="Object 202" o:spid="_x0000_i1051" type="#_x0000_t75" alt="eqId5fe26e5673a3af533756977a52122a72" style="width:14.05pt;height:27.45pt;mso-position-horizontal-relative:page;mso-position-vertical-relative:page;mso-wrap-style:square" o:ole="" o:preferrelative="t" filled="f" stroked="f">
            <v:stroke joinstyle="miter" linestyle="single"/>
            <v:imagedata r:id="rId45" o:title="eqId5fe26e5673a3af533756977a52122a72"/>
            <v:path o:extrusionok="f"/>
            <o:lock v:ext="edit" aspectratio="t"/>
          </v:shape>
          <o:OLEObject Type="Embed" ProgID="Equation.DSMT4" ShapeID="Object 202" DrawAspect="Content" ObjectID="_1234567910" r:id="rId46"/>
        </w:object>
      </w:r>
    </w:p>
    <w:p>
      <w:pPr>
        <w:shd w:val="clear" w:color="auto" w:fill="auto"/>
        <w:tabs>
          <w:tab w:val="left" w:pos="4156"/>
        </w:tabs>
        <w:spacing w:line="360" w:lineRule="auto"/>
        <w:ind w:left="300"/>
        <w:jc w:val="left"/>
        <w:textAlignment w:val="center"/>
        <w:rPr>
          <w:sz w:val="21"/>
        </w:rPr>
      </w:pPr>
      <w:r>
        <w:rPr>
          <w:sz w:val="21"/>
        </w:rPr>
        <w:t>C．</w:t>
      </w:r>
      <w:r>
        <w:object>
          <v:shape id="Object 203" o:spid="_x0000_i1052" type="#_x0000_t75" alt="eqId85fce256a2694122b7792e1d14d31bff" style="width:15.8pt;height:27.05pt;mso-position-horizontal-relative:page;mso-position-vertical-relative:page;mso-wrap-style:square" o:ole="" o:preferrelative="t" filled="f" stroked="f">
            <v:stroke joinstyle="miter" linestyle="single"/>
            <v:imagedata r:id="rId47" o:title="eqId85fce256a2694122b7792e1d14d31bff"/>
            <v:path o:extrusionok="f"/>
            <o:lock v:ext="edit" aspectratio="t"/>
          </v:shape>
          <o:OLEObject Type="Embed" ProgID="Equation.DSMT4" ShapeID="Object 203" DrawAspect="Content" ObjectID="_1234567911" r:id="rId48"/>
        </w:object>
      </w:r>
      <w:r>
        <w:rPr>
          <w:sz w:val="21"/>
        </w:rPr>
        <w:tab/>
      </w:r>
      <w:r>
        <w:rPr>
          <w:sz w:val="21"/>
        </w:rPr>
        <w:t>D．1</w:t>
      </w:r>
    </w:p>
    <w:p>
      <w:pPr>
        <w:spacing w:line="360" w:lineRule="auto"/>
        <w:textAlignment w:val="center"/>
        <w:rPr>
          <w:color w:val="000000"/>
        </w:rPr>
      </w:pPr>
      <w:r>
        <w:rPr>
          <w:color w:val="2E75B6"/>
        </w:rPr>
        <w:t>【答案】</w:t>
      </w:r>
      <w:r>
        <w:rPr>
          <w:color w:val="000000"/>
        </w:rPr>
        <w:t>C</w:t>
      </w:r>
    </w:p>
    <w:p>
      <w:pPr>
        <w:pStyle w:val="PlainText"/>
        <w:tabs>
          <w:tab w:val="left" w:pos="4620"/>
        </w:tabs>
        <w:snapToGrid w:val="0"/>
        <w:spacing w:line="360" w:lineRule="auto"/>
        <w:rPr>
          <w:rFonts w:hAnsi="宋体" w:cs="Times New Roman" w:hint="eastAsia"/>
          <w:b/>
          <w:bCs/>
          <w:szCs w:val="28"/>
          <w:lang w:val="en-US" w:eastAsia="zh-CN"/>
        </w:rPr>
      </w:pPr>
      <w:r>
        <w:rPr>
          <w:rFonts w:hint="eastAsia"/>
          <w:b/>
          <w:bCs/>
          <w:lang w:val="en-US" w:eastAsia="zh-CN"/>
        </w:rPr>
        <w:t>二</w:t>
      </w:r>
      <w:r>
        <w:rPr>
          <w:rFonts w:hint="eastAsia"/>
          <w:b/>
          <w:bCs/>
        </w:rPr>
        <w:t>．</w:t>
      </w:r>
      <w:r>
        <w:rPr>
          <w:rFonts w:hint="eastAsia"/>
          <w:b/>
          <w:bCs/>
          <w:lang w:val="en-US" w:eastAsia="zh-CN"/>
        </w:rPr>
        <w:t>多项</w:t>
      </w:r>
      <w:r>
        <w:rPr>
          <w:rFonts w:hint="eastAsia"/>
          <w:b/>
          <w:bCs/>
        </w:rPr>
        <w:t>选择题</w:t>
      </w:r>
      <w:r>
        <w:rPr>
          <w:rFonts w:hint="eastAsia"/>
          <w:b/>
          <w:bCs/>
          <w:lang w:eastAsia="zh-CN"/>
        </w:rPr>
        <w:t>（</w:t>
      </w:r>
      <w:r>
        <w:rPr>
          <w:rFonts w:hint="eastAsia"/>
          <w:b/>
          <w:bCs/>
          <w:lang w:val="en-US" w:eastAsia="zh-CN"/>
        </w:rPr>
        <w:t>3小题，每题6分，共18分</w:t>
      </w:r>
      <w:r>
        <w:rPr>
          <w:rFonts w:hint="eastAsia"/>
          <w:b/>
          <w:bCs/>
          <w:lang w:eastAsia="zh-CN"/>
        </w:rPr>
        <w:t>）</w:t>
      </w:r>
    </w:p>
    <w:p>
      <w:pPr>
        <w:pStyle w:val="PlainText"/>
        <w:tabs>
          <w:tab w:val="left" w:pos="4620"/>
        </w:tabs>
        <w:snapToGrid w:val="0"/>
        <w:spacing w:line="360" w:lineRule="auto"/>
        <w:rPr>
          <w:rFonts w:ascii="宋体" w:eastAsia="宋体" w:hAnsi="宋体" w:cs="宋体"/>
          <w:color w:val="000000"/>
          <w:kern w:val="2"/>
          <w:sz w:val="21"/>
          <w:szCs w:val="24"/>
          <w:lang w:val="en-US" w:eastAsia="zh-CN" w:bidi="ar-SA"/>
        </w:rPr>
      </w:pPr>
      <w:r>
        <w:rPr>
          <w:rFonts w:ascii="宋体" w:eastAsia="宋体" w:hAnsi="宋体" w:cs="宋体" w:hint="eastAsia"/>
          <w:color w:val="000000"/>
          <w:kern w:val="2"/>
          <w:sz w:val="21"/>
          <w:szCs w:val="24"/>
          <w:lang w:val="en-US" w:eastAsia="zh-CN" w:bidi="ar-SA"/>
        </w:rPr>
        <w:t>8.</w:t>
      </w:r>
      <w:r>
        <w:rPr>
          <w:rFonts w:ascii="宋体" w:eastAsia="宋体" w:hAnsi="宋体" w:cs="宋体"/>
          <w:color w:val="000000"/>
          <w:kern w:val="2"/>
          <w:sz w:val="21"/>
          <w:szCs w:val="24"/>
          <w:lang w:val="en-US" w:eastAsia="zh-CN" w:bidi="ar-SA"/>
        </w:rPr>
        <w:t>带电小球在从A点运动到B点的过程中，重力做功为3 J，电场力做功为1 J，克服空气阻力做功为0.5 J，则在A点的(　　)</w:t>
      </w:r>
    </w:p>
    <w:p>
      <w:pPr>
        <w:pStyle w:val="PlainText"/>
        <w:tabs>
          <w:tab w:val="left" w:pos="4620"/>
        </w:tabs>
        <w:snapToGrid w:val="0"/>
        <w:spacing w:line="360" w:lineRule="auto"/>
        <w:ind w:firstLine="420" w:firstLineChars="200"/>
        <w:rPr>
          <w:rFonts w:ascii="宋体" w:eastAsia="宋体" w:hAnsi="宋体" w:cs="宋体"/>
          <w:color w:val="000000"/>
          <w:kern w:val="2"/>
          <w:sz w:val="21"/>
          <w:szCs w:val="24"/>
          <w:lang w:val="en-US" w:eastAsia="zh-CN" w:bidi="ar-SA"/>
        </w:rPr>
      </w:pPr>
      <w:r>
        <w:rPr>
          <w:rFonts w:ascii="宋体" w:eastAsia="宋体" w:hAnsi="宋体" w:cs="宋体"/>
          <w:color w:val="000000"/>
          <w:kern w:val="2"/>
          <w:sz w:val="21"/>
          <w:szCs w:val="24"/>
          <w:lang w:val="en-US" w:eastAsia="zh-CN" w:bidi="ar-SA"/>
        </w:rPr>
        <w:t>A．重力势能比B点大3 J</w:t>
      </w:r>
      <w:r>
        <w:rPr>
          <w:rFonts w:ascii="宋体" w:eastAsia="宋体" w:hAnsi="宋体" w:cs="宋体" w:hint="eastAsia"/>
          <w:color w:val="000000"/>
          <w:kern w:val="2"/>
          <w:sz w:val="21"/>
          <w:szCs w:val="24"/>
          <w:lang w:val="en-US" w:eastAsia="zh-CN" w:bidi="ar-SA"/>
        </w:rPr>
        <w:t xml:space="preserve">    </w:t>
      </w:r>
      <w:r>
        <w:rPr>
          <w:rFonts w:ascii="宋体" w:eastAsia="宋体" w:hAnsi="宋体" w:cs="宋体"/>
          <w:color w:val="000000"/>
          <w:kern w:val="2"/>
          <w:sz w:val="21"/>
          <w:szCs w:val="24"/>
          <w:lang w:val="en-US" w:eastAsia="zh-CN" w:bidi="ar-SA"/>
        </w:rPr>
        <w:t>B．电势能比B点小1 J</w:t>
      </w:r>
    </w:p>
    <w:p>
      <w:pPr>
        <w:pStyle w:val="PlainText"/>
        <w:tabs>
          <w:tab w:val="left" w:pos="4620"/>
        </w:tabs>
        <w:snapToGrid w:val="0"/>
        <w:spacing w:line="360" w:lineRule="auto"/>
        <w:ind w:firstLine="420" w:firstLineChars="200"/>
        <w:rPr>
          <w:rFonts w:ascii="宋体" w:eastAsia="宋体" w:hAnsi="宋体" w:cs="宋体"/>
          <w:color w:val="000000"/>
          <w:kern w:val="2"/>
          <w:sz w:val="21"/>
          <w:szCs w:val="24"/>
          <w:lang w:val="en-US" w:eastAsia="zh-CN" w:bidi="ar-SA"/>
        </w:rPr>
      </w:pPr>
      <w:r>
        <w:rPr>
          <w:rFonts w:ascii="宋体" w:eastAsia="宋体" w:hAnsi="宋体" w:cs="宋体"/>
          <w:color w:val="000000"/>
          <w:kern w:val="2"/>
          <w:sz w:val="21"/>
          <w:szCs w:val="24"/>
          <w:lang w:val="en-US" w:eastAsia="zh-CN" w:bidi="ar-SA"/>
        </w:rPr>
        <w:t>C．动能比B点小3.5 J</w:t>
      </w:r>
      <w:r>
        <w:rPr>
          <w:rFonts w:ascii="宋体" w:eastAsia="宋体" w:hAnsi="宋体" w:cs="宋体" w:hint="eastAsia"/>
          <w:color w:val="000000"/>
          <w:kern w:val="2"/>
          <w:sz w:val="21"/>
          <w:szCs w:val="24"/>
          <w:lang w:val="en-US" w:eastAsia="zh-CN" w:bidi="ar-SA"/>
        </w:rPr>
        <w:t xml:space="preserve">      </w:t>
      </w:r>
      <w:r>
        <w:rPr>
          <w:rFonts w:ascii="宋体" w:eastAsia="宋体" w:hAnsi="宋体" w:cs="宋体"/>
          <w:color w:val="000000"/>
          <w:kern w:val="2"/>
          <w:sz w:val="21"/>
          <w:szCs w:val="24"/>
          <w:lang w:val="en-US" w:eastAsia="zh-CN" w:bidi="ar-SA"/>
        </w:rPr>
        <w:t>D．机械能比B点小0.5 J</w:t>
      </w:r>
    </w:p>
    <w:p>
      <w:pPr>
        <w:spacing w:line="360" w:lineRule="auto"/>
        <w:jc w:val="both"/>
        <w:textAlignment w:val="center"/>
        <w:rPr>
          <w:rFonts w:hint="default"/>
          <w:color w:val="000000"/>
          <w:lang w:val="en-US" w:eastAsia="zh-CN"/>
        </w:rPr>
      </w:pPr>
      <w:r>
        <w:rPr>
          <w:color w:val="2E75B6"/>
        </w:rPr>
        <w:t>【答案】</w:t>
      </w:r>
      <w:r>
        <w:rPr>
          <w:rFonts w:hint="eastAsia"/>
          <w:color w:val="2E75B6"/>
          <w:lang w:val="en-US" w:eastAsia="zh-CN"/>
        </w:rPr>
        <w:t>ACD</w:t>
      </w:r>
    </w:p>
    <w:p>
      <w:pPr>
        <w:spacing w:line="360" w:lineRule="auto"/>
        <w:jc w:val="both"/>
        <w:textAlignment w:val="center"/>
        <w:rPr>
          <w:color w:val="000000"/>
        </w:rPr>
      </w:pPr>
      <w:r>
        <w:rPr>
          <w:rFonts w:hint="eastAsia"/>
          <w:color w:val="000000"/>
          <w:lang w:val="en-US" w:eastAsia="zh-CN"/>
        </w:rPr>
        <w:t>9</w:t>
      </w:r>
      <w:r>
        <w:rPr>
          <w:color w:val="000000"/>
        </w:rPr>
        <w:t xml:space="preserve">. </w:t>
      </w:r>
      <w:r>
        <w:rPr>
          <w:rFonts w:ascii="宋体" w:eastAsia="宋体" w:hAnsi="宋体" w:cs="宋体"/>
          <w:color w:val="000000"/>
        </w:rPr>
        <w:t>如图所示，平行板电容器的两个极板与水平面成</w:t>
      </w:r>
      <w:r>
        <w:rPr>
          <w:rFonts w:ascii="Times New Roman" w:eastAsia="Times New Roman" w:hAnsi="Times New Roman" w:cs="Times New Roman"/>
          <w:i/>
          <w:color w:val="000000"/>
        </w:rPr>
        <w:t>θ</w:t>
      </w:r>
      <w:r>
        <w:rPr>
          <w:rFonts w:ascii="宋体" w:eastAsia="宋体" w:hAnsi="宋体" w:cs="宋体"/>
          <w:color w:val="000000"/>
        </w:rPr>
        <w:t>角，极板的长度为</w:t>
      </w:r>
      <w:r>
        <w:rPr>
          <w:rFonts w:ascii="Times New Roman" w:eastAsia="Times New Roman" w:hAnsi="Times New Roman" w:cs="Times New Roman"/>
          <w:i/>
          <w:color w:val="000000"/>
        </w:rPr>
        <w:t>L</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板带负电，</w:t>
      </w:r>
      <w:r>
        <w:rPr>
          <w:rFonts w:ascii="Times New Roman" w:eastAsia="Times New Roman" w:hAnsi="Times New Roman" w:cs="Times New Roman"/>
          <w:color w:val="000000"/>
        </w:rPr>
        <w:t>B</w:t>
      </w:r>
      <w:r>
        <w:rPr>
          <w:rFonts w:ascii="宋体" w:eastAsia="宋体" w:hAnsi="宋体" w:cs="宋体"/>
          <w:color w:val="000000"/>
        </w:rPr>
        <w:t>板带正电，且</w:t>
      </w:r>
      <w:r>
        <w:rPr>
          <w:rFonts w:ascii="Times New Roman" w:eastAsia="Times New Roman" w:hAnsi="Times New Roman" w:cs="Times New Roman"/>
          <w:color w:val="000000"/>
        </w:rPr>
        <w:t>B</w:t>
      </w:r>
      <w:r>
        <w:rPr>
          <w:rFonts w:ascii="宋体" w:eastAsia="宋体" w:hAnsi="宋体" w:cs="宋体"/>
          <w:color w:val="000000"/>
        </w:rPr>
        <w:t>板接地。若一比荷为</w:t>
      </w:r>
      <w:r>
        <w:rPr>
          <w:rFonts w:ascii="Times New Roman" w:eastAsia="Times New Roman" w:hAnsi="Times New Roman" w:cs="Times New Roman"/>
          <w:i/>
          <w:color w:val="000000"/>
        </w:rPr>
        <w:t>k</w:t>
      </w:r>
      <w:r>
        <w:rPr>
          <w:rFonts w:ascii="宋体" w:eastAsia="宋体" w:hAnsi="宋体" w:cs="宋体"/>
          <w:color w:val="000000"/>
        </w:rPr>
        <w:t>的带电小球恰能沿图中所示水平直线向右通过电容器</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板边缘，重力加速度大小为</w:t>
      </w:r>
      <w:r>
        <w:rPr>
          <w:rFonts w:ascii="Times New Roman" w:eastAsia="Times New Roman" w:hAnsi="Times New Roman" w:cs="Times New Roman"/>
          <w:i/>
          <w:color w:val="000000"/>
        </w:rPr>
        <w:t>g</w:t>
      </w:r>
      <w:r>
        <w:rPr>
          <w:rFonts w:ascii="宋体" w:eastAsia="宋体" w:hAnsi="宋体" w:cs="宋体"/>
          <w:color w:val="000000"/>
        </w:rPr>
        <w:t>，下列说法正确的是（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pict>
          <v:shape id="图片 100021" o:spid="_x0000_i1053" type="#_x0000_t75" alt="学科网(www.zxxk.com)--教育资源门户，提供试卷、教案、课件、论文、素材以及各类教学资源下载，还有大量而丰富的教学相关资讯！ wPPKJMNzmoTp2W+Da2wOPw==" style="width:111.75pt;height:90.75pt;mso-position-horizontal-relative:page;mso-position-vertical-relative:page;mso-wrap-style:square" o:preferrelative="t" filled="f" stroked="f">
            <v:fill o:detectmouseclick="t"/>
            <v:stroke linestyle="single"/>
            <v:imagedata r:id="rId49" o:title="学科网(www.zxxk.com)--教育资源门户，提供试卷、教案、课件、论文、素材以及各类教学资源下载，还有大量而丰富的教学相关资讯！ wPPKJMNzmoTp2W+Da2wOPw=="/>
            <v:path o:extrusionok="f"/>
            <o:lock v:ext="edit" aspectratio="t"/>
          </v:shape>
        </w:pict>
      </w:r>
    </w:p>
    <w:p>
      <w:pPr>
        <w:spacing w:line="360" w:lineRule="auto"/>
        <w:jc w:val="left"/>
        <w:textAlignment w:val="center"/>
        <w:rPr>
          <w:color w:val="000000"/>
        </w:rPr>
      </w:pPr>
      <w:r>
        <w:rPr>
          <w:color w:val="000000"/>
        </w:rPr>
        <w:t xml:space="preserve">A. </w:t>
      </w:r>
      <w:r>
        <w:rPr>
          <w:rFonts w:ascii="宋体" w:eastAsia="宋体" w:hAnsi="宋体" w:cs="宋体"/>
          <w:color w:val="000000"/>
        </w:rPr>
        <w:t>小球带正电</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A</w:t>
      </w:r>
      <w:r>
        <w:rPr>
          <w:rFonts w:ascii="宋体" w:eastAsia="宋体" w:hAnsi="宋体" w:cs="宋体"/>
          <w:color w:val="000000"/>
        </w:rPr>
        <w:t>板的电势为</w:t>
      </w:r>
      <w:r>
        <w:object>
          <v:shape id="Object 117" o:spid="_x0000_i1054" type="#_x0000_t75" alt="学科网(www.zxxk.com)--教育资源门户，提供试卷、教案、课件、论文、素材以及各类教学资源下载，还有大量而丰富的教学相关资讯！ wPPKJMNzmoTp2W+Da2wOPw==" style="width:50pt;height:31.01pt;mso-position-horizontal-relative:page;mso-position-vertical-relative:page;mso-wrap-style:square" o:ole="" o:preferrelative="t" filled="f" stroked="f">
            <v:stroke joinstyle="miter" linestyle="single"/>
            <v:imagedata r:id="rId50" o:title="eqId0fc78e27aaa0602403cd7d3af7c1f539"/>
            <v:path o:extrusionok="f"/>
            <o:lock v:ext="edit" aspectratio="t"/>
          </v:shape>
          <o:OLEObject Type="Embed" ProgID="Equation.DSMT4" ShapeID="Object 117" DrawAspect="Content" ObjectID="_1234567912" r:id="rId51"/>
        </w:object>
      </w:r>
    </w:p>
    <w:p>
      <w:pPr>
        <w:spacing w:line="360" w:lineRule="auto"/>
        <w:jc w:val="left"/>
        <w:textAlignment w:val="center"/>
        <w:rPr>
          <w:color w:val="000000"/>
        </w:rPr>
      </w:pPr>
      <w:r>
        <w:rPr>
          <w:color w:val="000000"/>
        </w:rPr>
        <w:t xml:space="preserve">C. </w:t>
      </w:r>
      <w:r>
        <w:rPr>
          <w:rFonts w:ascii="宋体" w:eastAsia="宋体" w:hAnsi="宋体" w:cs="宋体"/>
          <w:color w:val="000000"/>
        </w:rPr>
        <w:t>若小球离开电场时速度刚好为</w:t>
      </w:r>
      <w:r>
        <w:rPr>
          <w:rFonts w:ascii="Times New Roman" w:eastAsia="Times New Roman" w:hAnsi="Times New Roman" w:cs="Times New Roman"/>
          <w:color w:val="000000"/>
        </w:rPr>
        <w:t>0</w:t>
      </w:r>
      <w:r>
        <w:rPr>
          <w:rFonts w:ascii="宋体" w:eastAsia="宋体" w:hAnsi="宋体" w:cs="宋体"/>
          <w:color w:val="000000"/>
        </w:rPr>
        <w:t>，则运动时间为</w:t>
      </w:r>
      <w:r>
        <w:object>
          <v:shape id="Object 118" o:spid="_x0000_i1055" type="#_x0000_t75" alt="学科网(www.zxxk.com)--教育资源门户，提供试卷、教案、课件、论文、素材以及各类教学资源下载，还有大量而丰富的教学相关资讯！ wPPKJMNzmoTp2W+Da2wOPw==" style="width:43.82pt;height:37.22pt;mso-position-horizontal-relative:page;mso-position-vertical-relative:page;mso-wrap-style:square" o:ole="" o:preferrelative="t" filled="f" stroked="f">
            <v:stroke joinstyle="miter" linestyle="single"/>
            <v:imagedata r:id="rId52" o:title="eqId216e908eb9333512c52864308e48ab82"/>
            <v:path o:extrusionok="f"/>
            <o:lock v:ext="edit" aspectratio="t"/>
          </v:shape>
          <o:OLEObject Type="Embed" ProgID="Equation.DSMT4" ShapeID="Object 118" DrawAspect="Content" ObjectID="_1234567913" r:id="rId53"/>
        </w:object>
      </w:r>
    </w:p>
    <w:p>
      <w:pPr>
        <w:spacing w:line="360" w:lineRule="auto"/>
        <w:jc w:val="left"/>
        <w:textAlignment w:val="center"/>
        <w:rPr>
          <w:color w:val="000000"/>
        </w:rPr>
      </w:pPr>
      <w:r>
        <w:rPr>
          <w:color w:val="000000"/>
        </w:rPr>
        <w:t xml:space="preserve">D. </w:t>
      </w:r>
      <w:r>
        <w:rPr>
          <w:rFonts w:ascii="宋体" w:eastAsia="宋体" w:hAnsi="宋体" w:cs="宋体"/>
          <w:color w:val="000000"/>
        </w:rPr>
        <w:t>在此过程中小球的电势能减小</w:t>
      </w:r>
    </w:p>
    <w:p>
      <w:pPr>
        <w:spacing w:line="360" w:lineRule="auto"/>
        <w:textAlignment w:val="center"/>
        <w:rPr>
          <w:color w:val="000000"/>
        </w:rPr>
      </w:pPr>
      <w:r>
        <w:rPr>
          <w:color w:val="2E75B6"/>
        </w:rPr>
        <w:t>【答案】</w:t>
      </w:r>
      <w:r>
        <w:rPr>
          <w:color w:val="000000"/>
        </w:rPr>
        <w:t>AB</w:t>
      </w:r>
    </w:p>
    <w:p>
      <w:pPr>
        <w:pStyle w:val="PlainText"/>
        <w:tabs>
          <w:tab w:val="left" w:pos="4620"/>
        </w:tabs>
        <w:snapToGrid w:val="0"/>
        <w:spacing w:line="360" w:lineRule="auto"/>
        <w:rPr>
          <w:rFonts w:hAnsi="宋体" w:cs="Times New Roman" w:hint="eastAsia"/>
          <w:b/>
          <w:bCs/>
          <w:szCs w:val="28"/>
          <w:lang w:val="en-US" w:eastAsia="zh-CN"/>
        </w:rPr>
      </w:pPr>
    </w:p>
    <w:p>
      <w:pPr>
        <w:pStyle w:val="PlainText"/>
        <w:tabs>
          <w:tab w:val="left" w:pos="4620"/>
        </w:tabs>
        <w:snapToGrid w:val="0"/>
        <w:spacing w:line="360" w:lineRule="auto"/>
        <w:rPr>
          <w:rFonts w:ascii="Times New Roman" w:eastAsia="宋体" w:hAnsi="Times New Roman" w:cs="Times New Roman"/>
          <w:kern w:val="2"/>
          <w:sz w:val="21"/>
          <w:szCs w:val="24"/>
          <w:lang w:val="en-US" w:eastAsia="zh-CN" w:bidi="ar-SA"/>
        </w:rPr>
      </w:pPr>
      <w:r>
        <w:rPr>
          <w:rFonts w:ascii="Times New Roman" w:eastAsia="宋体" w:hAnsi="Times New Roman" w:cs="Times New Roman" w:hint="eastAsia"/>
          <w:kern w:val="2"/>
          <w:sz w:val="21"/>
          <w:szCs w:val="24"/>
          <w:lang w:val="en-US" w:eastAsia="zh-CN" w:bidi="ar-SA"/>
        </w:rPr>
        <w:t>10.</w:t>
      </w:r>
      <w:r>
        <w:rPr>
          <w:rFonts w:ascii="Times New Roman" w:eastAsia="宋体" w:hAnsi="Times New Roman" w:cs="Times New Roman"/>
          <w:kern w:val="2"/>
          <w:sz w:val="21"/>
          <w:szCs w:val="24"/>
          <w:lang w:val="en-US" w:eastAsia="zh-CN" w:bidi="ar-SA"/>
        </w:rPr>
        <w:t>如图所示，从灯丝发出的电子经加速电场加速后，进入偏转电场，若加速电压为U1，偏转电压为U2，要使电子在电场中的偏转量y增大为原来的2倍，下列方法中正确的是(　</w:t>
      </w:r>
      <w:r>
        <w:rPr>
          <w:rFonts w:ascii="Times New Roman" w:eastAsia="宋体" w:hAnsi="Times New Roman" w:cs="Times New Roman" w:hint="eastAsia"/>
          <w:kern w:val="2"/>
          <w:sz w:val="21"/>
          <w:szCs w:val="24"/>
          <w:lang w:val="en-US" w:eastAsia="zh-CN" w:bidi="ar-SA"/>
        </w:rPr>
        <w:t xml:space="preserve"> </w:t>
      </w:r>
      <w:r>
        <w:rPr>
          <w:rFonts w:ascii="Times New Roman" w:eastAsia="宋体" w:hAnsi="Times New Roman" w:cs="Times New Roman"/>
          <w:kern w:val="2"/>
          <w:sz w:val="21"/>
          <w:szCs w:val="24"/>
          <w:lang w:val="en-US" w:eastAsia="zh-CN" w:bidi="ar-SA"/>
        </w:rPr>
        <w:t>　)</w:t>
      </w:r>
    </w:p>
    <w:p>
      <w:pPr>
        <w:pStyle w:val="PlainText"/>
        <w:tabs>
          <w:tab w:val="left" w:pos="4620"/>
        </w:tabs>
        <w:snapToGrid w:val="0"/>
        <w:spacing w:line="360" w:lineRule="auto"/>
        <w:ind w:firstLine="420" w:firstLineChars="200"/>
        <w:rPr>
          <w:rFonts w:ascii="Times New Roman" w:eastAsia="宋体" w:hAnsi="Times New Roman" w:cs="Times New Roman"/>
          <w:kern w:val="2"/>
          <w:sz w:val="21"/>
          <w:szCs w:val="24"/>
          <w:lang w:val="en-US" w:eastAsia="zh-CN" w:bidi="ar-SA"/>
        </w:rPr>
      </w:pPr>
      <w:r>
        <w:rPr>
          <w:rFonts w:ascii="Times New Roman" w:eastAsia="宋体" w:hAnsi="Times New Roman" w:cs="Times New Roman"/>
          <w:kern w:val="2"/>
          <w:sz w:val="21"/>
          <w:szCs w:val="24"/>
          <w:lang w:bidi="ar-SA"/>
        </w:rPr>
        <w:pict>
          <v:shape id="图片 8" o:spid="_x0000_s1056" type="#_x0000_t75" style="width:132pt;height:85.8pt;margin-top:2.95pt;margin-left:261pt;mso-wrap-style:square;position:absolute;z-index:251659264" filled="f" stroked="f">
            <v:stroke linestyle="single"/>
            <v:imagedata r:id="rId54" o:title=""/>
            <v:path o:extrusionok="f"/>
            <o:lock v:ext="edit" aspectratio="t"/>
            <w10:wrap type="square"/>
          </v:shape>
        </w:pict>
      </w:r>
      <w:r>
        <w:rPr>
          <w:rFonts w:ascii="Times New Roman" w:eastAsia="宋体" w:hAnsi="Times New Roman" w:cs="Times New Roman"/>
          <w:kern w:val="2"/>
          <w:sz w:val="21"/>
          <w:szCs w:val="24"/>
          <w:lang w:val="en-US" w:eastAsia="zh-CN" w:bidi="ar-SA"/>
        </w:rPr>
        <w:t>A．使U1减小到原来的1/2</w:t>
      </w:r>
    </w:p>
    <w:p>
      <w:pPr>
        <w:pStyle w:val="PlainText"/>
        <w:tabs>
          <w:tab w:val="left" w:pos="4620"/>
        </w:tabs>
        <w:snapToGrid w:val="0"/>
        <w:spacing w:line="360" w:lineRule="auto"/>
        <w:ind w:firstLine="420" w:firstLineChars="200"/>
        <w:rPr>
          <w:rFonts w:ascii="Times New Roman" w:eastAsia="宋体" w:hAnsi="Times New Roman" w:cs="Times New Roman"/>
          <w:kern w:val="2"/>
          <w:sz w:val="21"/>
          <w:szCs w:val="24"/>
          <w:lang w:val="en-US" w:eastAsia="zh-CN" w:bidi="ar-SA"/>
        </w:rPr>
      </w:pPr>
      <w:r>
        <w:rPr>
          <w:rFonts w:ascii="Times New Roman" w:eastAsia="宋体" w:hAnsi="Times New Roman" w:cs="Times New Roman"/>
          <w:kern w:val="2"/>
          <w:sz w:val="21"/>
          <w:szCs w:val="24"/>
          <w:lang w:val="en-US" w:eastAsia="zh-CN" w:bidi="ar-SA"/>
        </w:rPr>
        <w:t>B．使U2增大为原来的2倍</w:t>
      </w:r>
    </w:p>
    <w:p>
      <w:pPr>
        <w:pStyle w:val="PlainText"/>
        <w:tabs>
          <w:tab w:val="left" w:pos="4620"/>
        </w:tabs>
        <w:snapToGrid w:val="0"/>
        <w:spacing w:line="360" w:lineRule="auto"/>
        <w:ind w:firstLine="420" w:firstLineChars="200"/>
        <w:rPr>
          <w:rFonts w:ascii="Times New Roman" w:eastAsia="宋体" w:hAnsi="Times New Roman" w:cs="Times New Roman"/>
          <w:kern w:val="2"/>
          <w:sz w:val="21"/>
          <w:szCs w:val="24"/>
          <w:lang w:val="en-US" w:eastAsia="zh-CN" w:bidi="ar-SA"/>
        </w:rPr>
      </w:pPr>
      <w:r>
        <w:rPr>
          <w:rFonts w:ascii="Times New Roman" w:eastAsia="宋体" w:hAnsi="Times New Roman" w:cs="Times New Roman"/>
          <w:kern w:val="2"/>
          <w:sz w:val="21"/>
          <w:szCs w:val="24"/>
          <w:lang w:val="en-US" w:eastAsia="zh-CN" w:bidi="ar-SA"/>
        </w:rPr>
        <w:t>C．使偏转极板的长度增大为原来的2倍</w:t>
      </w:r>
    </w:p>
    <w:p>
      <w:pPr>
        <w:pStyle w:val="PlainText"/>
        <w:tabs>
          <w:tab w:val="left" w:pos="4620"/>
        </w:tabs>
        <w:snapToGrid w:val="0"/>
        <w:spacing w:line="360" w:lineRule="auto"/>
        <w:ind w:firstLine="420" w:firstLineChars="200"/>
        <w:rPr>
          <w:rFonts w:ascii="Times New Roman" w:eastAsia="宋体" w:hAnsi="Times New Roman" w:cs="Times New Roman"/>
          <w:kern w:val="2"/>
          <w:sz w:val="21"/>
          <w:szCs w:val="24"/>
          <w:lang w:val="en-US" w:eastAsia="zh-CN" w:bidi="ar-SA"/>
        </w:rPr>
      </w:pPr>
      <w:r>
        <w:rPr>
          <w:rFonts w:ascii="Times New Roman" w:eastAsia="宋体" w:hAnsi="Times New Roman" w:cs="Times New Roman"/>
          <w:kern w:val="2"/>
          <w:sz w:val="21"/>
          <w:szCs w:val="24"/>
          <w:lang w:val="en-US" w:eastAsia="zh-CN" w:bidi="ar-SA"/>
        </w:rPr>
        <w:t>D．使偏转极板间的距离减小为原来的1/2</w:t>
      </w:r>
    </w:p>
    <w:p>
      <w:pPr>
        <w:pStyle w:val="PlainText"/>
        <w:tabs>
          <w:tab w:val="left" w:pos="4620"/>
        </w:tabs>
        <w:snapToGrid w:val="0"/>
        <w:spacing w:line="360" w:lineRule="auto"/>
        <w:rPr>
          <w:rFonts w:ascii="Times New Roman" w:eastAsia="宋体" w:hAnsi="Times New Roman" w:cs="Times New Roman" w:hint="default"/>
          <w:kern w:val="2"/>
          <w:sz w:val="21"/>
          <w:szCs w:val="24"/>
          <w:lang w:val="en-US" w:eastAsia="zh-CN" w:bidi="ar-SA"/>
        </w:rPr>
      </w:pPr>
      <w:r>
        <w:rPr>
          <w:color w:val="2E75B6"/>
        </w:rPr>
        <w:t>【答案】</w:t>
      </w:r>
      <w:r>
        <w:rPr>
          <w:rFonts w:hint="eastAsia"/>
          <w:color w:val="2E75B6"/>
          <w:lang w:val="en-US" w:eastAsia="zh-CN"/>
        </w:rPr>
        <w:t>ABD</w:t>
      </w:r>
    </w:p>
    <w:p>
      <w:pPr>
        <w:pStyle w:val="PlainText"/>
        <w:tabs>
          <w:tab w:val="left" w:pos="4620"/>
        </w:tabs>
        <w:snapToGrid w:val="0"/>
        <w:spacing w:line="360" w:lineRule="auto"/>
        <w:rPr>
          <w:rFonts w:eastAsia="宋体" w:hAnsi="宋体" w:cs="Times New Roman" w:hint="default"/>
          <w:b w:val="0"/>
          <w:bCs w:val="0"/>
          <w:szCs w:val="28"/>
          <w:lang w:val="en-US" w:eastAsia="zh-CN"/>
        </w:rPr>
      </w:pPr>
      <w:r>
        <w:rPr>
          <w:rFonts w:hAnsi="宋体" w:cs="Times New Roman" w:hint="eastAsia"/>
          <w:b w:val="0"/>
          <w:bCs w:val="0"/>
          <w:szCs w:val="28"/>
          <w:lang w:val="en-US" w:eastAsia="zh-CN"/>
        </w:rPr>
        <w:t>二、实验题（共15分）</w:t>
      </w:r>
    </w:p>
    <w:p>
      <w:pPr>
        <w:shd w:val="clear" w:color="auto" w:fill="auto"/>
        <w:spacing w:line="360" w:lineRule="auto"/>
        <w:jc w:val="left"/>
        <w:textAlignment w:val="center"/>
        <w:rPr>
          <w:rFonts w:eastAsia="宋体" w:hint="eastAsia"/>
          <w:sz w:val="21"/>
          <w:lang w:eastAsia="zh-CN"/>
        </w:rPr>
      </w:pPr>
      <w:r>
        <w:rPr>
          <w:rFonts w:hint="eastAsia"/>
          <w:sz w:val="21"/>
          <w:lang w:val="en-US" w:eastAsia="zh-CN"/>
        </w:rPr>
        <w:t>11</w:t>
      </w:r>
      <w:r>
        <w:rPr>
          <w:sz w:val="21"/>
        </w:rPr>
        <w:t>．某实验小组在“测定金属丝的电阻率”的实验中，欲先采用伏安法测出金属丝的电阻</w:t>
      </w:r>
      <w:r>
        <w:object>
          <v:shape id="Object 241" o:spid="_x0000_i1057" type="#_x0000_t75" alt="eqIdce2581ae160692cd7e2686226fe5e2c6" style="width:13.2pt;height:16.19pt;mso-position-horizontal-relative:page;mso-position-vertical-relative:page;mso-wrap-style:square" o:ole="" o:preferrelative="t" filled="f" stroked="f">
            <v:stroke joinstyle="miter" linestyle="single"/>
            <v:imagedata r:id="rId55" o:title="eqIdce2581ae160692cd7e2686226fe5e2c6"/>
            <v:path o:extrusionok="f"/>
            <o:lock v:ext="edit" aspectratio="t"/>
          </v:shape>
          <o:OLEObject Type="Embed" ProgID="Equation.DSMT4" ShapeID="Object 241" DrawAspect="Content" ObjectID="_1234567914" r:id="rId56"/>
        </w:object>
      </w:r>
      <w:r>
        <w:rPr>
          <w:sz w:val="21"/>
        </w:rPr>
        <w:t>，已知金属丝的电阻大约为</w:t>
      </w:r>
      <w:r>
        <w:object>
          <v:shape id="Object 242" o:spid="_x0000_i1058" type="#_x0000_t75" alt="eqId5d757a8853133814c9a9753443c1cf82" style="width:18.43pt;height:11.41pt;mso-position-horizontal-relative:page;mso-position-vertical-relative:page;mso-wrap-style:square" o:ole="" o:preferrelative="t" filled="f" stroked="f">
            <v:stroke joinstyle="miter" linestyle="single"/>
            <v:imagedata r:id="rId57" o:title="eqId5d757a8853133814c9a9753443c1cf82"/>
            <v:path o:extrusionok="f"/>
            <o:lock v:ext="edit" aspectratio="t"/>
          </v:shape>
          <o:OLEObject Type="Embed" ProgID="Equation.DSMT4" ShapeID="Object 242" DrawAspect="Content" ObjectID="_1234567915" r:id="rId58"/>
        </w:object>
      </w:r>
      <w:r>
        <w:rPr>
          <w:rFonts w:hint="eastAsia"/>
          <w:lang w:eastAsia="zh-CN"/>
        </w:rPr>
        <w:t>。</w:t>
      </w:r>
    </w:p>
    <w:p>
      <w:pPr>
        <w:shd w:val="clear" w:color="auto" w:fill="auto"/>
        <w:spacing w:line="360" w:lineRule="auto"/>
        <w:jc w:val="left"/>
        <w:textAlignment w:val="center"/>
        <w:rPr>
          <w:sz w:val="21"/>
        </w:rPr>
      </w:pPr>
      <w:r>
        <w:rPr>
          <w:sz w:val="21"/>
        </w:rPr>
        <w:t>(1)用螺旋测微器测其直径</w:t>
      </w:r>
      <w:r>
        <w:rPr>
          <w:rFonts w:ascii="Times New Roman" w:eastAsia="Times New Roman" w:hAnsi="Times New Roman" w:cs="Times New Roman"/>
          <w:b w:val="0"/>
          <w:sz w:val="21"/>
          <w:u w:val="single"/>
        </w:rPr>
        <w:t xml:space="preserve">        </w:t>
      </w:r>
      <w:r>
        <w:rPr>
          <w:sz w:val="21"/>
        </w:rPr>
        <w:t>mm，再用游标卡尺测其长度为</w:t>
      </w:r>
      <w:r>
        <w:object>
          <v:shape id="Object 243" o:spid="_x0000_i1059" type="#_x0000_t75" alt="eqIdfd1846e964fd60c54888a3c706a97442" style="width:18.46pt;height:10.56pt;mso-position-horizontal-relative:page;mso-position-vertical-relative:page;mso-wrap-style:square" o:ole="" o:preferrelative="t" filled="f" stroked="f">
            <v:stroke joinstyle="miter" linestyle="single"/>
            <v:imagedata r:id="rId59" o:title="eqIdfd1846e964fd60c54888a3c706a97442"/>
            <v:path o:extrusionok="f"/>
            <o:lock v:ext="edit" aspectratio="t"/>
          </v:shape>
          <o:OLEObject Type="Embed" ProgID="Equation.DSMT4" ShapeID="Object 243" DrawAspect="Content" ObjectID="_1234567916" r:id="rId60"/>
        </w:object>
      </w:r>
      <w:r>
        <w:rPr>
          <w:rFonts w:ascii="Times New Roman" w:eastAsia="Times New Roman" w:hAnsi="Times New Roman" w:cs="Times New Roman"/>
          <w:b w:val="0"/>
          <w:sz w:val="21"/>
          <w:u w:val="single"/>
        </w:rPr>
        <w:t xml:space="preserve">        </w:t>
      </w:r>
      <w:r>
        <w:rPr>
          <w:sz w:val="21"/>
        </w:rPr>
        <w:t>cm。</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pict>
          <v:shape id="图片 244" o:spid="_x0000_i1060" type="#_x0000_t75" alt="@@@8b0652c3-4061-4930-b3c2-af8b75ab03c2" style="width:392.25pt;height:81.75pt;mso-position-horizontal-relative:page;mso-position-vertical-relative:page;mso-wrap-style:square" o:preferrelative="t" filled="f" stroked="f">
            <v:stroke linestyle="single"/>
            <v:imagedata r:id="rId61" o:title=""/>
            <v:path o:extrusionok="f"/>
            <o:lock v:ext="edit" aspectratio="t"/>
          </v:shape>
        </w:pic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实验室中有以下器材可供使用：</w:t>
      </w:r>
    </w:p>
    <w:p>
      <w:pPr>
        <w:shd w:val="clear" w:color="auto" w:fill="auto"/>
        <w:spacing w:line="360" w:lineRule="auto"/>
        <w:jc w:val="left"/>
        <w:textAlignment w:val="center"/>
        <w:rPr>
          <w:sz w:val="21"/>
        </w:rPr>
      </w:pPr>
      <w:r>
        <w:rPr>
          <w:sz w:val="21"/>
        </w:rPr>
        <w:t>A．电压表</w:t>
      </w:r>
      <w:r>
        <w:object>
          <v:shape id="Object 245" o:spid="_x0000_i1061" type="#_x0000_t75" alt="eqIdde0c81d3bdfe9dd9fe420c382e8b91c7" style="width:31.64pt;height:12.5pt;mso-position-horizontal-relative:page;mso-position-vertical-relative:page;mso-wrap-style:square" o:ole="" o:preferrelative="t" filled="f" stroked="f">
            <v:stroke joinstyle="miter" linestyle="single"/>
            <v:imagedata r:id="rId62" o:title="eqIdde0c81d3bdfe9dd9fe420c382e8b91c7"/>
            <v:path o:extrusionok="f"/>
            <o:lock v:ext="edit" aspectratio="t"/>
          </v:shape>
          <o:OLEObject Type="Embed" ProgID="Equation.DSMT4" ShapeID="Object 245" DrawAspect="Content" ObjectID="_1234567917" r:id="rId63"/>
        </w:object>
      </w:r>
      <w:r>
        <w:rPr>
          <w:sz w:val="21"/>
        </w:rPr>
        <w:t>，内阻约为</w:t>
      </w:r>
      <w:r>
        <w:object>
          <v:shape id="Object 246" o:spid="_x0000_i1062" type="#_x0000_t75" alt="eqId0880edb15b5bf4288120bdac9c7967fc" style="width:21.96pt;height:12.01pt;mso-position-horizontal-relative:page;mso-position-vertical-relative:page;mso-wrap-style:square" o:ole="" o:preferrelative="t" filled="f" stroked="f">
            <v:stroke joinstyle="miter" linestyle="single"/>
            <v:imagedata r:id="rId64" o:title="eqId0880edb15b5bf4288120bdac9c7967fc"/>
            <v:path o:extrusionok="f"/>
            <o:lock v:ext="edit" aspectratio="t"/>
          </v:shape>
          <o:OLEObject Type="Embed" ProgID="Equation.DSMT4" ShapeID="Object 246" DrawAspect="Content" ObjectID="_1234567918" r:id="rId65"/>
        </w:object>
      </w:r>
      <w:r>
        <w:rPr>
          <w:sz w:val="21"/>
        </w:rPr>
        <w:t>；</w:t>
      </w:r>
    </w:p>
    <w:p>
      <w:pPr>
        <w:shd w:val="clear" w:color="auto" w:fill="auto"/>
        <w:spacing w:line="360" w:lineRule="auto"/>
        <w:jc w:val="left"/>
        <w:textAlignment w:val="center"/>
        <w:rPr>
          <w:sz w:val="21"/>
        </w:rPr>
      </w:pPr>
      <w:r>
        <w:rPr>
          <w:sz w:val="21"/>
        </w:rPr>
        <w:t>B．电压表</w:t>
      </w:r>
      <w:r>
        <w:object>
          <v:shape id="Object 247" o:spid="_x0000_i1063" type="#_x0000_t75" alt="eqIdba17b88bde0d2850642a6a69e565d144" style="width:36.92pt;height:12.5pt;mso-position-horizontal-relative:page;mso-position-vertical-relative:page;mso-wrap-style:square" o:ole="" o:preferrelative="t" filled="f" stroked="f">
            <v:stroke joinstyle="miter" linestyle="single"/>
            <v:imagedata r:id="rId66" o:title="eqIdba17b88bde0d2850642a6a69e565d144"/>
            <v:path o:extrusionok="f"/>
            <o:lock v:ext="edit" aspectratio="t"/>
          </v:shape>
          <o:OLEObject Type="Embed" ProgID="Equation.DSMT4" ShapeID="Object 247" DrawAspect="Content" ObjectID="_1234567919" r:id="rId67"/>
        </w:object>
      </w:r>
      <w:r>
        <w:rPr>
          <w:sz w:val="21"/>
        </w:rPr>
        <w:t>，内阻约为</w:t>
      </w:r>
      <w:r>
        <w:object>
          <v:shape id="Object 248" o:spid="_x0000_i1064" type="#_x0000_t75" alt="eqId53279d84e5d9d049aa8d48b00fbf40ed" style="width:27.27pt;height:11.96pt;mso-position-horizontal-relative:page;mso-position-vertical-relative:page;mso-wrap-style:square" o:ole="" o:preferrelative="t" filled="f" stroked="f">
            <v:stroke joinstyle="miter" linestyle="single"/>
            <v:imagedata r:id="rId68" o:title="eqId53279d84e5d9d049aa8d48b00fbf40ed"/>
            <v:path o:extrusionok="f"/>
            <o:lock v:ext="edit" aspectratio="t"/>
          </v:shape>
          <o:OLEObject Type="Embed" ProgID="Equation.DSMT4" ShapeID="Object 248" DrawAspect="Content" ObjectID="_1234567920" r:id="rId69"/>
        </w:object>
      </w:r>
      <w:r>
        <w:rPr>
          <w:sz w:val="21"/>
        </w:rPr>
        <w:t>；</w:t>
      </w:r>
    </w:p>
    <w:p>
      <w:pPr>
        <w:shd w:val="clear" w:color="auto" w:fill="auto"/>
        <w:spacing w:line="360" w:lineRule="auto"/>
        <w:jc w:val="left"/>
        <w:textAlignment w:val="center"/>
        <w:rPr>
          <w:sz w:val="21"/>
        </w:rPr>
      </w:pPr>
      <w:r>
        <w:rPr>
          <w:sz w:val="21"/>
        </w:rPr>
        <w:t>C．电流表</w:t>
      </w:r>
      <w:r>
        <w:object>
          <v:shape id="Object 249" o:spid="_x0000_i1065" type="#_x0000_t75" alt="eqIdfd03792c2bb898cc9effd2dc4036869f" style="width:40.44pt;height:12.46pt;mso-position-horizontal-relative:page;mso-position-vertical-relative:page;mso-wrap-style:square" o:ole="" o:preferrelative="t" filled="f" stroked="f">
            <v:stroke joinstyle="miter" linestyle="single"/>
            <v:imagedata r:id="rId70" o:title="eqIdfd03792c2bb898cc9effd2dc4036869f"/>
            <v:path o:extrusionok="f"/>
            <o:lock v:ext="edit" aspectratio="t"/>
          </v:shape>
          <o:OLEObject Type="Embed" ProgID="Equation.DSMT4" ShapeID="Object 249" DrawAspect="Content" ObjectID="_1234567921" r:id="rId71"/>
        </w:object>
      </w:r>
      <w:r>
        <w:rPr>
          <w:sz w:val="21"/>
        </w:rPr>
        <w:t>，内阻约为</w:t>
      </w:r>
      <w:r>
        <w:object>
          <v:shape id="Object 250" o:spid="_x0000_i1066" type="#_x0000_t75" alt="eqIdf66de503c8055c43644b847eba74b50f" style="width:24.6pt;height:12.3pt;mso-position-horizontal-relative:page;mso-position-vertical-relative:page;mso-wrap-style:square" o:ole="" o:preferrelative="t" filled="f" stroked="f">
            <v:stroke joinstyle="miter" linestyle="single"/>
            <v:imagedata r:id="rId72" o:title="eqIdf66de503c8055c43644b847eba74b50f"/>
            <v:path o:extrusionok="f"/>
            <o:lock v:ext="edit" aspectratio="t"/>
          </v:shape>
          <o:OLEObject Type="Embed" ProgID="Equation.DSMT4" ShapeID="Object 250" DrawAspect="Content" ObjectID="_1234567922" r:id="rId73"/>
        </w:object>
      </w:r>
      <w:r>
        <w:rPr>
          <w:sz w:val="21"/>
        </w:rPr>
        <w:t>；</w:t>
      </w:r>
    </w:p>
    <w:p>
      <w:pPr>
        <w:shd w:val="clear" w:color="auto" w:fill="auto"/>
        <w:spacing w:line="360" w:lineRule="auto"/>
        <w:jc w:val="left"/>
        <w:textAlignment w:val="center"/>
        <w:rPr>
          <w:sz w:val="21"/>
        </w:rPr>
      </w:pPr>
      <w:r>
        <w:rPr>
          <w:sz w:val="21"/>
        </w:rPr>
        <w:t>D．电流表</w:t>
      </w:r>
      <w:r>
        <w:object>
          <v:shape id="Object 251" o:spid="_x0000_i1067" type="#_x0000_t75" alt="eqId947e97835206d91d18ea14b68ed1b031" style="width:31.64pt;height:12.5pt;mso-position-horizontal-relative:page;mso-position-vertical-relative:page;mso-wrap-style:square" o:ole="" o:preferrelative="t" filled="f" stroked="f">
            <v:stroke joinstyle="miter" linestyle="single"/>
            <v:imagedata r:id="rId74" o:title="eqId947e97835206d91d18ea14b68ed1b031"/>
            <v:path o:extrusionok="f"/>
            <o:lock v:ext="edit" aspectratio="t"/>
          </v:shape>
          <o:OLEObject Type="Embed" ProgID="Equation.DSMT4" ShapeID="Object 251" DrawAspect="Content" ObjectID="_1234567923" r:id="rId75"/>
        </w:object>
      </w:r>
      <w:r>
        <w:rPr>
          <w:sz w:val="21"/>
        </w:rPr>
        <w:t>，内阻约为</w:t>
      </w:r>
      <w:r>
        <w:object>
          <v:shape id="Object 252" o:spid="_x0000_i1068" type="#_x0000_t75" alt="eqId0303b4d79507a7b7c1dccaecaebff5ef" style="width:23.74pt;height:12.11pt;mso-position-horizontal-relative:page;mso-position-vertical-relative:page;mso-wrap-style:square" o:ole="" o:preferrelative="t" filled="f" stroked="f">
            <v:stroke joinstyle="miter" linestyle="single"/>
            <v:imagedata r:id="rId76" o:title="eqId0303b4d79507a7b7c1dccaecaebff5ef"/>
            <v:path o:extrusionok="f"/>
            <o:lock v:ext="edit" aspectratio="t"/>
          </v:shape>
          <o:OLEObject Type="Embed" ProgID="Equation.DSMT4" ShapeID="Object 252" DrawAspect="Content" ObjectID="_1234567924" r:id="rId77"/>
        </w:object>
      </w:r>
      <w:r>
        <w:rPr>
          <w:sz w:val="21"/>
        </w:rPr>
        <w:t>；</w:t>
      </w:r>
    </w:p>
    <w:p>
      <w:pPr>
        <w:shd w:val="clear" w:color="auto" w:fill="auto"/>
        <w:spacing w:line="360" w:lineRule="auto"/>
        <w:jc w:val="left"/>
        <w:textAlignment w:val="center"/>
        <w:rPr>
          <w:sz w:val="21"/>
        </w:rPr>
      </w:pPr>
      <w:r>
        <w:rPr>
          <w:sz w:val="21"/>
        </w:rPr>
        <w:t>E．滑动变阻器（</w:t>
      </w:r>
      <w:r>
        <w:object>
          <v:shape id="Object 253" o:spid="_x0000_i1069" type="#_x0000_t75" alt="eqId281e8f4804c29190f5535f58d39341a2" style="width:31.64pt;height:12.5pt;mso-position-horizontal-relative:page;mso-position-vertical-relative:page;mso-wrap-style:square" o:ole="" o:preferrelative="t" filled="f" stroked="f">
            <v:stroke joinstyle="miter" linestyle="single"/>
            <v:imagedata r:id="rId78" o:title="eqId281e8f4804c29190f5535f58d39341a2"/>
            <v:path o:extrusionok="f"/>
            <o:lock v:ext="edit" aspectratio="t"/>
          </v:shape>
          <o:OLEObject Type="Embed" ProgID="Equation.DSMT4" ShapeID="Object 253" DrawAspect="Content" ObjectID="_1234567925" r:id="rId79"/>
        </w:object>
      </w:r>
      <w:r>
        <w:rPr>
          <w:sz w:val="21"/>
        </w:rPr>
        <w:t>）；</w:t>
      </w:r>
    </w:p>
    <w:p>
      <w:pPr>
        <w:shd w:val="clear" w:color="auto" w:fill="auto"/>
        <w:spacing w:line="360" w:lineRule="auto"/>
        <w:jc w:val="left"/>
        <w:textAlignment w:val="center"/>
        <w:rPr>
          <w:sz w:val="21"/>
        </w:rPr>
      </w:pPr>
      <w:r>
        <w:rPr>
          <w:sz w:val="21"/>
        </w:rPr>
        <w:t>F.滑动变阻器（</w:t>
      </w:r>
      <w:r>
        <w:object>
          <v:shape id="Object 254" o:spid="_x0000_i1070" type="#_x0000_t75" alt="eqId2d9750068f96a83d610fdac04ea73980" style="width:37.8pt;height:12.76pt;mso-position-horizontal-relative:page;mso-position-vertical-relative:page;mso-wrap-style:square" o:ole="" o:preferrelative="t" filled="f" stroked="f">
            <v:stroke joinstyle="miter" linestyle="single"/>
            <v:imagedata r:id="rId80" o:title="eqId2d9750068f96a83d610fdac04ea73980"/>
            <v:path o:extrusionok="f"/>
            <o:lock v:ext="edit" aspectratio="t"/>
          </v:shape>
          <o:OLEObject Type="Embed" ProgID="Equation.DSMT4" ShapeID="Object 254" DrawAspect="Content" ObjectID="_1234567926" r:id="rId81"/>
        </w:object>
      </w:r>
      <w:r>
        <w:rPr>
          <w:sz w:val="21"/>
        </w:rPr>
        <w:t>）；</w:t>
      </w:r>
    </w:p>
    <w:p>
      <w:pPr>
        <w:shd w:val="clear" w:color="auto" w:fill="auto"/>
        <w:spacing w:line="360" w:lineRule="auto"/>
        <w:jc w:val="left"/>
        <w:textAlignment w:val="center"/>
        <w:rPr>
          <w:sz w:val="21"/>
        </w:rPr>
      </w:pPr>
      <w:r>
        <w:rPr>
          <w:sz w:val="21"/>
        </w:rPr>
        <w:t>G.两节干电池、开关及导线若干。</w:t>
      </w:r>
    </w:p>
    <w:p>
      <w:pPr>
        <w:shd w:val="clear" w:color="auto" w:fill="auto"/>
        <w:spacing w:line="360" w:lineRule="auto"/>
        <w:jc w:val="left"/>
        <w:textAlignment w:val="center"/>
        <w:rPr>
          <w:sz w:val="21"/>
        </w:rPr>
      </w:pPr>
      <w:r>
        <w:rPr>
          <w:sz w:val="21"/>
        </w:rPr>
        <w:t>(1)要求待测金属丝两端的电压从零开始连续变化，电压表应选</w:t>
      </w:r>
      <w:r>
        <w:rPr>
          <w:rFonts w:ascii="Times New Roman" w:eastAsia="Times New Roman" w:hAnsi="Times New Roman" w:cs="Times New Roman"/>
          <w:b w:val="0"/>
          <w:sz w:val="21"/>
          <w:u w:val="single"/>
        </w:rPr>
        <w:t xml:space="preserve">      </w:t>
      </w:r>
      <w:r>
        <w:rPr>
          <w:sz w:val="21"/>
        </w:rPr>
        <w:t>，电流表应选</w:t>
      </w:r>
      <w:r>
        <w:rPr>
          <w:rFonts w:ascii="Times New Roman" w:eastAsia="Times New Roman" w:hAnsi="Times New Roman" w:cs="Times New Roman"/>
          <w:b w:val="0"/>
          <w:sz w:val="21"/>
          <w:u w:val="single"/>
        </w:rPr>
        <w:t xml:space="preserve">      </w:t>
      </w:r>
      <w:r>
        <w:rPr>
          <w:sz w:val="21"/>
        </w:rPr>
        <w:t>，滑动变阻器应选</w:t>
      </w:r>
      <w:r>
        <w:rPr>
          <w:rFonts w:ascii="Times New Roman" w:eastAsia="Times New Roman" w:hAnsi="Times New Roman" w:cs="Times New Roman"/>
          <w:b w:val="0"/>
          <w:sz w:val="21"/>
          <w:u w:val="single"/>
        </w:rPr>
        <w:t xml:space="preserve">      </w:t>
      </w:r>
      <w:r>
        <w:rPr>
          <w:sz w:val="21"/>
        </w:rPr>
        <w:t>（请填写器材前字母序号）；</w:t>
      </w:r>
    </w:p>
    <w:p>
      <w:pPr>
        <w:shd w:val="clear" w:color="auto" w:fill="auto"/>
        <w:spacing w:line="360" w:lineRule="auto"/>
        <w:jc w:val="left"/>
        <w:textAlignment w:val="center"/>
        <w:rPr>
          <w:sz w:val="21"/>
        </w:rPr>
      </w:pPr>
      <w:r>
        <w:rPr>
          <w:sz w:val="21"/>
        </w:rPr>
        <w:t>(2)请在虚线框中将电路图补充完整，并将实物连接图补充完整。</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pict>
          <v:shape id="图片 255" o:spid="_x0000_i1071" type="#_x0000_t75" alt="@@@439381bb-837b-4826-89a5-87d6888250ca" style="width:337.5pt;height:114.75pt;mso-position-horizontal-relative:page;mso-position-vertical-relative:page;mso-wrap-style:square" o:preferrelative="t" filled="f" stroked="f">
            <v:stroke linestyle="single"/>
            <v:imagedata r:id="rId82" o:title=""/>
            <v:path o:extrusionok="f"/>
            <o:lock v:ext="edit" aspectratio="t"/>
          </v:shape>
        </w:pict>
      </w:r>
    </w:p>
    <w:p>
      <w:pPr>
        <w:shd w:val="clear" w:color="auto" w:fill="auto"/>
        <w:spacing w:line="360" w:lineRule="auto"/>
        <w:jc w:val="left"/>
        <w:textAlignment w:val="center"/>
        <w:rPr>
          <w:sz w:val="21"/>
        </w:rPr>
      </w:pPr>
      <w:r>
        <w:rPr>
          <w:sz w:val="21"/>
        </w:rPr>
        <w:t>(3)开关闭合前，滑动变阻器的滑动触头应滑至</w:t>
      </w:r>
      <w:r>
        <w:rPr>
          <w:rFonts w:ascii="Times New Roman" w:eastAsia="Times New Roman" w:hAnsi="Times New Roman" w:cs="Times New Roman"/>
          <w:b w:val="0"/>
          <w:sz w:val="21"/>
          <w:u w:val="single"/>
        </w:rPr>
        <w:t xml:space="preserve">      </w:t>
      </w:r>
      <w:r>
        <w:rPr>
          <w:sz w:val="21"/>
        </w:rPr>
        <w:t>（“左端”、“右端”）；</w:t>
      </w:r>
    </w:p>
    <w:p>
      <w:pPr>
        <w:shd w:val="clear" w:color="auto" w:fill="auto"/>
        <w:spacing w:line="360" w:lineRule="auto"/>
        <w:jc w:val="left"/>
        <w:textAlignment w:val="center"/>
        <w:rPr>
          <w:sz w:val="21"/>
        </w:rPr>
      </w:pPr>
      <w:r>
        <w:rPr>
          <w:sz w:val="21"/>
        </w:rPr>
        <w:t>(4)实验中调节滑动变阻器滑片的位置，读取多组电压、电流值，描绘出的</w:t>
      </w:r>
      <w:r>
        <w:object>
          <v:shape id="Object 256" o:spid="_x0000_i1072" type="#_x0000_t75" alt="eqId4e43cca5751eff3d24b64cb51006d6d7" style="width:25.5pt;height:12.4pt;mso-position-horizontal-relative:page;mso-position-vertical-relative:page;mso-wrap-style:square" o:ole="" o:preferrelative="t" filled="f" stroked="f">
            <v:stroke joinstyle="miter" linestyle="single"/>
            <v:imagedata r:id="rId83" o:title="eqId4e43cca5751eff3d24b64cb51006d6d7"/>
            <v:path o:extrusionok="f"/>
            <o:lock v:ext="edit" aspectratio="t"/>
          </v:shape>
          <o:OLEObject Type="Embed" ProgID="Equation.DSMT4" ShapeID="Object 256" DrawAspect="Content" ObjectID="_1234567927" r:id="rId84"/>
        </w:object>
      </w:r>
      <w:r>
        <w:rPr>
          <w:sz w:val="21"/>
        </w:rPr>
        <w:t>图像是一条过原点的直线，已知该图线的斜率为</w:t>
      </w:r>
      <w:r>
        <w:rPr>
          <w:rFonts w:ascii="Times New Roman" w:eastAsia="Times New Roman" w:hAnsi="Times New Roman" w:cs="Times New Roman"/>
          <w:i/>
          <w:sz w:val="21"/>
        </w:rPr>
        <w:t>k</w:t>
      </w:r>
      <w:r>
        <w:rPr>
          <w:sz w:val="21"/>
        </w:rPr>
        <w:t>，金属导体的有效长度为</w:t>
      </w:r>
      <w:r>
        <w:rPr>
          <w:rFonts w:ascii="Times New Roman" w:eastAsia="Times New Roman" w:hAnsi="Times New Roman" w:cs="Times New Roman"/>
          <w:i/>
          <w:sz w:val="21"/>
        </w:rPr>
        <w:t>L</w:t>
      </w:r>
      <w:r>
        <w:rPr>
          <w:sz w:val="21"/>
        </w:rPr>
        <w:t>，直径为</w:t>
      </w:r>
      <w:r>
        <w:rPr>
          <w:rFonts w:ascii="Times New Roman" w:eastAsia="Times New Roman" w:hAnsi="Times New Roman" w:cs="Times New Roman"/>
          <w:i/>
          <w:sz w:val="21"/>
        </w:rPr>
        <w:t>D</w:t>
      </w:r>
      <w:r>
        <w:rPr>
          <w:sz w:val="21"/>
        </w:rPr>
        <w:t>，则该金属导体电阻率的表达式为</w:t>
      </w:r>
      <w:r>
        <w:rPr>
          <w:rFonts w:ascii="Times New Roman" w:eastAsia="Times New Roman" w:hAnsi="Times New Roman" w:cs="Times New Roman"/>
          <w:b w:val="0"/>
          <w:sz w:val="21"/>
          <w:u w:val="single"/>
        </w:rPr>
        <w:t xml:space="preserve">      </w:t>
      </w:r>
      <w:r>
        <w:rPr>
          <w:sz w:val="21"/>
        </w:rPr>
        <w:t>（用题目中给定的字母表示）；</w:t>
      </w:r>
    </w:p>
    <w:p>
      <w:pPr>
        <w:shd w:val="clear" w:color="auto" w:fill="auto"/>
        <w:spacing w:line="360" w:lineRule="auto"/>
        <w:jc w:val="left"/>
        <w:textAlignment w:val="center"/>
        <w:rPr>
          <w:rFonts w:hAnsi="宋体" w:cs="Times New Roman"/>
          <w:b/>
          <w:bCs/>
        </w:rPr>
      </w:pPr>
      <w:r>
        <w:rPr>
          <w:sz w:val="21"/>
        </w:rPr>
        <w:t>(5)依据设计的实验原理，实验测得的电阻率</w:t>
      </w:r>
      <w:r>
        <w:rPr>
          <w:rFonts w:ascii="Times New Roman" w:eastAsia="Times New Roman" w:hAnsi="Times New Roman" w:cs="Times New Roman"/>
          <w:b w:val="0"/>
          <w:sz w:val="21"/>
          <w:u w:val="single"/>
        </w:rPr>
        <w:t xml:space="preserve">      </w:t>
      </w:r>
      <w:r>
        <w:rPr>
          <w:sz w:val="21"/>
        </w:rPr>
        <w:t>（填“大于”“小于”或“等于”）真实值。</w:t>
      </w:r>
      <w:r>
        <w:rPr>
          <w:rFonts w:hint="eastAsia"/>
          <w:b/>
          <w:bCs/>
        </w:rPr>
        <w:t xml:space="preserve">                       </w:t>
      </w:r>
    </w:p>
    <w:p>
      <w:pPr>
        <w:tabs>
          <w:tab w:val="left" w:pos="9720"/>
        </w:tabs>
        <w:spacing w:line="360" w:lineRule="auto"/>
        <w:jc w:val="left"/>
        <w:rPr>
          <w:rFonts w:ascii="宋体" w:hAnsi="宋体" w:hint="eastAsia"/>
          <w:b/>
          <w:bCs/>
          <w:szCs w:val="21"/>
        </w:rPr>
      </w:pPr>
    </w:p>
    <w:p>
      <w:pPr>
        <w:shd w:val="clear" w:color="auto" w:fill="auto"/>
        <w:spacing w:line="360" w:lineRule="auto"/>
        <w:jc w:val="left"/>
        <w:textAlignment w:val="center"/>
        <w:rPr>
          <w:sz w:val="21"/>
        </w:rPr>
      </w:pPr>
      <w:r>
        <w:rPr>
          <w:sz w:val="21"/>
        </w:rPr>
        <w:t>(1)     4.700/4.699/4.701     10.050</w:t>
      </w:r>
    </w:p>
    <w:p>
      <w:pPr>
        <w:shd w:val="clear" w:color="auto" w:fill="auto"/>
        <w:spacing w:line="360" w:lineRule="auto"/>
        <w:jc w:val="left"/>
        <w:textAlignment w:val="center"/>
        <w:rPr>
          <w:sz w:val="21"/>
        </w:rPr>
      </w:pPr>
      <w:r>
        <w:rPr>
          <w:sz w:val="21"/>
        </w:rPr>
        <w:t>(</w:t>
      </w:r>
      <w:r>
        <w:rPr>
          <w:rFonts w:hint="eastAsia"/>
          <w:sz w:val="21"/>
          <w:lang w:val="en-US" w:eastAsia="zh-CN"/>
        </w:rPr>
        <w:t>2</w:t>
      </w:r>
      <w:r>
        <w:rPr>
          <w:sz w:val="21"/>
        </w:rPr>
        <w:t>)     A     C     E</w:t>
      </w:r>
    </w:p>
    <w:p>
      <w:pPr>
        <w:shd w:val="clear" w:color="auto" w:fill="auto"/>
        <w:spacing w:line="360" w:lineRule="auto"/>
        <w:jc w:val="left"/>
        <w:textAlignment w:val="center"/>
        <w:rPr>
          <w:sz w:val="21"/>
        </w:rPr>
      </w:pPr>
      <w:r>
        <w:rPr>
          <w:sz w:val="21"/>
        </w:rPr>
        <w:t>(2)</w:t>
      </w:r>
      <w:r>
        <w:rPr>
          <w:rFonts w:ascii="Times New Roman" w:eastAsia="Times New Roman" w:hAnsi="Times New Roman" w:cs="Times New Roman"/>
          <w:strike w:val="0"/>
          <w:kern w:val="0"/>
          <w:sz w:val="24"/>
          <w:szCs w:val="24"/>
          <w:u w:val="none"/>
        </w:rPr>
        <w:pict>
          <v:shape id="图片 271613630" o:spid="_x0000_i1073" type="#_x0000_t75" alt="@@@db46d9b8-8439-400b-8b5c-678196b685c8" style="width:340.5pt;height:107.25pt;mso-position-horizontal-relative:page;mso-position-vertical-relative:page;mso-wrap-style:square" o:preferrelative="t" filled="f" stroked="f">
            <v:fill o:detectmouseclick="t"/>
            <v:stroke linestyle="single"/>
            <v:imagedata r:id="rId85" o:title="@@@db46d9b8-8439-400b-8b5c-678196b685c8"/>
            <v:path o:extrusionok="f"/>
            <o:lock v:ext="edit" aspectratio="t"/>
          </v:shape>
        </w:pict>
      </w:r>
    </w:p>
    <w:p>
      <w:pPr>
        <w:shd w:val="clear" w:color="auto" w:fill="auto"/>
        <w:spacing w:line="360" w:lineRule="auto"/>
        <w:jc w:val="left"/>
        <w:textAlignment w:val="center"/>
        <w:rPr>
          <w:sz w:val="21"/>
        </w:rPr>
      </w:pPr>
      <w:r>
        <w:rPr>
          <w:sz w:val="21"/>
        </w:rPr>
        <w:t>(3)左端</w:t>
      </w:r>
    </w:p>
    <w:p>
      <w:pPr>
        <w:shd w:val="clear" w:color="auto" w:fill="auto"/>
        <w:spacing w:line="360" w:lineRule="auto"/>
        <w:jc w:val="left"/>
        <w:textAlignment w:val="center"/>
        <w:rPr>
          <w:sz w:val="21"/>
        </w:rPr>
      </w:pPr>
      <w:r>
        <w:rPr>
          <w:sz w:val="21"/>
        </w:rPr>
        <w:t>(4)</w:t>
      </w:r>
      <w:r>
        <w:object>
          <v:shape id="Object 257" o:spid="_x0000_i1074" type="#_x0000_t75" alt="eqId0f368735dc31a2ee5af57f8f3072c1e8" style="width:44.84pt;height:29pt;mso-position-horizontal-relative:page;mso-position-vertical-relative:page;mso-wrap-style:square" o:ole="" o:preferrelative="t" filled="f" stroked="f">
            <v:stroke joinstyle="miter" linestyle="single"/>
            <v:imagedata r:id="rId86" o:title="eqId0f368735dc31a2ee5af57f8f3072c1e8"/>
            <v:path o:extrusionok="f"/>
            <o:lock v:ext="edit" aspectratio="t"/>
          </v:shape>
          <o:OLEObject Type="Embed" ProgID="Equation.DSMT4" ShapeID="Object 257" DrawAspect="Content" ObjectID="_1234567928" r:id="rId87"/>
        </w:object>
      </w:r>
    </w:p>
    <w:p>
      <w:pPr>
        <w:shd w:val="clear" w:color="auto" w:fill="auto"/>
        <w:spacing w:line="360" w:lineRule="auto"/>
        <w:jc w:val="left"/>
        <w:textAlignment w:val="center"/>
        <w:rPr>
          <w:sz w:val="21"/>
        </w:rPr>
      </w:pPr>
      <w:r>
        <w:rPr>
          <w:sz w:val="21"/>
        </w:rPr>
        <w:t>(5)小于</w:t>
      </w:r>
    </w:p>
    <w:p>
      <w:pPr>
        <w:pStyle w:val="PlainText"/>
        <w:snapToGrid w:val="0"/>
        <w:spacing w:line="360" w:lineRule="auto"/>
        <w:jc w:val="both"/>
        <w:rPr>
          <w:rFonts w:hAnsi="宋体" w:cs="Times New Roman"/>
          <w:b/>
          <w:bCs/>
        </w:rPr>
      </w:pPr>
      <w:r>
        <w:rPr>
          <w:rFonts w:hint="eastAsia"/>
          <w:b/>
          <w:bCs/>
        </w:rPr>
        <w:t xml:space="preserve">                                </w:t>
      </w:r>
    </w:p>
    <w:p>
      <w:pPr>
        <w:tabs>
          <w:tab w:val="left" w:pos="9720"/>
        </w:tabs>
        <w:spacing w:line="360" w:lineRule="auto"/>
        <w:jc w:val="left"/>
        <w:rPr>
          <w:rFonts w:ascii="宋体" w:hAnsi="宋体" w:hint="eastAsia"/>
          <w:b/>
          <w:bCs/>
          <w:szCs w:val="21"/>
        </w:rPr>
      </w:pPr>
      <w:r>
        <w:rPr>
          <w:rFonts w:ascii="宋体" w:hAnsi="宋体" w:hint="eastAsia"/>
          <w:b/>
          <w:bCs/>
          <w:szCs w:val="21"/>
        </w:rPr>
        <w:t>三．计算题(</w:t>
      </w:r>
      <w:r>
        <w:rPr>
          <w:rFonts w:ascii="宋体" w:hAnsi="宋体" w:hint="eastAsia"/>
          <w:b/>
          <w:bCs/>
          <w:szCs w:val="21"/>
          <w:lang w:val="en-US" w:eastAsia="zh-CN"/>
        </w:rPr>
        <w:t>共3题，12题12分，13题12分，14题15分</w:t>
      </w:r>
      <w:r>
        <w:rPr>
          <w:rFonts w:ascii="宋体" w:hAnsi="宋体" w:hint="eastAsia"/>
          <w:b/>
          <w:bCs/>
          <w:szCs w:val="21"/>
        </w:rPr>
        <w:t>)</w:t>
      </w:r>
    </w:p>
    <w:p>
      <w:pPr>
        <w:shd w:val="clear" w:color="auto" w:fill="auto"/>
        <w:spacing w:line="360" w:lineRule="auto"/>
        <w:jc w:val="left"/>
        <w:textAlignment w:val="center"/>
        <w:rPr>
          <w:sz w:val="21"/>
        </w:rPr>
      </w:pPr>
      <w:r>
        <w:rPr>
          <w:sz w:val="21"/>
        </w:rPr>
        <w:t>1</w:t>
      </w:r>
      <w:r>
        <w:rPr>
          <w:rFonts w:hint="eastAsia"/>
          <w:sz w:val="21"/>
          <w:lang w:val="en-US" w:eastAsia="zh-CN"/>
        </w:rPr>
        <w:t>2</w:t>
      </w:r>
      <w:r>
        <w:rPr>
          <w:sz w:val="21"/>
        </w:rPr>
        <w:t>．现将内阻</w:t>
      </w:r>
      <w:r>
        <w:object>
          <v:shape id="Object 70" o:spid="_x0000_i1075" type="#_x0000_t75" alt="eqId9d784ac902fe86e7bdcdd3fa5cc3ba83" style="width:13.2pt;height:16.69pt;mso-position-horizontal-relative:page;mso-position-vertical-relative:page;mso-wrap-style:square" o:ole="" o:preferrelative="t" filled="f" stroked="f">
            <v:stroke joinstyle="miter" linestyle="single"/>
            <v:imagedata r:id="rId88" o:title="eqId9d784ac902fe86e7bdcdd3fa5cc3ba83"/>
            <v:path o:extrusionok="f"/>
            <o:lock v:ext="edit" aspectratio="t"/>
          </v:shape>
          <o:OLEObject Type="Embed" ProgID="Equation.DSMT4" ShapeID="Object 70" DrawAspect="Content" ObjectID="_1234567929" r:id="rId89"/>
        </w:object>
      </w:r>
      <w:r>
        <w:rPr>
          <w:sz w:val="21"/>
        </w:rPr>
        <w:t>为</w:t>
      </w:r>
      <w:r>
        <w:object>
          <v:shape id="Object 71" o:spid="_x0000_i1076" type="#_x0000_t75" alt="eqIdc5cc26fa4a4ce27772c553a3e5516389" style="width:23.74pt;height:10.55pt;mso-position-horizontal-relative:page;mso-position-vertical-relative:page;mso-wrap-style:square" o:ole="" o:preferrelative="t" filled="f" stroked="f">
            <v:stroke joinstyle="miter" linestyle="single"/>
            <v:imagedata r:id="rId90" o:title="eqIdc5cc26fa4a4ce27772c553a3e5516389"/>
            <v:path o:extrusionok="f"/>
            <o:lock v:ext="edit" aspectratio="t"/>
          </v:shape>
          <o:OLEObject Type="Embed" ProgID="Equation.DSMT4" ShapeID="Object 71" DrawAspect="Content" ObjectID="_1234567930" r:id="rId91"/>
        </w:object>
      </w:r>
      <w:r>
        <w:rPr>
          <w:sz w:val="21"/>
        </w:rPr>
        <w:t>的灵敏电流计G分别改装为双量程的电压表和电流表，如图甲和乙所示。 甲图中</w:t>
      </w:r>
      <w:r>
        <w:object>
          <v:shape id="Object 72" o:spid="_x0000_i1077" type="#_x0000_t75" alt="eqIdeeddb80b9ddd5c86cb215cb69b69f456" style="width:48.4pt;height:15.74pt;mso-position-horizontal-relative:page;mso-position-vertical-relative:page;mso-wrap-style:square" o:ole="" o:preferrelative="t" filled="f" stroked="f">
            <v:stroke joinstyle="miter" linestyle="single"/>
            <v:imagedata r:id="rId92" o:title="eqIdeeddb80b9ddd5c86cb215cb69b69f456"/>
            <v:path o:extrusionok="f"/>
            <o:lock v:ext="edit" aspectratio="t"/>
          </v:shape>
          <o:OLEObject Type="Embed" ProgID="Equation.DSMT4" ShapeID="Object 72" DrawAspect="Content" ObjectID="_1234567931" r:id="rId93"/>
        </w:object>
      </w:r>
      <w:r>
        <w:rPr>
          <w:sz w:val="21"/>
        </w:rPr>
        <w:t>，</w:t>
      </w:r>
      <w:r>
        <w:object>
          <v:shape id="Object 73" o:spid="_x0000_i1078" type="#_x0000_t75" alt="eqId5c0f0712f79945d405d34520aa3b9fce" style="width:43.12pt;height:15.71pt;mso-position-horizontal-relative:page;mso-position-vertical-relative:page;mso-wrap-style:square" o:ole="" o:preferrelative="t" filled="f" stroked="f">
            <v:stroke joinstyle="miter" linestyle="single"/>
            <v:imagedata r:id="rId94" o:title="eqId5c0f0712f79945d405d34520aa3b9fce"/>
            <v:path o:extrusionok="f"/>
            <o:lock v:ext="edit" aspectratio="t"/>
          </v:shape>
          <o:OLEObject Type="Embed" ProgID="Equation.DSMT4" ShapeID="Object 73" DrawAspect="Content" ObjectID="_1234567932" r:id="rId95"/>
        </w:object>
      </w:r>
      <w:r>
        <w:rPr>
          <w:sz w:val="21"/>
        </w:rPr>
        <w:t>，使用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两个端点时，电压表的量程为</w:t>
      </w:r>
      <w:r>
        <w:object>
          <v:shape id="Object 74" o:spid="_x0000_i1079" type="#_x0000_t75" alt="eqIdde0c81d3bdfe9dd9fe420c382e8b91c7" style="width:31.64pt;height:12.5pt;mso-position-horizontal-relative:page;mso-position-vertical-relative:page;mso-wrap-style:square" o:ole="" o:preferrelative="t" filled="f" stroked="f">
            <v:stroke joinstyle="miter" linestyle="single"/>
            <v:imagedata r:id="rId96" o:title="eqIdde0c81d3bdfe9dd9fe420c382e8b91c7"/>
            <v:path o:extrusionok="f"/>
            <o:lock v:ext="edit" aspectratio="t"/>
          </v:shape>
          <o:OLEObject Type="Embed" ProgID="Equation.DSMT4" ShapeID="Object 74" DrawAspect="Content" ObjectID="_1234567933" r:id="rId97"/>
        </w:object>
      </w:r>
      <w:r>
        <w:rPr>
          <w:sz w:val="21"/>
        </w:rPr>
        <w:t>；乙图中使用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两个端点时，电流表量程为</w:t>
      </w:r>
      <w:r>
        <w:object>
          <v:shape id="Object 75" o:spid="_x0000_i1080" type="#_x0000_t75" alt="eqId91e9149d12cea0a6e08bf9aea12ddfb2" style="width:50.12pt;height:12.3pt;mso-position-horizontal-relative:page;mso-position-vertical-relative:page;mso-wrap-style:square" o:ole="" o:preferrelative="t" filled="f" stroked="f">
            <v:stroke joinstyle="miter" linestyle="single"/>
            <v:imagedata r:id="rId98" o:title="eqId91e9149d12cea0a6e08bf9aea12ddfb2"/>
            <v:path o:extrusionok="f"/>
            <o:lock v:ext="edit" aspectratio="t"/>
          </v:shape>
          <o:OLEObject Type="Embed" ProgID="Equation.DSMT4" ShapeID="Object 75" DrawAspect="Content" ObjectID="_1234567934" r:id="rId99"/>
        </w:object>
      </w:r>
      <w:r>
        <w:rPr>
          <w:sz w:val="21"/>
        </w:rPr>
        <w:t>，使用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C</w:t>
      </w:r>
      <w:r>
        <w:rPr>
          <w:sz w:val="21"/>
        </w:rPr>
        <w:t>两个端点时，电流表量程为</w:t>
      </w:r>
      <w:r>
        <w:object>
          <v:shape id="Object 76" o:spid="_x0000_i1081" type="#_x0000_t75" alt="eqIdbb91631e47db8f2cdb4a8508f579bc71" style="width:44.84pt;height:12.3pt;mso-position-horizontal-relative:page;mso-position-vertical-relative:page;mso-wrap-style:square" o:ole="" o:preferrelative="t" filled="f" stroked="f">
            <v:stroke joinstyle="miter" linestyle="single"/>
            <v:imagedata r:id="rId100" o:title="eqIdbb91631e47db8f2cdb4a8508f579bc71"/>
            <v:path o:extrusionok="f"/>
            <o:lock v:ext="edit" aspectratio="t"/>
          </v:shape>
          <o:OLEObject Type="Embed" ProgID="Equation.DSMT4" ShapeID="Object 76" DrawAspect="Content" ObjectID="_1234567935" r:id="rId101"/>
        </w:object>
      </w:r>
      <w:r>
        <w:rPr>
          <w:sz w:val="21"/>
        </w:rPr>
        <w:t>，试计算：</w:t>
      </w:r>
    </w:p>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pict>
          <v:shape id="图片 100043" o:spid="_x0000_i1082" type="#_x0000_t75" alt="@@@30fed11921ef43908dba781746f3288f" style="width:337.5pt;height:95.26pt;mso-position-horizontal-relative:page;mso-position-vertical-relative:page;mso-wrap-style:square" o:preferrelative="t" filled="f" stroked="f">
            <v:fill o:detectmouseclick="t"/>
            <v:stroke linestyle="single"/>
            <v:imagedata r:id="rId102" o:title="@@@30fed11921ef43908dba781746f3288f"/>
            <v:shadow color="gray"/>
            <v:path o:extrusionok="f"/>
            <o:lock v:ext="edit" aspectratio="t"/>
          </v:shape>
        </w:pict>
      </w:r>
    </w:p>
    <w:p>
      <w:pPr>
        <w:shd w:val="clear" w:color="auto" w:fill="auto"/>
        <w:spacing w:line="360" w:lineRule="auto"/>
        <w:jc w:val="left"/>
        <w:textAlignment w:val="center"/>
        <w:rPr>
          <w:sz w:val="21"/>
        </w:rPr>
      </w:pPr>
      <w:r>
        <w:rPr>
          <w:sz w:val="21"/>
        </w:rPr>
        <w:t>(1)灵敏电流计的满偏电流是多少？</w:t>
      </w:r>
    </w:p>
    <w:p>
      <w:pPr>
        <w:shd w:val="clear" w:color="auto" w:fill="auto"/>
        <w:spacing w:line="360" w:lineRule="auto"/>
        <w:jc w:val="left"/>
        <w:textAlignment w:val="center"/>
        <w:rPr>
          <w:sz w:val="21"/>
        </w:rPr>
      </w:pPr>
      <w:r>
        <w:rPr>
          <w:sz w:val="21"/>
        </w:rPr>
        <w:t>(2)图甲中使用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C</w:t>
      </w:r>
      <w:r>
        <w:rPr>
          <w:sz w:val="21"/>
        </w:rPr>
        <w:t>两个端点时，电压表的量程是多少？</w:t>
      </w:r>
    </w:p>
    <w:p>
      <w:pPr>
        <w:shd w:val="clear" w:color="auto" w:fill="auto"/>
        <w:spacing w:line="360" w:lineRule="auto"/>
        <w:jc w:val="left"/>
        <w:textAlignment w:val="center"/>
        <w:rPr>
          <w:sz w:val="21"/>
        </w:rPr>
      </w:pPr>
      <w:r>
        <w:rPr>
          <w:sz w:val="21"/>
        </w:rPr>
        <w:t>(3)图乙中</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3</w:t>
      </w:r>
      <w:r>
        <w:rPr>
          <w:sz w:val="21"/>
        </w:rPr>
        <w:t>和</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4</w:t>
      </w:r>
      <w:r>
        <w:rPr>
          <w:sz w:val="21"/>
        </w:rPr>
        <w:t>的阻值各为多少？</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1</w:t>
      </w:r>
      <w:r>
        <w:rPr>
          <w:rFonts w:hint="eastAsia"/>
          <w:sz w:val="21"/>
          <w:lang w:val="en-US" w:eastAsia="zh-CN"/>
        </w:rPr>
        <w:t>3</w:t>
      </w:r>
      <w:r>
        <w:rPr>
          <w:sz w:val="21"/>
        </w:rPr>
        <w:t>．(1)</w:t>
      </w:r>
      <w:r>
        <w:object>
          <v:shape id="Object 78" o:spid="_x0000_i1083" type="#_x0000_t75" alt="eqIded56d923133de7cab809e1507a04e907" style="width:54.56pt;height:16.69pt;mso-position-horizontal-relative:page;mso-position-vertical-relative:page;mso-wrap-style:square" o:ole="" o:preferrelative="t" filled="f" stroked="f">
            <v:stroke joinstyle="miter" linestyle="single"/>
            <v:imagedata r:id="rId103" o:title="eqIded56d923133de7cab809e1507a04e907"/>
            <v:path o:extrusionok="f"/>
            <o:lock v:ext="edit" aspectratio="t"/>
          </v:shape>
          <o:OLEObject Type="Embed" ProgID="Equation.DSMT4" ShapeID="Object 78" DrawAspect="Content" ObjectID="_1234567936" r:id="rId104"/>
        </w:object>
      </w:r>
      <w:r>
        <w:rPr>
          <w:sz w:val="21"/>
        </w:rPr>
        <w:t>或</w:t>
      </w:r>
      <w:r>
        <w:object>
          <v:shape id="Object 79" o:spid="_x0000_i1084" type="#_x0000_t75" alt="eqId8ff6aab274d44a82bed14150cac02d3e" style="width:43.96pt;height:16.41pt;mso-position-horizontal-relative:page;mso-position-vertical-relative:page;mso-wrap-style:square" o:ole="" o:preferrelative="t" filled="f" stroked="f">
            <v:stroke joinstyle="miter" linestyle="single"/>
            <v:imagedata r:id="rId105" o:title="eqId8ff6aab274d44a82bed14150cac02d3e"/>
            <v:path o:extrusionok="f"/>
            <o:lock v:ext="edit" aspectratio="t"/>
          </v:shape>
          <o:OLEObject Type="Embed" ProgID="Equation.DSMT4" ShapeID="Object 79" DrawAspect="Content" ObjectID="_1234567937" r:id="rId106"/>
        </w:object>
      </w:r>
    </w:p>
    <w:p>
      <w:pPr>
        <w:shd w:val="clear" w:color="auto" w:fill="auto"/>
        <w:spacing w:line="360" w:lineRule="auto"/>
        <w:jc w:val="left"/>
        <w:textAlignment w:val="center"/>
        <w:rPr>
          <w:sz w:val="21"/>
        </w:rPr>
      </w:pPr>
      <w:r>
        <w:rPr>
          <w:sz w:val="21"/>
        </w:rPr>
        <w:t>(2)</w:t>
      </w:r>
      <w:r>
        <w:object>
          <v:shape id="Object 80" o:spid="_x0000_i1085" type="#_x0000_t75" alt="eqIdedaab27d71cd1a342f454c8853e69e4c" style="width:36.03pt;height:12.21pt;mso-position-horizontal-relative:page;mso-position-vertical-relative:page;mso-wrap-style:square" o:ole="" o:preferrelative="t" filled="f" stroked="f">
            <v:stroke joinstyle="miter" linestyle="single"/>
            <v:imagedata r:id="rId107" o:title="eqIdedaab27d71cd1a342f454c8853e69e4c"/>
            <v:path o:extrusionok="f"/>
            <o:lock v:ext="edit" aspectratio="t"/>
          </v:shape>
          <o:OLEObject Type="Embed" ProgID="Equation.DSMT4" ShapeID="Object 80" DrawAspect="Content" ObjectID="_1234567938" r:id="rId108"/>
        </w:object>
      </w:r>
    </w:p>
    <w:p>
      <w:pPr>
        <w:shd w:val="clear" w:color="auto" w:fill="auto"/>
        <w:spacing w:line="360" w:lineRule="auto"/>
        <w:jc w:val="left"/>
        <w:textAlignment w:val="center"/>
        <w:rPr>
          <w:sz w:val="21"/>
        </w:rPr>
      </w:pPr>
      <w:r>
        <w:rPr>
          <w:sz w:val="21"/>
        </w:rPr>
        <w:t>(3)</w:t>
      </w:r>
      <w:r>
        <w:object>
          <v:shape id="Object 81" o:spid="_x0000_i1086" type="#_x0000_t75" alt="eqId91c6f3a4ae71804fdb0178a14f84144d" style="width:36.92pt;height:15.8pt;mso-position-horizontal-relative:page;mso-position-vertical-relative:page;mso-wrap-style:square" o:ole="" o:preferrelative="t" filled="f" stroked="f">
            <v:stroke joinstyle="miter" linestyle="single"/>
            <v:imagedata r:id="rId109" o:title="eqId91c6f3a4ae71804fdb0178a14f84144d"/>
            <v:path o:extrusionok="f"/>
            <o:lock v:ext="edit" aspectratio="t"/>
          </v:shape>
          <o:OLEObject Type="Embed" ProgID="Equation.DSMT4" ShapeID="Object 81" DrawAspect="Content" ObjectID="_1234567939" r:id="rId110"/>
        </w:object>
      </w:r>
      <w:r>
        <w:rPr>
          <w:sz w:val="21"/>
        </w:rPr>
        <w:t>，</w:t>
      </w:r>
      <w:r>
        <w:object>
          <v:shape id="Object 82" o:spid="_x0000_i1087" type="#_x0000_t75" alt="eqId5459fd28fac4ef32ea53703a8a22a454" style="width:43.12pt;height:15.8pt;mso-position-horizontal-relative:page;mso-position-vertical-relative:page;mso-wrap-style:square" o:ole="" o:preferrelative="t" filled="f" stroked="f">
            <v:stroke joinstyle="miter" linestyle="single"/>
            <v:imagedata r:id="rId111" o:title="eqId5459fd28fac4ef32ea53703a8a22a454"/>
            <v:path o:extrusionok="f"/>
            <o:lock v:ext="edit" aspectratio="t"/>
          </v:shape>
          <o:OLEObject Type="Embed" ProgID="Equation.DSMT4" ShapeID="Object 82" DrawAspect="Content" ObjectID="_1234567940" r:id="rId112"/>
        </w:object>
      </w:r>
    </w:p>
    <w:p>
      <w:pPr>
        <w:shd w:val="clear" w:color="auto" w:fill="auto"/>
        <w:spacing w:line="360" w:lineRule="auto"/>
        <w:jc w:val="left"/>
        <w:textAlignment w:val="center"/>
        <w:rPr>
          <w:sz w:val="21"/>
        </w:rPr>
      </w:pPr>
      <w:r>
        <w:rPr>
          <w:sz w:val="21"/>
        </w:rPr>
        <w:t>【详解】（1）图甲中使用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两个端点时</w:t>
      </w:r>
    </w:p>
    <w:p>
      <w:pPr>
        <w:shd w:val="clear" w:color="auto" w:fill="auto"/>
        <w:spacing w:line="360" w:lineRule="auto"/>
        <w:jc w:val="center"/>
        <w:textAlignment w:val="center"/>
        <w:rPr>
          <w:sz w:val="21"/>
        </w:rPr>
      </w:pPr>
      <w:r>
        <w:object>
          <v:shape id="Object 83" o:spid="_x0000_i1088" type="#_x0000_t75" alt="eqIdaa6a5e9d768a8575e8e9aa3e461c66b3" style="width:74.8pt;height:19.21pt;mso-position-horizontal-relative:page;mso-position-vertical-relative:page;mso-wrap-style:square" o:ole="" o:preferrelative="t" filled="f" stroked="f">
            <v:stroke joinstyle="miter" linestyle="single"/>
            <v:imagedata r:id="rId113" o:title="eqIdaa6a5e9d768a8575e8e9aa3e461c66b3"/>
            <v:path o:extrusionok="f"/>
            <o:lock v:ext="edit" aspectratio="t"/>
          </v:shape>
          <o:OLEObject Type="Embed" ProgID="Equation.DSMT4" ShapeID="Object 83" DrawAspect="Content" ObjectID="_1234567941" r:id="rId114"/>
        </w:object>
      </w:r>
    </w:p>
    <w:p>
      <w:pPr>
        <w:shd w:val="clear" w:color="auto" w:fill="auto"/>
        <w:spacing w:line="360" w:lineRule="auto"/>
        <w:jc w:val="left"/>
        <w:textAlignment w:val="center"/>
        <w:rPr>
          <w:sz w:val="21"/>
        </w:rPr>
      </w:pPr>
      <w:r>
        <w:rPr>
          <w:sz w:val="21"/>
        </w:rPr>
        <w:t>得到</w:t>
      </w:r>
    </w:p>
    <w:p>
      <w:pPr>
        <w:shd w:val="clear" w:color="auto" w:fill="auto"/>
        <w:spacing w:line="360" w:lineRule="auto"/>
        <w:jc w:val="center"/>
        <w:textAlignment w:val="center"/>
        <w:rPr>
          <w:sz w:val="21"/>
        </w:rPr>
      </w:pPr>
      <w:r>
        <w:object>
          <v:shape id="Object 84" o:spid="_x0000_i1089" type="#_x0000_t75" alt="eqIded56d923133de7cab809e1507a04e907" style="width:54.56pt;height:16.69pt;mso-position-horizontal-relative:page;mso-position-vertical-relative:page;mso-wrap-style:square" o:ole="" o:preferrelative="t" filled="f" stroked="f">
            <v:stroke joinstyle="miter" linestyle="single"/>
            <v:imagedata r:id="rId103" o:title="eqIded56d923133de7cab809e1507a04e907"/>
            <v:path o:extrusionok="f"/>
            <o:lock v:ext="edit" aspectratio="t"/>
          </v:shape>
          <o:OLEObject Type="Embed" ProgID="Equation.DSMT4" ShapeID="Object 84" DrawAspect="Content" ObjectID="_1234567942" r:id="rId115"/>
        </w:object>
      </w:r>
      <w:r>
        <w:rPr>
          <w:sz w:val="21"/>
        </w:rPr>
        <w:t>或</w:t>
      </w:r>
      <w:r>
        <w:object>
          <v:shape id="Object 85" o:spid="_x0000_i1090" type="#_x0000_t75" alt="eqId8ff6aab274d44a82bed14150cac02d3e" style="width:43.96pt;height:16.41pt;mso-position-horizontal-relative:page;mso-position-vertical-relative:page;mso-wrap-style:square" o:ole="" o:preferrelative="t" filled="f" stroked="f">
            <v:stroke joinstyle="miter" linestyle="single"/>
            <v:imagedata r:id="rId105" o:title="eqId8ff6aab274d44a82bed14150cac02d3e"/>
            <v:path o:extrusionok="f"/>
            <o:lock v:ext="edit" aspectratio="t"/>
          </v:shape>
          <o:OLEObject Type="Embed" ProgID="Equation.DSMT4" ShapeID="Object 85" DrawAspect="Content" ObjectID="_1234567943" r:id="rId116"/>
        </w:object>
      </w:r>
    </w:p>
    <w:p>
      <w:pPr>
        <w:shd w:val="clear" w:color="auto" w:fill="auto"/>
        <w:spacing w:line="360" w:lineRule="auto"/>
        <w:jc w:val="left"/>
        <w:textAlignment w:val="center"/>
        <w:rPr>
          <w:sz w:val="21"/>
        </w:rPr>
      </w:pPr>
      <w:r>
        <w:rPr>
          <w:sz w:val="21"/>
        </w:rPr>
        <w:t>（2）图甲中使用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C</w:t>
      </w:r>
      <w:r>
        <w:rPr>
          <w:sz w:val="21"/>
        </w:rPr>
        <w:t>两个端点时</w:t>
      </w:r>
    </w:p>
    <w:p>
      <w:pPr>
        <w:shd w:val="clear" w:color="auto" w:fill="auto"/>
        <w:spacing w:line="360" w:lineRule="auto"/>
        <w:jc w:val="center"/>
        <w:textAlignment w:val="center"/>
        <w:rPr>
          <w:sz w:val="21"/>
        </w:rPr>
      </w:pPr>
      <w:r>
        <w:object>
          <v:shape id="Object 86" o:spid="_x0000_i1091" type="#_x0000_t75" alt="eqIdf4641ce523caa4ca113759a504a87490" style="width:95pt;height:19.1pt;mso-position-horizontal-relative:page;mso-position-vertical-relative:page;mso-wrap-style:square" o:ole="" o:preferrelative="t" filled="f" stroked="f">
            <v:stroke joinstyle="miter" linestyle="single"/>
            <v:imagedata r:id="rId117" o:title="eqIdf4641ce523caa4ca113759a504a87490"/>
            <v:path o:extrusionok="f"/>
            <o:lock v:ext="edit" aspectratio="t"/>
          </v:shape>
          <o:OLEObject Type="Embed" ProgID="Equation.DSMT4" ShapeID="Object 86" DrawAspect="Content" ObjectID="_1234567944" r:id="rId118"/>
        </w:object>
      </w:r>
    </w:p>
    <w:p>
      <w:pPr>
        <w:shd w:val="clear" w:color="auto" w:fill="auto"/>
        <w:spacing w:line="360" w:lineRule="auto"/>
        <w:jc w:val="left"/>
        <w:textAlignment w:val="center"/>
        <w:rPr>
          <w:sz w:val="21"/>
        </w:rPr>
      </w:pPr>
      <w:r>
        <w:rPr>
          <w:sz w:val="21"/>
        </w:rPr>
        <w:t>得到</w:t>
      </w:r>
    </w:p>
    <w:p>
      <w:pPr>
        <w:shd w:val="clear" w:color="auto" w:fill="auto"/>
        <w:spacing w:line="360" w:lineRule="auto"/>
        <w:jc w:val="center"/>
        <w:textAlignment w:val="center"/>
        <w:rPr>
          <w:sz w:val="21"/>
        </w:rPr>
      </w:pPr>
      <w:r>
        <w:object>
          <v:shape id="Object 87" o:spid="_x0000_i1092" type="#_x0000_t75" alt="eqId7435eaeb4c965c0741efc9e45e2fd5c1" style="width:44.84pt;height:15.8pt;mso-position-horizontal-relative:page;mso-position-vertical-relative:page;mso-wrap-style:square" o:ole="" o:preferrelative="t" filled="f" stroked="f">
            <v:stroke joinstyle="miter" linestyle="single"/>
            <v:imagedata r:id="rId119" o:title="eqId7435eaeb4c965c0741efc9e45e2fd5c1"/>
            <v:path o:extrusionok="f"/>
            <o:lock v:ext="edit" aspectratio="t"/>
          </v:shape>
          <o:OLEObject Type="Embed" ProgID="Equation.DSMT4" ShapeID="Object 87" DrawAspect="Content" ObjectID="_1234567945" r:id="rId120"/>
        </w:object>
      </w:r>
    </w:p>
    <w:p>
      <w:pPr>
        <w:shd w:val="clear" w:color="auto" w:fill="auto"/>
        <w:spacing w:line="360" w:lineRule="auto"/>
        <w:jc w:val="left"/>
        <w:textAlignment w:val="center"/>
        <w:rPr>
          <w:sz w:val="21"/>
        </w:rPr>
      </w:pPr>
      <w:r>
        <w:rPr>
          <w:sz w:val="21"/>
        </w:rPr>
        <w:t>电压表的量程是</w:t>
      </w:r>
      <w:r>
        <w:object>
          <v:shape id="Object 88" o:spid="_x0000_i1093" type="#_x0000_t75" alt="eqIdedaab27d71cd1a342f454c8853e69e4c" style="width:36.03pt;height:12.21pt;mso-position-horizontal-relative:page;mso-position-vertical-relative:page;mso-wrap-style:square" o:ole="" o:preferrelative="t" filled="f" stroked="f">
            <v:stroke joinstyle="miter" linestyle="single"/>
            <v:imagedata r:id="rId107" o:title="eqIdedaab27d71cd1a342f454c8853e69e4c"/>
            <v:path o:extrusionok="f"/>
            <o:lock v:ext="edit" aspectratio="t"/>
          </v:shape>
          <o:OLEObject Type="Embed" ProgID="Equation.DSMT4" ShapeID="Object 88" DrawAspect="Content" ObjectID="_1234567946" r:id="rId121"/>
        </w:object>
      </w:r>
    </w:p>
    <w:p>
      <w:pPr>
        <w:shd w:val="clear" w:color="auto" w:fill="auto"/>
        <w:spacing w:line="360" w:lineRule="auto"/>
        <w:jc w:val="left"/>
        <w:textAlignment w:val="center"/>
        <w:rPr>
          <w:sz w:val="21"/>
        </w:rPr>
      </w:pPr>
      <w:r>
        <w:rPr>
          <w:sz w:val="21"/>
        </w:rPr>
        <w:t>（3）图乙中，使用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两个端点时</w:t>
      </w:r>
    </w:p>
    <w:p>
      <w:pPr>
        <w:shd w:val="clear" w:color="auto" w:fill="auto"/>
        <w:spacing w:line="360" w:lineRule="auto"/>
        <w:jc w:val="center"/>
        <w:textAlignment w:val="center"/>
        <w:rPr>
          <w:sz w:val="21"/>
        </w:rPr>
      </w:pPr>
      <w:r>
        <w:object>
          <v:shape id="Object 89" o:spid="_x0000_i1094" type="#_x0000_t75" alt="eqIdbc188c7d27c7b8530323fbeb2fee1cdf" style="width:111.76pt;height:19.14pt;mso-position-horizontal-relative:page;mso-position-vertical-relative:page;mso-wrap-style:square" o:ole="" o:preferrelative="t" filled="f" stroked="f">
            <v:stroke joinstyle="miter" linestyle="single"/>
            <v:imagedata r:id="rId122" o:title="eqIdbc188c7d27c7b8530323fbeb2fee1cdf"/>
            <v:path o:extrusionok="f"/>
            <o:lock v:ext="edit" aspectratio="t"/>
          </v:shape>
          <o:OLEObject Type="Embed" ProgID="Equation.DSMT4" ShapeID="Object 89" DrawAspect="Content" ObjectID="_1234567947" r:id="rId123"/>
        </w:object>
      </w:r>
    </w:p>
    <w:p>
      <w:pPr>
        <w:shd w:val="clear" w:color="auto" w:fill="auto"/>
        <w:spacing w:line="360" w:lineRule="auto"/>
        <w:jc w:val="left"/>
        <w:textAlignment w:val="center"/>
        <w:rPr>
          <w:sz w:val="21"/>
        </w:rPr>
      </w:pPr>
      <w:r>
        <w:rPr>
          <w:sz w:val="21"/>
        </w:rPr>
        <w:t>使用</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C</w:t>
      </w:r>
      <w:r>
        <w:rPr>
          <w:sz w:val="21"/>
        </w:rPr>
        <w:t>两个端点时</w:t>
      </w:r>
    </w:p>
    <w:p>
      <w:pPr>
        <w:shd w:val="clear" w:color="auto" w:fill="auto"/>
        <w:spacing w:line="360" w:lineRule="auto"/>
        <w:jc w:val="center"/>
        <w:textAlignment w:val="center"/>
        <w:rPr>
          <w:sz w:val="21"/>
        </w:rPr>
      </w:pPr>
      <w:r>
        <w:object>
          <v:shape id="Object 90" o:spid="_x0000_i1095" type="#_x0000_t75" alt="eqId084b2ead371e6394982463dc3d3e0123" style="width:116.16pt;height:19.1pt;mso-position-horizontal-relative:page;mso-position-vertical-relative:page;mso-wrap-style:square" o:ole="" o:preferrelative="t" filled="f" stroked="f">
            <v:stroke joinstyle="miter" linestyle="single"/>
            <v:imagedata r:id="rId124" o:title="eqId084b2ead371e6394982463dc3d3e0123"/>
            <v:path o:extrusionok="f"/>
            <o:lock v:ext="edit" aspectratio="t"/>
          </v:shape>
          <o:OLEObject Type="Embed" ProgID="Equation.DSMT4" ShapeID="Object 90" DrawAspect="Content" ObjectID="_1234567948" r:id="rId125"/>
        </w:object>
      </w:r>
    </w:p>
    <w:p>
      <w:pPr>
        <w:shd w:val="clear" w:color="auto" w:fill="auto"/>
        <w:spacing w:line="360" w:lineRule="auto"/>
        <w:jc w:val="left"/>
        <w:textAlignment w:val="center"/>
      </w:pPr>
      <w:r>
        <w:rPr>
          <w:sz w:val="21"/>
        </w:rPr>
        <w:t>解得</w:t>
      </w:r>
      <w:r>
        <w:rPr>
          <w:rFonts w:hint="eastAsia"/>
          <w:sz w:val="21"/>
          <w:lang w:val="en-US" w:eastAsia="zh-CN"/>
        </w:rPr>
        <w:t xml:space="preserve">      </w:t>
      </w:r>
      <w:r>
        <w:object>
          <v:shape id="Object 91" o:spid="_x0000_i1096" type="#_x0000_t75" alt="eqId91c6f3a4ae71804fdb0178a14f84144d" style="width:36.92pt;height:15.8pt;mso-position-horizontal-relative:page;mso-position-vertical-relative:page;mso-wrap-style:square" o:ole="" o:preferrelative="t" filled="f" stroked="f">
            <v:stroke joinstyle="miter" linestyle="single"/>
            <v:imagedata r:id="rId109" o:title="eqId91c6f3a4ae71804fdb0178a14f84144d"/>
            <v:path o:extrusionok="f"/>
            <o:lock v:ext="edit" aspectratio="t"/>
          </v:shape>
          <o:OLEObject Type="Embed" ProgID="Equation.DSMT4" ShapeID="Object 91" DrawAspect="Content" ObjectID="_1234567949" r:id="rId126"/>
        </w:object>
      </w:r>
      <w:r>
        <w:rPr>
          <w:sz w:val="21"/>
        </w:rPr>
        <w:t>，</w:t>
      </w:r>
      <w:r>
        <w:object>
          <v:shape id="Object 92" o:spid="_x0000_i1097" type="#_x0000_t75" alt="eqId5459fd28fac4ef32ea53703a8a22a454" style="width:43.12pt;height:15.8pt;mso-position-horizontal-relative:page;mso-position-vertical-relative:page;mso-wrap-style:square" o:ole="" o:preferrelative="t" filled="f" stroked="f">
            <v:stroke joinstyle="miter" linestyle="single"/>
            <v:imagedata r:id="rId111" o:title="eqId5459fd28fac4ef32ea53703a8a22a454"/>
            <v:path o:extrusionok="f"/>
            <o:lock v:ext="edit" aspectratio="t"/>
          </v:shape>
          <o:OLEObject Type="Embed" ProgID="Equation.DSMT4" ShapeID="Object 92" DrawAspect="Content" ObjectID="_1234567950" r:id="rId127"/>
        </w:object>
      </w:r>
    </w:p>
    <w:p>
      <w:pPr>
        <w:shd w:val="clear" w:color="auto" w:fill="auto"/>
        <w:spacing w:line="360" w:lineRule="auto"/>
        <w:jc w:val="left"/>
        <w:textAlignment w:val="center"/>
        <w:rPr>
          <w:sz w:val="21"/>
        </w:rPr>
      </w:pPr>
      <w:r>
        <w:rPr>
          <w:rFonts w:hint="eastAsia"/>
          <w:sz w:val="21"/>
          <w:lang w:val="en-US" w:eastAsia="zh-CN"/>
        </w:rPr>
        <w:t>13</w:t>
      </w:r>
      <w:r>
        <w:rPr>
          <w:sz w:val="21"/>
        </w:rPr>
        <w:t>．如图所示，在水平地面上有</w:t>
      </w:r>
      <w:r>
        <w:rPr>
          <w:rFonts w:ascii="Times New Roman" w:eastAsia="Times New Roman" w:hAnsi="Times New Roman" w:cs="Times New Roman"/>
          <w:i/>
          <w:sz w:val="21"/>
        </w:rPr>
        <w:t>O</w:t>
      </w:r>
      <w:r>
        <w:rPr>
          <w:sz w:val="21"/>
        </w:rPr>
        <w:t>、</w:t>
      </w:r>
      <w:r>
        <w:rPr>
          <w:rFonts w:ascii="Times New Roman" w:eastAsia="Times New Roman" w:hAnsi="Times New Roman" w:cs="Times New Roman"/>
          <w:i/>
          <w:sz w:val="21"/>
        </w:rPr>
        <w:t>A</w:t>
      </w:r>
      <w:r>
        <w:rPr>
          <w:sz w:val="21"/>
        </w:rPr>
        <w:t>两点，在</w:t>
      </w:r>
      <w:r>
        <w:rPr>
          <w:rFonts w:ascii="Times New Roman" w:eastAsia="Times New Roman" w:hAnsi="Times New Roman" w:cs="Times New Roman"/>
          <w:i/>
          <w:sz w:val="21"/>
        </w:rPr>
        <w:t>O</w:t>
      </w:r>
      <w:r>
        <w:rPr>
          <w:sz w:val="21"/>
        </w:rPr>
        <w:t>点上方右侧的竖直面内存在着水平向右的匀强电场，现有一个</w:t>
      </w:r>
      <w:r>
        <w:rPr>
          <w:rFonts w:ascii="Times New Roman" w:eastAsia="Times New Roman" w:hAnsi="Times New Roman" w:cs="Times New Roman"/>
          <w:i/>
          <w:sz w:val="21"/>
        </w:rPr>
        <w:t>q</w:t>
      </w:r>
      <w:r>
        <w:rPr>
          <w:sz w:val="21"/>
        </w:rPr>
        <w:t>=1×10</w:t>
      </w:r>
      <w:r>
        <w:rPr>
          <w:sz w:val="21"/>
          <w:vertAlign w:val="superscript"/>
        </w:rPr>
        <w:t>-7</w:t>
      </w:r>
      <w:r>
        <w:rPr>
          <w:sz w:val="21"/>
        </w:rPr>
        <w:t>C、</w:t>
      </w:r>
      <w:r>
        <w:rPr>
          <w:rFonts w:ascii="Times New Roman" w:eastAsia="Times New Roman" w:hAnsi="Times New Roman" w:cs="Times New Roman"/>
          <w:i/>
          <w:sz w:val="21"/>
        </w:rPr>
        <w:t>m</w:t>
      </w:r>
      <w:r>
        <w:rPr>
          <w:sz w:val="21"/>
        </w:rPr>
        <w:t>=1×10</w:t>
      </w:r>
      <w:r>
        <w:rPr>
          <w:sz w:val="21"/>
          <w:vertAlign w:val="superscript"/>
        </w:rPr>
        <w:t>-3</w:t>
      </w:r>
      <w:r>
        <w:rPr>
          <w:sz w:val="21"/>
        </w:rPr>
        <w:t>kg的带电小球从</w:t>
      </w:r>
      <w:r>
        <w:rPr>
          <w:rFonts w:ascii="Times New Roman" w:eastAsia="Times New Roman" w:hAnsi="Times New Roman" w:cs="Times New Roman"/>
          <w:i/>
          <w:sz w:val="21"/>
        </w:rPr>
        <w:t>A</w:t>
      </w:r>
      <w:r>
        <w:rPr>
          <w:sz w:val="21"/>
        </w:rPr>
        <w:t>点以</w:t>
      </w:r>
      <w:r>
        <w:rPr>
          <w:rFonts w:ascii="Times New Roman" w:eastAsia="Times New Roman" w:hAnsi="Times New Roman" w:cs="Times New Roman"/>
          <w:i/>
          <w:sz w:val="21"/>
        </w:rPr>
        <w:t>v</w:t>
      </w:r>
      <w:r>
        <w:rPr>
          <w:rFonts w:ascii="Times New Roman" w:eastAsia="Times New Roman" w:hAnsi="Times New Roman" w:cs="Times New Roman"/>
          <w:i/>
          <w:sz w:val="21"/>
          <w:vertAlign w:val="subscript"/>
        </w:rPr>
        <w:t>0</w:t>
      </w:r>
      <w:r>
        <w:rPr>
          <w:sz w:val="21"/>
        </w:rPr>
        <w:t>=12m/s的初速度沿</w:t>
      </w:r>
      <w:r>
        <w:rPr>
          <w:rFonts w:ascii="Times New Roman" w:eastAsia="Times New Roman" w:hAnsi="Times New Roman" w:cs="Times New Roman"/>
          <w:i/>
          <w:sz w:val="21"/>
        </w:rPr>
        <w:t>AB</w:t>
      </w:r>
      <w:r>
        <w:rPr>
          <w:sz w:val="21"/>
        </w:rPr>
        <w:t>方向射出，小球恰好可以沿直线运动。已知</w:t>
      </w:r>
      <w:r>
        <w:rPr>
          <w:rFonts w:ascii="Times New Roman" w:eastAsia="Times New Roman" w:hAnsi="Times New Roman" w:cs="Times New Roman"/>
          <w:i/>
          <w:sz w:val="21"/>
        </w:rPr>
        <w:t>OB</w:t>
      </w:r>
      <w:r>
        <w:rPr>
          <w:sz w:val="21"/>
        </w:rPr>
        <w:t>之间的距离为</w:t>
      </w:r>
      <w:r>
        <w:rPr>
          <w:rFonts w:ascii="Times New Roman" w:eastAsia="Times New Roman" w:hAnsi="Times New Roman" w:cs="Times New Roman"/>
          <w:i/>
          <w:sz w:val="21"/>
        </w:rPr>
        <w:t>L</w:t>
      </w:r>
      <w:r>
        <w:rPr>
          <w:sz w:val="21"/>
        </w:rPr>
        <w:t>=1m，</w:t>
      </w:r>
      <w:r>
        <w:rPr>
          <w:rFonts w:ascii="Times New Roman" w:eastAsia="Times New Roman" w:hAnsi="Times New Roman" w:cs="Times New Roman"/>
          <w:i/>
          <w:sz w:val="21"/>
        </w:rPr>
        <w:t>AB</w:t>
      </w:r>
      <w:r>
        <w:rPr>
          <w:sz w:val="21"/>
        </w:rPr>
        <w:t>与水平面的夹角为30°，重力加速度</w:t>
      </w:r>
      <w:r>
        <w:rPr>
          <w:rFonts w:ascii="Times New Roman" w:eastAsia="Times New Roman" w:hAnsi="Times New Roman" w:cs="Times New Roman"/>
          <w:i/>
          <w:sz w:val="21"/>
        </w:rPr>
        <w:t>g</w:t>
      </w:r>
      <w:r>
        <w:rPr>
          <w:sz w:val="21"/>
        </w:rPr>
        <w:t>取10m/s</w:t>
      </w:r>
      <w:r>
        <w:rPr>
          <w:sz w:val="21"/>
          <w:vertAlign w:val="superscript"/>
        </w:rPr>
        <w:t>2</w:t>
      </w:r>
      <w:r>
        <w:rPr>
          <w:sz w:val="21"/>
        </w:rPr>
        <w:t>，不计空气阻力，求：</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pict>
          <v:shape id="图片 100005" o:spid="_x0000_i1098" type="#_x0000_t75" alt="@@@c58cc838-e216-404a-9af6-12cda226bdb4" style="width:256.5pt;height:133.5pt;mso-position-horizontal-relative:page;mso-position-vertical-relative:page;mso-wrap-style:square" o:preferrelative="t" filled="f" stroked="f">
            <v:fill o:detectmouseclick="t"/>
            <v:stroke linestyle="single"/>
            <v:imagedata r:id="rId128" o:title="@@@c58cc838-e216-404a-9af6-12cda226bdb4"/>
            <v:path o:extrusionok="f"/>
            <o:lock v:ext="edit" aspectratio="t"/>
          </v:shape>
        </w:pict>
      </w:r>
    </w:p>
    <w:p>
      <w:pPr>
        <w:shd w:val="clear" w:color="auto" w:fill="auto"/>
        <w:spacing w:line="360" w:lineRule="auto"/>
        <w:jc w:val="left"/>
        <w:textAlignment w:val="center"/>
        <w:rPr>
          <w:sz w:val="21"/>
        </w:rPr>
      </w:pPr>
      <w:r>
        <w:rPr>
          <w:sz w:val="21"/>
        </w:rPr>
        <w:t>(1)电场中</w:t>
      </w:r>
      <w:r>
        <w:rPr>
          <w:rFonts w:ascii="Times New Roman" w:eastAsia="Times New Roman" w:hAnsi="Times New Roman" w:cs="Times New Roman"/>
          <w:i/>
          <w:sz w:val="21"/>
        </w:rPr>
        <w:t>O</w:t>
      </w:r>
      <w:r>
        <w:rPr>
          <w:sz w:val="21"/>
        </w:rPr>
        <w:t>、</w:t>
      </w:r>
      <w:r>
        <w:rPr>
          <w:rFonts w:ascii="Times New Roman" w:eastAsia="Times New Roman" w:hAnsi="Times New Roman" w:cs="Times New Roman"/>
          <w:i/>
          <w:sz w:val="21"/>
        </w:rPr>
        <w:t>A</w:t>
      </w:r>
      <w:r>
        <w:rPr>
          <w:sz w:val="21"/>
        </w:rPr>
        <w:t>两点的电势差</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OA</w:t>
      </w:r>
      <w:r>
        <w:rPr>
          <w:sz w:val="21"/>
        </w:rPr>
        <w:t>；</w:t>
      </w:r>
    </w:p>
    <w:p>
      <w:pPr>
        <w:shd w:val="clear" w:color="auto" w:fill="auto"/>
        <w:spacing w:line="360" w:lineRule="auto"/>
        <w:jc w:val="left"/>
        <w:textAlignment w:val="center"/>
        <w:rPr>
          <w:sz w:val="21"/>
        </w:rPr>
      </w:pPr>
      <w:r>
        <w:rPr>
          <w:sz w:val="21"/>
        </w:rPr>
        <w:t>(2)</w:t>
      </w:r>
      <w:r>
        <w:rPr>
          <w:rFonts w:ascii="Times New Roman" w:eastAsia="Times New Roman" w:hAnsi="Times New Roman" w:cs="Times New Roman"/>
          <w:i/>
          <w:sz w:val="21"/>
        </w:rPr>
        <w:t>A</w:t>
      </w:r>
      <w:r>
        <w:rPr>
          <w:sz w:val="21"/>
        </w:rPr>
        <w:t>点到小球的落地点</w:t>
      </w:r>
      <w:r>
        <w:rPr>
          <w:rFonts w:ascii="Times New Roman" w:eastAsia="Times New Roman" w:hAnsi="Times New Roman" w:cs="Times New Roman"/>
          <w:i/>
          <w:sz w:val="21"/>
        </w:rPr>
        <w:t>C</w:t>
      </w:r>
      <w:r>
        <w:rPr>
          <w:sz w:val="21"/>
        </w:rPr>
        <w:t>（未画出）之间的水平距离。</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2．(1)</w:t>
      </w:r>
      <w:r>
        <w:object>
          <v:shape id="Object 206" o:spid="_x0000_i1099" type="#_x0000_t75" alt="eqIdebc554bd0aaa0b7da9075a97f3b4849b" style="width:37.8pt;height:13.91pt;mso-position-horizontal-relative:page;mso-position-vertical-relative:page;mso-wrap-style:square" o:ole="" o:preferrelative="t" filled="f" stroked="f">
            <v:stroke joinstyle="miter" linestyle="single"/>
            <v:imagedata r:id="rId129" o:title="eqIdebc554bd0aaa0b7da9075a97f3b4849b"/>
            <v:path o:extrusionok="f"/>
            <o:lock v:ext="edit" aspectratio="t"/>
          </v:shape>
          <o:OLEObject Type="Embed" ProgID="Equation.DSMT4" ShapeID="Object 206" DrawAspect="Content" ObjectID="_1234567951" r:id="rId130"/>
        </w:object>
      </w:r>
    </w:p>
    <w:p>
      <w:pPr>
        <w:shd w:val="clear" w:color="auto" w:fill="auto"/>
        <w:spacing w:line="360" w:lineRule="auto"/>
        <w:jc w:val="left"/>
        <w:textAlignment w:val="center"/>
        <w:rPr>
          <w:sz w:val="21"/>
        </w:rPr>
      </w:pPr>
      <w:r>
        <w:rPr>
          <w:sz w:val="21"/>
        </w:rPr>
        <w:t>(2)</w:t>
      </w:r>
      <w:r>
        <w:object>
          <v:shape id="Object 207" o:spid="_x0000_i1100" type="#_x0000_t75" alt="eqId6dcb80ec09f76fa05be95a9eeda56db2" style="width:28.15pt;height:15.65pt;mso-position-horizontal-relative:page;mso-position-vertical-relative:page;mso-wrap-style:square" o:ole="" o:preferrelative="t" filled="f" stroked="f">
            <v:stroke joinstyle="miter" linestyle="single"/>
            <v:imagedata r:id="rId131" o:title="eqId6dcb80ec09f76fa05be95a9eeda56db2"/>
            <v:path o:extrusionok="f"/>
            <o:lock v:ext="edit" aspectratio="t"/>
          </v:shape>
          <o:OLEObject Type="Embed" ProgID="Equation.DSMT4" ShapeID="Object 207" DrawAspect="Content" ObjectID="_1234567952" r:id="rId132"/>
        </w:object>
      </w:r>
    </w:p>
    <w:p>
      <w:pPr>
        <w:shd w:val="clear" w:color="auto" w:fill="auto"/>
        <w:spacing w:line="360" w:lineRule="auto"/>
        <w:jc w:val="left"/>
        <w:textAlignment w:val="center"/>
        <w:rPr>
          <w:sz w:val="21"/>
        </w:rPr>
      </w:pPr>
      <w:r>
        <w:rPr>
          <w:sz w:val="21"/>
        </w:rPr>
        <w:t>【详解】（1）小球沿直线</w:t>
      </w:r>
      <w:r>
        <w:object>
          <v:shape id="Object 208" o:spid="_x0000_i1101" type="#_x0000_t75" alt="eqIdf52a58fbaf4fea03567e88a9f0f6e37e" style="width:17.56pt;height:11.46pt;mso-position-horizontal-relative:page;mso-position-vertical-relative:page;mso-wrap-style:square" o:ole="" o:preferrelative="t" filled="f" stroked="f">
            <v:stroke joinstyle="miter" linestyle="single"/>
            <v:imagedata r:id="rId133" o:title="eqIdf52a58fbaf4fea03567e88a9f0f6e37e"/>
            <v:path o:extrusionok="f"/>
            <o:lock v:ext="edit" aspectratio="t"/>
          </v:shape>
          <o:OLEObject Type="Embed" ProgID="Equation.DSMT4" ShapeID="Object 208" DrawAspect="Content" ObjectID="_1234567953" r:id="rId134"/>
        </w:object>
      </w:r>
      <w:r>
        <w:rPr>
          <w:sz w:val="21"/>
        </w:rPr>
        <w:t>运动，合力与速度共线，由几何关系</w:t>
      </w:r>
      <w:r>
        <w:object>
          <v:shape id="Object 209" o:spid="_x0000_i1102" type="#_x0000_t75" alt="eqIdf647e24ae27f04775f80ebe1a099b927" style="width:57.2pt;height:28.9pt;mso-position-horizontal-relative:page;mso-position-vertical-relative:page;mso-wrap-style:square" o:ole="" o:preferrelative="t" filled="f" stroked="f">
            <v:stroke joinstyle="miter" linestyle="single"/>
            <v:imagedata r:id="rId135" o:title="eqIdf647e24ae27f04775f80ebe1a099b927"/>
            <v:path o:extrusionok="f"/>
            <o:lock v:ext="edit" aspectratio="t"/>
          </v:shape>
          <o:OLEObject Type="Embed" ProgID="Equation.DSMT4" ShapeID="Object 209" DrawAspect="Content" ObjectID="_1234567954" r:id="rId136"/>
        </w:object>
      </w:r>
    </w:p>
    <w:p>
      <w:pPr>
        <w:shd w:val="clear" w:color="auto" w:fill="auto"/>
        <w:spacing w:line="360" w:lineRule="auto"/>
        <w:jc w:val="left"/>
        <w:textAlignment w:val="center"/>
        <w:rPr>
          <w:sz w:val="21"/>
        </w:rPr>
      </w:pPr>
      <w:r>
        <w:rPr>
          <w:sz w:val="21"/>
        </w:rPr>
        <w:t>解得</w:t>
      </w:r>
      <w:r>
        <w:object>
          <v:shape id="Object 210" o:spid="_x0000_i1103" type="#_x0000_t75" alt="eqId42fd21a1b31de08d57419355f7ba7b2f" style="width:75.64pt;height:15.85pt;mso-position-horizontal-relative:page;mso-position-vertical-relative:page;mso-wrap-style:square" o:ole="" o:preferrelative="t" filled="f" stroked="f">
            <v:stroke joinstyle="miter" linestyle="single"/>
            <v:imagedata r:id="rId137" o:title="eqId42fd21a1b31de08d57419355f7ba7b2f"/>
            <v:path o:extrusionok="f"/>
            <o:lock v:ext="edit" aspectratio="t"/>
          </v:shape>
          <o:OLEObject Type="Embed" ProgID="Equation.DSMT4" ShapeID="Object 210" DrawAspect="Content" ObjectID="_1234567955" r:id="rId138"/>
        </w:object>
      </w:r>
    </w:p>
    <w:p>
      <w:pPr>
        <w:shd w:val="clear" w:color="auto" w:fill="auto"/>
        <w:spacing w:line="360" w:lineRule="auto"/>
        <w:jc w:val="left"/>
        <w:textAlignment w:val="center"/>
        <w:rPr>
          <w:sz w:val="21"/>
        </w:rPr>
      </w:pPr>
      <w:r>
        <w:object>
          <v:shape id="Object 211" o:spid="_x0000_i1104" type="#_x0000_t75" alt="eqId1dde8112e8eb968fd042418dd632759e" style="width:10.56pt;height:12.82pt;mso-position-horizontal-relative:page;mso-position-vertical-relative:page;mso-wrap-style:square" o:ole="" o:preferrelative="t" filled="f" stroked="f">
            <v:stroke joinstyle="miter" linestyle="single"/>
            <v:imagedata r:id="rId139" o:title="eqId1dde8112e8eb968fd042418dd632759e"/>
            <v:path o:extrusionok="f"/>
            <o:lock v:ext="edit" aspectratio="t"/>
          </v:shape>
          <o:OLEObject Type="Embed" ProgID="Equation.DSMT4" ShapeID="Object 211" DrawAspect="Content" ObjectID="_1234567956" r:id="rId140"/>
        </w:object>
      </w:r>
      <w:r>
        <w:rPr>
          <w:sz w:val="21"/>
        </w:rPr>
        <w:t>、</w:t>
      </w:r>
      <w:r>
        <w:object>
          <v:shape id="Object 212" o:spid="_x0000_i1105" type="#_x0000_t75" alt="eqId5963abe8f421bd99a2aaa94831a951e9" style="width:10.56pt;height:11.21pt;mso-position-horizontal-relative:page;mso-position-vertical-relative:page;mso-wrap-style:square" o:ole="" o:preferrelative="t" filled="f" stroked="f">
            <v:stroke joinstyle="miter" linestyle="single"/>
            <v:imagedata r:id="rId141" o:title="eqId5963abe8f421bd99a2aaa94831a951e9"/>
            <v:path o:extrusionok="f"/>
            <o:lock v:ext="edit" aspectratio="t"/>
          </v:shape>
          <o:OLEObject Type="Embed" ProgID="Equation.DSMT4" ShapeID="Object 212" DrawAspect="Content" ObjectID="_1234567957" r:id="rId142"/>
        </w:object>
      </w:r>
      <w:r>
        <w:rPr>
          <w:sz w:val="21"/>
        </w:rPr>
        <w:t>的水平距离</w:t>
      </w:r>
      <w:r>
        <w:object>
          <v:shape id="Object 213" o:spid="_x0000_i1106" type="#_x0000_t75" alt="eqIda7f8aad5e3b769c9cc3230ab3de4fd75" style="width:80.92pt;height:27.05pt;mso-position-horizontal-relative:page;mso-position-vertical-relative:page;mso-wrap-style:square" o:ole="" o:preferrelative="t" filled="f" stroked="f">
            <v:stroke joinstyle="miter" linestyle="single"/>
            <v:imagedata r:id="rId143" o:title="eqIda7f8aad5e3b769c9cc3230ab3de4fd75"/>
            <v:path o:extrusionok="f"/>
            <o:lock v:ext="edit" aspectratio="t"/>
          </v:shape>
          <o:OLEObject Type="Embed" ProgID="Equation.DSMT4" ShapeID="Object 213" DrawAspect="Content" ObjectID="_1234567958" r:id="rId144"/>
        </w:object>
      </w:r>
    </w:p>
    <w:p>
      <w:pPr>
        <w:shd w:val="clear" w:color="auto" w:fill="auto"/>
        <w:spacing w:line="360" w:lineRule="auto"/>
        <w:jc w:val="left"/>
        <w:textAlignment w:val="center"/>
        <w:rPr>
          <w:sz w:val="21"/>
        </w:rPr>
      </w:pPr>
      <w:r>
        <w:rPr>
          <w:sz w:val="21"/>
        </w:rPr>
        <w:t>电场强度方向水平向右，沿电场线方向电势降低，故</w:t>
      </w:r>
      <w:r>
        <w:object>
          <v:shape id="Object 214" o:spid="_x0000_i1107" type="#_x0000_t75" alt="eqId32f01a7a1b029fbad8af671abfabdb87" style="width:35.2pt;height:15.9pt;mso-position-horizontal-relative:page;mso-position-vertical-relative:page;mso-wrap-style:square" o:ole="" o:preferrelative="t" filled="f" stroked="f">
            <v:stroke joinstyle="miter" linestyle="single"/>
            <v:imagedata r:id="rId145" o:title="eqId32f01a7a1b029fbad8af671abfabdb87"/>
            <v:path o:extrusionok="f"/>
            <o:lock v:ext="edit" aspectratio="t"/>
          </v:shape>
          <o:OLEObject Type="Embed" ProgID="Equation.DSMT4" ShapeID="Object 214" DrawAspect="Content" ObjectID="_1234567959" r:id="rId146"/>
        </w:object>
      </w:r>
    </w:p>
    <w:p>
      <w:pPr>
        <w:shd w:val="clear" w:color="auto" w:fill="auto"/>
        <w:spacing w:line="360" w:lineRule="auto"/>
        <w:jc w:val="left"/>
        <w:textAlignment w:val="center"/>
        <w:rPr>
          <w:sz w:val="21"/>
        </w:rPr>
      </w:pPr>
      <w:r>
        <w:rPr>
          <w:sz w:val="21"/>
        </w:rPr>
        <w:t>电势差</w:t>
      </w:r>
      <w:r>
        <w:object>
          <v:shape id="Object 215" o:spid="_x0000_i1108" type="#_x0000_t75" alt="eqId72f14e09be0711744fca5a0a1a9f0b7f" style="width:137.24pt;height:16.54pt;mso-position-horizontal-relative:page;mso-position-vertical-relative:page;mso-wrap-style:square" o:ole="" o:preferrelative="t" filled="f" stroked="f">
            <v:stroke joinstyle="miter" linestyle="single"/>
            <v:imagedata r:id="rId147" o:title="eqId72f14e09be0711744fca5a0a1a9f0b7f"/>
            <v:path o:extrusionok="f"/>
            <o:lock v:ext="edit" aspectratio="t"/>
          </v:shape>
          <o:OLEObject Type="Embed" ProgID="Equation.DSMT4" ShapeID="Object 215" DrawAspect="Content" ObjectID="_1234567960" r:id="rId148"/>
        </w:object>
      </w:r>
    </w:p>
    <w:p>
      <w:pPr>
        <w:shd w:val="clear" w:color="auto" w:fill="auto"/>
        <w:spacing w:line="360" w:lineRule="auto"/>
        <w:jc w:val="left"/>
        <w:textAlignment w:val="center"/>
        <w:rPr>
          <w:sz w:val="21"/>
        </w:rPr>
      </w:pPr>
      <w:r>
        <w:rPr>
          <w:sz w:val="21"/>
        </w:rPr>
        <w:t>（2）</w:t>
      </w:r>
      <w:r>
        <w:object>
          <v:shape id="Object 216" o:spid="_x0000_i1109" type="#_x0000_t75" alt="eqIdf52a58fbaf4fea03567e88a9f0f6e37e" style="width:17.56pt;height:11.46pt;mso-position-horizontal-relative:page;mso-position-vertical-relative:page;mso-wrap-style:square" o:ole="" o:preferrelative="t" filled="f" stroked="f">
            <v:stroke joinstyle="miter" linestyle="single"/>
            <v:imagedata r:id="rId133" o:title="eqIdf52a58fbaf4fea03567e88a9f0f6e37e"/>
            <v:path o:extrusionok="f"/>
            <o:lock v:ext="edit" aspectratio="t"/>
          </v:shape>
          <o:OLEObject Type="Embed" ProgID="Equation.DSMT4" ShapeID="Object 216" DrawAspect="Content" ObjectID="_1234567961" r:id="rId149"/>
        </w:object>
      </w:r>
      <w:r>
        <w:rPr>
          <w:sz w:val="21"/>
        </w:rPr>
        <w:t>长度</w:t>
      </w:r>
      <w:r>
        <w:object>
          <v:shape id="Object 217" o:spid="_x0000_i1110" type="#_x0000_t75" alt="eqId2c9d270b58a79512eacb1d65d1baf6c7" style="width:96.76pt;height:26.96pt;mso-position-horizontal-relative:page;mso-position-vertical-relative:page;mso-wrap-style:square" o:ole="" o:preferrelative="t" filled="f" stroked="f">
            <v:stroke joinstyle="miter" linestyle="single"/>
            <v:imagedata r:id="rId150" o:title="eqId2c9d270b58a79512eacb1d65d1baf6c7"/>
            <v:path o:extrusionok="f"/>
            <o:lock v:ext="edit" aspectratio="t"/>
          </v:shape>
          <o:OLEObject Type="Embed" ProgID="Equation.DSMT4" ShapeID="Object 217" DrawAspect="Content" ObjectID="_1234567962" r:id="rId151"/>
        </w:object>
      </w:r>
    </w:p>
    <w:p>
      <w:pPr>
        <w:shd w:val="clear" w:color="auto" w:fill="auto"/>
        <w:spacing w:line="360" w:lineRule="auto"/>
        <w:jc w:val="left"/>
        <w:textAlignment w:val="center"/>
        <w:rPr>
          <w:sz w:val="21"/>
        </w:rPr>
      </w:pPr>
      <w:r>
        <w:rPr>
          <w:sz w:val="21"/>
        </w:rPr>
        <w:t>小球受竖直向下的重力</w:t>
      </w:r>
      <w:r>
        <w:object>
          <v:shape id="Object 218" o:spid="_x0000_i1111" type="#_x0000_t75" alt="eqIdcf72465888b34cacde1febb6f2ff95ec" style="width:16.71pt;height:11.6pt;mso-position-horizontal-relative:page;mso-position-vertical-relative:page;mso-wrap-style:square" o:ole="" o:preferrelative="t" filled="f" stroked="f">
            <v:stroke joinstyle="miter" linestyle="single"/>
            <v:imagedata r:id="rId152" o:title="eqIdcf72465888b34cacde1febb6f2ff95ec"/>
            <v:path o:extrusionok="f"/>
            <o:lock v:ext="edit" aspectratio="t"/>
          </v:shape>
          <o:OLEObject Type="Embed" ProgID="Equation.DSMT4" ShapeID="Object 218" DrawAspect="Content" ObjectID="_1234567963" r:id="rId153"/>
        </w:object>
      </w:r>
      <w:r>
        <w:rPr>
          <w:sz w:val="21"/>
        </w:rPr>
        <w:t>，和水平向右的电场力</w:t>
      </w:r>
      <w:r>
        <w:object>
          <v:shape id="Object 219" o:spid="_x0000_i1112" type="#_x0000_t75" alt="eqId1b2d5fedfc22f64fe219e3d26ed6f18e" style="width:15.8pt;height:14.05pt;mso-position-horizontal-relative:page;mso-position-vertical-relative:page;mso-wrap-style:square" o:ole="" o:preferrelative="t" filled="f" stroked="f">
            <v:stroke joinstyle="miter" linestyle="single"/>
            <v:imagedata r:id="rId154" o:title="eqId1b2d5fedfc22f64fe219e3d26ed6f18e"/>
            <v:path o:extrusionok="f"/>
            <o:lock v:ext="edit" aspectratio="t"/>
          </v:shape>
          <o:OLEObject Type="Embed" ProgID="Equation.DSMT4" ShapeID="Object 219" DrawAspect="Content" ObjectID="_1234567964" r:id="rId155"/>
        </w:object>
      </w:r>
      <w:r>
        <w:rPr>
          <w:sz w:val="21"/>
        </w:rPr>
        <w:t>，合力沿</w:t>
      </w:r>
      <w:r>
        <w:object>
          <v:shape id="Object 220" o:spid="_x0000_i1113" type="#_x0000_t75" alt="eqIdf52a58fbaf4fea03567e88a9f0f6e37e" style="width:17.56pt;height:11.46pt;mso-position-horizontal-relative:page;mso-position-vertical-relative:page;mso-wrap-style:square" o:ole="" o:preferrelative="t" filled="f" stroked="f">
            <v:stroke joinstyle="miter" linestyle="single"/>
            <v:imagedata r:id="rId133" o:title="eqIdf52a58fbaf4fea03567e88a9f0f6e37e"/>
            <v:path o:extrusionok="f"/>
            <o:lock v:ext="edit" aspectratio="t"/>
          </v:shape>
          <o:OLEObject Type="Embed" ProgID="Equation.DSMT4" ShapeID="Object 220" DrawAspect="Content" ObjectID="_1234567965" r:id="rId156"/>
        </w:object>
      </w:r>
      <w:r>
        <w:rPr>
          <w:sz w:val="21"/>
        </w:rPr>
        <w:t>反方向，由牛顿第二定律</w:t>
      </w:r>
      <w:r>
        <w:object>
          <v:shape id="Object 221" o:spid="_x0000_i1114" type="#_x0000_t75" alt="eqId45fa18367e68490aa56db8554f87bbd6" style="width:57.2pt;height:27.05pt;mso-position-horizontal-relative:page;mso-position-vertical-relative:page;mso-wrap-style:square" o:ole="" o:preferrelative="t" filled="f" stroked="f">
            <v:stroke joinstyle="miter" linestyle="single"/>
            <v:imagedata r:id="rId157" o:title="eqId45fa18367e68490aa56db8554f87bbd6"/>
            <v:path o:extrusionok="f"/>
            <o:lock v:ext="edit" aspectratio="t"/>
          </v:shape>
          <o:OLEObject Type="Embed" ProgID="Equation.DSMT4" ShapeID="Object 221" DrawAspect="Content" ObjectID="_1234567966" r:id="rId158"/>
        </w:object>
      </w:r>
    </w:p>
    <w:p>
      <w:pPr>
        <w:shd w:val="clear" w:color="auto" w:fill="auto"/>
        <w:spacing w:line="360" w:lineRule="auto"/>
        <w:jc w:val="left"/>
        <w:textAlignment w:val="center"/>
        <w:rPr>
          <w:sz w:val="21"/>
        </w:rPr>
      </w:pPr>
      <w:r>
        <w:rPr>
          <w:sz w:val="21"/>
        </w:rPr>
        <w:t>可得小球的加速度大小为</w:t>
      </w:r>
      <w:r>
        <w:object>
          <v:shape id="Object 222" o:spid="_x0000_i1115" type="#_x0000_t75" alt="eqId034d75d25c71b06863daebfcf7b974aa" style="width:49.24pt;height:13.75pt;mso-position-horizontal-relative:page;mso-position-vertical-relative:page;mso-wrap-style:square" o:ole="" o:preferrelative="t" filled="f" stroked="f">
            <v:stroke joinstyle="miter" linestyle="single"/>
            <v:imagedata r:id="rId159" o:title="eqId034d75d25c71b06863daebfcf7b974aa"/>
            <v:path o:extrusionok="f"/>
            <o:lock v:ext="edit" aspectratio="t"/>
          </v:shape>
          <o:OLEObject Type="Embed" ProgID="Equation.DSMT4" ShapeID="Object 222" DrawAspect="Content" ObjectID="_1234567967" r:id="rId160"/>
        </w:object>
      </w:r>
    </w:p>
    <w:p>
      <w:pPr>
        <w:shd w:val="clear" w:color="auto" w:fill="auto"/>
        <w:spacing w:line="360" w:lineRule="auto"/>
        <w:jc w:val="left"/>
        <w:textAlignment w:val="center"/>
        <w:rPr>
          <w:sz w:val="21"/>
        </w:rPr>
      </w:pPr>
      <w:r>
        <w:rPr>
          <w:sz w:val="21"/>
        </w:rPr>
        <w:t>由匀变速直线运动位移公式</w:t>
      </w:r>
      <w:r>
        <w:object>
          <v:shape id="Object 223" o:spid="_x0000_i1116" type="#_x0000_t75" alt="eqId7da63a3ab619b56a19c7ed6cf4ebe6c7" style="width:59.8pt;height:26.96pt;mso-position-horizontal-relative:page;mso-position-vertical-relative:page;mso-wrap-style:square" o:ole="" o:preferrelative="t" filled="f" stroked="f">
            <v:stroke joinstyle="miter" linestyle="single"/>
            <v:imagedata r:id="rId161" o:title="eqId7da63a3ab619b56a19c7ed6cf4ebe6c7"/>
            <v:path o:extrusionok="f"/>
            <o:lock v:ext="edit" aspectratio="t"/>
          </v:shape>
          <o:OLEObject Type="Embed" ProgID="Equation.DSMT4" ShapeID="Object 223" DrawAspect="Content" ObjectID="_1234567968" r:id="rId162"/>
        </w:object>
      </w:r>
    </w:p>
    <w:p>
      <w:pPr>
        <w:shd w:val="clear" w:color="auto" w:fill="auto"/>
        <w:spacing w:line="360" w:lineRule="auto"/>
        <w:jc w:val="left"/>
        <w:textAlignment w:val="center"/>
        <w:rPr>
          <w:sz w:val="21"/>
        </w:rPr>
      </w:pPr>
      <w:r>
        <w:rPr>
          <w:sz w:val="21"/>
        </w:rPr>
        <w:t>代入数据得</w:t>
      </w:r>
      <w:r>
        <w:object>
          <v:shape id="Object 224" o:spid="_x0000_i1117" type="#_x0000_t75" alt="eqId38a296351b27d1bae8d1222ea8afcd3b" style="width:34.23pt;height:12.51pt;mso-position-horizontal-relative:page;mso-position-vertical-relative:page;mso-wrap-style:square" o:ole="" o:preferrelative="t" filled="f" stroked="f">
            <v:stroke joinstyle="miter" linestyle="single"/>
            <v:imagedata r:id="rId163" o:title="eqId38a296351b27d1bae8d1222ea8afcd3b"/>
            <v:path o:extrusionok="f"/>
            <o:lock v:ext="edit" aspectratio="t"/>
          </v:shape>
          <o:OLEObject Type="Embed" ProgID="Equation.DSMT4" ShapeID="Object 224" DrawAspect="Content" ObjectID="_1234567969" r:id="rId164"/>
        </w:object>
      </w:r>
      <w:r>
        <w:rPr>
          <w:sz w:val="21"/>
        </w:rPr>
        <w:t>或</w:t>
      </w:r>
      <w:r>
        <w:object>
          <v:shape id="Object 225" o:spid="_x0000_i1118" type="#_x0000_t75" alt="eqId209f37b33046798691bda7d0e6d46318" style="width:66.84pt;height:27.14pt;mso-position-horizontal-relative:page;mso-position-vertical-relative:page;mso-wrap-style:square" o:ole="" o:preferrelative="t" filled="f" stroked="f">
            <v:stroke joinstyle="miter" linestyle="single"/>
            <v:imagedata r:id="rId165" o:title="eqId209f37b33046798691bda7d0e6d46318"/>
            <v:path o:extrusionok="f"/>
            <o:lock v:ext="edit" aspectratio="t"/>
          </v:shape>
          <o:OLEObject Type="Embed" ProgID="Equation.DSMT4" ShapeID="Object 225" DrawAspect="Content" ObjectID="_1234567970" r:id="rId166"/>
        </w:object>
      </w:r>
      <w:r>
        <w:rPr>
          <w:sz w:val="21"/>
        </w:rPr>
        <w:t>（舍去）</w:t>
      </w:r>
    </w:p>
    <w:p>
      <w:pPr>
        <w:shd w:val="clear" w:color="auto" w:fill="auto"/>
        <w:spacing w:line="360" w:lineRule="auto"/>
        <w:jc w:val="left"/>
        <w:textAlignment w:val="center"/>
        <w:rPr>
          <w:sz w:val="21"/>
        </w:rPr>
      </w:pPr>
      <w:r>
        <w:rPr>
          <w:sz w:val="21"/>
        </w:rPr>
        <w:t>由匀变速直线运动速度公式得</w:t>
      </w:r>
      <w:r>
        <w:object>
          <v:shape id="Object 226" o:spid="_x0000_i1119" type="#_x0000_t75" alt="eqIda0605f9332bd7ea882cddc4deb1bb51d" style="width:85.32pt;height:15.85pt;mso-position-horizontal-relative:page;mso-position-vertical-relative:page;mso-wrap-style:square" o:ole="" o:preferrelative="t" filled="f" stroked="f">
            <v:stroke joinstyle="miter" linestyle="single"/>
            <v:imagedata r:id="rId167" o:title="eqIda0605f9332bd7ea882cddc4deb1bb51d"/>
            <v:path o:extrusionok="f"/>
            <o:lock v:ext="edit" aspectratio="t"/>
          </v:shape>
          <o:OLEObject Type="Embed" ProgID="Equation.DSMT4" ShapeID="Object 226" DrawAspect="Content" ObjectID="_1234567971" r:id="rId168"/>
        </w:object>
      </w:r>
    </w:p>
    <w:p>
      <w:pPr>
        <w:shd w:val="clear" w:color="auto" w:fill="auto"/>
        <w:spacing w:line="360" w:lineRule="auto"/>
        <w:jc w:val="left"/>
        <w:textAlignment w:val="center"/>
        <w:rPr>
          <w:sz w:val="21"/>
        </w:rPr>
      </w:pPr>
      <w:r>
        <w:rPr>
          <w:sz w:val="21"/>
        </w:rPr>
        <w:t>速度方向沿</w:t>
      </w:r>
      <w:r>
        <w:object>
          <v:shape id="Object 227" o:spid="_x0000_i1120" type="#_x0000_t75" alt="eqIdf52a58fbaf4fea03567e88a9f0f6e37e" style="width:17.56pt;height:11.46pt;mso-position-horizontal-relative:page;mso-position-vertical-relative:page;mso-wrap-style:square" o:ole="" o:preferrelative="t" filled="f" stroked="f">
            <v:stroke joinstyle="miter" linestyle="single"/>
            <v:imagedata r:id="rId133" o:title="eqIdf52a58fbaf4fea03567e88a9f0f6e37e"/>
            <v:path o:extrusionok="f"/>
            <o:lock v:ext="edit" aspectratio="t"/>
          </v:shape>
          <o:OLEObject Type="Embed" ProgID="Equation.DSMT4" ShapeID="Object 227" DrawAspect="Content" ObjectID="_1234567972" r:id="rId169"/>
        </w:object>
      </w:r>
      <w:r>
        <w:rPr>
          <w:sz w:val="21"/>
        </w:rPr>
        <w:t>斜向左上方，小球在</w:t>
      </w:r>
      <w:r>
        <w:object>
          <v:shape id="Object 228" o:spid="_x0000_i1121" type="#_x0000_t75" alt="eqIdb90e0f35eda1a729fed485f83da5ea9d" style="width:17.53pt;height:12.26pt;mso-position-horizontal-relative:page;mso-position-vertical-relative:page;mso-wrap-style:square" o:ole="" o:preferrelative="t" filled="f" stroked="f">
            <v:stroke joinstyle="miter" linestyle="single"/>
            <v:imagedata r:id="rId170" o:title="eqIdb90e0f35eda1a729fed485f83da5ea9d"/>
            <v:path o:extrusionok="f"/>
            <o:lock v:ext="edit" aspectratio="t"/>
          </v:shape>
          <o:OLEObject Type="Embed" ProgID="Equation.DSMT4" ShapeID="Object 228" DrawAspect="Content" ObjectID="_1234567973" r:id="rId171"/>
        </w:object>
      </w:r>
      <w:r>
        <w:rPr>
          <w:sz w:val="21"/>
        </w:rPr>
        <w:t>左侧做斜上抛运动，水平分速度</w:t>
      </w:r>
      <w:r>
        <w:object>
          <v:shape id="Object 229" o:spid="_x0000_i1122" type="#_x0000_t75" alt="eqId7fd528f5b84db08cf4f84e1987f4fbc3" style="width:164.56pt;height:30.02pt;mso-position-horizontal-relative:page;mso-position-vertical-relative:page;mso-wrap-style:square" o:ole="" o:preferrelative="t" filled="f" stroked="f">
            <v:stroke joinstyle="miter" linestyle="single"/>
            <v:imagedata r:id="rId172" o:title="eqId7fd528f5b84db08cf4f84e1987f4fbc3"/>
            <v:path o:extrusionok="f"/>
            <o:lock v:ext="edit" aspectratio="t"/>
          </v:shape>
          <o:OLEObject Type="Embed" ProgID="Equation.DSMT4" ShapeID="Object 229" DrawAspect="Content" ObjectID="_1234567974" r:id="rId173"/>
        </w:object>
      </w:r>
    </w:p>
    <w:p>
      <w:pPr>
        <w:shd w:val="clear" w:color="auto" w:fill="auto"/>
        <w:spacing w:line="360" w:lineRule="auto"/>
        <w:jc w:val="left"/>
        <w:textAlignment w:val="center"/>
        <w:rPr>
          <w:sz w:val="21"/>
        </w:rPr>
      </w:pPr>
      <w:r>
        <w:rPr>
          <w:sz w:val="21"/>
        </w:rPr>
        <w:t>竖直分速度</w:t>
      </w:r>
      <w:r>
        <w:object>
          <v:shape id="Object 230" o:spid="_x0000_i1123" type="#_x0000_t75" alt="eqId3d851961d62c28e02dcfa250b68803b9" style="width:148.63pt;height:17.46pt;mso-position-horizontal-relative:page;mso-position-vertical-relative:page;mso-wrap-style:square" o:ole="" o:preferrelative="t" filled="f" stroked="f">
            <v:stroke joinstyle="miter" linestyle="single"/>
            <v:imagedata r:id="rId174" o:title="eqId3d851961d62c28e02dcfa250b68803b9"/>
            <v:path o:extrusionok="f"/>
            <o:lock v:ext="edit" aspectratio="t"/>
          </v:shape>
          <o:OLEObject Type="Embed" ProgID="Equation.DSMT4" ShapeID="Object 230" DrawAspect="Content" ObjectID="_1234567975" r:id="rId175"/>
        </w:object>
      </w:r>
    </w:p>
    <w:p>
      <w:pPr>
        <w:shd w:val="clear" w:color="auto" w:fill="auto"/>
        <w:spacing w:line="360" w:lineRule="auto"/>
        <w:jc w:val="left"/>
        <w:textAlignment w:val="center"/>
        <w:rPr>
          <w:sz w:val="21"/>
        </w:rPr>
      </w:pPr>
      <w:r>
        <w:rPr>
          <w:sz w:val="21"/>
        </w:rPr>
        <w:t>设竖直向上为正方向，</w:t>
      </w:r>
      <w:r>
        <w:object>
          <v:shape id="Object 231" o:spid="_x0000_i1124" type="#_x0000_t75" alt="eqId7f9e8449aad35c5d840a3395ea86df6d" style="width:9.65pt;height:10.4pt;mso-position-horizontal-relative:page;mso-position-vertical-relative:page;mso-wrap-style:square" o:ole="" o:preferrelative="t" filled="f" stroked="f">
            <v:stroke joinstyle="miter" linestyle="single"/>
            <v:imagedata r:id="rId176" o:title="eqId7f9e8449aad35c5d840a3395ea86df6d"/>
            <v:path o:extrusionok="f"/>
            <o:lock v:ext="edit" aspectratio="t"/>
          </v:shape>
          <o:OLEObject Type="Embed" ProgID="Equation.DSMT4" ShapeID="Object 231" DrawAspect="Content" ObjectID="_1234567976" r:id="rId177"/>
        </w:object>
      </w:r>
      <w:r>
        <w:rPr>
          <w:sz w:val="21"/>
        </w:rPr>
        <w:t>点到地面的竖直位移</w:t>
      </w:r>
      <w:r>
        <w:object>
          <v:shape id="Object 232" o:spid="_x0000_i1125" type="#_x0000_t75" alt="eqId355cb1c602b622fe785727877ee7e17c" style="width:61.56pt;height:13.91pt;mso-position-horizontal-relative:page;mso-position-vertical-relative:page;mso-wrap-style:square" o:ole="" o:preferrelative="t" filled="f" stroked="f">
            <v:stroke joinstyle="miter" linestyle="single"/>
            <v:imagedata r:id="rId178" o:title="eqId355cb1c602b622fe785727877ee7e17c"/>
            <v:path o:extrusionok="f"/>
            <o:lock v:ext="edit" aspectratio="t"/>
          </v:shape>
          <o:OLEObject Type="Embed" ProgID="Equation.DSMT4" ShapeID="Object 232" DrawAspect="Content" ObjectID="_1234567977" r:id="rId179"/>
        </w:object>
      </w:r>
    </w:p>
    <w:p>
      <w:pPr>
        <w:shd w:val="clear" w:color="auto" w:fill="auto"/>
        <w:spacing w:line="360" w:lineRule="auto"/>
        <w:jc w:val="left"/>
        <w:textAlignment w:val="center"/>
        <w:rPr>
          <w:sz w:val="21"/>
        </w:rPr>
      </w:pPr>
      <w:r>
        <w:rPr>
          <w:sz w:val="21"/>
        </w:rPr>
        <w:t>由竖直位移公式</w:t>
      </w:r>
      <w:r>
        <w:object>
          <v:shape id="Object 233" o:spid="_x0000_i1126" type="#_x0000_t75" alt="eqId903ef0aa11f244b5ecab7bd64946d0ee" style="width:70.4pt;height:26.97pt;mso-position-horizontal-relative:page;mso-position-vertical-relative:page;mso-wrap-style:square" o:ole="" o:preferrelative="t" filled="f" stroked="f">
            <v:stroke joinstyle="miter" linestyle="single"/>
            <v:imagedata r:id="rId180" o:title="eqId903ef0aa11f244b5ecab7bd64946d0ee"/>
            <v:path o:extrusionok="f"/>
            <o:lock v:ext="edit" aspectratio="t"/>
          </v:shape>
          <o:OLEObject Type="Embed" ProgID="Equation.DSMT4" ShapeID="Object 233" DrawAspect="Content" ObjectID="_1234567978" r:id="rId181"/>
        </w:object>
      </w:r>
    </w:p>
    <w:p>
      <w:pPr>
        <w:shd w:val="clear" w:color="auto" w:fill="auto"/>
        <w:spacing w:line="360" w:lineRule="auto"/>
        <w:jc w:val="left"/>
        <w:textAlignment w:val="center"/>
        <w:rPr>
          <w:sz w:val="21"/>
        </w:rPr>
      </w:pPr>
      <w:r>
        <w:rPr>
          <w:sz w:val="21"/>
        </w:rPr>
        <w:t>解得时间</w:t>
      </w:r>
      <w:r>
        <w:object>
          <v:shape id="Object 234" o:spid="_x0000_i1127" type="#_x0000_t75" alt="eqId8e19b197124a0ad652a304b34f0de282" style="width:27.27pt;height:12.61pt;mso-position-horizontal-relative:page;mso-position-vertical-relative:page;mso-wrap-style:square" o:ole="" o:preferrelative="t" filled="f" stroked="f">
            <v:stroke joinstyle="miter" linestyle="single"/>
            <v:imagedata r:id="rId182" o:title="eqId8e19b197124a0ad652a304b34f0de282"/>
            <v:path o:extrusionok="f"/>
            <o:lock v:ext="edit" aspectratio="t"/>
          </v:shape>
          <o:OLEObject Type="Embed" ProgID="Equation.DSMT4" ShapeID="Object 234" DrawAspect="Content" ObjectID="_1234567979" r:id="rId183"/>
        </w:object>
      </w:r>
    </w:p>
    <w:p>
      <w:pPr>
        <w:shd w:val="clear" w:color="auto" w:fill="auto"/>
        <w:spacing w:line="360" w:lineRule="auto"/>
        <w:jc w:val="left"/>
        <w:textAlignment w:val="center"/>
        <w:rPr>
          <w:sz w:val="21"/>
        </w:rPr>
      </w:pPr>
      <w:r>
        <w:rPr>
          <w:sz w:val="21"/>
        </w:rPr>
        <w:t>可知小球做斜抛运动的水平位移为</w:t>
      </w:r>
      <w:r>
        <w:object>
          <v:shape id="Object 235" o:spid="_x0000_i1128" type="#_x0000_t75" alt="eqId5df2efddfd4558182161c81f791d1957" style="width:141.64pt;height:17.7pt;mso-position-horizontal-relative:page;mso-position-vertical-relative:page;mso-wrap-style:square" o:ole="" o:preferrelative="t" filled="f" stroked="f">
            <v:stroke joinstyle="miter" linestyle="single"/>
            <v:imagedata r:id="rId184" o:title="eqId5df2efddfd4558182161c81f791d1957"/>
            <v:path o:extrusionok="f"/>
            <o:lock v:ext="edit" aspectratio="t"/>
          </v:shape>
          <o:OLEObject Type="Embed" ProgID="Equation.DSMT4" ShapeID="Object 235" DrawAspect="Content" ObjectID="_1234567980" r:id="rId185"/>
        </w:object>
      </w:r>
    </w:p>
    <w:p>
      <w:pPr>
        <w:shd w:val="clear" w:color="auto" w:fill="auto"/>
        <w:spacing w:line="360" w:lineRule="auto"/>
        <w:jc w:val="left"/>
        <w:textAlignment w:val="center"/>
        <w:rPr>
          <w:rFonts w:ascii="Times New Roman" w:eastAsia="Times New Roman" w:hAnsi="Times New Roman" w:cs="Times New Roman"/>
          <w:i/>
          <w:sz w:val="21"/>
        </w:rPr>
      </w:pPr>
      <w:r>
        <w:rPr>
          <w:sz w:val="21"/>
        </w:rPr>
        <w:t>即</w:t>
      </w:r>
      <w:r>
        <w:rPr>
          <w:rFonts w:ascii="Times New Roman" w:eastAsia="Times New Roman" w:hAnsi="Times New Roman" w:cs="Times New Roman"/>
          <w:i/>
          <w:sz w:val="21"/>
        </w:rPr>
        <w:t>A</w:t>
      </w:r>
      <w:r>
        <w:rPr>
          <w:sz w:val="21"/>
        </w:rPr>
        <w:t>点到小球的落地点</w:t>
      </w:r>
      <w:r>
        <w:rPr>
          <w:rFonts w:ascii="Times New Roman" w:eastAsia="Times New Roman" w:hAnsi="Times New Roman" w:cs="Times New Roman"/>
          <w:i/>
          <w:sz w:val="21"/>
        </w:rPr>
        <w:t>C</w:t>
      </w:r>
      <w:r>
        <w:rPr>
          <w:sz w:val="21"/>
        </w:rPr>
        <w:t>之间的水平距离为</w:t>
      </w:r>
      <w:r>
        <w:object>
          <v:shape id="Object 236" o:spid="_x0000_i1129" type="#_x0000_t75" alt="eqId3a16045bc5190a69bf6f93bf4a2fdb12" style="width:161.92pt;height:17.8pt;mso-position-horizontal-relative:page;mso-position-vertical-relative:page;mso-wrap-style:square" o:ole="" o:preferrelative="t" filled="f" stroked="f">
            <v:stroke joinstyle="miter" linestyle="single"/>
            <v:imagedata r:id="rId186" o:title="eqId3a16045bc5190a69bf6f93bf4a2fdb12"/>
            <v:path o:extrusionok="f"/>
            <o:lock v:ext="edit" aspectratio="t"/>
          </v:shape>
          <o:OLEObject Type="Embed" ProgID="Equation.DSMT4" ShapeID="Object 236" DrawAspect="Content" ObjectID="_1234567981" r:id="rId187"/>
        </w:object>
      </w:r>
    </w:p>
    <w:p>
      <w:pPr>
        <w:shd w:val="clear" w:color="auto" w:fill="auto"/>
        <w:spacing w:line="360" w:lineRule="auto"/>
        <w:jc w:val="left"/>
        <w:textAlignment w:val="center"/>
        <w:rPr>
          <w:rFonts w:ascii="Times New Roman" w:eastAsia="Times New Roman" w:hAnsi="Times New Roman" w:cs="Times New Roman"/>
          <w:i/>
          <w:sz w:val="21"/>
        </w:rPr>
      </w:pPr>
    </w:p>
    <w:p>
      <w:pPr>
        <w:shd w:val="clear" w:color="auto" w:fill="auto"/>
        <w:spacing w:line="360" w:lineRule="auto"/>
        <w:jc w:val="left"/>
        <w:textAlignment w:val="center"/>
        <w:rPr>
          <w:sz w:val="21"/>
        </w:rPr>
        <w:sectPr>
          <w:footerReference w:type="even" r:id="rId188"/>
          <w:headerReference w:type="default" r:id="rId189"/>
          <w:footerReference w:type="default" r:id="rId234"/>
          <w:type w:val="nextPage"/>
          <w:pgSz w:w="11907" w:h="16839"/>
          <w:pgMar w:top="1497" w:right="1800" w:bottom="1440" w:left="1800" w:header="851" w:footer="425" w:gutter="0"/>
          <w:cols w:space="708"/>
          <w:docGrid w:type="lines" w:linePitch="312" w:charSpace="0"/>
        </w:sectPr>
      </w:pPr>
    </w:p>
    <w:p>
      <w:pPr>
        <w:shd w:val="clear" w:color="auto" w:fill="auto"/>
        <w:spacing w:line="360" w:lineRule="auto"/>
        <w:jc w:val="left"/>
        <w:textAlignment w:val="center"/>
      </w:pPr>
    </w:p>
    <w:p>
      <w:pPr>
        <w:spacing w:line="360" w:lineRule="auto"/>
        <w:jc w:val="left"/>
        <w:textAlignment w:val="center"/>
        <w:rPr>
          <w:rFonts w:ascii="宋体" w:hAnsi="宋体" w:cs="宋体"/>
        </w:rPr>
      </w:pPr>
      <w:r>
        <w:rPr>
          <w:rFonts w:hint="eastAsia"/>
          <w:lang w:val="en-US" w:eastAsia="zh-CN"/>
        </w:rPr>
        <w:t>14</w:t>
      </w:r>
      <w:r>
        <w:t>．</w:t>
      </w:r>
      <w:r>
        <w:rPr>
          <w:rFonts w:ascii="宋体" w:hAnsi="宋体" w:cs="宋体"/>
        </w:rPr>
        <w:t>在竖直平面内有水平向右、场强为</w:t>
      </w:r>
      <w:r>
        <w:object>
          <v:shape id="Object 176" o:spid="_x0000_i1130" type="#_x0000_t75" alt="eqId9ce3f23ffcd74b37b499d4696a9dc539" style="width:80.24pt;height:15.74pt;mso-position-horizontal-relative:page;mso-position-vertical-relative:page;mso-wrap-style:square" o:ole="" o:preferrelative="t" filled="f" stroked="f">
            <v:stroke joinstyle="miter" linestyle="single"/>
            <v:imagedata r:id="rId190" o:title="eqId9ce3f23ffcd74b37b499d4696a9dc539"/>
            <v:path o:extrusionok="f"/>
            <o:lock v:ext="edit" aspectratio="t"/>
          </v:shape>
          <o:OLEObject Type="Embed" ProgID="Equation.DSMT4" ShapeID="Object 176" DrawAspect="Content" ObjectID="_1234567982" r:id="rId191"/>
        </w:object>
      </w:r>
      <w:r>
        <w:rPr>
          <w:rFonts w:ascii="宋体" w:hAnsi="宋体" w:cs="宋体"/>
        </w:rPr>
        <w:t>的匀强电场．在场中有一根长</w:t>
      </w:r>
      <w:r>
        <w:object>
          <v:shape id="Object 177" o:spid="_x0000_i1131" type="#_x0000_t75" alt="eqIdb42e120bc8284de491b24efb12fe9756" style="width:38.25pt;height:14.26pt;mso-position-horizontal-relative:page;mso-position-vertical-relative:page;mso-wrap-style:square" o:ole="" o:preferrelative="t" filled="f" stroked="f">
            <v:stroke joinstyle="miter" linestyle="single"/>
            <v:imagedata r:id="rId192" o:title="eqIdb42e120bc8284de491b24efb12fe9756"/>
            <v:path o:extrusionok="f"/>
            <o:lock v:ext="edit" aspectratio="t"/>
          </v:shape>
          <o:OLEObject Type="Embed" ProgID="Equation.DSMT4" ShapeID="Object 177" DrawAspect="Content" ObjectID="_1234567983" r:id="rId193"/>
        </w:object>
      </w:r>
      <w:r>
        <w:rPr>
          <w:rFonts w:ascii="宋体" w:hAnsi="宋体" w:cs="宋体"/>
        </w:rPr>
        <w:t>为的绝缘细线，一端固定在</w:t>
      </w:r>
      <w:r>
        <w:object>
          <v:shape id="Object 178" o:spid="_x0000_i1132" type="#_x0000_t75" alt="eqId2efda802d5534f6d92d9f8af7aaec28b" style="width:12.01pt;height:14.26pt;mso-position-horizontal-relative:page;mso-position-vertical-relative:page;mso-wrap-style:square" o:ole="" o:preferrelative="t" filled="f" stroked="f">
            <v:stroke joinstyle="miter" linestyle="single"/>
            <v:imagedata r:id="rId194" o:title="eqId2efda802d5534f6d92d9f8af7aaec28b"/>
            <v:path o:extrusionok="f"/>
            <o:lock v:ext="edit" aspectratio="t"/>
          </v:shape>
          <o:OLEObject Type="Embed" ProgID="Equation.DSMT4" ShapeID="Object 178" DrawAspect="Content" ObjectID="_1234567984" r:id="rId195"/>
        </w:object>
      </w:r>
      <w:r>
        <w:rPr>
          <w:rFonts w:ascii="宋体" w:hAnsi="宋体" w:cs="宋体"/>
        </w:rPr>
        <w:t>点，另一端系质量为</w:t>
      </w:r>
      <w:r>
        <w:object>
          <v:shape id="Object 179" o:spid="_x0000_i1133" type="#_x0000_t75" alt="eqIdb7087c2fe50f4fe2b9a9c3f2ab03f978" style="width:36.77pt;height:15.74pt;mso-position-horizontal-relative:page;mso-position-vertical-relative:page;mso-wrap-style:square" o:ole="" o:preferrelative="t" filled="f" stroked="f">
            <v:stroke joinstyle="miter" linestyle="single"/>
            <v:imagedata r:id="rId196" o:title="eqIdb7087c2fe50f4fe2b9a9c3f2ab03f978"/>
            <v:path o:extrusionok="f"/>
            <o:lock v:ext="edit" aspectratio="t"/>
          </v:shape>
          <o:OLEObject Type="Embed" ProgID="Equation.DSMT4" ShapeID="Object 179" DrawAspect="Content" ObjectID="_1234567985" r:id="rId197"/>
        </w:object>
      </w:r>
      <w:r>
        <w:rPr>
          <w:rFonts w:ascii="宋体" w:hAnsi="宋体" w:cs="宋体"/>
        </w:rPr>
        <w:t>的带电小球，它静止时细线与竖直方向成</w:t>
      </w:r>
      <w:r>
        <w:object>
          <v:shape id="Object 180" o:spid="_x0000_i1134" type="#_x0000_t75" alt="eqId7157b48daa964052aa4dfdc5d5cf0ccf" style="width:18.74pt;height:15.74pt;mso-position-horizontal-relative:page;mso-position-vertical-relative:page;mso-wrap-style:square" o:ole="" o:preferrelative="t" filled="f" stroked="f">
            <v:stroke joinstyle="miter" linestyle="single"/>
            <v:imagedata r:id="rId198" o:title="eqId7157b48daa964052aa4dfdc5d5cf0ccf"/>
            <v:path o:extrusionok="f"/>
            <o:lock v:ext="edit" aspectratio="t"/>
          </v:shape>
          <o:OLEObject Type="Embed" ProgID="Equation.DSMT4" ShapeID="Object 180" DrawAspect="Content" ObjectID="_1234567986" r:id="rId199"/>
        </w:object>
      </w:r>
      <w:r>
        <w:rPr>
          <w:rFonts w:ascii="宋体" w:hAnsi="宋体" w:cs="宋体"/>
        </w:rPr>
        <w:t>角．如图所示，给小球一个初速度让小球恰能绕</w:t>
      </w:r>
      <w:r>
        <w:object>
          <v:shape id="Object 181" o:spid="_x0000_i1135" type="#_x0000_t75" alt="eqId2efda802d5534f6d92d9f8af7aaec28b" style="width:12.01pt;height:14.26pt;mso-position-horizontal-relative:page;mso-position-vertical-relative:page;mso-wrap-style:square" o:ole="" o:preferrelative="t" filled="f" stroked="f">
            <v:stroke joinstyle="miter" linestyle="single"/>
            <v:imagedata r:id="rId194" o:title="eqId2efda802d5534f6d92d9f8af7aaec28b"/>
            <v:path o:extrusionok="f"/>
            <o:lock v:ext="edit" aspectratio="t"/>
          </v:shape>
          <o:OLEObject Type="Embed" ProgID="Equation.DSMT4" ShapeID="Object 181" DrawAspect="Content" ObjectID="_1234567987" r:id="rId200"/>
        </w:object>
      </w:r>
      <w:r>
        <w:rPr>
          <w:rFonts w:ascii="宋体" w:hAnsi="宋体" w:cs="宋体"/>
        </w:rPr>
        <w:t>点在竖直平面内做圆周运动，取小球在最初静止时的位置为电势能和重力势能的零点，</w:t>
      </w:r>
      <w:r>
        <w:object>
          <v:shape id="Object 182" o:spid="_x0000_i1136" type="#_x0000_t75" alt="eqId2366c9f388964162b29b8aff8fffb98d" style="width:62.26pt;height:15.74pt;mso-position-horizontal-relative:page;mso-position-vertical-relative:page;mso-wrap-style:square" o:ole="" o:preferrelative="t" filled="f" stroked="f">
            <v:stroke joinstyle="miter" linestyle="single"/>
            <v:imagedata r:id="rId201" o:title="eqId2366c9f388964162b29b8aff8fffb98d"/>
            <v:path o:extrusionok="f"/>
            <o:lock v:ext="edit" aspectratio="t"/>
          </v:shape>
          <o:OLEObject Type="Embed" ProgID="Equation.DSMT4" ShapeID="Object 182" DrawAspect="Content" ObjectID="_1234567988" r:id="rId202"/>
        </w:object>
      </w:r>
      <w:r>
        <w:rPr>
          <w:rFonts w:eastAsia="Times New Roman"/>
        </w:rPr>
        <w:t>，</w:t>
      </w:r>
      <w:r>
        <w:object>
          <v:shape id="Object 183" o:spid="_x0000_i1137" type="#_x0000_t75" alt="eqId9a300525dd954f6893aff0945193309d" style="width:60.01pt;height:18pt;mso-position-horizontal-relative:page;mso-position-vertical-relative:page;mso-wrap-style:square" o:ole="" o:preferrelative="t" filled="f" stroked="f">
            <v:stroke joinstyle="miter" linestyle="single"/>
            <v:imagedata r:id="rId203" o:title="eqId9a300525dd954f6893aff0945193309d"/>
            <v:path o:extrusionok="f"/>
            <o:lock v:ext="edit" aspectratio="t"/>
          </v:shape>
          <o:OLEObject Type="Embed" ProgID="Equation.DSMT4" ShapeID="Object 183" DrawAspect="Content" ObjectID="_1234567989" r:id="rId204"/>
        </w:object>
      </w:r>
      <w:r>
        <w:rPr>
          <w:rFonts w:ascii="宋体" w:hAnsi="宋体" w:cs="宋体"/>
        </w:rPr>
        <w:t>求：</w:t>
      </w:r>
    </w:p>
    <w:p>
      <w:pPr>
        <w:spacing w:line="360" w:lineRule="auto"/>
        <w:jc w:val="left"/>
        <w:textAlignment w:val="center"/>
        <w:rPr>
          <w:rFonts w:ascii="宋体" w:hAnsi="宋体" w:cs="宋体"/>
        </w:rPr>
      </w:pPr>
      <w:r>
        <w:rPr>
          <w:rFonts w:eastAsia="Times New Roman"/>
        </w:rPr>
        <w:t>⑴</w:t>
      </w:r>
      <w:r>
        <w:rPr>
          <w:rFonts w:ascii="宋体" w:hAnsi="宋体" w:cs="宋体"/>
        </w:rPr>
        <w:t>小球所带电量；</w:t>
      </w:r>
    </w:p>
    <w:p>
      <w:pPr>
        <w:spacing w:line="360" w:lineRule="auto"/>
        <w:jc w:val="left"/>
        <w:textAlignment w:val="center"/>
        <w:rPr>
          <w:rFonts w:ascii="宋体" w:hAnsi="宋体" w:cs="宋体"/>
        </w:rPr>
      </w:pPr>
      <w:r>
        <w:rPr>
          <w:rFonts w:eastAsia="Times New Roman"/>
        </w:rPr>
        <w:t>⑵</w:t>
      </w:r>
      <w:r>
        <w:rPr>
          <w:rFonts w:ascii="宋体" w:hAnsi="宋体" w:cs="宋体"/>
        </w:rPr>
        <w:t>小球恰能做圆周运动的动能最小值；</w:t>
      </w:r>
    </w:p>
    <w:p>
      <w:pPr>
        <w:spacing w:line="360" w:lineRule="auto"/>
        <w:jc w:val="left"/>
        <w:textAlignment w:val="center"/>
        <w:rPr>
          <w:rFonts w:ascii="宋体" w:hAnsi="宋体" w:cs="宋体"/>
        </w:rPr>
      </w:pPr>
      <w:r>
        <w:rPr>
          <w:rFonts w:eastAsia="Times New Roman"/>
        </w:rPr>
        <w:t>⑶</w:t>
      </w:r>
      <w:r>
        <w:rPr>
          <w:rFonts w:ascii="宋体" w:hAnsi="宋体" w:cs="宋体"/>
        </w:rPr>
        <w:t>小球恰能做圆周运动的机械能最小值．</w:t>
      </w:r>
    </w:p>
    <w:p>
      <w:pPr>
        <w:spacing w:line="360" w:lineRule="auto"/>
        <w:jc w:val="left"/>
        <w:textAlignment w:val="center"/>
      </w:pPr>
      <w:r>
        <w:pict>
          <v:shape id="图片 24155772" o:spid="_x0000_i1138" type="#_x0000_t75" alt="figure" style="width:117pt;height:96pt;mso-position-horizontal-relative:page;mso-position-vertical-relative:page;mso-wrap-style:square" o:preferrelative="t" filled="f" stroked="f">
            <v:fill o:detectmouseclick="t"/>
            <v:stroke linestyle="single"/>
            <v:imagedata r:id="rId205" o:title="figure"/>
            <v:shadow color="gray"/>
            <v:path o:extrusionok="f"/>
            <o:lock v:ext="edit" aspectratio="t"/>
          </v:shape>
        </w:pict>
      </w:r>
    </w:p>
    <w:p>
      <w:pPr>
        <w:spacing w:line="360" w:lineRule="auto"/>
        <w:jc w:val="left"/>
        <w:textAlignment w:val="center"/>
        <w:rPr>
          <w:rFonts w:eastAsia="Times New Roman"/>
        </w:rPr>
      </w:pPr>
      <w:r>
        <w:t>1</w:t>
      </w:r>
      <w:r>
        <w:rPr>
          <w:rFonts w:hint="eastAsia"/>
          <w:lang w:val="en-US" w:eastAsia="zh-CN"/>
        </w:rPr>
        <w:t>4</w:t>
      </w:r>
      <w:r>
        <w:t>．</w:t>
      </w:r>
      <w:r>
        <w:rPr>
          <w:rFonts w:eastAsia="Times New Roman"/>
        </w:rPr>
        <w:t>(1)3×10</w:t>
      </w:r>
      <w:r>
        <w:rPr>
          <w:rFonts w:eastAsia="Times New Roman"/>
          <w:vertAlign w:val="superscript"/>
        </w:rPr>
        <w:t>-5</w:t>
      </w:r>
      <w:r>
        <w:rPr>
          <w:rFonts w:eastAsia="Times New Roman"/>
        </w:rPr>
        <w:t>C(2)0.5J(3)1.54J</w:t>
      </w:r>
    </w:p>
    <w:p>
      <w:pPr>
        <w:spacing w:line="360" w:lineRule="auto"/>
        <w:jc w:val="left"/>
        <w:textAlignment w:val="center"/>
      </w:pPr>
      <w:r>
        <w:t>【详解】</w:t>
      </w:r>
    </w:p>
    <w:p>
      <w:pPr>
        <w:spacing w:line="360" w:lineRule="auto"/>
        <w:jc w:val="left"/>
        <w:textAlignment w:val="center"/>
        <w:rPr>
          <w:rFonts w:eastAsia="Times New Roman"/>
        </w:rPr>
      </w:pPr>
      <w:r>
        <w:rPr>
          <w:rFonts w:ascii="宋体" w:hAnsi="宋体" w:cs="宋体"/>
        </w:rPr>
        <w:t>(1)根据平衡关系：</w:t>
      </w:r>
      <w:r>
        <w:object>
          <v:shape id="Object 185" o:spid="_x0000_i1139" type="#_x0000_t75" alt="eqId757d28807d9c4224b0110b8a5f11a934" style="width:65.26pt;height:32.98pt;mso-position-horizontal-relative:page;mso-position-vertical-relative:page;mso-wrap-style:square" o:ole="" o:preferrelative="t" filled="f" stroked="f">
            <v:stroke joinstyle="miter" linestyle="single"/>
            <v:imagedata r:id="rId206" o:title="eqId757d28807d9c4224b0110b8a5f11a934"/>
            <v:path o:extrusionok="f"/>
            <o:lock v:ext="edit" aspectratio="t"/>
          </v:shape>
          <o:OLEObject Type="Embed" ProgID="Equation.DSMT4" ShapeID="Object 185" DrawAspect="Content" ObjectID="_1234567990" r:id="rId207"/>
        </w:object>
      </w:r>
      <w:r>
        <w:rPr>
          <w:rFonts w:ascii="宋体" w:hAnsi="宋体" w:cs="宋体"/>
        </w:rPr>
        <w:t>，所以得到：</w:t>
      </w:r>
      <w:r>
        <w:object>
          <v:shape id="Object 186" o:spid="_x0000_i1140" type="#_x0000_t75" alt="eqId603a75c56efd44cea6e93730536a5df2" style="width:74.25pt;height:32.98pt;mso-position-horizontal-relative:page;mso-position-vertical-relative:page;mso-wrap-style:square" o:ole="" o:preferrelative="t" filled="f" stroked="f">
            <v:stroke joinstyle="miter" linestyle="single"/>
            <v:imagedata r:id="rId208" o:title="eqId603a75c56efd44cea6e93730536a5df2"/>
            <v:path o:extrusionok="f"/>
            <o:lock v:ext="edit" aspectratio="t"/>
          </v:shape>
          <o:OLEObject Type="Embed" ProgID="Equation.DSMT4" ShapeID="Object 186" DrawAspect="Content" ObjectID="_1234567991" r:id="rId209"/>
        </w:object>
      </w:r>
      <w:r>
        <w:rPr>
          <w:rFonts w:ascii="宋体" w:hAnsi="宋体" w:cs="宋体"/>
        </w:rPr>
        <w:t>，代入数据得</w:t>
      </w:r>
      <w:r>
        <w:object>
          <v:shape id="Object 187" o:spid="_x0000_i1141" type="#_x0000_t75" alt="eqIda40502ce56294950b2dee5467df245db" style="width:63.76pt;height:18pt;mso-position-horizontal-relative:page;mso-position-vertical-relative:page;mso-wrap-style:square" o:ole="" o:preferrelative="t" filled="f" stroked="f">
            <v:stroke joinstyle="miter" linestyle="single"/>
            <v:imagedata r:id="rId210" o:title="eqIda40502ce56294950b2dee5467df245db"/>
            <v:path o:extrusionok="f"/>
            <o:lock v:ext="edit" aspectratio="t"/>
          </v:shape>
          <o:OLEObject Type="Embed" ProgID="Equation.DSMT4" ShapeID="Object 187" DrawAspect="Content" ObjectID="_1234567992" r:id="rId211"/>
        </w:object>
      </w:r>
      <w:r>
        <w:rPr>
          <w:rFonts w:eastAsia="Times New Roman"/>
        </w:rPr>
        <w:t>．</w:t>
      </w:r>
    </w:p>
    <w:p>
      <w:pPr>
        <w:spacing w:line="360" w:lineRule="auto"/>
        <w:jc w:val="left"/>
        <w:textAlignment w:val="center"/>
        <w:rPr>
          <w:rFonts w:eastAsia="Times New Roman"/>
        </w:rPr>
      </w:pPr>
      <w:r>
        <w:rPr>
          <w:rFonts w:eastAsia="Times New Roman"/>
        </w:rPr>
        <w:t>(2)</w:t>
      </w:r>
      <w:r>
        <w:rPr>
          <w:rFonts w:ascii="宋体" w:hAnsi="宋体" w:cs="宋体"/>
        </w:rPr>
        <w:t>由于重力和电场力都是恒力，所以它们的合力也是恒力，类比重力场，在圆上各点中，小球在平衡位置</w:t>
      </w:r>
      <w:r>
        <w:rPr>
          <w:rFonts w:eastAsia="Times New Roman"/>
        </w:rPr>
        <w:t>A</w:t>
      </w:r>
      <w:r>
        <w:rPr>
          <w:rFonts w:ascii="宋体" w:hAnsi="宋体" w:cs="宋体"/>
        </w:rPr>
        <w:t>时动能最大，在平衡位置</w:t>
      </w:r>
      <w:r>
        <w:rPr>
          <w:rFonts w:eastAsia="Times New Roman"/>
        </w:rPr>
        <w:t>A</w:t>
      </w:r>
      <w:r>
        <w:rPr>
          <w:rFonts w:ascii="宋体" w:hAnsi="宋体" w:cs="宋体"/>
        </w:rPr>
        <w:t>的对称点</w:t>
      </w:r>
      <w:r>
        <w:rPr>
          <w:rFonts w:eastAsia="Times New Roman"/>
        </w:rPr>
        <w:t>B</w:t>
      </w:r>
      <w:r>
        <w:rPr>
          <w:rFonts w:ascii="宋体" w:hAnsi="宋体" w:cs="宋体"/>
        </w:rPr>
        <w:t>，小球的动能最小，在对称点</w:t>
      </w:r>
      <w:r>
        <w:rPr>
          <w:rFonts w:eastAsia="Times New Roman"/>
        </w:rPr>
        <w:t>B</w:t>
      </w:r>
      <w:r>
        <w:rPr>
          <w:rFonts w:ascii="宋体" w:hAnsi="宋体" w:cs="宋体"/>
        </w:rPr>
        <w:t>，小球受到的重力和电场力，其合力F作为小球做圆周运动的向心力，而绳的拉力恰为零.有</w:t>
      </w:r>
      <w:r>
        <w:object>
          <v:shape id="Object 188" o:spid="_x0000_i1142" type="#_x0000_t75" alt="eqIdc15f592b18f449b39b266e19e3535fa5" style="width:93.77pt;height:30.73pt;mso-position-horizontal-relative:page;mso-position-vertical-relative:page;mso-wrap-style:square" o:ole="" o:preferrelative="t" filled="f" stroked="f">
            <v:stroke joinstyle="miter" linestyle="single"/>
            <v:imagedata r:id="rId212" o:title="eqIdc15f592b18f449b39b266e19e3535fa5"/>
            <v:path o:extrusionok="f"/>
            <o:lock v:ext="edit" aspectratio="t"/>
          </v:shape>
          <o:OLEObject Type="Embed" ProgID="Equation.DSMT4" ShapeID="Object 188" DrawAspect="Content" ObjectID="_1234567993" r:id="rId213"/>
        </w:object>
      </w:r>
      <w:r>
        <w:rPr>
          <w:rFonts w:ascii="宋体" w:hAnsi="宋体" w:cs="宋体"/>
        </w:rPr>
        <w:t>，而</w:t>
      </w:r>
      <w:r>
        <w:object>
          <v:shape id="Object 189" o:spid="_x0000_i1143" type="#_x0000_t75" alt="eqId31b2ef8782bc4ce5aba1de55bfde08aa" style="width:45.77pt;height:32.98pt;mso-position-horizontal-relative:page;mso-position-vertical-relative:page;mso-wrap-style:square" o:ole="" o:preferrelative="t" filled="f" stroked="f">
            <v:stroke joinstyle="miter" linestyle="single"/>
            <v:imagedata r:id="rId214" o:title="eqId31b2ef8782bc4ce5aba1de55bfde08aa"/>
            <v:path o:extrusionok="f"/>
            <o:lock v:ext="edit" aspectratio="t"/>
          </v:shape>
          <o:OLEObject Type="Embed" ProgID="Equation.DSMT4" ShapeID="Object 189" DrawAspect="Content" ObjectID="_1234567994" r:id="rId215"/>
        </w:object>
      </w:r>
      <w:r>
        <w:rPr>
          <w:rFonts w:ascii="宋体" w:hAnsi="宋体" w:cs="宋体"/>
        </w:rPr>
        <w:t xml:space="preserve"> 所以 </w:t>
      </w:r>
      <w:r>
        <w:object>
          <v:shape id="Object 190" o:spid="_x0000_i1144" type="#_x0000_t75" alt="eqIdcf4c77ede90b4c2baeb4da4d92cfbb20" style="width:92.23pt;height:30.73pt;mso-position-horizontal-relative:page;mso-position-vertical-relative:page;mso-wrap-style:square" o:ole="" o:preferrelative="t" filled="f" stroked="f">
            <v:stroke joinstyle="miter" linestyle="single"/>
            <v:imagedata r:id="rId216" o:title="eqIdcf4c77ede90b4c2baeb4da4d92cfbb20"/>
            <v:path o:extrusionok="f"/>
            <o:lock v:ext="edit" aspectratio="t"/>
          </v:shape>
          <o:OLEObject Type="Embed" ProgID="Equation.DSMT4" ShapeID="Object 190" DrawAspect="Content" ObjectID="_1234567995" r:id="rId217"/>
        </w:object>
      </w:r>
      <w:r>
        <w:rPr>
          <w:rFonts w:eastAsia="Times New Roman"/>
        </w:rPr>
        <w:t>．</w:t>
      </w:r>
    </w:p>
    <w:p>
      <w:pPr>
        <w:spacing w:line="360" w:lineRule="auto"/>
        <w:jc w:val="left"/>
        <w:textAlignment w:val="center"/>
        <w:rPr>
          <w:rFonts w:ascii="宋体" w:hAnsi="宋体" w:cs="宋体"/>
        </w:rPr>
      </w:pPr>
      <w:r>
        <w:rPr>
          <w:rFonts w:ascii="宋体" w:hAnsi="宋体" w:cs="宋体"/>
        </w:rPr>
        <w:t>(3)当小球在圆上最左侧的C点时，电势最高，电势能最大，机械能最小．</w:t>
      </w:r>
    </w:p>
    <w:p>
      <w:pPr>
        <w:spacing w:line="360" w:lineRule="auto"/>
        <w:jc w:val="left"/>
        <w:textAlignment w:val="center"/>
        <w:rPr>
          <w:rFonts w:ascii="宋体" w:hAnsi="宋体" w:cs="宋体"/>
        </w:rPr>
      </w:pPr>
      <w:r>
        <w:rPr>
          <w:rFonts w:ascii="宋体" w:hAnsi="宋体" w:cs="宋体"/>
        </w:rPr>
        <w:t>由B运动到A，根据动能定理，有</w:t>
      </w:r>
      <w:r>
        <w:object>
          <v:shape id="Object 191" o:spid="_x0000_i1145" type="#_x0000_t75" alt="eqId435502497f7c4c09b4cdf4381ed58563" style="width:93pt;height:17.99pt;mso-position-horizontal-relative:page;mso-position-vertical-relative:page;mso-wrap-style:square" o:ole="" o:preferrelative="t" filled="f" stroked="f">
            <v:stroke joinstyle="miter" linestyle="single"/>
            <v:imagedata r:id="rId218" o:title="eqId435502497f7c4c09b4cdf4381ed58563"/>
            <v:path o:extrusionok="f"/>
            <o:lock v:ext="edit" aspectratio="t"/>
          </v:shape>
          <o:OLEObject Type="Embed" ProgID="Equation.DSMT4" ShapeID="Object 191" DrawAspect="Content" ObjectID="_1234567996" r:id="rId219"/>
        </w:object>
      </w:r>
      <w:r>
        <w:rPr>
          <w:rFonts w:ascii="宋体" w:hAnsi="宋体" w:cs="宋体"/>
        </w:rPr>
        <w:t>所以</w:t>
      </w:r>
      <w:r>
        <w:object>
          <v:shape id="Object 192" o:spid="_x0000_i1146" type="#_x0000_t75" alt="eqId7a9d599d4d7441cdb00603ed4a8bda15" style="width:54pt;height:17.99pt;mso-position-horizontal-relative:page;mso-position-vertical-relative:page;mso-wrap-style:square" o:ole="" o:preferrelative="t" filled="f" stroked="f">
            <v:stroke joinstyle="miter" linestyle="single"/>
            <v:imagedata r:id="rId220" o:title="eqId7a9d599d4d7441cdb00603ed4a8bda15"/>
            <v:path o:extrusionok="f"/>
            <o:lock v:ext="edit" aspectratio="t"/>
          </v:shape>
          <o:OLEObject Type="Embed" ProgID="Equation.DSMT4" ShapeID="Object 192" DrawAspect="Content" ObjectID="_1234567997" r:id="rId221"/>
        </w:object>
      </w:r>
      <w:r>
        <w:rPr>
          <w:rFonts w:ascii="宋体" w:hAnsi="宋体" w:cs="宋体"/>
        </w:rPr>
        <w:t>，A点的重力势能和电势能均为零，则总能量E=2.5J．</w:t>
      </w:r>
    </w:p>
    <w:p>
      <w:pPr>
        <w:spacing w:line="360" w:lineRule="auto"/>
        <w:jc w:val="left"/>
        <w:textAlignment w:val="center"/>
        <w:rPr>
          <w:rFonts w:hAnsi="宋体" w:hint="eastAsia"/>
          <w:b/>
          <w:bCs/>
        </w:rPr>
      </w:pPr>
      <w:r>
        <w:rPr>
          <w:rFonts w:ascii="宋体" w:hAnsi="宋体" w:cs="宋体"/>
        </w:rPr>
        <w:t>由C</w:t>
      </w:r>
      <w:r>
        <w:object>
          <v:shape id="Object 193" o:spid="_x0000_i1147" type="#_x0000_t75" alt="eqId6a3d68f189d74922b893311a3794f0b7" style="width:27pt;height:14.26pt;mso-position-horizontal-relative:page;mso-position-vertical-relative:page;mso-wrap-style:square" o:ole="" o:preferrelative="t" filled="f" stroked="f">
            <v:stroke joinstyle="miter" linestyle="single"/>
            <v:imagedata r:id="rId222" o:title="eqId6a3d68f189d74922b893311a3794f0b7"/>
            <v:path o:extrusionok="f"/>
            <o:lock v:ext="edit" aspectratio="t"/>
          </v:shape>
          <o:OLEObject Type="Embed" ProgID="Equation.DSMT4" ShapeID="Object 193" DrawAspect="Content" ObjectID="_1234567998" r:id="rId223"/>
        </w:object>
      </w:r>
      <w:r>
        <w:rPr>
          <w:rFonts w:eastAsia="Times New Roman"/>
        </w:rPr>
        <w:t>，</w:t>
      </w:r>
      <w:r>
        <w:rPr>
          <w:rFonts w:ascii="宋体" w:hAnsi="宋体" w:cs="宋体"/>
        </w:rPr>
        <w:t>克服电场力做的功：</w:t>
      </w:r>
      <w:r>
        <w:object>
          <v:shape id="Object 194" o:spid="_x0000_i1148" type="#_x0000_t75" alt="eqIdd175fcc79a764bffba4d0ce9cd853f89" style="width:143.24pt;height:21.73pt;mso-position-horizontal-relative:page;mso-position-vertical-relative:page;mso-wrap-style:square" o:ole="" o:preferrelative="t" filled="f" stroked="f">
            <v:stroke joinstyle="miter" linestyle="single"/>
            <v:imagedata r:id="rId224" o:title="eqIdd175fcc79a764bffba4d0ce9cd853f89"/>
            <v:path o:extrusionok="f"/>
            <o:lock v:ext="edit" aspectratio="t"/>
          </v:shape>
          <o:OLEObject Type="Embed" ProgID="Equation.DSMT4" ShapeID="Object 194" DrawAspect="Content" ObjectID="_1234567999" r:id="rId225"/>
        </w:object>
      </w:r>
      <w:r>
        <w:rPr>
          <w:rFonts w:ascii="宋体" w:hAnsi="宋体" w:cs="宋体"/>
        </w:rPr>
        <w:t>，即C点的电势能</w:t>
      </w:r>
      <w:r>
        <w:object>
          <v:shape id="Object 195" o:spid="_x0000_i1149" type="#_x0000_t75" alt="eqId75740d490529450bbd12cb2cb4ccda56" style="width:59.24pt;height:18.74pt;mso-position-horizontal-relative:page;mso-position-vertical-relative:page;mso-wrap-style:square" o:ole="" o:preferrelative="t" filled="f" stroked="f">
            <v:stroke joinstyle="miter" linestyle="single"/>
            <v:imagedata r:id="rId226" o:title="eqId75740d490529450bbd12cb2cb4ccda56"/>
            <v:path o:extrusionok="f"/>
            <o:lock v:ext="edit" aspectratio="t"/>
          </v:shape>
          <o:OLEObject Type="Embed" ProgID="Equation.DSMT4" ShapeID="Object 195" DrawAspect="Content" ObjectID="_1234568000" r:id="rId227"/>
        </w:object>
      </w:r>
      <w:r>
        <w:rPr>
          <w:rFonts w:ascii="宋体" w:hAnsi="宋体" w:cs="宋体"/>
        </w:rPr>
        <w:t>，所以C点的机械能为</w:t>
      </w:r>
      <w:r>
        <w:object>
          <v:shape id="Object 196" o:spid="_x0000_i1150" type="#_x0000_t75" alt="eqId6f610d71e17d4d92ab6569a9b7414769" style="width:75.77pt;height:18.74pt;mso-position-horizontal-relative:page;mso-position-vertical-relative:page;mso-wrap-style:square" o:ole="" o:preferrelative="t" filled="f" stroked="f">
            <v:stroke joinstyle="miter" linestyle="single"/>
            <v:imagedata r:id="rId228" o:title="eqId6f610d71e17d4d92ab6569a9b7414769"/>
            <v:path o:extrusionok="f"/>
            <o:lock v:ext="edit" aspectratio="t"/>
          </v:shape>
          <o:OLEObject Type="Embed" ProgID="Equation.DSMT4" ShapeID="Object 196" DrawAspect="Content" ObjectID="_1234568001" r:id="rId229"/>
        </w:object>
      </w:r>
      <w:r>
        <w:rPr>
          <w:rFonts w:eastAsia="Times New Roman"/>
        </w:rPr>
        <w:t>．</w:t>
      </w:r>
    </w:p>
    <w:p>
      <w:pPr>
        <w:rPr>
          <w:rFonts w:hint="eastAsia"/>
          <w:b/>
          <w:bCs/>
        </w:rPr>
      </w:pPr>
    </w:p>
    <w:p>
      <w:pPr>
        <w:rPr>
          <w:rFonts w:hint="eastAsia"/>
          <w:b/>
          <w:bCs/>
        </w:rPr>
      </w:pPr>
    </w:p>
    <w:p>
      <w:pPr>
        <w:rPr>
          <w:rFonts w:hint="eastAsia"/>
          <w:b/>
          <w:bCs/>
        </w:rPr>
      </w:pPr>
    </w:p>
    <w:sectPr>
      <w:pgSz w:w="10319" w:h="14572"/>
      <w:pgMar w:top="851" w:right="851" w:bottom="851" w:left="851" w:header="851" w:footer="992" w:gutter="0"/>
      <w:cols w:space="708"/>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Courier New">
    <w:panose1 w:val="02070309020205020404"/>
    <w:charset w:val="01"/>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4151FC"/>
    <w:rsid w:val="00C02FC6"/>
    <w:rsid w:val="02C5785A"/>
    <w:rsid w:val="07DE08DF"/>
    <w:rsid w:val="0A4A3E4A"/>
    <w:rsid w:val="16C3745D"/>
    <w:rsid w:val="19185113"/>
    <w:rsid w:val="1F6B7C0D"/>
    <w:rsid w:val="2115671D"/>
    <w:rsid w:val="248A5117"/>
    <w:rsid w:val="38817251"/>
    <w:rsid w:val="460B1751"/>
    <w:rsid w:val="49862040"/>
    <w:rsid w:val="4E8D7ACE"/>
    <w:rsid w:val="52483A03"/>
    <w:rsid w:val="5DFC5C2E"/>
    <w:rsid w:val="73925403"/>
    <w:rsid w:val="773F71FE"/>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pPr>
      <w:widowControl w:val="0"/>
      <w:jc w:val="both"/>
    </w:pPr>
    <w:rPr>
      <w:kern w:val="2"/>
      <w:sz w:val="21"/>
      <w:szCs w:val="24"/>
      <w:lang w:val="en-US" w:eastAsia="zh-CN" w:bidi="ar-SA"/>
    </w:rPr>
  </w:style>
  <w:style w:type="character" w:default="1" w:styleId="DefaultParagraphFont">
    <w:name w:val="Default Paragraph Font"/>
  </w:style>
  <w:style w:type="table" w:default="1" w:styleId="TableNormal">
    <w:name w:val="Normal Table"/>
    <w:semiHidden/>
    <w:tblPr>
      <w:tblCellMar>
        <w:top w:w="0" w:type="dxa"/>
        <w:left w:w="108" w:type="dxa"/>
        <w:bottom w:w="0" w:type="dxa"/>
        <w:right w:w="108" w:type="dxa"/>
      </w:tblCellMar>
    </w:tblPr>
  </w:style>
  <w:style w:type="paragraph" w:styleId="PlainText">
    <w:name w:val="Plain Text"/>
    <w:basedOn w:val="Normal"/>
    <w:link w:val="Char2"/>
    <w:rPr>
      <w:rFonts w:ascii="宋体" w:eastAsia="宋体" w:hAnsi="Courier New" w:cs="Courier New"/>
      <w:kern w:val="2"/>
      <w:sz w:val="21"/>
      <w:szCs w:val="21"/>
      <w:lang w:val="en-US" w:eastAsia="zh-CN" w:bidi="ar-SA"/>
    </w:rPr>
  </w:style>
  <w:style w:type="character" w:customStyle="1" w:styleId="Char2">
    <w:name w:val="纯文本 Char2"/>
    <w:aliases w:val="Char Char Char Char,Char Char Char1,Char Char1,Plain Text Char,普通文字 Char Char,普通文字 Char1,标题1 Char,标题1 Char Char Char,游数的格式 Char,纯文本 Char Char Char Char,纯文本 Char Char Char1,纯文本 Char Char1 Char,纯文本 Char Char1 Char Char Char Char,纯文本 Char Char2"/>
    <w:basedOn w:val="DefaultParagraphFont"/>
    <w:link w:val="PlainText"/>
    <w:rPr>
      <w:rFonts w:ascii="宋体" w:eastAsia="宋体" w:hAnsi="Courier New" w:cs="Courier New"/>
      <w:kern w:val="2"/>
      <w:sz w:val="21"/>
      <w:szCs w:val="21"/>
      <w:lang w:val="en-US" w:eastAsia="zh-CN" w:bidi="ar-SA"/>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rPr>
      <w:rFonts w:ascii="Verdana" w:hAnsi="Verdana"/>
      <w:kern w:val="0"/>
      <w:szCs w:val="20"/>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4.bin"/><Relationship Id="rId100" Type="http://schemas.openxmlformats.org/officeDocument/2006/relationships/image" Target="media/image52.wmf"/><Relationship Id="rId101" Type="http://schemas.openxmlformats.org/officeDocument/2006/relationships/oleObject" Target="embeddings/oleObject46.bin"/><Relationship Id="rId102" Type="http://schemas.openxmlformats.org/officeDocument/2006/relationships/image" Target="media/image53.png"/><Relationship Id="rId103" Type="http://schemas.openxmlformats.org/officeDocument/2006/relationships/image" Target="media/image54.wmf"/><Relationship Id="rId104" Type="http://schemas.openxmlformats.org/officeDocument/2006/relationships/oleObject" Target="embeddings/oleObject47.bin"/><Relationship Id="rId105" Type="http://schemas.openxmlformats.org/officeDocument/2006/relationships/image" Target="media/image55.wmf"/><Relationship Id="rId106" Type="http://schemas.openxmlformats.org/officeDocument/2006/relationships/oleObject" Target="embeddings/oleObject48.bin"/><Relationship Id="rId107" Type="http://schemas.openxmlformats.org/officeDocument/2006/relationships/image" Target="media/image56.wmf"/><Relationship Id="rId108" Type="http://schemas.openxmlformats.org/officeDocument/2006/relationships/oleObject" Target="embeddings/oleObject49.bin"/><Relationship Id="rId109" Type="http://schemas.openxmlformats.org/officeDocument/2006/relationships/image" Target="media/image57.wmf"/><Relationship Id="rId11" Type="http://schemas.openxmlformats.org/officeDocument/2006/relationships/image" Target="media/image4.png"/><Relationship Id="rId110" Type="http://schemas.openxmlformats.org/officeDocument/2006/relationships/oleObject" Target="embeddings/oleObject50.bin"/><Relationship Id="rId111" Type="http://schemas.openxmlformats.org/officeDocument/2006/relationships/image" Target="media/image58.wmf"/><Relationship Id="rId112" Type="http://schemas.openxmlformats.org/officeDocument/2006/relationships/oleObject" Target="embeddings/oleObject51.bin"/><Relationship Id="rId113" Type="http://schemas.openxmlformats.org/officeDocument/2006/relationships/image" Target="media/image59.wmf"/><Relationship Id="rId114" Type="http://schemas.openxmlformats.org/officeDocument/2006/relationships/oleObject" Target="embeddings/oleObject52.bin"/><Relationship Id="rId115" Type="http://schemas.openxmlformats.org/officeDocument/2006/relationships/oleObject" Target="embeddings/oleObject53.bin"/><Relationship Id="rId116" Type="http://schemas.openxmlformats.org/officeDocument/2006/relationships/oleObject" Target="embeddings/oleObject54.bin"/><Relationship Id="rId117" Type="http://schemas.openxmlformats.org/officeDocument/2006/relationships/image" Target="media/image60.wmf"/><Relationship Id="rId118" Type="http://schemas.openxmlformats.org/officeDocument/2006/relationships/oleObject" Target="embeddings/oleObject55.bin"/><Relationship Id="rId119" Type="http://schemas.openxmlformats.org/officeDocument/2006/relationships/image" Target="media/image61.wmf"/><Relationship Id="rId12" Type="http://schemas.openxmlformats.org/officeDocument/2006/relationships/image" Target="media/image5.wmf"/><Relationship Id="rId120" Type="http://schemas.openxmlformats.org/officeDocument/2006/relationships/oleObject" Target="embeddings/oleObject56.bin"/><Relationship Id="rId121" Type="http://schemas.openxmlformats.org/officeDocument/2006/relationships/oleObject" Target="embeddings/oleObject57.bin"/><Relationship Id="rId122" Type="http://schemas.openxmlformats.org/officeDocument/2006/relationships/image" Target="media/image62.wmf"/><Relationship Id="rId123" Type="http://schemas.openxmlformats.org/officeDocument/2006/relationships/oleObject" Target="embeddings/oleObject58.bin"/><Relationship Id="rId124" Type="http://schemas.openxmlformats.org/officeDocument/2006/relationships/image" Target="media/image63.wmf"/><Relationship Id="rId125" Type="http://schemas.openxmlformats.org/officeDocument/2006/relationships/oleObject" Target="embeddings/oleObject59.bin"/><Relationship Id="rId126" Type="http://schemas.openxmlformats.org/officeDocument/2006/relationships/oleObject" Target="embeddings/oleObject60.bin"/><Relationship Id="rId127" Type="http://schemas.openxmlformats.org/officeDocument/2006/relationships/oleObject" Target="embeddings/oleObject61.bin"/><Relationship Id="rId128" Type="http://schemas.openxmlformats.org/officeDocument/2006/relationships/image" Target="media/image64.png"/><Relationship Id="rId129" Type="http://schemas.openxmlformats.org/officeDocument/2006/relationships/image" Target="media/image65.wmf"/><Relationship Id="rId13" Type="http://schemas.openxmlformats.org/officeDocument/2006/relationships/oleObject" Target="embeddings/oleObject5.bin"/><Relationship Id="rId130" Type="http://schemas.openxmlformats.org/officeDocument/2006/relationships/oleObject" Target="embeddings/oleObject62.bin"/><Relationship Id="rId131" Type="http://schemas.openxmlformats.org/officeDocument/2006/relationships/image" Target="media/image66.wmf"/><Relationship Id="rId132" Type="http://schemas.openxmlformats.org/officeDocument/2006/relationships/oleObject" Target="embeddings/oleObject63.bin"/><Relationship Id="rId133" Type="http://schemas.openxmlformats.org/officeDocument/2006/relationships/image" Target="media/image67.wmf"/><Relationship Id="rId134" Type="http://schemas.openxmlformats.org/officeDocument/2006/relationships/oleObject" Target="embeddings/oleObject64.bin"/><Relationship Id="rId135" Type="http://schemas.openxmlformats.org/officeDocument/2006/relationships/image" Target="media/image68.wmf"/><Relationship Id="rId136" Type="http://schemas.openxmlformats.org/officeDocument/2006/relationships/oleObject" Target="embeddings/oleObject65.bin"/><Relationship Id="rId137" Type="http://schemas.openxmlformats.org/officeDocument/2006/relationships/image" Target="media/image69.wmf"/><Relationship Id="rId138" Type="http://schemas.openxmlformats.org/officeDocument/2006/relationships/oleObject" Target="embeddings/oleObject66.bin"/><Relationship Id="rId139" Type="http://schemas.openxmlformats.org/officeDocument/2006/relationships/image" Target="media/image70.wmf"/><Relationship Id="rId14" Type="http://schemas.openxmlformats.org/officeDocument/2006/relationships/image" Target="media/image6.wmf"/><Relationship Id="rId140" Type="http://schemas.openxmlformats.org/officeDocument/2006/relationships/oleObject" Target="embeddings/oleObject67.bin"/><Relationship Id="rId141" Type="http://schemas.openxmlformats.org/officeDocument/2006/relationships/image" Target="media/image71.wmf"/><Relationship Id="rId142" Type="http://schemas.openxmlformats.org/officeDocument/2006/relationships/oleObject" Target="embeddings/oleObject68.bin"/><Relationship Id="rId143" Type="http://schemas.openxmlformats.org/officeDocument/2006/relationships/image" Target="media/image72.wmf"/><Relationship Id="rId144" Type="http://schemas.openxmlformats.org/officeDocument/2006/relationships/oleObject" Target="embeddings/oleObject69.bin"/><Relationship Id="rId145" Type="http://schemas.openxmlformats.org/officeDocument/2006/relationships/image" Target="media/image73.wmf"/><Relationship Id="rId146" Type="http://schemas.openxmlformats.org/officeDocument/2006/relationships/oleObject" Target="embeddings/oleObject70.bin"/><Relationship Id="rId147" Type="http://schemas.openxmlformats.org/officeDocument/2006/relationships/image" Target="media/image74.wmf"/><Relationship Id="rId148" Type="http://schemas.openxmlformats.org/officeDocument/2006/relationships/oleObject" Target="embeddings/oleObject71.bin"/><Relationship Id="rId149" Type="http://schemas.openxmlformats.org/officeDocument/2006/relationships/oleObject" Target="embeddings/oleObject72.bin"/><Relationship Id="rId15" Type="http://schemas.openxmlformats.org/officeDocument/2006/relationships/oleObject" Target="embeddings/oleObject6.bin"/><Relationship Id="rId150" Type="http://schemas.openxmlformats.org/officeDocument/2006/relationships/image" Target="media/image75.wmf"/><Relationship Id="rId151" Type="http://schemas.openxmlformats.org/officeDocument/2006/relationships/oleObject" Target="embeddings/oleObject73.bin"/><Relationship Id="rId152" Type="http://schemas.openxmlformats.org/officeDocument/2006/relationships/image" Target="media/image76.wmf"/><Relationship Id="rId153" Type="http://schemas.openxmlformats.org/officeDocument/2006/relationships/oleObject" Target="embeddings/oleObject74.bin"/><Relationship Id="rId154" Type="http://schemas.openxmlformats.org/officeDocument/2006/relationships/image" Target="media/image77.wmf"/><Relationship Id="rId155" Type="http://schemas.openxmlformats.org/officeDocument/2006/relationships/oleObject" Target="embeddings/oleObject75.bin"/><Relationship Id="rId156" Type="http://schemas.openxmlformats.org/officeDocument/2006/relationships/oleObject" Target="embeddings/oleObject76.bin"/><Relationship Id="rId157" Type="http://schemas.openxmlformats.org/officeDocument/2006/relationships/image" Target="media/image78.wmf"/><Relationship Id="rId158" Type="http://schemas.openxmlformats.org/officeDocument/2006/relationships/oleObject" Target="embeddings/oleObject77.bin"/><Relationship Id="rId159" Type="http://schemas.openxmlformats.org/officeDocument/2006/relationships/image" Target="media/image79.wmf"/><Relationship Id="rId16" Type="http://schemas.openxmlformats.org/officeDocument/2006/relationships/image" Target="media/image7.wmf"/><Relationship Id="rId160" Type="http://schemas.openxmlformats.org/officeDocument/2006/relationships/oleObject" Target="embeddings/oleObject78.bin"/><Relationship Id="rId161" Type="http://schemas.openxmlformats.org/officeDocument/2006/relationships/image" Target="media/image80.wmf"/><Relationship Id="rId162" Type="http://schemas.openxmlformats.org/officeDocument/2006/relationships/oleObject" Target="embeddings/oleObject79.bin"/><Relationship Id="rId163" Type="http://schemas.openxmlformats.org/officeDocument/2006/relationships/image" Target="media/image81.wmf"/><Relationship Id="rId164" Type="http://schemas.openxmlformats.org/officeDocument/2006/relationships/oleObject" Target="embeddings/oleObject80.bin"/><Relationship Id="rId165" Type="http://schemas.openxmlformats.org/officeDocument/2006/relationships/image" Target="media/image82.wmf"/><Relationship Id="rId166" Type="http://schemas.openxmlformats.org/officeDocument/2006/relationships/oleObject" Target="embeddings/oleObject81.bin"/><Relationship Id="rId167" Type="http://schemas.openxmlformats.org/officeDocument/2006/relationships/image" Target="media/image83.wmf"/><Relationship Id="rId168" Type="http://schemas.openxmlformats.org/officeDocument/2006/relationships/oleObject" Target="embeddings/oleObject82.bin"/><Relationship Id="rId169" Type="http://schemas.openxmlformats.org/officeDocument/2006/relationships/oleObject" Target="embeddings/oleObject83.bin"/><Relationship Id="rId17" Type="http://schemas.openxmlformats.org/officeDocument/2006/relationships/oleObject" Target="embeddings/oleObject7.bin"/><Relationship Id="rId170" Type="http://schemas.openxmlformats.org/officeDocument/2006/relationships/image" Target="media/image84.wmf"/><Relationship Id="rId171" Type="http://schemas.openxmlformats.org/officeDocument/2006/relationships/oleObject" Target="embeddings/oleObject84.bin"/><Relationship Id="rId172" Type="http://schemas.openxmlformats.org/officeDocument/2006/relationships/image" Target="media/image85.wmf"/><Relationship Id="rId173" Type="http://schemas.openxmlformats.org/officeDocument/2006/relationships/oleObject" Target="embeddings/oleObject85.bin"/><Relationship Id="rId174" Type="http://schemas.openxmlformats.org/officeDocument/2006/relationships/image" Target="media/image86.wmf"/><Relationship Id="rId175" Type="http://schemas.openxmlformats.org/officeDocument/2006/relationships/oleObject" Target="embeddings/oleObject86.bin"/><Relationship Id="rId176" Type="http://schemas.openxmlformats.org/officeDocument/2006/relationships/image" Target="media/image87.wmf"/><Relationship Id="rId177" Type="http://schemas.openxmlformats.org/officeDocument/2006/relationships/oleObject" Target="embeddings/oleObject87.bin"/><Relationship Id="rId178" Type="http://schemas.openxmlformats.org/officeDocument/2006/relationships/image" Target="media/image88.wmf"/><Relationship Id="rId179" Type="http://schemas.openxmlformats.org/officeDocument/2006/relationships/oleObject" Target="embeddings/oleObject88.bin"/><Relationship Id="rId18" Type="http://schemas.openxmlformats.org/officeDocument/2006/relationships/image" Target="media/image8.wmf"/><Relationship Id="rId180" Type="http://schemas.openxmlformats.org/officeDocument/2006/relationships/image" Target="media/image89.wmf"/><Relationship Id="rId181" Type="http://schemas.openxmlformats.org/officeDocument/2006/relationships/oleObject" Target="embeddings/oleObject89.bin"/><Relationship Id="rId182" Type="http://schemas.openxmlformats.org/officeDocument/2006/relationships/image" Target="media/image90.wmf"/><Relationship Id="rId183" Type="http://schemas.openxmlformats.org/officeDocument/2006/relationships/oleObject" Target="embeddings/oleObject90.bin"/><Relationship Id="rId184" Type="http://schemas.openxmlformats.org/officeDocument/2006/relationships/image" Target="media/image91.wmf"/><Relationship Id="rId185" Type="http://schemas.openxmlformats.org/officeDocument/2006/relationships/oleObject" Target="embeddings/oleObject91.bin"/><Relationship Id="rId186" Type="http://schemas.openxmlformats.org/officeDocument/2006/relationships/image" Target="media/image92.wmf"/><Relationship Id="rId187" Type="http://schemas.openxmlformats.org/officeDocument/2006/relationships/oleObject" Target="embeddings/oleObject92.bin"/><Relationship Id="rId188" Type="http://schemas.openxmlformats.org/officeDocument/2006/relationships/footer" Target="footer1.xml"/><Relationship Id="rId19" Type="http://schemas.openxmlformats.org/officeDocument/2006/relationships/oleObject" Target="embeddings/oleObject8.bin"/><Relationship Id="rId190" Type="http://schemas.openxmlformats.org/officeDocument/2006/relationships/image" Target="media/image94.wmf"/><Relationship Id="rId191" Type="http://schemas.openxmlformats.org/officeDocument/2006/relationships/oleObject" Target="embeddings/oleObject93.bin"/><Relationship Id="rId192" Type="http://schemas.openxmlformats.org/officeDocument/2006/relationships/image" Target="media/image95.wmf"/><Relationship Id="rId193" Type="http://schemas.openxmlformats.org/officeDocument/2006/relationships/oleObject" Target="embeddings/oleObject94.bin"/><Relationship Id="rId194" Type="http://schemas.openxmlformats.org/officeDocument/2006/relationships/image" Target="media/image96.wmf"/><Relationship Id="rId195" Type="http://schemas.openxmlformats.org/officeDocument/2006/relationships/oleObject" Target="embeddings/oleObject95.bin"/><Relationship Id="rId196" Type="http://schemas.openxmlformats.org/officeDocument/2006/relationships/image" Target="media/image97.wmf"/><Relationship Id="rId197" Type="http://schemas.openxmlformats.org/officeDocument/2006/relationships/oleObject" Target="embeddings/oleObject96.bin"/><Relationship Id="rId198" Type="http://schemas.openxmlformats.org/officeDocument/2006/relationships/image" Target="media/image98.wmf"/><Relationship Id="rId199" Type="http://schemas.openxmlformats.org/officeDocument/2006/relationships/oleObject" Target="embeddings/oleObject97.bin"/><Relationship Id="rId2" Type="http://schemas.openxmlformats.org/officeDocument/2006/relationships/webSettings" Target="webSettings.xml"/><Relationship Id="rId20" Type="http://schemas.openxmlformats.org/officeDocument/2006/relationships/image" Target="media/image9.png"/><Relationship Id="rId200" Type="http://schemas.openxmlformats.org/officeDocument/2006/relationships/oleObject" Target="embeddings/oleObject98.bin"/><Relationship Id="rId201" Type="http://schemas.openxmlformats.org/officeDocument/2006/relationships/image" Target="media/image99.wmf"/><Relationship Id="rId202" Type="http://schemas.openxmlformats.org/officeDocument/2006/relationships/oleObject" Target="embeddings/oleObject99.bin"/><Relationship Id="rId203" Type="http://schemas.openxmlformats.org/officeDocument/2006/relationships/image" Target="media/image100.wmf"/><Relationship Id="rId204" Type="http://schemas.openxmlformats.org/officeDocument/2006/relationships/oleObject" Target="embeddings/oleObject100.bin"/><Relationship Id="rId205" Type="http://schemas.openxmlformats.org/officeDocument/2006/relationships/image" Target="media/image101.png"/><Relationship Id="rId206" Type="http://schemas.openxmlformats.org/officeDocument/2006/relationships/image" Target="media/image102.wmf"/><Relationship Id="rId207" Type="http://schemas.openxmlformats.org/officeDocument/2006/relationships/oleObject" Target="embeddings/oleObject101.bin"/><Relationship Id="rId208" Type="http://schemas.openxmlformats.org/officeDocument/2006/relationships/image" Target="media/image103.wmf"/><Relationship Id="rId209" Type="http://schemas.openxmlformats.org/officeDocument/2006/relationships/oleObject" Target="embeddings/oleObject102.bin"/><Relationship Id="rId21" Type="http://schemas.openxmlformats.org/officeDocument/2006/relationships/oleObject" Target="embeddings/oleObject9.bin"/><Relationship Id="rId210" Type="http://schemas.openxmlformats.org/officeDocument/2006/relationships/image" Target="media/image104.wmf"/><Relationship Id="rId211" Type="http://schemas.openxmlformats.org/officeDocument/2006/relationships/oleObject" Target="embeddings/oleObject103.bin"/><Relationship Id="rId212" Type="http://schemas.openxmlformats.org/officeDocument/2006/relationships/image" Target="media/image105.wmf"/><Relationship Id="rId213" Type="http://schemas.openxmlformats.org/officeDocument/2006/relationships/oleObject" Target="embeddings/oleObject104.bin"/><Relationship Id="rId214" Type="http://schemas.openxmlformats.org/officeDocument/2006/relationships/image" Target="media/image106.wmf"/><Relationship Id="rId215" Type="http://schemas.openxmlformats.org/officeDocument/2006/relationships/oleObject" Target="embeddings/oleObject105.bin"/><Relationship Id="rId216" Type="http://schemas.openxmlformats.org/officeDocument/2006/relationships/image" Target="media/image107.wmf"/><Relationship Id="rId217" Type="http://schemas.openxmlformats.org/officeDocument/2006/relationships/oleObject" Target="embeddings/oleObject106.bin"/><Relationship Id="rId218" Type="http://schemas.openxmlformats.org/officeDocument/2006/relationships/image" Target="media/image108.wmf"/><Relationship Id="rId219" Type="http://schemas.openxmlformats.org/officeDocument/2006/relationships/oleObject" Target="embeddings/oleObject107.bin"/><Relationship Id="rId22" Type="http://schemas.openxmlformats.org/officeDocument/2006/relationships/oleObject" Target="embeddings/oleObject10.bin"/><Relationship Id="rId220" Type="http://schemas.openxmlformats.org/officeDocument/2006/relationships/image" Target="media/image109.wmf"/><Relationship Id="rId221" Type="http://schemas.openxmlformats.org/officeDocument/2006/relationships/oleObject" Target="embeddings/oleObject108.bin"/><Relationship Id="rId222" Type="http://schemas.openxmlformats.org/officeDocument/2006/relationships/image" Target="media/image110.wmf"/><Relationship Id="rId223" Type="http://schemas.openxmlformats.org/officeDocument/2006/relationships/oleObject" Target="embeddings/oleObject109.bin"/><Relationship Id="rId224" Type="http://schemas.openxmlformats.org/officeDocument/2006/relationships/image" Target="media/image111.wmf"/><Relationship Id="rId225" Type="http://schemas.openxmlformats.org/officeDocument/2006/relationships/oleObject" Target="embeddings/oleObject110.bin"/><Relationship Id="rId226" Type="http://schemas.openxmlformats.org/officeDocument/2006/relationships/image" Target="media/image112.wmf"/><Relationship Id="rId227" Type="http://schemas.openxmlformats.org/officeDocument/2006/relationships/oleObject" Target="embeddings/oleObject111.bin"/><Relationship Id="rId228" Type="http://schemas.openxmlformats.org/officeDocument/2006/relationships/image" Target="media/image113.wmf"/><Relationship Id="rId229" Type="http://schemas.openxmlformats.org/officeDocument/2006/relationships/oleObject" Target="embeddings/oleObject112.bin"/><Relationship Id="rId23" Type="http://schemas.openxmlformats.org/officeDocument/2006/relationships/oleObject" Target="embeddings/oleObject11.bin"/><Relationship Id="rId232" Type="http://schemas.openxmlformats.org/officeDocument/2006/relationships/theme" Target="theme/theme1.xml"/><Relationship Id="rId233" Type="http://schemas.openxmlformats.org/officeDocument/2006/relationships/styles" Target="styles.xml"/><Relationship Id="rId24" Type="http://schemas.openxmlformats.org/officeDocument/2006/relationships/oleObject" Target="embeddings/oleObject12.bin"/><Relationship Id="rId25" Type="http://schemas.openxmlformats.org/officeDocument/2006/relationships/image" Target="media/image10.wmf"/><Relationship Id="rId26" Type="http://schemas.openxmlformats.org/officeDocument/2006/relationships/oleObject" Target="embeddings/oleObject13.bin"/><Relationship Id="rId27" Type="http://schemas.openxmlformats.org/officeDocument/2006/relationships/image" Target="media/image11.png"/><Relationship Id="rId28" Type="http://schemas.openxmlformats.org/officeDocument/2006/relationships/image" Target="media/image12.wmf"/><Relationship Id="rId29" Type="http://schemas.openxmlformats.org/officeDocument/2006/relationships/oleObject" Target="embeddings/oleObject14.bin"/><Relationship Id="rId3" Type="http://schemas.openxmlformats.org/officeDocument/2006/relationships/fontTable" Target="fontTable.xml"/><Relationship Id="rId30" Type="http://schemas.openxmlformats.org/officeDocument/2006/relationships/image" Target="media/image13.png"/><Relationship Id="rId31" Type="http://schemas.openxmlformats.org/officeDocument/2006/relationships/image" Target="media/image14.wmf"/><Relationship Id="rId32" Type="http://schemas.openxmlformats.org/officeDocument/2006/relationships/oleObject" Target="embeddings/oleObject15.bin"/><Relationship Id="rId33" Type="http://schemas.openxmlformats.org/officeDocument/2006/relationships/image" Target="media/image15.png"/><Relationship Id="rId34" Type="http://schemas.openxmlformats.org/officeDocument/2006/relationships/image" Target="media/image16.wmf"/><Relationship Id="rId35" Type="http://schemas.openxmlformats.org/officeDocument/2006/relationships/oleObject" Target="embeddings/oleObject16.bin"/><Relationship Id="rId36" Type="http://schemas.openxmlformats.org/officeDocument/2006/relationships/image" Target="media/image17.wmf"/><Relationship Id="rId37" Type="http://schemas.openxmlformats.org/officeDocument/2006/relationships/oleObject" Target="embeddings/oleObject17.bin"/><Relationship Id="rId38" Type="http://schemas.openxmlformats.org/officeDocument/2006/relationships/image" Target="media/image18.wmf"/><Relationship Id="rId39" Type="http://schemas.openxmlformats.org/officeDocument/2006/relationships/oleObject" Target="embeddings/oleObject18.bin"/><Relationship Id="rId4" Type="http://schemas.openxmlformats.org/officeDocument/2006/relationships/image" Target="media/image1.png"/><Relationship Id="rId40" Type="http://schemas.openxmlformats.org/officeDocument/2006/relationships/image" Target="media/image19.wmf"/><Relationship Id="rId41" Type="http://schemas.openxmlformats.org/officeDocument/2006/relationships/oleObject" Target="embeddings/oleObject19.bin"/><Relationship Id="rId42" Type="http://schemas.openxmlformats.org/officeDocument/2006/relationships/image" Target="media/image20.png"/><Relationship Id="rId43" Type="http://schemas.openxmlformats.org/officeDocument/2006/relationships/image" Target="media/image21.wmf"/><Relationship Id="rId44" Type="http://schemas.openxmlformats.org/officeDocument/2006/relationships/oleObject" Target="embeddings/oleObject20.bin"/><Relationship Id="rId45" Type="http://schemas.openxmlformats.org/officeDocument/2006/relationships/image" Target="media/image22.wmf"/><Relationship Id="rId46" Type="http://schemas.openxmlformats.org/officeDocument/2006/relationships/oleObject" Target="embeddings/oleObject21.bin"/><Relationship Id="rId47" Type="http://schemas.openxmlformats.org/officeDocument/2006/relationships/image" Target="media/image23.wmf"/><Relationship Id="rId48" Type="http://schemas.openxmlformats.org/officeDocument/2006/relationships/oleObject" Target="embeddings/oleObject22.bin"/><Relationship Id="rId49" Type="http://schemas.openxmlformats.org/officeDocument/2006/relationships/image" Target="media/image24.png"/><Relationship Id="rId5" Type="http://schemas.openxmlformats.org/officeDocument/2006/relationships/image" Target="media/image2.wmf"/><Relationship Id="rId50" Type="http://schemas.openxmlformats.org/officeDocument/2006/relationships/image" Target="media/image25.wmf"/><Relationship Id="rId51" Type="http://schemas.openxmlformats.org/officeDocument/2006/relationships/oleObject" Target="embeddings/oleObject23.bin"/><Relationship Id="rId52" Type="http://schemas.openxmlformats.org/officeDocument/2006/relationships/image" Target="media/image26.wmf"/><Relationship Id="rId53" Type="http://schemas.openxmlformats.org/officeDocument/2006/relationships/oleObject" Target="embeddings/oleObject24.bin"/><Relationship Id="rId54" Type="http://schemas.openxmlformats.org/officeDocument/2006/relationships/image" Target="media/image27.png"/><Relationship Id="rId55" Type="http://schemas.openxmlformats.org/officeDocument/2006/relationships/image" Target="media/image28.wmf"/><Relationship Id="rId56" Type="http://schemas.openxmlformats.org/officeDocument/2006/relationships/oleObject" Target="embeddings/oleObject25.bin"/><Relationship Id="rId57" Type="http://schemas.openxmlformats.org/officeDocument/2006/relationships/image" Target="media/image29.wmf"/><Relationship Id="rId58" Type="http://schemas.openxmlformats.org/officeDocument/2006/relationships/oleObject" Target="embeddings/oleObject26.bin"/><Relationship Id="rId59" Type="http://schemas.openxmlformats.org/officeDocument/2006/relationships/image" Target="media/image30.wmf"/><Relationship Id="rId6" Type="http://schemas.openxmlformats.org/officeDocument/2006/relationships/oleObject" Target="embeddings/oleObject1.bin"/><Relationship Id="rId60" Type="http://schemas.openxmlformats.org/officeDocument/2006/relationships/oleObject" Target="embeddings/oleObject27.bin"/><Relationship Id="rId61" Type="http://schemas.openxmlformats.org/officeDocument/2006/relationships/image" Target="media/image31.png"/><Relationship Id="rId62" Type="http://schemas.openxmlformats.org/officeDocument/2006/relationships/image" Target="media/image32.wmf"/><Relationship Id="rId63" Type="http://schemas.openxmlformats.org/officeDocument/2006/relationships/oleObject" Target="embeddings/oleObject28.bin"/><Relationship Id="rId64" Type="http://schemas.openxmlformats.org/officeDocument/2006/relationships/image" Target="media/image33.wmf"/><Relationship Id="rId65" Type="http://schemas.openxmlformats.org/officeDocument/2006/relationships/oleObject" Target="embeddings/oleObject29.bin"/><Relationship Id="rId66" Type="http://schemas.openxmlformats.org/officeDocument/2006/relationships/image" Target="media/image34.wmf"/><Relationship Id="rId67" Type="http://schemas.openxmlformats.org/officeDocument/2006/relationships/oleObject" Target="embeddings/oleObject30.bin"/><Relationship Id="rId68" Type="http://schemas.openxmlformats.org/officeDocument/2006/relationships/image" Target="media/image35.wmf"/><Relationship Id="rId69" Type="http://schemas.openxmlformats.org/officeDocument/2006/relationships/oleObject" Target="embeddings/oleObject31.bin"/><Relationship Id="rId7" Type="http://schemas.openxmlformats.org/officeDocument/2006/relationships/image" Target="media/image3.wmf"/><Relationship Id="rId70" Type="http://schemas.openxmlformats.org/officeDocument/2006/relationships/image" Target="media/image36.wmf"/><Relationship Id="rId71" Type="http://schemas.openxmlformats.org/officeDocument/2006/relationships/oleObject" Target="embeddings/oleObject32.bin"/><Relationship Id="rId72" Type="http://schemas.openxmlformats.org/officeDocument/2006/relationships/image" Target="media/image37.wmf"/><Relationship Id="rId73" Type="http://schemas.openxmlformats.org/officeDocument/2006/relationships/oleObject" Target="embeddings/oleObject33.bin"/><Relationship Id="rId74" Type="http://schemas.openxmlformats.org/officeDocument/2006/relationships/image" Target="media/image38.wmf"/><Relationship Id="rId75" Type="http://schemas.openxmlformats.org/officeDocument/2006/relationships/oleObject" Target="embeddings/oleObject34.bin"/><Relationship Id="rId76" Type="http://schemas.openxmlformats.org/officeDocument/2006/relationships/image" Target="media/image39.wmf"/><Relationship Id="rId77" Type="http://schemas.openxmlformats.org/officeDocument/2006/relationships/oleObject" Target="embeddings/oleObject35.bin"/><Relationship Id="rId78" Type="http://schemas.openxmlformats.org/officeDocument/2006/relationships/image" Target="media/image40.wmf"/><Relationship Id="rId79" Type="http://schemas.openxmlformats.org/officeDocument/2006/relationships/oleObject" Target="embeddings/oleObject36.bin"/><Relationship Id="rId8" Type="http://schemas.openxmlformats.org/officeDocument/2006/relationships/oleObject" Target="embeddings/oleObject2.bin"/><Relationship Id="rId80" Type="http://schemas.openxmlformats.org/officeDocument/2006/relationships/image" Target="media/image41.wmf"/><Relationship Id="rId81" Type="http://schemas.openxmlformats.org/officeDocument/2006/relationships/oleObject" Target="embeddings/oleObject37.bin"/><Relationship Id="rId82" Type="http://schemas.openxmlformats.org/officeDocument/2006/relationships/image" Target="media/image42.png"/><Relationship Id="rId83" Type="http://schemas.openxmlformats.org/officeDocument/2006/relationships/image" Target="media/image43.wmf"/><Relationship Id="rId84" Type="http://schemas.openxmlformats.org/officeDocument/2006/relationships/oleObject" Target="embeddings/oleObject38.bin"/><Relationship Id="rId85" Type="http://schemas.openxmlformats.org/officeDocument/2006/relationships/image" Target="media/image44.png"/><Relationship Id="rId86" Type="http://schemas.openxmlformats.org/officeDocument/2006/relationships/image" Target="media/image45.wmf"/><Relationship Id="rId87" Type="http://schemas.openxmlformats.org/officeDocument/2006/relationships/oleObject" Target="embeddings/oleObject39.bin"/><Relationship Id="rId88" Type="http://schemas.openxmlformats.org/officeDocument/2006/relationships/image" Target="media/image46.wmf"/><Relationship Id="rId89" Type="http://schemas.openxmlformats.org/officeDocument/2006/relationships/oleObject" Target="embeddings/oleObject40.bin"/><Relationship Id="rId9" Type="http://schemas.openxmlformats.org/officeDocument/2006/relationships/oleObject" Target="embeddings/oleObject3.bin"/><Relationship Id="rId90" Type="http://schemas.openxmlformats.org/officeDocument/2006/relationships/image" Target="media/image47.wmf"/><Relationship Id="rId91" Type="http://schemas.openxmlformats.org/officeDocument/2006/relationships/oleObject" Target="embeddings/oleObject41.bin"/><Relationship Id="rId92" Type="http://schemas.openxmlformats.org/officeDocument/2006/relationships/image" Target="media/image48.wmf"/><Relationship Id="rId93" Type="http://schemas.openxmlformats.org/officeDocument/2006/relationships/oleObject" Target="embeddings/oleObject42.bin"/><Relationship Id="rId94" Type="http://schemas.openxmlformats.org/officeDocument/2006/relationships/image" Target="media/image49.wmf"/><Relationship Id="rId95" Type="http://schemas.openxmlformats.org/officeDocument/2006/relationships/oleObject" Target="embeddings/oleObject43.bin"/><Relationship Id="rId96" Type="http://schemas.openxmlformats.org/officeDocument/2006/relationships/image" Target="media/image50.wmf"/><Relationship Id="rId97" Type="http://schemas.openxmlformats.org/officeDocument/2006/relationships/oleObject" Target="embeddings/oleObject44.bin"/><Relationship Id="rId98" Type="http://schemas.openxmlformats.org/officeDocument/2006/relationships/image" Target="media/image51.wmf"/><Relationship Id="rId99" Type="http://schemas.openxmlformats.org/officeDocument/2006/relationships/oleObject" Target="embeddings/oleObject45.bin"/><Relationship Id="rId189" Type="http://schemas.openxmlformats.org/officeDocument/2006/relationships/header" Target="header2.xml"/><Relationship Id="rId23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