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399541E">
      <w:pPr>
        <w:pageBreakBefore w:val="0"/>
        <w:wordWrap w:val="0"/>
        <w:spacing w:after="0" w:before="0" w:line="420" w:lineRule="atLeast"/>
        <w:ind w:left="20" w:right="0"/>
        <w:jc w:val="both"/>
        <w:textAlignment w:val="baseline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11696700</wp:posOffset>
            </wp:positionH>
            <wp:positionV relativeFrom="topMargin">
              <wp:posOffset>10744200</wp:posOffset>
            </wp:positionV>
            <wp:extent cx="368300" cy="431800"/>
            <wp:wrapNone/>
            <wp:docPr id="1000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绝密★启用前</w:t>
      </w:r>
    </w:p>
    <w:p w14:paraId="172782EF">
      <w:pPr>
        <w:pageBreakBefore w:val="0"/>
        <w:wordWrap w:val="0"/>
        <w:spacing w:after="0" w:before="0" w:line="440" w:lineRule="exact"/>
        <w:ind w:left="0" w:right="0"/>
        <w:jc w:val="both"/>
        <w:textAlignment w:val="baseline"/>
        <w:rPr>
          <w:rFonts w:ascii="Times New Roman" w:cs="Times New Roman" w:hAnsi="Times New Roman" w:hint="default"/>
          <w:sz w:val="41"/>
        </w:rPr>
      </w:pPr>
    </w:p>
    <w:p w14:paraId="1882B7F2">
      <w:pPr>
        <w:pageBreakBefore w:val="0"/>
        <w:wordWrap w:val="0"/>
        <w:spacing w:after="0" w:before="0" w:line="560" w:lineRule="atLeast"/>
        <w:ind w:left="0" w:right="0"/>
        <w:jc w:val="center"/>
        <w:textAlignment w:val="baseline"/>
        <w:rPr>
          <w:rFonts w:ascii="Times New Roman" w:cs="Times New Roman" w:hAnsi="Times New Roman" w:hint="default"/>
          <w:sz w:val="41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41"/>
        </w:rPr>
        <w:t>河北省2025级高一年级阶段性联合测评</w:t>
      </w:r>
    </w:p>
    <w:p w14:paraId="628F482C">
      <w:pPr>
        <w:pageBreakBefore w:val="0"/>
        <w:wordWrap w:val="0"/>
        <w:spacing w:after="0" w:before="300" w:line="560" w:lineRule="atLeast"/>
        <w:ind w:left="0" w:right="0"/>
        <w:jc w:val="center"/>
        <w:textAlignment w:val="baseline"/>
        <w:rPr>
          <w:rFonts w:ascii="Times New Roman" w:cs="Times New Roman" w:hAnsi="Times New Roman" w:hint="default"/>
          <w:sz w:val="41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41"/>
        </w:rPr>
        <w:t>物 理</w:t>
      </w:r>
    </w:p>
    <w:p w14:paraId="0F35F6D3">
      <w:pPr>
        <w:pageBreakBefore w:val="0"/>
        <w:wordWrap w:val="0"/>
        <w:spacing w:after="0" w:before="180" w:line="380" w:lineRule="atLeast"/>
        <w:ind w:left="0" w:right="0"/>
        <w:jc w:val="center"/>
        <w:textAlignment w:val="baseline"/>
        <w:rPr>
          <w:rFonts w:ascii="Times New Roman" w:cs="Times New Roman" w:hAnsi="Times New Roman" w:hint="default"/>
          <w:sz w:val="28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8"/>
        </w:rPr>
        <w:t>班级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8"/>
          <w:u w:val="single"/>
        </w:rPr>
        <w:t xml:space="preserve">       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8"/>
        </w:rPr>
        <w:t>姓名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8"/>
          <w:u w:val="single"/>
        </w:rPr>
        <w:t xml:space="preserve">      </w:t>
      </w:r>
      <w:r>
        <w:rPr>
          <w:rFonts w:ascii="Times New Roman" w:cs="Times New Roman" w:hAnsi="Times New Roman" w:hint="default"/>
        </w:rPr>
        <mc:AlternateContent>
          <mc:Choice Requires="wps">
            <w:drawing>
              <wp:anchor allowOverlap="1" behindDoc="0" distB="0" distL="0" distR="0" distT="0" layoutInCell="1" locked="0" relativeHeight="251659264" simplePos="0">
                <wp:simplePos x="0" y="0"/>
                <wp:positionH relativeFrom="page">
                  <wp:posOffset>800100</wp:posOffset>
                </wp:positionH>
                <wp:positionV relativeFrom="paragraph">
                  <wp:posOffset>304800</wp:posOffset>
                </wp:positionV>
                <wp:extent cx="774700" cy="241300"/>
                <wp:effectExtent b="0" l="0" r="0" t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ageBreakBefore w:val="0"/>
                              <w:wordWrap w:val="0"/>
                              <w:spacing w:after="0" w:before="0" w:line="300" w:lineRule="atLeast"/>
                              <w:ind w:left="0" w:right="0"/>
                              <w:jc w:val="both"/>
                              <w:textAlignment w:val="baselin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宋体" w:cs="宋体" w:eastAsia="宋体" w:hAnsi="宋体"/>
                                <w:b w:val="0"/>
                                <w:i w:val="0"/>
                                <w:color w:val="000000"/>
                                <w:spacing w:val="0"/>
                                <w:sz w:val="21"/>
                              </w:rPr>
                              <w:t>注意事项：</w:t>
                            </w:r>
                          </w:p>
                        </w:txbxContent>
                      </wps:txbx>
                      <wps:bodyPr anchor="t" bIns="0" lIns="0" rIns="0" tIns="0" vert="horz" wrap="square"/>
                    </wps:wsp>
                  </a:graphicData>
                </a:graphic>
              </wp:anchor>
            </w:drawing>
          </mc:Choice>
          <mc:Fallback>
            <w:pict>
              <v:shapetype coordsize="21600,21600" id="_x0000_t202" o:spt="202" path="m,l,21600r21600,l21600,xe">
                <v:stroke joinstyle="miter"/>
                <v:path gradientshapeok="t" o:connecttype="rect"/>
              </v:shapetype>
              <v:shape coordsize="21600,21600" filled="f" id="_x0000_s1026" o:spid="_x0000_s1025" stroked="f" style="width:61pt;height:19pt;margin-top:24pt;margin-left:63pt;mso-height-relative:page;mso-position-horizontal-relative:page;mso-width-relative:page;position:absolute;z-index:251660288" type="#_x0000_t202">
                <o:lock aspectratio="f" v:ext="edit"/>
                <v:textbox inset="0,0,0,0">
                  <w:txbxContent>
                    <w:p w14:paraId="7BB4B1CE">
                      <w:pPr>
                        <w:pageBreakBefore w:val="0"/>
                        <w:wordWrap w:val="0"/>
                        <w:spacing w:after="0" w:before="0" w:line="300" w:lineRule="atLeast"/>
                        <w:ind w:left="0" w:right="0"/>
                        <w:jc w:val="both"/>
                        <w:textAlignment w:val="baseline"/>
                        <w:rPr>
                          <w:sz w:val="21"/>
                        </w:rPr>
                      </w:pPr>
                      <w:r>
                        <w:rPr>
                          <w:rFonts w:ascii="宋体" w:cs="宋体" w:eastAsia="宋体" w:hAnsi="宋体"/>
                          <w:b w:val="0"/>
                          <w:i w:val="0"/>
                          <w:color w:val="000000"/>
                          <w:spacing w:val="0"/>
                          <w:sz w:val="21"/>
                        </w:rPr>
                        <w:t>注意事项：</w:t>
                      </w:r>
                    </w:p>
                  </w:txbxContent>
                </v:textbox>
              </v:shape>
            </w:pict>
          </mc:Fallback>
        </mc:AlternateContent>
      </w:r>
    </w:p>
    <w:p w14:paraId="1BC69AD6">
      <w:pPr>
        <w:pageBreakBefore w:val="0"/>
        <w:wordWrap w:val="0"/>
        <w:spacing w:after="0" w:before="0" w:line="320" w:lineRule="exact"/>
        <w:ind w:left="0" w:right="0"/>
        <w:jc w:val="center"/>
        <w:textAlignment w:val="baseline"/>
        <w:rPr>
          <w:rFonts w:ascii="Times New Roman" w:cs="Times New Roman" w:hAnsi="Times New Roman" w:hint="default"/>
          <w:sz w:val="28"/>
        </w:rPr>
      </w:pPr>
    </w:p>
    <w:p w14:paraId="024043D8">
      <w:pPr>
        <w:pageBreakBefore w:val="0"/>
        <w:wordWrap w:val="0"/>
        <w:spacing w:after="0" w:before="0" w:line="400" w:lineRule="atLeast"/>
        <w:ind w:left="4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1.答卷前，考生务必将自己的姓名、班级和考号填写在答题卡上。</w:t>
      </w:r>
    </w:p>
    <w:p w14:paraId="572F71D3">
      <w:pPr>
        <w:pageBreakBefore w:val="0"/>
        <w:wordWrap w:val="0"/>
        <w:spacing w:after="0" w:before="0" w:line="400" w:lineRule="atLeast"/>
        <w:ind w:firstLine="480" w:left="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2.回答选择题时，选出每小题答案后，用2B铅笔把答题卡上对应题目的答案标号涂黑，如需改动，用橡皮擦干净后，再选涂其他答案标号。回答非选择题时，将答案写在答题卡上，写在本试卷上无效。</w:t>
      </w:r>
    </w:p>
    <w:p w14:paraId="35EFC65B">
      <w:pPr>
        <w:pageBreakBefore w:val="0"/>
        <w:wordWrap w:val="0"/>
        <w:spacing w:after="0" w:before="0" w:line="400" w:lineRule="atLeast"/>
        <w:ind w:left="4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3.考试结束后，将本试卷和答题卡一并交回。</w:t>
      </w:r>
    </w:p>
    <w:p w14:paraId="218329E2">
      <w:pPr>
        <w:pageBreakBefore w:val="0"/>
        <w:wordWrap w:val="0"/>
        <w:spacing w:after="0" w:before="0" w:line="420" w:lineRule="exact"/>
        <w:ind w:left="0" w:right="0"/>
        <w:jc w:val="both"/>
        <w:textAlignment w:val="baseline"/>
        <w:rPr>
          <w:rFonts w:ascii="Times New Roman" w:cs="Times New Roman" w:hAnsi="Times New Roman" w:hint="default"/>
          <w:sz w:val="21"/>
        </w:rPr>
      </w:pPr>
    </w:p>
    <w:p w14:paraId="0A041378">
      <w:pPr>
        <w:pageBreakBefore w:val="0"/>
        <w:wordWrap w:val="0"/>
        <w:spacing w:after="0" w:before="0" w:line="420" w:lineRule="atLeast"/>
        <w:ind w:hanging="340" w:left="360" w:right="40"/>
        <w:jc w:val="both"/>
        <w:textAlignment w:val="baseline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一、单项选择题：本题共7小题，每小题4分，共28分。在每小题给出的四个选项中，只有一项是符合题目要求的。</w:t>
      </w:r>
    </w:p>
    <w:p w14:paraId="23F450D6">
      <w:pPr>
        <w:pageBreakBefore w:val="0"/>
        <w:wordWrap w:val="0"/>
        <w:spacing w:after="0" w:before="0" w:line="400" w:lineRule="atLeast"/>
        <w:ind w:left="2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1.关于质点，下列说法正确的是</w:t>
      </w:r>
    </w:p>
    <w:p w14:paraId="1D845A2F">
      <w:pPr>
        <w:pageBreakBefore w:val="0"/>
        <w:wordWrap w:val="0"/>
        <w:spacing w:after="0" w:before="0" w:line="400" w:lineRule="atLeast"/>
        <w:ind w:left="2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A.研究列车穿过一条400m长隧道的过程，列车可以看做质点</w:t>
      </w:r>
    </w:p>
    <w:p w14:paraId="2539D054">
      <w:pPr>
        <w:pageBreakBefore w:val="0"/>
        <w:wordWrap w:val="0"/>
        <w:spacing w:after="0" w:before="0" w:line="400" w:lineRule="atLeast"/>
        <w:ind w:left="2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B.乒乓球运动员孙颖莎在研究如何打出转速更快的弧旋球时，乒乓球可以看做质点</w:t>
      </w:r>
    </w:p>
    <w:p w14:paraId="3A4D1F56">
      <w:pPr>
        <w:pageBreakBefore w:val="0"/>
        <w:wordWrap w:val="0"/>
        <w:spacing w:after="0" w:before="0" w:line="400" w:lineRule="atLeast"/>
        <w:ind w:left="2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C.研究航天飞机绕地球的运动轨迹时，航天飞机可以看做质点</w:t>
      </w:r>
    </w:p>
    <w:p w14:paraId="6F6CB27E">
      <w:pPr>
        <w:pageBreakBefore w:val="0"/>
        <w:wordWrap w:val="0"/>
        <w:spacing w:after="0" w:before="0" w:line="400" w:lineRule="atLeast"/>
        <w:ind w:left="2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D.研究航天飞机与空间站对接时，航天飞机可以看做质点</w:t>
      </w:r>
    </w:p>
    <w:p w14:paraId="69BA0334">
      <w:pPr>
        <w:pageBreakBefore w:val="0"/>
        <w:wordWrap w:val="0"/>
        <w:spacing w:after="0" w:before="0" w:line="400" w:lineRule="atLeast"/>
        <w:ind w:hanging="220" w:left="260" w:right="8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2.2025年红月亮(月全食)于北京时间9月8日凌晨1时31分至2时53分出现，其中食甚(最红最圆)为2时12分。其中全食阶段共82分钟，为近年来罕见的长时段观测窗口，下列说法正确的是</w:t>
      </w:r>
    </w:p>
    <w:p w14:paraId="2D37966C">
      <w:pPr>
        <w:pageBreakBefore w:val="0"/>
        <w:wordWrap w:val="0"/>
        <w:spacing w:after="0" w:before="0" w:line="400" w:lineRule="atLeast"/>
        <w:ind w:left="2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A.1时31分为时间间隔</w:t>
      </w:r>
    </w:p>
    <w:p w14:paraId="096DE39D">
      <w:pPr>
        <w:pageBreakBefore w:val="0"/>
        <w:wordWrap w:val="0"/>
        <w:spacing w:after="0" w:before="120" w:line="400" w:lineRule="atLeast"/>
        <w:ind w:left="2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B.2时53分为时间间隔</w:t>
      </w:r>
    </w:p>
    <w:p w14:paraId="0E3320C1">
      <w:pPr>
        <w:pageBreakBefore w:val="0"/>
        <w:wordWrap w:val="0"/>
        <w:spacing w:after="0" w:before="0" w:line="400" w:lineRule="atLeast"/>
        <w:ind w:left="2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C.2时12分为时刻</w:t>
      </w:r>
    </w:p>
    <w:p w14:paraId="41BB828C">
      <w:pPr>
        <w:pageBreakBefore w:val="0"/>
        <w:wordWrap w:val="0"/>
        <w:spacing w:after="0" w:before="0" w:line="400" w:lineRule="atLeast"/>
        <w:ind w:left="2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D.82分钟为时刻</w:t>
      </w:r>
    </w:p>
    <w:p w14:paraId="231027F8">
      <w:pPr>
        <w:pageBreakBefore w:val="0"/>
        <w:wordWrap w:val="0"/>
        <w:spacing w:after="0" w:before="0" w:line="400" w:lineRule="atLeast"/>
        <w:ind w:left="6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3.关于加速度和速度的说法正确的是</w:t>
      </w:r>
    </w:p>
    <w:p w14:paraId="23E82C29">
      <w:pPr>
        <w:pageBreakBefore w:val="0"/>
        <w:wordWrap w:val="0"/>
        <w:spacing w:after="0" w:before="0" w:line="400" w:lineRule="atLeast"/>
        <w:ind w:left="2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A.加速度是标量，其大小等于速度变化率</w:t>
      </w:r>
    </w:p>
    <w:p w14:paraId="4EC7E83D">
      <w:pPr>
        <w:pageBreakBefore w:val="0"/>
        <w:wordWrap w:val="0"/>
        <w:spacing w:after="0" w:before="120" w:line="400" w:lineRule="atLeast"/>
        <w:ind w:left="2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B.加速度大，速度一定大，速度变化量也一定大</w:t>
      </w:r>
    </w:p>
    <w:p w14:paraId="785B6C35">
      <w:pPr>
        <w:pageBreakBefore w:val="0"/>
        <w:wordWrap w:val="0"/>
        <w:spacing w:after="0" w:before="0" w:line="400" w:lineRule="atLeast"/>
        <w:ind w:left="2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C.某足球的加速度大小为20m/s²，i说明该足球做匀加速运动</w:t>
      </w:r>
    </w:p>
    <w:p w14:paraId="343B9A8D">
      <w:pPr>
        <w:pageBreakBefore w:val="0"/>
        <w:wordWrap w:val="0"/>
        <w:spacing w:after="0" w:before="0" w:line="400" w:lineRule="atLeast"/>
        <w:ind w:left="2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D.加速度和速度变化量均为矢量，速率为标量</w:t>
      </w:r>
    </w:p>
    <w:p w14:paraId="01EE6617">
      <w:pPr>
        <w:pageBreakBefore w:val="0"/>
        <w:wordWrap w:val="0"/>
        <w:spacing w:after="0" w:before="0" w:line="240" w:lineRule="exact"/>
        <w:ind w:left="0" w:right="0"/>
        <w:jc w:val="both"/>
        <w:textAlignment w:val="baseline"/>
        <w:rPr>
          <w:rFonts w:ascii="Times New Roman" w:cs="Times New Roman" w:hAnsi="Times New Roman" w:hint="default"/>
          <w:sz w:val="24"/>
        </w:rPr>
      </w:pPr>
    </w:p>
    <w:p w14:paraId="31595D4A">
      <w:pPr>
        <w:pageBreakBefore w:val="0"/>
        <w:wordWrap w:val="0"/>
        <w:spacing w:after="0" w:before="0" w:line="340" w:lineRule="atLeast"/>
        <w:ind w:left="0" w:right="0"/>
        <w:jc w:val="center"/>
        <w:textAlignment w:val="baseline"/>
        <w:rPr>
          <w:rFonts w:ascii="Times New Roman" w:cs="Times New Roman" w:hAnsi="Times New Roman" w:hint="default"/>
          <w:sz w:val="24"/>
        </w:rPr>
        <w:sectPr>
          <w:headerReference r:id="rId6" w:type="default"/>
          <w:footerReference r:id="rId7" w:type="default"/>
          <w:pgSz w:h="16820" w:w="11900"/>
          <w:pgMar w:bottom="1280" w:footer="980" w:gutter="0" w:header="980" w:left="1240" w:right="1240" w:top="1280"/>
          <w:cols w:num="1" w:space="720"/>
        </w:sectPr>
      </w:pPr>
      <w:r>
        <w:rPr>
          <w:rFonts w:ascii="Times New Roman" w:cs="Times New Roman" w:eastAsia="仿宋" w:hAnsi="Times New Roman" w:hint="default"/>
          <w:b w:val="0"/>
          <w:i w:val="0"/>
          <w:color w:val="000000"/>
          <w:spacing w:val="0"/>
          <w:sz w:val="24"/>
        </w:rPr>
        <w:t>高一物理 第1页(共6页)</w:t>
      </w:r>
    </w:p>
    <w:p w14:paraId="686703FA">
      <w:pPr>
        <w:pageBreakBefore w:val="0"/>
        <w:wordWrap w:val="0"/>
        <w:spacing w:after="0" w:before="0" w:line="400" w:lineRule="atLeast"/>
        <w:ind w:hanging="220" w:left="220" w:right="6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4.如图所示，某同学一次在练习拍球的过程中，用力将球从距地面1m 处向下拍出，球反弹后距地面的最大高度为4m，分别以落地点和击球点为坐标原点，竖直向上为正方向建立一维坐标系，下列说法正确的是</w:t>
      </w:r>
      <w:r>
        <w:rPr>
          <w:rFonts w:ascii="Times New Roman" w:cs="Times New Roman" w:hAnsi="Times New Roman" w:hint="default"/>
        </w:rPr>
        <w:drawing>
          <wp:anchor allowOverlap="1" behindDoc="1" distB="0" distL="0" distR="0" distT="0" layoutInCell="1" locked="0" relativeHeight="251661312" simplePos="0">
            <wp:simplePos x="0" y="0"/>
            <wp:positionH relativeFrom="page">
              <wp:posOffset>5981700</wp:posOffset>
            </wp:positionH>
            <wp:positionV relativeFrom="paragraph">
              <wp:posOffset>469900</wp:posOffset>
            </wp:positionV>
            <wp:extent cx="647700" cy="1066800"/>
            <wp:effectExtent b="0" l="0" r="0" t="0"/>
            <wp:wrapNone/>
            <wp:docPr id="3" name="Draw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1EED6">
      <w:pPr>
        <w:pageBreakBefore w:val="0"/>
        <w:wordWrap w:val="0"/>
        <w:spacing w:after="0" w:before="0" w:line="400" w:lineRule="atLeast"/>
        <w:ind w:left="22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A.若以落地点为坐标原点，击球点坐标为1m，最高点坐标为3m</w:t>
      </w:r>
    </w:p>
    <w:p w14:paraId="5F5BCDBC">
      <w:pPr>
        <w:pageBreakBefore w:val="0"/>
        <w:wordWrap w:val="0"/>
        <w:spacing w:after="0" w:before="0" w:line="400" w:lineRule="atLeast"/>
        <w:ind w:left="22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B.若以击球点为坐标原点，击球点坐标为0，最高点坐标为3m</w:t>
      </w:r>
    </w:p>
    <w:p w14:paraId="267F27E7">
      <w:pPr>
        <w:pageBreakBefore w:val="0"/>
        <w:wordWrap w:val="0"/>
        <w:spacing w:after="0" w:before="0" w:line="400" w:lineRule="atLeast"/>
        <w:ind w:left="22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C.从击球点到最高点的位移为3m，从最高点到击球点的位移为 3m</w:t>
      </w:r>
    </w:p>
    <w:p w14:paraId="4A371E30">
      <w:pPr>
        <w:pageBreakBefore w:val="0"/>
        <w:wordWrap w:val="0"/>
        <w:spacing w:after="0" w:before="0" w:line="400" w:lineRule="atLeast"/>
        <w:ind w:left="22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D.从击球点到最高点的位移为3m，从地面到最高点的位移为-4m</w:t>
      </w:r>
    </w:p>
    <w:p w14:paraId="220F43BA">
      <w:pPr>
        <w:pageBreakBefore w:val="0"/>
        <w:wordWrap w:val="0"/>
        <w:spacing w:after="0" w:before="0" w:line="400" w:lineRule="atLeast"/>
        <w:ind w:hanging="220" w:left="220" w:right="4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5.甲、乙两位同学在操场上练习跑步如图a所示，其运动的位置x 与时间t的图像如图b 所示，下列说法错误的是</w:t>
      </w:r>
    </w:p>
    <w:p w14:paraId="372E7F02">
      <w:pPr>
        <w:pageBreakBefore w:val="0"/>
        <w:wordWrap w:val="0"/>
        <w:spacing w:after="0" w:before="0" w:line="0" w:lineRule="atLeast"/>
        <w:ind w:left="0" w:right="0"/>
        <w:jc w:val="center"/>
        <w:textAlignment w:val="baseline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</w:rPr>
        <w:drawing>
          <wp:inline distB="0" distL="0" distR="0" distT="0">
            <wp:extent cx="4394200" cy="2032000"/>
            <wp:effectExtent b="6350" l="0" r="6350" t="0"/>
            <wp:docPr id="5" name="Draw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B723">
      <w:pPr>
        <w:pageBreakBefore w:val="0"/>
        <w:wordWrap w:val="0"/>
        <w:spacing w:after="0" w:before="240" w:line="400" w:lineRule="atLeast"/>
        <w:ind w:left="22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A.0~t。时间内，甲、乙两位同学运动方向相同</w:t>
      </w:r>
    </w:p>
    <w:p w14:paraId="0036333E">
      <w:pPr>
        <w:pageBreakBefore w:val="0"/>
        <w:wordWrap w:val="0"/>
        <w:spacing w:after="0" w:before="0" w:line="400" w:lineRule="atLeast"/>
        <w:ind w:left="22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B.0~t₀时间内，甲同学的位移小于乙同学的位移</w:t>
      </w:r>
    </w:p>
    <w:p w14:paraId="11F534D7">
      <w:pPr>
        <w:pageBreakBefore w:val="0"/>
        <w:wordWrap w:val="0"/>
        <w:spacing w:after="0" w:before="0" w:line="400" w:lineRule="atLeast"/>
        <w:ind w:left="22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C.0~2t。时间内，甲同学的平均速度等于乙同学的平均速度</w:t>
      </w:r>
    </w:p>
    <w:p w14:paraId="19D5F1DA">
      <w:pPr>
        <w:pageBreakBefore w:val="0"/>
        <w:wordWrap w:val="0"/>
        <w:spacing w:after="0" w:before="0" w:line="400" w:lineRule="atLeast"/>
        <w:ind w:left="22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D.0~2t₀时间内，甲同学的最大速度大于乙同学的最大速度</w:t>
      </w:r>
    </w:p>
    <w:p w14:paraId="27ADEC3F">
      <w:pPr>
        <w:pageBreakBefore w:val="0"/>
        <w:wordWrap w:val="0"/>
        <w:spacing w:after="0" w:before="0" w:line="400" w:lineRule="atLeast"/>
        <w:ind w:hanging="220" w:left="220" w:right="2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6.2025年6月28日，苏超(江苏省城市足球联赛)第五轮镇江队与盐城队的比赛中，球员黄玮鸿双手紧贴后背，用正脸迎向飞来的足球，成功封堵对方球员的必进球，这一场景极大地震撼了观众。若足球迎面而来的入射速度大小为v₀，沿原方向反弹的速度大小为8m/s，作用时间为0.25 s,加速度大小为</w:t>
      </w:r>
      <w:r>
        <w:rPr>
          <w:rFonts w:ascii="Times New Roman" w:cs="Times New Roman" w:hAnsi="Times New Roman" w:hint="default"/>
        </w:rPr>
        <w:t xml:space="preserve"> </w:t>
      </w:r>
      <m:oMath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2"/>
            <w:szCs w:val="22"/>
          </w:rPr>
          <m:t>72</m:t>
        </m:r>
        <m:r>
          <m:rPr>
            <m:nor/>
          </m:rPr>
          <w:rPr>
            <w:rFonts w:ascii="Times New Roman" w:cs="Times New Roman" w:hAnsi="Times New Roman" w:hint="default"/>
            <w:i/>
            <w:sz w:val="22"/>
            <w:szCs w:val="22"/>
          </w:rPr>
          <m:t>m</m:t>
        </m:r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2"/>
            <w:szCs w:val="22"/>
          </w:rPr>
          <m:t>/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sz w:val="22"/>
                <w:szCs w:val="22"/>
              </w:rPr>
              <m:t>s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2"/>
                <w:szCs w:val="22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2"/>
            <w:szCs w:val="22"/>
          </w:rPr>
          <m:t>,</m:t>
        </m:r>
      </m:oMath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则v₀为</w:t>
      </w:r>
    </w:p>
    <w:p w14:paraId="1B75E1B7">
      <w:pPr>
        <w:pageBreakBefore w:val="0"/>
        <w:tabs>
          <w:tab w:pos="2420" w:val="left"/>
          <w:tab w:pos="4800" w:val="left"/>
          <w:tab w:pos="7200" w:val="left"/>
        </w:tabs>
        <w:wordWrap w:val="0"/>
        <w:spacing w:after="0" w:before="0" w:line="400" w:lineRule="atLeast"/>
        <w:ind w:left="22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A.10 m/s</w:t>
      </w:r>
      <w:r>
        <w:rPr>
          <w:rFonts w:ascii="Times New Roman" w:cs="Times New Roman" w:hAnsi="Times New Roman" w:hint="default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B.26m/s</w:t>
      </w:r>
      <w:r>
        <w:rPr>
          <w:rFonts w:ascii="Times New Roman" w:cs="Times New Roman" w:hAnsi="Times New Roman" w:hint="default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C.18 m/s</w:t>
      </w:r>
      <w:r>
        <w:rPr>
          <w:rFonts w:ascii="Times New Roman" w:cs="Times New Roman" w:hAnsi="Times New Roman" w:hint="default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D.16 m/s</w:t>
      </w:r>
    </w:p>
    <w:p w14:paraId="22DA0BF4">
      <w:pPr>
        <w:pageBreakBefore w:val="0"/>
        <w:wordWrap w:val="0"/>
        <w:spacing w:after="0" w:before="0" w:line="400" w:lineRule="atLeast"/>
        <w:ind w:hanging="200" w:left="20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7.一人在河边某处钓鱼，他沿河岸前进一段路程后发现手机遗失，立即就地租船前往钓鱼处寻找。设租船处为甲处，钓鱼处为乙处。船以速度</w:t>
      </w:r>
      <w:r>
        <w:rPr>
          <w:rFonts w:ascii="Times New Roman" w:cs="Times New Roman" w:hAnsi="Times New Roman" w:hint="default"/>
        </w:rPr>
        <w:t xml:space="preserve"> 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sSub>
              <m:sSubPr>
                <m:ctrlPr>
                  <w:rPr>
                    <w:rFonts w:ascii="Cambria Math" w:cs="Times New Roman" w:hAnsi="Cambria Math" w:hint="default"/>
                  </w:rPr>
                </m:ctrlPr>
              </m:sSub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hAnsi="Times New Roman" w:hint="default"/>
                    <w:i/>
                    <w:sz w:val="22"/>
                    <w:szCs w:val="22"/>
                  </w:rPr>
                  <m:t>v</m:t>
                </m:r>
              </m:e>
              <m:sub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hAnsi="Times New Roman" w:hint="default"/>
                    <w:b w:val="0"/>
                    <w:i w:val="0"/>
                    <w:sz w:val="22"/>
                    <w:szCs w:val="22"/>
                  </w:rPr>
                  <m:t>0</m:t>
                </m:r>
              </m:sub>
            </m:sSub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2"/>
                <w:szCs w:val="22"/>
              </w:rPr>
              <m:t>2</m:t>
            </m:r>
          </m:den>
        </m:f>
      </m:oMath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从甲处沿河岸行驶到乙处未找到手机，之后掉头以</w:t>
      </w:r>
      <w:r>
        <w:rPr>
          <w:rFonts w:ascii="Times New Roman" w:cs="Times New Roman" w:hAnsi="Times New Roman" w:hint="default"/>
        </w:rPr>
        <w:t xml:space="preserve"> 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sSub>
              <m:sSubPr>
                <m:ctrlPr>
                  <w:rPr>
                    <w:rFonts w:ascii="Cambria Math" w:cs="Times New Roman" w:hAnsi="Cambria Math" w:hint="default"/>
                  </w:rPr>
                </m:ctrlPr>
              </m:sSub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hAnsi="Times New Roman" w:hint="default"/>
                    <w:i/>
                    <w:sz w:val="22"/>
                    <w:szCs w:val="22"/>
                  </w:rPr>
                  <m:t>v</m:t>
                </m:r>
              </m:e>
              <m:sub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hAnsi="Times New Roman" w:hint="default"/>
                    <w:b w:val="0"/>
                    <w:i w:val="0"/>
                    <w:sz w:val="22"/>
                    <w:szCs w:val="22"/>
                  </w:rPr>
                  <m:t>0</m:t>
                </m:r>
              </m:sub>
            </m:sSub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2"/>
                <w:szCs w:val="22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的速度边找手机边返回甲处，在甲乙两地中点的岸边找到了手机，之后以速度v₀回到甲地，不计船调头和捡起手机的时间。全程的平均速率为</w:t>
      </w:r>
    </w:p>
    <w:p w14:paraId="7B049D2A">
      <w:pPr>
        <w:pageBreakBefore w:val="0"/>
        <w:tabs>
          <w:tab w:pos="2380" w:val="left"/>
          <w:tab w:pos="4760" w:val="left"/>
          <w:tab w:pos="7200" w:val="left"/>
        </w:tabs>
        <w:wordWrap w:val="0"/>
        <w:spacing w:after="0" w:before="0" w:line="580" w:lineRule="atLeast"/>
        <w:ind w:left="180" w:right="0"/>
        <w:jc w:val="both"/>
        <w:textAlignment w:val="baseline"/>
        <w:rPr>
          <w:rFonts w:ascii="Times New Roman" w:cs="Times New Roman" w:hAnsi="Times New Roman" w:hint="default"/>
          <w:sz w:val="25"/>
        </w:rPr>
      </w:pPr>
      <w:r>
        <w:rPr>
          <w:rFonts w:ascii="Times New Roman" w:cs="Times New Roman" w:hAnsi="Times New Roman" w:hint="default"/>
        </w:rPr>
        <w:t xml:space="preserve"> </w:t>
      </w:r>
      <m:oMath>
        <m:r>
          <m:rPr>
            <m:nor/>
          </m:rPr>
          <w:rPr>
            <w:rFonts w:ascii="Times New Roman" w:cs="Times New Roman" w:hAnsi="Times New Roman" w:hint="default"/>
            <w:i/>
            <w:sz w:val="24"/>
            <w:szCs w:val="24"/>
          </w:rPr>
          <m:t>A</m:t>
        </m:r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4"/>
            <w:szCs w:val="24"/>
          </w:rPr>
          <m:t>.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4"/>
                <w:szCs w:val="24"/>
              </w:rPr>
              <m:t>4</m:t>
            </m:r>
            <m:sSub>
              <m:sSubPr>
                <m:ctrlPr>
                  <w:rPr>
                    <w:rFonts w:ascii="Cambria Math" w:cs="Times New Roman" w:hAnsi="Cambria Math" w:hint="default"/>
                  </w:rPr>
                </m:ctrlPr>
              </m:sSub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hAnsi="Times New Roman" w:hint="default"/>
                    <w:i/>
                    <w:sz w:val="24"/>
                    <w:szCs w:val="24"/>
                  </w:rPr>
                  <m:t>v</m:t>
                </m:r>
              </m:e>
              <m:sub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hAnsi="Times New Roman" w:hint="default"/>
                    <w:b w:val="0"/>
                    <w:i w:val="0"/>
                    <w:sz w:val="24"/>
                    <w:szCs w:val="24"/>
                  </w:rPr>
                  <m:t>0</m:t>
                </m:r>
              </m:sub>
            </m:sSub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4"/>
                <w:szCs w:val="24"/>
              </w:rPr>
              <m:t>9</m:t>
            </m:r>
          </m:den>
        </m:f>
      </m:oMath>
      <w:r>
        <w:rPr>
          <w:rFonts w:ascii="Times New Roman" w:cs="Times New Roman" w:hAnsi="Times New Roman" w:hint="default"/>
        </w:rPr>
        <w:tab/>
      </w:r>
      <w:r>
        <w:rPr>
          <w:rFonts w:ascii="Times New Roman" w:cs="Times New Roman" w:hAnsi="Times New Roman" w:hint="default"/>
        </w:rPr>
        <w:t xml:space="preserve"> </w:t>
      </w:r>
      <m:oMath>
        <m:r>
          <m:rPr>
            <m:nor/>
          </m:rPr>
          <w:rPr>
            <w:rFonts w:ascii="Times New Roman" w:cs="Times New Roman" w:hAnsi="Times New Roman" w:hint="default"/>
            <w:i/>
            <w:sz w:val="24"/>
            <w:szCs w:val="24"/>
          </w:rPr>
          <m:t>B</m:t>
        </m:r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4"/>
            <w:szCs w:val="24"/>
          </w:rPr>
          <m:t>.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4"/>
                <w:szCs w:val="24"/>
              </w:rPr>
              <m:t>4</m:t>
            </m:r>
            <m:sSub>
              <m:sSubPr>
                <m:ctrlPr>
                  <w:rPr>
                    <w:rFonts w:ascii="Cambria Math" w:cs="Times New Roman" w:hAnsi="Cambria Math" w:hint="default"/>
                  </w:rPr>
                </m:ctrlPr>
              </m:sSub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hAnsi="Times New Roman" w:hint="default"/>
                    <w:i/>
                    <w:sz w:val="24"/>
                    <w:szCs w:val="24"/>
                  </w:rPr>
                  <m:t>v</m:t>
                </m:r>
              </m:e>
              <m:sub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hAnsi="Times New Roman" w:hint="default"/>
                    <w:b w:val="0"/>
                    <w:i w:val="0"/>
                    <w:sz w:val="24"/>
                    <w:szCs w:val="24"/>
                  </w:rPr>
                  <m:t>0</m:t>
                </m:r>
              </m:sub>
            </m:sSub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4"/>
                <w:szCs w:val="24"/>
              </w:rPr>
              <m:t>7</m:t>
            </m:r>
          </m:den>
        </m:f>
      </m:oMath>
      <w:r>
        <w:rPr>
          <w:rFonts w:ascii="Times New Roman" w:cs="Times New Roman" w:hAnsi="Times New Roman" w:hint="default"/>
        </w:rPr>
        <w:tab/>
      </w:r>
      <w:r>
        <w:rPr>
          <w:rFonts w:ascii="Times New Roman" w:cs="Times New Roman" w:hAnsi="Times New Roman" w:hint="default"/>
        </w:rPr>
        <w:t xml:space="preserve"> </w:t>
      </w:r>
      <m:oMath>
        <m:r>
          <m:rPr>
            <m:nor/>
          </m:rPr>
          <w:rPr>
            <w:rFonts w:ascii="Times New Roman" w:cs="Times New Roman" w:hAnsi="Times New Roman" w:hint="default"/>
            <w:i/>
            <w:sz w:val="24"/>
            <w:szCs w:val="24"/>
          </w:rPr>
          <m:t>C</m:t>
        </m:r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4"/>
            <w:szCs w:val="24"/>
          </w:rPr>
          <m:t>.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4"/>
                <w:szCs w:val="24"/>
              </w:rPr>
              <m:t>3</m:t>
            </m:r>
            <m:sSub>
              <m:sSubPr>
                <m:ctrlPr>
                  <w:rPr>
                    <w:rFonts w:ascii="Cambria Math" w:cs="Times New Roman" w:hAnsi="Cambria Math" w:hint="default"/>
                  </w:rPr>
                </m:ctrlPr>
              </m:sSub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hAnsi="Times New Roman" w:hint="default"/>
                    <w:i/>
                    <w:sz w:val="24"/>
                    <w:szCs w:val="24"/>
                  </w:rPr>
                  <m:t>v</m:t>
                </m:r>
              </m:e>
              <m:sub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hAnsi="Times New Roman" w:hint="default"/>
                    <w:b w:val="0"/>
                    <w:i w:val="0"/>
                    <w:sz w:val="24"/>
                    <w:szCs w:val="24"/>
                  </w:rPr>
                  <m:t>0</m:t>
                </m:r>
              </m:sub>
            </m:sSub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4"/>
                <w:szCs w:val="24"/>
              </w:rPr>
              <m:t>8</m:t>
            </m:r>
          </m:den>
        </m:f>
      </m:oMath>
      <w:r>
        <w:rPr>
          <w:rFonts w:ascii="Times New Roman" w:cs="Times New Roman" w:hAnsi="Times New Roman" w:hint="default"/>
        </w:rPr>
        <w:tab/>
      </w:r>
      <w:r>
        <w:rPr>
          <w:rFonts w:ascii="Times New Roman" w:cs="Times New Roman" w:eastAsia="TimesNewRoman" w:hAnsi="Times New Roman" w:hint="default"/>
          <w:b w:val="0"/>
          <w:i w:val="0"/>
          <w:color w:val="000000"/>
          <w:spacing w:val="0"/>
          <w:sz w:val="25"/>
        </w:rPr>
        <w:t>D.0</w:t>
      </w:r>
    </w:p>
    <w:p w14:paraId="5DF619D2">
      <w:pPr>
        <w:pageBreakBefore w:val="0"/>
        <w:wordWrap w:val="0"/>
        <w:spacing w:after="0" w:before="0" w:line="260" w:lineRule="exact"/>
        <w:ind w:left="0" w:right="0"/>
        <w:jc w:val="both"/>
        <w:textAlignment w:val="baseline"/>
        <w:rPr>
          <w:rFonts w:ascii="Times New Roman" w:cs="Times New Roman" w:hAnsi="Times New Roman" w:hint="default"/>
          <w:sz w:val="24"/>
        </w:rPr>
      </w:pPr>
    </w:p>
    <w:p w14:paraId="3053510C">
      <w:pPr>
        <w:pageBreakBefore w:val="0"/>
        <w:wordWrap w:val="0"/>
        <w:spacing w:after="0" w:before="0" w:line="320" w:lineRule="atLeast"/>
        <w:ind w:left="0" w:right="0"/>
        <w:jc w:val="center"/>
        <w:textAlignment w:val="baseline"/>
        <w:rPr>
          <w:rFonts w:ascii="Times New Roman" w:cs="Times New Roman" w:hAnsi="Times New Roman" w:hint="default"/>
          <w:sz w:val="24"/>
        </w:rPr>
        <w:sectPr>
          <w:headerReference r:id="rId10" w:type="default"/>
          <w:footerReference r:id="rId11" w:type="default"/>
          <w:pgSz w:h="16820" w:w="11900"/>
          <w:pgMar w:bottom="1280" w:footer="980" w:gutter="0" w:header="980" w:left="1260" w:right="1260" w:top="1280"/>
          <w:cols w:num="1" w:space="720"/>
        </w:sectPr>
      </w:pPr>
      <w:r>
        <w:rPr>
          <w:rFonts w:ascii="Times New Roman" w:cs="Times New Roman" w:eastAsia="仿宋" w:hAnsi="Times New Roman" w:hint="default"/>
          <w:b w:val="0"/>
          <w:i w:val="0"/>
          <w:color w:val="000000"/>
          <w:spacing w:val="0"/>
          <w:sz w:val="24"/>
        </w:rPr>
        <w:t>高一物理 第2页(共6页)</w:t>
      </w:r>
    </w:p>
    <w:p w14:paraId="2775CF3A">
      <w:pPr>
        <w:pageBreakBefore w:val="0"/>
        <w:wordWrap w:val="0"/>
        <w:spacing w:after="0" w:before="0" w:line="360" w:lineRule="atLeast"/>
        <w:ind w:hanging="320" w:left="320" w:right="4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二、多项选择题：本题共3小题，每小题6分，共18分。在每小题给出的四个选项中，有两个或两个以上选项符合题目要求。全部选对的得6分，选对但不全的得3分，有选错的得0分。</w:t>
      </w:r>
    </w:p>
    <w:p w14:paraId="2DD6674D">
      <w:pPr>
        <w:pageBreakBefore w:val="0"/>
        <w:wordWrap w:val="0"/>
        <w:spacing w:after="0" w:before="0" w:line="360" w:lineRule="atLeast"/>
        <w:ind w:left="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8.关于生活中见到的四幅图片，下列说法正确的是</w:t>
      </w:r>
    </w:p>
    <w:p w14:paraId="6CE983B1">
      <w:pPr>
        <w:pageBreakBefore w:val="0"/>
        <w:wordWrap w:val="0"/>
        <w:spacing w:after="0" w:before="0" w:line="0" w:lineRule="atLeast"/>
        <w:ind w:left="140" w:right="0"/>
        <w:jc w:val="left"/>
        <w:textAlignment w:val="baseline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</w:rPr>
        <w:drawing>
          <wp:inline distB="0" distL="0" distR="0" distT="0">
            <wp:extent cx="5791200" cy="1536700"/>
            <wp:effectExtent b="6350" l="0" r="0" t="0"/>
            <wp:docPr id="7" name="Draw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5D3FA">
      <w:pPr>
        <w:pageBreakBefore w:val="0"/>
        <w:wordWrap w:val="0"/>
        <w:spacing w:after="0" w:before="0" w:line="360" w:lineRule="atLeast"/>
        <w:ind w:left="24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A.甲图中，高速公路指示牌上显示的“100”，“80”，“60”是平均速度的大小</w:t>
      </w:r>
    </w:p>
    <w:p w14:paraId="1C3A261C">
      <w:pPr>
        <w:pageBreakBefore w:val="0"/>
        <w:wordWrap w:val="0"/>
        <w:spacing w:after="0" w:before="0" w:line="360" w:lineRule="atLeast"/>
        <w:ind w:left="24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B.乙图中，公路指示牌上显示的“70”是平均速率</w:t>
      </w:r>
    </w:p>
    <w:p w14:paraId="2E37B19A">
      <w:pPr>
        <w:pageBreakBefore w:val="0"/>
        <w:wordWrap w:val="0"/>
        <w:spacing w:after="0" w:before="0" w:line="360" w:lineRule="atLeast"/>
        <w:ind w:left="24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C.丙图中,高速公路指示牌上显示的“3km”, “48km”, “87 km”是位移的大小</w:t>
      </w:r>
    </w:p>
    <w:p w14:paraId="48FCBBFD">
      <w:pPr>
        <w:pageBreakBefore w:val="0"/>
        <w:wordWrap w:val="0"/>
        <w:spacing w:after="0" w:before="0" w:line="360" w:lineRule="atLeast"/>
        <w:ind w:left="24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D.丁图中,动车车厢内显示屏上“16:01”是时刻,“199 km/h”是瞬时速率</w:t>
      </w:r>
    </w:p>
    <w:p w14:paraId="1A65E260">
      <w:pPr>
        <w:pageBreakBefore w:val="0"/>
        <w:wordWrap w:val="0"/>
        <w:spacing w:after="0" w:before="0" w:line="360" w:lineRule="atLeast"/>
        <w:ind w:left="2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9.一物体做变速直线运动的v-t图像如图所示，每一秒内的位移大小均相等，下列说法正确的是</w:t>
      </w:r>
    </w:p>
    <w:p w14:paraId="7A0E8603">
      <w:pPr>
        <w:pageBreakBefore w:val="0"/>
        <w:wordWrap w:val="0"/>
        <w:spacing w:after="0" w:before="0" w:line="0" w:lineRule="atLeast"/>
        <w:ind w:left="0" w:right="0"/>
        <w:jc w:val="center"/>
        <w:textAlignment w:val="baseline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</w:rPr>
        <w:drawing>
          <wp:inline distB="0" distL="0" distR="0" distT="0">
            <wp:extent cx="2146300" cy="1778000"/>
            <wp:effectExtent b="3175" l="0" r="6350" t="0"/>
            <wp:docPr id="9" name="Draw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1FA6A">
      <w:pPr>
        <w:pageBreakBefore w:val="0"/>
        <w:wordWrap w:val="0"/>
        <w:spacing w:after="0" w:before="0" w:line="360" w:lineRule="atLeast"/>
        <w:ind w:left="24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A.第1s内物体做加速度变大的加速运动，第3s 内物体做加速度变大的减速运动</w:t>
      </w:r>
    </w:p>
    <w:p w14:paraId="79E0214D">
      <w:pPr>
        <w:pageBreakBefore w:val="0"/>
        <w:wordWrap w:val="0"/>
        <w:spacing w:after="0" w:before="0" w:line="360" w:lineRule="atLeast"/>
        <w:ind w:left="24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B.第2s内物体做加速度变小的加速运动，第4s内物体做加速度变小的加速运动</w:t>
      </w:r>
    </w:p>
    <w:p w14:paraId="415576E3">
      <w:pPr>
        <w:pageBreakBefore w:val="0"/>
        <w:wordWrap w:val="0"/>
        <w:spacing w:after="0" w:before="0" w:line="360" w:lineRule="atLeast"/>
        <w:ind w:left="24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C.0~2 s内物体做往返运动</w:t>
      </w:r>
    </w:p>
    <w:p w14:paraId="24E953F0">
      <w:pPr>
        <w:pageBreakBefore w:val="0"/>
        <w:wordWrap w:val="0"/>
        <w:spacing w:after="0" w:before="0" w:line="360" w:lineRule="atLeast"/>
        <w:ind w:left="24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D.1~3s内物体做往返运动，3s 时回到1s时的位置</w:t>
      </w:r>
    </w:p>
    <w:p w14:paraId="7D0903F4">
      <w:pPr>
        <w:pageBreakBefore w:val="0"/>
        <w:wordWrap w:val="0"/>
        <w:spacing w:after="0" w:before="0" w:line="360" w:lineRule="atLeast"/>
        <w:ind w:hanging="320" w:left="380" w:right="288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10.运动过程中由于加速度的突变特性，会直接影响人体舒适度和工程安全设计，这就需要用到急动度的概念。急动度是指加速度随时间的变化率，其方向与加速度的变化方向相同。若一物体沿直线运动，以其运动方向为正方向，其加速度随时间的变化关系如图所示，下列说法正确的是</w:t>
      </w:r>
      <w:r>
        <w:rPr>
          <w:rFonts w:ascii="Times New Roman" w:cs="Times New Roman" w:hAnsi="Times New Roman" w:hint="default"/>
        </w:rPr>
        <w:drawing>
          <wp:anchor allowOverlap="1" behindDoc="1" distB="0" distL="0" distR="0" distT="0" layoutInCell="1" locked="0" relativeHeight="251662336" simplePos="0">
            <wp:simplePos x="0" y="0"/>
            <wp:positionH relativeFrom="page">
              <wp:posOffset>5029200</wp:posOffset>
            </wp:positionH>
            <wp:positionV relativeFrom="paragraph">
              <wp:posOffset>0</wp:posOffset>
            </wp:positionV>
            <wp:extent cx="1371600" cy="1435100"/>
            <wp:effectExtent b="3175" l="0" r="0" t="0"/>
            <wp:wrapNone/>
            <wp:docPr id="11" name="Draw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96B56">
      <w:pPr>
        <w:pageBreakBefore w:val="0"/>
        <w:wordWrap w:val="0"/>
        <w:spacing w:after="0" w:before="0" w:line="360" w:lineRule="atLeast"/>
        <w:ind w:left="40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A.0~4秒内物体急动度为</w:t>
      </w:r>
      <w:r>
        <w:rPr>
          <w:rFonts w:ascii="Times New Roman" w:cs="Times New Roman" w:hAnsi="Times New Roman" w:hint="default"/>
        </w:rPr>
        <w:t xml:space="preserve"> </w:t>
      </w:r>
      <m:oMath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2"/>
            <w:szCs w:val="22"/>
          </w:rPr>
          <m:t>−0.5</m:t>
        </m:r>
        <m:r>
          <m:rPr>
            <m:nor/>
          </m:rPr>
          <w:rPr>
            <w:rFonts w:ascii="Times New Roman" w:cs="Times New Roman" w:hAnsi="Times New Roman" w:hint="default"/>
            <w:i/>
            <w:sz w:val="22"/>
            <w:szCs w:val="22"/>
          </w:rPr>
          <m:t>m</m:t>
        </m:r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2"/>
            <w:szCs w:val="22"/>
          </w:rPr>
          <m:t>/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sz w:val="22"/>
                <w:szCs w:val="22"/>
              </w:rPr>
              <m:t>s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2"/>
                <w:szCs w:val="22"/>
              </w:rPr>
              <m:t>3</m:t>
            </m:r>
          </m:sup>
        </m:sSup>
      </m:oMath>
    </w:p>
    <w:p w14:paraId="7DB70C90">
      <w:pPr>
        <w:pageBreakBefore w:val="0"/>
        <w:wordWrap w:val="0"/>
        <w:spacing w:after="0" w:before="0" w:line="360" w:lineRule="atLeast"/>
        <w:ind w:left="40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B.4~8秒内物体的速度变化量为8 m/s</w:t>
      </w:r>
    </w:p>
    <w:p w14:paraId="4658C9AB">
      <w:pPr>
        <w:pageBreakBefore w:val="0"/>
        <w:wordWrap w:val="0"/>
        <w:spacing w:after="0" w:before="0" w:line="360" w:lineRule="atLeast"/>
        <w:ind w:left="40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C.8~10秒内物体做加速运动，急动度为</w:t>
      </w:r>
      <w:r>
        <w:rPr>
          <w:rFonts w:ascii="Times New Roman" w:cs="Times New Roman" w:hAnsi="Times New Roman" w:hint="default"/>
        </w:rPr>
        <w:t xml:space="preserve"> </w:t>
      </w:r>
      <m:oMath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2"/>
            <w:szCs w:val="22"/>
          </w:rPr>
          <m:t>−1</m:t>
        </m:r>
        <m:r>
          <m:rPr>
            <m:nor/>
          </m:rPr>
          <w:rPr>
            <w:rFonts w:ascii="Times New Roman" w:cs="Times New Roman" w:hAnsi="Times New Roman" w:hint="default"/>
            <w:i/>
            <w:sz w:val="22"/>
            <w:szCs w:val="22"/>
          </w:rPr>
          <m:t>m</m:t>
        </m:r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2"/>
            <w:szCs w:val="22"/>
          </w:rPr>
          <m:t>/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sz w:val="22"/>
                <w:szCs w:val="22"/>
              </w:rPr>
              <m:t>s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2"/>
                <w:szCs w:val="22"/>
              </w:rPr>
              <m:t>3</m:t>
            </m:r>
          </m:sup>
        </m:sSup>
      </m:oMath>
    </w:p>
    <w:p w14:paraId="56294204">
      <w:pPr>
        <w:pageBreakBefore w:val="0"/>
        <w:wordWrap w:val="0"/>
        <w:spacing w:after="0" w:before="100" w:line="360" w:lineRule="atLeast"/>
        <w:ind w:left="40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D.第9秒和第11秒时物体的急动度相同</w:t>
      </w:r>
    </w:p>
    <w:p w14:paraId="1DAC71E0">
      <w:pPr>
        <w:pageBreakBefore w:val="0"/>
        <w:wordWrap w:val="0"/>
        <w:spacing w:after="0" w:before="0" w:line="360" w:lineRule="exact"/>
        <w:ind w:left="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</w:p>
    <w:p w14:paraId="2BF4AA65">
      <w:pPr>
        <w:pageBreakBefore w:val="0"/>
        <w:tabs>
          <w:tab w:pos="4440" w:val="left"/>
        </w:tabs>
        <w:wordWrap w:val="0"/>
        <w:spacing w:after="0" w:before="0" w:line="320" w:lineRule="atLeast"/>
        <w:ind w:left="3300" w:right="0"/>
        <w:jc w:val="both"/>
        <w:textAlignment w:val="baseline"/>
        <w:rPr>
          <w:rFonts w:ascii="Times New Roman" w:cs="Times New Roman" w:hAnsi="Times New Roman" w:hint="default"/>
          <w:sz w:val="23"/>
        </w:rPr>
        <w:sectPr>
          <w:headerReference r:id="rId15" w:type="default"/>
          <w:footerReference r:id="rId16" w:type="default"/>
          <w:pgSz w:h="16820" w:w="11900"/>
          <w:pgMar w:bottom="1280" w:footer="980" w:gutter="0" w:header="980" w:left="1240" w:right="1240" w:top="1280"/>
          <w:cols w:num="1" w:space="720"/>
        </w:sectPr>
      </w:pPr>
      <w:r>
        <w:rPr>
          <w:rFonts w:ascii="Times New Roman" w:cs="Times New Roman" w:eastAsia="仿宋" w:hAnsi="Times New Roman" w:hint="default"/>
          <w:b w:val="0"/>
          <w:i w:val="0"/>
          <w:color w:val="000000"/>
          <w:spacing w:val="0"/>
          <w:sz w:val="23"/>
        </w:rPr>
        <w:t>高一物理</w:t>
      </w:r>
      <w:r>
        <w:rPr>
          <w:rFonts w:ascii="Times New Roman" w:cs="Times New Roman" w:hAnsi="Times New Roman" w:hint="default"/>
        </w:rPr>
        <w:tab/>
      </w:r>
      <w:r>
        <w:rPr>
          <w:rFonts w:ascii="Times New Roman" w:cs="Times New Roman" w:eastAsia="仿宋" w:hAnsi="Times New Roman" w:hint="default"/>
          <w:b w:val="0"/>
          <w:i w:val="0"/>
          <w:color w:val="000000"/>
          <w:spacing w:val="0"/>
          <w:sz w:val="23"/>
        </w:rPr>
        <w:t>第3页(共6页)</w:t>
      </w:r>
    </w:p>
    <w:p w14:paraId="282C25C0">
      <w:pPr>
        <w:pageBreakBefore w:val="0"/>
        <w:wordWrap w:val="0"/>
        <w:spacing w:after="0" w:before="0" w:line="280" w:lineRule="atLeast"/>
        <w:ind w:left="0" w:right="0"/>
        <w:jc w:val="both"/>
        <w:textAlignment w:val="baseline"/>
        <w:rPr>
          <w:rFonts w:ascii="Times New Roman" w:cs="Times New Roman" w:hAnsi="Times New Roman" w:hint="default"/>
          <w:sz w:val="20"/>
        </w:rPr>
      </w:pPr>
      <w:r>
        <w:rPr>
          <w:rFonts w:ascii="Times New Roman" w:cs="Times New Roman" w:eastAsia="黑体" w:hAnsi="Times New Roman" w:hint="default"/>
          <w:b w:val="0"/>
          <w:i w:val="0"/>
          <w:color w:val="000000"/>
          <w:spacing w:val="0"/>
          <w:sz w:val="20"/>
        </w:rPr>
        <w:t>三、非选择题：本题共5小题，共54分。</w:t>
      </w:r>
    </w:p>
    <w:p w14:paraId="6BB7E4C6">
      <w:pPr>
        <w:pageBreakBefore w:val="0"/>
        <w:wordWrap w:val="0"/>
        <w:spacing w:after="0" w:before="0" w:line="380" w:lineRule="atLeast"/>
        <w:ind w:hanging="300" w:left="300" w:right="14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11.(6分)如图甲所示，利用遮光条和光电门能够较为精确的测量物体的速度。图乙中一滑块沿倾斜气垫导轨向上运动，先后穿过两个光电门时的挡光时间分别为</w:t>
      </w:r>
      <w:r>
        <w:rPr>
          <w:rFonts w:ascii="Times New Roman" w:cs="Times New Roman" w:hAnsi="Times New Roman" w:hint="default"/>
        </w:rPr>
        <w:t xml:space="preserve"> </w:t>
      </w:r>
      <m:oMath>
        <m:sSub>
          <m:sSubPr>
            <m:ctrlPr>
              <w:rPr>
                <w:rFonts w:ascii="Cambria Math" w:cs="Times New Roman" w:hAnsi="Cambria Math" w:hint="default"/>
              </w:rPr>
            </m:ctrlPr>
          </m:sSub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sz w:val="22"/>
                <w:szCs w:val="22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2"/>
                <w:szCs w:val="22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2"/>
            <w:szCs w:val="22"/>
          </w:rPr>
          <m:t>=0.10</m:t>
        </m:r>
        <m:r>
          <m:rPr>
            <m:nor/>
          </m:rPr>
          <w:rPr>
            <w:rFonts w:ascii="Times New Roman" w:cs="Times New Roman" w:hAnsi="Times New Roman" w:hint="default"/>
            <w:i/>
            <w:sz w:val="22"/>
            <w:szCs w:val="22"/>
          </w:rPr>
          <m:t>s</m:t>
        </m:r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2"/>
            <w:szCs w:val="22"/>
          </w:rPr>
          <m:t>,</m:t>
        </m:r>
        <m:sSub>
          <m:sSubPr>
            <m:ctrlPr>
              <w:rPr>
                <w:rFonts w:ascii="Cambria Math" w:cs="Times New Roman" w:hAnsi="Cambria Math" w:hint="default"/>
              </w:rPr>
            </m:ctrlPr>
          </m:sSub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sz w:val="22"/>
                <w:szCs w:val="22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2"/>
                <w:szCs w:val="22"/>
              </w:rPr>
              <m:t>2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2"/>
            <w:szCs w:val="22"/>
          </w:rPr>
          <m:t>=0.20</m:t>
        </m:r>
        <m:r>
          <m:rPr>
            <m:nor/>
          </m:rPr>
          <w:rPr>
            <w:rFonts w:ascii="Times New Roman" w:cs="Times New Roman" w:hAnsi="Times New Roman" w:hint="default"/>
            <w:i/>
            <w:sz w:val="22"/>
            <w:szCs w:val="22"/>
          </w:rPr>
          <m:t>s</m:t>
        </m:r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2"/>
            <w:szCs w:val="22"/>
          </w:rPr>
          <m:t>。</m:t>
        </m:r>
      </m:oMath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遮光条宽度d=2cm,遮光条从开始挡住第1个光电门到开始挡住第2个光电门的时间间隔t=2s。</w:t>
      </w:r>
    </w:p>
    <w:p w14:paraId="3534A088">
      <w:pPr>
        <w:pageBreakBefore w:val="0"/>
        <w:wordWrap w:val="0"/>
        <w:spacing w:after="0" w:before="0" w:line="0" w:lineRule="atLeast"/>
        <w:ind w:left="200" w:right="0"/>
        <w:jc w:val="left"/>
        <w:textAlignment w:val="baseline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</w:rPr>
        <w:drawing>
          <wp:inline distB="0" distL="0" distR="0" distT="0">
            <wp:extent cx="5854700" cy="1422400"/>
            <wp:effectExtent b="6350" l="0" r="3175" t="0"/>
            <wp:docPr id="13" name="Draw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F0F90">
      <w:pPr>
        <w:pageBreakBefore w:val="0"/>
        <w:wordWrap w:val="0"/>
        <w:spacing w:after="0" w:before="200" w:line="380" w:lineRule="atLeast"/>
        <w:ind w:hanging="300" w:left="720" w:right="12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(1)滑块通过第1个光电门的速度大小为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  <w:u w:val="single"/>
        </w:rPr>
        <w:t xml:space="preserve">        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m/s，滑块通过第2个光电门的速度大小为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  <w:u w:val="single"/>
        </w:rPr>
        <w:t xml:space="preserve">        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m/s，若该过程是匀变速运动，滑块的加速度为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  <w:u w:val="single"/>
        </w:rPr>
        <w:t xml:space="preserve">        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；m / s^{2}(以沿导轨向上为正方向)。</w:t>
      </w:r>
    </w:p>
    <w:p w14:paraId="33E44185">
      <w:pPr>
        <w:pageBreakBefore w:val="0"/>
        <w:wordWrap w:val="0"/>
        <w:spacing w:after="0" w:before="0" w:line="380" w:lineRule="atLeast"/>
        <w:ind w:hanging="300" w:left="720" w:right="8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(2)采用以上方法测得的速度实际上是通过光电门的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  <w:u w:val="single"/>
        </w:rPr>
        <w:t xml:space="preserve">              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(填“平均速度”或“瞬时速度”)，为了提高实验的精度，可将遮光条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  <w:u w:val="single"/>
        </w:rPr>
        <w:t xml:space="preserve">                 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。</w:t>
      </w:r>
    </w:p>
    <w:p w14:paraId="51B1C5AF">
      <w:pPr>
        <w:pageBreakBefore w:val="0"/>
        <w:wordWrap w:val="0"/>
        <w:spacing w:after="0" w:before="0" w:line="380" w:lineRule="atLeast"/>
        <w:ind w:left="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12.(12分)某兴趣小组在完成“练习使用打点计时器”实验时，采用如图甲所示的实验装置：</w:t>
      </w:r>
    </w:p>
    <w:p w14:paraId="5EEBAD00">
      <w:pPr>
        <w:pageBreakBefore w:val="0"/>
        <w:wordWrap w:val="0"/>
        <w:spacing w:after="0" w:before="0" w:line="0" w:lineRule="atLeast"/>
        <w:ind w:left="340" w:right="0"/>
        <w:jc w:val="left"/>
        <w:textAlignment w:val="baseline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</w:rPr>
        <w:drawing>
          <wp:inline distB="0" distL="0" distR="0" distT="0">
            <wp:extent cx="5753100" cy="1701800"/>
            <wp:effectExtent b="3175" l="0" r="0" t="0"/>
            <wp:docPr id="15" name="Draw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ECFCC">
      <w:pPr>
        <w:pageBreakBefore w:val="0"/>
        <w:wordWrap w:val="0"/>
        <w:spacing w:after="0" w:before="0" w:line="380" w:lineRule="atLeast"/>
        <w:ind w:hanging="300" w:left="760" w:right="8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(1)如果该小组同学采用的是电火花打点计时器，其工作电压为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  <w:u w:val="single"/>
        </w:rPr>
        <w:t xml:space="preserve">      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V，采用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  <w:u w:val="single"/>
        </w:rPr>
        <w:t xml:space="preserve">                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(填“直流电”或“交流电”)。</w:t>
      </w:r>
    </w:p>
    <w:p w14:paraId="5B18651C">
      <w:pPr>
        <w:pageBreakBefore w:val="0"/>
        <w:wordWrap w:val="0"/>
        <w:spacing w:after="0" w:before="0" w:line="380" w:lineRule="atLeast"/>
        <w:ind w:left="46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(2)若实验采用的是电火花打点计时器，除图中所标出的器材外，还需要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  <w:u w:val="single"/>
        </w:rPr>
        <w:t xml:space="preserve">        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(填序号)。</w:t>
      </w:r>
    </w:p>
    <w:p w14:paraId="668FCC13">
      <w:pPr>
        <w:pageBreakBefore w:val="0"/>
        <w:tabs>
          <w:tab w:pos="2440" w:val="left"/>
          <w:tab w:pos="4800" w:val="left"/>
          <w:tab w:pos="7180" w:val="left"/>
        </w:tabs>
        <w:wordWrap w:val="0"/>
        <w:spacing w:after="0" w:before="0" w:line="380" w:lineRule="atLeast"/>
        <w:ind w:left="7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A.秒表</w:t>
      </w:r>
      <w:r>
        <w:rPr>
          <w:rFonts w:ascii="Times New Roman" w:cs="Times New Roman" w:hAnsi="Times New Roman" w:hint="default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B.弹簧测力计</w:t>
      </w:r>
      <w:r>
        <w:rPr>
          <w:rFonts w:ascii="Times New Roman" w:cs="Times New Roman" w:hAnsi="Times New Roman" w:hint="default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C.刻度尺</w:t>
      </w:r>
      <w:r>
        <w:rPr>
          <w:rFonts w:ascii="Times New Roman" w:cs="Times New Roman" w:hAnsi="Times New Roman" w:hint="default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D.学生电源和导线</w:t>
      </w:r>
    </w:p>
    <w:p w14:paraId="58021421">
      <w:pPr>
        <w:pageBreakBefore w:val="0"/>
        <w:wordWrap w:val="0"/>
        <w:spacing w:after="0" w:before="0" w:line="380" w:lineRule="atLeast"/>
        <w:ind w:left="46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(3)关于本实验，下列说法正确的是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  <w:u w:val="single"/>
        </w:rPr>
        <w:t xml:space="preserve">        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(填序号)。</w:t>
      </w:r>
    </w:p>
    <w:p w14:paraId="07452FFC">
      <w:pPr>
        <w:pageBreakBefore w:val="0"/>
        <w:wordWrap w:val="0"/>
        <w:spacing w:after="0" w:before="0" w:line="380" w:lineRule="atLeast"/>
        <w:ind w:hanging="280" w:left="1060" w:right="10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A.实验时，在到达长木板末端前应让小车停止运动，防止钩码掉落到地面上，以及防止小车与滑轮碰撞</w:t>
      </w:r>
    </w:p>
    <w:p w14:paraId="2BED03DA">
      <w:pPr>
        <w:pageBreakBefore w:val="0"/>
        <w:wordWrap w:val="0"/>
        <w:spacing w:after="0" w:before="0" w:line="380" w:lineRule="atLeast"/>
        <w:ind w:left="7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B.实验时，由于是加速运动，没有必要让纸带、细绳与长木板平行</w:t>
      </w:r>
    </w:p>
    <w:p w14:paraId="62D23023">
      <w:pPr>
        <w:pageBreakBefore w:val="0"/>
        <w:wordWrap w:val="0"/>
        <w:spacing w:after="0" w:before="0" w:line="380" w:lineRule="atLeast"/>
        <w:ind w:left="7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C.实验时，小车应从靠近打点计时器的位置释放</w:t>
      </w:r>
    </w:p>
    <w:p w14:paraId="6F775AAD">
      <w:pPr>
        <w:pageBreakBefore w:val="0"/>
        <w:wordWrap w:val="0"/>
        <w:spacing w:after="0" w:before="0" w:line="380" w:lineRule="atLeast"/>
        <w:ind w:left="78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2"/>
        </w:rPr>
        <w:t>D.实验时，为使纸带上点迹分布合理，应先释放小车，再启动打点计时器</w:t>
      </w:r>
    </w:p>
    <w:p w14:paraId="7D00F4E7">
      <w:pPr>
        <w:pageBreakBefore w:val="0"/>
        <w:wordWrap w:val="0"/>
        <w:spacing w:after="0" w:before="0" w:line="380" w:lineRule="exact"/>
        <w:ind w:left="0" w:right="0"/>
        <w:jc w:val="both"/>
        <w:textAlignment w:val="baseline"/>
        <w:rPr>
          <w:rFonts w:ascii="Times New Roman" w:cs="Times New Roman" w:hAnsi="Times New Roman" w:hint="default"/>
          <w:sz w:val="22"/>
        </w:rPr>
      </w:pPr>
    </w:p>
    <w:p w14:paraId="1DA9ACAE">
      <w:pPr>
        <w:pageBreakBefore w:val="0"/>
        <w:wordWrap w:val="0"/>
        <w:spacing w:after="0" w:before="0" w:line="340" w:lineRule="atLeast"/>
        <w:ind w:left="0" w:right="0"/>
        <w:jc w:val="center"/>
        <w:textAlignment w:val="baseline"/>
        <w:rPr>
          <w:rFonts w:ascii="Times New Roman" w:cs="Times New Roman" w:hAnsi="Times New Roman" w:hint="default"/>
          <w:sz w:val="24"/>
        </w:rPr>
        <w:sectPr>
          <w:headerReference r:id="rId19" w:type="default"/>
          <w:footerReference r:id="rId20" w:type="default"/>
          <w:pgSz w:h="16820" w:w="11900"/>
          <w:pgMar w:bottom="1320" w:footer="1020" w:gutter="0" w:header="1020" w:left="1240" w:right="1240" w:top="1320"/>
          <w:cols w:num="1" w:space="720"/>
        </w:sectPr>
      </w:pPr>
      <w:r>
        <w:rPr>
          <w:rFonts w:ascii="Times New Roman" w:cs="Times New Roman" w:eastAsia="仿宋" w:hAnsi="Times New Roman" w:hint="default"/>
          <w:b w:val="0"/>
          <w:i w:val="0"/>
          <w:color w:val="000000"/>
          <w:spacing w:val="0"/>
          <w:sz w:val="24"/>
        </w:rPr>
        <w:t>高一物理 第4页(共6页)</w:t>
      </w:r>
    </w:p>
    <w:p w14:paraId="7E789E1B">
      <w:pPr>
        <w:pageBreakBefore w:val="0"/>
        <w:wordWrap w:val="0"/>
        <w:spacing w:after="0" w:before="0" w:line="380" w:lineRule="atLeast"/>
        <w:ind w:hanging="260" w:left="640" w:right="60"/>
        <w:jc w:val="both"/>
        <w:textAlignment w:val="baseline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(4)该小组同学用50 Hz的打点计时器打出并得到了一条点迹清晰的纸带，如图乙所示，纸带上所显示的为部分计数点(每相邻两个计数点间还有4个点未画出)。其中</w:t>
      </w:r>
      <w:r>
        <w:rPr>
          <w:rFonts w:ascii="Times New Roman" w:cs="Times New Roman" w:hAnsi="Times New Roman" w:hint="default"/>
        </w:rPr>
        <w:t xml:space="preserve"> </w:t>
      </w:r>
      <m:oMath>
        <m:sSub>
          <m:sSubPr>
            <m:ctrlPr>
              <w:rPr>
                <w:rFonts w:ascii="Cambria Math" w:cs="Times New Roman" w:hAnsi="Cambria Math" w:hint="default"/>
              </w:rPr>
            </m:ctrlPr>
          </m:sSub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sz w:val="20"/>
                <w:szCs w:val="20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0"/>
                <w:szCs w:val="20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0"/>
            <w:szCs w:val="20"/>
          </w:rPr>
          <m:t>=</m:t>
        </m:r>
      </m:oMath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3.</w:t>
      </w:r>
      <w:r>
        <w:rPr>
          <w:rFonts w:ascii="Times New Roman" w:cs="Times New Roman" w:hAnsi="Times New Roman" w:hint="default"/>
        </w:rPr>
        <w:t xml:space="preserve"> </w:t>
      </w:r>
      <m:oMath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0"/>
            <w:szCs w:val="20"/>
          </w:rPr>
          <m:t>62</m:t>
        </m:r>
        <m:r>
          <m:rPr>
            <m:nor/>
          </m:rPr>
          <w:rPr>
            <w:rFonts w:ascii="Times New Roman" w:cs="Times New Roman" w:hAnsi="Times New Roman" w:hint="default"/>
            <w:i/>
            <w:sz w:val="20"/>
            <w:szCs w:val="20"/>
          </w:rPr>
          <m:t>cm</m:t>
        </m:r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0"/>
            <w:szCs w:val="20"/>
          </w:rPr>
          <m:t>,</m:t>
        </m:r>
        <m:sSub>
          <m:sSubPr>
            <m:ctrlPr>
              <w:rPr>
                <w:rFonts w:ascii="Cambria Math" w:cs="Times New Roman" w:hAnsi="Cambria Math" w:hint="default"/>
              </w:rPr>
            </m:ctrlPr>
          </m:sSub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sz w:val="20"/>
                <w:szCs w:val="20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0"/>
                <w:szCs w:val="20"/>
              </w:rPr>
              <m:t>2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0"/>
            <w:szCs w:val="20"/>
          </w:rPr>
          <m:t>=4.40</m:t>
        </m:r>
        <m:r>
          <m:rPr>
            <m:nor/>
          </m:rPr>
          <w:rPr>
            <w:rFonts w:ascii="Times New Roman" w:cs="Times New Roman" w:hAnsi="Times New Roman" w:hint="default"/>
            <w:i/>
            <w:sz w:val="20"/>
            <w:szCs w:val="20"/>
          </w:rPr>
          <m:t>cm</m:t>
        </m:r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0"/>
            <w:szCs w:val="20"/>
          </w:rPr>
          <m:t>,</m:t>
        </m:r>
        <m:sSub>
          <m:sSubPr>
            <m:ctrlPr>
              <w:rPr>
                <w:rFonts w:ascii="Cambria Math" w:cs="Times New Roman" w:hAnsi="Cambria Math" w:hint="default"/>
              </w:rPr>
            </m:ctrlPr>
          </m:sSub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sz w:val="20"/>
                <w:szCs w:val="20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0"/>
                <w:szCs w:val="20"/>
              </w:rPr>
              <m:t>3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0"/>
            <w:szCs w:val="20"/>
          </w:rPr>
          <m:t>=5.20</m:t>
        </m:r>
        <m:r>
          <m:rPr>
            <m:nor/>
          </m:rPr>
          <w:rPr>
            <w:rFonts w:ascii="Times New Roman" w:cs="Times New Roman" w:hAnsi="Times New Roman" w:hint="default"/>
            <w:i/>
            <w:sz w:val="20"/>
            <w:szCs w:val="20"/>
          </w:rPr>
          <m:t>cm</m:t>
        </m:r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0"/>
            <w:szCs w:val="20"/>
          </w:rPr>
          <m:t>,</m:t>
        </m:r>
        <m:sSub>
          <m:sSubPr>
            <m:ctrlPr>
              <w:rPr>
                <w:rFonts w:ascii="Cambria Math" w:cs="Times New Roman" w:hAnsi="Cambria Math" w:hint="default"/>
              </w:rPr>
            </m:ctrlPr>
          </m:sSub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sz w:val="20"/>
                <w:szCs w:val="20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0"/>
                <w:szCs w:val="20"/>
              </w:rPr>
              <m:t>4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0"/>
            <w:szCs w:val="20"/>
          </w:rPr>
          <m:t>=5.99</m:t>
        </m:r>
        <m:r>
          <m:rPr>
            <m:nor/>
          </m:rPr>
          <w:rPr>
            <w:rFonts w:ascii="Times New Roman" w:cs="Times New Roman" w:hAnsi="Times New Roman" w:hint="default"/>
            <w:i/>
            <w:sz w:val="20"/>
            <w:szCs w:val="20"/>
          </w:rPr>
          <m:t>cm</m:t>
        </m:r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0"/>
            <w:szCs w:val="20"/>
          </w:rPr>
          <m:t>,</m:t>
        </m:r>
        <m:sSub>
          <m:sSubPr>
            <m:ctrlPr>
              <w:rPr>
                <w:rFonts w:ascii="Cambria Math" w:cs="Times New Roman" w:hAnsi="Cambria Math" w:hint="default"/>
              </w:rPr>
            </m:ctrlPr>
          </m:sSub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sz w:val="20"/>
                <w:szCs w:val="20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0"/>
                <w:szCs w:val="20"/>
              </w:rPr>
              <m:t>5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0"/>
            <w:szCs w:val="20"/>
          </w:rPr>
          <m:t>=6.80</m:t>
        </m:r>
        <m:r>
          <m:rPr>
            <m:nor/>
          </m:rPr>
          <w:rPr>
            <w:rFonts w:ascii="Times New Roman" w:cs="Times New Roman" w:hAnsi="Times New Roman" w:hint="default"/>
            <w:i/>
            <w:sz w:val="20"/>
            <w:szCs w:val="20"/>
          </w:rPr>
          <m:t>cm</m:t>
        </m:r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0"/>
            <w:szCs w:val="20"/>
          </w:rPr>
          <m:t>,</m:t>
        </m:r>
        <m:sSub>
          <m:sSubPr>
            <m:ctrlPr>
              <w:rPr>
                <w:rFonts w:ascii="Cambria Math" w:cs="Times New Roman" w:hAnsi="Cambria Math" w:hint="default"/>
              </w:rPr>
            </m:ctrlPr>
          </m:sSub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sz w:val="20"/>
                <w:szCs w:val="20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0"/>
                <w:szCs w:val="20"/>
              </w:rPr>
              <m:t>6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0"/>
            <w:szCs w:val="20"/>
          </w:rPr>
          <m:t>=7.62</m:t>
        </m:r>
        <m:r>
          <m:rPr>
            <m:nor/>
          </m:rPr>
          <w:rPr>
            <w:rFonts w:ascii="Times New Roman" w:cs="Times New Roman" w:hAnsi="Times New Roman" w:hint="default"/>
            <w:i/>
            <w:sz w:val="20"/>
            <w:szCs w:val="20"/>
          </w:rPr>
          <m:t>cm</m:t>
        </m:r>
      </m:oMath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1。 打点计时器在打B 点时小车的速度</w:t>
      </w:r>
      <w:r>
        <w:rPr>
          <w:rFonts w:ascii="Times New Roman" w:cs="Times New Roman" w:hAnsi="Times New Roman" w:hint="default"/>
        </w:rPr>
        <w:t xml:space="preserve"> </w:t>
      </w:r>
      <m:oMath>
        <m:sSub>
          <m:sSubPr>
            <m:ctrlPr>
              <w:rPr>
                <w:rFonts w:ascii="Cambria Math" w:cs="Times New Roman" w:hAnsi="Cambria Math" w:hint="default"/>
              </w:rPr>
            </m:ctrlPr>
          </m:sSub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sz w:val="20"/>
                <w:szCs w:val="20"/>
              </w:rPr>
              <m:t>v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sz w:val="20"/>
                <w:szCs w:val="20"/>
              </w:rPr>
              <m:t>B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0"/>
            <w:szCs w:val="20"/>
          </w:rPr>
          <m:t>=_</m:t>
        </m:r>
        <m:r>
          <m:rPr>
            <m:nor/>
          </m:rPr>
          <w:rPr>
            <w:rFonts w:ascii="Times New Roman" w:cs="Times New Roman" w:hAnsi="Times New Roman" w:hint="default"/>
            <w:i/>
            <w:sz w:val="20"/>
            <w:szCs w:val="20"/>
          </w:rPr>
          <m:t>m</m:t>
        </m:r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0"/>
            <w:szCs w:val="20"/>
          </w:rPr>
          <m:t>/</m:t>
        </m:r>
        <m:r>
          <m:rPr>
            <m:nor/>
          </m:rPr>
          <w:rPr>
            <w:rFonts w:ascii="Times New Roman" w:cs="Times New Roman" w:hAnsi="Times New Roman" w:hint="default"/>
            <w:i/>
            <w:sz w:val="20"/>
            <w:szCs w:val="20"/>
          </w:rPr>
          <m:t>s</m:t>
        </m:r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0"/>
            <w:szCs w:val="20"/>
          </w:rPr>
          <m:t>,</m:t>
        </m:r>
      </m:oMath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打点计时器在打 D 点时小车的速度</w:t>
      </w:r>
      <w:r>
        <w:rPr>
          <w:rFonts w:ascii="Times New Roman" w:cs="Times New Roman" w:hAnsi="Times New Roman" w:hint="default"/>
        </w:rPr>
        <w:drawing>
          <wp:inline distB="0" distL="0" distR="0" distT="0">
            <wp:extent cx="965200" cy="101600"/>
            <wp:effectExtent b="3175" l="0" r="6350" t="0"/>
            <wp:docPr id="17" name="Draw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则小车的加速度大小为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  <w:u w:val="single"/>
        </w:rPr>
        <w:t xml:space="preserve">        </w:t>
      </w: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m/s²(结果均保留两位有效数字)。</w:t>
      </w:r>
    </w:p>
    <w:p w14:paraId="3149533C">
      <w:pPr>
        <w:pageBreakBefore w:val="0"/>
        <w:wordWrap w:val="0"/>
        <w:spacing w:after="0" w:before="0" w:line="380" w:lineRule="atLeast"/>
        <w:ind w:hanging="320" w:left="340" w:right="60"/>
        <w:jc w:val="both"/>
        <w:textAlignment w:val="baseline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13.(10分)学校用大巴车组织同学们去博物馆参观。大巴车从学校出发，先向北沿直线行驶1.5km，用时5分钟，再向东沿直线行驶4.8km，用时14分钟，最后向北沿直线减速行驶600m，到达目的地，用时4分钟。学校到博物馆的直线距离为5.52km。求：</w:t>
      </w:r>
    </w:p>
    <w:p w14:paraId="7390462E">
      <w:pPr>
        <w:pageBreakBefore w:val="0"/>
        <w:wordWrap w:val="0"/>
        <w:spacing w:after="0" w:before="0" w:line="380" w:lineRule="atLeast"/>
        <w:ind w:left="380" w:right="0"/>
        <w:jc w:val="both"/>
        <w:textAlignment w:val="baseline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(1)整个过程的路程和位移大小；</w:t>
      </w:r>
    </w:p>
    <w:p w14:paraId="43E19402">
      <w:pPr>
        <w:pageBreakBefore w:val="0"/>
        <w:wordWrap w:val="0"/>
        <w:spacing w:after="0" w:before="0" w:line="380" w:lineRule="atLeast"/>
        <w:ind w:left="380" w:right="0"/>
        <w:jc w:val="both"/>
        <w:textAlignment w:val="baseline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(2)全程的平均速度大小；</w:t>
      </w:r>
    </w:p>
    <w:p w14:paraId="3D6F75DE">
      <w:pPr>
        <w:pageBreakBefore w:val="0"/>
        <w:wordWrap w:val="0"/>
        <w:spacing w:after="0" w:before="0" w:line="380" w:lineRule="atLeast"/>
        <w:ind w:left="380" w:right="0"/>
        <w:jc w:val="both"/>
        <w:textAlignment w:val="baseline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(3)全程的平均速率；</w:t>
      </w:r>
    </w:p>
    <w:p w14:paraId="6676DA49">
      <w:pPr>
        <w:pageBreakBefore w:val="0"/>
        <w:wordWrap w:val="0"/>
        <w:spacing w:after="0" w:before="0" w:line="380" w:lineRule="atLeast"/>
        <w:ind w:left="380" w:right="0"/>
        <w:jc w:val="both"/>
        <w:textAlignment w:val="baseline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(4)最后600 m内的平均速度大小。</w:t>
      </w:r>
    </w:p>
    <w:p w14:paraId="2934C628">
      <w:pPr>
        <w:pageBreakBefore w:val="0"/>
        <w:wordWrap w:val="0"/>
        <w:spacing w:after="0" w:before="0" w:line="0" w:lineRule="atLeast"/>
        <w:ind w:left="0" w:right="0"/>
        <w:jc w:val="right"/>
        <w:textAlignment w:val="baseline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</w:rPr>
        <w:drawing>
          <wp:inline distB="0" distL="0" distR="0" distT="0">
            <wp:extent cx="2057400" cy="1206500"/>
            <wp:effectExtent b="3175" l="0" r="0" t="0"/>
            <wp:docPr id="19" name="Draw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C7CF0">
      <w:pPr>
        <w:pageBreakBefore w:val="0"/>
        <w:wordWrap w:val="0"/>
        <w:spacing w:after="0" w:before="0" w:line="380" w:lineRule="atLeast"/>
        <w:ind w:hanging="320" w:left="320" w:right="80"/>
        <w:jc w:val="both"/>
        <w:textAlignment w:val="baseline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14.(12分)如图甲所示，九三阅兵中，陆上无人作战方队接受检阅，其中“机器狼”第一次登上阅兵场。机器狼是中国自主研制的四足机器人无人作战系统，具备侦查、打击、保障三类功能，其中伴随保障型机器狼可运输20公斤物资，续航里程10公里，展现了我国强大的现代化国防力量。某次在平直路面上测试保障型机器狼性能的过程中，其v-t图如图乙所示，求：</w:t>
      </w:r>
    </w:p>
    <w:p w14:paraId="6B9CD045">
      <w:pPr>
        <w:pageBreakBefore w:val="0"/>
        <w:wordWrap w:val="0"/>
        <w:spacing w:after="0" w:before="0" w:line="380" w:lineRule="atLeast"/>
        <w:ind w:left="380" w:right="0"/>
        <w:jc w:val="both"/>
        <w:textAlignment w:val="baseline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(1)0~2秒,2~7秒,12~13秒,机器狼加速度的大小;</w:t>
      </w:r>
    </w:p>
    <w:p w14:paraId="30BF902B">
      <w:pPr>
        <w:pageBreakBefore w:val="0"/>
        <w:wordWrap w:val="0"/>
        <w:spacing w:after="0" w:before="0" w:line="380" w:lineRule="atLeast"/>
        <w:ind w:left="380" w:right="0"/>
        <w:jc w:val="both"/>
        <w:textAlignment w:val="baseline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(2)0~7秒内的平均加速度大小(结果保留两位小数)；</w:t>
      </w:r>
    </w:p>
    <w:p w14:paraId="48B17722">
      <w:pPr>
        <w:pageBreakBefore w:val="0"/>
        <w:wordWrap w:val="0"/>
        <w:spacing w:after="0" w:before="0" w:line="380" w:lineRule="atLeast"/>
        <w:ind w:hanging="320" w:left="700" w:right="80"/>
        <w:jc w:val="both"/>
        <w:textAlignment w:val="baseline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1"/>
        </w:rPr>
        <w:t>(3)已知机器狼反向运动位移大小为3m，正向运动位移大小为40m，求全程的平均速度大小(结果保留两位小数)。</w:t>
      </w:r>
    </w:p>
    <w:p w14:paraId="0E6844F2">
      <w:pPr>
        <w:pageBreakBefore w:val="0"/>
        <w:wordWrap w:val="0"/>
        <w:spacing w:after="0" w:before="0" w:line="0" w:lineRule="atLeast"/>
        <w:ind w:left="600" w:right="0"/>
        <w:jc w:val="left"/>
        <w:textAlignment w:val="baseline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</w:rPr>
        <w:drawing>
          <wp:inline distB="0" distL="0" distR="0" distT="0">
            <wp:extent cx="5359400" cy="2082800"/>
            <wp:effectExtent b="3175" l="0" r="3175" t="0"/>
            <wp:docPr id="21" name="Draw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2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2AE3E">
      <w:pPr>
        <w:pageBreakBefore w:val="0"/>
        <w:wordWrap w:val="0"/>
        <w:spacing w:after="0" w:before="0" w:line="220" w:lineRule="exact"/>
        <w:ind w:left="0" w:right="0"/>
        <w:jc w:val="left"/>
        <w:textAlignment w:val="baseline"/>
        <w:rPr>
          <w:rFonts w:ascii="Times New Roman" w:cs="Times New Roman" w:hAnsi="Times New Roman" w:hint="default"/>
          <w:sz w:val="23"/>
        </w:rPr>
      </w:pPr>
    </w:p>
    <w:p w14:paraId="7698C1CF">
      <w:pPr>
        <w:pageBreakBefore w:val="0"/>
        <w:wordWrap w:val="0"/>
        <w:spacing w:after="0" w:before="0" w:line="220" w:lineRule="exact"/>
        <w:ind w:left="0" w:right="0"/>
        <w:jc w:val="left"/>
        <w:textAlignment w:val="baseline"/>
        <w:rPr>
          <w:rFonts w:ascii="Times New Roman" w:cs="Times New Roman" w:hAnsi="Times New Roman" w:hint="default"/>
          <w:sz w:val="23"/>
        </w:rPr>
      </w:pPr>
    </w:p>
    <w:p w14:paraId="3DEFA762">
      <w:pPr>
        <w:pageBreakBefore w:val="0"/>
        <w:tabs>
          <w:tab w:pos="4340" w:val="left"/>
        </w:tabs>
        <w:wordWrap w:val="0"/>
        <w:spacing w:after="0" w:before="0" w:line="320" w:lineRule="atLeast"/>
        <w:ind w:left="3200" w:right="0"/>
        <w:jc w:val="both"/>
        <w:textAlignment w:val="baseline"/>
        <w:rPr>
          <w:rFonts w:ascii="Times New Roman" w:cs="Times New Roman" w:hAnsi="Times New Roman" w:hint="default"/>
          <w:sz w:val="23"/>
        </w:rPr>
        <w:sectPr>
          <w:headerReference r:id="rId24" w:type="default"/>
          <w:footerReference r:id="rId25" w:type="default"/>
          <w:pgSz w:h="16820" w:w="11900"/>
          <w:pgMar w:bottom="1320" w:footer="1020" w:gutter="0" w:header="1020" w:left="1240" w:right="1240" w:top="1320"/>
          <w:cols w:num="1" w:space="720"/>
        </w:sectPr>
      </w:pPr>
      <w:r>
        <w:rPr>
          <w:rFonts w:ascii="Times New Roman" w:cs="Times New Roman" w:eastAsia="仿宋" w:hAnsi="Times New Roman" w:hint="default"/>
          <w:b w:val="0"/>
          <w:i w:val="0"/>
          <w:color w:val="000000"/>
          <w:spacing w:val="0"/>
          <w:sz w:val="23"/>
        </w:rPr>
        <w:t>高一物理</w:t>
      </w:r>
      <w:r>
        <w:rPr>
          <w:rFonts w:ascii="Times New Roman" w:cs="Times New Roman" w:hAnsi="Times New Roman" w:hint="default"/>
        </w:rPr>
        <w:tab/>
      </w:r>
      <w:r>
        <w:rPr>
          <w:rFonts w:ascii="Times New Roman" w:cs="Times New Roman" w:eastAsia="仿宋" w:hAnsi="Times New Roman" w:hint="default"/>
          <w:b w:val="0"/>
          <w:i w:val="0"/>
          <w:color w:val="000000"/>
          <w:spacing w:val="0"/>
          <w:sz w:val="23"/>
        </w:rPr>
        <w:t>第5页(共6页)</w:t>
      </w:r>
    </w:p>
    <w:p w14:paraId="45611552">
      <w:pPr>
        <w:pageBreakBefore w:val="0"/>
        <w:wordWrap w:val="0"/>
        <w:spacing w:after="0" w:before="0" w:line="420" w:lineRule="atLeast"/>
        <w:ind w:hanging="300" w:left="300" w:right="60"/>
        <w:jc w:val="both"/>
        <w:textAlignment w:val="baseline"/>
        <w:rPr>
          <w:rFonts w:ascii="Times New Roman" w:cs="Times New Roman" w:hAnsi="Times New Roman" w:hint="default"/>
          <w:sz w:val="23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3"/>
        </w:rPr>
        <w:t>15.(14分)如图所示为高速公路上常用的位移传感器测速度的原理图。小车D向右运动，仪器C是一个能发射超声波的固定装置，与计算机相连，处于静止状态。某时刻仪器C向小车D发射短暂的超声波脉冲，0.2s后仪器C接收到经小车反射回来的超声波脉冲；从仪器C第一次发出超声波脉冲开始计时，经过</w:t>
      </w:r>
      <w:r>
        <w:rPr>
          <w:rFonts w:ascii="Times New Roman" w:cs="Times New Roman" w:hAnsi="Times New Roman" w:hint="default"/>
        </w:rPr>
        <w:t xml:space="preserve"> </w:t>
      </w:r>
      <m:oMath>
        <m:sSub>
          <m:sSubPr>
            <m:ctrlPr>
              <w:rPr>
                <w:rFonts w:ascii="Cambria Math" w:cs="Times New Roman" w:hAnsi="Cambria Math" w:hint="default"/>
              </w:rPr>
            </m:ctrlPr>
          </m:sSub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sz w:val="22"/>
                <w:szCs w:val="22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2"/>
                <w:szCs w:val="22"/>
              </w:rPr>
              <m:t>0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2"/>
            <w:szCs w:val="22"/>
          </w:rPr>
          <m:t>=0.09</m:t>
        </m:r>
        <m:r>
          <m:rPr>
            <m:nor/>
          </m:rPr>
          <w:rPr>
            <w:rFonts w:ascii="Times New Roman" w:cs="Times New Roman" w:hAnsi="Times New Roman" w:hint="default"/>
            <w:i/>
            <w:sz w:val="22"/>
            <w:szCs w:val="22"/>
          </w:rPr>
          <m:t>s</m:t>
        </m:r>
      </m:oMath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3"/>
        </w:rPr>
        <w:t>再次发射超声波脉冲，此次发射后又经0.22s仪器C再次接收到反射回来的超声波脉冲，空气中的声速取340m/s,求：</w:t>
      </w:r>
    </w:p>
    <w:p w14:paraId="1EB57DE4">
      <w:pPr>
        <w:pageBreakBefore w:val="0"/>
        <w:wordWrap w:val="0"/>
        <w:spacing w:after="0" w:before="0" w:line="420" w:lineRule="atLeast"/>
        <w:ind w:left="320" w:right="0"/>
        <w:jc w:val="both"/>
        <w:textAlignment w:val="baseline"/>
        <w:rPr>
          <w:rFonts w:ascii="Times New Roman" w:cs="Times New Roman" w:hAnsi="Times New Roman" w:hint="default"/>
          <w:sz w:val="23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3"/>
        </w:rPr>
        <w:t>(1)这两次小车接收到超声波脉冲时距仪器C的距离分别是多少；</w:t>
      </w:r>
    </w:p>
    <w:p w14:paraId="540F77AD">
      <w:pPr>
        <w:pageBreakBefore w:val="0"/>
        <w:wordWrap w:val="0"/>
        <w:spacing w:after="0" w:before="0" w:line="420" w:lineRule="atLeast"/>
        <w:ind w:left="320" w:right="0"/>
        <w:jc w:val="both"/>
        <w:textAlignment w:val="baseline"/>
        <w:rPr>
          <w:rFonts w:ascii="Times New Roman" w:cs="Times New Roman" w:hAnsi="Times New Roman" w:hint="default"/>
          <w:sz w:val="23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3"/>
        </w:rPr>
        <w:t>(2)小车运行的平均速度大小；</w:t>
      </w:r>
    </w:p>
    <w:p w14:paraId="2F6479AB">
      <w:pPr>
        <w:pageBreakBefore w:val="0"/>
        <w:wordWrap w:val="0"/>
        <w:spacing w:after="0" w:before="0" w:line="420" w:lineRule="atLeast"/>
        <w:ind w:hanging="300" w:left="620" w:right="80"/>
        <w:jc w:val="both"/>
        <w:textAlignment w:val="baseline"/>
        <w:rPr>
          <w:rFonts w:ascii="Times New Roman" w:cs="Times New Roman" w:hAnsi="Times New Roman" w:hint="default"/>
          <w:sz w:val="23"/>
        </w:rPr>
      </w:pPr>
      <w:r>
        <w:rPr>
          <w:rFonts w:ascii="Times New Roman" w:cs="Times New Roman" w:eastAsia="宋体" w:hAnsi="Times New Roman" w:hint="default"/>
          <w:b w:val="0"/>
          <w:i w:val="0"/>
          <w:color w:val="000000"/>
          <w:spacing w:val="0"/>
          <w:sz w:val="23"/>
        </w:rPr>
        <w:t>(3)若小车一直做匀速直线运动，第二次发射超声脉冲后0.09 s发射第三次，第三次超声波脉冲从发射到返回所用的时间。</w:t>
      </w:r>
    </w:p>
    <w:p w14:paraId="38E6AB8F">
      <w:pPr>
        <w:pageBreakBefore w:val="0"/>
        <w:wordWrap w:val="0"/>
        <w:spacing w:after="0" w:before="0" w:line="0" w:lineRule="atLeast"/>
        <w:ind w:left="0" w:right="0"/>
        <w:jc w:val="right"/>
        <w:textAlignment w:val="baseline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</w:rPr>
        <w:drawing>
          <wp:inline distB="0" distL="0" distR="0" distT="0">
            <wp:extent cx="4191000" cy="1422400"/>
            <wp:effectExtent b="6350" l="0" r="0" t="0"/>
            <wp:docPr id="23" name="Draw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rawing 2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58105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776C1874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7B9FD117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3A29275A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2C86B5D2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35C0598E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70E29574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6646A952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46BBB090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67056D10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1A6193AD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73530F36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05C120DE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39908B30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41772697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747A4819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5538E8B5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2FD69EE2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45A475DD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530621C4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7A5DBB8D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28706302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1FA5CBBE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562712E0">
      <w:pPr>
        <w:pageBreakBefore w:val="0"/>
        <w:wordWrap w:val="0"/>
        <w:spacing w:after="0" w:before="0" w:line="300" w:lineRule="exact"/>
        <w:ind w:left="0" w:right="0"/>
        <w:jc w:val="right"/>
        <w:textAlignment w:val="baseline"/>
        <w:rPr>
          <w:rFonts w:ascii="Times New Roman" w:cs="Times New Roman" w:hAnsi="Times New Roman" w:hint="default"/>
          <w:sz w:val="25"/>
        </w:rPr>
      </w:pPr>
    </w:p>
    <w:p w14:paraId="123C3024">
      <w:pPr>
        <w:pageBreakBefore w:val="0"/>
        <w:wordWrap w:val="0"/>
        <w:spacing w:after="0" w:before="0" w:line="340" w:lineRule="atLeast"/>
        <w:ind w:left="0" w:right="0"/>
        <w:jc w:val="center"/>
        <w:textAlignment w:val="baseline"/>
        <w:rPr>
          <w:rFonts w:ascii="Times New Roman" w:cs="Times New Roman" w:eastAsia="仿宋" w:hAnsi="Times New Roman" w:hint="default"/>
          <w:b w:val="0"/>
          <w:i w:val="0"/>
          <w:color w:val="000000"/>
          <w:spacing w:val="0"/>
          <w:sz w:val="25"/>
        </w:rPr>
      </w:pPr>
      <w:r>
        <w:rPr>
          <w:rFonts w:ascii="Times New Roman" w:cs="Times New Roman" w:eastAsia="仿宋" w:hAnsi="Times New Roman" w:hint="default"/>
          <w:b w:val="0"/>
          <w:i w:val="0"/>
          <w:color w:val="000000"/>
          <w:spacing w:val="0"/>
          <w:sz w:val="25"/>
        </w:rPr>
        <w:t>高一物理 第6页(共6页)</w:t>
      </w:r>
    </w:p>
    <w:p w14:paraId="742CAD18">
      <w:pPr>
        <w:pageBreakBefore w:val="0"/>
        <w:wordWrap w:val="0"/>
        <w:spacing w:after="0" w:before="0" w:line="340" w:lineRule="atLeast"/>
        <w:ind w:left="0" w:right="0"/>
        <w:jc w:val="center"/>
        <w:textAlignment w:val="baseline"/>
        <w:rPr>
          <w:rFonts w:ascii="Times New Roman" w:cs="Times New Roman" w:eastAsia="仿宋" w:hAnsi="Times New Roman" w:hint="default"/>
          <w:b w:val="0"/>
          <w:i w:val="0"/>
          <w:color w:val="000000"/>
          <w:spacing w:val="0"/>
          <w:sz w:val="25"/>
        </w:rPr>
      </w:pPr>
    </w:p>
    <w:p w14:paraId="0955C3B7">
      <w:pPr>
        <w:pStyle w:val="Heading1"/>
        <w:spacing w:line="360" w:lineRule="auto"/>
        <w:jc w:val="center"/>
        <w:rPr>
          <w:rFonts w:ascii="Times New Roman" w:cs="Times New Roman" w:eastAsia="楷体" w:hAnsi="Times New Roman" w:hint="default"/>
          <w:color w:val="auto"/>
        </w:rPr>
      </w:pPr>
      <w:bookmarkStart w:id="0" w:name="X614252315965209c7424f304bbb810578285af3"/>
      <w:r>
        <w:rPr>
          <w:rFonts w:ascii="Times New Roman" w:cs="Times New Roman" w:eastAsia="楷体" w:hAnsi="Times New Roman" w:hint="default"/>
          <w:color w:val="auto"/>
        </w:rPr>
        <w:t>河北省部分高中 2025-2026 学年高一上学期 9 月月考物理试题答案</w:t>
      </w:r>
    </w:p>
    <w:p w14:paraId="5518451F">
      <w:pPr>
        <w:pStyle w:val="Heading2"/>
        <w:spacing w:line="360" w:lineRule="auto"/>
        <w:rPr>
          <w:rFonts w:ascii="Times New Roman" w:cs="Times New Roman" w:eastAsia="楷体" w:hAnsi="Times New Roman" w:hint="default"/>
          <w:color w:val="auto"/>
        </w:rPr>
      </w:pPr>
      <w:bookmarkStart w:id="1" w:name="ux4e00ux5355ux9879ux9009ux62e9ux9898"/>
      <w:r>
        <w:rPr>
          <w:rFonts w:ascii="Times New Roman" w:cs="Times New Roman" w:eastAsia="楷体" w:hAnsi="Times New Roman" w:hint="default"/>
          <w:color w:val="auto"/>
        </w:rPr>
        <w:t>一、单项选择题</w:t>
      </w:r>
    </w:p>
    <w:tbl>
      <w:tblPr>
        <w:tblStyle w:val="Table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6"/>
        <w:gridCol w:w="357"/>
        <w:gridCol w:w="357"/>
        <w:gridCol w:w="368"/>
        <w:gridCol w:w="357"/>
        <w:gridCol w:w="368"/>
        <w:gridCol w:w="368"/>
        <w:gridCol w:w="368"/>
      </w:tblGrid>
      <w:tr w14:paraId="04024AA8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blHeader/>
        </w:trPr>
        <w:tc>
          <w:tcPr/>
          <w:p w14:paraId="6CF5530D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题号</w:t>
            </w:r>
          </w:p>
        </w:tc>
        <w:tc>
          <w:tcPr/>
          <w:p w14:paraId="06600BB7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1</w:t>
            </w:r>
          </w:p>
        </w:tc>
        <w:tc>
          <w:tcPr/>
          <w:p w14:paraId="4A303402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2</w:t>
            </w:r>
          </w:p>
        </w:tc>
        <w:tc>
          <w:tcPr/>
          <w:p w14:paraId="0E3257AE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3</w:t>
            </w:r>
          </w:p>
        </w:tc>
        <w:tc>
          <w:tcPr/>
          <w:p w14:paraId="1AB70E7C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4</w:t>
            </w:r>
          </w:p>
        </w:tc>
        <w:tc>
          <w:tcPr/>
          <w:p w14:paraId="65FE702C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5</w:t>
            </w:r>
          </w:p>
        </w:tc>
        <w:tc>
          <w:tcPr/>
          <w:p w14:paraId="6F7BC25F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6</w:t>
            </w:r>
          </w:p>
        </w:tc>
        <w:tc>
          <w:tcPr/>
          <w:p w14:paraId="2880F952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7</w:t>
            </w:r>
          </w:p>
        </w:tc>
      </w:tr>
      <w:tr w14:paraId="64FDD7F7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/>
          <w:p w14:paraId="3364EF7A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答案</w:t>
            </w:r>
          </w:p>
        </w:tc>
        <w:tc>
          <w:tcPr/>
          <w:p w14:paraId="52E9EA8B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C</w:t>
            </w:r>
          </w:p>
        </w:tc>
        <w:tc>
          <w:tcPr/>
          <w:p w14:paraId="07F15246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C</w:t>
            </w:r>
          </w:p>
        </w:tc>
        <w:tc>
          <w:tcPr/>
          <w:p w14:paraId="4F4114C2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D</w:t>
            </w:r>
          </w:p>
        </w:tc>
        <w:tc>
          <w:tcPr/>
          <w:p w14:paraId="55314B45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B</w:t>
            </w:r>
          </w:p>
        </w:tc>
        <w:tc>
          <w:tcPr/>
          <w:p w14:paraId="7547850D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A</w:t>
            </w:r>
          </w:p>
        </w:tc>
        <w:tc>
          <w:tcPr/>
          <w:p w14:paraId="47936E9A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A</w:t>
            </w:r>
          </w:p>
        </w:tc>
        <w:tc>
          <w:tcPr/>
          <w:p w14:paraId="36F2ADE9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A</w:t>
            </w:r>
          </w:p>
        </w:tc>
      </w:tr>
      <w:bookmarkEnd w:id="1"/>
    </w:tbl>
    <w:p w14:paraId="4D02B478">
      <w:pPr>
        <w:pStyle w:val="Heading2"/>
        <w:spacing w:line="360" w:lineRule="auto"/>
        <w:rPr>
          <w:rFonts w:ascii="Times New Roman" w:cs="Times New Roman" w:eastAsia="楷体" w:hAnsi="Times New Roman" w:hint="default"/>
          <w:color w:val="auto"/>
        </w:rPr>
      </w:pPr>
      <w:bookmarkStart w:id="2" w:name="ux4e8cux591aux9879ux9009ux62e9ux9898"/>
      <w:r>
        <w:rPr>
          <w:rFonts w:ascii="Times New Roman" w:cs="Times New Roman" w:eastAsia="楷体" w:hAnsi="Times New Roman" w:hint="default"/>
          <w:color w:val="auto"/>
        </w:rPr>
        <w:t>二、多项选择题</w:t>
      </w:r>
    </w:p>
    <w:tbl>
      <w:tblPr>
        <w:tblStyle w:val="Table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6"/>
        <w:gridCol w:w="368"/>
        <w:gridCol w:w="508"/>
        <w:gridCol w:w="508"/>
      </w:tblGrid>
      <w:tr w14:paraId="5B0D5FAF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blHeader/>
        </w:trPr>
        <w:tc>
          <w:tcPr/>
          <w:p w14:paraId="495D8580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题号</w:t>
            </w:r>
          </w:p>
        </w:tc>
        <w:tc>
          <w:tcPr/>
          <w:p w14:paraId="4DEBBA48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8</w:t>
            </w:r>
          </w:p>
        </w:tc>
        <w:tc>
          <w:tcPr/>
          <w:p w14:paraId="30122922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9</w:t>
            </w:r>
          </w:p>
        </w:tc>
        <w:tc>
          <w:tcPr/>
          <w:p w14:paraId="2CFD8193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10</w:t>
            </w:r>
          </w:p>
        </w:tc>
      </w:tr>
      <w:tr w14:paraId="204A328C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/>
          <w:p w14:paraId="0AEBBED9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答案</w:t>
            </w:r>
          </w:p>
        </w:tc>
        <w:tc>
          <w:tcPr/>
          <w:p w14:paraId="729A11BD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D</w:t>
            </w:r>
          </w:p>
        </w:tc>
        <w:tc>
          <w:tcPr/>
          <w:p w14:paraId="272C69D8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BD</w:t>
            </w:r>
          </w:p>
        </w:tc>
        <w:tc>
          <w:tcPr/>
          <w:p w14:paraId="0018C7BA">
            <w:pPr>
              <w:pStyle w:val="Compact"/>
              <w:spacing w:line="360" w:lineRule="auto"/>
              <w:jc w:val="left"/>
              <w:rPr>
                <w:rFonts w:ascii="Times New Roman" w:cs="Times New Roman" w:eastAsia="楷体" w:hAnsi="Times New Roman" w:hint="default"/>
                <w:color w:val="auto"/>
              </w:rPr>
            </w:pPr>
            <w:r>
              <w:rPr>
                <w:rFonts w:ascii="Times New Roman" w:cs="Times New Roman" w:eastAsia="楷体" w:hAnsi="Times New Roman" w:hint="default"/>
                <w:color w:val="auto"/>
              </w:rPr>
              <w:t>AB</w:t>
            </w:r>
          </w:p>
        </w:tc>
      </w:tr>
      <w:bookmarkEnd w:id="2"/>
    </w:tbl>
    <w:p w14:paraId="45347880">
      <w:pPr>
        <w:pStyle w:val="Heading2"/>
        <w:spacing w:line="360" w:lineRule="auto"/>
        <w:rPr>
          <w:rFonts w:ascii="Times New Roman" w:cs="Times New Roman" w:eastAsia="楷体" w:hAnsi="Times New Roman" w:hint="default"/>
          <w:color w:val="auto"/>
        </w:rPr>
      </w:pPr>
      <w:bookmarkStart w:id="3" w:name="ux4e09ux975eux9009ux62e9ux9898"/>
      <w:r>
        <w:rPr>
          <w:rFonts w:ascii="Times New Roman" w:cs="Times New Roman" w:eastAsia="楷体" w:hAnsi="Times New Roman" w:hint="default"/>
          <w:color w:val="auto"/>
        </w:rPr>
        <w:t>三、非选择题</w:t>
      </w:r>
    </w:p>
    <w:p w14:paraId="0800A91C">
      <w:pPr>
        <w:numPr>
          <w:ilvl w:val="0"/>
          <w:numId w:val="1"/>
        </w:numPr>
        <w:spacing w:line="360" w:lineRule="auto"/>
        <w:ind w:firstLineChars="0" w:hanging="425" w:left="425" w:leftChars="0"/>
        <w:rPr>
          <w:rFonts w:ascii="Times New Roman" w:cs="Times New Roman" w:eastAsia="楷体" w:hAnsi="Times New Roman" w:hint="default"/>
          <w:color w:val="auto"/>
        </w:rPr>
      </w:pPr>
      <w:r>
        <w:rPr>
          <w:rFonts w:ascii="Times New Roman" w:cs="Times New Roman" w:eastAsia="楷体" w:hAnsi="Times New Roman" w:hint="default"/>
          <w:color w:val="auto"/>
        </w:rPr>
        <w:t xml:space="preserve">(1) 0.2；0.1；-0.05 </w:t>
      </w:r>
    </w:p>
    <w:p w14:paraId="6AEA96DF">
      <w:pPr>
        <w:numPr>
          <w:ilvl w:val="0"/>
          <w:numId w:val="0"/>
        </w:numPr>
        <w:spacing w:line="360" w:lineRule="auto"/>
        <w:ind w:left="420" w:leftChars="200"/>
        <w:rPr>
          <w:rFonts w:ascii="Times New Roman" w:cs="Times New Roman" w:eastAsia="楷体" w:hAnsi="Times New Roman" w:hint="default"/>
          <w:color w:val="auto"/>
        </w:rPr>
      </w:pPr>
      <w:r>
        <w:rPr>
          <w:rFonts w:ascii="Times New Roman" w:cs="Times New Roman" w:eastAsia="楷体" w:hAnsi="Times New Roman" w:hint="default"/>
          <w:color w:val="auto"/>
        </w:rPr>
        <w:t>(2) 平均速度；换用宽度更窄的遮光条</w:t>
      </w:r>
      <w:bookmarkStart w:id="4" w:name="_GoBack"/>
      <w:bookmarkEnd w:id="4"/>
    </w:p>
    <w:p w14:paraId="079615D7">
      <w:pPr>
        <w:numPr>
          <w:ilvl w:val="0"/>
          <w:numId w:val="1"/>
        </w:numPr>
        <w:spacing w:line="360" w:lineRule="auto"/>
        <w:ind w:firstLineChars="0" w:hanging="425" w:left="425" w:leftChars="0"/>
        <w:rPr>
          <w:rFonts w:ascii="Times New Roman" w:cs="Times New Roman" w:eastAsia="楷体" w:hAnsi="Times New Roman" w:hint="default"/>
          <w:color w:val="auto"/>
        </w:rPr>
      </w:pPr>
      <w:r>
        <w:rPr>
          <w:rFonts w:ascii="Times New Roman" w:cs="Times New Roman" w:eastAsia="楷体" w:hAnsi="Times New Roman" w:hint="default"/>
          <w:color w:val="auto"/>
        </w:rPr>
        <w:t>(1) 220；交流电</w:t>
      </w:r>
    </w:p>
    <w:p w14:paraId="43C93F8A">
      <w:pPr>
        <w:numPr>
          <w:ilvl w:val="0"/>
          <w:numId w:val="2"/>
        </w:numPr>
        <w:spacing w:line="360" w:lineRule="auto"/>
        <w:ind w:firstLine="0" w:firstLineChars="0" w:left="420" w:leftChars="200"/>
        <w:rPr>
          <w:rFonts w:ascii="Times New Roman" w:cs="Times New Roman" w:eastAsia="楷体" w:hAnsi="Times New Roman" w:hint="default"/>
          <w:color w:val="auto"/>
        </w:rPr>
      </w:pPr>
      <w:r>
        <w:rPr>
          <w:rFonts w:ascii="Times New Roman" w:cs="Times New Roman" w:eastAsia="楷体" w:hAnsi="Times New Roman" w:hint="default"/>
          <w:color w:val="auto"/>
        </w:rPr>
        <w:t>C</w:t>
      </w:r>
    </w:p>
    <w:p w14:paraId="7238B86F">
      <w:pPr>
        <w:numPr>
          <w:ilvl w:val="0"/>
          <w:numId w:val="2"/>
        </w:numPr>
        <w:spacing w:line="360" w:lineRule="auto"/>
        <w:ind w:firstLine="0" w:firstLineChars="0" w:left="420" w:leftChars="200"/>
        <w:rPr>
          <w:rFonts w:ascii="Times New Roman" w:cs="Times New Roman" w:eastAsia="楷体" w:hAnsi="Times New Roman" w:hint="default"/>
          <w:color w:val="auto"/>
        </w:rPr>
      </w:pPr>
      <w:r>
        <w:rPr>
          <w:rFonts w:ascii="Times New Roman" w:cs="Times New Roman" w:eastAsia="楷体" w:hAnsi="Times New Roman" w:hint="default"/>
          <w:color w:val="auto"/>
        </w:rPr>
        <w:t xml:space="preserve">AC </w:t>
      </w:r>
    </w:p>
    <w:p w14:paraId="41CDCAA9">
      <w:pPr>
        <w:numPr>
          <w:ilvl w:val="0"/>
          <w:numId w:val="0"/>
        </w:numPr>
        <w:spacing w:line="360" w:lineRule="auto"/>
        <w:ind w:left="420" w:leftChars="200"/>
        <w:rPr>
          <w:rFonts w:ascii="Times New Roman" w:cs="Times New Roman" w:eastAsia="楷体" w:hAnsi="Times New Roman" w:hint="default"/>
          <w:color w:val="auto"/>
        </w:rPr>
      </w:pPr>
      <w:r>
        <w:rPr>
          <w:rFonts w:ascii="Times New Roman" w:cs="Times New Roman" w:eastAsia="楷体" w:hAnsi="Times New Roman" w:hint="default"/>
          <w:color w:val="auto"/>
        </w:rPr>
        <w:t>(4) 0.40；0.80</w:t>
      </w:r>
    </w:p>
    <w:p w14:paraId="50024B79">
      <w:pPr>
        <w:numPr>
          <w:ilvl w:val="0"/>
          <w:numId w:val="1"/>
        </w:numPr>
        <w:spacing w:line="360" w:lineRule="auto"/>
        <w:ind w:firstLineChars="0" w:hanging="425" w:left="425" w:leftChars="0"/>
        <w:rPr>
          <w:rFonts w:ascii="Times New Roman" w:cs="Times New Roman" w:eastAsia="楷体" w:hAnsi="Times New Roman" w:hint="default"/>
          <w:color w:val="auto"/>
        </w:rPr>
      </w:pPr>
      <w:r>
        <w:rPr>
          <w:rFonts w:ascii="Times New Roman" w:cs="Times New Roman" w:eastAsia="楷体" w:hAnsi="Times New Roman" w:hint="default"/>
          <w:color w:val="auto"/>
        </w:rPr>
        <w:t xml:space="preserve">(1) 路程：6.9km；位移大小：5.52km </w:t>
      </w:r>
    </w:p>
    <w:p w14:paraId="3AF8E4E0">
      <w:pPr>
        <w:numPr>
          <w:ilvl w:val="0"/>
          <w:numId w:val="3"/>
        </w:numPr>
        <w:spacing w:line="360" w:lineRule="auto"/>
        <w:ind w:left="420" w:leftChars="200"/>
        <w:rPr>
          <w:rFonts w:ascii="Times New Roman" w:cs="Times New Roman" w:eastAsia="楷体" w:hAnsi="Times New Roman" w:hint="default"/>
          <w:color w:val="auto"/>
        </w:rPr>
      </w:pPr>
      <w:r>
        <w:rPr>
          <w:rFonts w:ascii="Times New Roman" w:cs="Times New Roman" w:eastAsia="楷体" w:hAnsi="Times New Roman" w:hint="default"/>
          <w:color w:val="auto"/>
        </w:rPr>
        <w:t xml:space="preserve">4.6m/s </w:t>
      </w:r>
    </w:p>
    <w:p w14:paraId="051C43BC">
      <w:pPr>
        <w:numPr>
          <w:ilvl w:val="0"/>
          <w:numId w:val="3"/>
        </w:numPr>
        <w:spacing w:line="360" w:lineRule="auto"/>
        <w:ind w:firstLine="0" w:firstLineChars="0" w:left="420" w:leftChars="200"/>
        <w:rPr>
          <w:rFonts w:ascii="Times New Roman" w:cs="Times New Roman" w:eastAsia="楷体" w:hAnsi="Times New Roman" w:hint="default"/>
          <w:color w:val="auto"/>
        </w:rPr>
      </w:pPr>
      <w:r>
        <w:rPr>
          <w:rFonts w:ascii="Times New Roman" w:cs="Times New Roman" w:eastAsia="楷体" w:hAnsi="Times New Roman" w:hint="default"/>
          <w:color w:val="auto"/>
        </w:rPr>
        <w:t>5.75m/s</w:t>
      </w:r>
    </w:p>
    <w:p w14:paraId="51158694">
      <w:pPr>
        <w:numPr>
          <w:ilvl w:val="0"/>
          <w:numId w:val="0"/>
        </w:numPr>
        <w:spacing w:line="360" w:lineRule="auto"/>
        <w:ind w:left="420" w:leftChars="200"/>
        <w:rPr>
          <w:rFonts w:ascii="Times New Roman" w:cs="Times New Roman" w:eastAsia="楷体" w:hAnsi="Times New Roman" w:hint="default"/>
          <w:color w:val="auto"/>
        </w:rPr>
      </w:pPr>
      <w:r>
        <w:rPr>
          <w:rFonts w:ascii="Times New Roman" w:cs="Times New Roman" w:eastAsia="楷体" w:hAnsi="Times New Roman" w:hint="default"/>
          <w:color w:val="auto"/>
        </w:rPr>
        <w:t xml:space="preserve"> (4) 2.5m/s</w:t>
      </w:r>
    </w:p>
    <w:p w14:paraId="777D96CB">
      <w:pPr>
        <w:numPr>
          <w:ilvl w:val="0"/>
          <w:numId w:val="1"/>
        </w:numPr>
        <w:spacing w:line="360" w:lineRule="auto"/>
        <w:ind w:firstLineChars="0" w:hanging="425" w:left="425" w:leftChars="0"/>
        <w:rPr>
          <w:rFonts w:ascii="Times New Roman" w:cs="Times New Roman" w:eastAsia="楷体" w:hAnsi="Times New Roman" w:hint="default"/>
          <w:color w:val="auto"/>
        </w:rPr>
      </w:pPr>
      <w:r>
        <w:rPr>
          <w:rFonts w:ascii="Times New Roman" w:cs="Times New Roman" w:eastAsia="楷体" w:hAnsi="Times New Roman" w:hint="default"/>
          <w:color w:val="auto"/>
        </w:rPr>
        <w:t xml:space="preserve">(1) 0~2 秒：1m/s²；2~7 秒：0；12~13 秒：2m/s² </w:t>
      </w:r>
    </w:p>
    <w:p w14:paraId="7229B3F4">
      <w:pPr>
        <w:numPr>
          <w:ilvl w:val="0"/>
          <w:numId w:val="4"/>
        </w:numPr>
        <w:spacing w:line="360" w:lineRule="auto"/>
        <w:ind w:left="420" w:leftChars="200"/>
        <w:rPr>
          <w:rFonts w:ascii="Times New Roman" w:cs="Times New Roman" w:eastAsia="楷体" w:hAnsi="Times New Roman" w:hint="default"/>
          <w:color w:val="auto"/>
        </w:rPr>
      </w:pPr>
      <w:r>
        <w:rPr>
          <w:rFonts w:ascii="Times New Roman" w:cs="Times New Roman" w:eastAsia="楷体" w:hAnsi="Times New Roman" w:hint="default"/>
          <w:color w:val="auto"/>
        </w:rPr>
        <w:t xml:space="preserve">0.29m/s² </w:t>
      </w:r>
    </w:p>
    <w:p w14:paraId="352B8DF0">
      <w:pPr>
        <w:numPr>
          <w:ilvl w:val="0"/>
          <w:numId w:val="0"/>
        </w:numPr>
        <w:spacing w:line="360" w:lineRule="auto"/>
        <w:ind w:left="420" w:leftChars="200"/>
        <w:rPr>
          <w:rFonts w:ascii="Times New Roman" w:cs="Times New Roman" w:eastAsia="楷体" w:hAnsi="Times New Roman" w:hint="default"/>
          <w:color w:val="auto"/>
        </w:rPr>
      </w:pPr>
      <w:r>
        <w:rPr>
          <w:rFonts w:ascii="Times New Roman" w:cs="Times New Roman" w:eastAsia="楷体" w:hAnsi="Times New Roman" w:hint="default"/>
          <w:color w:val="auto"/>
        </w:rPr>
        <w:t>(3) 1.38m/s</w:t>
      </w:r>
    </w:p>
    <w:p w14:paraId="4DB705AC">
      <w:pPr>
        <w:numPr>
          <w:ilvl w:val="0"/>
          <w:numId w:val="1"/>
        </w:numPr>
        <w:spacing w:line="360" w:lineRule="auto"/>
        <w:ind w:firstLineChars="0" w:hanging="425" w:left="425" w:leftChars="0"/>
        <w:rPr>
          <w:rFonts w:ascii="Times New Roman" w:cs="Times New Roman" w:eastAsia="楷体" w:hAnsi="Times New Roman" w:hint="default"/>
          <w:color w:val="auto"/>
        </w:rPr>
      </w:pPr>
      <w:r>
        <w:rPr>
          <w:rFonts w:ascii="Times New Roman" w:cs="Times New Roman" w:eastAsia="楷体" w:hAnsi="Times New Roman" w:hint="default"/>
          <w:color w:val="auto"/>
        </w:rPr>
        <w:t xml:space="preserve">(1) 34m；37.4m </w:t>
      </w:r>
    </w:p>
    <w:p w14:paraId="109A73CB">
      <w:pPr>
        <w:numPr>
          <w:numId w:val="0"/>
        </w:numPr>
        <w:spacing w:line="360" w:lineRule="auto"/>
        <w:ind w:firstLine="210" w:firstLineChars="100" w:leftChars="0"/>
        <w:rPr>
          <w:rFonts w:ascii="Times New Roman" w:cs="Times New Roman" w:eastAsia="楷体" w:hAnsi="Times New Roman" w:hint="default"/>
          <w:color w:val="auto"/>
        </w:rPr>
      </w:pPr>
      <w:r>
        <w:rPr>
          <w:rFonts w:ascii="Times New Roman" w:cs="Times New Roman" w:eastAsia="楷体" w:hAnsi="Times New Roman" w:hint="eastAsia"/>
          <w:color w:val="auto"/>
          <w:lang w:eastAsia="zh-CN"/>
        </w:rPr>
        <w:t>（</w:t>
      </w:r>
      <w:r>
        <w:rPr>
          <w:rFonts w:ascii="Times New Roman" w:cs="Times New Roman" w:eastAsia="楷体" w:hAnsi="Times New Roman" w:hint="eastAsia"/>
          <w:color w:val="auto"/>
          <w:lang w:eastAsia="zh-CN" w:val="en-US"/>
        </w:rPr>
        <w:t>2</w:t>
      </w:r>
      <w:r>
        <w:rPr>
          <w:rFonts w:ascii="Times New Roman" w:cs="Times New Roman" w:eastAsia="楷体" w:hAnsi="Times New Roman" w:hint="eastAsia"/>
          <w:color w:val="auto"/>
          <w:lang w:eastAsia="zh-CN"/>
        </w:rPr>
        <w:t>）</w:t>
      </w:r>
      <w:r>
        <w:rPr>
          <w:rFonts w:ascii="Times New Roman" w:cs="Times New Roman" w:eastAsia="楷体" w:hAnsi="Times New Roman" w:hint="default"/>
          <w:color w:val="auto"/>
        </w:rPr>
        <w:t xml:space="preserve">16m/s </w:t>
      </w:r>
    </w:p>
    <w:p w14:paraId="3AA880AA">
      <w:pPr>
        <w:numPr>
          <w:numId w:val="0"/>
        </w:numPr>
        <w:spacing w:line="360" w:lineRule="auto"/>
        <w:ind w:firstLine="420" w:firstLineChars="200" w:leftChars="0"/>
        <w:rPr>
          <w:rFonts w:ascii="Times New Roman" w:cs="Times New Roman" w:eastAsia="楷体" w:hAnsi="Times New Roman" w:hint="default"/>
          <w:color w:val="auto"/>
        </w:rPr>
      </w:pPr>
      <w:r>
        <w:rPr>
          <w:rFonts w:ascii="Times New Roman" w:cs="Times New Roman" w:eastAsia="楷体" w:hAnsi="Times New Roman" w:hint="default"/>
          <w:color w:val="auto"/>
        </w:rPr>
        <w:t>(3) 0.24s</w:t>
      </w:r>
    </w:p>
    <w:bookmarkEnd w:id="0"/>
    <w:bookmarkEnd w:id="3"/>
    <w:p w14:paraId="63968D3E">
      <w:pPr>
        <w:pageBreakBefore w:val="0"/>
        <w:wordWrap w:val="0"/>
        <w:spacing w:after="0" w:before="0" w:line="340" w:lineRule="atLeast"/>
        <w:ind w:left="0" w:right="0"/>
        <w:jc w:val="center"/>
        <w:textAlignment w:val="baseline"/>
        <w:rPr>
          <w:rFonts w:ascii="Times New Roman" w:cs="Times New Roman" w:eastAsia="仿宋" w:hAnsi="Times New Roman" w:hint="default"/>
          <w:b w:val="0"/>
          <w:i w:val="0"/>
          <w:color w:val="000000"/>
          <w:spacing w:val="0"/>
          <w:sz w:val="25"/>
        </w:rPr>
      </w:pPr>
    </w:p>
    <w:sectPr>
      <w:headerReference r:id="rId27" w:type="default"/>
      <w:footerReference r:id="rId28" w:type="default"/>
      <w:pgSz w:h="16820" w:w="11900"/>
      <w:pgMar w:bottom="1300" w:footer="992" w:gutter="0" w:header="851" w:left="1220" w:right="1220" w:top="130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5C5F206"/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09CA45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1903C4F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9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0" type="#_x0000_t75" alt="学科网 zxxk.com" style="width:0.05pt;height:0.05pt;margin-top:-20.75pt;margin-left:64.05pt;position:absolute;z-index:25166643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36878A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3" type="#_x0000_t136" alt="学科网 zxxk.com" style="width:2.85pt;height:2.85pt;margin-top:407.9pt;margin-left:158.95pt;mso-position-horizontal-relative:margin;mso-position-vertical-relative:margin;position:absolute;rotation:315;z-index:-25165516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4" type="#_x0000_t75" alt="学科网 zxxk.com" style="width:0.05pt;height:0.05pt;margin-top:-20.75pt;margin-left:64.05pt;position:absolute;z-index:25166745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7969A5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7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8" type="#_x0000_t75" alt="学科网 zxxk.com" style="width:0.05pt;height:0.05pt;margin-top:-20.75pt;margin-left:64.05pt;position:absolute;z-index:25166848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DF5AE49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1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72" type="#_x0000_t75" alt="学科网 zxxk.com" style="width:0.05pt;height:0.05pt;margin-top:-20.75pt;margin-left:64.05pt;position:absolute;z-index:25166950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6AB27CF"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DE488DC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3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45E322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7" type="#_x0000_t75" alt="学科网 zxxk.com" style="width:0.75pt;height:0.75pt;margin-top:8.45pt;margin-left:351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A525E5B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1" type="#_x0000_t75" alt="学科网 zxxk.com" style="width:0.75pt;height:0.75pt;margin-top:8.45pt;margin-left:351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30D5813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5" type="#_x0000_t75" alt="学科网 zxxk.com" style="width:0.75pt;height:0.75pt;margin-top:8.45pt;margin-left:351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7F2B149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9" type="#_x0000_t75" alt="学科网 zxxk.com" style="width:0.75pt;height:0.75pt;margin-top:8.45pt;margin-left:351pt;position:absolute;z-index:25166336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322783"/>
    <w:multiLevelType w:val="singleLevel"/>
    <w:tmpl w:val="1E322783"/>
    <w:lvl w:ilvl="0">
      <w:start w:val="2"/>
      <w:numFmt w:val="decimal"/>
      <w:suff w:val="space"/>
      <w:lvlText w:val="(%1)"/>
      <w:lvlJc w:val="left"/>
    </w:lvl>
  </w:abstractNum>
  <w:abstractNum w:abstractNumId="1">
    <w:nsid w:val="2B74ED6C"/>
    <w:multiLevelType w:val="singleLevel"/>
    <w:tmpl w:val="2B74ED6C"/>
    <w:lvl w:ilvl="0">
      <w:start w:val="11"/>
      <w:numFmt w:val="decimal"/>
      <w:lvlText w:val="%1."/>
      <w:lvlJc w:val="left"/>
      <w:pPr>
        <w:tabs>
          <w:tab w:val="left" w:pos="420"/>
        </w:tabs>
        <w:ind w:left="425" w:hanging="425" w:leftChars="0" w:firstLineChars="0"/>
      </w:pPr>
      <w:rPr>
        <w:rFonts w:hint="default"/>
      </w:rPr>
    </w:lvl>
  </w:abstractNum>
  <w:abstractNum w:abstractNumId="2">
    <w:nsid w:val="45C73A9C"/>
    <w:multiLevelType w:val="singleLevel"/>
    <w:tmpl w:val="45C73A9C"/>
    <w:lvl w:ilvl="0">
      <w:start w:val="2"/>
      <w:numFmt w:val="decimal"/>
      <w:suff w:val="space"/>
      <w:lvlText w:val="(%1)"/>
      <w:lvlJc w:val="left"/>
      <w:pPr>
        <w:ind w:left="52" w:firstLine="0" w:leftChars="0" w:firstLineChars="0"/>
      </w:pPr>
    </w:lvl>
  </w:abstractNum>
  <w:abstractNum w:abstractNumId="3">
    <w:nsid w:val="4CB31175"/>
    <w:multiLevelType w:val="singleLevel"/>
    <w:tmpl w:val="4CB31175"/>
    <w:lvl w:ilvl="0">
      <w:start w:val="2"/>
      <w:numFmt w:val="decimal"/>
      <w:suff w:val="space"/>
      <w:lvlText w:val="(%1)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56071D0A"/>
    <w:rsid w:val="5F8301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14:textFill>
        <w14:solidFill>
          <w14:schemeClr w14:val="accent1"/>
        </w14:solidFill>
      </w14:textFill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Compact">
    <w:name w:val="Compact"/>
    <w:basedOn w:val="BodyText"/>
    <w:qFormat/>
    <w:pPr>
      <w:spacing w:before="36" w:after="36"/>
    </w:pPr>
  </w:style>
  <w:style w:type="table" w:customStyle="1" w:styleId="Table">
    <w:name w:val="Table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header" Target="header4.xml"/><Relationship Id="rId2" Type="http://schemas.openxmlformats.org/officeDocument/2006/relationships/webSettings" Target="webSettings.xml"/><Relationship Id="rId20" Type="http://schemas.openxmlformats.org/officeDocument/2006/relationships/footer" Target="footer4.xml"/><Relationship Id="rId21" Type="http://schemas.openxmlformats.org/officeDocument/2006/relationships/image" Target="media/image10.jpeg"/><Relationship Id="rId22" Type="http://schemas.openxmlformats.org/officeDocument/2006/relationships/image" Target="media/image11.jpeg"/><Relationship Id="rId23" Type="http://schemas.openxmlformats.org/officeDocument/2006/relationships/image" Target="media/image12.jpeg"/><Relationship Id="rId24" Type="http://schemas.openxmlformats.org/officeDocument/2006/relationships/header" Target="header5.xml"/><Relationship Id="rId25" Type="http://schemas.openxmlformats.org/officeDocument/2006/relationships/footer" Target="footer5.xml"/><Relationship Id="rId26" Type="http://schemas.openxmlformats.org/officeDocument/2006/relationships/image" Target="media/image13.jpeg"/><Relationship Id="rId27" Type="http://schemas.openxmlformats.org/officeDocument/2006/relationships/header" Target="header6.xml"/><Relationship Id="rId28" Type="http://schemas.openxmlformats.org/officeDocument/2006/relationships/footer" Target="footer6.xml"/><Relationship Id="rId29" Type="http://schemas.openxmlformats.org/officeDocument/2006/relationships/theme" Target="theme/theme1.xml"/><Relationship Id="rId3" Type="http://schemas.openxmlformats.org/officeDocument/2006/relationships/fontTable" Target="fontTable.xml"/><Relationship Id="rId30" Type="http://schemas.openxmlformats.org/officeDocument/2006/relationships/numbering" Target="numbering.xml"/><Relationship Id="rId31" Type="http://schemas.openxmlformats.org/officeDocument/2006/relationships/styles" Target="styles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3.jpeg"/><Relationship Id="rId9" Type="http://schemas.openxmlformats.org/officeDocument/2006/relationships/image" Target="media/image4.jpe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footer4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footer5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footer6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6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7</Pages>
  <Words>1036</Words>
  <Characters>1140</Characters>
  <Application>Microsoft Office Word</Application>
  <DocSecurity>0</DocSecurity>
  <Lines>0</Lines>
  <Paragraphs>0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0</cp:revision>
  <dcterms:created xsi:type="dcterms:W3CDTF">2025-09-23T02:58:00Z</dcterms:created>
  <dcterms:modified xsi:type="dcterms:W3CDTF">2025-09-23T09:06:43Z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