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7CE12">
      <w:pPr>
        <w:pStyle w:val="4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11176000</wp:posOffset>
            </wp:positionH>
            <wp:positionV relativeFrom="topMargin">
              <wp:posOffset>12407900</wp:posOffset>
            </wp:positionV>
            <wp:extent cx="342900" cy="393700"/>
            <wp:effectExtent l="0" t="0" r="0" b="6350"/>
            <wp:wrapNone/>
            <wp:docPr id="100054" name="图片 10005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4" name="图片 100054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2025</w:t>
      </w:r>
      <w:r>
        <w:rPr>
          <w:rFonts w:hint="eastAsia"/>
          <w:color w:val="000000" w:themeColor="text1"/>
        </w:rPr>
        <w:t>～</w:t>
      </w:r>
      <w:r>
        <w:rPr>
          <w:color w:val="000000" w:themeColor="text1"/>
        </w:rPr>
        <w:t>2026学年第一学期</w:t>
      </w:r>
      <w:r>
        <w:rPr>
          <w:rFonts w:hint="eastAsia"/>
          <w:color w:val="000000" w:themeColor="text1"/>
        </w:rPr>
        <w:t>期中七</w:t>
      </w:r>
      <w:r>
        <w:rPr>
          <w:color w:val="000000" w:themeColor="text1"/>
        </w:rPr>
        <w:t>校</w:t>
      </w:r>
      <w:r>
        <w:rPr>
          <w:rFonts w:hint="eastAsia"/>
          <w:color w:val="000000" w:themeColor="text1"/>
        </w:rPr>
        <w:t>联合</w:t>
      </w:r>
      <w:r>
        <w:rPr>
          <w:color w:val="000000" w:themeColor="text1"/>
        </w:rPr>
        <w:t>调研试题</w:t>
      </w:r>
    </w:p>
    <w:p w14:paraId="537BA86B">
      <w:pPr>
        <w:pStyle w:val="4"/>
        <w:rPr>
          <w:color w:val="000000" w:themeColor="text1"/>
        </w:rPr>
      </w:pPr>
      <w:r>
        <w:rPr>
          <w:color w:val="000000" w:themeColor="text1"/>
        </w:rPr>
        <w:t>高一物理</w:t>
      </w:r>
    </w:p>
    <w:p w14:paraId="69548DCD">
      <w:pPr>
        <w:pStyle w:val="10"/>
        <w:adjustRightInd w:val="0"/>
        <w:snapToGrid w:val="0"/>
        <w:spacing w:line="288" w:lineRule="auto"/>
        <w:rPr>
          <w:rFonts w:ascii="黑体" w:hAnsi="黑体" w:eastAsia="黑体"/>
          <w:b/>
          <w:color w:val="000000" w:themeColor="text1"/>
          <w:sz w:val="24"/>
        </w:rPr>
      </w:pPr>
      <w:r>
        <w:rPr>
          <w:rFonts w:ascii="黑体" w:hAnsi="黑体" w:eastAsia="黑体"/>
          <w:b/>
          <w:color w:val="000000" w:themeColor="text1"/>
          <w:sz w:val="24"/>
        </w:rPr>
        <w:t>一、单项选择题：共1</w:t>
      </w:r>
      <w:r>
        <w:rPr>
          <w:rFonts w:hint="eastAsia" w:ascii="黑体" w:hAnsi="黑体" w:eastAsia="黑体"/>
          <w:b/>
          <w:color w:val="000000" w:themeColor="text1"/>
          <w:sz w:val="24"/>
        </w:rPr>
        <w:t>0</w:t>
      </w:r>
      <w:r>
        <w:rPr>
          <w:rFonts w:ascii="黑体" w:hAnsi="黑体" w:eastAsia="黑体"/>
          <w:b/>
          <w:color w:val="000000" w:themeColor="text1"/>
          <w:sz w:val="24"/>
        </w:rPr>
        <w:t>题，每题4分，共4</w:t>
      </w:r>
      <w:r>
        <w:rPr>
          <w:rFonts w:hint="eastAsia" w:ascii="黑体" w:hAnsi="黑体" w:eastAsia="黑体"/>
          <w:b/>
          <w:color w:val="000000" w:themeColor="text1"/>
          <w:sz w:val="24"/>
        </w:rPr>
        <w:t>0</w:t>
      </w:r>
      <w:r>
        <w:rPr>
          <w:rFonts w:ascii="黑体" w:hAnsi="黑体" w:eastAsia="黑体"/>
          <w:b/>
          <w:color w:val="000000" w:themeColor="text1"/>
          <w:sz w:val="24"/>
        </w:rPr>
        <w:t>分。每题只有一个选项符合题意，错选、多选、未选均不得分。</w:t>
      </w:r>
    </w:p>
    <w:p w14:paraId="06B57C87">
      <w:pPr>
        <w:pStyle w:val="10"/>
        <w:adjustRightInd w:val="0"/>
        <w:spacing w:line="288" w:lineRule="auto"/>
        <w:jc w:val="left"/>
        <w:rPr>
          <w:color w:val="000000" w:themeColor="text1"/>
        </w:rPr>
      </w:pPr>
      <w:r>
        <w:rPr>
          <w:color w:val="000000" w:themeColor="text1"/>
        </w:rPr>
        <w:t>1．</w:t>
      </w:r>
      <w:r>
        <w:rPr>
          <w:rFonts w:eastAsia="Times New Roman"/>
          <w:color w:val="000000" w:themeColor="text1"/>
        </w:rPr>
        <w:t>2025</w:t>
      </w:r>
      <w:r>
        <w:rPr>
          <w:rFonts w:ascii="宋体" w:hAnsi="宋体" w:cs="宋体"/>
          <w:color w:val="000000" w:themeColor="text1"/>
        </w:rPr>
        <w:t>年</w:t>
      </w:r>
      <w:r>
        <w:rPr>
          <w:rFonts w:hint="eastAsia"/>
          <w:color w:val="000000" w:themeColor="text1"/>
        </w:rPr>
        <w:t>11</w:t>
      </w:r>
      <w:r>
        <w:rPr>
          <w:rFonts w:ascii="宋体" w:hAnsi="宋体" w:cs="宋体"/>
          <w:color w:val="000000" w:themeColor="text1"/>
        </w:rPr>
        <w:t>月</w:t>
      </w:r>
      <w:r>
        <w:rPr>
          <w:rFonts w:hint="eastAsia"/>
          <w:color w:val="000000" w:themeColor="text1"/>
        </w:rPr>
        <w:t>2</w:t>
      </w:r>
      <w:r>
        <w:rPr>
          <w:rFonts w:ascii="宋体" w:hAnsi="宋体" w:cs="宋体"/>
          <w:color w:val="000000" w:themeColor="text1"/>
        </w:rPr>
        <w:t>日，在</w:t>
      </w:r>
      <w:r>
        <w:rPr>
          <w:rFonts w:hint="eastAsia" w:ascii="宋体" w:hAnsi="宋体" w:cs="宋体"/>
          <w:color w:val="000000" w:themeColor="text1"/>
        </w:rPr>
        <w:t>高淳马拉松比赛中中国运动员</w:t>
      </w:r>
      <w:r>
        <w:rPr>
          <w:rFonts w:eastAsia="Segoe UI"/>
          <w:color w:val="000000" w:themeColor="text1"/>
          <w:szCs w:val="21"/>
          <w:shd w:val="clear" w:color="auto" w:fill="FFFFFF"/>
        </w:rPr>
        <w:t>旺唐珠杰以</w:t>
      </w:r>
      <w:r>
        <w:rPr>
          <w:rFonts w:hint="eastAsia"/>
          <w:color w:val="000000" w:themeColor="text1"/>
          <w:szCs w:val="21"/>
          <w:shd w:val="clear" w:color="auto" w:fill="FFFFFF"/>
        </w:rPr>
        <w:t>2小时20分03秒</w:t>
      </w:r>
      <w:r>
        <w:rPr>
          <w:rFonts w:eastAsia="Segoe UI"/>
          <w:color w:val="000000" w:themeColor="text1"/>
          <w:szCs w:val="21"/>
          <w:shd w:val="clear" w:color="auto" w:fill="FFFFFF"/>
        </w:rPr>
        <w:t>的优异成绩率先冲线，摘得桂冠</w:t>
      </w:r>
      <w:r>
        <w:rPr>
          <w:rFonts w:hint="eastAsia"/>
          <w:color w:val="000000" w:themeColor="text1"/>
          <w:szCs w:val="21"/>
          <w:shd w:val="clear" w:color="auto" w:fill="FFFFFF"/>
        </w:rPr>
        <w:t>。马拉松赛道全程是42.195公里，</w:t>
      </w:r>
      <w:r>
        <w:rPr>
          <w:rFonts w:ascii="宋体" w:hAnsi="宋体" w:cs="宋体"/>
          <w:color w:val="000000" w:themeColor="text1"/>
        </w:rPr>
        <w:t>下列说法正确的是（　 ）</w:t>
      </w:r>
    </w:p>
    <w:p w14:paraId="23173B72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34290</wp:posOffset>
            </wp:positionV>
            <wp:extent cx="1372870" cy="914400"/>
            <wp:effectExtent l="0" t="0" r="0" b="0"/>
            <wp:wrapTight wrapText="bothSides">
              <wp:wrapPolygon>
                <wp:start x="0" y="0"/>
                <wp:lineTo x="0" y="21150"/>
                <wp:lineTo x="21280" y="21150"/>
                <wp:lineTo x="21280" y="0"/>
                <wp:lineTo x="0" y="0"/>
              </wp:wrapPolygon>
            </wp:wrapTight>
            <wp:docPr id="27" name="图片 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A．“2小时20分03秒”指时刻，“42.195公里”指位移</w:t>
      </w:r>
    </w:p>
    <w:p w14:paraId="03441991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</w:t>
      </w:r>
      <w:r>
        <w:rPr>
          <w:rFonts w:hint="eastAsia"/>
          <w:color w:val="000000" w:themeColor="text1"/>
        </w:rPr>
        <w:t>研究</w:t>
      </w:r>
      <w:r>
        <w:rPr>
          <w:rFonts w:hint="eastAsia" w:ascii="宋体" w:hAnsi="宋体" w:cs="宋体"/>
          <w:color w:val="000000" w:themeColor="text1"/>
        </w:rPr>
        <w:t>运动员全过程的运动轨迹时，可以将他</w:t>
      </w:r>
      <w:r>
        <w:rPr>
          <w:rFonts w:ascii="宋体" w:hAnsi="宋体" w:cs="宋体"/>
          <w:color w:val="000000" w:themeColor="text1"/>
        </w:rPr>
        <w:t>视为质点</w:t>
      </w:r>
    </w:p>
    <w:p w14:paraId="49126137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ascii="宋体" w:hAnsi="宋体" w:cs="宋体"/>
          <w:color w:val="000000" w:themeColor="text1"/>
        </w:rPr>
        <w:t>研究</w:t>
      </w:r>
      <w:r>
        <w:rPr>
          <w:rFonts w:hint="eastAsia" w:ascii="宋体" w:hAnsi="宋体" w:cs="宋体"/>
          <w:color w:val="000000" w:themeColor="text1"/>
        </w:rPr>
        <w:t>运动员</w:t>
      </w:r>
      <w:r>
        <w:rPr>
          <w:rFonts w:ascii="宋体" w:hAnsi="宋体" w:cs="宋体"/>
          <w:color w:val="000000" w:themeColor="text1"/>
        </w:rPr>
        <w:t>在比赛中的抬脚动作时，可以将</w:t>
      </w:r>
      <w:r>
        <w:rPr>
          <w:rFonts w:hint="eastAsia" w:ascii="宋体" w:hAnsi="宋体" w:cs="宋体"/>
          <w:color w:val="000000" w:themeColor="text1"/>
        </w:rPr>
        <w:t>他</w:t>
      </w:r>
      <w:r>
        <w:rPr>
          <w:rFonts w:ascii="宋体" w:hAnsi="宋体" w:cs="宋体"/>
          <w:color w:val="000000" w:themeColor="text1"/>
        </w:rPr>
        <w:t>视为质点</w:t>
      </w:r>
    </w:p>
    <w:p w14:paraId="527F8D87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D．</w:t>
      </w:r>
      <w:r>
        <w:rPr>
          <w:rFonts w:hint="eastAsia"/>
          <w:color w:val="000000" w:themeColor="text1"/>
        </w:rPr>
        <w:t>运动员</w:t>
      </w:r>
      <w:r>
        <w:rPr>
          <w:rFonts w:ascii="宋体" w:hAnsi="宋体" w:cs="宋体"/>
          <w:color w:val="000000" w:themeColor="text1"/>
        </w:rPr>
        <w:t>从起点到终点的位移的</w:t>
      </w:r>
      <w:r>
        <w:rPr>
          <w:rFonts w:hint="eastAsia" w:ascii="宋体" w:hAnsi="宋体" w:cs="宋体"/>
          <w:color w:val="000000" w:themeColor="text1"/>
        </w:rPr>
        <w:t>大小</w:t>
      </w:r>
      <w:r>
        <w:rPr>
          <w:rFonts w:ascii="宋体" w:hAnsi="宋体" w:cs="宋体"/>
          <w:color w:val="000000" w:themeColor="text1"/>
        </w:rPr>
        <w:t>与</w:t>
      </w:r>
      <w:r>
        <w:rPr>
          <w:rFonts w:hint="eastAsia" w:ascii="宋体" w:hAnsi="宋体" w:cs="宋体"/>
          <w:color w:val="000000" w:themeColor="text1"/>
        </w:rPr>
        <w:t>路程</w:t>
      </w:r>
      <w:r>
        <w:rPr>
          <w:rFonts w:ascii="宋体" w:hAnsi="宋体" w:cs="宋体"/>
          <w:color w:val="000000" w:themeColor="text1"/>
        </w:rPr>
        <w:t>相同</w:t>
      </w:r>
    </w:p>
    <w:p w14:paraId="751C8FB2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2．</w:t>
      </w:r>
      <w:r>
        <w:rPr>
          <w:rFonts w:hint="eastAsia"/>
          <w:color w:val="000000" w:themeColor="text1"/>
        </w:rPr>
        <w:t xml:space="preserve">战斗机在出现某些紧急状况时，飞机弹射座椅能将飞行员连同座椅一起弹出舱外。在某次地面上进行的弹射实验中，弹射座椅在0.2s内向上弹离飞机，弹离飞机时的速度为16m/s，则飞行员模型在弹离过程中的加速度为（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  ）</w:t>
      </w:r>
    </w:p>
    <w:p w14:paraId="35776CE2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8m/s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 xml:space="preserve">           B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16m/s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 xml:space="preserve">   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 xml:space="preserve">   C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80m/s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 xml:space="preserve">            D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160m/s</w:t>
      </w:r>
      <w:r>
        <w:rPr>
          <w:rFonts w:hint="eastAsia"/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 xml:space="preserve"> </w:t>
      </w:r>
    </w:p>
    <w:p w14:paraId="740258F4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458470</wp:posOffset>
            </wp:positionV>
            <wp:extent cx="988695" cy="973455"/>
            <wp:effectExtent l="0" t="0" r="1905" b="0"/>
            <wp:wrapTight wrapText="bothSides">
              <wp:wrapPolygon>
                <wp:start x="0" y="0"/>
                <wp:lineTo x="0" y="21135"/>
                <wp:lineTo x="21225" y="21135"/>
                <wp:lineTo x="21225" y="0"/>
                <wp:lineTo x="0" y="0"/>
              </wp:wrapPolygon>
            </wp:wrapTight>
            <wp:docPr id="25" name="图片 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>．</w:t>
      </w:r>
      <w:r>
        <w:rPr>
          <w:rFonts w:eastAsia="Times New Roman"/>
          <w:color w:val="000000" w:themeColor="text1"/>
        </w:rPr>
        <w:t>ETC</w:t>
      </w:r>
      <w:r>
        <w:rPr>
          <w:rFonts w:ascii="宋体" w:hAnsi="宋体" w:cs="宋体"/>
          <w:color w:val="000000" w:themeColor="text1"/>
        </w:rPr>
        <w:t>是高速公路上不停车电子收费系统的简称</w:t>
      </w:r>
      <w:r>
        <w:rPr>
          <w:rFonts w:hint="eastAsia" w:ascii="宋体" w:hAnsi="宋体" w:cs="宋体"/>
          <w:color w:val="000000" w:themeColor="text1"/>
        </w:rPr>
        <w:t>，</w:t>
      </w:r>
      <w:r>
        <w:rPr>
          <w:rFonts w:ascii="宋体" w:hAnsi="宋体" w:cs="宋体"/>
          <w:color w:val="000000" w:themeColor="text1"/>
        </w:rPr>
        <w:t>由于</w:t>
      </w:r>
      <w:r>
        <w:rPr>
          <w:rFonts w:eastAsia="Times New Roman"/>
          <w:color w:val="000000" w:themeColor="text1"/>
        </w:rPr>
        <w:t>ETC</w:t>
      </w:r>
      <w:r>
        <w:rPr>
          <w:rFonts w:ascii="宋体" w:hAnsi="宋体" w:cs="宋体"/>
          <w:color w:val="000000" w:themeColor="text1"/>
        </w:rPr>
        <w:t>快捷高效，从而得到广泛应用。如图所示为某汽车经过</w:t>
      </w:r>
      <w:r>
        <w:rPr>
          <w:rFonts w:eastAsia="Times New Roman"/>
          <w:color w:val="000000" w:themeColor="text1"/>
        </w:rPr>
        <w:t>ETC</w:t>
      </w:r>
      <w:r>
        <w:rPr>
          <w:rFonts w:ascii="宋体" w:hAnsi="宋体" w:cs="宋体"/>
          <w:color w:val="000000" w:themeColor="text1"/>
        </w:rPr>
        <w:t>通道过程中的</w:t>
      </w:r>
      <w:r>
        <w:rPr>
          <w:i/>
          <w:iCs/>
          <w:color w:val="000000" w:themeColor="text1"/>
        </w:rPr>
        <w:t>v</w:t>
      </w:r>
      <w:r>
        <w:rPr>
          <w:color w:val="000000" w:themeColor="text1"/>
        </w:rPr>
        <w:t>-</w:t>
      </w:r>
      <w:r>
        <w:rPr>
          <w:i/>
          <w:iCs/>
          <w:color w:val="000000" w:themeColor="text1"/>
        </w:rPr>
        <w:t>t</w:t>
      </w:r>
      <w:r>
        <w:rPr>
          <w:rFonts w:ascii="宋体" w:hAnsi="宋体" w:cs="宋体"/>
          <w:color w:val="000000" w:themeColor="text1"/>
        </w:rPr>
        <w:t>图像，下列说法正确的是（　</w:t>
      </w:r>
      <w:r>
        <w:rPr>
          <w:color w:val="000000" w:themeColor="text1"/>
        </w:rPr>
        <w:t xml:space="preserve"> </w:t>
      </w:r>
      <w:r>
        <w:rPr>
          <w:rFonts w:hint="eastAsia" w:ascii="宋体" w:hAnsi="宋体" w:cs="宋体"/>
          <w:color w:val="000000" w:themeColor="text1"/>
        </w:rPr>
        <w:t xml:space="preserve"> </w:t>
      </w:r>
      <w:r>
        <w:rPr>
          <w:rFonts w:ascii="宋体" w:hAnsi="宋体" w:cs="宋体"/>
          <w:color w:val="000000" w:themeColor="text1"/>
        </w:rPr>
        <w:t>　）</w:t>
      </w:r>
    </w:p>
    <w:p w14:paraId="4A7B20A1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rFonts w:hint="eastAsia"/>
          <w:color w:val="000000" w:themeColor="text1"/>
        </w:rPr>
        <w:t>2~3</w:t>
      </w:r>
      <w:r>
        <w:rPr>
          <w:rFonts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内，汽车静止</w:t>
      </w:r>
    </w:p>
    <w:p w14:paraId="74EF7DD8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</w:t>
      </w:r>
      <w:r>
        <w:rPr>
          <w:rFonts w:hint="eastAsia"/>
          <w:color w:val="000000" w:themeColor="text1"/>
        </w:rPr>
        <w:t>0~2</w:t>
      </w:r>
      <w:r>
        <w:rPr>
          <w:rFonts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内和</w:t>
      </w:r>
      <w:r>
        <w:rPr>
          <w:rFonts w:hint="eastAsia"/>
          <w:color w:val="000000" w:themeColor="text1"/>
        </w:rPr>
        <w:t>3~4</w:t>
      </w:r>
      <w:r>
        <w:rPr>
          <w:rFonts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内，汽车加速度</w:t>
      </w:r>
      <w:r>
        <w:rPr>
          <w:rFonts w:hint="eastAsia" w:ascii="宋体" w:hAnsi="宋体" w:cs="宋体"/>
          <w:color w:val="000000" w:themeColor="text1"/>
        </w:rPr>
        <w:t>大小相等</w:t>
      </w:r>
    </w:p>
    <w:p w14:paraId="486F60E4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hint="eastAsia"/>
          <w:color w:val="000000" w:themeColor="text1"/>
        </w:rPr>
        <w:t>0~2</w:t>
      </w:r>
      <w:r>
        <w:rPr>
          <w:rFonts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内和</w:t>
      </w:r>
      <w:r>
        <w:rPr>
          <w:rFonts w:hint="eastAsia"/>
          <w:color w:val="000000" w:themeColor="text1"/>
        </w:rPr>
        <w:t>3~4</w:t>
      </w:r>
      <w:r>
        <w:rPr>
          <w:rFonts w:eastAsia="Times New Roman"/>
          <w:color w:val="000000" w:themeColor="text1"/>
        </w:rPr>
        <w:t>s</w:t>
      </w:r>
      <w:r>
        <w:rPr>
          <w:rFonts w:ascii="宋体" w:hAnsi="宋体" w:cs="宋体"/>
          <w:color w:val="000000" w:themeColor="text1"/>
        </w:rPr>
        <w:t>内，汽车速度方向相反</w:t>
      </w:r>
    </w:p>
    <w:p w14:paraId="080FC6D6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D．</w:t>
      </w:r>
      <w:r>
        <w:rPr>
          <w:rFonts w:hint="eastAsia"/>
          <w:color w:val="000000" w:themeColor="text1"/>
        </w:rPr>
        <w:t>0~</w:t>
      </w:r>
      <w:r>
        <w:rPr>
          <w:color w:val="000000" w:themeColor="text1"/>
        </w:rPr>
        <w:t>4</w:t>
      </w:r>
      <w:r>
        <w:rPr>
          <w:rFonts w:eastAsia="Times New Roman"/>
          <w:color w:val="000000" w:themeColor="text1"/>
        </w:rPr>
        <w:t>s</w:t>
      </w:r>
      <w:r>
        <w:rPr>
          <w:rFonts w:hint="eastAsia"/>
          <w:color w:val="000000" w:themeColor="text1"/>
        </w:rPr>
        <w:t>汽车的位移大小为25m</w:t>
      </w:r>
    </w:p>
    <w:p w14:paraId="56B52470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5521325</wp:posOffset>
            </wp:positionH>
            <wp:positionV relativeFrom="paragraph">
              <wp:posOffset>104775</wp:posOffset>
            </wp:positionV>
            <wp:extent cx="1092835" cy="1024255"/>
            <wp:effectExtent l="0" t="0" r="0" b="4445"/>
            <wp:wrapSquare wrapText="bothSides"/>
            <wp:docPr id="100133" name="图片 1001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3" name="图片 100133" descr="www.zqy.co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．如图所示，在“探究</w:t>
      </w:r>
      <w:r>
        <w:rPr>
          <w:rFonts w:hint="eastAsia"/>
          <w:color w:val="000000" w:themeColor="text1"/>
        </w:rPr>
        <w:t>两个互成角度的力的合成规律</w:t>
      </w:r>
      <w:r>
        <w:rPr>
          <w:color w:val="000000" w:themeColor="text1"/>
        </w:rPr>
        <w:t>”实验中，下列符合实验要求的是（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）</w:t>
      </w:r>
    </w:p>
    <w:p w14:paraId="32535BBF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rFonts w:hint="eastAsia"/>
          <w:color w:val="000000" w:themeColor="text1"/>
        </w:rPr>
        <w:t>细线</w:t>
      </w:r>
      <w:r>
        <w:rPr>
          <w:color w:val="000000" w:themeColor="text1"/>
        </w:rPr>
        <w:t>拉力的方向应与木板平面平行</w:t>
      </w:r>
    </w:p>
    <w:p w14:paraId="1D15617E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B．橡皮条应与两细线夹角的角平分线在同一直线上 </w:t>
      </w:r>
    </w:p>
    <w:p w14:paraId="3977A4B5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C．用铅笔沿着细线画线，记录拉力的方向  </w:t>
      </w:r>
    </w:p>
    <w:p w14:paraId="04030DB2">
      <w:pPr>
        <w:pStyle w:val="10"/>
        <w:adjustRightInd w:val="0"/>
        <w:snapToGri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D．保证两弹簧测力计示数相等 </w:t>
      </w:r>
    </w:p>
    <w:p w14:paraId="391F792B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group id="_x0000_s1025" o:spid="_x0000_s1025" o:spt="203" style="position:absolute;left:0pt;margin-top:52.95pt;height:65.5pt;width:140.1pt;mso-position-horizontal:right;mso-position-horizontal-relative:margin;z-index:251670528;mso-width-relative:page;mso-height-relative:page;" coordorigin="7601,74866" coordsize="3028,1396">
            <o:lock v:ext="edit"/>
            <v:rect id="矩形 23" o:spid="_x0000_s1026" o:spt="1" style="position:absolute;left:7601;top:74874;height:1389;width:874;" coordsize="21600,21600">
              <v:path/>
              <v:fill focussize="0,0"/>
              <v:stroke/>
              <v:imagedata o:title=""/>
              <o:lock v:ext="edit"/>
            </v:rect>
            <v:shape id="椭圆 24" o:spid="_x0000_s1027" o:spt="3" type="#_x0000_t3" style="position:absolute;left:7968;top:76052;height:130;width:120;" fillcolor="#EEECE1" filled="t" coordsize="21600,21600">
              <v:path/>
              <v:fill on="t" focussize="0,0"/>
              <v:stroke/>
              <v:imagedata o:title=""/>
              <o:lock v:ext="edit"/>
            </v:shape>
            <v:rect id="矩形 27" o:spid="_x0000_s1028" o:spt="1" style="position:absolute;left:8660;top:74866;height:1389;width:874;" coordsize="21600,21600">
              <v:path/>
              <v:fill focussize="0,0"/>
              <v:stroke/>
              <v:imagedata o:title=""/>
              <o:lock v:ext="edit"/>
            </v:rect>
            <v:rect id="矩形 28" o:spid="_x0000_s1029" o:spt="1" style="position:absolute;left:9755;top:74866;height:1389;width:874;" coordsize="21600,21600">
              <v:path/>
              <v:fill focussize="0,0"/>
              <v:stroke/>
              <v:imagedata o:title=""/>
              <o:lock v:ext="edit"/>
            </v:rect>
            <v:shape id="椭圆 29" o:spid="_x0000_s1030" o:spt="3" type="#_x0000_t3" style="position:absolute;left:9027;top:75593;height:130;width:120;" fillcolor="#EEECE1" filled="t" coordsize="21600,21600">
              <v:path/>
              <v:fill on="t" focussize="0,0"/>
              <v:stroke/>
              <v:imagedata o:title=""/>
              <o:lock v:ext="edit"/>
            </v:shape>
            <v:shape id="椭圆 30" o:spid="_x0000_s1031" o:spt="3" type="#_x0000_t3" style="position:absolute;left:10140;top:76054;height:130;width:120;" fillcolor="#EEECE1" filled="t" coordsize="21600,21600">
              <v:path/>
              <v:fill on="t" focussize="0,0"/>
              <v:stroke/>
              <v:imagedata o:title=""/>
              <o:lock v:ext="edit"/>
            </v:shape>
            <v:line id="直线 31" o:spid="_x0000_s1032" o:spt="20" style="position:absolute;left:7748;top:76107;flip:y;height:9;width:2761;" coordsize="21600,21600">
              <v:path arrowok="t"/>
              <v:fill focussize="0,0"/>
              <v:stroke dashstyle="dash"/>
              <v:imagedata o:title=""/>
              <o:lock v:ext="edit"/>
            </v:line>
            <v:line id="直线 33" o:spid="_x0000_s1033" o:spt="20" style="position:absolute;left:7759;top:75647;flip:y;height:9;width:2761;" coordsize="21600,21600">
              <v:path arrowok="t"/>
              <v:fill focussize="0,0"/>
              <v:stroke dashstyle="dash"/>
              <v:imagedata o:title=""/>
              <o:lock v:ext="edit"/>
            </v:line>
          </v:group>
        </w:pict>
      </w: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从某点竖直上抛一个小球，用一台固定的相机分别于0、</w:t>
      </w:r>
      <w:r>
        <w:rPr>
          <w:rFonts w:hint="eastAsia"/>
          <w:i/>
          <w:iCs/>
          <w:color w:val="000000" w:themeColor="text1"/>
        </w:rPr>
        <w:t>T</w:t>
      </w:r>
      <w:r>
        <w:rPr>
          <w:rFonts w:hint="eastAsia"/>
          <w:color w:val="000000" w:themeColor="text1"/>
        </w:rPr>
        <w:t>、2</w:t>
      </w:r>
      <w:r>
        <w:rPr>
          <w:rFonts w:hint="eastAsia"/>
          <w:i/>
          <w:iCs/>
          <w:color w:val="000000" w:themeColor="text1"/>
        </w:rPr>
        <w:t>T</w:t>
      </w:r>
      <w:r>
        <w:rPr>
          <w:rFonts w:hint="eastAsia"/>
          <w:color w:val="000000" w:themeColor="text1"/>
        </w:rPr>
        <w:t>时刻通过曝光记录下小球在空中的位置，照片从左向右排列如图所示，不计空气阻力，重力加速度为</w:t>
      </w:r>
      <w:r>
        <w:rPr>
          <w:rFonts w:hint="eastAsia"/>
          <w:i/>
          <w:iCs/>
          <w:color w:val="000000" w:themeColor="text1"/>
        </w:rPr>
        <w:t>g</w:t>
      </w:r>
      <w:r>
        <w:rPr>
          <w:rFonts w:hint="eastAsia"/>
          <w:color w:val="000000" w:themeColor="text1"/>
        </w:rPr>
        <w:t xml:space="preserve">，则小球在0时刻的速度为（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）</w:t>
      </w:r>
    </w:p>
    <w:p w14:paraId="5F22271D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color w:val="000000" w:themeColor="text1"/>
        </w:rPr>
        <w:t>A．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  <w:r>
        <w:rPr>
          <w:i/>
          <w:color w:val="000000" w:themeColor="text1"/>
        </w:rPr>
        <w:t xml:space="preserve">gT                 </w:t>
      </w:r>
      <w:r>
        <w:rPr>
          <w:color w:val="000000" w:themeColor="text1"/>
        </w:rPr>
        <w:t>B．</w:t>
      </w:r>
      <w:r>
        <w:rPr>
          <w:i/>
          <w:color w:val="000000" w:themeColor="text1"/>
        </w:rPr>
        <w:t>gT</w:t>
      </w:r>
    </w:p>
    <w:p w14:paraId="2D4A08C6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color w:val="000000" w:themeColor="text1"/>
        </w:rPr>
        <w:t>C．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  <w:r>
        <w:rPr>
          <w:i/>
          <w:color w:val="000000" w:themeColor="text1"/>
        </w:rPr>
        <w:t xml:space="preserve">gT                 </w:t>
      </w:r>
      <w:r>
        <w:rPr>
          <w:color w:val="000000" w:themeColor="text1"/>
        </w:rPr>
        <w:t>D．</w:t>
      </w:r>
      <m:oMath>
        <m:r>
          <m:rPr/>
          <w:rPr>
            <w:rFonts w:ascii="Cambria Math"/>
            <w:color w:val="000000" w:themeColor="text1"/>
          </w:rPr>
          <m:t>2</m:t>
        </m:r>
      </m:oMath>
      <w:r>
        <w:rPr>
          <w:i/>
          <w:color w:val="000000" w:themeColor="text1"/>
        </w:rPr>
        <w:t>gT</w:t>
      </w:r>
    </w:p>
    <w:p w14:paraId="093DBE1E">
      <w:pPr>
        <w:pStyle w:val="10"/>
        <w:adjustRightInd w:val="0"/>
        <w:spacing w:line="288" w:lineRule="auto"/>
        <w:rPr>
          <w:color w:val="000000" w:themeColor="text1"/>
        </w:rPr>
      </w:pPr>
    </w:p>
    <w:p w14:paraId="4714F95E">
      <w:pPr>
        <w:pStyle w:val="10"/>
        <w:adjustRightInd w:val="0"/>
        <w:spacing w:line="288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6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如图所示，当车厢向右加速行驶时，一个重力大小为</w:t>
      </w:r>
      <w:r>
        <w:rPr>
          <w:rFonts w:hint="eastAsia"/>
          <w:i/>
          <w:iCs/>
          <w:color w:val="000000" w:themeColor="text1"/>
        </w:rPr>
        <w:t>G</w:t>
      </w:r>
      <w:r>
        <w:rPr>
          <w:rFonts w:hint="eastAsia"/>
          <w:color w:val="000000" w:themeColor="text1"/>
        </w:rPr>
        <w:t>的物块紧贴在车厢壁上，相对于车厢壁静止，随车一起运动，则（   ）</w:t>
      </w:r>
    </w:p>
    <w:p w14:paraId="79C7C6F8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1156970" cy="818515"/>
            <wp:effectExtent l="0" t="0" r="5080" b="635"/>
            <wp:wrapTight wrapText="bothSides">
              <wp:wrapPolygon>
                <wp:start x="0" y="0"/>
                <wp:lineTo x="0" y="21114"/>
                <wp:lineTo x="21339" y="21114"/>
                <wp:lineTo x="21339" y="0"/>
                <wp:lineTo x="0" y="0"/>
              </wp:wrapPolygon>
            </wp:wrapTight>
            <wp:docPr id="23" name="图片 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车厢壁对物块的弹力与物块对车厢壁的压力是一对平衡力</w:t>
      </w:r>
    </w:p>
    <w:p w14:paraId="41C5BE92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车厢壁受到的摩擦力与物块受到的重力是一对作用力和反作用力</w:t>
      </w:r>
    </w:p>
    <w:p w14:paraId="399CC87F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C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若车厢的加速度变大，车厢壁对物块的摩擦力不变，弹力变大</w:t>
      </w:r>
    </w:p>
    <w:p w14:paraId="497618B7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</w:rPr>
        <w:t>D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若车厢的加速度减小，物块一定相对于车厢壁下滑</w:t>
      </w:r>
    </w:p>
    <w:p w14:paraId="2E97E4AC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3914140</wp:posOffset>
            </wp:positionH>
            <wp:positionV relativeFrom="paragraph">
              <wp:posOffset>607060</wp:posOffset>
            </wp:positionV>
            <wp:extent cx="1547495" cy="867410"/>
            <wp:effectExtent l="0" t="0" r="0" b="8890"/>
            <wp:wrapTight wrapText="bothSides">
              <wp:wrapPolygon>
                <wp:start x="0" y="0"/>
                <wp:lineTo x="0" y="21347"/>
                <wp:lineTo x="21272" y="21347"/>
                <wp:lineTo x="21272" y="0"/>
                <wp:lineTo x="0" y="0"/>
              </wp:wrapPolygon>
            </wp:wrapTight>
            <wp:docPr id="9" name="图片 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7</w:t>
      </w:r>
      <w:r>
        <w:rPr>
          <w:color w:val="000000" w:themeColor="text1"/>
        </w:rPr>
        <w:t>．如图所示，一探究小组欲通过悬挂法确定一边长为</w:t>
      </w:r>
      <w:r>
        <w:rPr>
          <w:rFonts w:eastAsia="Times New Roman"/>
          <w:i/>
          <w:color w:val="000000" w:themeColor="text1"/>
        </w:rPr>
        <w:t>a</w:t>
      </w:r>
      <w:r>
        <w:rPr>
          <w:color w:val="000000" w:themeColor="text1"/>
        </w:rPr>
        <w:t>、质量分布不均匀的正方形薄板</w:t>
      </w:r>
      <w:r>
        <w:rPr>
          <w:rFonts w:eastAsia="Times New Roman"/>
          <w:i/>
          <w:color w:val="000000" w:themeColor="text1"/>
        </w:rPr>
        <w:t>ABCD</w:t>
      </w:r>
      <w:r>
        <w:rPr>
          <w:color w:val="000000" w:themeColor="text1"/>
        </w:rPr>
        <w:t>的重心位置。悬挂点</w:t>
      </w:r>
      <w:r>
        <w:rPr>
          <w:rFonts w:eastAsia="Times New Roman"/>
          <w:i/>
          <w:color w:val="000000" w:themeColor="text1"/>
        </w:rPr>
        <w:t>A</w:t>
      </w:r>
      <w:r>
        <w:rPr>
          <w:color w:val="000000" w:themeColor="text1"/>
        </w:rPr>
        <w:t>时，</w:t>
      </w:r>
      <w:r>
        <w:rPr>
          <w:rFonts w:eastAsia="Times New Roman"/>
          <w:i/>
          <w:color w:val="000000" w:themeColor="text1"/>
        </w:rPr>
        <w:t>BC</w:t>
      </w:r>
      <w:r>
        <w:rPr>
          <w:color w:val="000000" w:themeColor="text1"/>
        </w:rPr>
        <w:t>边中点</w:t>
      </w:r>
      <w:r>
        <w:rPr>
          <w:rFonts w:eastAsia="Times New Roman"/>
          <w:i/>
          <w:color w:val="000000" w:themeColor="text1"/>
        </w:rPr>
        <w:t>E</w:t>
      </w:r>
      <w:r>
        <w:rPr>
          <w:color w:val="000000" w:themeColor="text1"/>
        </w:rPr>
        <w:t>恰好在点</w:t>
      </w:r>
      <w:r>
        <w:rPr>
          <w:rFonts w:eastAsia="Times New Roman"/>
          <w:i/>
          <w:color w:val="000000" w:themeColor="text1"/>
        </w:rPr>
        <w:t>A</w:t>
      </w:r>
      <w:r>
        <w:rPr>
          <w:color w:val="000000" w:themeColor="text1"/>
        </w:rPr>
        <w:t>正下方；悬挂</w:t>
      </w:r>
      <w:r>
        <w:rPr>
          <w:rFonts w:eastAsia="Times New Roman"/>
          <w:i/>
          <w:color w:val="000000" w:themeColor="text1"/>
        </w:rPr>
        <w:t>AD</w:t>
      </w:r>
      <w:r>
        <w:rPr>
          <w:color w:val="000000" w:themeColor="text1"/>
        </w:rPr>
        <w:t>边中点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时，点</w:t>
      </w:r>
      <w:r>
        <w:rPr>
          <w:rFonts w:eastAsia="Times New Roman"/>
          <w:i/>
          <w:color w:val="000000" w:themeColor="text1"/>
        </w:rPr>
        <w:t>B</w:t>
      </w:r>
      <w:r>
        <w:rPr>
          <w:color w:val="000000" w:themeColor="text1"/>
        </w:rPr>
        <w:t>恰好在点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正下方。则薄板的重心到</w:t>
      </w:r>
      <w:r>
        <w:rPr>
          <w:rFonts w:eastAsia="Times New Roman"/>
          <w:i/>
          <w:color w:val="000000" w:themeColor="text1"/>
        </w:rPr>
        <w:t>A</w:t>
      </w:r>
      <w:r>
        <w:rPr>
          <w:rFonts w:hint="eastAsia"/>
          <w:i/>
          <w:color w:val="000000" w:themeColor="text1"/>
        </w:rPr>
        <w:t>D</w:t>
      </w:r>
      <w:r>
        <w:rPr>
          <w:color w:val="000000" w:themeColor="text1"/>
        </w:rPr>
        <w:t>边的距离是（　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　）</w:t>
      </w:r>
    </w:p>
    <w:p w14:paraId="49A7269A">
      <w:pPr>
        <w:pStyle w:val="10"/>
        <w:adjustRightInd w:val="0"/>
        <w:snapToGrid w:val="0"/>
        <w:spacing w:line="288" w:lineRule="auto"/>
        <w:ind w:firstLine="210" w:firstLineChars="100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color w:val="000000" w:themeColor="text1"/>
          <w:position w:val="-24"/>
        </w:rPr>
        <w:object>
          <v:shape id="_x0000_i1025" o:spt="75" alt="www.zqy.com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0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B．</w:t>
      </w:r>
      <w:r>
        <w:rPr>
          <w:color w:val="000000" w:themeColor="text1"/>
          <w:position w:val="-24"/>
        </w:rPr>
        <w:object>
          <v:shape id="_x0000_i1026" o:spt="75" alt="www.zqy.com" type="#_x0000_t75" style="height:30.75pt;width:19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 </w:t>
      </w:r>
      <w:r>
        <w:rPr>
          <w:color w:val="000000" w:themeColor="text1"/>
        </w:rPr>
        <w:tab/>
      </w:r>
    </w:p>
    <w:p w14:paraId="25C0F5A2">
      <w:pPr>
        <w:pStyle w:val="10"/>
        <w:adjustRightInd w:val="0"/>
        <w:spacing w:line="288" w:lineRule="auto"/>
        <w:ind w:firstLine="210" w:firstLineChars="100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color w:val="000000" w:themeColor="text1"/>
          <w:position w:val="-24"/>
        </w:rPr>
        <w:object>
          <v:shape id="_x0000_i1027" o:spt="75" alt="www.zqy.com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           D．</w:t>
      </w:r>
      <w:r>
        <w:rPr>
          <w:color w:val="000000" w:themeColor="text1"/>
          <w:position w:val="-24"/>
        </w:rPr>
        <w:object>
          <v:shape id="_x0000_i1028" o:spt="75" alt="www.zqy.com" type="#_x0000_t75" style="height:30.75pt;width:21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6">
            <o:LockedField>false</o:LockedField>
          </o:OLEObject>
        </w:object>
      </w:r>
    </w:p>
    <w:p w14:paraId="6F7C4D2D">
      <w:pPr>
        <w:pStyle w:val="10"/>
        <w:adjustRightInd w:val="0"/>
        <w:spacing w:line="288" w:lineRule="auto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622300</wp:posOffset>
            </wp:positionV>
            <wp:extent cx="1041400" cy="948055"/>
            <wp:effectExtent l="0" t="0" r="6350" b="4445"/>
            <wp:wrapTight wrapText="bothSides">
              <wp:wrapPolygon>
                <wp:start x="0" y="0"/>
                <wp:lineTo x="0" y="21267"/>
                <wp:lineTo x="21337" y="21267"/>
                <wp:lineTo x="21337" y="0"/>
                <wp:lineTo x="0" y="0"/>
              </wp:wrapPolygon>
            </wp:wrapTight>
            <wp:docPr id="8" name="图片 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8</w:t>
      </w:r>
      <w:r>
        <w:rPr>
          <w:color w:val="000000" w:themeColor="text1"/>
        </w:rPr>
        <w:t>．某研究人员将一铁质小圆盘放入聚苯乙烯颗粒介质中，在下落的某段时间内，小圆盘仅受重力</w:t>
      </w:r>
      <w:r>
        <w:rPr>
          <w:rFonts w:eastAsia="Times New Roman"/>
          <w:i/>
          <w:color w:val="000000" w:themeColor="text1"/>
        </w:rPr>
        <w:t>G</w:t>
      </w:r>
      <w:r>
        <w:rPr>
          <w:color w:val="000000" w:themeColor="text1"/>
        </w:rPr>
        <w:t>和颗粒介质对其向上的作用力</w:t>
      </w:r>
      <w:r>
        <w:rPr>
          <w:rFonts w:hint="eastAsia"/>
          <w:i/>
          <w:color w:val="000000" w:themeColor="text1"/>
        </w:rPr>
        <w:t>F</w:t>
      </w:r>
      <w:r>
        <w:rPr>
          <w:color w:val="000000" w:themeColor="text1"/>
        </w:rPr>
        <w:t>。用高速相机</w:t>
      </w:r>
      <w:r>
        <w:rPr>
          <w:rFonts w:hint="eastAsia"/>
          <w:color w:val="000000" w:themeColor="text1"/>
        </w:rPr>
        <w:t>如图</w:t>
      </w:r>
      <w:r>
        <w:rPr>
          <w:color w:val="000000" w:themeColor="text1"/>
        </w:rPr>
        <w:t>记录小圆盘在不同时刻的位置，相邻位置的时间间隔相等，则该段时间内下列说法可能正确的是（　 　）</w:t>
      </w:r>
    </w:p>
    <w:p w14:paraId="174B4EDF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color w:val="000000" w:themeColor="text1"/>
        </w:rPr>
        <w:t>．</w:t>
      </w:r>
      <w:r>
        <w:rPr>
          <w:rFonts w:hint="eastAsia"/>
          <w:color w:val="000000" w:themeColor="text1"/>
        </w:rPr>
        <w:t>小圆盘做匀速直线运动</w:t>
      </w:r>
    </w:p>
    <w:p w14:paraId="69BE5410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</w:t>
      </w:r>
      <w:r>
        <w:rPr>
          <w:rFonts w:hint="eastAsia"/>
          <w:i/>
          <w:color w:val="000000" w:themeColor="text1"/>
        </w:rPr>
        <w:t>F</w:t>
      </w:r>
      <w:r>
        <w:rPr>
          <w:rFonts w:hint="eastAsia"/>
          <w:color w:val="000000" w:themeColor="text1"/>
        </w:rPr>
        <w:t>保持不变</w:t>
      </w:r>
    </w:p>
    <w:p w14:paraId="12B588CA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hint="eastAsia"/>
          <w:i/>
          <w:color w:val="000000" w:themeColor="text1"/>
        </w:rPr>
        <w:t>F</w:t>
      </w:r>
      <w:r>
        <w:rPr>
          <w:color w:val="000000" w:themeColor="text1"/>
        </w:rPr>
        <w:t>一直大于</w:t>
      </w:r>
      <w:r>
        <w:rPr>
          <w:i/>
          <w:color w:val="000000" w:themeColor="text1"/>
        </w:rPr>
        <w:t>G</w:t>
      </w:r>
    </w:p>
    <w:p w14:paraId="144043E4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D．</w:t>
      </w:r>
      <w:r>
        <w:rPr>
          <w:rFonts w:hint="eastAsia"/>
          <w:i/>
          <w:color w:val="000000" w:themeColor="text1"/>
        </w:rPr>
        <w:t>F</w:t>
      </w:r>
      <w:r>
        <w:rPr>
          <w:color w:val="000000" w:themeColor="text1"/>
        </w:rPr>
        <w:t>先小于</w:t>
      </w:r>
      <w:r>
        <w:rPr>
          <w:i/>
          <w:color w:val="000000" w:themeColor="text1"/>
        </w:rPr>
        <w:t>G</w:t>
      </w:r>
      <w:r>
        <w:rPr>
          <w:color w:val="000000" w:themeColor="text1"/>
        </w:rPr>
        <w:t>，后大于</w:t>
      </w:r>
      <w:r>
        <w:rPr>
          <w:i/>
          <w:color w:val="000000" w:themeColor="text1"/>
        </w:rPr>
        <w:t>G</w:t>
      </w:r>
    </w:p>
    <w:p w14:paraId="6CD2ED3D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339090</wp:posOffset>
            </wp:positionV>
            <wp:extent cx="720090" cy="1104900"/>
            <wp:effectExtent l="0" t="0" r="3810" b="0"/>
            <wp:wrapTight wrapText="bothSides">
              <wp:wrapPolygon>
                <wp:start x="0" y="0"/>
                <wp:lineTo x="0" y="21228"/>
                <wp:lineTo x="21143" y="21228"/>
                <wp:lineTo x="21143" y="0"/>
                <wp:lineTo x="0" y="0"/>
              </wp:wrapPolygon>
            </wp:wrapTight>
            <wp:docPr id="7" name="图片 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iCs/>
          <w:color w:val="000000" w:themeColor="text1"/>
        </w:rPr>
        <w:t>9</w:t>
      </w:r>
      <w:r>
        <w:rPr>
          <w:color w:val="000000" w:themeColor="text1"/>
        </w:rPr>
        <w:t>．某同学为了取出如图所示羽毛球筒中的羽毛球，一手拿着球筒的中部，另一手用力击打球筒的上端，则（　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　）</w:t>
      </w:r>
    </w:p>
    <w:p w14:paraId="321D1975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rFonts w:hint="eastAsia"/>
          <w:color w:val="000000" w:themeColor="text1"/>
        </w:rPr>
        <w:t>该</w:t>
      </w:r>
      <w:r>
        <w:rPr>
          <w:color w:val="000000" w:themeColor="text1"/>
        </w:rPr>
        <w:t>同学无法取出羽毛球</w:t>
      </w:r>
    </w:p>
    <w:p w14:paraId="0F535630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B．该同学是在利用球</w:t>
      </w:r>
      <w:r>
        <w:rPr>
          <w:rFonts w:hint="eastAsia"/>
          <w:color w:val="000000" w:themeColor="text1"/>
        </w:rPr>
        <w:t>筒</w:t>
      </w:r>
      <w:r>
        <w:rPr>
          <w:color w:val="000000" w:themeColor="text1"/>
        </w:rPr>
        <w:t>的惯性</w:t>
      </w:r>
    </w:p>
    <w:p w14:paraId="104FE172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C．球筒向下运动过程中，羽毛球受到向上的摩擦力才会从上端出来</w:t>
      </w:r>
    </w:p>
    <w:p w14:paraId="0846C04B">
      <w:pPr>
        <w:pStyle w:val="10"/>
        <w:adjustRightInd w:val="0"/>
        <w:spacing w:line="288" w:lineRule="auto"/>
        <w:ind w:firstLine="210" w:firstLineChars="1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D．羽毛球会从</w:t>
      </w:r>
      <w:r>
        <w:rPr>
          <w:rFonts w:hint="eastAsia"/>
          <w:color w:val="000000" w:themeColor="text1"/>
        </w:rPr>
        <w:t>球</w:t>
      </w:r>
      <w:r>
        <w:rPr>
          <w:color w:val="000000" w:themeColor="text1"/>
        </w:rPr>
        <w:t>筒的</w:t>
      </w:r>
      <w:r>
        <w:rPr>
          <w:rFonts w:hint="eastAsia"/>
          <w:color w:val="000000" w:themeColor="text1"/>
        </w:rPr>
        <w:t>上</w:t>
      </w:r>
      <w:r>
        <w:rPr>
          <w:color w:val="000000" w:themeColor="text1"/>
        </w:rPr>
        <w:t>端出来</w:t>
      </w:r>
    </w:p>
    <w:p w14:paraId="4E78C494">
      <w:pPr>
        <w:pStyle w:val="10"/>
        <w:adjustRightInd w:val="0"/>
        <w:spacing w:line="288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879475</wp:posOffset>
            </wp:positionV>
            <wp:extent cx="1155065" cy="1097915"/>
            <wp:effectExtent l="0" t="0" r="6985" b="6985"/>
            <wp:wrapSquare wrapText="bothSides"/>
            <wp:docPr id="5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ww.zqy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iCs/>
          <w:color w:val="000000" w:themeColor="text1"/>
        </w:rPr>
        <w:t>1</w:t>
      </w:r>
      <w:r>
        <w:rPr>
          <w:iCs/>
          <w:color w:val="000000" w:themeColor="text1"/>
        </w:rPr>
        <w:t>0</w:t>
      </w:r>
      <w:r>
        <w:rPr>
          <w:color w:val="000000" w:themeColor="text1"/>
        </w:rPr>
        <w:t>．如图甲所示，倾角为</w:t>
      </w:r>
      <w:r>
        <w:rPr>
          <w:i/>
          <w:iCs/>
          <w:color w:val="000000" w:themeColor="text1"/>
        </w:rPr>
        <w:t>α</w:t>
      </w:r>
      <w:r>
        <w:rPr>
          <w:color w:val="000000" w:themeColor="text1"/>
        </w:rPr>
        <w:t>的斜面固定在水平地面上，斜面上一木块受到与斜面底边平行的力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的作用，当力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逐渐增大时，木块所受的摩擦力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和力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的大小关系如图乙所示。若木块的最大静摩擦力等于滑动摩擦力，图中</w:t>
      </w:r>
      <w:r>
        <w:rPr>
          <w:rFonts w:eastAsia="Times New Roman"/>
          <w:i/>
          <w:color w:val="000000" w:themeColor="text1"/>
        </w:rPr>
        <w:t>f</w:t>
      </w:r>
      <w:r>
        <w:rPr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、</w:t>
      </w:r>
      <w:r>
        <w:rPr>
          <w:rFonts w:eastAsia="Times New Roman"/>
          <w:i/>
          <w:color w:val="000000" w:themeColor="text1"/>
        </w:rPr>
        <w:t>f</w:t>
      </w:r>
      <w:r>
        <w:rPr>
          <w:iCs/>
          <w:color w:val="000000" w:themeColor="text1"/>
          <w:vertAlign w:val="subscript"/>
        </w:rPr>
        <w:t>2</w:t>
      </w:r>
      <w:r>
        <w:rPr>
          <w:color w:val="000000" w:themeColor="text1"/>
        </w:rPr>
        <w:t>、</w:t>
      </w:r>
      <w:r>
        <w:rPr>
          <w:i/>
          <w:color w:val="000000" w:themeColor="text1"/>
        </w:rPr>
        <w:t>F</w:t>
      </w:r>
      <w:r>
        <w:rPr>
          <w:iCs/>
          <w:color w:val="000000" w:themeColor="text1"/>
          <w:vertAlign w:val="subscript"/>
        </w:rPr>
        <w:t>1</w:t>
      </w:r>
      <w:r>
        <w:rPr>
          <w:color w:val="000000" w:themeColor="text1"/>
        </w:rPr>
        <w:t>均为已知量，重力加速度为</w:t>
      </w:r>
      <w:r>
        <w:rPr>
          <w:rFonts w:eastAsia="Times New Roman"/>
          <w:i/>
          <w:color w:val="000000" w:themeColor="text1"/>
        </w:rPr>
        <w:t>g</w:t>
      </w:r>
      <w:r>
        <w:rPr>
          <w:color w:val="000000" w:themeColor="text1"/>
        </w:rPr>
        <w:t>，下列说法正确的是</w:t>
      </w:r>
      <w:r>
        <w:rPr>
          <w:rFonts w:hint="eastAsia"/>
          <w:color w:val="000000" w:themeColor="text1"/>
        </w:rPr>
        <w:t xml:space="preserve">（  </w:t>
      </w:r>
      <w:r>
        <w:rPr>
          <w:b/>
          <w:bCs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 ）</w:t>
      </w:r>
    </w:p>
    <w:p w14:paraId="3D5D9ECD">
      <w:pPr>
        <w:pStyle w:val="10"/>
        <w:adjustRightInd w:val="0"/>
        <w:spacing w:line="288" w:lineRule="auto"/>
        <w:ind w:firstLine="210" w:firstLineChars="100"/>
        <w:jc w:val="left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71120</wp:posOffset>
            </wp:positionV>
            <wp:extent cx="1176655" cy="1151890"/>
            <wp:effectExtent l="0" t="0" r="4445" b="0"/>
            <wp:wrapSquare wrapText="bothSides"/>
            <wp:docPr id="6" name="图片 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ww.zqy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A．木块的质量可表示为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/>
                    <w:color w:val="000000" w:themeColor="text1"/>
                  </w:rPr>
                  <m:t>f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/>
                    <w:color w:val="000000" w:themeColor="text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g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/>
                  <w:rPr>
                    <w:rFonts w:ascii="Cambria Math"/>
                    <w:color w:val="000000" w:themeColor="text1"/>
                  </w:rPr>
                  <m:t>sin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Name>
              <m:e>
                <m:r>
                  <m:rPr/>
                  <w:rPr>
                    <w:rFonts w:ascii="Cambria Math"/>
                    <w:color w:val="000000" w:themeColor="text1"/>
                  </w:rPr>
                  <m:t>α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</m:func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</w:p>
    <w:p w14:paraId="421189AA">
      <w:pPr>
        <w:pStyle w:val="10"/>
        <w:adjustRightInd w:val="0"/>
        <w:spacing w:line="288" w:lineRule="auto"/>
        <w:ind w:firstLine="210" w:firstLineChars="1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B</w:t>
      </w:r>
      <w:r>
        <w:rPr>
          <w:color w:val="000000" w:themeColor="text1"/>
        </w:rPr>
        <w:t>．木块的质量可表示为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/>
                    <w:color w:val="000000" w:themeColor="text1"/>
                  </w:rPr>
                  <m:t>F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/>
                    <w:color w:val="000000" w:themeColor="text1"/>
                  </w:rPr>
                  <m:t>1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ub>
            </m:sSub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g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/>
                  <w:rPr>
                    <w:rFonts w:ascii="Cambria Math"/>
                    <w:color w:val="000000" w:themeColor="text1"/>
                  </w:rPr>
                  <m:t>sin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Name>
              <m:e>
                <m:r>
                  <m:rPr/>
                  <w:rPr>
                    <w:rFonts w:ascii="Cambria Math"/>
                    <w:color w:val="000000" w:themeColor="text1"/>
                  </w:rPr>
                  <m:t>α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</m:func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</w:p>
    <w:p w14:paraId="641C0B74">
      <w:pPr>
        <w:pStyle w:val="10"/>
        <w:adjustRightInd w:val="0"/>
        <w:spacing w:line="288" w:lineRule="auto"/>
        <w:ind w:firstLine="210" w:firstLineChars="100"/>
        <w:jc w:val="left"/>
        <w:rPr>
          <w:color w:val="000000" w:themeColor="text1"/>
        </w:rPr>
      </w:pPr>
      <w:r>
        <w:rPr>
          <w:color w:val="000000" w:themeColor="text1"/>
        </w:rPr>
        <w:t>C．木块与斜面间的动摩擦因数可表示为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/>
                    <w:color w:val="000000" w:themeColor="text1"/>
                  </w:rPr>
                  <m:t>f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/>
                    <w:color w:val="000000" w:themeColor="text1"/>
                  </w:rPr>
                  <m:t>2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/>
                  <w:rPr>
                    <w:rFonts w:ascii="Cambria Math"/>
                    <w:color w:val="000000" w:themeColor="text1"/>
                  </w:rPr>
                  <m:t>sin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Name>
              <m:e>
                <m:r>
                  <m:rPr/>
                  <w:rPr>
                    <w:rFonts w:ascii="Cambria Math"/>
                    <w:color w:val="000000" w:themeColor="text1"/>
                  </w:rPr>
                  <m:t>α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</m:func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m:rPr/>
                  <w:rPr>
                    <w:rFonts w:ascii="Cambria Math"/>
                    <w:color w:val="000000" w:themeColor="text1"/>
                  </w:rPr>
                  <m:t>f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  <m:sub>
                <m:r>
                  <m:rPr/>
                  <w:rPr>
                    <w:rFonts w:ascii="Cambria Math"/>
                    <w:color w:val="000000" w:themeColor="text1"/>
                  </w:rPr>
                  <m:t>1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ub>
            </m:sSub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/>
                  <w:rPr>
                    <w:rFonts w:ascii="Cambria Math"/>
                    <w:color w:val="000000" w:themeColor="text1"/>
                  </w:rPr>
                  <m:t>cos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Name>
              <m:e>
                <m:r>
                  <m:rPr/>
                  <w:rPr>
                    <w:rFonts w:ascii="Cambria Math"/>
                    <w:color w:val="000000" w:themeColor="text1"/>
                  </w:rPr>
                  <m:t>α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</m:func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</w:p>
    <w:p w14:paraId="09E7A308">
      <w:pPr>
        <w:pStyle w:val="10"/>
        <w:adjustRightInd w:val="0"/>
        <w:spacing w:line="288" w:lineRule="auto"/>
        <w:ind w:firstLine="210" w:firstLineChars="100"/>
        <w:jc w:val="left"/>
        <w:rPr>
          <w:iCs/>
          <w:color w:val="000000" w:themeColor="text1"/>
        </w:rPr>
      </w:pPr>
      <w:r>
        <w:rPr>
          <w:color w:val="000000" w:themeColor="text1"/>
        </w:rPr>
        <w:t>D．</w:t>
      </w:r>
      <w:r>
        <w:rPr>
          <w:rFonts w:hint="eastAsia"/>
          <w:color w:val="000000" w:themeColor="text1"/>
        </w:rPr>
        <w:t>当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小于</w:t>
      </w:r>
      <w:r>
        <w:rPr>
          <w:rFonts w:eastAsia="Times New Roman"/>
          <w:i/>
          <w:color w:val="000000" w:themeColor="text1"/>
        </w:rPr>
        <w:t>F</w:t>
      </w:r>
      <w:r>
        <w:rPr>
          <w:iCs/>
          <w:color w:val="000000" w:themeColor="text1"/>
          <w:vertAlign w:val="subscript"/>
        </w:rPr>
        <w:t>1</w:t>
      </w:r>
      <w:r>
        <w:rPr>
          <w:rFonts w:hint="eastAsia"/>
          <w:color w:val="000000" w:themeColor="text1"/>
        </w:rPr>
        <w:t>且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逐渐增大时</w:t>
      </w:r>
      <w:r>
        <w:rPr>
          <w:rFonts w:hint="eastAsia"/>
          <w:color w:val="000000" w:themeColor="text1"/>
        </w:rPr>
        <w:t>，摩擦力方向不变</w:t>
      </w:r>
    </w:p>
    <w:p w14:paraId="1A84F053">
      <w:pPr>
        <w:pStyle w:val="10"/>
        <w:spacing w:line="300" w:lineRule="auto"/>
        <w:ind w:left="240" w:hanging="241" w:hangingChars="100"/>
        <w:jc w:val="left"/>
        <w:textAlignment w:val="center"/>
        <w:rPr>
          <w:rFonts w:eastAsia="黑体"/>
          <w:b/>
          <w:color w:val="000000" w:themeColor="text1"/>
          <w:sz w:val="24"/>
        </w:rPr>
      </w:pPr>
      <w:r>
        <w:rPr>
          <w:rFonts w:eastAsia="黑体"/>
          <w:b/>
          <w:color w:val="000000" w:themeColor="text1"/>
          <w:sz w:val="24"/>
        </w:rPr>
        <w:t>二、非选择题：共5题，共60分，其中第12~15题解答时请写出必要的文字说明、方程式和重要的演算步骤，只写出最后答案的不能得分；有数值计算时，答案中必须明确写出数值和单位</w:t>
      </w:r>
      <w:r>
        <w:rPr>
          <w:rFonts w:hint="eastAsia" w:eastAsia="黑体"/>
          <w:b/>
          <w:color w:val="000000" w:themeColor="text1"/>
          <w:sz w:val="24"/>
        </w:rPr>
        <w:t>。</w:t>
      </w:r>
    </w:p>
    <w:p w14:paraId="75207806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11．</w:t>
      </w: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)某实验小组利用图甲所示装置探究小车速度随时间的变化规律。</w:t>
      </w:r>
    </w:p>
    <w:p w14:paraId="52F2D5C5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inline distT="0" distB="0" distL="114300" distR="114300">
            <wp:extent cx="2722245" cy="1278890"/>
            <wp:effectExtent l="0" t="0" r="1905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22">
                      <a:lum/>
                    </a:blip>
                    <a:srcRect l="9571" r="38816" b="3265"/>
                    <a:stretch>
                      <a:fillRect/>
                    </a:stretch>
                  </pic:blipFill>
                  <pic:spPr>
                    <a:xfrm>
                      <a:off x="0" y="0"/>
                      <a:ext cx="2723176" cy="1279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C823C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)下列实验操作中正确的是______。</w:t>
      </w:r>
    </w:p>
    <w:p w14:paraId="2B2FB7EA">
      <w:pPr>
        <w:pStyle w:val="10"/>
        <w:spacing w:line="360" w:lineRule="auto"/>
        <w:ind w:left="3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A．在释放小车前，小车要靠近打点计时器</w:t>
      </w:r>
    </w:p>
    <w:p w14:paraId="02504C70">
      <w:pPr>
        <w:pStyle w:val="10"/>
        <w:spacing w:line="360" w:lineRule="auto"/>
        <w:ind w:left="3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B．先释放小车，再打开电源</w:t>
      </w:r>
    </w:p>
    <w:p w14:paraId="09AB715D">
      <w:pPr>
        <w:pStyle w:val="10"/>
        <w:spacing w:line="360" w:lineRule="auto"/>
        <w:ind w:left="3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hint="eastAsia"/>
          <w:color w:val="000000" w:themeColor="text1"/>
        </w:rPr>
        <w:t>电火花打点计时器的工作电压为</w:t>
      </w:r>
      <w:r>
        <w:rPr>
          <w:rFonts w:hint="eastAsia"/>
          <w:iCs/>
          <w:color w:val="000000" w:themeColor="text1"/>
        </w:rPr>
        <w:t>220</w:t>
      </w:r>
      <w:r>
        <w:rPr>
          <w:color w:val="000000" w:themeColor="text1"/>
        </w:rPr>
        <w:t>V</w:t>
      </w:r>
      <w:r>
        <w:rPr>
          <w:rFonts w:hint="eastAsia"/>
          <w:color w:val="000000" w:themeColor="text1"/>
        </w:rPr>
        <w:t>直流电</w:t>
      </w:r>
    </w:p>
    <w:p w14:paraId="7E2C70FE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(2)实验中得到如图乙所示的一条纸带，已知交流电频率为50Hz的交流电，两</w:t>
      </w:r>
      <w:r>
        <w:rPr>
          <w:rFonts w:hint="eastAsia"/>
          <w:color w:val="000000" w:themeColor="text1"/>
        </w:rPr>
        <w:t>相邻</w:t>
      </w:r>
      <w:r>
        <w:rPr>
          <w:color w:val="000000" w:themeColor="text1"/>
        </w:rPr>
        <w:t>计数点间还有四个点没有画出，则打点“1”时小车的速度为</w:t>
      </w:r>
      <w:r>
        <w:rPr>
          <w:rFonts w:eastAsia="Times New Roman"/>
          <w:color w:val="000000" w:themeColor="text1"/>
          <w:u w:val="single"/>
        </w:rPr>
        <w:t xml:space="preserve">      </w:t>
      </w:r>
      <w:r>
        <w:rPr>
          <w:color w:val="000000" w:themeColor="text1"/>
        </w:rPr>
        <w:t>m/s，小车的加速度为</w:t>
      </w:r>
      <w:r>
        <w:rPr>
          <w:rFonts w:eastAsia="Times New Roman"/>
          <w:color w:val="000000" w:themeColor="text1"/>
          <w:u w:val="single"/>
        </w:rPr>
        <w:t xml:space="preserve">      </w:t>
      </w:r>
      <w:r>
        <w:rPr>
          <w:color w:val="000000" w:themeColor="text1"/>
        </w:rPr>
        <w:t>m/s</w:t>
      </w:r>
      <w:r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。</w:t>
      </w:r>
      <w:r>
        <w:rPr>
          <w:rFonts w:hint="eastAsia"/>
          <w:color w:val="000000" w:themeColor="text1"/>
        </w:rPr>
        <w:t>（</w:t>
      </w:r>
      <w:r>
        <w:rPr>
          <w:rFonts w:hint="eastAsia"/>
          <w:b/>
          <w:color w:val="000000" w:themeColor="text1"/>
        </w:rPr>
        <w:t>以上结果均保留</w:t>
      </w:r>
      <w:r>
        <w:rPr>
          <w:rFonts w:hint="eastAsia"/>
          <w:b/>
          <w:color w:val="000000" w:themeColor="text1"/>
          <w:em w:val="dot"/>
        </w:rPr>
        <w:t>两位有效数字</w:t>
      </w:r>
      <w:r>
        <w:rPr>
          <w:rFonts w:hint="eastAsia"/>
          <w:b/>
          <w:color w:val="000000" w:themeColor="text1"/>
        </w:rPr>
        <w:t>）</w:t>
      </w:r>
    </w:p>
    <w:p w14:paraId="1A6E272C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inline distT="0" distB="0" distL="114300" distR="114300">
            <wp:extent cx="4142105" cy="823595"/>
            <wp:effectExtent l="0" t="0" r="0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ww.zqy.com"/>
                    <pic:cNvPicPr>
                      <a:picLocks noChangeAspect="1"/>
                    </pic:cNvPicPr>
                  </pic:nvPicPr>
                  <pic:blipFill>
                    <a:blip r:embed="rId2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7127" cy="83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9389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1450340" cy="1377315"/>
            <wp:effectExtent l="0" t="0" r="0" b="0"/>
            <wp:wrapSquare wrapText="bothSides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(3)若从计数点“0”开始计时，各计数点对应时刻分别为</w:t>
      </w:r>
      <w:r>
        <w:rPr>
          <w:color w:val="000000" w:themeColor="text1"/>
        </w:rPr>
        <w:object>
          <v:shape id="_x0000_i1029" o:spt="75" alt="www.zqy.com" type="#_x0000_t75" style="height:15pt;width:8.25pt;" o:ole="t" filled="f" o:preferrelative="t" stroked="f" coordsize="21600,21600">
            <v:path/>
            <v:fill on="f" focussize="0,0"/>
            <v:stroke on="f" joinstyle="miter"/>
            <v:imagedata r:id="rId26" o:title="eqId87c7eb49a823f757461cd5260757b088"/>
            <o:lock v:ext="edit" aspectratio="t"/>
            <w10:wrap type="none"/>
            <w10:anchorlock/>
          </v:shape>
          <o:OLEObject Type="Embed" ProgID="Equation.DSMT4" ShapeID="_x0000_i1029" DrawAspect="Content" ObjectID="_1468075729" r:id="rId25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30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8" o:title="eqId5cd84a8f95166367063218ee03ffd5a7"/>
            <o:lock v:ext="edit" aspectratio="t"/>
            <w10:wrap type="none"/>
            <w10:anchorlock/>
          </v:shape>
          <o:OLEObject Type="Embed" ProgID="Equation.DSMT4" ShapeID="_x0000_i1030" DrawAspect="Content" ObjectID="_1468075730" r:id="rId27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31" o:spt="75" alt="www.zqy.com" type="#_x0000_t75" style="height:15pt;width:8.25pt;" o:ole="t" filled="f" o:preferrelative="t" stroked="f" coordsize="21600,21600">
            <v:path/>
            <v:fill on="f" focussize="0,0"/>
            <v:stroke on="f" joinstyle="miter"/>
            <v:imagedata r:id="rId30" o:title="eqId8db31d2bbc9b044646fd026f239e7b6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9">
            <o:LockedField>false</o:LockedField>
          </o:OLEObject>
        </w:object>
      </w:r>
      <w:r>
        <w:rPr>
          <w:color w:val="000000" w:themeColor="text1"/>
        </w:rPr>
        <w:t>……</w:t>
      </w:r>
      <w:r>
        <w:rPr>
          <w:color w:val="000000" w:themeColor="text1"/>
        </w:rPr>
        <w:object>
          <v:shape id="_x0000_i1032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32" o:title="eqIde9297e289a9ef977009186083ec738ac"/>
            <o:lock v:ext="edit" aspectratio="t"/>
            <w10:wrap type="none"/>
            <w10:anchorlock/>
          </v:shape>
          <o:OLEObject Type="Embed" ProgID="Equation.DSMT4" ShapeID="_x0000_i1032" DrawAspect="Content" ObjectID="_1468075732" r:id="rId31">
            <o:LockedField>false</o:LockedField>
          </o:OLEObject>
        </w:object>
      </w:r>
      <w:r>
        <w:rPr>
          <w:color w:val="000000" w:themeColor="text1"/>
        </w:rPr>
        <w:t>，各计数点到“0”的距离分别为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>，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>，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>，……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x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n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>。以</w:t>
      </w:r>
      <w:r>
        <w:rPr>
          <w:color w:val="000000" w:themeColor="text1"/>
        </w:rPr>
        <w:object>
          <v:shape id="_x0000_i1033" o:spt="75" alt="www.zqy.com" type="#_x0000_t75" style="height:30pt;width:14.25pt;" o:ole="t" filled="f" o:preferrelative="t" stroked="f" coordsize="21600,21600">
            <v:path/>
            <v:fill on="f" focussize="0,0"/>
            <v:stroke on="f" joinstyle="miter"/>
            <v:imagedata r:id="rId34" o:title="eqIdfba971986ea8dbe0f5ddf2f3cd4d765d"/>
            <o:lock v:ext="edit" aspectratio="t"/>
            <w10:wrap type="none"/>
            <w10:anchorlock/>
          </v:shape>
          <o:OLEObject Type="Embed" ProgID="Equation.DSMT4" ShapeID="_x0000_i1033" DrawAspect="Content" ObjectID="_1468075733" r:id="rId33">
            <o:LockedField>false</o:LockedField>
          </o:OLEObject>
        </w:object>
      </w:r>
      <w:r>
        <w:rPr>
          <w:color w:val="000000" w:themeColor="text1"/>
        </w:rPr>
        <w:t>为纵轴，</w:t>
      </w:r>
      <w:r>
        <w:rPr>
          <w:color w:val="000000" w:themeColor="text1"/>
        </w:rPr>
        <w:object>
          <v:shape id="_x0000_i1034" o:spt="75" alt="www.zqy.com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32" o:title="eqIde9297e289a9ef977009186083ec738ac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  <w:r>
        <w:rPr>
          <w:color w:val="000000" w:themeColor="text1"/>
        </w:rPr>
        <w:t>为横轴描点画图，得到图像如图丁所示是一条直线，斜率为</w:t>
      </w:r>
      <w:r>
        <w:rPr>
          <w:rFonts w:eastAsia="Times New Roman"/>
          <w:i/>
          <w:color w:val="000000" w:themeColor="text1"/>
        </w:rPr>
        <w:t>k</w:t>
      </w:r>
      <w:r>
        <w:rPr>
          <w:color w:val="000000" w:themeColor="text1"/>
        </w:rPr>
        <w:t>，纵轴截距为</w:t>
      </w:r>
      <w:r>
        <w:rPr>
          <w:rFonts w:eastAsia="Times New Roman"/>
          <w:i/>
          <w:color w:val="000000" w:themeColor="text1"/>
        </w:rPr>
        <w:t>b</w:t>
      </w:r>
      <w:r>
        <w:rPr>
          <w:color w:val="000000" w:themeColor="text1"/>
        </w:rPr>
        <w:t>，则打“0”点时小车的速度为</w:t>
      </w:r>
      <w:r>
        <w:rPr>
          <w:rFonts w:eastAsia="Times New Roman"/>
          <w:color w:val="000000" w:themeColor="text1"/>
          <w:u w:val="single"/>
        </w:rPr>
        <w:t xml:space="preserve">      </w:t>
      </w:r>
      <w:r>
        <w:rPr>
          <w:color w:val="000000" w:themeColor="text1"/>
        </w:rPr>
        <w:t>，小车的加速度为</w:t>
      </w:r>
      <w:r>
        <w:rPr>
          <w:rFonts w:eastAsia="Times New Roman"/>
          <w:color w:val="000000" w:themeColor="text1"/>
          <w:u w:val="single"/>
        </w:rPr>
        <w:t xml:space="preserve">      </w:t>
      </w:r>
      <w:r>
        <w:rPr>
          <w:color w:val="000000" w:themeColor="text1"/>
        </w:rPr>
        <w:t>（用</w:t>
      </w:r>
      <w:r>
        <w:rPr>
          <w:rFonts w:eastAsia="Times New Roman"/>
          <w:i/>
          <w:color w:val="000000" w:themeColor="text1"/>
        </w:rPr>
        <w:t>k</w:t>
      </w:r>
      <w:r>
        <w:rPr>
          <w:color w:val="000000" w:themeColor="text1"/>
        </w:rPr>
        <w:t>、</w:t>
      </w:r>
      <w:r>
        <w:rPr>
          <w:rFonts w:eastAsia="Times New Roman"/>
          <w:i/>
          <w:color w:val="000000" w:themeColor="text1"/>
        </w:rPr>
        <w:t>b</w:t>
      </w:r>
      <w:r>
        <w:rPr>
          <w:color w:val="000000" w:themeColor="text1"/>
        </w:rPr>
        <w:t>表示）。</w:t>
      </w:r>
    </w:p>
    <w:p w14:paraId="47BE8766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12．</w:t>
      </w:r>
      <w:r>
        <w:rPr>
          <w:rFonts w:hint="eastAsia"/>
          <w:color w:val="000000" w:themeColor="text1"/>
        </w:rPr>
        <w:t>（8分）</w:t>
      </w:r>
      <w:r>
        <w:rPr>
          <w:color w:val="000000" w:themeColor="text1"/>
        </w:rPr>
        <w:t>汽车以20m/s的速度在平直的公路上匀速行驶，刹车后经3s速度变为14m/s，设刹车过程为匀变速直线运动。求：</w:t>
      </w:r>
    </w:p>
    <w:p w14:paraId="799AB890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（1）汽车刹车过程加速度的大小；</w:t>
      </w:r>
    </w:p>
    <w:p w14:paraId="4A4E7BA3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（2）汽车刹车</w:t>
      </w:r>
      <w:r>
        <w:rPr>
          <w:rFonts w:hint="eastAsia"/>
          <w:color w:val="000000" w:themeColor="text1"/>
        </w:rPr>
        <w:t>全过程的位移大小</w:t>
      </w:r>
      <w:r>
        <w:rPr>
          <w:color w:val="000000" w:themeColor="text1"/>
        </w:rPr>
        <w:t>。</w:t>
      </w:r>
    </w:p>
    <w:p w14:paraId="4FD2876B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4185285</wp:posOffset>
            </wp:positionH>
            <wp:positionV relativeFrom="paragraph">
              <wp:posOffset>554990</wp:posOffset>
            </wp:positionV>
            <wp:extent cx="2324100" cy="666750"/>
            <wp:effectExtent l="0" t="0" r="0" b="0"/>
            <wp:wrapSquare wrapText="bothSides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ww.zqy.com"/>
                    <pic:cNvPicPr>
                      <a:picLocks noChangeAspect="1"/>
                    </pic:cNvPicPr>
                  </pic:nvPicPr>
                  <pic:blipFill>
                    <a:blip r:embed="rId36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1</w:t>
      </w:r>
      <w:r>
        <w:rPr>
          <w:color w:val="000000" w:themeColor="text1"/>
        </w:rPr>
        <w:t>3．</w:t>
      </w:r>
      <w:r>
        <w:rPr>
          <w:rFonts w:hint="eastAsia"/>
          <w:color w:val="000000" w:themeColor="text1"/>
        </w:rPr>
        <w:t>（8分）</w:t>
      </w:r>
      <w:r>
        <w:rPr>
          <w:color w:val="000000" w:themeColor="text1"/>
        </w:rPr>
        <w:t>如图所示，质量为2kg的物体放在水平地面上，</w:t>
      </w:r>
      <w:r>
        <w:rPr>
          <w:rFonts w:hint="eastAsia"/>
          <w:color w:val="000000" w:themeColor="text1"/>
        </w:rPr>
        <w:t>其与地面的动摩擦因数为0</w:t>
      </w:r>
      <w:r>
        <w:rPr>
          <w:color w:val="000000" w:themeColor="text1"/>
        </w:rPr>
        <w:t>.5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用轻弹簧水平拉该物体</w:t>
      </w:r>
      <w:r>
        <w:rPr>
          <w:rFonts w:hint="eastAsia"/>
          <w:color w:val="000000" w:themeColor="text1"/>
        </w:rPr>
        <w:t>以2m</w:t>
      </w:r>
      <w:r>
        <w:rPr>
          <w:color w:val="000000" w:themeColor="text1"/>
        </w:rPr>
        <w:t>/s</w:t>
      </w:r>
      <w:r>
        <w:rPr>
          <w:color w:val="000000" w:themeColor="text1"/>
          <w:vertAlign w:val="superscript"/>
        </w:rPr>
        <w:t>2</w:t>
      </w:r>
      <w:r>
        <w:rPr>
          <w:rFonts w:hint="eastAsia"/>
          <w:color w:val="000000" w:themeColor="text1"/>
        </w:rPr>
        <w:t>的加速度向右运动</w:t>
      </w:r>
      <w:r>
        <w:rPr>
          <w:color w:val="000000" w:themeColor="text1"/>
        </w:rPr>
        <w:t>，已知弹簧的劲度系数为200N/m，</w:t>
      </w:r>
      <w:r>
        <w:rPr>
          <w:rFonts w:eastAsia="Times New Roman"/>
          <w:i/>
          <w:color w:val="000000" w:themeColor="text1"/>
        </w:rPr>
        <w:t>g</w:t>
      </w:r>
      <w:r>
        <w:rPr>
          <w:color w:val="000000" w:themeColor="text1"/>
        </w:rPr>
        <w:t>=10N/kg。求：</w:t>
      </w:r>
    </w:p>
    <w:p w14:paraId="3109C935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（1）物体所受的滑动摩擦力大小；</w:t>
      </w:r>
    </w:p>
    <w:p w14:paraId="11722688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hint="eastAsia"/>
          <w:color w:val="000000" w:themeColor="text1"/>
        </w:rPr>
        <w:t>弹簧的伸长量</w:t>
      </w:r>
      <w:r>
        <w:rPr>
          <w:color w:val="000000" w:themeColor="text1"/>
        </w:rPr>
        <w:t>。</w:t>
      </w:r>
    </w:p>
    <w:p w14:paraId="7ED685AB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14．</w:t>
      </w:r>
      <w:r>
        <w:rPr>
          <w:rFonts w:hint="eastAsia"/>
          <w:color w:val="000000" w:themeColor="text1"/>
        </w:rPr>
        <w:t>（1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分）</w:t>
      </w:r>
      <w:r>
        <w:rPr>
          <w:color w:val="000000" w:themeColor="text1"/>
        </w:rPr>
        <w:t>如图所示，物体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放在水平面上，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与水平面之间的动摩擦因数为</w:t>
      </w:r>
      <w:r>
        <w:rPr>
          <w:rFonts w:eastAsia="Times New Roman"/>
          <w:i/>
          <w:color w:val="000000" w:themeColor="text1"/>
        </w:rPr>
        <w:t>μ</w:t>
      </w:r>
      <w:r>
        <w:rPr>
          <w:color w:val="000000" w:themeColor="text1"/>
        </w:rPr>
        <w:t>=0.5，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、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均处于静止状态，绳</w:t>
      </w:r>
      <w:r>
        <w:rPr>
          <w:rFonts w:eastAsia="Times New Roman"/>
          <w:i/>
          <w:color w:val="000000" w:themeColor="text1"/>
        </w:rPr>
        <w:t>AC</w:t>
      </w:r>
      <w:r>
        <w:rPr>
          <w:color w:val="000000" w:themeColor="text1"/>
        </w:rPr>
        <w:t>水平，绳</w:t>
      </w:r>
      <w:r>
        <w:rPr>
          <w:rFonts w:eastAsia="Times New Roman"/>
          <w:i/>
          <w:color w:val="000000" w:themeColor="text1"/>
        </w:rPr>
        <w:t>CD</w:t>
      </w:r>
      <w:r>
        <w:rPr>
          <w:color w:val="000000" w:themeColor="text1"/>
        </w:rPr>
        <w:t>与水平方向成37°角</w:t>
      </w:r>
      <w:r>
        <w:rPr>
          <w:rFonts w:hint="eastAsia"/>
          <w:color w:val="000000" w:themeColor="text1"/>
        </w:rPr>
        <w:t>，</w:t>
      </w:r>
      <w:r>
        <w:rPr>
          <w:rFonts w:hint="eastAsia"/>
          <w:i/>
          <w:color w:val="000000" w:themeColor="text1"/>
        </w:rPr>
        <w:t>C</w:t>
      </w:r>
      <w:r>
        <w:rPr>
          <w:i/>
          <w:color w:val="000000" w:themeColor="text1"/>
        </w:rPr>
        <w:t>D</w:t>
      </w:r>
      <w:r>
        <w:rPr>
          <w:rFonts w:hint="eastAsia"/>
          <w:color w:val="000000" w:themeColor="text1"/>
        </w:rPr>
        <w:t>绳上的拉力为3</w:t>
      </w:r>
      <w:r>
        <w:rPr>
          <w:color w:val="000000" w:themeColor="text1"/>
        </w:rPr>
        <w:t>0N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t>sin37°=0.6，cos37°=0.8</w:t>
      </w:r>
      <w:r>
        <w:rPr>
          <w:rFonts w:hint="eastAsia"/>
          <w:color w:val="000000" w:themeColor="text1"/>
        </w:rPr>
        <w:t>，最大静摩擦力等于滑动摩擦力</w:t>
      </w:r>
      <w:r>
        <w:rPr>
          <w:color w:val="000000" w:themeColor="text1"/>
        </w:rPr>
        <w:t>。求：</w:t>
      </w:r>
    </w:p>
    <w:p w14:paraId="76BDFA4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4415790</wp:posOffset>
            </wp:positionH>
            <wp:positionV relativeFrom="paragraph">
              <wp:posOffset>-381000</wp:posOffset>
            </wp:positionV>
            <wp:extent cx="1882140" cy="1720850"/>
            <wp:effectExtent l="0" t="0" r="3810" b="0"/>
            <wp:wrapSquare wrapText="bothSides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（1）</w:t>
      </w:r>
      <w:r>
        <w:rPr>
          <w:rFonts w:hint="eastAsia"/>
          <w:color w:val="000000" w:themeColor="text1"/>
        </w:rPr>
        <w:t>绳对</w:t>
      </w:r>
      <w:r>
        <w:rPr>
          <w:color w:val="000000" w:themeColor="text1"/>
        </w:rPr>
        <w:t>物体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的</w:t>
      </w:r>
      <w:r>
        <w:rPr>
          <w:rFonts w:hint="eastAsia"/>
          <w:color w:val="000000" w:themeColor="text1"/>
        </w:rPr>
        <w:t>拉力大小；</w:t>
      </w:r>
    </w:p>
    <w:p w14:paraId="6A171C4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hint="eastAsia"/>
          <w:color w:val="000000" w:themeColor="text1"/>
        </w:rPr>
        <w:t>物体</w:t>
      </w:r>
      <w:r>
        <w:rPr>
          <w:rFonts w:hint="eastAsia"/>
          <w:i/>
          <w:color w:val="000000" w:themeColor="text1"/>
        </w:rPr>
        <w:t>B</w:t>
      </w:r>
      <w:r>
        <w:rPr>
          <w:rFonts w:hint="eastAsia"/>
          <w:color w:val="000000" w:themeColor="text1"/>
        </w:rPr>
        <w:t>的重力大小；</w:t>
      </w:r>
    </w:p>
    <w:p w14:paraId="5E6537C5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（3）要使物体</w:t>
      </w:r>
      <w:r>
        <w:rPr>
          <w:rFonts w:hint="eastAsia"/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静止，其重力的最小值。</w:t>
      </w:r>
    </w:p>
    <w:p w14:paraId="6DD340EA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</w:p>
    <w:p w14:paraId="0169967E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</w:p>
    <w:p w14:paraId="56BD4259">
      <w:pPr>
        <w:pStyle w:val="10"/>
        <w:widowControl/>
        <w:jc w:val="left"/>
        <w:rPr>
          <w:color w:val="000000" w:themeColor="text1"/>
        </w:rPr>
      </w:pPr>
    </w:p>
    <w:p w14:paraId="76D569E5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15．</w:t>
      </w:r>
      <w:r>
        <w:rPr>
          <w:rFonts w:hint="eastAsia"/>
          <w:color w:val="000000" w:themeColor="text1"/>
        </w:rPr>
        <w:t>（1</w:t>
      </w:r>
      <w:r>
        <w:rPr>
          <w:color w:val="000000" w:themeColor="text1"/>
        </w:rPr>
        <w:t>6</w:t>
      </w:r>
      <w:r>
        <w:rPr>
          <w:rFonts w:hint="eastAsia"/>
          <w:color w:val="000000" w:themeColor="text1"/>
        </w:rPr>
        <w:t>分）</w:t>
      </w:r>
      <w:r>
        <w:rPr>
          <w:color w:val="000000" w:themeColor="text1"/>
        </w:rPr>
        <w:t>如图所示，倾角为</w:t>
      </w:r>
      <w:r>
        <w:rPr>
          <w:rFonts w:eastAsia="Times New Roman"/>
          <w:i/>
          <w:color w:val="000000" w:themeColor="text1"/>
        </w:rPr>
        <w:t>θ</w:t>
      </w:r>
      <w:r>
        <w:rPr>
          <w:color w:val="000000" w:themeColor="text1"/>
        </w:rPr>
        <w:t>、质量为</w:t>
      </w:r>
      <w:r>
        <w:rPr>
          <w:rFonts w:eastAsia="Times New Roman"/>
          <w:i/>
          <w:color w:val="000000" w:themeColor="text1"/>
        </w:rPr>
        <w:t>M</w:t>
      </w:r>
      <w:r>
        <w:rPr>
          <w:color w:val="000000" w:themeColor="text1"/>
        </w:rPr>
        <w:t>的斜面体A置于水平地面上，在斜面体和竖直墙面之间放置一质量为</w:t>
      </w:r>
      <w:r>
        <w:rPr>
          <w:rFonts w:eastAsia="Times New Roman"/>
          <w:i/>
          <w:color w:val="000000" w:themeColor="text1"/>
        </w:rPr>
        <w:t>m</w:t>
      </w:r>
      <w:r>
        <w:rPr>
          <w:color w:val="000000" w:themeColor="text1"/>
        </w:rPr>
        <w:t>的光滑球B，斜面体受到水平向右的外力</w:t>
      </w:r>
      <w:r>
        <w:rPr>
          <w:rFonts w:hint="eastAsia"/>
          <w:i/>
          <w:color w:val="000000" w:themeColor="text1"/>
        </w:rPr>
        <w:t>F</w:t>
      </w:r>
      <w:r>
        <w:rPr>
          <w:color w:val="000000" w:themeColor="text1"/>
        </w:rPr>
        <w:t>，</w:t>
      </w:r>
      <w:r>
        <w:rPr>
          <w:rFonts w:hint="eastAsia"/>
          <w:color w:val="000000" w:themeColor="text1"/>
        </w:rPr>
        <w:t>整体</w:t>
      </w:r>
      <w:r>
        <w:rPr>
          <w:color w:val="000000" w:themeColor="text1"/>
        </w:rPr>
        <w:t>始终处于静止状态。已知sin</w:t>
      </w:r>
      <w:r>
        <w:rPr>
          <w:i/>
          <w:color w:val="000000" w:themeColor="text1"/>
        </w:rPr>
        <w:t>θ</w:t>
      </w:r>
      <w:r>
        <w:rPr>
          <w:color w:val="000000" w:themeColor="text1"/>
        </w:rPr>
        <w:t>=0.8</w:t>
      </w:r>
      <w:r>
        <w:rPr>
          <w:rFonts w:hint="eastAsia"/>
          <w:color w:val="000000" w:themeColor="text1"/>
        </w:rPr>
        <w:t>，cos</w:t>
      </w:r>
      <w:r>
        <w:rPr>
          <w:i/>
          <w:color w:val="000000" w:themeColor="text1"/>
        </w:rPr>
        <w:t>θ</w:t>
      </w:r>
      <w:r>
        <w:rPr>
          <w:color w:val="000000" w:themeColor="text1"/>
        </w:rPr>
        <w:t>=0.6，重力加速度为</w:t>
      </w:r>
      <w:r>
        <w:rPr>
          <w:rFonts w:eastAsia="Times New Roman"/>
          <w:i/>
          <w:color w:val="000000" w:themeColor="text1"/>
        </w:rPr>
        <w:t>g</w:t>
      </w:r>
      <w:r>
        <w:rPr>
          <w:color w:val="000000" w:themeColor="text1"/>
        </w:rPr>
        <w:t>。</w:t>
      </w:r>
    </w:p>
    <w:p w14:paraId="24E257B5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（1）求墙面</w:t>
      </w:r>
      <w:r>
        <w:rPr>
          <w:rFonts w:hint="eastAsia"/>
          <w:color w:val="000000" w:themeColor="text1"/>
        </w:rPr>
        <w:t>对</w:t>
      </w:r>
      <w:r>
        <w:rPr>
          <w:color w:val="000000" w:themeColor="text1"/>
        </w:rPr>
        <w:t>球B的弹力</w:t>
      </w:r>
      <w:r>
        <w:rPr>
          <w:color w:val="000000" w:themeColor="text1"/>
        </w:rPr>
        <w:object>
          <v:shape id="_x0000_i1035" o:spt="75" alt="www.zqy.com" type="#_x0000_t75" style="height:15pt;width:11.25pt;" o:ole="t" filled="f" o:preferrelative="t" stroked="f" coordsize="21600,21600">
            <v:path/>
            <v:fill on="f" focussize="0,0"/>
            <v:stroke on="f" joinstyle="miter"/>
            <v:imagedata r:id="rId39" o:title="eqIdf5076289823db419f94e9c0c8f4aafd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rFonts w:hint="eastAsia"/>
          <w:color w:val="000000" w:themeColor="text1"/>
        </w:rPr>
        <w:t>的</w:t>
      </w:r>
      <w:r>
        <w:rPr>
          <w:color w:val="000000" w:themeColor="text1"/>
        </w:rPr>
        <w:t>大小；</w:t>
      </w:r>
    </w:p>
    <w:p w14:paraId="066DF49D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（2）若斜面体受到水平向右的外力</w:t>
      </w:r>
      <w:r>
        <w:rPr>
          <w:rFonts w:hint="eastAsia"/>
          <w:i/>
          <w:color w:val="000000" w:themeColor="text1"/>
        </w:rPr>
        <w:t>F</w:t>
      </w:r>
      <w:r>
        <w:rPr>
          <w:color w:val="000000" w:themeColor="text1"/>
        </w:rPr>
        <w:t>大小为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 w:hAnsi="Cambria Math"/>
                <w:color w:val="000000" w:themeColor="text1"/>
              </w:rPr>
              <m:t>5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 w:hAnsi="Cambria Math"/>
                <w:color w:val="000000" w:themeColor="text1"/>
              </w:rPr>
              <m:t>6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</m:oMath>
      <w:r>
        <w:rPr>
          <w:rFonts w:eastAsia="Times New Roman"/>
          <w:i/>
          <w:color w:val="000000" w:themeColor="text1"/>
        </w:rPr>
        <w:t>mg</w:t>
      </w:r>
      <w:r>
        <w:rPr>
          <w:color w:val="000000" w:themeColor="text1"/>
        </w:rPr>
        <w:t>，求此时斜面体受到的水平地面摩擦力</w:t>
      </w:r>
      <w:r>
        <w:rPr>
          <w:rFonts w:hint="eastAsia"/>
          <w:color w:val="000000" w:themeColor="text1"/>
        </w:rPr>
        <w:t>的大小和方向</w:t>
      </w:r>
      <w:r>
        <w:rPr>
          <w:color w:val="000000" w:themeColor="text1"/>
        </w:rPr>
        <w:t>；</w:t>
      </w:r>
    </w:p>
    <w:p w14:paraId="229BBF8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（3）若斜面体与水平地面间的动摩擦因数为</w:t>
      </w:r>
      <w:r>
        <w:rPr>
          <w:rFonts w:eastAsia="Times New Roman"/>
          <w:i/>
          <w:color w:val="000000" w:themeColor="text1"/>
        </w:rPr>
        <w:t>μ</w:t>
      </w:r>
      <w:r>
        <w:rPr>
          <w:color w:val="000000" w:themeColor="text1"/>
        </w:rPr>
        <w:t>，最大静摩擦力等于滑动摩擦力，为了使</w:t>
      </w:r>
      <w:r>
        <w:rPr>
          <w:rFonts w:hint="eastAsia"/>
          <w:color w:val="000000" w:themeColor="text1"/>
        </w:rPr>
        <w:t>整体</w:t>
      </w:r>
      <w:r>
        <w:rPr>
          <w:color w:val="000000" w:themeColor="text1"/>
        </w:rPr>
        <w:t>处于静止状态，求水平向右的外力</w:t>
      </w:r>
      <w:r>
        <w:rPr>
          <w:rFonts w:eastAsia="Times New Roman"/>
          <w:i/>
          <w:color w:val="000000" w:themeColor="text1"/>
        </w:rPr>
        <w:t>F</w:t>
      </w:r>
      <w:r>
        <w:rPr>
          <w:color w:val="000000" w:themeColor="text1"/>
        </w:rPr>
        <w:t>的</w:t>
      </w:r>
      <w:r>
        <w:rPr>
          <w:rFonts w:hint="eastAsia"/>
          <w:color w:val="000000" w:themeColor="text1"/>
        </w:rPr>
        <w:t>大小</w:t>
      </w:r>
      <w:r>
        <w:rPr>
          <w:color w:val="000000" w:themeColor="text1"/>
        </w:rPr>
        <w:t>范围</w:t>
      </w:r>
      <w:r>
        <w:rPr>
          <w:rFonts w:hint="eastAsia"/>
          <w:color w:val="000000" w:themeColor="text1"/>
        </w:rPr>
        <w:t>。</w:t>
      </w:r>
    </w:p>
    <w:p w14:paraId="679CB5A6">
      <w:pPr>
        <w:pStyle w:val="10"/>
        <w:spacing w:line="300" w:lineRule="auto"/>
        <w:ind w:firstLine="2640" w:firstLineChars="1100"/>
        <w:rPr>
          <w:rFonts w:eastAsia="黑体"/>
          <w:b/>
          <w:color w:val="000000" w:themeColor="text1"/>
          <w:sz w:val="32"/>
          <w:szCs w:val="32"/>
        </w:rPr>
      </w:pPr>
      <w:r>
        <w:rPr>
          <w:rFonts w:eastAsia="Times New Roman"/>
          <w:color w:val="000000" w:themeColor="text1"/>
          <w:kern w:val="0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4001770</wp:posOffset>
            </wp:positionH>
            <wp:positionV relativeFrom="paragraph">
              <wp:posOffset>478790</wp:posOffset>
            </wp:positionV>
            <wp:extent cx="1504950" cy="1228725"/>
            <wp:effectExtent l="0" t="0" r="0" b="9525"/>
            <wp:wrapSquare wrapText="bothSides"/>
            <wp:docPr id="30" name="图片 3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www.zqy.com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br w:type="page"/>
      </w:r>
      <w:r>
        <w:rPr>
          <w:rFonts w:eastAsia="黑体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</w:tblGrid>
      <w:tr w14:paraId="571B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933C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1891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6341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03E4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7828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E161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CB6F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4A6B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6457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7167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10</w:t>
            </w:r>
          </w:p>
        </w:tc>
      </w:tr>
      <w:tr w14:paraId="6228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8038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1C61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C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126A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D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0A39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C2E0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B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20F1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C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AD2B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A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EB78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258A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59F7">
            <w:pPr>
              <w:pStyle w:val="10"/>
              <w:spacing w:line="360" w:lineRule="auto"/>
              <w:jc w:val="center"/>
              <w:textAlignment w:val="center"/>
              <w:rPr>
                <w:rFonts w:eastAsia="等线"/>
                <w:color w:val="000000" w:themeColor="text1"/>
              </w:rPr>
            </w:pPr>
            <w:r>
              <w:rPr>
                <w:rFonts w:eastAsia="等线"/>
                <w:color w:val="000000" w:themeColor="text1"/>
              </w:rPr>
              <w:t>C</w:t>
            </w:r>
          </w:p>
        </w:tc>
      </w:tr>
    </w:tbl>
    <w:p w14:paraId="0309FF8D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11.(1)A  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0.21m/s 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  2.0m/s</w:t>
      </w:r>
      <w:r>
        <w:rPr>
          <w:color w:val="000000" w:themeColor="text1"/>
          <w:vertAlign w:val="superscript"/>
        </w:rPr>
        <w:t xml:space="preserve">2 </w:t>
      </w: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1.9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2.0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2.1</w:t>
      </w:r>
      <w:r>
        <w:rPr>
          <w:rFonts w:hint="eastAsia"/>
          <w:color w:val="000000" w:themeColor="text1"/>
        </w:rPr>
        <w:t>均对）</w:t>
      </w:r>
      <w:r>
        <w:rPr>
          <w:color w:val="000000" w:themeColor="text1"/>
        </w:rPr>
        <w:t>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(3) b 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  2k 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1F48F417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12</w:t>
      </w:r>
      <w:r>
        <w:rPr>
          <w:rFonts w:hint="eastAsia"/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）取初速度方向为正方向，根据速度公式</w:t>
      </w:r>
      <w:r>
        <w:rPr>
          <w:rFonts w:eastAsia="Times New Roman"/>
          <w:i/>
          <w:color w:val="000000" w:themeColor="text1"/>
        </w:rPr>
        <w:t>v</w:t>
      </w:r>
      <w:r>
        <w:rPr>
          <w:color w:val="000000" w:themeColor="text1"/>
        </w:rPr>
        <w:t>=</w:t>
      </w:r>
      <w:r>
        <w:rPr>
          <w:rFonts w:eastAsia="Times New Roman"/>
          <w:i/>
          <w:color w:val="000000" w:themeColor="text1"/>
        </w:rPr>
        <w:t>v</w:t>
      </w:r>
      <w:r>
        <w:rPr>
          <w:rFonts w:eastAsia="Times New Roman"/>
          <w:i/>
          <w:color w:val="000000" w:themeColor="text1"/>
          <w:vertAlign w:val="subscript"/>
        </w:rPr>
        <w:t>0</w:t>
      </w:r>
      <w:r>
        <w:rPr>
          <w:color w:val="000000" w:themeColor="text1"/>
        </w:rPr>
        <w:t>+</w:t>
      </w:r>
      <w:r>
        <w:rPr>
          <w:rFonts w:eastAsia="Times New Roman"/>
          <w:i/>
          <w:color w:val="000000" w:themeColor="text1"/>
        </w:rPr>
        <w:t xml:space="preserve">at 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  <w:r>
        <w:rPr>
          <w:rFonts w:eastAsia="Times New Roman"/>
          <w:i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得：</w:t>
      </w:r>
    </w:p>
    <w:p w14:paraId="69A5A1D1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rFonts w:eastAsia="Times New Roman"/>
          <w:i/>
          <w:color w:val="000000" w:themeColor="text1"/>
        </w:rPr>
        <w:t>a</w:t>
      </w:r>
      <w:r>
        <w:rPr>
          <w:color w:val="000000" w:themeColor="text1"/>
        </w:rPr>
        <w:t>=</w:t>
      </w:r>
      <w:r>
        <w:rPr>
          <w:color w:val="000000" w:themeColor="text1"/>
        </w:rPr>
        <w:object>
          <v:shape id="_x0000_i1036" o:spt="75" alt="www.zqy.com" type="#_x0000_t75" style="height:28.5pt;width:28.5pt;" o:ole="t" filled="f" o:preferrelative="t" stroked="f" coordsize="21600,21600">
            <v:path/>
            <v:fill on="f" focussize="0,0"/>
            <v:stroke on="f" joinstyle="miter"/>
            <v:imagedata r:id="rId42" o:title="eqIdc499a8e1ddd7967f0b3c3ea778da4000"/>
            <o:lock v:ext="edit" aspectratio="t"/>
            <w10:wrap type="none"/>
            <w10:anchorlock/>
          </v:shape>
          <o:OLEObject Type="Embed" ProgID="Equation.DSMT4" ShapeID="_x0000_i1036" DrawAspect="Content" ObjectID="_1468075736" r:id="rId41">
            <o:LockedField>false</o:LockedField>
          </o:OLEObject>
        </w:object>
      </w:r>
      <w:r>
        <w:rPr>
          <w:color w:val="000000" w:themeColor="text1"/>
        </w:rPr>
        <w:t xml:space="preserve"> =-2m/s</w:t>
      </w:r>
      <w:r>
        <w:rPr>
          <w:color w:val="000000" w:themeColor="text1"/>
          <w:vertAlign w:val="superscript"/>
        </w:rPr>
        <w:t xml:space="preserve">2   </w:t>
      </w:r>
      <w:r>
        <w:rPr>
          <w:color w:val="000000" w:themeColor="text1"/>
        </w:rPr>
        <w:t>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147688B8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所以汽车刹车过程加速度的大小为</w:t>
      </w:r>
      <w:r>
        <w:rPr>
          <w:color w:val="000000" w:themeColor="text1"/>
        </w:rPr>
        <w:t>2m/s</w:t>
      </w:r>
      <w:r>
        <w:rPr>
          <w:color w:val="000000" w:themeColor="text1"/>
          <w:vertAlign w:val="superscript"/>
        </w:rPr>
        <w:t xml:space="preserve">2    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  </w:t>
      </w:r>
      <w:r>
        <w:rPr>
          <w:rFonts w:hint="eastAsia"/>
          <w:color w:val="000000" w:themeColor="text1"/>
        </w:rPr>
        <w:t>方法不一样，答案对均可得分</w:t>
      </w:r>
    </w:p>
    <w:p w14:paraId="0988ED99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）根据公式：</w:t>
      </w:r>
    </w:p>
    <w:p w14:paraId="4CB75C44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p>
          <m:sSupPr>
            <m:ctrlPr>
              <w:rPr>
                <w:rFonts w:ascii="Cambria Math" w:hAnsi="Cambria Math"/>
                <w:color w:val="000000" w:themeColor="text1"/>
              </w:rPr>
            </m:ctrlPr>
          </m:s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p>
            <m:r>
              <m:rPr/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p>
        <m:r>
          <m:rPr/>
          <w:rPr>
            <w:rFonts w:ascii="Cambria Math" w:hAnsi="Cambria Math"/>
            <w:color w:val="000000" w:themeColor="text1"/>
          </w:rPr>
          <m:t>−</m:t>
        </m:r>
        <m:sSubSup>
          <m:sSubSupPr>
            <m:ctrlPr>
              <w:rPr>
                <w:rFonts w:ascii="Cambria Math" w:hAnsi="Cambria Math"/>
                <w:i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0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  <m:sup>
            <m:r>
              <m:rPr/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</w:rPr>
          <m:t>=2</m:t>
        </m:r>
        <m:r>
          <m:rPr/>
          <w:rPr>
            <w:rFonts w:ascii="Cambria Math" w:hAnsi="Cambria Math"/>
            <w:color w:val="000000" w:themeColor="text1"/>
          </w:rPr>
          <m:t>ax</m:t>
        </m:r>
      </m:oMath>
      <w:r>
        <w:rPr>
          <w:color w:val="000000" w:themeColor="text1"/>
        </w:rPr>
        <w:t xml:space="preserve">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400B5465">
      <w:pPr>
        <w:pStyle w:val="10"/>
        <w:spacing w:line="360" w:lineRule="auto"/>
        <w:ind w:firstLine="2940" w:firstLineChars="1400"/>
        <w:jc w:val="left"/>
        <w:textAlignment w:val="center"/>
        <w:rPr>
          <w:i/>
          <w:color w:val="000000" w:themeColor="text1"/>
        </w:rPr>
      </w:pPr>
      <w:r>
        <w:rPr>
          <w:i/>
          <w:color w:val="000000" w:themeColor="text1"/>
        </w:rPr>
        <w:t>x=</w:t>
      </w:r>
      <w:r>
        <w:rPr>
          <w:color w:val="000000" w:themeColor="text1"/>
        </w:rPr>
        <w:t xml:space="preserve">100m      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1D369926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13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</w:rPr>
        <w:t>(1)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=μ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N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 xml:space="preserve"> 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5B32C228">
      <w:pPr>
        <w:pStyle w:val="10"/>
        <w:spacing w:line="360" w:lineRule="auto"/>
        <w:ind w:firstLine="630" w:firstLineChars="300"/>
        <w:jc w:val="left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N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=mg</m:t>
        </m:r>
      </m:oMath>
      <w:r>
        <w:rPr>
          <w:color w:val="000000" w:themeColor="text1"/>
        </w:rPr>
        <w:t xml:space="preserve"> 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2AB225A2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    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=10N</m:t>
        </m:r>
      </m:oMath>
      <w:r>
        <w:rPr>
          <w:color w:val="000000" w:themeColor="text1"/>
        </w:rPr>
        <w:t xml:space="preserve"> 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4FC65F31">
      <w:pPr>
        <w:pStyle w:val="10"/>
        <w:spacing w:line="360" w:lineRule="auto"/>
        <w:ind w:firstLine="435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(2)</w:t>
      </w:r>
      <m:oMath>
        <m:r>
          <m:rPr/>
          <w:rPr>
            <w:rFonts w:ascii="Cambria Math" w:hAnsi="Cambria Math"/>
            <w:color w:val="000000" w:themeColor="text1"/>
          </w:rPr>
          <m:t>F=kx</m:t>
        </m:r>
      </m:oMath>
      <w:r>
        <w:rPr>
          <w:color w:val="000000" w:themeColor="text1"/>
        </w:rPr>
        <w:t xml:space="preserve">   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AD76274">
      <w:pPr>
        <w:pStyle w:val="10"/>
        <w:spacing w:line="360" w:lineRule="auto"/>
        <w:ind w:firstLine="435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m:oMath>
        <m:r>
          <m:rPr/>
          <w:rPr>
            <w:rFonts w:ascii="Cambria Math" w:hAnsi="Cambria Math"/>
            <w:color w:val="000000" w:themeColor="text1"/>
          </w:rPr>
          <m:t>F−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=ma</m:t>
        </m:r>
      </m:oMath>
      <w:r>
        <w:rPr>
          <w:color w:val="000000" w:themeColor="text1"/>
        </w:rPr>
        <w:t xml:space="preserve">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6310D8B7">
      <w:pPr>
        <w:pStyle w:val="10"/>
        <w:spacing w:line="360" w:lineRule="auto"/>
        <w:ind w:firstLine="840" w:firstLineChars="4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i/>
          <w:color w:val="000000" w:themeColor="text1"/>
        </w:rPr>
        <w:t>x=0.07</w:t>
      </w:r>
      <w:r>
        <w:rPr>
          <w:color w:val="000000" w:themeColor="text1"/>
        </w:rPr>
        <w:t xml:space="preserve">m       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211CFCE1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>14</w:t>
      </w:r>
      <w:r>
        <w:rPr>
          <w:rFonts w:hint="eastAsia"/>
          <w:color w:val="000000" w:themeColor="text1"/>
        </w:rPr>
        <w:t>．</w:t>
      </w:r>
      <w:r>
        <w:rPr>
          <w:color w:val="000000" w:themeColor="text1"/>
        </w:rPr>
        <w:t>(1)</w:t>
      </w:r>
      <w:r>
        <w:rPr>
          <w:rFonts w:hint="eastAsia"/>
          <w:color w:val="000000" w:themeColor="text1"/>
        </w:rPr>
        <w:t>以结点</w:t>
      </w:r>
      <w:r>
        <w:rPr>
          <w:rFonts w:eastAsia="Times New Roman"/>
          <w:i/>
          <w:color w:val="000000" w:themeColor="text1"/>
        </w:rPr>
        <w:t>C</w:t>
      </w:r>
      <w:r>
        <w:rPr>
          <w:rFonts w:hint="eastAsia"/>
          <w:color w:val="000000" w:themeColor="text1"/>
        </w:rPr>
        <w:t>为研究对象，受力情况如图所示</w:t>
      </w:r>
    </w:p>
    <w:p w14:paraId="7F25C3C3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分解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1</w:t>
      </w:r>
      <w:r>
        <w:rPr>
          <w:rFonts w:hint="eastAsia"/>
          <w:color w:val="000000" w:themeColor="text1"/>
        </w:rPr>
        <w:t>，由平衡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= 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1</w:t>
      </w:r>
      <w:r>
        <w:rPr>
          <w:color w:val="000000" w:themeColor="text1"/>
        </w:rPr>
        <w:t>cos37</w:t>
      </w:r>
      <m:oMath>
        <m:r>
          <m:rPr/>
          <w:rPr>
            <w:rFonts w:ascii="Cambria Math"/>
            <w:color w:val="000000" w:themeColor="text1"/>
          </w:rPr>
          <m:t>°</m:t>
        </m:r>
      </m:oMath>
      <w:r>
        <w:rPr>
          <w:color w:val="000000" w:themeColor="text1"/>
        </w:rPr>
        <w:t xml:space="preserve">          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3D06DEBF">
      <w:pPr>
        <w:pStyle w:val="10"/>
        <w:spacing w:line="360" w:lineRule="auto"/>
        <w:ind w:firstLine="1470" w:firstLineChars="700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 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=24N            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0606A6F1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所以绳对</w:t>
      </w:r>
      <w:r>
        <w:rPr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的拉力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A</w:t>
      </w:r>
      <w:r>
        <w:rPr>
          <w:color w:val="000000" w:themeColor="text1"/>
        </w:rPr>
        <w:t>=24N           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6B722EA9">
      <w:pPr>
        <w:pStyle w:val="1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165100</wp:posOffset>
            </wp:positionV>
            <wp:extent cx="1669415" cy="1449070"/>
            <wp:effectExtent l="0" t="0" r="6985" b="0"/>
            <wp:wrapSquare wrapText="bothSides"/>
            <wp:docPr id="20" name="图片 148078061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48078061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(2)</w:t>
      </w:r>
      <w:r>
        <w:rPr>
          <w:rFonts w:hint="eastAsia"/>
          <w:color w:val="000000" w:themeColor="text1"/>
        </w:rPr>
        <w:t>因为处于静止状态</w:t>
      </w:r>
    </w:p>
    <w:p w14:paraId="620673C4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m:rPr/>
                <w:rPr>
                  <w:rFonts w:ascii="Cambria Math"/>
                  <w:color w:val="000000" w:themeColor="text1"/>
                </w:rPr>
                <m:t>F</m:t>
              </m: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e>
            <m:sub>
              <m:r>
                <m:rPr/>
                <w:rPr>
                  <w:rFonts w:ascii="Cambria Math"/>
                  <w:color w:val="000000" w:themeColor="text1"/>
                </w:rPr>
                <m:t>1</m:t>
              </m: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ub>
          </m:sSub>
          <m:r>
            <m:rPr/>
            <w:rPr>
              <w:rFonts w:ascii="Cambria Math"/>
              <w:color w:val="000000" w:themeColor="text1"/>
            </w:rPr>
            <m:t>=30N</m:t>
          </m:r>
        </m:oMath>
      </m:oMathPara>
    </w:p>
    <w:p w14:paraId="237C307A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在</w:t>
      </w:r>
      <w:r>
        <w:rPr>
          <w:rFonts w:eastAsia="Times New Roman"/>
          <w:i/>
          <w:color w:val="000000" w:themeColor="text1"/>
        </w:rPr>
        <w:t>y</w:t>
      </w:r>
      <w:r>
        <w:rPr>
          <w:rFonts w:hint="eastAsia"/>
          <w:color w:val="000000" w:themeColor="text1"/>
        </w:rPr>
        <w:t>轴上，</w:t>
      </w:r>
      <w:r>
        <w:rPr>
          <w:rFonts w:eastAsia="Times New Roman"/>
          <w:i/>
          <w:color w:val="000000" w:themeColor="text1"/>
        </w:rPr>
        <w:t>BC</w:t>
      </w:r>
      <w:r>
        <w:rPr>
          <w:rFonts w:hint="eastAsia"/>
          <w:color w:val="000000" w:themeColor="text1"/>
        </w:rPr>
        <w:t>绳的拉力</w:t>
      </w:r>
    </w:p>
    <w:p w14:paraId="61DDD662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m:rPr/>
              <w:rPr>
                <w:rFonts w:ascii="Cambria Math"/>
                <w:color w:val="000000" w:themeColor="text1"/>
              </w:rPr>
              <m:t>sin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fName>
          <m:e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</m:func>
        <m:r>
          <m:rPr/>
          <w:rPr>
            <w:rFonts w:ascii="Cambria Math"/>
            <w:color w:val="000000" w:themeColor="text1"/>
          </w:rPr>
          <m:t>7°=18N</m:t>
        </m:r>
      </m:oMath>
      <w:r>
        <w:rPr>
          <w:color w:val="000000" w:themeColor="text1"/>
        </w:rPr>
        <w:t xml:space="preserve">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696309AE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i/>
          <w:color w:val="000000" w:themeColor="text1"/>
        </w:rPr>
        <w:t>B</w:t>
      </w:r>
      <w:r>
        <w:rPr>
          <w:rFonts w:hint="eastAsia"/>
          <w:color w:val="000000" w:themeColor="text1"/>
        </w:rPr>
        <w:t>物体处于静止</w:t>
      </w:r>
    </w:p>
    <w:p w14:paraId="4CD666AF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G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B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=18N</m:t>
        </m:r>
      </m:oMath>
      <w:r>
        <w:rPr>
          <w:color w:val="000000" w:themeColor="text1"/>
        </w:rPr>
        <w:t xml:space="preserve">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 xml:space="preserve">)  </w:t>
      </w:r>
    </w:p>
    <w:p w14:paraId="716A9D56">
      <w:pPr>
        <w:pStyle w:val="1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(3)</w:t>
      </w:r>
      <w:r>
        <w:rPr>
          <w:rFonts w:hint="eastAsia"/>
          <w:color w:val="000000" w:themeColor="text1"/>
        </w:rPr>
        <w:t>对</w:t>
      </w:r>
      <w:r>
        <w:rPr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平衡，静摩擦力等于</w:t>
      </w:r>
      <w:bookmarkStart w:id="0" w:name="_Hlk213392275"/>
      <w:r>
        <w:rPr>
          <w:i/>
          <w:color w:val="000000" w:themeColor="text1"/>
        </w:rPr>
        <w:t>F</w:t>
      </w:r>
      <w:bookmarkEnd w:id="0"/>
      <w:r>
        <w:rPr>
          <w:i/>
          <w:color w:val="000000" w:themeColor="text1"/>
          <w:vertAlign w:val="subscript"/>
        </w:rPr>
        <w:t>f</w:t>
      </w:r>
      <w:r>
        <w:rPr>
          <w:color w:val="000000" w:themeColor="text1"/>
        </w:rPr>
        <w:t xml:space="preserve"> =24N</w:t>
      </w:r>
    </w:p>
    <w:p w14:paraId="5F325FE3">
      <w:pPr>
        <w:pStyle w:val="10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当</w:t>
      </w:r>
      <w:r>
        <w:rPr>
          <w:i/>
          <w:color w:val="000000" w:themeColor="text1"/>
        </w:rPr>
        <w:t>F</w:t>
      </w:r>
      <w:r>
        <w:rPr>
          <w:color w:val="000000" w:themeColor="text1"/>
          <w:vertAlign w:val="subscript"/>
        </w:rPr>
        <w:t>A</w:t>
      </w:r>
      <w:r>
        <w:rPr>
          <w:rFonts w:hint="eastAsia"/>
          <w:color w:val="000000" w:themeColor="text1"/>
        </w:rPr>
        <w:t>等于</w:t>
      </w:r>
      <w:r>
        <w:rPr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的最大静摩擦力时，</w:t>
      </w:r>
      <w:r>
        <w:rPr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的重力有最小值</w:t>
      </w:r>
      <w:r>
        <w:rPr>
          <w:color w:val="000000" w:themeColor="text1"/>
        </w:rPr>
        <w:t xml:space="preserve"> </w:t>
      </w:r>
    </w:p>
    <w:p w14:paraId="0BC56CE4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   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=μ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G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 xml:space="preserve">         (3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D0CF37E">
      <w:pPr>
        <w:pStyle w:val="10"/>
        <w:spacing w:line="360" w:lineRule="auto"/>
        <w:ind w:firstLine="3360" w:firstLineChars="1600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G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</m:oMath>
      <w:r>
        <w:rPr>
          <w:color w:val="000000" w:themeColor="text1"/>
        </w:rPr>
        <w:t>=48N       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20ED033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color w:val="000000" w:themeColor="text1"/>
        </w:rPr>
        <w:pict>
          <v:group id="组合 3" o:spid="_x0000_s1046" o:spt="203" alt="www.zqy.com" style="position:absolute;left:0pt;margin-left:247.55pt;margin-top:13.75pt;height:100.65pt;width:156.95pt;mso-wrap-distance-bottom:0pt;mso-wrap-distance-left:9pt;mso-wrap-distance-right:9pt;mso-wrap-distance-top:0pt;z-index:251672576;mso-width-relative:page;mso-height-relative:page;" coordsize="19933,12785">
            <o:lock v:ext="edit"/>
            <v:shape id="图片 4" o:spid="_x0000_s1047" o:spt="75" alt="@@@998ffcee-5200-456e-a391-70ae8c35169c" type="#_x0000_t75" style="position:absolute;left:0;top:0;height:12287;width:15049;" filled="f" o:preferrelative="t" stroked="f" coordsize="21600,21600">
              <v:path arrowok="t"/>
              <v:fill on="f" focussize="0,0"/>
              <v:stroke on="f" joinstyle="miter"/>
              <v:imagedata r:id="rId40" o:title="@@@998ffcee-5200-456e-a391-70ae8c35169c"/>
              <o:lock v:ext="edit" aspectratio="t"/>
            </v:shape>
            <v:shape id="文本框 5" o:spid="_x0000_s1048" o:spt="202" type="#_x0000_t202" style="position:absolute;left:6414;top:2251;height:3710;width:5262;" filled="f" stroked="f" coordsize="21600,21600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 w14:paraId="24D70440">
                    <w:pPr>
                      <w:pStyle w:val="10"/>
                    </w:pPr>
                    <w:r>
                      <w:rPr>
                        <w:i/>
                      </w:rPr>
                      <w:t>F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直接箭头连接符 11" o:spid="_x0000_s1049" o:spt="32" type="#_x0000_t32" style="position:absolute;left:11668;top:1228;flip:y;height:4054;width:4400;" o:connectortype="straight" filled="f" stroked="t" coordsize="21600,21600">
              <v:path arrowok="t"/>
              <v:fill on="f" focussize="0,0"/>
              <v:stroke weight="0.5pt" color="#4472C4" joinstyle="miter" endarrow="block"/>
              <v:imagedata o:title=""/>
              <o:lock v:ext="edit"/>
            </v:shape>
            <v:shape id="直接箭头连接符 15" o:spid="_x0000_s1050" o:spt="32" type="#_x0000_t32" style="position:absolute;left:7847;top:5254;flip:x y;height:89;width:3709;" o:connectortype="straight" filled="f" stroked="t" coordsize="21600,21600">
              <v:path arrowok="t"/>
              <v:fill on="f" focussize="0,0"/>
              <v:stroke weight="0.5pt" color="#4472C4" joinstyle="miter" endarrow="block"/>
              <v:imagedata o:title=""/>
              <o:lock v:ext="edit"/>
            </v:shape>
            <v:shape id="直接箭头连接符 16" o:spid="_x0000_s1051" o:spt="32" type="#_x0000_t32" style="position:absolute;left:11668;top:5322;height:5260;width:87;" o:connectortype="straight" filled="f" stroked="t" coordsize="21600,21600">
              <v:path arrowok="t"/>
              <v:fill on="f" focussize="0,0"/>
              <v:stroke weight="0.5pt" color="#4472C4" joinstyle="miter" endarrow="block"/>
              <v:imagedata o:title=""/>
              <o:lock v:ext="edit"/>
            </v:shape>
            <v:shape id="文本框 17" o:spid="_x0000_s1052" o:spt="202" type="#_x0000_t202" style="position:absolute;left:11191;top:9075;height:3710;width:5262;" filled="f" stroked="f" coordsize="21600,21600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 w14:paraId="3EB42993">
                    <w:pPr>
                      <w:pStyle w:val="10"/>
                    </w:pPr>
                    <w:r>
                      <w:rPr>
                        <w:i/>
                      </w:rPr>
                      <w:t>mg</w:t>
                    </w:r>
                  </w:p>
                </w:txbxContent>
              </v:textbox>
            </v:shape>
            <v:shape id="文本框 6" o:spid="_x0000_s1053" o:spt="202" type="#_x0000_t202" style="position:absolute;left:14671;top:1433;height:3709;width:5262;" filled="f" stroked="f" coordsize="21600,21600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 w14:paraId="695BAF4D">
                    <w:pPr>
                      <w:pStyle w:val="10"/>
                    </w:pPr>
                    <w:r>
                      <w:rPr>
                        <w:i/>
                      </w:rPr>
                      <w:t>N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shape>
            <w10:wrap type="square"/>
          </v:group>
        </w:pict>
      </w:r>
      <w:r>
        <w:rPr>
          <w:color w:val="000000" w:themeColor="text1"/>
        </w:rPr>
        <w:t>15</w:t>
      </w:r>
      <w:r>
        <w:rPr>
          <w:rFonts w:hint="eastAsia"/>
          <w:color w:val="000000" w:themeColor="text1"/>
        </w:rPr>
        <w:t>．（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）研究</w:t>
      </w:r>
      <w:r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>球，由共点力的平衡条件有</w:t>
      </w:r>
    </w:p>
    <w:p w14:paraId="14470F56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37" o:spt="75" alt="www.zqy.com" type="#_x0000_t75" style="height:15.75pt;width:69.75pt;" o:ole="t" filled="f" o:preferrelative="t" stroked="f" coordsize="21600,21600">
            <v:path/>
            <v:fill on="f" focussize="0,0"/>
            <v:stroke on="f" joinstyle="miter"/>
            <v:imagedata r:id="rId45" o:title="eqId444ba79b6588067dc1eb78e24fdd022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4">
            <o:LockedField>false</o:LockedField>
          </o:OLEObject>
        </w:object>
      </w:r>
    </w:p>
    <w:p w14:paraId="0B4F7745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38" o:spt="75" alt="www.zqy.com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47" o:title="eqId8df730f8a6defe75c27f51b9eeb56c57"/>
            <o:lock v:ext="edit" aspectratio="t"/>
            <w10:wrap type="none"/>
            <w10:anchorlock/>
          </v:shape>
          <o:OLEObject Type="Embed" ProgID="Equation.DSMT4" ShapeID="_x0000_i1038" DrawAspect="Content" ObjectID="_1468075738" r:id="rId46">
            <o:LockedField>false</o:LockedField>
          </o:OLEObject>
        </w:object>
      </w:r>
      <w:r>
        <w:rPr>
          <w:color w:val="000000" w:themeColor="text1"/>
        </w:rPr>
        <w:t xml:space="preserve"> 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01F4A216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解得</w:t>
      </w:r>
    </w:p>
    <w:p w14:paraId="6103055C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</m:t>
        </m:r>
      </m:oMath>
      <w:r>
        <w:rPr>
          <w:color w:val="000000" w:themeColor="text1"/>
        </w:rPr>
        <w:t xml:space="preserve">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491303E6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2</w:t>
      </w:r>
      <w:r>
        <w:rPr>
          <w:rFonts w:hint="eastAsia"/>
          <w:color w:val="000000" w:themeColor="text1"/>
        </w:rPr>
        <w:t>）研究</w:t>
      </w:r>
      <w:r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>整体，设斜面体受到的摩擦力为</w:t>
      </w:r>
      <w:r>
        <w:rPr>
          <w:i/>
          <w:color w:val="000000" w:themeColor="text1"/>
        </w:rPr>
        <w:t>f</w:t>
      </w:r>
      <w:r>
        <w:rPr>
          <w:rFonts w:hint="eastAsia"/>
          <w:color w:val="000000" w:themeColor="text1"/>
        </w:rPr>
        <w:t>，则由共点力的平衡条件有</w:t>
      </w:r>
    </w:p>
    <w:p w14:paraId="16668F53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5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6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mg+f</m:t>
        </m:r>
      </m:oMath>
      <w:r>
        <w:rPr>
          <w:color w:val="000000" w:themeColor="text1"/>
        </w:rPr>
        <w:t xml:space="preserve">   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C130B02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解得</w:t>
      </w:r>
    </w:p>
    <w:p w14:paraId="66EFBCEC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r>
          <m:rPr/>
          <w:rPr>
            <w:rFonts w:ascii="Cambria Math"/>
            <w:color w:val="000000" w:themeColor="text1"/>
          </w:rPr>
          <m:t>f=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 xml:space="preserve">mg </m:t>
        </m:r>
      </m:oMath>
      <w:r>
        <w:rPr>
          <w:color w:val="000000" w:themeColor="text1"/>
        </w:rPr>
        <w:t xml:space="preserve">     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30E3638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摩擦力大小为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</m:t>
        </m:r>
      </m:oMath>
      <w:r>
        <w:rPr>
          <w:rFonts w:hint="eastAsia"/>
          <w:color w:val="000000" w:themeColor="text1"/>
        </w:rPr>
        <w:t>，方向水平向右。</w:t>
      </w:r>
      <w:r>
        <w:rPr>
          <w:color w:val="000000" w:themeColor="text1"/>
        </w:rPr>
        <w:t xml:space="preserve">  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7485F72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3</w:t>
      </w:r>
      <w:r>
        <w:rPr>
          <w:rFonts w:hint="eastAsia"/>
          <w:color w:val="000000" w:themeColor="text1"/>
        </w:rPr>
        <w:t>）斜面体受到的最大静摩擦力</w:t>
      </w:r>
    </w:p>
    <w:p w14:paraId="1E75549A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39" o:spt="75" alt="www.zqy.com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49" o:title="eqId04f8b553e1a52b4c1c142622be7bbdf3"/>
            <o:lock v:ext="edit" aspectratio="t"/>
            <w10:wrap type="none"/>
            <w10:anchorlock/>
          </v:shape>
          <o:OLEObject Type="Embed" ProgID="Equation.DSMT4" ShapeID="_x0000_i1039" DrawAspect="Content" ObjectID="_1468075739" r:id="rId48">
            <o:LockedField>false</o:LockedField>
          </o:OLEObject>
        </w:object>
      </w:r>
      <w:r>
        <w:rPr>
          <w:color w:val="000000" w:themeColor="text1"/>
        </w:rPr>
        <w:t xml:space="preserve"> 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28424058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>①</w:t>
      </w:r>
      <w:r>
        <w:rPr>
          <w:rFonts w:hint="eastAsia"/>
          <w:color w:val="000000" w:themeColor="text1"/>
        </w:rPr>
        <w:t>水平向右的外力最大（设为</w:t>
      </w:r>
      <w:r>
        <w:rPr>
          <w:color w:val="000000" w:themeColor="text1"/>
        </w:rPr>
        <w:object>
          <v:shape id="_x0000_i1040" o:spt="75" alt="www.zqy.com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1" o:title="eqId2f831e392db4b8946677941f1dbabbb8"/>
            <o:lock v:ext="edit" aspectratio="t"/>
            <w10:wrap type="none"/>
            <w10:anchorlock/>
          </v:shape>
          <o:OLEObject Type="Embed" ProgID="Equation.DSMT4" ShapeID="_x0000_i1040" DrawAspect="Content" ObjectID="_1468075740" r:id="rId50">
            <o:LockedField>false</o:LockedField>
          </o:OLEObject>
        </w:object>
      </w:r>
      <w:r>
        <w:rPr>
          <w:rFonts w:hint="eastAsia"/>
          <w:color w:val="000000" w:themeColor="text1"/>
        </w:rPr>
        <w:t>）时，斜面体有向右运动的趋势，由平衡条件有</w:t>
      </w:r>
    </w:p>
    <w:p w14:paraId="567DD88E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41" o:spt="75" alt="www.zqy.com" type="#_x0000_t75" style="height:16.5pt;width:69.75pt;" o:ole="t" filled="f" o:preferrelative="t" stroked="f" coordsize="21600,21600">
            <v:path/>
            <v:fill on="f" focussize="0,0"/>
            <v:stroke on="f" joinstyle="miter"/>
            <v:imagedata r:id="rId53" o:title="eqId934c625459f66bd07418691a9faa747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2">
            <o:LockedField>false</o:LockedField>
          </o:OLEObject>
        </w:object>
      </w:r>
    </w:p>
    <w:p w14:paraId="5889D7B3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解得</w:t>
      </w:r>
    </w:p>
    <w:p w14:paraId="43E80E3E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r>
              <m:rPr/>
              <w:rPr>
                <w:rFonts w:asci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mg+μ(M+m)g</m:t>
        </m:r>
      </m:oMath>
      <w:r>
        <w:rPr>
          <w:color w:val="000000" w:themeColor="text1"/>
        </w:rPr>
        <w:t xml:space="preserve">  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671EA29F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 w:ascii="宋体" w:hAnsi="宋体" w:cs="宋体"/>
          <w:color w:val="000000" w:themeColor="text1"/>
        </w:rPr>
        <w:t>②</w:t>
      </w:r>
      <w:r>
        <w:rPr>
          <w:rFonts w:hint="eastAsia"/>
          <w:color w:val="000000" w:themeColor="text1"/>
        </w:rPr>
        <w:t>水平向右的外力最小（设为</w:t>
      </w:r>
      <w:r>
        <w:rPr>
          <w:rFonts w:eastAsia="Times New Roman"/>
          <w:i/>
          <w:color w:val="000000" w:themeColor="text1"/>
        </w:rPr>
        <w:t>F</w:t>
      </w:r>
      <w:r>
        <w:rPr>
          <w:rFonts w:eastAsia="Times New Roman"/>
          <w:i/>
          <w:color w:val="000000" w:themeColor="text1"/>
          <w:vertAlign w:val="subscript"/>
        </w:rPr>
        <w:t>min</w:t>
      </w:r>
      <w:r>
        <w:rPr>
          <w:rFonts w:hint="eastAsia"/>
          <w:color w:val="000000" w:themeColor="text1"/>
        </w:rPr>
        <w:t>）时，斜面体可能有向左运动的趋势</w:t>
      </w:r>
    </w:p>
    <w:p w14:paraId="7B5445D7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a</w:t>
      </w:r>
      <w:r>
        <w:rPr>
          <w:rFonts w:hint="eastAsia"/>
          <w:color w:val="000000" w:themeColor="text1"/>
        </w:rPr>
        <w:t>）当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mg≤μ(M+m)g</m:t>
        </m:r>
      </m:oMath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时</w:t>
      </w:r>
      <w:r>
        <w:rPr>
          <w:color w:val="000000" w:themeColor="text1"/>
        </w:rPr>
        <w:t xml:space="preserve">   </w:t>
      </w:r>
    </w:p>
    <w:p w14:paraId="41D8A1BA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w:r>
        <w:rPr>
          <w:color w:val="000000" w:themeColor="text1"/>
        </w:rPr>
        <w:object>
          <v:shape id="_x0000_i1042" o:spt="75" alt="www.zqy.com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5" o:title="eqId800c7f30d45b801d93e6bb811706d55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color w:val="000000" w:themeColor="text1"/>
        </w:rPr>
        <w:t xml:space="preserve">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3AC02AD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则</w:t>
      </w:r>
    </w:p>
    <w:p w14:paraId="70204BF7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r>
          <m:rPr/>
          <w:rPr>
            <w:rFonts w:ascii="Cambria Math"/>
            <w:color w:val="000000" w:themeColor="text1"/>
          </w:rPr>
          <m:t>0≤F≤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mg+μ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m:rPr/>
              <w:rPr>
                <w:rFonts w:ascii="Cambria Math"/>
                <w:color w:val="000000" w:themeColor="text1"/>
              </w:rPr>
              <m:t>m+M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</m:d>
        <m:r>
          <m:rPr/>
          <w:rPr>
            <w:rFonts w:ascii="Cambria Math"/>
            <w:color w:val="000000" w:themeColor="text1"/>
          </w:rPr>
          <m:t>g</m:t>
        </m:r>
      </m:oMath>
      <w:r>
        <w:rPr>
          <w:color w:val="000000" w:themeColor="text1"/>
        </w:rPr>
        <w:t xml:space="preserve">  (2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5809E169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>）当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mg&gt;μ(M+m)g</m:t>
        </m:r>
      </m:oMath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时</w:t>
      </w:r>
    </w:p>
    <w:p w14:paraId="6B3A28F3">
      <w:pPr>
        <w:pStyle w:val="10"/>
        <w:spacing w:line="360" w:lineRule="auto"/>
        <w:jc w:val="center"/>
        <w:textAlignment w:val="center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m:rPr/>
              <w:rPr>
                <w:rFonts w:ascii="Cambria Math"/>
                <w:color w:val="000000" w:themeColor="text1"/>
              </w:rPr>
              <m:t>F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  <m:sub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uncPr>
              <m:fName>
                <m:r>
                  <m:rPr/>
                  <w:rPr>
                    <w:rFonts w:ascii="Cambria Math"/>
                    <w:color w:val="000000" w:themeColor="text1"/>
                  </w:rPr>
                  <m:t>min</m:t>
                </m: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fName>
              <m:e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e>
            </m:func>
            <m:ctrlPr>
              <w:rPr>
                <w:rFonts w:ascii="Cambria Math" w:hAnsi="Cambria Math"/>
                <w:i/>
                <w:color w:val="000000" w:themeColor="text1"/>
              </w:rPr>
            </m:ctrlPr>
          </m:sub>
        </m:sSub>
        <m:r>
          <m:rPr/>
          <w:rPr>
            <w:rFonts w:asci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/>
              <w:rPr>
                <w:rFonts w:asci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num>
          <m:den>
            <m:r>
              <m:rPr/>
              <w:rPr>
                <w:rFonts w:asci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den>
        </m:f>
        <m:r>
          <m:rPr/>
          <w:rPr>
            <w:rFonts w:ascii="Cambria Math"/>
            <w:color w:val="000000" w:themeColor="text1"/>
          </w:rPr>
          <m:t>mg−μ(M+m)g</m:t>
        </m:r>
      </m:oMath>
      <w:r>
        <w:rPr>
          <w:color w:val="000000" w:themeColor="text1"/>
        </w:rPr>
        <w:t xml:space="preserve">   (1</w:t>
      </w:r>
      <w:r>
        <w:rPr>
          <w:rFonts w:hint="eastAsia"/>
          <w:color w:val="000000" w:themeColor="text1"/>
        </w:rPr>
        <w:t>分</w:t>
      </w:r>
      <w:r>
        <w:rPr>
          <w:color w:val="000000" w:themeColor="text1"/>
        </w:rPr>
        <w:t>)</w:t>
      </w:r>
    </w:p>
    <w:p w14:paraId="19BC894A">
      <w:pPr>
        <w:pStyle w:val="10"/>
        <w:spacing w:line="360" w:lineRule="auto"/>
        <w:jc w:val="left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则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BB"/>
    <w:rsid w:val="00242033"/>
    <w:rsid w:val="003210BB"/>
    <w:rsid w:val="00604C40"/>
    <w:rsid w:val="00A00F5B"/>
    <w:rsid w:val="00B60AEF"/>
    <w:rsid w:val="00E71390"/>
    <w:rsid w:val="00EA1D64"/>
    <w:rsid w:val="00F34917"/>
    <w:rsid w:val="112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接箭头连接符 11"/>
        <o:r id="V:Rule2" type="connector" idref="#直接箭头连接符 15"/>
        <o:r id="V:Rule3" type="connector" idref="#直接箭头连接符 1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页眉 Char"/>
    <w:link w:val="3"/>
    <w:qFormat/>
    <w:uiPriority w:val="99"/>
    <w:rPr>
      <w:sz w:val="18"/>
      <w:szCs w:val="18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副标题 Char"/>
    <w:basedOn w:val="7"/>
    <w:link w:val="4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34.wmf"/><Relationship Id="rId54" Type="http://schemas.openxmlformats.org/officeDocument/2006/relationships/oleObject" Target="embeddings/oleObject18.bin"/><Relationship Id="rId53" Type="http://schemas.openxmlformats.org/officeDocument/2006/relationships/image" Target="media/image33.wmf"/><Relationship Id="rId52" Type="http://schemas.openxmlformats.org/officeDocument/2006/relationships/oleObject" Target="embeddings/oleObject17.bin"/><Relationship Id="rId51" Type="http://schemas.openxmlformats.org/officeDocument/2006/relationships/image" Target="media/image32.wmf"/><Relationship Id="rId50" Type="http://schemas.openxmlformats.org/officeDocument/2006/relationships/oleObject" Target="embeddings/oleObject16.bin"/><Relationship Id="rId5" Type="http://schemas.openxmlformats.org/officeDocument/2006/relationships/image" Target="media/image2.png"/><Relationship Id="rId49" Type="http://schemas.openxmlformats.org/officeDocument/2006/relationships/image" Target="media/image31.wmf"/><Relationship Id="rId48" Type="http://schemas.openxmlformats.org/officeDocument/2006/relationships/oleObject" Target="embeddings/oleObject15.bin"/><Relationship Id="rId47" Type="http://schemas.openxmlformats.org/officeDocument/2006/relationships/image" Target="media/image30.wmf"/><Relationship Id="rId46" Type="http://schemas.openxmlformats.org/officeDocument/2006/relationships/oleObject" Target="embeddings/oleObject14.bin"/><Relationship Id="rId45" Type="http://schemas.openxmlformats.org/officeDocument/2006/relationships/image" Target="media/image29.wmf"/><Relationship Id="rId44" Type="http://schemas.openxmlformats.org/officeDocument/2006/relationships/oleObject" Target="embeddings/oleObject13.bin"/><Relationship Id="rId43" Type="http://schemas.openxmlformats.org/officeDocument/2006/relationships/image" Target="media/image28.png"/><Relationship Id="rId42" Type="http://schemas.openxmlformats.org/officeDocument/2006/relationships/image" Target="media/image27.wmf"/><Relationship Id="rId41" Type="http://schemas.openxmlformats.org/officeDocument/2006/relationships/oleObject" Target="embeddings/oleObject12.bin"/><Relationship Id="rId40" Type="http://schemas.openxmlformats.org/officeDocument/2006/relationships/image" Target="media/image26.png"/><Relationship Id="rId4" Type="http://schemas.openxmlformats.org/officeDocument/2006/relationships/image" Target="media/image1.png"/><Relationship Id="rId39" Type="http://schemas.openxmlformats.org/officeDocument/2006/relationships/image" Target="media/image25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4.png"/><Relationship Id="rId36" Type="http://schemas.openxmlformats.org/officeDocument/2006/relationships/image" Target="media/image23.png"/><Relationship Id="rId35" Type="http://schemas.openxmlformats.org/officeDocument/2006/relationships/oleObject" Target="embeddings/oleObject10.bin"/><Relationship Id="rId34" Type="http://schemas.openxmlformats.org/officeDocument/2006/relationships/image" Target="media/image22.wmf"/><Relationship Id="rId33" Type="http://schemas.openxmlformats.org/officeDocument/2006/relationships/oleObject" Target="embeddings/oleObject9.bin"/><Relationship Id="rId32" Type="http://schemas.openxmlformats.org/officeDocument/2006/relationships/image" Target="media/image21.wmf"/><Relationship Id="rId31" Type="http://schemas.openxmlformats.org/officeDocument/2006/relationships/oleObject" Target="embeddings/oleObject8.bin"/><Relationship Id="rId30" Type="http://schemas.openxmlformats.org/officeDocument/2006/relationships/image" Target="media/image20.wmf"/><Relationship Id="rId3" Type="http://schemas.openxmlformats.org/officeDocument/2006/relationships/theme" Target="theme/theme1.xml"/><Relationship Id="rId29" Type="http://schemas.openxmlformats.org/officeDocument/2006/relationships/oleObject" Target="embeddings/oleObject7.bin"/><Relationship Id="rId28" Type="http://schemas.openxmlformats.org/officeDocument/2006/relationships/image" Target="media/image19.wmf"/><Relationship Id="rId27" Type="http://schemas.openxmlformats.org/officeDocument/2006/relationships/oleObject" Target="embeddings/oleObject6.bin"/><Relationship Id="rId26" Type="http://schemas.openxmlformats.org/officeDocument/2006/relationships/image" Target="media/image18.wmf"/><Relationship Id="rId25" Type="http://schemas.openxmlformats.org/officeDocument/2006/relationships/oleObject" Target="embeddings/oleObject5.bin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wmf"/><Relationship Id="rId16" Type="http://schemas.openxmlformats.org/officeDocument/2006/relationships/oleObject" Target="embeddings/oleObject4.bin"/><Relationship Id="rId15" Type="http://schemas.openxmlformats.org/officeDocument/2006/relationships/image" Target="media/image9.wmf"/><Relationship Id="rId14" Type="http://schemas.openxmlformats.org/officeDocument/2006/relationships/oleObject" Target="embeddings/oleObject3.bin"/><Relationship Id="rId13" Type="http://schemas.openxmlformats.org/officeDocument/2006/relationships/image" Target="media/image8.wmf"/><Relationship Id="rId12" Type="http://schemas.openxmlformats.org/officeDocument/2006/relationships/oleObject" Target="embeddings/oleObject2.bin"/><Relationship Id="rId11" Type="http://schemas.openxmlformats.org/officeDocument/2006/relationships/image" Target="media/image7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5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2983</Words>
  <Characters>3379</Characters>
  <TotalTime>0</TotalTime>
  <ScaleCrop>false</ScaleCrop>
  <LinksUpToDate>false</LinksUpToDate>
  <CharactersWithSpaces>3807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2025-12-17T02:42:44Z</dcterms:created>
  <dcterms:modified xsi:type="dcterms:W3CDTF">2025-12-17T02:42:59Z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644DF555CF3D4A5287CE02C1C9DCB51B_12</vt:lpwstr>
  </property>
</Properties>
</file>