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063A46" w:rsidRPr="003C7261">
      <w:pPr>
        <w:wordWrap w:val="0"/>
        <w:spacing w:line="600" w:lineRule="atLeast"/>
        <w:jc w:val="center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黑体"/>
          <w:color w:val="000000"/>
          <w:szCs w:val="21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11938000</wp:posOffset>
            </wp:positionH>
            <wp:positionV relativeFrom="topMargin">
              <wp:posOffset>12217400</wp:posOffset>
            </wp:positionV>
            <wp:extent cx="482600" cy="406400"/>
            <wp:wrapNone/>
            <wp:docPr id="1000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261">
        <w:rPr>
          <w:rFonts w:asciiTheme="minorEastAsia" w:hAnsiTheme="minorEastAsia" w:cs="黑体"/>
          <w:color w:val="000000"/>
          <w:szCs w:val="21"/>
        </w:rPr>
        <w:t>安化一中2025年下学期高一12月月考</w:t>
      </w:r>
    </w:p>
    <w:p w:rsidR="00063A46" w:rsidRPr="003C7261">
      <w:pPr>
        <w:wordWrap w:val="0"/>
        <w:spacing w:line="600" w:lineRule="atLeast"/>
        <w:jc w:val="center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黑体"/>
          <w:color w:val="000000"/>
          <w:szCs w:val="21"/>
        </w:rPr>
        <w:t>物理试卷</w:t>
      </w:r>
    </w:p>
    <w:p w:rsidR="00063A46" w:rsidRPr="003C7261">
      <w:pPr>
        <w:wordWrap w:val="0"/>
        <w:spacing w:line="300" w:lineRule="atLeast"/>
        <w:jc w:val="center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仿宋"/>
          <w:color w:val="000000"/>
          <w:szCs w:val="21"/>
        </w:rPr>
        <w:t>考试时量75分钟 满分： 100分</w:t>
      </w:r>
    </w:p>
    <w:p w:rsidR="00063A46" w:rsidRPr="003C7261">
      <w:pPr>
        <w:wordWrap w:val="0"/>
        <w:spacing w:line="300" w:lineRule="atLeast"/>
        <w:ind w:left="20" w:right="2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一、单选题(本题共6小题，每小题4分，共24分。在每小题给出的四个选项中，只有一个符合题目要求.)</w:t>
      </w:r>
    </w:p>
    <w:p w:rsidR="00063A46" w:rsidRPr="003C7261">
      <w:pPr>
        <w:wordWrap w:val="0"/>
        <w:spacing w:line="460" w:lineRule="atLeast"/>
        <w:ind w:left="20" w:right="2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1.单位制是由基本单位和导出单位所组成的一系列完整的单位体制。在以下所给出的力学单位中，属于国际单位制中的基本单位是(</w:t>
      </w:r>
    </w:p>
    <w:p w:rsidR="00063A46" w:rsidRPr="003C7261">
      <w:pPr>
        <w:tabs>
          <w:tab w:val="left" w:pos="2100"/>
          <w:tab w:val="left" w:pos="4100"/>
          <w:tab w:val="left" w:pos="6140"/>
        </w:tabs>
        <w:wordWrap w:val="0"/>
        <w:spacing w:line="460" w:lineRule="atLeast"/>
        <w:ind w:left="3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A. m</w:t>
      </w:r>
      <w:r w:rsidRPr="003C7261">
        <w:rPr>
          <w:rFonts w:asciiTheme="minorEastAsia" w:hAnsiTheme="minorEastAsia"/>
          <w:szCs w:val="21"/>
        </w:rPr>
        <w:tab/>
      </w:r>
      <w:r w:rsidRPr="003C7261">
        <w:rPr>
          <w:rFonts w:asciiTheme="minorEastAsia" w:hAnsiTheme="minorEastAsia" w:cs="宋体"/>
          <w:color w:val="000000"/>
          <w:szCs w:val="21"/>
        </w:rPr>
        <w:t>B. m/s</w:t>
      </w:r>
      <w:r w:rsidRPr="003C7261">
        <w:rPr>
          <w:rFonts w:asciiTheme="minorEastAsia" w:hAnsiTheme="minorEastAsia"/>
          <w:szCs w:val="21"/>
        </w:rPr>
        <w:tab/>
      </w:r>
      <w:r w:rsidRPr="003C7261">
        <w:rPr>
          <w:rFonts w:asciiTheme="minorEastAsia" w:hAnsiTheme="minorEastAsia" w:cs="宋体"/>
          <w:color w:val="000000"/>
          <w:szCs w:val="21"/>
        </w:rPr>
        <w:t>C. m/s²</w:t>
      </w:r>
      <w:r w:rsidRPr="003C7261">
        <w:rPr>
          <w:rFonts w:asciiTheme="minorEastAsia" w:hAnsiTheme="minorEastAsia"/>
          <w:szCs w:val="21"/>
        </w:rPr>
        <w:tab/>
      </w:r>
      <w:r w:rsidRPr="003C7261">
        <w:rPr>
          <w:rFonts w:asciiTheme="minorEastAsia" w:hAnsiTheme="minorEastAsia" w:cs="宋体"/>
          <w:color w:val="000000"/>
          <w:szCs w:val="21"/>
        </w:rPr>
        <w:t>D. N</w:t>
      </w:r>
    </w:p>
    <w:p w:rsidR="00063A46" w:rsidRPr="003C7261">
      <w:pPr>
        <w:wordWrap w:val="0"/>
        <w:spacing w:line="460" w:lineRule="atLeast"/>
        <w:ind w:left="20" w:right="2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2.一名宇航员在某星球上完成自由落体运动实验，让一个质量为2kg的小球从一定的高度自由下落，测得在第5s 内的位移是18m，则(     )</w:t>
      </w:r>
    </w:p>
    <w:p w:rsidR="00063A46" w:rsidRPr="003C7261">
      <w:pPr>
        <w:tabs>
          <w:tab w:val="left" w:pos="4100"/>
        </w:tabs>
        <w:wordWrap w:val="0"/>
        <w:spacing w:line="460" w:lineRule="atLeast"/>
        <w:ind w:left="3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A.小球在2s末的速度是20m/s</w:t>
      </w:r>
      <w:r w:rsidRPr="003C7261">
        <w:rPr>
          <w:rFonts w:asciiTheme="minorEastAsia" w:hAnsiTheme="minorEastAsia"/>
          <w:szCs w:val="21"/>
        </w:rPr>
        <w:tab/>
      </w:r>
      <w:r w:rsidRPr="003C7261">
        <w:rPr>
          <w:rFonts w:asciiTheme="minorEastAsia" w:hAnsiTheme="minorEastAsia" w:cs="宋体"/>
          <w:color w:val="000000"/>
          <w:szCs w:val="21"/>
        </w:rPr>
        <w:t>B.小球在第5s内的平均速度是3.6m/s</w:t>
      </w:r>
    </w:p>
    <w:p w:rsidR="00063A46" w:rsidRPr="003C7261">
      <w:pPr>
        <w:tabs>
          <w:tab w:val="left" w:pos="4100"/>
        </w:tabs>
        <w:wordWrap w:val="0"/>
        <w:spacing w:line="460" w:lineRule="atLeast"/>
        <w:ind w:left="3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C.小球在5s内的位移是 50m</w:t>
      </w:r>
      <w:r w:rsidRPr="003C7261">
        <w:rPr>
          <w:rFonts w:asciiTheme="minorEastAsia" w:hAnsiTheme="minorEastAsia"/>
          <w:szCs w:val="21"/>
        </w:rPr>
        <w:tab/>
      </w:r>
      <w:r w:rsidRPr="003C7261">
        <w:rPr>
          <w:rFonts w:asciiTheme="minorEastAsia" w:hAnsiTheme="minorEastAsia" w:cs="宋体"/>
          <w:color w:val="000000"/>
          <w:szCs w:val="21"/>
        </w:rPr>
        <w:t>D.小球在第2s内的位移是2m</w:t>
      </w:r>
    </w:p>
    <w:p w:rsidR="00063A46" w:rsidRPr="003C7261">
      <w:pPr>
        <w:wordWrap w:val="0"/>
        <w:spacing w:line="460" w:lineRule="atLeast"/>
        <w:ind w:left="20" w:right="2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3.如图所示，吊篮A、物体B、物体C的质量分别为m、6m、2m， B和C分别固定在轻质弹簧的两端，B和C在吊篮的水平底板上处于静止状态，将悬挂吊篮的轻绳剪断的瞬间(重力加速度为g)()</w:t>
      </w:r>
    </w:p>
    <w:p w:rsidR="00063A46" w:rsidRPr="003C7261">
      <w:pPr>
        <w:wordWrap w:val="0"/>
        <w:spacing w:line="460" w:lineRule="atLeast"/>
        <w:ind w:left="3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3422650</wp:posOffset>
            </wp:positionH>
            <wp:positionV relativeFrom="paragraph">
              <wp:posOffset>76200</wp:posOffset>
            </wp:positionV>
            <wp:extent cx="984250" cy="1066800"/>
            <wp:effectExtent l="0" t="0" r="6350" b="0"/>
            <wp:wrapSquare wrapText="bothSides"/>
            <wp:docPr id="1" name="图片 1" descr="http://thumb.zyjl.cn/questionBank/Upload/2019/04/15/09/96909687/SYS201904150934489029748200_ST/SYS201904150934489029748200_ST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thumb.zyjl.cn/questionBank/Upload/2019/04/15/09/96909687/SYS201904150934489029748200_ST/SYS201904150934489029748200_ST.00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7261" w:rsidR="00F7487D">
        <w:rPr>
          <w:rFonts w:asciiTheme="minorEastAsia" w:hAnsiTheme="minorEastAsia" w:cs="宋体"/>
          <w:color w:val="000000"/>
          <w:szCs w:val="21"/>
        </w:rPr>
        <w:t>A.吊篮A的加速度大小为g</w:t>
      </w:r>
      <w:r w:rsidRPr="003C7261">
        <w:rPr>
          <w:rFonts w:asciiTheme="minorEastAsia" w:hAnsiTheme="minorEastAsia"/>
          <w:szCs w:val="21"/>
        </w:rPr>
        <w:t xml:space="preserve"> </w:t>
      </w:r>
    </w:p>
    <w:p w:rsidR="00063A46" w:rsidRPr="003C7261">
      <w:pPr>
        <w:wordWrap w:val="0"/>
        <w:spacing w:line="460" w:lineRule="atLeast"/>
        <w:ind w:left="3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B.物体B的加速度大小为g</w:t>
      </w:r>
    </w:p>
    <w:p w:rsidR="00063A46" w:rsidRPr="003C7261">
      <w:pPr>
        <w:wordWrap w:val="0"/>
        <w:spacing w:line="460" w:lineRule="atLeast"/>
        <w:ind w:left="3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C.物体C的加速度大小为2g</w:t>
      </w:r>
    </w:p>
    <w:p w:rsidR="00063A46" w:rsidRPr="003C7261">
      <w:pPr>
        <w:wordWrap w:val="0"/>
        <w:spacing w:line="460" w:lineRule="atLeast"/>
        <w:ind w:left="3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D. A和C的加速度大小都为3g</w:t>
      </w:r>
    </w:p>
    <w:p w:rsidR="00063A46" w:rsidRPr="003C7261">
      <w:pPr>
        <w:wordWrap w:val="0"/>
        <w:spacing w:line="460" w:lineRule="atLeast"/>
        <w:ind w:right="2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831850</wp:posOffset>
            </wp:positionV>
            <wp:extent cx="2324100" cy="1041400"/>
            <wp:effectExtent l="0" t="0" r="0" b="6350"/>
            <wp:wrapSquare wrapText="bothSides"/>
            <wp:docPr id="3" name="图片 3" descr="http://edu-tiku.cdn.bcebos.com/originalpic/bd6b0cd40cc63da70c745c1dfb7c12e9.jpg?authorization=bce-auth-v1%2Fceae51ce68104d68be6f9ad6f91bceee%2F2025-12-19T04%3A49%3A54Z%2F630720000%2Fhost%2F5de2d3eb5fe6c12c9652ea8e67e443706f558f7b25ca57b1cfb5b4dd1ffb63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edu-tiku.cdn.bcebos.com/originalpic/bd6b0cd40cc63da70c745c1dfb7c12e9.jpg?authorization=bce-auth-v1%2Fceae51ce68104d68be6f9ad6f91bceee%2F2025-12-19T04%3A49%3A54Z%2F630720000%2Fhost%2F5de2d3eb5fe6c12c9652ea8e67e443706f558f7b25ca57b1cfb5b4dd1ffb63d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7261" w:rsidR="00F7487D">
        <w:rPr>
          <w:rFonts w:asciiTheme="minorEastAsia" w:hAnsiTheme="minorEastAsia" w:cs="宋体"/>
          <w:color w:val="000000"/>
          <w:szCs w:val="21"/>
        </w:rPr>
        <w:t>4.如图，沿东西方向(以水平向右为东)直线行驶的列车顶部用细线悬挂一小球A，质量为m的物块B始终相对列车静止在桌面上。某时刻观察到细线偏离竖直方向θ角，且A相对列车静止，重力加速度为g，则此刻()</w:t>
      </w:r>
    </w:p>
    <w:p w:rsidR="00063A46" w:rsidRPr="003C7261">
      <w:pPr>
        <w:wordWrap w:val="0"/>
        <w:spacing w:line="460" w:lineRule="atLeast"/>
        <w:ind w:left="3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A.列车可能向东做匀速直线运动</w:t>
      </w:r>
    </w:p>
    <w:p w:rsidR="00063A46" w:rsidRPr="003C7261">
      <w:pPr>
        <w:wordWrap w:val="0"/>
        <w:spacing w:line="460" w:lineRule="atLeast"/>
        <w:ind w:left="3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B.列车一定向东做匀加速直线运动</w:t>
      </w:r>
    </w:p>
    <w:p w:rsidR="00063A46" w:rsidRPr="003C7261">
      <w:pPr>
        <w:wordWrap w:val="0"/>
        <w:spacing w:line="460" w:lineRule="atLeast"/>
        <w:ind w:left="320" w:right="406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C.物块对桌面的摩擦力大小为 mgtan</w:t>
      </w:r>
      <w:r w:rsidRPr="003C7261" w:rsidR="00610E60">
        <w:rPr>
          <w:rFonts w:asciiTheme="minorEastAsia" w:hAnsiTheme="minorEastAsia" w:cs="宋体"/>
          <w:color w:val="000000"/>
          <w:szCs w:val="21"/>
        </w:rPr>
        <w:t>θ</w:t>
      </w:r>
      <w:r w:rsidRPr="003C7261">
        <w:rPr>
          <w:rFonts w:asciiTheme="minorEastAsia" w:hAnsiTheme="minorEastAsia" w:cs="宋体"/>
          <w:color w:val="000000"/>
          <w:szCs w:val="21"/>
        </w:rPr>
        <w:t>，方向水平向东</w:t>
      </w:r>
    </w:p>
    <w:p w:rsidR="00063A46" w:rsidRPr="003C7261">
      <w:pPr>
        <w:wordWrap w:val="0"/>
        <w:spacing w:line="460" w:lineRule="atLeast"/>
        <w:ind w:left="3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D.轻绳对小球的拉力一定大于小球的重力</w:t>
      </w:r>
    </w:p>
    <w:p w:rsidR="00063A46" w:rsidRPr="003C7261" w:rsidP="003C7261">
      <w:pPr>
        <w:wordWrap w:val="0"/>
        <w:spacing w:line="460" w:lineRule="atLeast"/>
        <w:ind w:right="2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5.如图示， a、b两个小球穿在一根光滑的固定杆上，并且通过一条细绳跨过定滑轮连接，已知b球质量为 lkg，杆与水平面的夹角为30°，不计所有摩擦，当两球静止时，Oa段绳与杆的夹角也为</w:t>
      </w:r>
      <w:r w:rsidRPr="003C7261">
        <w:rPr>
          <w:rFonts w:asciiTheme="minorEastAsia" w:hAnsiTheme="minorEastAsia"/>
          <w:szCs w:val="21"/>
        </w:rPr>
        <w:t xml:space="preserve"> </w:t>
      </w:r>
      <m:oMath>
        <m:r>
          <w:rPr>
            <w:rFonts w:ascii="Cambria Math" w:hAnsi="Cambria Math"/>
            <w:szCs w:val="21"/>
          </w:rPr>
          <m:t>3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0</m:t>
            </m:r>
          </m:e>
          <m:sup>
            <m:r>
              <w:rPr>
                <w:rFonts w:ascii="Cambria Math" w:hAnsi="Cambria Math"/>
                <w:szCs w:val="21"/>
              </w:rPr>
              <m:t>∘</m:t>
            </m:r>
          </m:sup>
        </m:sSup>
        <m:r>
          <w:rPr>
            <w:rFonts w:ascii="Cambria Math" w:hAnsi="Cambria Math"/>
            <w:szCs w:val="21"/>
          </w:rPr>
          <m:t>,</m:t>
        </m:r>
      </m:oMath>
      <w:r w:rsidRPr="003C7261">
        <w:rPr>
          <w:rFonts w:asciiTheme="minorEastAsia" w:hAnsiTheme="minorEastAsia" w:cs="宋体"/>
          <w:color w:val="000000"/>
          <w:szCs w:val="21"/>
        </w:rPr>
        <w:t>， Ob段绳沿竖直方向，则a球的质量为()</w:t>
      </w:r>
    </w:p>
    <w:p w:rsidR="00063A46" w:rsidRPr="003C7261">
      <w:pPr>
        <w:wordWrap w:val="0"/>
        <w:spacing w:before="160" w:line="360" w:lineRule="atLeast"/>
        <w:ind w:left="3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6350</wp:posOffset>
            </wp:positionV>
            <wp:extent cx="1325245" cy="1250950"/>
            <wp:effectExtent l="0" t="0" r="8255" b="6350"/>
            <wp:wrapSquare wrapText="bothSides"/>
            <wp:docPr id="5" name="图片 5" descr="https://tiku-data.cdn.bcebos.com/originalpic/31382bada70a6875cb0baa388eb32289.jpg?auth_key=2365882965-0-0-929fd7ae12da7fbcf5db227f48f9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s://tiku-data.cdn.bcebos.com/originalpic/31382bada70a6875cb0baa388eb32289.jpg?auth_key=2365882965-0-0-929fd7ae12da7fbcf5db227f48f915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7261" w:rsidR="00F7487D">
        <w:rPr>
          <w:rFonts w:asciiTheme="minorEastAsia" w:hAnsiTheme="minorEastAsia"/>
          <w:szCs w:val="21"/>
        </w:rPr>
        <w:t xml:space="preserve"> </w:t>
      </w:r>
      <m:oMath>
        <m:r>
          <w:rPr>
            <w:rFonts w:ascii="Cambria Math" w:hAnsi="Cambria Math"/>
            <w:szCs w:val="21"/>
          </w:rPr>
          <m:t>A.</m:t>
        </m:r>
        <m:rad>
          <m:radPr>
            <m:degHide/>
            <m:ctrlPr>
              <w:rPr>
                <w:rFonts w:ascii="Cambria Math" w:hAnsi="Cambria Math"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</m:t>
            </m:r>
          </m:e>
        </m:rad>
        <m:r>
          <w:rPr>
            <w:rFonts w:ascii="Cambria Math" w:hAnsi="Cambria Math"/>
            <w:szCs w:val="21"/>
          </w:rPr>
          <m:t>kg</m:t>
        </m:r>
      </m:oMath>
    </w:p>
    <w:p w:rsidR="00063A46" w:rsidRPr="003C7261">
      <w:pPr>
        <w:wordWrap w:val="0"/>
        <w:spacing w:before="200" w:line="360" w:lineRule="atLeast"/>
        <w:ind w:left="3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/>
          <w:szCs w:val="21"/>
        </w:rPr>
        <w:t xml:space="preserve"> </w:t>
      </w:r>
      <m:oMath>
        <m:r>
          <w:rPr>
            <w:rFonts w:ascii="Cambria Math" w:hAnsi="Cambria Math"/>
            <w:szCs w:val="21"/>
          </w:rPr>
          <m:t>B.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Cs w:val="21"/>
              </w:rPr>
              <m:t>3</m:t>
            </m:r>
          </m:den>
        </m:f>
        <m:r>
          <w:rPr>
            <w:rFonts w:ascii="Cambria Math" w:hAnsi="Cambria Math"/>
            <w:szCs w:val="21"/>
          </w:rPr>
          <m:t>kg</m:t>
        </m:r>
      </m:oMath>
      <w:r w:rsidRPr="003C7261" w:rsidR="00610E60">
        <w:rPr>
          <w:rFonts w:asciiTheme="minorEastAsia" w:hAnsiTheme="minorEastAsia"/>
          <w:szCs w:val="21"/>
        </w:rPr>
        <w:t xml:space="preserve"> </w:t>
      </w:r>
    </w:p>
    <w:p w:rsidR="00063A46" w:rsidRPr="003C7261">
      <w:pPr>
        <w:wordWrap w:val="0"/>
        <w:spacing w:before="180" w:line="360" w:lineRule="atLeast"/>
        <w:ind w:left="3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/>
          <w:szCs w:val="21"/>
        </w:rPr>
        <w:t xml:space="preserve"> </w:t>
      </w:r>
      <m:oMath>
        <m:r>
          <w:rPr>
            <w:rFonts w:ascii="Cambria Math" w:hAnsi="Cambria Math"/>
            <w:szCs w:val="21"/>
          </w:rPr>
          <m:t>C.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  <m:r>
          <w:rPr>
            <w:rFonts w:ascii="Cambria Math" w:hAnsi="Cambria Math"/>
            <w:szCs w:val="21"/>
          </w:rPr>
          <m:t>kg</m:t>
        </m:r>
      </m:oMath>
    </w:p>
    <w:p w:rsidR="00063A46" w:rsidRPr="003C7261">
      <w:pPr>
        <w:wordWrap w:val="0"/>
        <w:spacing w:before="180" w:line="360" w:lineRule="atLeast"/>
        <w:ind w:left="3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D. 2kg</w:t>
      </w:r>
    </w:p>
    <w:p w:rsidR="00063A46" w:rsidRPr="003C7261">
      <w:pPr>
        <w:wordWrap w:val="0"/>
        <w:spacing w:line="460" w:lineRule="atLeast"/>
        <w:ind w:right="58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/>
          <w:noProof/>
          <w:szCs w:val="21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3848100</wp:posOffset>
            </wp:positionH>
            <wp:positionV relativeFrom="paragraph">
              <wp:posOffset>558800</wp:posOffset>
            </wp:positionV>
            <wp:extent cx="2628900" cy="1244600"/>
            <wp:effectExtent l="0" t="0" r="0" b="0"/>
            <wp:wrapNone/>
            <wp:docPr id="8" name="Draw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261" w:rsidR="00F7487D">
        <w:rPr>
          <w:rFonts w:asciiTheme="minorEastAsia" w:hAnsiTheme="minorEastAsia" w:cs="宋体"/>
          <w:color w:val="000000"/>
          <w:szCs w:val="21"/>
        </w:rPr>
        <w:t>6.如图所示，倾斜索道与水平面夹角为</w:t>
      </w:r>
      <w:r w:rsidRPr="003C7261" w:rsidR="00F7487D">
        <w:rPr>
          <w:rFonts w:asciiTheme="minorEastAsia" w:hAnsiTheme="minorEastAsia"/>
          <w:szCs w:val="21"/>
        </w:rPr>
        <w:t xml:space="preserve"> </w:t>
      </w:r>
      <m:oMath>
        <m:r>
          <w:rPr>
            <w:rFonts w:ascii="Cambria Math" w:hAnsi="Cambria Math"/>
            <w:szCs w:val="21"/>
          </w:rPr>
          <m:t>3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7</m:t>
            </m:r>
          </m:e>
          <m:sup>
            <m:r>
              <w:rPr>
                <w:rFonts w:ascii="Cambria Math" w:hAnsi="Cambria Math"/>
                <w:szCs w:val="21"/>
              </w:rPr>
              <m:t>∘</m:t>
            </m:r>
          </m:sup>
        </m:sSup>
        <m:r>
          <w:rPr>
            <w:rFonts w:ascii="Cambria Math" w:hAnsi="Cambria Math"/>
            <w:szCs w:val="21"/>
          </w:rPr>
          <m:t>,</m:t>
        </m:r>
      </m:oMath>
      <w:r w:rsidRPr="003C7261" w:rsidR="00F7487D">
        <w:rPr>
          <w:rFonts w:asciiTheme="minorEastAsia" w:hAnsiTheme="minorEastAsia" w:cs="宋体"/>
          <w:color w:val="000000"/>
          <w:szCs w:val="21"/>
        </w:rPr>
        <w:t>，当载人车厢沿钢索运动时，车厢里质量为m的人对厢底的压力为其重力的1.25倍，已知重力加速度为g，下列说法正确的是</w:t>
      </w:r>
    </w:p>
    <w:p w:rsidR="00063A46" w:rsidRPr="003C7261" w:rsidP="006D7B22">
      <w:pPr>
        <w:wordWrap w:val="0"/>
        <w:spacing w:line="36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A.载人车厢一定沿斜索道向上运动</w:t>
      </w:r>
    </w:p>
    <w:p w:rsidR="00063A46" w:rsidRPr="003C7261" w:rsidP="006D7B22">
      <w:pPr>
        <w:wordWrap w:val="0"/>
        <w:spacing w:line="36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B.人对厢底的摩擦力方向向右</w:t>
      </w:r>
    </w:p>
    <w:p w:rsidR="006D7B22" w:rsidRPr="003C7261" w:rsidP="006D7B22">
      <w:pPr>
        <w:wordWrap w:val="0"/>
        <w:spacing w:line="58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C.车厢运动的加速度大小为是</w:t>
      </w:r>
      <w:r w:rsidRPr="003C7261">
        <w:rPr>
          <w:rFonts w:asciiTheme="minorEastAsia" w:hAnsiTheme="minorEastAsia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g</m:t>
            </m:r>
          </m:num>
          <m:den>
            <m:r>
              <w:rPr>
                <w:rFonts w:ascii="Cambria Math" w:hAnsi="Cambria Math"/>
                <w:szCs w:val="21"/>
              </w:rPr>
              <m:t>4</m:t>
            </m:r>
          </m:den>
        </m:f>
      </m:oMath>
    </w:p>
    <w:p w:rsidR="006D7B22" w:rsidRPr="003C7261" w:rsidP="006D7B22">
      <w:pPr>
        <w:wordWrap w:val="0"/>
        <w:spacing w:line="58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D.车厢对人的摩擦力大小为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Cs w:val="21"/>
              </w:rPr>
              <m:t>3</m:t>
            </m:r>
          </m:den>
        </m:f>
        <m:r>
          <w:rPr>
            <w:rFonts w:ascii="Cambria Math" w:hAnsi="Cambria Math"/>
            <w:szCs w:val="21"/>
          </w:rPr>
          <m:t>mg</m:t>
        </m:r>
      </m:oMath>
    </w:p>
    <w:p w:rsidR="00063A46" w:rsidRPr="003C7261">
      <w:pPr>
        <w:wordWrap w:val="0"/>
        <w:spacing w:line="460" w:lineRule="atLeast"/>
        <w:ind w:right="58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二、多选题(本题共4小题，每小题5分，共20分.在每小题给出的四个选项中，有多项符合题目要求.全部选对的得5分，选对但不全的得3分，有选错的得0分.)</w:t>
      </w:r>
    </w:p>
    <w:p w:rsidR="00063A46" w:rsidRPr="003C7261">
      <w:pPr>
        <w:wordWrap w:val="0"/>
        <w:spacing w:line="460" w:lineRule="atLeast"/>
        <w:ind w:right="6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7.如图所示，小车放在水平地面上，甲、乙两人用力向相反方向拉小车，不计小车与地面之间的摩擦，下列说法正确的是 ()</w:t>
      </w:r>
    </w:p>
    <w:p w:rsidR="00063A46" w:rsidRPr="003C7261">
      <w:pPr>
        <w:wordWrap w:val="0"/>
        <w:spacing w:line="0" w:lineRule="atLeast"/>
        <w:ind w:left="20"/>
        <w:jc w:val="lef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/>
          <w:noProof/>
          <w:szCs w:val="21"/>
        </w:rPr>
        <w:drawing>
          <wp:inline distT="0" distB="0" distL="0" distR="0">
            <wp:extent cx="1943100" cy="914400"/>
            <wp:effectExtent l="0" t="0" r="0" b="0"/>
            <wp:docPr id="12" name="Drawing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A46" w:rsidRPr="003C7261">
      <w:pPr>
        <w:wordWrap w:val="0"/>
        <w:spacing w:line="360" w:lineRule="atLeast"/>
        <w:ind w:left="3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A.甲拉小车的力和小车拉甲的力是一对作用力和反作用力</w:t>
      </w:r>
    </w:p>
    <w:p w:rsidR="00063A46" w:rsidRPr="003C7261">
      <w:pPr>
        <w:wordWrap w:val="0"/>
        <w:spacing w:line="360" w:lineRule="atLeast"/>
        <w:ind w:left="3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B 乙拉小车的力和小车拉乙的力是一对平衡力</w:t>
      </w:r>
    </w:p>
    <w:p w:rsidR="00063A46" w:rsidRPr="003C7261">
      <w:pPr>
        <w:wordWrap w:val="0"/>
        <w:spacing w:line="360" w:lineRule="atLeast"/>
        <w:ind w:left="3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C.若小车加速向右运动，表明小车拉甲的力大于甲拉小车的力</w:t>
      </w:r>
    </w:p>
    <w:p w:rsidR="00063A46" w:rsidRPr="003C7261">
      <w:pPr>
        <w:wordWrap w:val="0"/>
        <w:spacing w:line="360" w:lineRule="atLeast"/>
        <w:ind w:left="3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D.若小车匀速向右运动，乙拉小车的力和甲拉小车的力是一对平衡力</w:t>
      </w:r>
    </w:p>
    <w:p w:rsidR="00063A46" w:rsidRPr="003C7261">
      <w:pPr>
        <w:wordWrap w:val="0"/>
        <w:spacing w:line="46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8.如图为物体做直线运动的图像，下列说法正确的是()</w:t>
      </w:r>
    </w:p>
    <w:p w:rsidR="00063A46" w:rsidRPr="003C7261">
      <w:pPr>
        <w:wordWrap w:val="0"/>
        <w:spacing w:line="0" w:lineRule="atLeast"/>
        <w:ind w:left="20"/>
        <w:jc w:val="lef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/>
          <w:noProof/>
          <w:szCs w:val="21"/>
        </w:rPr>
        <w:drawing>
          <wp:inline distT="0" distB="0" distL="0" distR="0">
            <wp:extent cx="5613400" cy="1346200"/>
            <wp:effectExtent l="0" t="0" r="0" b="0"/>
            <wp:docPr id="14" name="Drawing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A46" w:rsidRPr="003C7261">
      <w:pPr>
        <w:wordWrap w:val="0"/>
        <w:spacing w:line="440" w:lineRule="atLeast"/>
        <w:ind w:left="3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A.甲图中，物体在0~t</w:t>
      </w:r>
      <w:r w:rsidRPr="003C7261">
        <w:rPr>
          <w:rFonts w:ascii="MS Gothic" w:hAnsi="MS Gothic" w:cs="MS Gothic"/>
          <w:color w:val="000000"/>
          <w:szCs w:val="21"/>
        </w:rPr>
        <w:t>₀</w:t>
      </w:r>
      <w:r w:rsidRPr="003C7261">
        <w:rPr>
          <w:rFonts w:asciiTheme="minorEastAsia" w:hAnsiTheme="minorEastAsia" w:cs="宋体"/>
          <w:color w:val="000000"/>
          <w:szCs w:val="21"/>
        </w:rPr>
        <w:t>这段时间内的位移大于</w:t>
      </w:r>
      <w:r w:rsidRPr="003C7261">
        <w:rPr>
          <w:rFonts w:asciiTheme="minorEastAsia" w:hAnsiTheme="minorEastAsia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v</m:t>
            </m:r>
          </m:e>
          <m:sub>
            <m:r>
              <w:rPr>
                <w:rFonts w:ascii="Cambria Math" w:hAnsi="Cambria Math"/>
                <w:szCs w:val="21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t</m:t>
            </m:r>
          </m:e>
          <m:sub>
            <m:r>
              <w:rPr>
                <w:rFonts w:ascii="Cambria Math" w:hAnsi="Cambria Math"/>
                <w:szCs w:val="21"/>
              </w:rPr>
              <m:t>0</m:t>
            </m:r>
          </m:sub>
        </m:sSub>
      </m:oMath>
    </w:p>
    <w:p w:rsidR="00063A46" w:rsidRPr="003C7261">
      <w:pPr>
        <w:wordWrap w:val="0"/>
        <w:spacing w:line="440" w:lineRule="atLeast"/>
        <w:ind w:left="3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B.乙图中，物体的加速度为1m/s²</w:t>
      </w:r>
    </w:p>
    <w:p w:rsidR="00063A46" w:rsidRPr="003C7261">
      <w:pPr>
        <w:wordWrap w:val="0"/>
        <w:spacing w:before="160" w:line="440" w:lineRule="atLeast"/>
        <w:ind w:left="3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C.丙图中，阴影面积表示t</w:t>
      </w:r>
      <w:r w:rsidRPr="003C7261">
        <w:rPr>
          <w:rFonts w:ascii="Times New Roman" w:hAnsi="Times New Roman" w:cs="Times New Roman"/>
          <w:color w:val="000000"/>
          <w:szCs w:val="21"/>
        </w:rPr>
        <w:t>₁</w:t>
      </w:r>
      <w:r w:rsidRPr="003C7261">
        <w:rPr>
          <w:rFonts w:asciiTheme="minorEastAsia" w:hAnsiTheme="minorEastAsia" w:cs="宋体"/>
          <w:color w:val="000000"/>
          <w:szCs w:val="21"/>
        </w:rPr>
        <w:t>~t</w:t>
      </w:r>
      <w:r w:rsidRPr="003C7261">
        <w:rPr>
          <w:rFonts w:ascii="Times New Roman" w:hAnsi="Times New Roman" w:cs="Times New Roman"/>
          <w:color w:val="000000"/>
          <w:szCs w:val="21"/>
        </w:rPr>
        <w:t>₂</w:t>
      </w:r>
      <w:r w:rsidRPr="003C7261">
        <w:rPr>
          <w:rFonts w:asciiTheme="minorEastAsia" w:hAnsiTheme="minorEastAsia" w:cs="宋体"/>
          <w:color w:val="000000"/>
          <w:szCs w:val="21"/>
        </w:rPr>
        <w:t>时间内物体的</w:t>
      </w:r>
      <w:r w:rsidR="007C7D87">
        <w:rPr>
          <w:rFonts w:asciiTheme="minorEastAsia" w:hAnsiTheme="minorEastAsia" w:cs="宋体"/>
          <w:color w:val="000000"/>
          <w:szCs w:val="21"/>
        </w:rPr>
        <w:t>加</w:t>
      </w:r>
      <w:r w:rsidRPr="003C7261">
        <w:rPr>
          <w:rFonts w:asciiTheme="minorEastAsia" w:hAnsiTheme="minorEastAsia" w:cs="宋体"/>
          <w:color w:val="000000"/>
          <w:szCs w:val="21"/>
        </w:rPr>
        <w:t>速度变化量</w:t>
      </w:r>
    </w:p>
    <w:p w:rsidR="00063A46" w:rsidRPr="003C7261">
      <w:pPr>
        <w:wordWrap w:val="0"/>
        <w:spacing w:before="160" w:line="440" w:lineRule="atLeast"/>
        <w:ind w:left="3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D. 丁图中, t=3s时物体的速度为25m/s</w:t>
      </w:r>
    </w:p>
    <w:p w:rsidR="00063A46" w:rsidRPr="003C7261">
      <w:pPr>
        <w:wordWrap w:val="0"/>
        <w:spacing w:line="440" w:lineRule="atLeast"/>
        <w:ind w:left="20" w:right="4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9.如图所示，光滑的小球C置于挡板A、B之间，挡板A竖直固定在水平面上，挡板B与水平面的夹角为θ，现缓慢地绕O点转动挡板B使θ减小，下列说法正确的是()</w:t>
      </w:r>
    </w:p>
    <w:p w:rsidR="00063A46" w:rsidRPr="003C7261">
      <w:pPr>
        <w:wordWrap w:val="0"/>
        <w:spacing w:line="440" w:lineRule="atLeast"/>
        <w:ind w:left="3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3175000</wp:posOffset>
            </wp:positionH>
            <wp:positionV relativeFrom="paragraph">
              <wp:posOffset>101600</wp:posOffset>
            </wp:positionV>
            <wp:extent cx="843280" cy="971550"/>
            <wp:effectExtent l="0" t="0" r="0" b="0"/>
            <wp:wrapSquare wrapText="bothSides"/>
            <wp:docPr id="7" name="图片 7" descr="https://tiku-data.cdn.bcebos.com/originalpic/8cf24afe513314c4e60d04060fe85e66.png?auth_key=2394817287-0-0-ec094d90a85dfcefe0ae37c6e14317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ttps://tiku-data.cdn.bcebos.com/originalpic/8cf24afe513314c4e60d04060fe85e66.png?auth_key=2394817287-0-0-ec094d90a85dfcefe0ae37c6e14317f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7261" w:rsidR="00F7487D">
        <w:rPr>
          <w:rFonts w:asciiTheme="minorEastAsia" w:hAnsiTheme="minorEastAsia" w:cs="宋体"/>
          <w:color w:val="000000"/>
          <w:szCs w:val="21"/>
        </w:rPr>
        <w:t>A.挡板A受到的压力逐渐减小</w:t>
      </w:r>
    </w:p>
    <w:p w:rsidR="00063A46" w:rsidRPr="003C7261">
      <w:pPr>
        <w:wordWrap w:val="0"/>
        <w:spacing w:line="440" w:lineRule="atLeast"/>
        <w:ind w:left="3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B，挡板A 受到的压力逐渐增大</w:t>
      </w:r>
    </w:p>
    <w:p w:rsidR="00063A46" w:rsidRPr="003C7261">
      <w:pPr>
        <w:wordWrap w:val="0"/>
        <w:spacing w:line="440" w:lineRule="atLeast"/>
        <w:ind w:left="3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C.小球C对挡板B的压力逐渐减小</w:t>
      </w:r>
    </w:p>
    <w:p w:rsidR="00063A46" w:rsidRPr="003C7261" w:rsidP="00F7487D">
      <w:pPr>
        <w:wordWrap w:val="0"/>
        <w:spacing w:line="440" w:lineRule="atLeast"/>
        <w:ind w:left="320"/>
        <w:textAlignment w:val="baseline"/>
        <w:rPr>
          <w:rFonts w:asciiTheme="minorEastAsia" w:hAnsiTheme="minorEastAsia" w:hint="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D.小球C对挡板B的压力逐渐增大</w:t>
      </w:r>
    </w:p>
    <w:p w:rsidR="00063A46" w:rsidRPr="007C7D87">
      <w:pPr>
        <w:wordWrap w:val="0"/>
        <w:spacing w:line="440" w:lineRule="atLeast"/>
        <w:ind w:firstLine="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10.如图所示，A、B两物块的质量分别为3m和2m，静止叠放在水平地面上. A、B间的动摩擦因数为μ，B与地面间的动摩擦因数为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μ</m:t>
            </m:r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</m:oMath>
      <w:r w:rsidRPr="003C7261">
        <w:rPr>
          <w:rFonts w:asciiTheme="minorEastAsia" w:hAnsiTheme="minorEastAsia" w:cs="宋体"/>
          <w:color w:val="000000"/>
          <w:szCs w:val="21"/>
        </w:rPr>
        <w:t>，最大静摩擦力等于滑动摩擦力，重力加速度为g。现对A施加一水平拉力 F，则下列说法中正确的是 (</w:t>
      </w:r>
      <w:r w:rsidR="007C7D87">
        <w:rPr>
          <w:rFonts w:asciiTheme="minorEastAsia" w:hAnsiTheme="minorEastAsia" w:cs="宋体"/>
          <w:color w:val="000000"/>
          <w:szCs w:val="21"/>
        </w:rPr>
        <w:t xml:space="preserve"> </w:t>
      </w:r>
      <w:r w:rsidR="007C7D87">
        <w:rPr>
          <w:rFonts w:asciiTheme="minorEastAsia" w:hAnsiTheme="minorEastAsia" w:cs="宋体" w:hint="eastAsia"/>
          <w:color w:val="000000"/>
          <w:szCs w:val="21"/>
        </w:rPr>
        <w:t>)</w:t>
      </w:r>
    </w:p>
    <w:p w:rsidR="00063A46" w:rsidRPr="003C7261">
      <w:pPr>
        <w:wordWrap w:val="0"/>
        <w:spacing w:line="440" w:lineRule="atLeast"/>
        <w:ind w:left="4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A. 当</w:t>
      </w:r>
      <w:r w:rsidRPr="003C7261">
        <w:rPr>
          <w:rFonts w:asciiTheme="minorEastAsia" w:hAnsiTheme="minorEastAsia"/>
          <w:szCs w:val="21"/>
        </w:rPr>
        <w:t xml:space="preserve"> </w:t>
      </w:r>
      <m:oMath>
        <m:r>
          <w:rPr>
            <w:rFonts w:ascii="Cambria Math" w:hAnsi="Cambria Math"/>
            <w:szCs w:val="21"/>
          </w:rPr>
          <m:t>F&lt;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5</m:t>
            </m:r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  <m:r>
          <w:rPr>
            <w:rFonts w:ascii="Cambria Math" w:hAnsi="Cambria Math"/>
            <w:szCs w:val="21"/>
          </w:rPr>
          <m:t>μmg</m:t>
        </m:r>
      </m:oMath>
      <w:r w:rsidRPr="003C7261">
        <w:rPr>
          <w:rFonts w:asciiTheme="minorEastAsia" w:hAnsiTheme="minorEastAsia" w:cs="宋体"/>
          <w:color w:val="000000"/>
          <w:szCs w:val="21"/>
        </w:rPr>
        <w:t>时，A、B都相对地面静止</w:t>
      </w:r>
    </w:p>
    <w:p w:rsidR="00063A46" w:rsidRPr="003C7261">
      <w:pPr>
        <w:wordWrap w:val="0"/>
        <w:spacing w:line="440" w:lineRule="atLeast"/>
        <w:ind w:left="4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B. 当F=6μmg时, A的加速度为μg</w:t>
      </w:r>
    </w:p>
    <w:p w:rsidR="00063A46" w:rsidRPr="003C7261">
      <w:pPr>
        <w:wordWrap w:val="0"/>
        <w:spacing w:line="440" w:lineRule="atLeast"/>
        <w:ind w:left="4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C. 当F&gt;3μmg时, A相对B滑动</w:t>
      </w:r>
      <w:r w:rsidRPr="003C7261">
        <w:rPr>
          <w:rFonts w:asciiTheme="minorEastAsia" w:hAnsiTheme="minorEastAsia"/>
          <w:noProof/>
          <w:szCs w:val="21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4610100</wp:posOffset>
            </wp:positionH>
            <wp:positionV relativeFrom="paragraph">
              <wp:posOffset>-342900</wp:posOffset>
            </wp:positionV>
            <wp:extent cx="1422400" cy="596900"/>
            <wp:effectExtent l="0" t="0" r="0" b="0"/>
            <wp:wrapNone/>
            <wp:docPr id="18" name="Drawing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A46" w:rsidRPr="003C7261">
      <w:pPr>
        <w:wordWrap w:val="0"/>
        <w:spacing w:line="440" w:lineRule="atLeast"/>
        <w:ind w:left="4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D. 当F=6μmg时, B的加速度为</w:t>
      </w:r>
      <w:r w:rsidRPr="003C7261">
        <w:rPr>
          <w:rFonts w:asciiTheme="minorEastAsia" w:hAnsiTheme="minorEastAsia"/>
          <w:szCs w:val="21"/>
        </w:rPr>
        <w:t xml:space="preserve"> 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Cs w:val="21"/>
              </w:rPr>
              <m:t>2</m:t>
            </m:r>
          </m:den>
        </m:f>
      </m:oMath>
      <w:r w:rsidRPr="003C7261">
        <w:rPr>
          <w:rFonts w:asciiTheme="minorEastAsia" w:hAnsiTheme="minorEastAsia" w:cs="宋体"/>
          <w:color w:val="000000"/>
          <w:szCs w:val="21"/>
        </w:rPr>
        <w:t>μg</w:t>
      </w:r>
    </w:p>
    <w:p w:rsidR="00063A46" w:rsidRPr="003C7261">
      <w:pPr>
        <w:wordWrap w:val="0"/>
        <w:spacing w:before="300" w:line="440" w:lineRule="atLeast"/>
        <w:ind w:left="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三、实验题(本题共两小题，每空两分，共16分)</w:t>
      </w:r>
    </w:p>
    <w:p w:rsidR="00063A46" w:rsidRPr="003C7261">
      <w:pPr>
        <w:wordWrap w:val="0"/>
        <w:spacing w:line="440" w:lineRule="atLeast"/>
        <w:ind w:left="20" w:right="14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11.“验证力的平行四边形定则”的实验情况如图甲所示，其中A为固定橡皮筋的图钉，O为橡皮筋与细绳的结点，OB及OC为细绳。图乙是在白纸上根据实验结果画出的图。</w:t>
      </w:r>
    </w:p>
    <w:p w:rsidR="00063A46" w:rsidRPr="003C7261">
      <w:pPr>
        <w:wordWrap w:val="0"/>
        <w:spacing w:line="0" w:lineRule="atLeast"/>
        <w:ind w:left="20"/>
        <w:jc w:val="lef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/>
          <w:noProof/>
          <w:szCs w:val="21"/>
        </w:rPr>
        <w:drawing>
          <wp:inline distT="0" distB="0" distL="0" distR="0">
            <wp:extent cx="3644900" cy="1244600"/>
            <wp:effectExtent l="0" t="0" r="0" b="0"/>
            <wp:docPr id="20" name="Drawing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A46" w:rsidRPr="003C7261">
      <w:pPr>
        <w:wordWrap w:val="0"/>
        <w:spacing w:line="480" w:lineRule="atLeast"/>
        <w:ind w:left="4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 xml:space="preserve"> (1)本实验采用的科学方法是</w:t>
      </w:r>
      <w:r w:rsidRPr="003C7261">
        <w:rPr>
          <w:rFonts w:asciiTheme="minorEastAsia" w:hAnsiTheme="minorEastAsia" w:cs="宋体"/>
          <w:color w:val="000000"/>
          <w:szCs w:val="21"/>
          <w:u w:val="single"/>
        </w:rPr>
        <w:t xml:space="preserve">     </w:t>
      </w:r>
      <w:r w:rsidRPr="003C7261">
        <w:rPr>
          <w:rFonts w:asciiTheme="minorEastAsia" w:hAnsiTheme="minorEastAsia" w:cs="宋体"/>
          <w:color w:val="000000"/>
          <w:szCs w:val="21"/>
        </w:rPr>
        <w:t>。</w:t>
      </w:r>
    </w:p>
    <w:p w:rsidR="00063A46" w:rsidRPr="003C7261">
      <w:pPr>
        <w:wordWrap w:val="0"/>
        <w:spacing w:line="480" w:lineRule="atLeast"/>
        <w:ind w:left="38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A.理想实验法   B.等效替代法       C.控制变量法       D.建立物理模型法</w:t>
      </w:r>
    </w:p>
    <w:p w:rsidR="00063A46" w:rsidRPr="003C7261">
      <w:pPr>
        <w:wordWrap w:val="0"/>
        <w:spacing w:line="480" w:lineRule="atLeast"/>
        <w:ind w:left="4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(2)图乙中的F与F'两力中，方向一定沿 AO方向的是</w:t>
      </w:r>
      <w:r w:rsidRPr="003C7261">
        <w:rPr>
          <w:rFonts w:asciiTheme="minorEastAsia" w:hAnsiTheme="minorEastAsia" w:cs="宋体"/>
          <w:color w:val="000000"/>
          <w:szCs w:val="21"/>
          <w:u w:val="single"/>
        </w:rPr>
        <w:t xml:space="preserve">        </w:t>
      </w:r>
      <w:r w:rsidRPr="003C7261">
        <w:rPr>
          <w:rFonts w:asciiTheme="minorEastAsia" w:hAnsiTheme="minorEastAsia" w:cs="宋体"/>
          <w:color w:val="000000"/>
          <w:szCs w:val="21"/>
        </w:rPr>
        <w:t>。</w:t>
      </w:r>
    </w:p>
    <w:p w:rsidR="00063A46" w:rsidRPr="003C7261">
      <w:pPr>
        <w:wordWrap w:val="0"/>
        <w:spacing w:line="480" w:lineRule="atLeast"/>
        <w:ind w:left="4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(3)下列关于本实验的说法中，正确的有</w:t>
      </w:r>
      <w:r w:rsidRPr="003C7261">
        <w:rPr>
          <w:rFonts w:asciiTheme="minorEastAsia" w:hAnsiTheme="minorEastAsia" w:cs="宋体"/>
          <w:color w:val="000000"/>
          <w:szCs w:val="21"/>
          <w:u w:val="single"/>
        </w:rPr>
        <w:t xml:space="preserve">      </w:t>
      </w:r>
      <w:r w:rsidRPr="003C7261">
        <w:rPr>
          <w:rFonts w:asciiTheme="minorEastAsia" w:hAnsiTheme="minorEastAsia" w:cs="宋体"/>
          <w:color w:val="000000"/>
          <w:szCs w:val="21"/>
        </w:rPr>
        <w:t>。(多选)</w:t>
      </w:r>
    </w:p>
    <w:p w:rsidR="00063A46" w:rsidRPr="003C7261">
      <w:pPr>
        <w:wordWrap w:val="0"/>
        <w:spacing w:line="48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A.拉橡皮筋的细绳不可以用弹性绳代替，而且细绳长一些，实验效果较好</w:t>
      </w:r>
    </w:p>
    <w:p w:rsidR="00063A46" w:rsidRPr="003C7261">
      <w:pPr>
        <w:wordWrap w:val="0"/>
        <w:spacing w:line="48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B.拉橡皮筋时，弹簧测力计、橡皮筋、细绳应与木板靠近且与木板平面平行</w:t>
      </w:r>
    </w:p>
    <w:p w:rsidR="00063A46" w:rsidRPr="003C7261">
      <w:pPr>
        <w:wordWrap w:val="0"/>
        <w:spacing w:line="48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C.橡皮筋弹性要好，拉结点到达 0点时，拉力要适当大些，且拉力F</w:t>
      </w:r>
      <w:r w:rsidRPr="003C7261">
        <w:rPr>
          <w:rFonts w:ascii="Times New Roman" w:hAnsi="Times New Roman" w:cs="Times New Roman"/>
          <w:color w:val="000000"/>
          <w:szCs w:val="21"/>
        </w:rPr>
        <w:t>₁</w:t>
      </w:r>
      <w:r w:rsidRPr="003C7261">
        <w:rPr>
          <w:rFonts w:asciiTheme="minorEastAsia" w:hAnsiTheme="minorEastAsia" w:cs="宋体"/>
          <w:color w:val="000000"/>
          <w:szCs w:val="21"/>
        </w:rPr>
        <w:t>和F</w:t>
      </w:r>
      <w:r w:rsidRPr="003C7261">
        <w:rPr>
          <w:rFonts w:ascii="Times New Roman" w:hAnsi="Times New Roman" w:cs="Times New Roman"/>
          <w:color w:val="000000"/>
          <w:szCs w:val="21"/>
        </w:rPr>
        <w:t>₂</w:t>
      </w:r>
      <w:r w:rsidRPr="003C7261">
        <w:rPr>
          <w:rFonts w:asciiTheme="minorEastAsia" w:hAnsiTheme="minorEastAsia" w:cs="宋体"/>
          <w:color w:val="000000"/>
          <w:szCs w:val="21"/>
        </w:rPr>
        <w:t>的夹角越大越好</w:t>
      </w:r>
    </w:p>
    <w:p w:rsidR="00063A46" w:rsidRPr="003C7261">
      <w:pPr>
        <w:wordWrap w:val="0"/>
        <w:spacing w:line="48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D.在同一次实验中，应将结点 O 拉到同一位置</w:t>
      </w:r>
    </w:p>
    <w:p w:rsidR="00063A46" w:rsidRPr="003C7261">
      <w:pPr>
        <w:wordWrap w:val="0"/>
        <w:spacing w:line="480" w:lineRule="atLeast"/>
        <w:ind w:right="40" w:firstLine="4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(4)某次拉动时让细绳 OB沿水平方向，细绳 OC斜向下，如图丙所示。现使橡皮筋竖直伸长到稳定状态，结点位于 0 点，如果稍微增大拉力F</w:t>
      </w:r>
      <w:r w:rsidRPr="003C7261">
        <w:rPr>
          <w:rFonts w:ascii="Times New Roman" w:hAnsi="Times New Roman" w:cs="Times New Roman"/>
          <w:color w:val="000000"/>
          <w:szCs w:val="21"/>
        </w:rPr>
        <w:t>₁</w:t>
      </w:r>
      <w:r w:rsidRPr="003C7261">
        <w:rPr>
          <w:rFonts w:asciiTheme="minorEastAsia" w:hAnsiTheme="minorEastAsia" w:cs="宋体"/>
          <w:color w:val="000000"/>
          <w:szCs w:val="21"/>
        </w:rPr>
        <w:t>的大小，而保持F</w:t>
      </w:r>
      <w:r w:rsidRPr="003C7261">
        <w:rPr>
          <w:rFonts w:ascii="Times New Roman" w:hAnsi="Times New Roman" w:cs="Times New Roman"/>
          <w:color w:val="000000"/>
          <w:szCs w:val="21"/>
        </w:rPr>
        <w:t>₁</w:t>
      </w:r>
      <w:r w:rsidRPr="003C7261">
        <w:rPr>
          <w:rFonts w:asciiTheme="minorEastAsia" w:hAnsiTheme="minorEastAsia" w:cs="宋体"/>
          <w:color w:val="000000"/>
          <w:szCs w:val="21"/>
        </w:rPr>
        <w:t>的方向及0点位置不变，需要调节拉力F</w:t>
      </w:r>
      <w:r w:rsidRPr="003C7261">
        <w:rPr>
          <w:rFonts w:ascii="Times New Roman" w:hAnsi="Times New Roman" w:cs="Times New Roman"/>
          <w:color w:val="000000"/>
          <w:szCs w:val="21"/>
        </w:rPr>
        <w:t>₂</w:t>
      </w:r>
      <w:r w:rsidRPr="003C7261">
        <w:rPr>
          <w:rFonts w:asciiTheme="minorEastAsia" w:hAnsiTheme="minorEastAsia" w:cs="宋体"/>
          <w:color w:val="000000"/>
          <w:szCs w:val="21"/>
        </w:rPr>
        <w:t>的大小及方向，则</w:t>
      </w:r>
      <w:r w:rsidRPr="003C7261">
        <w:rPr>
          <w:rFonts w:asciiTheme="minorEastAsia" w:hAnsiTheme="minorEastAsia" w:cs="宋体"/>
          <w:color w:val="000000"/>
          <w:szCs w:val="21"/>
          <w:u w:val="single"/>
        </w:rPr>
        <w:t xml:space="preserve">     </w:t>
      </w:r>
    </w:p>
    <w:p w:rsidR="00063A46" w:rsidRPr="003C7261">
      <w:pPr>
        <w:wordWrap w:val="0"/>
        <w:spacing w:line="48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A.拉力F</w:t>
      </w:r>
      <w:r w:rsidRPr="003C7261">
        <w:rPr>
          <w:rFonts w:ascii="Times New Roman" w:hAnsi="Times New Roman" w:cs="Times New Roman"/>
          <w:color w:val="000000"/>
          <w:szCs w:val="21"/>
        </w:rPr>
        <w:t>₂</w:t>
      </w:r>
      <w:r w:rsidRPr="003C7261">
        <w:rPr>
          <w:rFonts w:asciiTheme="minorEastAsia" w:hAnsiTheme="minorEastAsia" w:cs="宋体"/>
          <w:color w:val="000000"/>
          <w:szCs w:val="21"/>
        </w:rPr>
        <w:t>增大且顺时针转动</w:t>
      </w:r>
    </w:p>
    <w:p w:rsidR="00063A46" w:rsidRPr="003C7261">
      <w:pPr>
        <w:wordWrap w:val="0"/>
        <w:spacing w:before="200" w:line="48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B.拉力F</w:t>
      </w:r>
      <w:r w:rsidRPr="003C7261">
        <w:rPr>
          <w:rFonts w:ascii="Times New Roman" w:hAnsi="Times New Roman" w:cs="Times New Roman"/>
          <w:color w:val="000000"/>
          <w:szCs w:val="21"/>
        </w:rPr>
        <w:t>₂</w:t>
      </w:r>
      <w:r w:rsidRPr="003C7261">
        <w:rPr>
          <w:rFonts w:asciiTheme="minorEastAsia" w:hAnsiTheme="minorEastAsia" w:cs="宋体"/>
          <w:color w:val="000000"/>
          <w:szCs w:val="21"/>
        </w:rPr>
        <w:t>减小且顺时针转动</w:t>
      </w:r>
    </w:p>
    <w:p w:rsidR="00063A46" w:rsidRPr="003C7261">
      <w:pPr>
        <w:wordWrap w:val="0"/>
        <w:spacing w:before="220" w:line="48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C.拉力F</w:t>
      </w:r>
      <w:r w:rsidRPr="003C7261">
        <w:rPr>
          <w:rFonts w:ascii="Times New Roman" w:hAnsi="Times New Roman" w:cs="Times New Roman"/>
          <w:color w:val="000000"/>
          <w:szCs w:val="21"/>
        </w:rPr>
        <w:t>₂</w:t>
      </w:r>
      <w:r w:rsidRPr="003C7261">
        <w:rPr>
          <w:rFonts w:asciiTheme="minorEastAsia" w:hAnsiTheme="minorEastAsia" w:cs="宋体"/>
          <w:color w:val="000000"/>
          <w:szCs w:val="21"/>
        </w:rPr>
        <w:t>增大且逆时针转动</w:t>
      </w:r>
    </w:p>
    <w:p w:rsidR="00063A46" w:rsidRPr="003C7261">
      <w:pPr>
        <w:wordWrap w:val="0"/>
        <w:spacing w:before="220" w:line="48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D.拉力F</w:t>
      </w:r>
      <w:r w:rsidRPr="003C7261">
        <w:rPr>
          <w:rFonts w:ascii="Times New Roman" w:hAnsi="Times New Roman" w:cs="Times New Roman"/>
          <w:color w:val="000000"/>
          <w:szCs w:val="21"/>
        </w:rPr>
        <w:t>₂</w:t>
      </w:r>
      <w:r w:rsidRPr="003C7261">
        <w:rPr>
          <w:rFonts w:asciiTheme="minorEastAsia" w:hAnsiTheme="minorEastAsia" w:cs="宋体"/>
          <w:color w:val="000000"/>
          <w:szCs w:val="21"/>
        </w:rPr>
        <w:t>大小不变且逆时针转动</w:t>
      </w:r>
    </w:p>
    <w:p w:rsidR="00063A46" w:rsidRPr="003C7261">
      <w:pPr>
        <w:wordWrap w:val="0"/>
        <w:spacing w:line="480" w:lineRule="exact"/>
        <w:textAlignment w:val="baseline"/>
        <w:rPr>
          <w:rFonts w:asciiTheme="minorEastAsia" w:hAnsiTheme="minorEastAsia"/>
          <w:szCs w:val="21"/>
        </w:rPr>
      </w:pPr>
    </w:p>
    <w:p w:rsidR="00063A46" w:rsidRPr="003C7261">
      <w:pPr>
        <w:wordWrap w:val="0"/>
        <w:spacing w:line="480" w:lineRule="atLeast"/>
        <w:ind w:firstLine="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12.某实验小组设计了如图甲的装置来探究加速度与力、质量的关系。将装有力传感器的小车放置在水平长木板上。砂和砂桶的总质量为 m，小车和小车中砝码的总质量为 M，重力加速度为 g。</w:t>
      </w:r>
    </w:p>
    <w:p w:rsidR="00063A46" w:rsidRPr="003C7261">
      <w:pPr>
        <w:wordWrap w:val="0"/>
        <w:spacing w:line="0" w:lineRule="atLeast"/>
        <w:ind w:left="40"/>
        <w:jc w:val="lef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/>
          <w:noProof/>
          <w:szCs w:val="21"/>
        </w:rPr>
        <w:drawing>
          <wp:inline distT="0" distB="0" distL="0" distR="0">
            <wp:extent cx="2438400" cy="1409700"/>
            <wp:effectExtent l="0" t="0" r="0" b="0"/>
            <wp:docPr id="22" name="Drawing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A46" w:rsidRPr="003C7261">
      <w:pPr>
        <w:wordWrap w:val="0"/>
        <w:spacing w:line="480" w:lineRule="atLeast"/>
        <w:ind w:left="1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(1)关于实验，以下说法正确的是</w:t>
      </w:r>
      <w:r w:rsidRPr="003C7261">
        <w:rPr>
          <w:rFonts w:asciiTheme="minorEastAsia" w:hAnsiTheme="minorEastAsia" w:cs="宋体"/>
          <w:color w:val="000000"/>
          <w:szCs w:val="21"/>
          <w:u w:val="single"/>
        </w:rPr>
        <w:t xml:space="preserve">            </w:t>
      </w:r>
      <w:r w:rsidRPr="003C7261">
        <w:rPr>
          <w:rFonts w:asciiTheme="minorEastAsia" w:hAnsiTheme="minorEastAsia" w:cs="宋体"/>
          <w:color w:val="000000"/>
          <w:szCs w:val="21"/>
        </w:rPr>
        <w:t>；</w:t>
      </w:r>
    </w:p>
    <w:p w:rsidR="00063A46" w:rsidRPr="003C7261">
      <w:pPr>
        <w:wordWrap w:val="0"/>
        <w:spacing w:line="48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A. m应该远小于 M</w:t>
      </w:r>
    </w:p>
    <w:p w:rsidR="00063A46" w:rsidRPr="003C7261">
      <w:pPr>
        <w:wordWrap w:val="0"/>
        <w:spacing w:line="48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B.补偿阻力时，应挂上小桶</w:t>
      </w:r>
    </w:p>
    <w:p w:rsidR="00063A46" w:rsidRPr="003C7261">
      <w:pPr>
        <w:wordWrap w:val="0"/>
        <w:spacing w:line="48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C.牵引小车的细绳与长木板可以不平行</w:t>
      </w:r>
    </w:p>
    <w:p w:rsidR="00063A46" w:rsidRPr="003C7261" w:rsidP="00BE6B1F">
      <w:pPr>
        <w:wordWrap w:val="0"/>
        <w:spacing w:line="540" w:lineRule="atLeas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D.用图像法探究加速度与质量关系时，应作</w:t>
      </w:r>
      <w:r w:rsidRPr="003C7261">
        <w:rPr>
          <w:rFonts w:asciiTheme="minorEastAsia" w:hAnsiTheme="minorEastAsia"/>
          <w:szCs w:val="21"/>
        </w:rPr>
        <w:t xml:space="preserve"> </w:t>
      </w:r>
      <m:oMath>
        <m:r>
          <w:rPr>
            <w:rFonts w:ascii="Cambria Math" w:hAnsi="Cambria Math"/>
            <w:szCs w:val="21"/>
          </w:rPr>
          <m:t>a-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Cs w:val="21"/>
              </w:rPr>
              <m:t>M</m:t>
            </m:r>
          </m:den>
        </m:f>
      </m:oMath>
      <w:r w:rsidRPr="003C7261">
        <w:rPr>
          <w:rFonts w:asciiTheme="minorEastAsia" w:hAnsiTheme="minorEastAsia" w:cs="宋体"/>
          <w:color w:val="000000"/>
          <w:szCs w:val="21"/>
        </w:rPr>
        <w:t>图像</w:t>
      </w:r>
    </w:p>
    <w:p w:rsidR="00063A46" w:rsidRPr="003C7261">
      <w:pPr>
        <w:wordWrap w:val="0"/>
        <w:spacing w:line="540" w:lineRule="atLeast"/>
        <w:ind w:left="100" w:firstLine="120"/>
        <w:textAlignment w:val="center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(2)进行正确操作打出一条纸带，选取纸带上一段进行测量，如图乙，取3个计数点A. B、C，测得AB间距</w:t>
      </w:r>
      <w:r w:rsidRPr="003C7261">
        <w:rPr>
          <w:rFonts w:asciiTheme="minorEastAsia" w:hAnsiTheme="minorEastAsia"/>
          <w:szCs w:val="21"/>
        </w:rPr>
        <w:t xml:space="preserve"> 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=4.80cm,</m:t>
        </m:r>
      </m:oMath>
      <w:r w:rsidRPr="003C7261">
        <w:rPr>
          <w:rFonts w:asciiTheme="minorEastAsia" w:hAnsiTheme="minorEastAsia" w:cs="宋体"/>
          <w:color w:val="000000"/>
          <w:szCs w:val="21"/>
        </w:rPr>
        <w:t>AC间距</w:t>
      </w:r>
      <w:r w:rsidRPr="003C7261">
        <w:rPr>
          <w:rFonts w:asciiTheme="minorEastAsia" w:hAnsiTheme="minorEastAsia"/>
          <w:szCs w:val="21"/>
        </w:rPr>
        <w:t xml:space="preserve"> 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x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  <m:r>
          <w:rPr>
            <w:rFonts w:ascii="Cambria Math" w:hAnsi="Cambria Math"/>
            <w:szCs w:val="21"/>
          </w:rPr>
          <m:t>=11.60cm,</m:t>
        </m:r>
      </m:oMath>
      <w:r w:rsidRPr="003C7261">
        <w:rPr>
          <w:rFonts w:asciiTheme="minorEastAsia" w:hAnsiTheme="minorEastAsia" w:cs="宋体"/>
          <w:color w:val="000000"/>
          <w:szCs w:val="21"/>
        </w:rPr>
        <w:t>已知打点计时器的周期为0.02s，则在打下 B点时小车的速度为</w:t>
      </w:r>
      <w:r w:rsidRPr="003C7261">
        <w:rPr>
          <w:rFonts w:asciiTheme="minorEastAsia" w:hAnsiTheme="minorEastAsia"/>
          <w:noProof/>
          <w:szCs w:val="21"/>
        </w:rPr>
        <w:drawing>
          <wp:inline distT="0" distB="0" distL="0" distR="0">
            <wp:extent cx="1130300" cy="101600"/>
            <wp:effectExtent l="0" t="0" r="0" b="0"/>
            <wp:docPr id="24" name="Drawing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261">
        <w:rPr>
          <w:rFonts w:asciiTheme="minorEastAsia" w:hAnsiTheme="minorEastAsia" w:cs="宋体"/>
          <w:color w:val="000000"/>
          <w:szCs w:val="21"/>
        </w:rPr>
        <w:t>，小车的加速度为</w:t>
      </w:r>
      <w:r w:rsidRPr="003C7261">
        <w:rPr>
          <w:rFonts w:asciiTheme="minorEastAsia" w:hAnsiTheme="minorEastAsia"/>
          <w:szCs w:val="21"/>
        </w:rPr>
        <w:t xml:space="preserve"> </w:t>
      </w:r>
      <m:oMath>
        <m:r>
          <w:rPr>
            <w:rFonts w:ascii="Cambria Math" w:hAnsi="Cambria Math"/>
            <w:szCs w:val="21"/>
          </w:rPr>
          <m:t>a</m:t>
        </m:r>
        <m:r>
          <w:rPr>
            <w:rFonts w:ascii="Cambria Math" w:hAnsi="Cambria Math"/>
            <w:szCs w:val="21"/>
          </w:rPr>
          <m:t>=_________________</m:t>
        </m:r>
        <m:r>
          <w:rPr>
            <w:rFonts w:ascii="Cambria Math" w:hAnsi="Cambria Math"/>
            <w:szCs w:val="21"/>
          </w:rPr>
          <m:t>m</m:t>
        </m:r>
        <m:r>
          <w:rPr>
            <w:rFonts w:ascii="Cambria Math" w:hAnsi="Cambria Math"/>
            <w:szCs w:val="21"/>
          </w:rPr>
          <m:t>/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s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</m:oMath>
      <w:r w:rsidRPr="003C7261">
        <w:rPr>
          <w:rFonts w:asciiTheme="minorEastAsia" w:hAnsiTheme="minorEastAsia" w:cs="宋体"/>
          <w:color w:val="000000"/>
          <w:szCs w:val="21"/>
        </w:rPr>
        <w:t>(结果均保留两位有效数字)；</w:t>
      </w:r>
    </w:p>
    <w:p w:rsidR="00063A46" w:rsidRPr="003C7261">
      <w:pPr>
        <w:wordWrap w:val="0"/>
        <w:spacing w:line="0" w:lineRule="atLeast"/>
        <w:ind w:left="60"/>
        <w:jc w:val="lef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/>
          <w:noProof/>
          <w:szCs w:val="21"/>
        </w:rPr>
        <w:drawing>
          <wp:inline distT="0" distB="0" distL="0" distR="0">
            <wp:extent cx="3270250" cy="1325313"/>
            <wp:effectExtent l="0" t="0" r="635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92079" cy="133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A46" w:rsidRPr="003C7261">
      <w:pPr>
        <w:wordWrap w:val="0"/>
        <w:spacing w:line="540" w:lineRule="atLeast"/>
        <w:ind w:left="100" w:firstLine="1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(3)若该实验小组将阻力补偿的方法进行改变，缓慢向小桶中加入细砂，直到小车刚开始运动为止，记下传感器的示数</w:t>
      </w:r>
      <w:r w:rsidRPr="003C7261">
        <w:rPr>
          <w:rFonts w:asciiTheme="minorEastAsia" w:hAnsiTheme="minorEastAsia"/>
          <w:szCs w:val="21"/>
        </w:rPr>
        <w:t xml:space="preserve"> 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F</m:t>
            </m:r>
          </m:e>
          <m:sub>
            <m:r>
              <w:rPr>
                <w:rFonts w:ascii="Cambria Math" w:hAnsi="Cambria Math"/>
                <w:szCs w:val="21"/>
              </w:rPr>
              <m:t>0</m:t>
            </m:r>
          </m:sub>
        </m:sSub>
        <m:r>
          <w:rPr>
            <w:rFonts w:ascii="Cambria Math" w:hAnsi="Cambria Math"/>
            <w:szCs w:val="21"/>
          </w:rPr>
          <m:t>,</m:t>
        </m:r>
      </m:oMath>
      <w:r w:rsidRPr="003C7261">
        <w:rPr>
          <w:rFonts w:asciiTheme="minorEastAsia" w:hAnsiTheme="minorEastAsia" w:cs="宋体"/>
          <w:color w:val="000000"/>
          <w:szCs w:val="21"/>
        </w:rPr>
        <w:t>，再将小车放回原处并按住，继续向小桶中加入细砂，释放小车，记录小车运动时传感器的示数 F。改变小桶中砂的重力，多次重复实验获得多组数据，描绘小车加速度a与</w:t>
      </w:r>
      <w:r w:rsidRPr="003C7261">
        <w:rPr>
          <w:rFonts w:asciiTheme="minorEastAsia" w:hAnsiTheme="minorEastAsia" w:cs="宋体"/>
          <w:color w:val="000000"/>
          <w:szCs w:val="21"/>
          <w:u w:val="single"/>
        </w:rPr>
        <w:t xml:space="preserve">           </w:t>
      </w:r>
      <w:r w:rsidRPr="003C7261">
        <w:rPr>
          <w:rFonts w:asciiTheme="minorEastAsia" w:hAnsiTheme="minorEastAsia" w:cs="宋体"/>
          <w:color w:val="000000"/>
          <w:szCs w:val="21"/>
        </w:rPr>
        <w:t>的关系图像，图像为过坐标原点的直线。</w:t>
      </w:r>
    </w:p>
    <w:p w:rsidR="00063A46">
      <w:pPr>
        <w:wordWrap w:val="0"/>
        <w:spacing w:line="540" w:lineRule="exact"/>
        <w:textAlignment w:val="baseline"/>
        <w:rPr>
          <w:rFonts w:asciiTheme="minorEastAsia" w:hAnsiTheme="minorEastAsia"/>
          <w:szCs w:val="21"/>
        </w:rPr>
      </w:pPr>
    </w:p>
    <w:p w:rsidR="00BE6B1F">
      <w:pPr>
        <w:wordWrap w:val="0"/>
        <w:spacing w:line="320" w:lineRule="atLeast"/>
        <w:ind w:left="100"/>
        <w:textAlignment w:val="baseline"/>
        <w:rPr>
          <w:rFonts w:asciiTheme="minorEastAsia" w:hAnsiTheme="minorEastAsia" w:cs="宋体"/>
          <w:color w:val="000000"/>
          <w:szCs w:val="21"/>
        </w:rPr>
      </w:pPr>
    </w:p>
    <w:p w:rsidR="00063A46" w:rsidRPr="003C7261">
      <w:pPr>
        <w:wordWrap w:val="0"/>
        <w:spacing w:line="320" w:lineRule="atLeast"/>
        <w:ind w:left="1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四、解答题 (本题共3小题，共40分)</w:t>
      </w:r>
    </w:p>
    <w:p w:rsidR="00063A46" w:rsidRPr="003C7261">
      <w:pPr>
        <w:wordWrap w:val="0"/>
        <w:spacing w:line="540" w:lineRule="atLeast"/>
        <w:ind w:left="10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13.(10分)如图所示，一个人用与水平方向成</w:t>
      </w:r>
      <w:r w:rsidRPr="003C7261">
        <w:rPr>
          <w:rFonts w:asciiTheme="minorEastAsia" w:hAnsiTheme="minorEastAsia"/>
          <w:szCs w:val="21"/>
        </w:rPr>
        <w:t xml:space="preserve"> </w:t>
      </w:r>
      <m:oMath>
        <m:r>
          <w:rPr>
            <w:rFonts w:ascii="Cambria Math" w:hAnsi="Cambria Math"/>
            <w:szCs w:val="21"/>
          </w:rPr>
          <m:t>θ=4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5</m:t>
            </m:r>
          </m:e>
          <m:sup>
            <m:r>
              <w:rPr>
                <w:rFonts w:ascii="Cambria Math" w:hAnsi="Cambria Math"/>
                <w:szCs w:val="21"/>
              </w:rPr>
              <m:t>∘</m:t>
            </m:r>
          </m:sup>
        </m:sSup>
      </m:oMath>
      <w:r w:rsidRPr="003C7261">
        <w:rPr>
          <w:rFonts w:asciiTheme="minorEastAsia" w:hAnsiTheme="minorEastAsia" w:cs="宋体"/>
          <w:color w:val="000000"/>
          <w:szCs w:val="21"/>
        </w:rPr>
        <w:t>角的斜向下的推力F推一个重G=100N的箱子匀速前进，箱子与地面间的动摩擦因数μ=0.20。求：</w:t>
      </w:r>
    </w:p>
    <w:p w:rsidR="00063A46" w:rsidRPr="003C7261">
      <w:pPr>
        <w:wordWrap w:val="0"/>
        <w:spacing w:line="540" w:lineRule="atLeast"/>
        <w:ind w:left="200" w:firstLine="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(1)推力 F的大小;</w:t>
      </w:r>
    </w:p>
    <w:p w:rsidR="00063A46" w:rsidRPr="003C7261">
      <w:pPr>
        <w:wordWrap w:val="0"/>
        <w:spacing w:line="540" w:lineRule="atLeast"/>
        <w:ind w:left="60" w:firstLine="16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(2)若不改变推力F的大小，只把力的方向变为水平去推这个静止的箱子，且当作用的时间t=2.0s后撤去推力，则求撤去推力后箱子还能再运动的时间。</w:t>
      </w:r>
    </w:p>
    <w:p w:rsidR="00063A46" w:rsidRPr="003C7261">
      <w:pPr>
        <w:wordWrap w:val="0"/>
        <w:spacing w:line="0" w:lineRule="atLeast"/>
        <w:jc w:val="lef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/>
          <w:noProof/>
          <w:szCs w:val="21"/>
        </w:rPr>
        <w:drawing>
          <wp:inline distT="0" distB="0" distL="0" distR="0">
            <wp:extent cx="4413250" cy="1119620"/>
            <wp:effectExtent l="0" t="0" r="6350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29996" cy="112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A46" w:rsidRPr="003C7261">
      <w:pPr>
        <w:wordWrap w:val="0"/>
        <w:spacing w:line="220" w:lineRule="exact"/>
        <w:jc w:val="left"/>
        <w:textAlignment w:val="baseline"/>
        <w:rPr>
          <w:rFonts w:asciiTheme="minorEastAsia" w:hAnsiTheme="minorEastAsia"/>
          <w:szCs w:val="21"/>
        </w:rPr>
      </w:pPr>
    </w:p>
    <w:p w:rsidR="00063A46" w:rsidRPr="003C7261">
      <w:pPr>
        <w:wordWrap w:val="0"/>
        <w:spacing w:line="220" w:lineRule="exact"/>
        <w:jc w:val="left"/>
        <w:textAlignment w:val="baseline"/>
        <w:rPr>
          <w:rFonts w:asciiTheme="minorEastAsia" w:hAnsiTheme="minorEastAsia"/>
          <w:szCs w:val="21"/>
        </w:rPr>
      </w:pPr>
    </w:p>
    <w:p w:rsidR="00063A46" w:rsidRPr="003C7261">
      <w:pPr>
        <w:wordWrap w:val="0"/>
        <w:spacing w:line="220" w:lineRule="exact"/>
        <w:jc w:val="left"/>
        <w:textAlignment w:val="baseline"/>
        <w:rPr>
          <w:rFonts w:asciiTheme="minorEastAsia" w:hAnsiTheme="minorEastAsia"/>
          <w:szCs w:val="21"/>
        </w:rPr>
      </w:pPr>
    </w:p>
    <w:p w:rsidR="00063A46" w:rsidRPr="003C7261">
      <w:pPr>
        <w:wordWrap w:val="0"/>
        <w:spacing w:line="220" w:lineRule="exact"/>
        <w:jc w:val="left"/>
        <w:textAlignment w:val="baseline"/>
        <w:rPr>
          <w:rFonts w:asciiTheme="minorEastAsia" w:hAnsiTheme="minorEastAsia"/>
          <w:szCs w:val="21"/>
        </w:rPr>
      </w:pPr>
    </w:p>
    <w:p w:rsidR="00063A46" w:rsidRPr="003C7261">
      <w:pPr>
        <w:wordWrap w:val="0"/>
        <w:spacing w:line="220" w:lineRule="exact"/>
        <w:jc w:val="left"/>
        <w:textAlignment w:val="baseline"/>
        <w:rPr>
          <w:rFonts w:asciiTheme="minorEastAsia" w:hAnsiTheme="minorEastAsia"/>
          <w:szCs w:val="21"/>
        </w:rPr>
      </w:pPr>
    </w:p>
    <w:p w:rsidR="00063A46" w:rsidRPr="003C7261">
      <w:pPr>
        <w:wordWrap w:val="0"/>
        <w:spacing w:line="220" w:lineRule="exact"/>
        <w:jc w:val="left"/>
        <w:textAlignment w:val="baseline"/>
        <w:rPr>
          <w:rFonts w:asciiTheme="minorEastAsia" w:hAnsiTheme="minorEastAsia"/>
          <w:szCs w:val="21"/>
        </w:rPr>
      </w:pPr>
    </w:p>
    <w:p w:rsidR="00063A46" w:rsidRPr="003C7261">
      <w:pPr>
        <w:wordWrap w:val="0"/>
        <w:spacing w:line="220" w:lineRule="exact"/>
        <w:jc w:val="left"/>
        <w:textAlignment w:val="baseline"/>
        <w:rPr>
          <w:rFonts w:asciiTheme="minorEastAsia" w:hAnsiTheme="minorEastAsia" w:hint="eastAsia"/>
          <w:szCs w:val="21"/>
        </w:rPr>
      </w:pPr>
    </w:p>
    <w:p w:rsidR="00063A46" w:rsidRPr="003C7261">
      <w:pPr>
        <w:wordWrap w:val="0"/>
        <w:spacing w:line="220" w:lineRule="exact"/>
        <w:jc w:val="left"/>
        <w:textAlignment w:val="baseline"/>
        <w:rPr>
          <w:rFonts w:asciiTheme="minorEastAsia" w:hAnsiTheme="minorEastAsia"/>
          <w:szCs w:val="21"/>
        </w:rPr>
      </w:pPr>
    </w:p>
    <w:p w:rsidR="00063A46" w:rsidRPr="003C7261">
      <w:pPr>
        <w:wordWrap w:val="0"/>
        <w:spacing w:before="40" w:line="480" w:lineRule="atLeast"/>
        <w:ind w:left="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14.(14分)小明同学家住某小区一电梯楼，某次小明乘电梯回家，根据电梯的运动描绘出电梯的 v-t图像如图所示，取竖直向上为正方向，</w:t>
      </w:r>
      <w:r w:rsidRPr="003C7261">
        <w:rPr>
          <w:rFonts w:asciiTheme="minorEastAsia" w:hAnsiTheme="minorEastAsia"/>
          <w:szCs w:val="21"/>
        </w:rPr>
        <w:t xml:space="preserve"> </w:t>
      </w:r>
      <m:oMath>
        <m:r>
          <w:rPr>
            <w:rFonts w:ascii="Cambria Math" w:hAnsi="Cambria Math"/>
            <w:szCs w:val="21"/>
          </w:rPr>
          <m:t>g=10m/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s</m:t>
            </m:r>
          </m:e>
          <m:sup>
            <m:r>
              <w:rPr>
                <w:rFonts w:ascii="Cambria Math" w:hAnsi="Cambria Math"/>
                <w:szCs w:val="21"/>
              </w:rPr>
              <m:t>2</m:t>
            </m:r>
          </m:sup>
        </m:sSup>
        <m:r>
          <w:rPr>
            <w:rFonts w:ascii="Cambria Math" w:hAnsi="Cambria Math"/>
            <w:szCs w:val="21"/>
          </w:rPr>
          <m:t>。</m:t>
        </m:r>
      </m:oMath>
      <w:r w:rsidRPr="003C7261">
        <w:rPr>
          <w:rFonts w:asciiTheme="minorEastAsia" w:hAnsiTheme="minorEastAsia" w:cs="宋体"/>
          <w:color w:val="000000"/>
          <w:szCs w:val="21"/>
        </w:rPr>
        <w:t>求：</w:t>
      </w:r>
    </w:p>
    <w:p w:rsidR="00063A46" w:rsidRPr="003C7261">
      <w:pPr>
        <w:wordWrap w:val="0"/>
        <w:spacing w:line="480" w:lineRule="atLeast"/>
        <w:ind w:left="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(</w:t>
      </w:r>
      <w:r w:rsidR="007C7D87">
        <w:rPr>
          <w:rFonts w:asciiTheme="minorEastAsia" w:hAnsiTheme="minorEastAsia" w:cs="宋体"/>
          <w:color w:val="000000"/>
          <w:szCs w:val="21"/>
        </w:rPr>
        <w:t>1</w:t>
      </w:r>
      <w:r w:rsidRPr="003C7261">
        <w:rPr>
          <w:rFonts w:asciiTheme="minorEastAsia" w:hAnsiTheme="minorEastAsia" w:cs="宋体"/>
          <w:color w:val="000000"/>
          <w:szCs w:val="21"/>
        </w:rPr>
        <w:t>)1-2s内与5-8s内中午的加速度大小之比；</w:t>
      </w:r>
    </w:p>
    <w:p w:rsidR="00063A46" w:rsidRPr="003C7261">
      <w:pPr>
        <w:wordWrap w:val="0"/>
        <w:spacing w:line="480" w:lineRule="atLeast"/>
        <w:ind w:left="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(2)0-8s内电梯上升的高度；</w:t>
      </w:r>
    </w:p>
    <w:p w:rsidR="00063A46" w:rsidRPr="003C7261">
      <w:pPr>
        <w:wordWrap w:val="0"/>
        <w:spacing w:line="480" w:lineRule="atLeast"/>
        <w:ind w:left="20" w:right="120" w:firstLine="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(3)若小明同学乘电梯时，受力竖直地提着一份质量为2千克的快递包裹，求整个过程中，小</w:t>
      </w:r>
      <w:r w:rsidRPr="003C7261" w:rsidR="00FC2845">
        <w:rPr>
          <w:rFonts w:asciiTheme="minorEastAsia" w:hAnsiTheme="minorEastAsia" w:cs="宋体"/>
          <w:color w:val="000000"/>
          <w:szCs w:val="21"/>
        </w:rPr>
        <w:t>明</w:t>
      </w:r>
      <w:r w:rsidRPr="003C7261">
        <w:rPr>
          <w:rFonts w:asciiTheme="minorEastAsia" w:hAnsiTheme="minorEastAsia" w:cs="宋体"/>
          <w:color w:val="000000"/>
          <w:szCs w:val="21"/>
        </w:rPr>
        <w:t>手臂承受的最大拉力。</w:t>
      </w:r>
    </w:p>
    <w:p w:rsidR="00063A46" w:rsidRPr="003C7261">
      <w:pPr>
        <w:wordWrap w:val="0"/>
        <w:spacing w:line="0" w:lineRule="atLeast"/>
        <w:jc w:val="lef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/>
          <w:noProof/>
          <w:szCs w:val="21"/>
        </w:rPr>
        <w:drawing>
          <wp:inline distT="0" distB="0" distL="0" distR="0">
            <wp:extent cx="3154680" cy="1828800"/>
            <wp:effectExtent l="0" t="0" r="762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57901" cy="183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A46" w:rsidRPr="003C7261">
      <w:pPr>
        <w:wordWrap w:val="0"/>
        <w:spacing w:line="480" w:lineRule="exact"/>
        <w:jc w:val="left"/>
        <w:textAlignment w:val="baseline"/>
        <w:rPr>
          <w:rFonts w:asciiTheme="minorEastAsia" w:hAnsiTheme="minorEastAsia"/>
          <w:szCs w:val="21"/>
        </w:rPr>
      </w:pPr>
    </w:p>
    <w:p w:rsidR="00063A46" w:rsidRPr="003C7261">
      <w:pPr>
        <w:wordWrap w:val="0"/>
        <w:spacing w:line="480" w:lineRule="exact"/>
        <w:jc w:val="left"/>
        <w:textAlignment w:val="baseline"/>
        <w:rPr>
          <w:rFonts w:asciiTheme="minorEastAsia" w:hAnsiTheme="minorEastAsia"/>
          <w:szCs w:val="21"/>
        </w:rPr>
      </w:pPr>
    </w:p>
    <w:p w:rsidR="00063A46" w:rsidRPr="003C7261">
      <w:pPr>
        <w:wordWrap w:val="0"/>
        <w:spacing w:line="480" w:lineRule="exact"/>
        <w:jc w:val="left"/>
        <w:textAlignment w:val="baseline"/>
        <w:rPr>
          <w:rFonts w:asciiTheme="minorEastAsia" w:hAnsiTheme="minorEastAsia"/>
          <w:szCs w:val="21"/>
        </w:rPr>
      </w:pPr>
    </w:p>
    <w:p w:rsidR="00063A46" w:rsidRPr="003C7261">
      <w:pPr>
        <w:wordWrap w:val="0"/>
        <w:spacing w:line="480" w:lineRule="atLeast"/>
        <w:ind w:left="20" w:right="4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15.(16分)如图所示，传送带与地面夹角</w:t>
      </w:r>
      <w:r w:rsidRPr="003C7261">
        <w:rPr>
          <w:rFonts w:asciiTheme="minorEastAsia" w:hAnsiTheme="minorEastAsia"/>
          <w:szCs w:val="21"/>
        </w:rPr>
        <w:t xml:space="preserve"> </w:t>
      </w:r>
      <m:oMath>
        <m:r>
          <w:rPr>
            <w:rFonts w:ascii="Cambria Math" w:hAnsi="Cambria Math"/>
            <w:szCs w:val="21"/>
          </w:rPr>
          <m:t>θ=3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7</m:t>
            </m:r>
          </m:e>
          <m:sup>
            <m:r>
              <w:rPr>
                <w:rFonts w:ascii="Cambria Math" w:hAnsi="Cambria Math"/>
                <w:szCs w:val="21"/>
              </w:rPr>
              <m:t>∘</m:t>
            </m:r>
          </m:sup>
        </m:sSup>
        <m:r>
          <w:rPr>
            <w:rFonts w:ascii="Cambria Math" w:hAnsi="Cambria Math"/>
            <w:szCs w:val="21"/>
          </w:rPr>
          <m:t>,</m:t>
        </m:r>
      </m:oMath>
      <w:r w:rsidRPr="003C7261">
        <w:rPr>
          <w:rFonts w:asciiTheme="minorEastAsia" w:hAnsiTheme="minorEastAsia" w:cs="宋体"/>
          <w:color w:val="000000"/>
          <w:szCs w:val="21"/>
        </w:rPr>
        <w:t>从A到B长度为L=41m,传送带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V</m:t>
            </m:r>
          </m:e>
          <m:sub>
            <m:r>
              <w:rPr>
                <w:rFonts w:ascii="Cambria Math" w:hAnsi="Cambria Math"/>
                <w:szCs w:val="21"/>
              </w:rPr>
              <m:t>0</m:t>
            </m:r>
          </m:sub>
        </m:sSub>
      </m:oMath>
      <w:r w:rsidRPr="003C7261">
        <w:rPr>
          <w:rFonts w:asciiTheme="minorEastAsia" w:hAnsiTheme="minorEastAsia" w:cs="宋体"/>
          <w:color w:val="000000"/>
          <w:szCs w:val="21"/>
        </w:rPr>
        <w:t>=20m/s的速率逆时针转动。在传送带上端A无初速地放一个质量为m=0.5kg的黑色煤块，它与传送带之间的动摩擦因数为</w:t>
      </w:r>
      <w:r w:rsidRPr="003C7261">
        <w:rPr>
          <w:rFonts w:asciiTheme="minorEastAsia" w:hAnsiTheme="minorEastAsia"/>
          <w:szCs w:val="21"/>
        </w:rPr>
        <w:t xml:space="preserve"> </w:t>
      </w:r>
      <m:oMath>
        <m:r>
          <w:rPr>
            <w:rFonts w:ascii="Cambria Math" w:hAnsi="Cambria Math"/>
            <w:szCs w:val="21"/>
          </w:rPr>
          <m:t>μ=0.5</m:t>
        </m:r>
        <m:r>
          <w:rPr>
            <w:rFonts w:ascii="Cambria Math" w:hAnsi="Cambria Math"/>
            <w:szCs w:val="21"/>
          </w:rPr>
          <m:t>。</m:t>
        </m:r>
      </m:oMath>
      <w:r w:rsidRPr="003C7261">
        <w:rPr>
          <w:rFonts w:asciiTheme="minorEastAsia" w:hAnsiTheme="minorEastAsia" w:cs="宋体"/>
          <w:color w:val="000000"/>
          <w:szCs w:val="21"/>
        </w:rPr>
        <w:t>煤块在传送带上经过会留下黑色痕迹。已知</w:t>
      </w:r>
      <w:r w:rsidRPr="003C7261">
        <w:rPr>
          <w:rFonts w:asciiTheme="minorEastAsia" w:hAnsiTheme="minorEastAsia"/>
          <w:szCs w:val="21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1"/>
          </w:rPr>
          <m:t>sin</m:t>
        </m:r>
        <m:r>
          <w:rPr>
            <w:rFonts w:ascii="Cambria Math" w:hAnsi="Cambria Math"/>
            <w:szCs w:val="21"/>
          </w:rPr>
          <m:t>3</m:t>
        </m:r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w:rPr>
                <w:rFonts w:ascii="Cambria Math" w:hAnsi="Cambria Math"/>
                <w:szCs w:val="21"/>
              </w:rPr>
              <m:t>7</m:t>
            </m:r>
          </m:e>
          <m:sup>
            <m:r>
              <w:rPr>
                <w:rFonts w:ascii="Cambria Math" w:hAnsi="Cambria Math"/>
                <w:szCs w:val="21"/>
              </w:rPr>
              <m:t>∘</m:t>
            </m:r>
          </m:sup>
        </m:sSup>
        <m:r>
          <w:rPr>
            <w:rFonts w:ascii="Cambria Math" w:hAnsi="Cambria Math"/>
            <w:szCs w:val="21"/>
          </w:rPr>
          <m:t>=0.6,g=10m/</m:t>
        </m:r>
        <m:r>
          <m:rPr>
            <m:sty m:val="p"/>
          </m:rPr>
          <w:rPr>
            <w:rFonts w:ascii="Cambria Math" w:hAnsi="Cambria Math"/>
            <w:szCs w:val="21"/>
          </w:rPr>
          <m:t>s</m:t>
        </m:r>
        <m:r>
          <w:rPr>
            <w:rFonts w:ascii="Cambria Math" w:hAnsi="Cambria Math"/>
            <w:szCs w:val="21"/>
          </w:rPr>
          <m:t>,</m:t>
        </m:r>
      </m:oMath>
      <w:r w:rsidRPr="003C7261">
        <w:rPr>
          <w:rFonts w:asciiTheme="minorEastAsia" w:hAnsiTheme="minorEastAsia" w:cs="宋体"/>
          <w:color w:val="000000"/>
          <w:szCs w:val="21"/>
        </w:rPr>
        <w:t>求：</w:t>
      </w:r>
      <w:bookmarkStart w:id="0" w:name="_GoBack"/>
      <w:bookmarkEnd w:id="0"/>
    </w:p>
    <w:p w:rsidR="00063A46" w:rsidRPr="003C7261">
      <w:pPr>
        <w:wordWrap w:val="0"/>
        <w:spacing w:line="480" w:lineRule="atLeast"/>
        <w:ind w:left="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(1)煤块从A到B的时间；</w:t>
      </w:r>
    </w:p>
    <w:p w:rsidR="00063A46" w:rsidRPr="003C7261">
      <w:pPr>
        <w:wordWrap w:val="0"/>
        <w:spacing w:line="480" w:lineRule="atLeast"/>
        <w:ind w:left="20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 w:cs="宋体"/>
          <w:color w:val="000000"/>
          <w:szCs w:val="21"/>
        </w:rPr>
        <w:t>(2)煤块从A到B的过程中传送带上形成痕迹的长度。</w:t>
      </w:r>
    </w:p>
    <w:p w:rsidR="00063A46" w:rsidRPr="003C7261">
      <w:pPr>
        <w:wordWrap w:val="0"/>
        <w:spacing w:line="0" w:lineRule="atLeast"/>
        <w:ind w:left="60"/>
        <w:jc w:val="left"/>
        <w:textAlignment w:val="baseline"/>
        <w:rPr>
          <w:rFonts w:asciiTheme="minorEastAsia" w:hAnsiTheme="minorEastAsia"/>
          <w:szCs w:val="21"/>
        </w:rPr>
      </w:pPr>
      <w:r w:rsidRPr="003C7261">
        <w:rPr>
          <w:rFonts w:asciiTheme="minorEastAsia" w:hAnsiTheme="minorEastAsia"/>
          <w:noProof/>
          <w:szCs w:val="21"/>
        </w:rPr>
        <w:drawing>
          <wp:inline distT="0" distB="0" distL="0" distR="0">
            <wp:extent cx="1866900" cy="1320800"/>
            <wp:effectExtent l="0" t="0" r="0" b="0"/>
            <wp:docPr id="32" name="Drawing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A46" w:rsidRPr="003C7261">
      <w:pPr>
        <w:wordWrap w:val="0"/>
        <w:spacing w:line="480" w:lineRule="exact"/>
        <w:jc w:val="left"/>
        <w:textAlignment w:val="baseline"/>
        <w:rPr>
          <w:rFonts w:asciiTheme="minorEastAsia" w:hAnsiTheme="minorEastAsia"/>
          <w:szCs w:val="21"/>
        </w:rPr>
      </w:pPr>
    </w:p>
    <w:p w:rsidR="00063A46" w:rsidRPr="003C7261">
      <w:pPr>
        <w:wordWrap w:val="0"/>
        <w:spacing w:line="480" w:lineRule="exact"/>
        <w:jc w:val="left"/>
        <w:textAlignment w:val="baseline"/>
        <w:rPr>
          <w:rFonts w:asciiTheme="minorEastAsia" w:hAnsiTheme="minorEastAsia"/>
          <w:szCs w:val="21"/>
        </w:rPr>
      </w:pPr>
    </w:p>
    <w:p w:rsidR="00063A46" w:rsidRPr="003C7261">
      <w:pPr>
        <w:wordWrap w:val="0"/>
        <w:spacing w:line="480" w:lineRule="exact"/>
        <w:jc w:val="left"/>
        <w:textAlignment w:val="baseline"/>
        <w:rPr>
          <w:rFonts w:asciiTheme="minorEastAsia" w:hAnsiTheme="minorEastAsia"/>
          <w:szCs w:val="21"/>
        </w:rPr>
      </w:pPr>
    </w:p>
    <w:p w:rsidR="00063A46" w:rsidRPr="003C7261">
      <w:pPr>
        <w:wordWrap w:val="0"/>
        <w:spacing w:line="480" w:lineRule="exact"/>
        <w:jc w:val="left"/>
        <w:textAlignment w:val="baseline"/>
        <w:rPr>
          <w:rFonts w:asciiTheme="minorEastAsia" w:hAnsiTheme="minorEastAsia"/>
          <w:szCs w:val="21"/>
        </w:rPr>
      </w:pPr>
    </w:p>
    <w:p w:rsidR="00063A46" w:rsidRPr="003C7261">
      <w:pPr>
        <w:wordWrap w:val="0"/>
        <w:spacing w:line="480" w:lineRule="exact"/>
        <w:jc w:val="left"/>
        <w:textAlignment w:val="baseline"/>
        <w:rPr>
          <w:rFonts w:asciiTheme="minorEastAsia" w:hAnsiTheme="minorEastAsia"/>
          <w:szCs w:val="21"/>
        </w:rPr>
      </w:pPr>
    </w:p>
    <w:p w:rsidR="00BE6B1F">
      <w:pPr>
        <w:wordWrap w:val="0"/>
        <w:spacing w:line="380" w:lineRule="atLeast"/>
        <w:jc w:val="center"/>
        <w:textAlignment w:val="baseline"/>
        <w:rPr>
          <w:rFonts w:asciiTheme="minorEastAsia" w:hAnsiTheme="minorEastAsia" w:cs="宋体"/>
          <w:color w:val="000000"/>
          <w:szCs w:val="21"/>
        </w:rPr>
      </w:pPr>
    </w:p>
    <w:p w:rsidR="00BE6B1F">
      <w:pPr>
        <w:wordWrap w:val="0"/>
        <w:spacing w:line="380" w:lineRule="atLeast"/>
        <w:jc w:val="center"/>
        <w:textAlignment w:val="baseline"/>
        <w:rPr>
          <w:rFonts w:asciiTheme="minorEastAsia" w:hAnsiTheme="minorEastAsia" w:cs="宋体"/>
          <w:color w:val="000000"/>
          <w:szCs w:val="21"/>
        </w:rPr>
      </w:pPr>
    </w:p>
    <w:p w:rsidR="00BE6B1F">
      <w:pPr>
        <w:wordWrap w:val="0"/>
        <w:spacing w:line="380" w:lineRule="atLeast"/>
        <w:jc w:val="center"/>
        <w:textAlignment w:val="baseline"/>
        <w:rPr>
          <w:rFonts w:asciiTheme="minorEastAsia" w:hAnsiTheme="minorEastAsia" w:cs="宋体"/>
          <w:color w:val="000000"/>
          <w:szCs w:val="21"/>
        </w:rPr>
      </w:pPr>
    </w:p>
    <w:sectPr w:rsidSect="00BE6B1F">
      <w:pgSz w:w="11900" w:h="16820"/>
      <w:pgMar w:top="1420" w:right="900" w:bottom="1420" w:left="9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46"/>
    <w:rsid w:val="00063A46"/>
    <w:rsid w:val="0010535F"/>
    <w:rsid w:val="003C7261"/>
    <w:rsid w:val="004151FC"/>
    <w:rsid w:val="00610E60"/>
    <w:rsid w:val="006D7B22"/>
    <w:rsid w:val="007C7D87"/>
    <w:rsid w:val="00BE6B1F"/>
    <w:rsid w:val="00C02FC6"/>
    <w:rsid w:val="00E83FC2"/>
    <w:rsid w:val="00F7487D"/>
    <w:rsid w:val="00FC2845"/>
    <w:rsid w:val="00FE09B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A9C09AF-8FA5-431A-9B84-F73336F6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jpeg"/><Relationship Id="rId11" Type="http://schemas.openxmlformats.org/officeDocument/2006/relationships/image" Target="media/image8.pn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jpeg"/><Relationship Id="rId2" Type="http://schemas.openxmlformats.org/officeDocument/2006/relationships/webSettings" Target="webSettings.xml"/><Relationship Id="rId22" Type="http://schemas.openxmlformats.org/officeDocument/2006/relationships/theme" Target="theme/theme1.xml"/><Relationship Id="rId23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