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8C1" w:rsidRDefault="000210C5" w:rsidP="00B53878">
      <w:pPr>
        <w:spacing w:line="360" w:lineRule="auto"/>
        <w:jc w:val="center"/>
        <w:rPr>
          <w:rFonts w:ascii="宋体" w:eastAsiaTheme="minorEastAsia" w:cs="宋体"/>
          <w:b/>
          <w:sz w:val="32"/>
        </w:rPr>
      </w:pPr>
      <w:bookmarkStart w:id="0" w:name="_GoBack"/>
      <w:bookmarkEnd w:id="0"/>
      <w:r>
        <w:rPr>
          <w:rFonts w:ascii="宋体" w:cs="宋体"/>
          <w:b/>
          <w:sz w:val="32"/>
        </w:rPr>
        <w:t>定远育才学校</w:t>
      </w:r>
      <w:r>
        <w:rPr>
          <w:rFonts w:ascii="Times New Roman" w:eastAsia="Times New Roman" w:hAnsi="Times New Roman" w:cs="Times New Roman"/>
          <w:b/>
          <w:sz w:val="32"/>
        </w:rPr>
        <w:t>2025-2026</w:t>
      </w:r>
      <w:r>
        <w:rPr>
          <w:rFonts w:ascii="宋体" w:cs="宋体"/>
          <w:b/>
          <w:sz w:val="32"/>
        </w:rPr>
        <w:t>学年高二（上）</w:t>
      </w:r>
      <w:r>
        <w:rPr>
          <w:rFonts w:ascii="Times New Roman" w:eastAsia="Times New Roman" w:hAnsi="Times New Roman" w:cs="Times New Roman"/>
          <w:b/>
          <w:sz w:val="32"/>
        </w:rPr>
        <w:t>1</w:t>
      </w:r>
      <w:r>
        <w:rPr>
          <w:rFonts w:ascii="宋体" w:cs="宋体"/>
          <w:b/>
          <w:sz w:val="32"/>
        </w:rPr>
        <w:t>月月考</w:t>
      </w:r>
    </w:p>
    <w:p w:rsidR="00BC4DC9" w:rsidRDefault="000210C5" w:rsidP="00B53878">
      <w:pPr>
        <w:spacing w:line="360" w:lineRule="auto"/>
        <w:jc w:val="center"/>
      </w:pPr>
      <w:r>
        <w:rPr>
          <w:rFonts w:ascii="宋体" w:cs="宋体"/>
          <w:b/>
          <w:sz w:val="32"/>
        </w:rPr>
        <w:t>物理试题</w:t>
      </w:r>
    </w:p>
    <w:p w:rsidR="00BC4DC9" w:rsidRDefault="000210C5" w:rsidP="00B53878">
      <w:pPr>
        <w:spacing w:line="360" w:lineRule="auto"/>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w:t>
      </w:r>
      <w:r w:rsidR="008A6BDE">
        <w:rPr>
          <w:rFonts w:ascii="黑体" w:eastAsia="黑体" w:hAnsi="黑体" w:cs="黑体"/>
        </w:rPr>
        <w:t>每小题</w:t>
      </w:r>
      <w:r w:rsidR="008A6BDE">
        <w:rPr>
          <w:rFonts w:ascii="黑体" w:eastAsiaTheme="minorEastAsia" w:hAnsi="黑体" w:cs="黑体" w:hint="eastAsia"/>
        </w:rPr>
        <w:t>4</w:t>
      </w:r>
      <w:r w:rsidR="008A6BDE">
        <w:rPr>
          <w:rFonts w:ascii="黑体" w:eastAsiaTheme="minorEastAsia" w:hAnsi="黑体" w:cs="黑体" w:hint="eastAsia"/>
        </w:rPr>
        <w:t>分，</w:t>
      </w:r>
      <w:r>
        <w:rPr>
          <w:rFonts w:ascii="黑体" w:eastAsia="黑体" w:hAnsi="黑体" w:cs="黑体"/>
        </w:rPr>
        <w:t>共</w:t>
      </w:r>
      <w:r>
        <w:rPr>
          <w:rFonts w:ascii="Times New Roman" w:eastAsia="Times New Roman" w:hAnsi="Times New Roman" w:cs="Times New Roman"/>
          <w:b/>
        </w:rPr>
        <w:t>32</w:t>
      </w:r>
      <w:r>
        <w:rPr>
          <w:rFonts w:ascii="黑体" w:eastAsia="黑体" w:hAnsi="黑体" w:cs="黑体"/>
        </w:rPr>
        <w:t>分。</w:t>
      </w:r>
    </w:p>
    <w:p w:rsidR="00BC4DC9" w:rsidRDefault="000210C5" w:rsidP="00B53878">
      <w:pPr>
        <w:spacing w:line="360" w:lineRule="auto"/>
      </w:pPr>
      <w:r>
        <w:rPr>
          <w:rFonts w:ascii="Times New Roman" w:eastAsia="Times New Roman" w:hAnsi="Times New Roman" w:cs="Times New Roman"/>
          <w:kern w:val="0"/>
          <w:szCs w:val="21"/>
        </w:rPr>
        <w:t>1</w:t>
      </w:r>
      <w:r>
        <w:rPr>
          <w:rFonts w:ascii="宋体" w:cs="宋体"/>
          <w:kern w:val="0"/>
          <w:szCs w:val="21"/>
        </w:rPr>
        <w:t>.</w:t>
      </w:r>
      <w:bookmarkStart w:id="1" w:name="e8af0282-3716-404a-99f5-1fbfa9fdabcc"/>
      <w:r>
        <w:rPr>
          <w:rFonts w:ascii="宋体" w:cs="宋体"/>
          <w:kern w:val="0"/>
          <w:szCs w:val="21"/>
        </w:rPr>
        <w:t>在物理学的发展过程中，许多物理学家都做出了重大贡献，他们也创造出了许多物理学研究方法，下列关于物理学史和物理学方法的叙述中正确的是</w:t>
      </w:r>
      <w:r>
        <w:rPr>
          <w:rFonts w:ascii="Times New Roman" w:eastAsia="Times New Roman" w:hAnsi="Times New Roman" w:cs="Times New Roman"/>
          <w:kern w:val="0"/>
          <w:szCs w:val="21"/>
        </w:rPr>
        <w:t>(    )</w:t>
      </w:r>
      <w:bookmarkEnd w:id="1"/>
    </w:p>
    <w:p w:rsidR="00BC4DC9"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元电荷是带电量的最小单位，密立根最早测算出了元电荷的数值</w:t>
      </w:r>
      <w:r>
        <w:br/>
      </w:r>
      <w:r>
        <w:rPr>
          <w:rFonts w:ascii="Times New Roman" w:eastAsia="Times New Roman" w:hAnsi="Times New Roman" w:cs="Times New Roman"/>
          <w:kern w:val="0"/>
          <w:szCs w:val="21"/>
        </w:rPr>
        <w:t xml:space="preserve">B. </w:t>
      </w:r>
      <w:r>
        <w:rPr>
          <w:rFonts w:ascii="宋体" w:cs="宋体"/>
          <w:kern w:val="0"/>
          <w:szCs w:val="21"/>
        </w:rPr>
        <w:t>在对自由落体运动研究中，伽利略猜想运动速度大小与下落时间成正比，并直接用实验进行了验证</w:t>
      </w:r>
      <w:r>
        <w:br/>
      </w:r>
      <w:r>
        <w:rPr>
          <w:rFonts w:ascii="Times New Roman" w:eastAsia="Times New Roman" w:hAnsi="Times New Roman" w:cs="Times New Roman"/>
          <w:kern w:val="0"/>
          <w:szCs w:val="21"/>
        </w:rPr>
        <w:t xml:space="preserve">C. </w:t>
      </w:r>
      <w:r>
        <w:rPr>
          <w:rFonts w:ascii="宋体" w:cs="宋体"/>
          <w:kern w:val="0"/>
          <w:szCs w:val="21"/>
        </w:rPr>
        <w:t>库仑首先提出了电场的概念，并引入了电场线来形象地描述电场</w:t>
      </w:r>
      <w:r>
        <w:br/>
      </w:r>
      <w:r>
        <w:rPr>
          <w:rFonts w:ascii="Times New Roman" w:eastAsia="Times New Roman" w:hAnsi="Times New Roman" w:cs="Times New Roman"/>
          <w:kern w:val="0"/>
          <w:szCs w:val="21"/>
        </w:rPr>
        <w:t xml:space="preserve">D. </w:t>
      </w:r>
      <w:r>
        <w:rPr>
          <w:rFonts w:ascii="宋体" w:cs="宋体"/>
          <w:kern w:val="0"/>
          <w:szCs w:val="21"/>
        </w:rPr>
        <w:t>静电场并不存在，是科学家为了研究问题的方便引入的虚拟模型</w:t>
      </w:r>
    </w:p>
    <w:p w:rsidR="00BC4DC9" w:rsidRDefault="000210C5">
      <w:pPr>
        <w:spacing w:line="360" w:lineRule="auto"/>
        <w:textAlignment w:val="center"/>
      </w:pPr>
      <w:r>
        <w:rPr>
          <w:rFonts w:ascii="Times New Roman" w:eastAsia="Times New Roman" w:hAnsi="Times New Roman" w:cs="Times New Roman"/>
          <w:kern w:val="0"/>
          <w:szCs w:val="21"/>
        </w:rPr>
        <w:t>2</w:t>
      </w:r>
      <w:r>
        <w:rPr>
          <w:rFonts w:ascii="宋体" w:cs="宋体"/>
          <w:kern w:val="0"/>
          <w:szCs w:val="21"/>
        </w:rPr>
        <w:t>.</w:t>
      </w:r>
      <w:bookmarkStart w:id="2" w:name="541d89bc-2bcc-49e9-b27a-0d2a59c9a01f"/>
      <w:r>
        <w:rPr>
          <w:rFonts w:ascii="宋体" w:cs="宋体"/>
          <w:kern w:val="0"/>
          <w:szCs w:val="21"/>
        </w:rPr>
        <w:t>在匀强磁场中有粗细均匀的同种导线制成的直角三角形线框</w:t>
      </w:r>
      <m:oMath>
        <m:r>
          <w:rPr>
            <w:rFonts w:hAnsi="Cambria Math"/>
          </w:rPr>
          <m:t>abc</m:t>
        </m:r>
      </m:oMath>
      <w:r>
        <w:rPr>
          <w:rFonts w:ascii="宋体" w:cs="宋体"/>
          <w:kern w:val="0"/>
          <w:szCs w:val="21"/>
        </w:rPr>
        <w:t>，</w:t>
      </w:r>
      <m:oMath>
        <m:r>
          <w:rPr>
            <w:rFonts w:hAnsi="Cambria Math"/>
          </w:rPr>
          <m:t>∠a=</m:t>
        </m:r>
        <m:sSup>
          <m:sSupPr>
            <m:ctrlPr>
              <w:rPr>
                <w:rFonts w:hAnsi="Cambria Math"/>
              </w:rPr>
            </m:ctrlPr>
          </m:sSupPr>
          <m:e>
            <m:r>
              <w:rPr>
                <w:rFonts w:hAnsi="Cambria Math"/>
              </w:rPr>
              <m:t>90</m:t>
            </m:r>
          </m:e>
          <m:sup>
            <m:r>
              <w:rPr>
                <w:rFonts w:hAnsi="Cambria Math"/>
              </w:rPr>
              <m:t>∘</m:t>
            </m:r>
          </m:sup>
        </m:sSup>
      </m:oMath>
      <w:r>
        <w:rPr>
          <w:rFonts w:ascii="宋体" w:cs="宋体"/>
          <w:kern w:val="0"/>
          <w:szCs w:val="21"/>
        </w:rPr>
        <w:t>，</w:t>
      </w:r>
      <m:oMath>
        <m:r>
          <w:rPr>
            <w:rFonts w:hAnsi="Cambria Math"/>
          </w:rPr>
          <m:t>∠c=</m:t>
        </m:r>
        <m:sSup>
          <m:sSupPr>
            <m:ctrlPr>
              <w:rPr>
                <w:rFonts w:hAnsi="Cambria Math"/>
              </w:rPr>
            </m:ctrlPr>
          </m:sSupPr>
          <m:e>
            <m:r>
              <w:rPr>
                <w:rFonts w:hAnsi="Cambria Math"/>
              </w:rPr>
              <m:t>30</m:t>
            </m:r>
          </m:e>
          <m:sup>
            <m:r>
              <w:rPr>
                <w:rFonts w:hAnsi="Cambria Math"/>
              </w:rPr>
              <m:t>∘</m:t>
            </m:r>
          </m:sup>
        </m:sSup>
      </m:oMath>
      <w:r>
        <w:rPr>
          <w:rFonts w:ascii="宋体" w:cs="宋体"/>
          <w:kern w:val="0"/>
          <w:szCs w:val="21"/>
        </w:rPr>
        <w:t>，磁场方向垂直于线框平面向外，</w:t>
      </w:r>
      <m:oMath>
        <m:r>
          <w:rPr>
            <w:rFonts w:hAnsi="Cambria Math"/>
          </w:rPr>
          <m:t>a</m:t>
        </m:r>
      </m:oMath>
      <w:r>
        <w:rPr>
          <w:rFonts w:ascii="宋体" w:cs="宋体"/>
          <w:kern w:val="0"/>
          <w:szCs w:val="21"/>
        </w:rPr>
        <w:t>、</w:t>
      </w:r>
      <m:oMath>
        <m:r>
          <w:rPr>
            <w:rFonts w:hAnsi="Cambria Math"/>
          </w:rPr>
          <m:t>c</m:t>
        </m:r>
      </m:oMath>
      <w:r>
        <w:rPr>
          <w:rFonts w:ascii="宋体" w:cs="宋体"/>
          <w:kern w:val="0"/>
          <w:szCs w:val="21"/>
        </w:rPr>
        <w:t>两点接一直流电源，电流方向如图所示。下列说法正确的是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457325" cy="1504950"/>
            <wp:effectExtent l="0" t="0" r="0" b="0"/>
            <wp:docPr id="1025" name="图片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cstate="print"/>
                    <a:stretch>
                      <a:fillRect/>
                    </a:stretch>
                  </pic:blipFill>
                  <pic:spPr>
                    <a:xfrm>
                      <a:off x="0" y="0"/>
                      <a:ext cx="1457325" cy="1504950"/>
                    </a:xfrm>
                    <a:prstGeom prst="rect">
                      <a:avLst/>
                    </a:prstGeom>
                  </pic:spPr>
                </pic:pic>
              </a:graphicData>
            </a:graphic>
          </wp:inline>
        </w:drawing>
      </w:r>
      <w:bookmarkEnd w:id="2"/>
    </w:p>
    <w:p w:rsidR="00BC4DC9" w:rsidRPr="002F7E20"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导线</w:t>
      </w:r>
      <m:oMath>
        <m:r>
          <w:rPr>
            <w:rFonts w:hAnsi="Cambria Math"/>
          </w:rPr>
          <m:t>bc</m:t>
        </m:r>
      </m:oMath>
      <w:r>
        <w:rPr>
          <w:rFonts w:ascii="宋体" w:cs="宋体"/>
          <w:kern w:val="0"/>
          <w:szCs w:val="21"/>
        </w:rPr>
        <w:t>受到的安培力大于导线</w:t>
      </w:r>
      <m:oMath>
        <m:r>
          <w:rPr>
            <w:rFonts w:hAnsi="Cambria Math"/>
          </w:rPr>
          <m:t>ac</m:t>
        </m:r>
      </m:oMath>
      <w:r>
        <w:rPr>
          <w:rFonts w:ascii="宋体" w:cs="宋体"/>
          <w:kern w:val="0"/>
          <w:szCs w:val="21"/>
        </w:rPr>
        <w:t>所受的安培力</w:t>
      </w:r>
      <w:r>
        <w:br/>
      </w:r>
      <w:r>
        <w:rPr>
          <w:rFonts w:ascii="Times New Roman" w:eastAsia="Times New Roman" w:hAnsi="Times New Roman" w:cs="Times New Roman"/>
          <w:kern w:val="0"/>
          <w:szCs w:val="21"/>
        </w:rPr>
        <w:t xml:space="preserve">B. </w:t>
      </w:r>
      <w:r>
        <w:rPr>
          <w:rFonts w:ascii="宋体" w:cs="宋体"/>
          <w:kern w:val="0"/>
          <w:szCs w:val="21"/>
        </w:rPr>
        <w:t>导线</w:t>
      </w:r>
      <m:oMath>
        <m:r>
          <w:rPr>
            <w:rFonts w:hAnsi="Cambria Math"/>
          </w:rPr>
          <m:t>abc</m:t>
        </m:r>
      </m:oMath>
      <w:r>
        <w:rPr>
          <w:rFonts w:ascii="宋体" w:cs="宋体"/>
          <w:kern w:val="0"/>
          <w:szCs w:val="21"/>
        </w:rPr>
        <w:t>受到的安培力的合力等于导线</w:t>
      </w:r>
      <m:oMath>
        <m:r>
          <w:rPr>
            <w:rFonts w:hAnsi="Cambria Math"/>
          </w:rPr>
          <m:t>ac</m:t>
        </m:r>
      </m:oMath>
      <w:r>
        <w:rPr>
          <w:rFonts w:ascii="宋体" w:cs="宋体"/>
          <w:kern w:val="0"/>
          <w:szCs w:val="21"/>
        </w:rPr>
        <w:t>受到的安培力</w:t>
      </w:r>
      <w:r>
        <w:br/>
      </w:r>
      <w:r>
        <w:rPr>
          <w:rFonts w:ascii="Times New Roman" w:eastAsia="Times New Roman" w:hAnsi="Times New Roman" w:cs="Times New Roman"/>
          <w:kern w:val="0"/>
          <w:szCs w:val="21"/>
        </w:rPr>
        <w:t xml:space="preserve">C. </w:t>
      </w:r>
      <w:r>
        <w:rPr>
          <w:rFonts w:ascii="宋体" w:cs="宋体"/>
          <w:kern w:val="0"/>
          <w:szCs w:val="21"/>
        </w:rPr>
        <w:t>导线</w:t>
      </w:r>
      <m:oMath>
        <m:r>
          <w:rPr>
            <w:rFonts w:hAnsi="Cambria Math"/>
          </w:rPr>
          <m:t>ab</m:t>
        </m:r>
      </m:oMath>
      <w:r>
        <w:rPr>
          <w:rFonts w:ascii="宋体" w:cs="宋体"/>
          <w:kern w:val="0"/>
          <w:szCs w:val="21"/>
        </w:rPr>
        <w:t>、</w:t>
      </w:r>
      <m:oMath>
        <m:r>
          <w:rPr>
            <w:rFonts w:hAnsi="Cambria Math"/>
          </w:rPr>
          <m:t>ac</m:t>
        </m:r>
      </m:oMath>
      <w:r>
        <w:rPr>
          <w:rFonts w:ascii="宋体" w:cs="宋体"/>
          <w:kern w:val="0"/>
          <w:szCs w:val="21"/>
        </w:rPr>
        <w:t>所受安培力的大小之比为</w:t>
      </w:r>
      <m:oMath>
        <m:r>
          <w:rPr>
            <w:rFonts w:hAnsi="Cambria Math"/>
          </w:rPr>
          <m:t>1:3</m:t>
        </m:r>
      </m:oMath>
      <w:r>
        <w:br/>
      </w:r>
      <w:r>
        <w:rPr>
          <w:rFonts w:ascii="Times New Roman" w:eastAsia="Times New Roman" w:hAnsi="Times New Roman" w:cs="Times New Roman"/>
          <w:kern w:val="0"/>
          <w:szCs w:val="21"/>
        </w:rPr>
        <w:t xml:space="preserve">D. </w:t>
      </w:r>
      <w:r>
        <w:rPr>
          <w:rFonts w:ascii="宋体" w:cs="宋体"/>
          <w:kern w:val="0"/>
          <w:szCs w:val="21"/>
        </w:rPr>
        <w:t>导线</w:t>
      </w:r>
      <m:oMath>
        <m:r>
          <w:rPr>
            <w:rFonts w:hAnsi="Cambria Math"/>
          </w:rPr>
          <m:t>abc</m:t>
        </m:r>
      </m:oMath>
      <w:r>
        <w:rPr>
          <w:rFonts w:ascii="宋体" w:cs="宋体"/>
          <w:kern w:val="0"/>
          <w:szCs w:val="21"/>
        </w:rPr>
        <w:t>受到的安培力的合力方向垂直于</w:t>
      </w:r>
      <m:oMath>
        <m:r>
          <w:rPr>
            <w:rFonts w:hAnsi="Cambria Math"/>
          </w:rPr>
          <m:t>ac</m:t>
        </m:r>
      </m:oMath>
      <w:r>
        <w:rPr>
          <w:rFonts w:ascii="宋体" w:cs="宋体"/>
          <w:kern w:val="0"/>
          <w:szCs w:val="21"/>
        </w:rPr>
        <w:t>向上</w:t>
      </w:r>
    </w:p>
    <w:p w:rsidR="00BC4DC9" w:rsidRDefault="000210C5">
      <w:pPr>
        <w:spacing w:line="360" w:lineRule="auto"/>
        <w:textAlignment w:val="center"/>
      </w:pPr>
      <w:r>
        <w:rPr>
          <w:rFonts w:ascii="Times New Roman" w:eastAsia="Times New Roman" w:hAnsi="Times New Roman" w:cs="Times New Roman"/>
          <w:kern w:val="0"/>
          <w:szCs w:val="21"/>
        </w:rPr>
        <w:t>3</w:t>
      </w:r>
      <w:r>
        <w:rPr>
          <w:rFonts w:ascii="宋体" w:cs="宋体"/>
          <w:kern w:val="0"/>
          <w:szCs w:val="21"/>
        </w:rPr>
        <w:t>.</w:t>
      </w:r>
      <w:bookmarkStart w:id="3" w:name="dcd9d692-3d05-45a2-8061-ecd5b4f3af54"/>
      <w:r>
        <w:rPr>
          <w:rFonts w:ascii="宋体" w:cs="宋体"/>
          <w:kern w:val="0"/>
          <w:szCs w:val="21"/>
        </w:rPr>
        <w:t>如图所示，三个同心圆是点电荷</w:t>
      </w:r>
      <m:oMath>
        <m:r>
          <w:rPr>
            <w:rFonts w:hAnsi="Cambria Math"/>
          </w:rPr>
          <m:t>Q</m:t>
        </m:r>
      </m:oMath>
      <w:r>
        <w:rPr>
          <w:rFonts w:ascii="宋体" w:cs="宋体"/>
          <w:kern w:val="0"/>
          <w:szCs w:val="21"/>
        </w:rPr>
        <w:t>周围的三个等势面，</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分别是同一条电场线与等势面的交点，且满足</w:t>
      </w:r>
      <m:oMath>
        <m:r>
          <w:rPr>
            <w:rFonts w:hAnsi="Cambria Math"/>
          </w:rPr>
          <m:t>|AB|=|BC|</m:t>
        </m:r>
      </m:oMath>
      <w:r>
        <w:rPr>
          <w:rFonts w:ascii="宋体" w:cs="宋体"/>
          <w:kern w:val="0"/>
          <w:szCs w:val="21"/>
        </w:rPr>
        <w:t>，已知</w:t>
      </w:r>
      <m:oMath>
        <m:sSub>
          <m:sSubPr>
            <m:ctrlPr>
              <w:rPr>
                <w:rFonts w:hAnsi="Cambria Math"/>
              </w:rPr>
            </m:ctrlPr>
          </m:sSubPr>
          <m:e>
            <m:r>
              <w:rPr>
                <w:rFonts w:hAnsi="Cambria Math"/>
              </w:rPr>
              <m:t>U</m:t>
            </m:r>
          </m:e>
          <m:sub>
            <m:r>
              <w:rPr>
                <w:rFonts w:hAnsi="Cambria Math"/>
              </w:rPr>
              <m:t>AC</m:t>
            </m:r>
          </m:sub>
        </m:sSub>
        <m:r>
          <w:rPr>
            <w:rFonts w:hAnsi="Cambria Math"/>
          </w:rPr>
          <m:t>=-12V</m:t>
        </m:r>
      </m:oMath>
      <w:r>
        <w:rPr>
          <w:rFonts w:ascii="宋体" w:cs="宋体"/>
          <w:kern w:val="0"/>
          <w:szCs w:val="21"/>
        </w:rPr>
        <w:t>。现有一电子，从</w:t>
      </w:r>
      <m:oMath>
        <m:r>
          <w:rPr>
            <w:rFonts w:hAnsi="Cambria Math"/>
          </w:rPr>
          <m:t>C</m:t>
        </m:r>
      </m:oMath>
      <w:r>
        <w:rPr>
          <w:rFonts w:ascii="宋体" w:cs="宋体"/>
          <w:kern w:val="0"/>
          <w:szCs w:val="21"/>
        </w:rPr>
        <w:t>点沿图中方向射入电场，初动能为</w:t>
      </w:r>
      <m:oMath>
        <m:r>
          <w:rPr>
            <w:rFonts w:hAnsi="Cambria Math"/>
          </w:rPr>
          <m:t>12eV</m:t>
        </m:r>
      </m:oMath>
      <w:r>
        <w:rPr>
          <w:rFonts w:ascii="宋体" w:cs="宋体"/>
          <w:kern w:val="0"/>
          <w:szCs w:val="21"/>
        </w:rPr>
        <w:t>，则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905000" cy="1609725"/>
            <wp:effectExtent l="0" t="0" r="0" b="0"/>
            <wp:docPr id="1026" name="图片 1026"/>
            <wp:cNvGraphicFramePr/>
            <a:graphic xmlns:a="http://schemas.openxmlformats.org/drawingml/2006/main">
              <a:graphicData uri="http://schemas.openxmlformats.org/drawingml/2006/picture">
                <pic:pic xmlns:pic="http://schemas.openxmlformats.org/drawingml/2006/picture">
                  <pic:nvPicPr>
                    <pic:cNvPr id="1026" name=""/>
                    <pic:cNvPicPr/>
                  </pic:nvPicPr>
                  <pic:blipFill>
                    <a:blip r:embed="rId10" cstate="print"/>
                    <a:stretch>
                      <a:fillRect/>
                    </a:stretch>
                  </pic:blipFill>
                  <pic:spPr>
                    <a:xfrm>
                      <a:off x="0" y="0"/>
                      <a:ext cx="1905000" cy="1609725"/>
                    </a:xfrm>
                    <a:prstGeom prst="rect">
                      <a:avLst/>
                    </a:prstGeom>
                  </pic:spPr>
                </pic:pic>
              </a:graphicData>
            </a:graphic>
          </wp:inline>
        </w:drawing>
      </w:r>
      <w:bookmarkEnd w:id="3"/>
    </w:p>
    <w:p w:rsidR="00BC4DC9" w:rsidRDefault="000210C5">
      <w:pPr>
        <w:tabs>
          <w:tab w:val="left" w:pos="4200"/>
        </w:tabs>
        <w:spacing w:line="360" w:lineRule="auto"/>
      </w:pPr>
      <w:r>
        <w:rPr>
          <w:rFonts w:ascii="Times New Roman" w:eastAsia="Times New Roman" w:hAnsi="Times New Roman" w:cs="Times New Roman"/>
          <w:kern w:val="0"/>
          <w:szCs w:val="21"/>
        </w:rPr>
        <w:lastRenderedPageBreak/>
        <w:t xml:space="preserve">A. </w:t>
      </w:r>
      <m:oMath>
        <m:sSub>
          <m:sSubPr>
            <m:ctrlPr>
              <w:rPr>
                <w:rFonts w:hAnsi="Cambria Math"/>
              </w:rPr>
            </m:ctrlPr>
          </m:sSubPr>
          <m:e>
            <m:r>
              <w:rPr>
                <w:rFonts w:hAnsi="Cambria Math"/>
              </w:rPr>
              <m:t>U</m:t>
            </m:r>
          </m:e>
          <m:sub>
            <m:r>
              <w:rPr>
                <w:rFonts w:hAnsi="Cambria Math"/>
              </w:rPr>
              <m:t>BA</m:t>
            </m:r>
          </m:sub>
        </m:sSub>
        <m:r>
          <w:rPr>
            <w:rFonts w:hAnsi="Cambria Math"/>
          </w:rPr>
          <m:t>=6V</m:t>
        </m:r>
      </m:oMath>
      <w:r>
        <w:tab/>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U</m:t>
            </m:r>
          </m:e>
          <m:sub>
            <m:r>
              <w:rPr>
                <w:rFonts w:hAnsi="Cambria Math"/>
              </w:rPr>
              <m:t>BA</m:t>
            </m:r>
          </m:sub>
        </m:sSub>
        <m:r>
          <w:rPr>
            <w:rFonts w:hAnsi="Cambria Math"/>
          </w:rPr>
          <m:t>&gt;6V</m:t>
        </m:r>
      </m:oMath>
      <w:r>
        <w:br/>
      </w:r>
      <w:r>
        <w:rPr>
          <w:rFonts w:ascii="Times New Roman" w:eastAsia="Times New Roman" w:hAnsi="Times New Roman" w:cs="Times New Roman"/>
          <w:kern w:val="0"/>
          <w:szCs w:val="21"/>
        </w:rPr>
        <w:t xml:space="preserve">C. </w:t>
      </w:r>
      <w:r>
        <w:rPr>
          <w:rFonts w:ascii="宋体" w:cs="宋体"/>
          <w:kern w:val="0"/>
          <w:szCs w:val="21"/>
        </w:rPr>
        <w:t>电子的动能一直增加</w:t>
      </w:r>
      <w:r>
        <w:tab/>
      </w:r>
      <w:r>
        <w:rPr>
          <w:rFonts w:ascii="Times New Roman" w:eastAsia="Times New Roman" w:hAnsi="Times New Roman" w:cs="Times New Roman"/>
          <w:kern w:val="0"/>
          <w:szCs w:val="21"/>
        </w:rPr>
        <w:t xml:space="preserve">D. </w:t>
      </w:r>
      <w:r>
        <w:rPr>
          <w:rFonts w:ascii="宋体" w:cs="宋体"/>
          <w:kern w:val="0"/>
          <w:szCs w:val="21"/>
        </w:rPr>
        <w:t>电子能运动到</w:t>
      </w:r>
      <m:oMath>
        <m:r>
          <w:rPr>
            <w:rFonts w:hAnsi="Cambria Math"/>
          </w:rPr>
          <m:t>A</m:t>
        </m:r>
      </m:oMath>
      <w:r>
        <w:rPr>
          <w:rFonts w:ascii="宋体" w:cs="宋体"/>
          <w:kern w:val="0"/>
          <w:szCs w:val="21"/>
        </w:rPr>
        <w:t>所在的等势面</w:t>
      </w:r>
    </w:p>
    <w:p w:rsidR="00BC4DC9" w:rsidRDefault="000210C5">
      <w:pPr>
        <w:spacing w:line="360" w:lineRule="auto"/>
        <w:textAlignment w:val="center"/>
      </w:pPr>
      <w:r>
        <w:rPr>
          <w:rFonts w:ascii="Times New Roman" w:eastAsia="Times New Roman" w:hAnsi="Times New Roman" w:cs="Times New Roman"/>
          <w:kern w:val="0"/>
          <w:szCs w:val="21"/>
        </w:rPr>
        <w:t>4</w:t>
      </w:r>
      <w:r>
        <w:rPr>
          <w:rFonts w:ascii="宋体" w:cs="宋体"/>
          <w:kern w:val="0"/>
          <w:szCs w:val="21"/>
        </w:rPr>
        <w:t>.</w:t>
      </w:r>
      <w:bookmarkStart w:id="4" w:name="e3fd5ff8-ad74-416f-b346-f5eda90b9b3d"/>
      <w:r>
        <w:rPr>
          <w:rFonts w:ascii="宋体" w:cs="宋体"/>
          <w:kern w:val="0"/>
          <w:szCs w:val="21"/>
        </w:rPr>
        <w:t>如图所示的电路中，电源的电动势为</w:t>
      </w:r>
      <m:oMath>
        <m:r>
          <w:rPr>
            <w:rFonts w:hAnsi="Cambria Math"/>
          </w:rPr>
          <m:t>E</m:t>
        </m:r>
      </m:oMath>
      <w:r>
        <w:rPr>
          <w:rFonts w:ascii="宋体" w:cs="宋体"/>
          <w:kern w:val="0"/>
          <w:szCs w:val="21"/>
        </w:rPr>
        <w:t>，内阻为</w:t>
      </w:r>
      <m:oMath>
        <m:r>
          <w:rPr>
            <w:rFonts w:hAnsi="Cambria Math"/>
          </w:rPr>
          <m:t>r</m:t>
        </m:r>
      </m:oMath>
      <w:r>
        <w:rPr>
          <w:rFonts w:ascii="宋体" w:cs="宋体"/>
          <w:kern w:val="0"/>
          <w:szCs w:val="21"/>
        </w:rPr>
        <w:t>，电表均为理想电表。闭合开关</w:t>
      </w:r>
      <m:oMath>
        <m:r>
          <w:rPr>
            <w:rFonts w:hAnsi="Cambria Math"/>
          </w:rPr>
          <m:t>S</m:t>
        </m:r>
      </m:oMath>
      <w:r>
        <w:rPr>
          <w:rFonts w:ascii="宋体" w:cs="宋体"/>
          <w:kern w:val="0"/>
          <w:szCs w:val="21"/>
        </w:rPr>
        <w:t>，当滑动变阻器的滑动触头由图示位置向左滑动的过程中，下列判断正确的是</w:t>
      </w:r>
      <w:r>
        <w:rPr>
          <w:rFonts w:ascii="Times New Roman" w:eastAsia="Times New Roman" w:hAnsi="Times New Roman" w:cs="Times New Roman"/>
          <w:kern w:val="0"/>
          <w:szCs w:val="21"/>
        </w:rPr>
        <w:t xml:space="preserve">(    )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876425" cy="1190625"/>
            <wp:effectExtent l="0" t="0" r="0" b="0"/>
            <wp:docPr id="1027" name="图片 1027"/>
            <wp:cNvGraphicFramePr/>
            <a:graphic xmlns:a="http://schemas.openxmlformats.org/drawingml/2006/main">
              <a:graphicData uri="http://schemas.openxmlformats.org/drawingml/2006/picture">
                <pic:pic xmlns:pic="http://schemas.openxmlformats.org/drawingml/2006/picture">
                  <pic:nvPicPr>
                    <pic:cNvPr id="1027" name=""/>
                    <pic:cNvPicPr/>
                  </pic:nvPicPr>
                  <pic:blipFill>
                    <a:blip r:embed="rId11" cstate="print"/>
                    <a:stretch>
                      <a:fillRect/>
                    </a:stretch>
                  </pic:blipFill>
                  <pic:spPr>
                    <a:xfrm>
                      <a:off x="0" y="0"/>
                      <a:ext cx="1876425" cy="1190625"/>
                    </a:xfrm>
                    <a:prstGeom prst="rect">
                      <a:avLst/>
                    </a:prstGeom>
                  </pic:spPr>
                </pic:pic>
              </a:graphicData>
            </a:graphic>
          </wp:inline>
        </w:drawing>
      </w:r>
      <w:bookmarkEnd w:id="4"/>
    </w:p>
    <w:p w:rsidR="00BC4DC9" w:rsidRDefault="000210C5">
      <w:pPr>
        <w:tabs>
          <w:tab w:val="left" w:pos="4200"/>
        </w:tabs>
        <w:spacing w:line="360" w:lineRule="auto"/>
      </w:pPr>
      <w:r>
        <w:rPr>
          <w:rFonts w:ascii="Times New Roman" w:eastAsia="Times New Roman" w:hAnsi="Times New Roman" w:cs="Times New Roman"/>
          <w:kern w:val="0"/>
          <w:szCs w:val="21"/>
        </w:rPr>
        <w:t xml:space="preserve">A. </w:t>
      </w:r>
      <w:r>
        <w:rPr>
          <w:rFonts w:ascii="宋体" w:cs="宋体"/>
          <w:kern w:val="0"/>
          <w:szCs w:val="21"/>
        </w:rPr>
        <w:t>电容器的带电荷量增加</w:t>
      </w:r>
      <w:r>
        <w:tab/>
      </w:r>
      <w:r>
        <w:rPr>
          <w:rFonts w:ascii="Times New Roman" w:eastAsia="Times New Roman" w:hAnsi="Times New Roman" w:cs="Times New Roman"/>
          <w:kern w:val="0"/>
          <w:szCs w:val="21"/>
        </w:rPr>
        <w:t xml:space="preserve">B. </w:t>
      </w:r>
      <w:r>
        <w:rPr>
          <w:rFonts w:ascii="宋体" w:cs="宋体"/>
          <w:kern w:val="0"/>
          <w:szCs w:val="21"/>
        </w:rPr>
        <w:t>电阻</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两端电压增大</w:t>
      </w:r>
      <w:r>
        <w:br/>
      </w:r>
      <w:r>
        <w:rPr>
          <w:rFonts w:ascii="Times New Roman" w:eastAsia="Times New Roman" w:hAnsi="Times New Roman" w:cs="Times New Roman"/>
          <w:kern w:val="0"/>
          <w:szCs w:val="21"/>
        </w:rPr>
        <w:t xml:space="preserve">C. </w:t>
      </w:r>
      <w:r>
        <w:rPr>
          <w:rFonts w:ascii="宋体" w:cs="宋体"/>
          <w:kern w:val="0"/>
          <w:szCs w:val="21"/>
        </w:rPr>
        <w:t>电源的总功率增加</w:t>
      </w:r>
      <w:r>
        <w:tab/>
      </w:r>
      <w:r>
        <w:rPr>
          <w:rFonts w:ascii="Times New Roman" w:eastAsia="Times New Roman" w:hAnsi="Times New Roman" w:cs="Times New Roman"/>
          <w:kern w:val="0"/>
          <w:szCs w:val="21"/>
        </w:rPr>
        <w:t xml:space="preserve">D. </w:t>
      </w:r>
      <w:r>
        <w:rPr>
          <w:rFonts w:ascii="宋体" w:cs="宋体"/>
          <w:kern w:val="0"/>
          <w:szCs w:val="21"/>
        </w:rPr>
        <w:t>电源的输出功率一定减小</w:t>
      </w:r>
    </w:p>
    <w:p w:rsidR="00BC4DC9" w:rsidRDefault="000210C5">
      <w:pPr>
        <w:spacing w:line="360" w:lineRule="auto"/>
        <w:textAlignment w:val="center"/>
      </w:pPr>
      <w:r>
        <w:rPr>
          <w:rFonts w:ascii="Times New Roman" w:eastAsia="Times New Roman" w:hAnsi="Times New Roman" w:cs="Times New Roman"/>
          <w:kern w:val="0"/>
          <w:szCs w:val="21"/>
        </w:rPr>
        <w:t>5</w:t>
      </w:r>
      <w:r>
        <w:rPr>
          <w:rFonts w:ascii="宋体" w:cs="宋体"/>
          <w:kern w:val="0"/>
          <w:szCs w:val="21"/>
        </w:rPr>
        <w:t>.</w:t>
      </w:r>
      <w:bookmarkStart w:id="5" w:name="8d54711b-f44f-4974-aff2-bf27a4947188"/>
      <w:r>
        <w:rPr>
          <w:rFonts w:ascii="宋体" w:cs="宋体"/>
          <w:kern w:val="0"/>
          <w:szCs w:val="21"/>
        </w:rPr>
        <w:t>霍尔推进器是航天器常用的电推进装置，其工作原理可简化如下：推进器放电通道两端的电极</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之间存在一加速电场，电场强度大小为</w:t>
      </w:r>
      <m:oMath>
        <m:r>
          <w:rPr>
            <w:rFonts w:hAnsi="Cambria Math"/>
          </w:rPr>
          <m:t>E</m:t>
        </m:r>
      </m:oMath>
      <w:r>
        <w:rPr>
          <w:rFonts w:ascii="宋体" w:cs="宋体"/>
          <w:kern w:val="0"/>
          <w:szCs w:val="21"/>
        </w:rPr>
        <w:t>，方向如图所示。工作时，氙气进入放电通道后经电离产生氙离子，氙离子在加速电场作用下获得动能后从通道右端沿轴线方向喷出，从而为航天器提供推力。已知某次实验中，氙离子进入放电通道时的初速度可视为</w:t>
      </w:r>
      <m:oMath>
        <m:r>
          <w:rPr>
            <w:rFonts w:hAnsi="Cambria Math"/>
          </w:rPr>
          <m:t>0</m:t>
        </m:r>
      </m:oMath>
      <w:r>
        <w:rPr>
          <w:rFonts w:ascii="宋体" w:cs="宋体"/>
          <w:kern w:val="0"/>
          <w:szCs w:val="21"/>
        </w:rPr>
        <w:t>，氙气被完全电离，经加速后从右端喷出时的速率</w:t>
      </w:r>
      <m:oMath>
        <m:r>
          <w:rPr>
            <w:rFonts w:hAnsi="Cambria Math"/>
          </w:rPr>
          <m:t>v=2.0×</m:t>
        </m:r>
        <m:sSup>
          <m:sSupPr>
            <m:ctrlPr>
              <w:rPr>
                <w:rFonts w:hAnsi="Cambria Math"/>
              </w:rPr>
            </m:ctrlPr>
          </m:sSupPr>
          <m:e>
            <m:r>
              <w:rPr>
                <w:rFonts w:hAnsi="Cambria Math"/>
              </w:rPr>
              <m:t>10</m:t>
            </m:r>
          </m:e>
          <m:sup>
            <m:r>
              <w:rPr>
                <w:rFonts w:hAnsi="Cambria Math"/>
              </w:rPr>
              <m:t>4</m:t>
            </m:r>
          </m:sup>
        </m:sSup>
        <m:r>
          <w:rPr>
            <w:rFonts w:hAnsi="Cambria Math"/>
          </w:rPr>
          <m:t>m/s</m:t>
        </m:r>
      </m:oMath>
      <w:r>
        <w:rPr>
          <w:rFonts w:ascii="宋体" w:cs="宋体"/>
          <w:kern w:val="0"/>
          <w:szCs w:val="21"/>
        </w:rPr>
        <w:t>，氙离子的比荷</w:t>
      </w:r>
      <m:oMath>
        <m:r>
          <w:rPr>
            <w:rFonts w:hAnsi="Cambria Math"/>
          </w:rPr>
          <m:t>k=</m:t>
        </m:r>
        <m:f>
          <m:fPr>
            <m:ctrlPr>
              <w:rPr>
                <w:rFonts w:hAnsi="Cambria Math"/>
              </w:rPr>
            </m:ctrlPr>
          </m:fPr>
          <m:num>
            <m:r>
              <w:rPr>
                <w:rFonts w:hAnsi="Cambria Math"/>
                <w:sz w:val="24"/>
                <w:szCs w:val="24"/>
              </w:rPr>
              <m:t>q</m:t>
            </m:r>
          </m:num>
          <m:den>
            <m:r>
              <w:rPr>
                <w:rFonts w:hAnsi="Cambria Math"/>
                <w:sz w:val="24"/>
                <w:szCs w:val="24"/>
              </w:rPr>
              <m:t>m</m:t>
            </m:r>
          </m:den>
        </m:f>
        <m:r>
          <w:rPr>
            <w:rFonts w:hAnsi="Cambria Math"/>
          </w:rPr>
          <m:t>=7.30×</m:t>
        </m:r>
        <m:sSup>
          <m:sSupPr>
            <m:ctrlPr>
              <w:rPr>
                <w:rFonts w:hAnsi="Cambria Math"/>
              </w:rPr>
            </m:ctrlPr>
          </m:sSupPr>
          <m:e>
            <m:r>
              <w:rPr>
                <w:rFonts w:hAnsi="Cambria Math"/>
              </w:rPr>
              <m:t>10</m:t>
            </m:r>
          </m:e>
          <m:sup>
            <m:r>
              <w:rPr>
                <w:rFonts w:hAnsi="Cambria Math"/>
              </w:rPr>
              <m:t>5</m:t>
            </m:r>
          </m:sup>
        </m:sSup>
        <m:r>
          <w:rPr>
            <w:rFonts w:hAnsi="Cambria Math"/>
          </w:rPr>
          <m:t>C/kg</m:t>
        </m:r>
      </m:oMath>
      <w:r>
        <w:rPr>
          <w:rFonts w:ascii="宋体" w:cs="宋体"/>
          <w:kern w:val="0"/>
          <w:szCs w:val="21"/>
        </w:rPr>
        <w:t>。每秒进入放电通道的氙气质量为</w:t>
      </w:r>
      <m:oMath>
        <m:r>
          <w:rPr>
            <w:rFonts w:hAnsi="Cambria Math"/>
          </w:rPr>
          <m:t>Δm=4.0×</m:t>
        </m:r>
        <m:sSup>
          <m:sSupPr>
            <m:ctrlPr>
              <w:rPr>
                <w:rFonts w:hAnsi="Cambria Math"/>
              </w:rPr>
            </m:ctrlPr>
          </m:sSupPr>
          <m:e>
            <m:r>
              <w:rPr>
                <w:rFonts w:hAnsi="Cambria Math"/>
              </w:rPr>
              <m:t>10</m:t>
            </m:r>
          </m:e>
          <m:sup>
            <m:r>
              <w:rPr>
                <w:rFonts w:hAnsi="Cambria Math"/>
              </w:rPr>
              <m:t>-6</m:t>
            </m:r>
          </m:sup>
        </m:sSup>
        <m:r>
          <w:rPr>
            <w:rFonts w:hAnsi="Cambria Math"/>
          </w:rPr>
          <m:t>kg</m:t>
        </m:r>
      </m:oMath>
      <w:r>
        <w:rPr>
          <w:rFonts w:ascii="宋体" w:cs="宋体"/>
          <w:kern w:val="0"/>
          <w:szCs w:val="21"/>
        </w:rPr>
        <w:t>，忽略电离过程中的质量损失及粒子间的相互作用，下列说法正确的是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3810000" cy="1704975"/>
            <wp:effectExtent l="0" t="0" r="0" b="0"/>
            <wp:docPr id="1028" name="图片 1028"/>
            <wp:cNvGraphicFramePr/>
            <a:graphic xmlns:a="http://schemas.openxmlformats.org/drawingml/2006/main">
              <a:graphicData uri="http://schemas.openxmlformats.org/drawingml/2006/picture">
                <pic:pic xmlns:pic="http://schemas.openxmlformats.org/drawingml/2006/picture">
                  <pic:nvPicPr>
                    <pic:cNvPr id="1028" name=""/>
                    <pic:cNvPicPr/>
                  </pic:nvPicPr>
                  <pic:blipFill>
                    <a:blip r:embed="rId12" cstate="print"/>
                    <a:stretch>
                      <a:fillRect/>
                    </a:stretch>
                  </pic:blipFill>
                  <pic:spPr>
                    <a:xfrm>
                      <a:off x="0" y="0"/>
                      <a:ext cx="3810000" cy="1704975"/>
                    </a:xfrm>
                    <a:prstGeom prst="rect">
                      <a:avLst/>
                    </a:prstGeom>
                  </pic:spPr>
                </pic:pic>
              </a:graphicData>
            </a:graphic>
          </wp:inline>
        </w:drawing>
      </w:r>
      <w:bookmarkEnd w:id="5"/>
    </w:p>
    <w:p w:rsidR="00BC4DC9"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氙离子带负电</w:t>
      </w:r>
      <w:r>
        <w:br/>
      </w:r>
      <w:r>
        <w:rPr>
          <w:rFonts w:ascii="Times New Roman" w:eastAsia="Times New Roman" w:hAnsi="Times New Roman" w:cs="Times New Roman"/>
          <w:kern w:val="0"/>
          <w:szCs w:val="21"/>
        </w:rPr>
        <w:t xml:space="preserve">B. </w:t>
      </w:r>
      <w:r>
        <w:rPr>
          <w:rFonts w:ascii="宋体" w:cs="宋体"/>
          <w:kern w:val="0"/>
          <w:szCs w:val="21"/>
        </w:rPr>
        <w:t>推进器受到的推力方向与氙离子喷射方向相同</w:t>
      </w:r>
      <w:r>
        <w:br/>
      </w:r>
      <w:r>
        <w:rPr>
          <w:rFonts w:ascii="Times New Roman" w:eastAsia="Times New Roman" w:hAnsi="Times New Roman" w:cs="Times New Roman"/>
          <w:kern w:val="0"/>
          <w:szCs w:val="21"/>
        </w:rPr>
        <w:t xml:space="preserve">C. </w:t>
      </w:r>
      <w:r>
        <w:rPr>
          <w:rFonts w:ascii="宋体" w:cs="宋体"/>
          <w:kern w:val="0"/>
          <w:szCs w:val="21"/>
        </w:rPr>
        <w:t>电极</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间加速电场的电压约为</w:t>
      </w:r>
      <m:oMath>
        <m:r>
          <w:rPr>
            <w:rFonts w:hAnsi="Cambria Math"/>
          </w:rPr>
          <m:t>137V</m:t>
        </m:r>
      </m:oMath>
      <w:r>
        <w:br/>
      </w:r>
      <w:r>
        <w:rPr>
          <w:rFonts w:ascii="Times New Roman" w:eastAsia="Times New Roman" w:hAnsi="Times New Roman" w:cs="Times New Roman"/>
          <w:kern w:val="0"/>
          <w:szCs w:val="21"/>
        </w:rPr>
        <w:t xml:space="preserve">D. </w:t>
      </w:r>
      <w:r>
        <w:rPr>
          <w:rFonts w:ascii="宋体" w:cs="宋体"/>
          <w:kern w:val="0"/>
          <w:szCs w:val="21"/>
        </w:rPr>
        <w:t>氙离子向外喷射形成的电流约为</w:t>
      </w:r>
      <m:oMath>
        <m:r>
          <w:rPr>
            <w:rFonts w:hAnsi="Cambria Math"/>
          </w:rPr>
          <m:t>2.92A</m:t>
        </m:r>
      </m:oMath>
    </w:p>
    <w:p w:rsidR="00BC4DC9" w:rsidRDefault="000210C5">
      <w:pPr>
        <w:spacing w:line="360" w:lineRule="auto"/>
        <w:textAlignment w:val="center"/>
      </w:pPr>
      <w:r>
        <w:rPr>
          <w:rFonts w:ascii="Times New Roman" w:eastAsia="Times New Roman" w:hAnsi="Times New Roman" w:cs="Times New Roman"/>
          <w:kern w:val="0"/>
          <w:szCs w:val="21"/>
        </w:rPr>
        <w:t>6</w:t>
      </w:r>
      <w:r>
        <w:rPr>
          <w:rFonts w:ascii="宋体" w:cs="宋体"/>
          <w:kern w:val="0"/>
          <w:szCs w:val="21"/>
        </w:rPr>
        <w:t>.</w:t>
      </w:r>
      <w:bookmarkStart w:id="6" w:name="80acfb30-8413-4369-b052-d1761103a96b"/>
      <w:r>
        <w:rPr>
          <w:rFonts w:ascii="宋体" w:cs="宋体"/>
          <w:kern w:val="0"/>
          <w:szCs w:val="21"/>
        </w:rPr>
        <w:t>人们用手抛撒种子进行播种，某次抛撒种子时，质量相等的两颗种子</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的运动轨迹如图所示，其轨迹在同一竖直平面内，</w:t>
      </w:r>
      <m:oMath>
        <m:r>
          <w:rPr>
            <w:rFonts w:hAnsi="Cambria Math"/>
          </w:rPr>
          <m:t>P</m:t>
        </m:r>
      </m:oMath>
      <w:r>
        <w:rPr>
          <w:rFonts w:ascii="宋体" w:cs="宋体"/>
          <w:kern w:val="0"/>
          <w:szCs w:val="21"/>
        </w:rPr>
        <w:t>、</w:t>
      </w:r>
      <m:oMath>
        <m:r>
          <w:rPr>
            <w:rFonts w:hAnsi="Cambria Math"/>
          </w:rPr>
          <m:t>Q</m:t>
        </m:r>
      </m:oMath>
      <w:r>
        <w:rPr>
          <w:rFonts w:ascii="宋体" w:cs="宋体"/>
          <w:kern w:val="0"/>
          <w:szCs w:val="21"/>
        </w:rPr>
        <w:t>是两轨迹的最高点，</w:t>
      </w:r>
      <m:oMath>
        <m:r>
          <w:rPr>
            <w:rFonts w:hAnsi="Cambria Math"/>
          </w:rPr>
          <m:t>M</m:t>
        </m:r>
      </m:oMath>
      <w:r>
        <w:rPr>
          <w:rFonts w:ascii="宋体" w:cs="宋体"/>
          <w:kern w:val="0"/>
          <w:szCs w:val="21"/>
        </w:rPr>
        <w:t>、</w:t>
      </w:r>
      <m:oMath>
        <m:r>
          <w:rPr>
            <w:rFonts w:hAnsi="Cambria Math"/>
          </w:rPr>
          <m:t>N</m:t>
        </m:r>
      </m:oMath>
      <w:r>
        <w:rPr>
          <w:rFonts w:ascii="宋体" w:cs="宋体"/>
          <w:kern w:val="0"/>
          <w:szCs w:val="21"/>
        </w:rPr>
        <w:t>在同一水平线上。从</w:t>
      </w:r>
      <m:oMath>
        <m:r>
          <w:rPr>
            <w:rFonts w:hAnsi="Cambria Math"/>
          </w:rPr>
          <m:t>O</m:t>
        </m:r>
      </m:oMath>
      <w:r>
        <w:rPr>
          <w:rFonts w:ascii="宋体" w:cs="宋体"/>
          <w:kern w:val="0"/>
          <w:szCs w:val="21"/>
        </w:rPr>
        <w:t>到</w:t>
      </w:r>
      <m:oMath>
        <m:r>
          <w:rPr>
            <w:rFonts w:hAnsi="Cambria Math"/>
          </w:rPr>
          <m:t>M</m:t>
        </m:r>
      </m:oMath>
      <w:r>
        <w:rPr>
          <w:rFonts w:ascii="宋体" w:cs="宋体"/>
          <w:kern w:val="0"/>
          <w:szCs w:val="21"/>
        </w:rPr>
        <w:t>和从</w:t>
      </w:r>
      <m:oMath>
        <m:r>
          <w:rPr>
            <w:rFonts w:hAnsi="Cambria Math"/>
          </w:rPr>
          <m:t>O</m:t>
        </m:r>
      </m:oMath>
      <w:r>
        <w:rPr>
          <w:rFonts w:ascii="宋体" w:cs="宋体"/>
          <w:kern w:val="0"/>
          <w:szCs w:val="21"/>
        </w:rPr>
        <w:t>到</w:t>
      </w:r>
      <m:oMath>
        <m:r>
          <w:rPr>
            <w:rFonts w:hAnsi="Cambria Math"/>
          </w:rPr>
          <m:t>N</m:t>
        </m:r>
      </m:oMath>
      <w:r>
        <w:rPr>
          <w:rFonts w:ascii="宋体" w:cs="宋体"/>
          <w:kern w:val="0"/>
          <w:szCs w:val="21"/>
        </w:rPr>
        <w:t>的过程中，不计</w:t>
      </w:r>
      <w:r>
        <w:rPr>
          <w:rFonts w:ascii="宋体" w:cs="宋体"/>
          <w:kern w:val="0"/>
          <w:szCs w:val="21"/>
        </w:rPr>
        <w:lastRenderedPageBreak/>
        <w:t>空气阻力，则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2505075" cy="1685925"/>
            <wp:effectExtent l="0" t="0" r="0" b="0"/>
            <wp:docPr id="1029" name="图片 1029"/>
            <wp:cNvGraphicFramePr/>
            <a:graphic xmlns:a="http://schemas.openxmlformats.org/drawingml/2006/main">
              <a:graphicData uri="http://schemas.openxmlformats.org/drawingml/2006/picture">
                <pic:pic xmlns:pic="http://schemas.openxmlformats.org/drawingml/2006/picture">
                  <pic:nvPicPr>
                    <pic:cNvPr id="1029" name=""/>
                    <pic:cNvPicPr/>
                  </pic:nvPicPr>
                  <pic:blipFill>
                    <a:blip r:embed="rId13" cstate="print"/>
                    <a:stretch>
                      <a:fillRect/>
                    </a:stretch>
                  </pic:blipFill>
                  <pic:spPr>
                    <a:xfrm>
                      <a:off x="0" y="0"/>
                      <a:ext cx="2505075" cy="1685925"/>
                    </a:xfrm>
                    <a:prstGeom prst="rect">
                      <a:avLst/>
                    </a:prstGeom>
                  </pic:spPr>
                </pic:pic>
              </a:graphicData>
            </a:graphic>
          </wp:inline>
        </w:drawing>
      </w:r>
      <w:bookmarkEnd w:id="6"/>
    </w:p>
    <w:p w:rsidR="00BC4DC9"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运动过程中，</w:t>
      </w:r>
      <m:oMath>
        <m:r>
          <w:rPr>
            <w:rFonts w:hAnsi="Cambria Math"/>
          </w:rPr>
          <m:t>a</m:t>
        </m:r>
      </m:oMath>
      <w:r>
        <w:rPr>
          <w:rFonts w:ascii="宋体" w:cs="宋体"/>
          <w:kern w:val="0"/>
          <w:szCs w:val="21"/>
        </w:rPr>
        <w:t>受到重力的冲量比</w:t>
      </w:r>
      <m:oMath>
        <m:r>
          <w:rPr>
            <w:rFonts w:hAnsi="Cambria Math"/>
          </w:rPr>
          <m:t>b</m:t>
        </m:r>
      </m:oMath>
      <w:r>
        <w:rPr>
          <w:rFonts w:ascii="宋体" w:cs="宋体"/>
          <w:kern w:val="0"/>
          <w:szCs w:val="21"/>
        </w:rPr>
        <w:t>小</w:t>
      </w:r>
      <w:r>
        <w:br/>
      </w:r>
      <w:r>
        <w:rPr>
          <w:rFonts w:ascii="Times New Roman" w:eastAsia="Times New Roman" w:hAnsi="Times New Roman" w:cs="Times New Roman"/>
          <w:kern w:val="0"/>
          <w:szCs w:val="21"/>
        </w:rPr>
        <w:t xml:space="preserve">B. </w:t>
      </w:r>
      <w:r>
        <w:rPr>
          <w:rFonts w:ascii="宋体" w:cs="宋体"/>
          <w:kern w:val="0"/>
          <w:szCs w:val="21"/>
        </w:rPr>
        <w:t>运动过程中，</w:t>
      </w:r>
      <m:oMath>
        <m:r>
          <w:rPr>
            <w:rFonts w:hAnsi="Cambria Math"/>
          </w:rPr>
          <m:t>a</m:t>
        </m:r>
      </m:oMath>
      <w:r>
        <w:rPr>
          <w:rFonts w:ascii="宋体" w:cs="宋体"/>
          <w:kern w:val="0"/>
          <w:szCs w:val="21"/>
        </w:rPr>
        <w:t>的动量变化率大于</w:t>
      </w:r>
      <m:oMath>
        <m:r>
          <w:rPr>
            <w:rFonts w:hAnsi="Cambria Math"/>
          </w:rPr>
          <m:t>b</m:t>
        </m:r>
      </m:oMath>
      <w:r>
        <w:rPr>
          <w:rFonts w:ascii="宋体" w:cs="宋体"/>
          <w:kern w:val="0"/>
          <w:szCs w:val="21"/>
        </w:rPr>
        <w:t>的动量变化率</w:t>
      </w:r>
      <w:r>
        <w:br/>
      </w:r>
      <w:r>
        <w:rPr>
          <w:rFonts w:ascii="Times New Roman" w:eastAsia="Times New Roman" w:hAnsi="Times New Roman" w:cs="Times New Roman"/>
          <w:kern w:val="0"/>
          <w:szCs w:val="21"/>
        </w:rPr>
        <w:t xml:space="preserve">C. </w:t>
      </w:r>
      <m:oMath>
        <m:r>
          <w:rPr>
            <w:rFonts w:hAnsi="Cambria Math"/>
          </w:rPr>
          <m:t>a</m:t>
        </m:r>
      </m:oMath>
      <w:r>
        <w:rPr>
          <w:rFonts w:ascii="宋体" w:cs="宋体"/>
          <w:kern w:val="0"/>
          <w:szCs w:val="21"/>
        </w:rPr>
        <w:t>在</w:t>
      </w:r>
      <m:oMath>
        <m:r>
          <w:rPr>
            <w:rFonts w:hAnsi="Cambria Math"/>
          </w:rPr>
          <m:t>P</m:t>
        </m:r>
      </m:oMath>
      <w:r>
        <w:rPr>
          <w:rFonts w:ascii="宋体" w:cs="宋体"/>
          <w:kern w:val="0"/>
          <w:szCs w:val="21"/>
        </w:rPr>
        <w:t>点的动量一定小于</w:t>
      </w:r>
      <m:oMath>
        <m:r>
          <w:rPr>
            <w:rFonts w:hAnsi="Cambria Math"/>
          </w:rPr>
          <m:t>b</m:t>
        </m:r>
      </m:oMath>
      <w:r>
        <w:rPr>
          <w:rFonts w:ascii="宋体" w:cs="宋体"/>
          <w:kern w:val="0"/>
          <w:szCs w:val="21"/>
        </w:rPr>
        <w:t>在</w:t>
      </w:r>
      <m:oMath>
        <m:r>
          <w:rPr>
            <w:rFonts w:hAnsi="Cambria Math"/>
          </w:rPr>
          <m:t>Q</m:t>
        </m:r>
      </m:oMath>
      <w:r>
        <w:rPr>
          <w:rFonts w:ascii="宋体" w:cs="宋体"/>
          <w:kern w:val="0"/>
          <w:szCs w:val="21"/>
        </w:rPr>
        <w:t>点的动量</w:t>
      </w:r>
      <w:r>
        <w:br/>
      </w:r>
      <w:r>
        <w:rPr>
          <w:rFonts w:ascii="Times New Roman" w:eastAsia="Times New Roman" w:hAnsi="Times New Roman" w:cs="Times New Roman"/>
          <w:kern w:val="0"/>
          <w:szCs w:val="21"/>
        </w:rPr>
        <w:t xml:space="preserve">D. </w:t>
      </w:r>
      <m:oMath>
        <m:r>
          <w:rPr>
            <w:rFonts w:hAnsi="Cambria Math"/>
          </w:rPr>
          <m:t>a</m:t>
        </m:r>
      </m:oMath>
      <w:r>
        <w:rPr>
          <w:rFonts w:ascii="宋体" w:cs="宋体"/>
          <w:kern w:val="0"/>
          <w:szCs w:val="21"/>
        </w:rPr>
        <w:t>在</w:t>
      </w:r>
      <m:oMath>
        <m:r>
          <w:rPr>
            <w:rFonts w:hAnsi="Cambria Math"/>
          </w:rPr>
          <m:t>M</m:t>
        </m:r>
      </m:oMath>
      <w:r>
        <w:rPr>
          <w:rFonts w:ascii="宋体" w:cs="宋体"/>
          <w:kern w:val="0"/>
          <w:szCs w:val="21"/>
        </w:rPr>
        <w:t>点的动量一定小于</w:t>
      </w:r>
      <m:oMath>
        <m:r>
          <w:rPr>
            <w:rFonts w:hAnsi="Cambria Math"/>
          </w:rPr>
          <m:t>b</m:t>
        </m:r>
      </m:oMath>
      <w:r>
        <w:rPr>
          <w:rFonts w:ascii="宋体" w:cs="宋体"/>
          <w:kern w:val="0"/>
          <w:szCs w:val="21"/>
        </w:rPr>
        <w:t>在</w:t>
      </w:r>
      <m:oMath>
        <m:r>
          <w:rPr>
            <w:rFonts w:hAnsi="Cambria Math"/>
          </w:rPr>
          <m:t>N</m:t>
        </m:r>
      </m:oMath>
      <w:r>
        <w:rPr>
          <w:rFonts w:ascii="宋体" w:cs="宋体"/>
          <w:kern w:val="0"/>
          <w:szCs w:val="21"/>
        </w:rPr>
        <w:t>点的动量</w:t>
      </w:r>
    </w:p>
    <w:p w:rsidR="00BC4DC9" w:rsidRDefault="000210C5">
      <w:pPr>
        <w:spacing w:line="360" w:lineRule="auto"/>
        <w:textAlignment w:val="center"/>
      </w:pPr>
      <w:r>
        <w:rPr>
          <w:rFonts w:ascii="Times New Roman" w:eastAsia="Times New Roman" w:hAnsi="Times New Roman" w:cs="Times New Roman"/>
          <w:kern w:val="0"/>
          <w:szCs w:val="21"/>
        </w:rPr>
        <w:t>7</w:t>
      </w:r>
      <w:r>
        <w:rPr>
          <w:rFonts w:ascii="宋体" w:cs="宋体"/>
          <w:kern w:val="0"/>
          <w:szCs w:val="21"/>
        </w:rPr>
        <w:t>.</w:t>
      </w:r>
      <w:bookmarkStart w:id="7" w:name="8f4400f1-5047-4471-9e4a-13d019d8c13c"/>
      <w:r>
        <w:rPr>
          <w:rFonts w:ascii="宋体" w:cs="宋体"/>
          <w:kern w:val="0"/>
          <w:szCs w:val="21"/>
        </w:rPr>
        <w:t>如图所示，中空长方体是边长为</w:t>
      </w:r>
      <m:oMath>
        <m:r>
          <w:rPr>
            <w:rFonts w:hAnsi="Cambria Math"/>
          </w:rPr>
          <m:t>h</m:t>
        </m:r>
      </m:oMath>
      <w:r>
        <w:rPr>
          <w:rFonts w:ascii="宋体" w:cs="宋体"/>
          <w:kern w:val="0"/>
          <w:szCs w:val="21"/>
        </w:rPr>
        <w:t>、</w:t>
      </w:r>
      <m:oMath>
        <m:r>
          <w:rPr>
            <w:rFonts w:hAnsi="Cambria Math"/>
          </w:rPr>
          <m:t>l</m:t>
        </m:r>
      </m:oMath>
      <w:r>
        <w:rPr>
          <w:rFonts w:ascii="宋体" w:cs="宋体"/>
          <w:kern w:val="0"/>
          <w:szCs w:val="21"/>
        </w:rPr>
        <w:t>、</w:t>
      </w:r>
      <m:oMath>
        <m:r>
          <w:rPr>
            <w:rFonts w:hAnsi="Cambria Math"/>
          </w:rPr>
          <m:t>b</m:t>
        </m:r>
      </m:oMath>
      <w:r>
        <w:rPr>
          <w:rFonts w:ascii="宋体" w:cs="宋体"/>
          <w:kern w:val="0"/>
          <w:szCs w:val="21"/>
        </w:rPr>
        <w:t>的发电导管，前、后两个侧面是绝缘体，上、下两个侧面是电阻可以忽略的导体电极，通过导线与电容为</w:t>
      </w:r>
      <m:oMath>
        <m:r>
          <w:rPr>
            <w:rFonts w:hAnsi="Cambria Math"/>
          </w:rPr>
          <m:t>C</m:t>
        </m:r>
      </m:oMath>
      <w:r>
        <w:rPr>
          <w:rFonts w:ascii="宋体" w:cs="宋体"/>
          <w:kern w:val="0"/>
          <w:szCs w:val="21"/>
        </w:rPr>
        <w:t>、板间距为</w:t>
      </w:r>
      <m:oMath>
        <m:r>
          <w:rPr>
            <w:rFonts w:hAnsi="Cambria Math"/>
          </w:rPr>
          <m:t>d</m:t>
        </m:r>
      </m:oMath>
      <w:r>
        <w:rPr>
          <w:rFonts w:ascii="宋体" w:cs="宋体"/>
          <w:kern w:val="0"/>
          <w:szCs w:val="21"/>
        </w:rPr>
        <w:t>的平行板电容器连接，右侧通过开关</w:t>
      </w:r>
      <m:oMath>
        <m:r>
          <w:rPr>
            <w:rFonts w:hAnsi="Cambria Math"/>
          </w:rPr>
          <m:t>S</m:t>
        </m:r>
      </m:oMath>
      <w:r>
        <w:rPr>
          <w:rFonts w:ascii="宋体" w:cs="宋体"/>
          <w:kern w:val="0"/>
          <w:szCs w:val="21"/>
        </w:rPr>
        <w:t>与阻值为</w:t>
      </w:r>
      <m:oMath>
        <m:r>
          <w:rPr>
            <w:rFonts w:hAnsi="Cambria Math"/>
          </w:rPr>
          <m:t>R</m:t>
        </m:r>
      </m:oMath>
      <w:r>
        <w:rPr>
          <w:rFonts w:ascii="宋体" w:cs="宋体"/>
          <w:kern w:val="0"/>
          <w:szCs w:val="21"/>
        </w:rPr>
        <w:t>的负载连接。发电导管处于磁感应强度大小为</w:t>
      </w:r>
      <m:oMath>
        <m:r>
          <w:rPr>
            <w:rFonts w:hAnsi="Cambria Math"/>
          </w:rPr>
          <m:t>B</m:t>
        </m:r>
      </m:oMath>
      <w:r>
        <w:rPr>
          <w:rFonts w:ascii="宋体" w:cs="宋体"/>
          <w:kern w:val="0"/>
          <w:szCs w:val="21"/>
        </w:rPr>
        <w:t>、方向与前、后平面垂直的匀强磁场中。当</w:t>
      </w:r>
      <m:oMath>
        <m:r>
          <w:rPr>
            <w:rFonts w:hAnsi="Cambria Math"/>
          </w:rPr>
          <m:t>S</m:t>
        </m:r>
      </m:oMath>
      <w:r>
        <w:rPr>
          <w:rFonts w:ascii="宋体" w:cs="宋体"/>
          <w:kern w:val="0"/>
          <w:szCs w:val="21"/>
        </w:rPr>
        <w:t>断开时，有电阻率为</w:t>
      </w:r>
      <m:oMath>
        <m:r>
          <w:rPr>
            <w:rFonts w:hAnsi="Cambria Math"/>
          </w:rPr>
          <m:t>ρ</m:t>
        </m:r>
      </m:oMath>
      <w:r>
        <w:rPr>
          <w:rFonts w:ascii="宋体" w:cs="宋体"/>
          <w:kern w:val="0"/>
          <w:szCs w:val="21"/>
        </w:rPr>
        <w:t>、电荷量绝对值相同的正、负离子组成的等离子束</w:t>
      </w:r>
      <m:oMath>
        <m:r>
          <w:rPr>
            <w:rFonts w:hAnsi="Cambria Math"/>
          </w:rPr>
          <m:t>(</m:t>
        </m:r>
      </m:oMath>
      <w:r>
        <w:rPr>
          <w:rFonts w:ascii="宋体" w:cs="宋体"/>
          <w:kern w:val="0"/>
          <w:szCs w:val="21"/>
        </w:rPr>
        <w:t>不计重力</w:t>
      </w:r>
      <m:oMath>
        <m:r>
          <w:rPr>
            <w:rFonts w:hAnsi="Cambria Math"/>
          </w:rPr>
          <m:t>)</m:t>
        </m:r>
      </m:oMath>
      <w:r>
        <w:rPr>
          <w:rFonts w:ascii="宋体" w:cs="宋体"/>
          <w:kern w:val="0"/>
          <w:szCs w:val="21"/>
        </w:rPr>
        <w:t>，始终沿着导管方向以恒定速率由左端连续射入，电路达到稳定后，电容器里一质量为</w:t>
      </w:r>
      <m:oMath>
        <m:r>
          <w:rPr>
            <w:rFonts w:hAnsi="Cambria Math"/>
          </w:rPr>
          <m:t>m</m:t>
        </m:r>
      </m:oMath>
      <w:r>
        <w:rPr>
          <w:rFonts w:ascii="宋体" w:cs="宋体"/>
          <w:kern w:val="0"/>
          <w:szCs w:val="21"/>
        </w:rPr>
        <w:t>、电荷量为</w:t>
      </w:r>
      <m:oMath>
        <m:r>
          <w:rPr>
            <w:rFonts w:hAnsi="Cambria Math"/>
          </w:rPr>
          <m:t>q</m:t>
        </m:r>
      </m:oMath>
      <w:r>
        <w:rPr>
          <w:rFonts w:ascii="宋体" w:cs="宋体"/>
          <w:kern w:val="0"/>
          <w:szCs w:val="21"/>
        </w:rPr>
        <w:t>的颗粒恰好静止在电容器中央，重力加速度为</w:t>
      </w:r>
      <m:oMath>
        <m:r>
          <w:rPr>
            <w:rFonts w:hAnsi="Cambria Math"/>
          </w:rPr>
          <m:t>g</m:t>
        </m:r>
      </m:oMath>
      <w:r>
        <w:rPr>
          <w:rFonts w:ascii="宋体" w:cs="宋体"/>
          <w:kern w:val="0"/>
          <w:szCs w:val="21"/>
        </w:rPr>
        <w:t>，下列说法正确的是</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2286000" cy="1133475"/>
            <wp:effectExtent l="0" t="0" r="0" b="0"/>
            <wp:docPr id="1030" name="图片 1030"/>
            <wp:cNvGraphicFramePr/>
            <a:graphic xmlns:a="http://schemas.openxmlformats.org/drawingml/2006/main">
              <a:graphicData uri="http://schemas.openxmlformats.org/drawingml/2006/picture">
                <pic:pic xmlns:pic="http://schemas.openxmlformats.org/drawingml/2006/picture">
                  <pic:nvPicPr>
                    <pic:cNvPr id="1030" name=""/>
                    <pic:cNvPicPr/>
                  </pic:nvPicPr>
                  <pic:blipFill>
                    <a:blip r:embed="rId14" cstate="print"/>
                    <a:stretch>
                      <a:fillRect/>
                    </a:stretch>
                  </pic:blipFill>
                  <pic:spPr>
                    <a:xfrm>
                      <a:off x="0" y="0"/>
                      <a:ext cx="2286000" cy="1133475"/>
                    </a:xfrm>
                    <a:prstGeom prst="rect">
                      <a:avLst/>
                    </a:prstGeom>
                  </pic:spPr>
                </pic:pic>
              </a:graphicData>
            </a:graphic>
          </wp:inline>
        </w:drawing>
      </w:r>
      <w:bookmarkEnd w:id="7"/>
    </w:p>
    <w:p w:rsidR="00BC4DC9"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电容器中的颗粒带正电</w:t>
      </w:r>
      <w:r>
        <w:br/>
      </w:r>
      <w:r>
        <w:rPr>
          <w:rFonts w:ascii="Times New Roman" w:eastAsia="Times New Roman" w:hAnsi="Times New Roman" w:cs="Times New Roman"/>
          <w:kern w:val="0"/>
          <w:szCs w:val="21"/>
        </w:rPr>
        <w:t xml:space="preserve">B. </w:t>
      </w:r>
      <w:r>
        <w:rPr>
          <w:rFonts w:ascii="宋体" w:cs="宋体"/>
          <w:kern w:val="0"/>
          <w:szCs w:val="21"/>
        </w:rPr>
        <w:t>等离子体的流速为</w:t>
      </w:r>
      <m:oMath>
        <m:f>
          <m:fPr>
            <m:ctrlPr>
              <w:rPr>
                <w:rFonts w:hAnsi="Cambria Math"/>
              </w:rPr>
            </m:ctrlPr>
          </m:fPr>
          <m:num>
            <m:r>
              <w:rPr>
                <w:rFonts w:hAnsi="Cambria Math"/>
                <w:sz w:val="24"/>
                <w:szCs w:val="24"/>
              </w:rPr>
              <m:t>mgd</m:t>
            </m:r>
          </m:num>
          <m:den>
            <m:r>
              <w:rPr>
                <w:rFonts w:hAnsi="Cambria Math"/>
                <w:sz w:val="24"/>
                <w:szCs w:val="24"/>
              </w:rPr>
              <m:t>Bhq</m:t>
            </m:r>
          </m:den>
        </m:f>
      </m:oMath>
      <w:r>
        <w:br/>
      </w:r>
      <w:r>
        <w:rPr>
          <w:rFonts w:ascii="Times New Roman" w:eastAsia="Times New Roman" w:hAnsi="Times New Roman" w:cs="Times New Roman"/>
          <w:kern w:val="0"/>
          <w:szCs w:val="21"/>
        </w:rPr>
        <w:t xml:space="preserve">C. </w:t>
      </w:r>
      <w:r>
        <w:rPr>
          <w:rFonts w:ascii="宋体" w:cs="宋体"/>
          <w:kern w:val="0"/>
          <w:szCs w:val="21"/>
        </w:rPr>
        <w:t>闭合开关</w:t>
      </w:r>
      <m:oMath>
        <m:r>
          <w:rPr>
            <w:rFonts w:hAnsi="Cambria Math"/>
          </w:rPr>
          <m:t>S</m:t>
        </m:r>
      </m:oMath>
      <w:r>
        <w:rPr>
          <w:rFonts w:ascii="宋体" w:cs="宋体"/>
          <w:kern w:val="0"/>
          <w:szCs w:val="21"/>
        </w:rPr>
        <w:t>，电容器里的颗粒仍然悬停在电容器中</w:t>
      </w:r>
      <w:r>
        <w:br/>
      </w:r>
      <w:r>
        <w:rPr>
          <w:rFonts w:ascii="Times New Roman" w:eastAsia="Times New Roman" w:hAnsi="Times New Roman" w:cs="Times New Roman"/>
          <w:kern w:val="0"/>
          <w:szCs w:val="21"/>
        </w:rPr>
        <w:t xml:space="preserve">D. </w:t>
      </w:r>
      <w:r>
        <w:rPr>
          <w:rFonts w:ascii="宋体" w:cs="宋体"/>
          <w:kern w:val="0"/>
          <w:szCs w:val="21"/>
        </w:rPr>
        <w:t>闭合开关</w:t>
      </w:r>
      <m:oMath>
        <m:r>
          <w:rPr>
            <w:rFonts w:hAnsi="Cambria Math"/>
          </w:rPr>
          <m:t>S</m:t>
        </m:r>
      </m:oMath>
      <w:r>
        <w:rPr>
          <w:rFonts w:ascii="宋体" w:cs="宋体"/>
          <w:kern w:val="0"/>
          <w:szCs w:val="21"/>
        </w:rPr>
        <w:t>，稳定后流过电阻</w:t>
      </w:r>
      <m:oMath>
        <m:r>
          <w:rPr>
            <w:rFonts w:hAnsi="Cambria Math"/>
          </w:rPr>
          <m:t>R</m:t>
        </m:r>
      </m:oMath>
      <w:r>
        <w:rPr>
          <w:rFonts w:ascii="宋体" w:cs="宋体"/>
          <w:kern w:val="0"/>
          <w:szCs w:val="21"/>
        </w:rPr>
        <w:t>的电流为</w:t>
      </w:r>
      <m:oMath>
        <m:f>
          <m:fPr>
            <m:ctrlPr>
              <w:rPr>
                <w:rFonts w:hAnsi="Cambria Math"/>
              </w:rPr>
            </m:ctrlPr>
          </m:fPr>
          <m:num>
            <m:r>
              <w:rPr>
                <w:rFonts w:hAnsi="Cambria Math"/>
                <w:sz w:val="24"/>
                <w:szCs w:val="24"/>
              </w:rPr>
              <m:t>mgdlh</m:t>
            </m:r>
          </m:num>
          <m:den>
            <m:r>
              <w:rPr>
                <w:rFonts w:hAnsi="Cambria Math"/>
                <w:sz w:val="24"/>
                <w:szCs w:val="24"/>
              </w:rPr>
              <m:t>q(Rlh+ρb)</m:t>
            </m:r>
          </m:den>
        </m:f>
      </m:oMath>
    </w:p>
    <w:p w:rsidR="00BC4DC9" w:rsidRDefault="000210C5">
      <w:pPr>
        <w:spacing w:line="360" w:lineRule="auto"/>
        <w:textAlignment w:val="center"/>
      </w:pPr>
      <w:r>
        <w:rPr>
          <w:rFonts w:ascii="Times New Roman" w:eastAsia="Times New Roman" w:hAnsi="Times New Roman" w:cs="Times New Roman"/>
          <w:kern w:val="0"/>
          <w:szCs w:val="21"/>
        </w:rPr>
        <w:t>8</w:t>
      </w:r>
      <w:r>
        <w:rPr>
          <w:rFonts w:ascii="宋体" w:cs="宋体"/>
          <w:kern w:val="0"/>
          <w:szCs w:val="21"/>
        </w:rPr>
        <w:t>.</w:t>
      </w:r>
      <w:bookmarkStart w:id="8" w:name="9cdc9c73-af87-4c3f-ad95-10ba8b704659"/>
      <w:r>
        <w:rPr>
          <w:rFonts w:ascii="宋体" w:cs="宋体"/>
          <w:kern w:val="0"/>
          <w:szCs w:val="21"/>
        </w:rPr>
        <w:t>一束电子</w:t>
      </w:r>
      <m:oMath>
        <m:r>
          <w:rPr>
            <w:rFonts w:hAnsi="Cambria Math"/>
          </w:rPr>
          <m:t>(e</m:t>
        </m:r>
      </m:oMath>
      <w:r>
        <w:rPr>
          <w:rFonts w:ascii="宋体" w:cs="宋体"/>
          <w:kern w:val="0"/>
          <w:szCs w:val="21"/>
        </w:rPr>
        <w:t>、</w:t>
      </w:r>
      <m:oMath>
        <m:r>
          <w:rPr>
            <w:rFonts w:hAnsi="Cambria Math"/>
          </w:rPr>
          <m:t>m)</m:t>
        </m:r>
      </m:oMath>
      <w:r>
        <w:rPr>
          <w:rFonts w:ascii="宋体" w:cs="宋体"/>
          <w:kern w:val="0"/>
          <w:szCs w:val="21"/>
        </w:rPr>
        <w:t>以垂直于磁感应强度</w:t>
      </w:r>
      <m:oMath>
        <m:r>
          <w:rPr>
            <w:rFonts w:hAnsi="Cambria Math"/>
          </w:rPr>
          <m:t>B</m:t>
        </m:r>
      </m:oMath>
      <w:r>
        <w:rPr>
          <w:rFonts w:ascii="宋体" w:cs="宋体"/>
          <w:kern w:val="0"/>
          <w:szCs w:val="21"/>
        </w:rPr>
        <w:t>并垂直于磁场左侧边界的速度</w:t>
      </w:r>
      <m:oMath>
        <m:r>
          <w:rPr>
            <w:rFonts w:hAnsi="Cambria Math"/>
          </w:rPr>
          <m:t>v</m:t>
        </m:r>
      </m:oMath>
      <w:r>
        <w:rPr>
          <w:rFonts w:ascii="宋体" w:cs="宋体"/>
          <w:kern w:val="0"/>
          <w:szCs w:val="21"/>
        </w:rPr>
        <w:t>射入宽度为</w:t>
      </w:r>
      <m:oMath>
        <m:r>
          <w:rPr>
            <w:rFonts w:hAnsi="Cambria Math"/>
          </w:rPr>
          <m:t>d</m:t>
        </m:r>
      </m:oMath>
      <w:r>
        <w:rPr>
          <w:rFonts w:ascii="宋体" w:cs="宋体"/>
          <w:kern w:val="0"/>
          <w:szCs w:val="21"/>
        </w:rPr>
        <w:t>的匀强磁场中，穿出磁场时速度方向和原来射入方向的夹角为</w:t>
      </w:r>
      <m:oMath>
        <m:r>
          <w:rPr>
            <w:rFonts w:hAnsi="Cambria Math"/>
          </w:rPr>
          <m:t>θ=60°</m:t>
        </m:r>
      </m:oMath>
      <w:r>
        <w:rPr>
          <w:rFonts w:ascii="宋体" w:cs="宋体"/>
          <w:kern w:val="0"/>
          <w:szCs w:val="21"/>
        </w:rPr>
        <w:t>，轨迹如图所示，则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1352550" cy="1447800"/>
            <wp:effectExtent l="0" t="0" r="0" b="0"/>
            <wp:docPr id="1031" name="图片 1031"/>
            <wp:cNvGraphicFramePr/>
            <a:graphic xmlns:a="http://schemas.openxmlformats.org/drawingml/2006/main">
              <a:graphicData uri="http://schemas.openxmlformats.org/drawingml/2006/picture">
                <pic:pic xmlns:pic="http://schemas.openxmlformats.org/drawingml/2006/picture">
                  <pic:nvPicPr>
                    <pic:cNvPr id="1031" name=""/>
                    <pic:cNvPicPr/>
                  </pic:nvPicPr>
                  <pic:blipFill>
                    <a:blip r:embed="rId15" cstate="print"/>
                    <a:stretch>
                      <a:fillRect/>
                    </a:stretch>
                  </pic:blipFill>
                  <pic:spPr>
                    <a:xfrm>
                      <a:off x="0" y="0"/>
                      <a:ext cx="1352550" cy="1447800"/>
                    </a:xfrm>
                    <a:prstGeom prst="rect">
                      <a:avLst/>
                    </a:prstGeom>
                  </pic:spPr>
                </pic:pic>
              </a:graphicData>
            </a:graphic>
          </wp:inline>
        </w:drawing>
      </w:r>
      <w:bookmarkEnd w:id="8"/>
    </w:p>
    <w:p w:rsidR="00BC4DC9" w:rsidRDefault="000210C5">
      <w:pPr>
        <w:tabs>
          <w:tab w:val="left" w:pos="4200"/>
        </w:tabs>
        <w:spacing w:line="360" w:lineRule="auto"/>
      </w:pPr>
      <w:r>
        <w:rPr>
          <w:rFonts w:ascii="Times New Roman" w:eastAsia="Times New Roman" w:hAnsi="Times New Roman" w:cs="Times New Roman"/>
          <w:kern w:val="0"/>
          <w:szCs w:val="21"/>
        </w:rPr>
        <w:t xml:space="preserve">A. </w:t>
      </w:r>
      <w:r>
        <w:rPr>
          <w:rFonts w:ascii="宋体" w:cs="宋体"/>
          <w:kern w:val="0"/>
          <w:szCs w:val="21"/>
        </w:rPr>
        <w:t>电子做圆周运动的轨道半径为</w:t>
      </w:r>
      <m:oMath>
        <m:r>
          <w:rPr>
            <w:rFonts w:hAnsi="Cambria Math"/>
          </w:rPr>
          <m:t>r=</m:t>
        </m:r>
        <m:f>
          <m:fPr>
            <m:ctrlPr>
              <w:rPr>
                <w:rFonts w:hAnsi="Cambria Math"/>
              </w:rPr>
            </m:ctrlPr>
          </m:fPr>
          <m:num>
            <m:r>
              <w:rPr>
                <w:rFonts w:hAnsi="Cambria Math"/>
                <w:sz w:val="24"/>
                <w:szCs w:val="24"/>
              </w:rPr>
              <m:t>d</m:t>
            </m:r>
          </m:num>
          <m:den>
            <m:r>
              <m:rPr>
                <m:sty m:val="p"/>
              </m:rPr>
              <w:rPr>
                <w:rFonts w:hAnsi="Cambria Math"/>
                <w:sz w:val="24"/>
                <w:szCs w:val="24"/>
              </w:rPr>
              <m:t>cos</m:t>
            </m:r>
            <m:r>
              <w:rPr>
                <w:rFonts w:hAnsi="Cambria Math"/>
                <w:sz w:val="24"/>
                <w:szCs w:val="24"/>
              </w:rPr>
              <m:t>θ</m:t>
            </m:r>
          </m:den>
        </m:f>
      </m:oMath>
      <w:r>
        <w:tab/>
      </w:r>
      <w:r>
        <w:rPr>
          <w:rFonts w:ascii="Times New Roman" w:eastAsia="Times New Roman" w:hAnsi="Times New Roman" w:cs="Times New Roman"/>
          <w:kern w:val="0"/>
          <w:szCs w:val="21"/>
        </w:rPr>
        <w:t xml:space="preserve">B. </w:t>
      </w:r>
      <w:r>
        <w:rPr>
          <w:rFonts w:ascii="宋体" w:cs="宋体"/>
          <w:kern w:val="0"/>
          <w:szCs w:val="21"/>
        </w:rPr>
        <w:t>电子做圆周运动的轨道半径为</w:t>
      </w:r>
      <m:oMath>
        <m:r>
          <w:rPr>
            <w:rFonts w:hAnsi="Cambria Math"/>
          </w:rPr>
          <m:t>r=</m:t>
        </m:r>
        <m:f>
          <m:fPr>
            <m:ctrlPr>
              <w:rPr>
                <w:rFonts w:hAnsi="Cambria Math"/>
              </w:rPr>
            </m:ctrlPr>
          </m:fPr>
          <m:num>
            <m:r>
              <w:rPr>
                <w:rFonts w:hAnsi="Cambria Math"/>
                <w:sz w:val="24"/>
                <w:szCs w:val="24"/>
              </w:rPr>
              <m:t>d</m:t>
            </m:r>
          </m:num>
          <m:den>
            <m:r>
              <m:rPr>
                <m:sty m:val="p"/>
              </m:rPr>
              <w:rPr>
                <w:rFonts w:hAnsi="Cambria Math"/>
                <w:sz w:val="24"/>
                <w:szCs w:val="24"/>
              </w:rPr>
              <m:t>sin</m:t>
            </m:r>
            <m:r>
              <w:rPr>
                <w:rFonts w:hAnsi="Cambria Math"/>
                <w:sz w:val="24"/>
                <w:szCs w:val="24"/>
              </w:rPr>
              <m:t>θ</m:t>
            </m:r>
          </m:den>
        </m:f>
      </m:oMath>
      <w:r>
        <w:br/>
      </w:r>
      <w:r>
        <w:rPr>
          <w:rFonts w:ascii="Times New Roman" w:eastAsia="Times New Roman" w:hAnsi="Times New Roman" w:cs="Times New Roman"/>
          <w:kern w:val="0"/>
          <w:szCs w:val="21"/>
        </w:rPr>
        <w:t xml:space="preserve">C. </w:t>
      </w:r>
      <w:r>
        <w:rPr>
          <w:rFonts w:ascii="宋体" w:cs="宋体"/>
          <w:kern w:val="0"/>
          <w:szCs w:val="21"/>
        </w:rPr>
        <w:t>电子在磁场中运动的时间</w:t>
      </w:r>
      <m:oMath>
        <m:r>
          <w:rPr>
            <w:rFonts w:hAnsi="Cambria Math"/>
          </w:rPr>
          <m:t>t=</m:t>
        </m:r>
        <m:f>
          <m:fPr>
            <m:ctrlPr>
              <w:rPr>
                <w:rFonts w:hAnsi="Cambria Math"/>
              </w:rPr>
            </m:ctrlPr>
          </m:fPr>
          <m:num>
            <m:r>
              <w:rPr>
                <w:rFonts w:hAnsi="Cambria Math"/>
                <w:sz w:val="24"/>
                <w:szCs w:val="24"/>
              </w:rPr>
              <m:t>πm</m:t>
            </m:r>
          </m:num>
          <m:den>
            <m:r>
              <w:rPr>
                <w:rFonts w:hAnsi="Cambria Math"/>
                <w:sz w:val="24"/>
                <w:szCs w:val="24"/>
              </w:rPr>
              <m:t>6qB</m:t>
            </m:r>
          </m:den>
        </m:f>
      </m:oMath>
      <w:r>
        <w:tab/>
      </w:r>
      <w:r>
        <w:rPr>
          <w:rFonts w:ascii="Times New Roman" w:eastAsia="Times New Roman" w:hAnsi="Times New Roman" w:cs="Times New Roman"/>
          <w:kern w:val="0"/>
          <w:szCs w:val="21"/>
        </w:rPr>
        <w:t xml:space="preserve">D. </w:t>
      </w:r>
      <w:r>
        <w:rPr>
          <w:rFonts w:ascii="宋体" w:cs="宋体"/>
          <w:kern w:val="0"/>
          <w:szCs w:val="21"/>
        </w:rPr>
        <w:t>电子在磁场中运动的时间</w:t>
      </w:r>
      <m:oMath>
        <m:r>
          <w:rPr>
            <w:rFonts w:hAnsi="Cambria Math"/>
          </w:rPr>
          <m:t>t=</m:t>
        </m:r>
        <m:f>
          <m:fPr>
            <m:ctrlPr>
              <w:rPr>
                <w:rFonts w:hAnsi="Cambria Math"/>
              </w:rPr>
            </m:ctrlPr>
          </m:fPr>
          <m:num>
            <m:r>
              <w:rPr>
                <w:rFonts w:hAnsi="Cambria Math"/>
                <w:sz w:val="24"/>
                <w:szCs w:val="24"/>
              </w:rPr>
              <m:t>2πm</m:t>
            </m:r>
          </m:num>
          <m:den>
            <m:r>
              <w:rPr>
                <w:rFonts w:hAnsi="Cambria Math"/>
                <w:sz w:val="24"/>
                <w:szCs w:val="24"/>
              </w:rPr>
              <m:t>3qB</m:t>
            </m:r>
          </m:den>
        </m:f>
      </m:oMath>
    </w:p>
    <w:p w:rsidR="00BC4DC9" w:rsidRDefault="000210C5">
      <w:pPr>
        <w:tabs>
          <w:tab w:val="left" w:pos="4200"/>
        </w:tabs>
        <w:spacing w:line="360" w:lineRule="auto"/>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w:t>
      </w:r>
      <w:r w:rsidR="0082764C">
        <w:rPr>
          <w:rFonts w:ascii="黑体" w:eastAsia="黑体" w:hAnsi="黑体" w:cs="黑体"/>
        </w:rPr>
        <w:t>每小题</w:t>
      </w:r>
      <w:r w:rsidR="0082764C">
        <w:rPr>
          <w:rFonts w:ascii="黑体" w:eastAsiaTheme="minorEastAsia" w:hAnsi="黑体" w:cs="黑体" w:hint="eastAsia"/>
        </w:rPr>
        <w:t>5</w:t>
      </w:r>
      <w:r w:rsidR="0082764C">
        <w:rPr>
          <w:rFonts w:ascii="黑体" w:eastAsiaTheme="minorEastAsia" w:hAnsi="黑体" w:cs="黑体" w:hint="eastAsia"/>
        </w:rPr>
        <w:t>分，</w:t>
      </w:r>
      <w:r>
        <w:rPr>
          <w:rFonts w:ascii="黑体" w:eastAsia="黑体" w:hAnsi="黑体" w:cs="黑体"/>
        </w:rPr>
        <w:t>共</w:t>
      </w:r>
      <w:r>
        <w:rPr>
          <w:rFonts w:ascii="Times New Roman" w:eastAsia="Times New Roman" w:hAnsi="Times New Roman" w:cs="Times New Roman"/>
          <w:b/>
        </w:rPr>
        <w:t>10</w:t>
      </w:r>
      <w:r>
        <w:rPr>
          <w:rFonts w:ascii="黑体" w:eastAsia="黑体" w:hAnsi="黑体" w:cs="黑体"/>
        </w:rPr>
        <w:t>分。</w:t>
      </w:r>
    </w:p>
    <w:p w:rsidR="00BC4DC9" w:rsidRDefault="000210C5">
      <w:pPr>
        <w:spacing w:line="360" w:lineRule="auto"/>
        <w:textAlignment w:val="center"/>
      </w:pPr>
      <w:r>
        <w:rPr>
          <w:rFonts w:ascii="Times New Roman" w:eastAsia="Times New Roman" w:hAnsi="Times New Roman" w:cs="Times New Roman"/>
          <w:kern w:val="0"/>
          <w:szCs w:val="21"/>
        </w:rPr>
        <w:t>9</w:t>
      </w:r>
      <w:r>
        <w:rPr>
          <w:rFonts w:ascii="宋体" w:cs="宋体"/>
          <w:kern w:val="0"/>
          <w:szCs w:val="21"/>
        </w:rPr>
        <w:t>.</w:t>
      </w:r>
      <w:bookmarkStart w:id="9" w:name="3aa14eee-33bd-43b6-882d-f258fd1aa086"/>
      <w:r>
        <w:rPr>
          <w:rFonts w:ascii="宋体" w:cs="宋体"/>
          <w:kern w:val="0"/>
          <w:szCs w:val="21"/>
        </w:rPr>
        <w:t>如图所示，质量为</w:t>
      </w:r>
      <m:oMath>
        <m:r>
          <w:rPr>
            <w:rFonts w:hAnsi="Cambria Math"/>
          </w:rPr>
          <m:t>M=0.3kg</m:t>
        </m:r>
      </m:oMath>
      <w:r>
        <w:rPr>
          <w:rFonts w:ascii="宋体" w:cs="宋体"/>
          <w:kern w:val="0"/>
          <w:szCs w:val="21"/>
        </w:rPr>
        <w:t>、半径为</w:t>
      </w:r>
      <m:oMath>
        <m:r>
          <w:rPr>
            <w:rFonts w:hAnsi="Cambria Math"/>
          </w:rPr>
          <m:t>R=0.75m</m:t>
        </m:r>
      </m:oMath>
      <w:r>
        <w:rPr>
          <w:rFonts w:ascii="宋体" w:cs="宋体"/>
          <w:kern w:val="0"/>
          <w:szCs w:val="21"/>
        </w:rPr>
        <w:t>的四分之一光滑圆弧轨道静置在光滑水平地面上，</w:t>
      </w:r>
      <m:oMath>
        <m:r>
          <w:rPr>
            <w:rFonts w:hAnsi="Cambria Math"/>
          </w:rPr>
          <m:t>OA</m:t>
        </m:r>
      </m:oMath>
      <w:r>
        <w:rPr>
          <w:rFonts w:ascii="宋体" w:cs="宋体"/>
          <w:kern w:val="0"/>
          <w:szCs w:val="21"/>
        </w:rPr>
        <w:t>为其水平半径，</w:t>
      </w:r>
      <m:oMath>
        <m:r>
          <w:rPr>
            <w:rFonts w:hAnsi="Cambria Math"/>
          </w:rPr>
          <m:t>OB</m:t>
        </m:r>
      </m:oMath>
      <w:r>
        <w:rPr>
          <w:rFonts w:ascii="宋体" w:cs="宋体"/>
          <w:kern w:val="0"/>
          <w:szCs w:val="21"/>
        </w:rPr>
        <w:t>为其竖直半径，右侧固定一竖直弹性挡板。将质量为</w:t>
      </w:r>
      <m:oMath>
        <m:r>
          <w:rPr>
            <w:rFonts w:hAnsi="Cambria Math"/>
          </w:rPr>
          <m:t>m =0.2kg</m:t>
        </m:r>
      </m:oMath>
      <w:r>
        <w:rPr>
          <w:rFonts w:ascii="宋体" w:cs="宋体"/>
          <w:kern w:val="0"/>
          <w:szCs w:val="21"/>
        </w:rPr>
        <w:t>的小球从轨道最高点</w:t>
      </w:r>
      <m:oMath>
        <m:r>
          <w:rPr>
            <w:rFonts w:hAnsi="Cambria Math"/>
          </w:rPr>
          <m:t>A</m:t>
        </m:r>
      </m:oMath>
      <w:r>
        <w:rPr>
          <w:rFonts w:ascii="宋体" w:cs="宋体"/>
          <w:kern w:val="0"/>
          <w:szCs w:val="21"/>
        </w:rPr>
        <w:t>由静止释放，小球与弹性挡板碰撞后以原速率反弹。小球可视为质点，不计空气阻力，重力加速度</w:t>
      </w:r>
      <m:oMath>
        <m:r>
          <w:rPr>
            <w:rFonts w:hAnsi="Cambria Math"/>
          </w:rPr>
          <m:t>g</m:t>
        </m:r>
      </m:oMath>
      <w:r>
        <w:rPr>
          <w:rFonts w:ascii="宋体" w:cs="宋体"/>
          <w:kern w:val="0"/>
          <w:szCs w:val="21"/>
        </w:rPr>
        <w:t>取</w:t>
      </w:r>
      <m:oMath>
        <m:r>
          <w:rPr>
            <w:rFonts w:hAnsi="Cambria Math"/>
          </w:rPr>
          <m:t>10m/</m:t>
        </m:r>
        <m:sSup>
          <m:sSupPr>
            <m:ctrlPr>
              <w:rPr>
                <w:rFonts w:hAnsi="Cambria Math"/>
              </w:rPr>
            </m:ctrlPr>
          </m:sSupPr>
          <m:e>
            <m:r>
              <w:rPr>
                <w:rFonts w:hAnsi="Cambria Math"/>
              </w:rPr>
              <m:t>s</m:t>
            </m:r>
          </m:e>
          <m:sup>
            <m:r>
              <w:rPr>
                <w:rFonts w:hAnsi="Cambria Math"/>
              </w:rPr>
              <m:t>2</m:t>
            </m:r>
          </m:sup>
        </m:sSup>
      </m:oMath>
      <w:r>
        <w:rPr>
          <w:rFonts w:ascii="宋体" w:cs="宋体"/>
          <w:kern w:val="0"/>
          <w:szCs w:val="21"/>
        </w:rPr>
        <w:t>。下列说法正确的是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2514600" cy="1181100"/>
            <wp:effectExtent l="0" t="0" r="0" b="0"/>
            <wp:docPr id="1032" name="图片 1032"/>
            <wp:cNvGraphicFramePr/>
            <a:graphic xmlns:a="http://schemas.openxmlformats.org/drawingml/2006/main">
              <a:graphicData uri="http://schemas.openxmlformats.org/drawingml/2006/picture">
                <pic:pic xmlns:pic="http://schemas.openxmlformats.org/drawingml/2006/picture">
                  <pic:nvPicPr>
                    <pic:cNvPr id="1032" name=""/>
                    <pic:cNvPicPr/>
                  </pic:nvPicPr>
                  <pic:blipFill>
                    <a:blip r:embed="rId16" cstate="print"/>
                    <a:stretch>
                      <a:fillRect/>
                    </a:stretch>
                  </pic:blipFill>
                  <pic:spPr>
                    <a:xfrm>
                      <a:off x="0" y="0"/>
                      <a:ext cx="2514600" cy="1181100"/>
                    </a:xfrm>
                    <a:prstGeom prst="rect">
                      <a:avLst/>
                    </a:prstGeom>
                  </pic:spPr>
                </pic:pic>
              </a:graphicData>
            </a:graphic>
          </wp:inline>
        </w:drawing>
      </w:r>
      <w:bookmarkEnd w:id="9"/>
    </w:p>
    <w:p w:rsidR="00BC4DC9"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小球与圆弧轨道组成的系统，机械能和动量都守恒</w:t>
      </w:r>
      <w:r>
        <w:br/>
      </w:r>
      <w:r>
        <w:rPr>
          <w:rFonts w:ascii="Times New Roman" w:eastAsia="Times New Roman" w:hAnsi="Times New Roman" w:cs="Times New Roman"/>
          <w:kern w:val="0"/>
          <w:szCs w:val="21"/>
        </w:rPr>
        <w:t xml:space="preserve">B. </w:t>
      </w:r>
      <w:r>
        <w:rPr>
          <w:rFonts w:ascii="宋体" w:cs="宋体"/>
          <w:kern w:val="0"/>
          <w:szCs w:val="21"/>
        </w:rPr>
        <w:t>小球第一次运动到圆弧轨道最低点时的速度大小为</w:t>
      </w:r>
      <m:oMath>
        <m:r>
          <w:rPr>
            <w:rFonts w:hAnsi="Cambria Math"/>
          </w:rPr>
          <m:t>3m/s</m:t>
        </m:r>
      </m:oMath>
      <w:r>
        <w:br/>
      </w:r>
      <w:r>
        <w:rPr>
          <w:rFonts w:ascii="Times New Roman" w:eastAsia="Times New Roman" w:hAnsi="Times New Roman" w:cs="Times New Roman"/>
          <w:kern w:val="0"/>
          <w:szCs w:val="21"/>
        </w:rPr>
        <w:t xml:space="preserve">C. </w:t>
      </w:r>
      <w:r>
        <w:rPr>
          <w:rFonts w:ascii="宋体" w:cs="宋体"/>
          <w:kern w:val="0"/>
          <w:szCs w:val="21"/>
        </w:rPr>
        <w:t>小球从释放到第一次运动到圆弧轨道最低点的过程中，圆弧轨道向左运动</w:t>
      </w:r>
      <m:oMath>
        <m:r>
          <w:rPr>
            <w:rFonts w:hAnsi="Cambria Math"/>
          </w:rPr>
          <m:t>0.3m</m:t>
        </m:r>
      </m:oMath>
      <w:r>
        <w:br/>
      </w:r>
      <w:r>
        <w:rPr>
          <w:rFonts w:ascii="Times New Roman" w:eastAsia="Times New Roman" w:hAnsi="Times New Roman" w:cs="Times New Roman"/>
          <w:kern w:val="0"/>
          <w:szCs w:val="21"/>
        </w:rPr>
        <w:t xml:space="preserve">D. </w:t>
      </w:r>
      <w:r>
        <w:rPr>
          <w:rFonts w:ascii="宋体" w:cs="宋体"/>
          <w:kern w:val="0"/>
          <w:szCs w:val="21"/>
        </w:rPr>
        <w:t>小球第三次运动到圆弧轨道最低点时，受到圆弧轨道的支持力大小为</w:t>
      </w:r>
      <m:oMath>
        <m:f>
          <m:fPr>
            <m:ctrlPr>
              <w:rPr>
                <w:rFonts w:hAnsi="Cambria Math"/>
              </w:rPr>
            </m:ctrlPr>
          </m:fPr>
          <m:num>
            <m:r>
              <w:rPr>
                <w:rFonts w:hAnsi="Cambria Math"/>
                <w:sz w:val="24"/>
                <w:szCs w:val="24"/>
              </w:rPr>
              <m:t>26</m:t>
            </m:r>
          </m:num>
          <m:den>
            <m:r>
              <w:rPr>
                <w:rFonts w:hAnsi="Cambria Math"/>
                <w:sz w:val="24"/>
                <w:szCs w:val="24"/>
              </w:rPr>
              <m:t>3</m:t>
            </m:r>
          </m:den>
        </m:f>
        <m:r>
          <w:rPr>
            <w:rFonts w:hAnsi="Cambria Math"/>
          </w:rPr>
          <m:t>N</m:t>
        </m:r>
      </m:oMath>
    </w:p>
    <w:p w:rsidR="00BC4DC9" w:rsidRDefault="000210C5">
      <w:pPr>
        <w:spacing w:line="360" w:lineRule="auto"/>
        <w:textAlignment w:val="center"/>
      </w:pPr>
      <w:r>
        <w:rPr>
          <w:rFonts w:ascii="Times New Roman" w:eastAsia="Times New Roman" w:hAnsi="Times New Roman" w:cs="Times New Roman"/>
          <w:kern w:val="0"/>
          <w:szCs w:val="21"/>
        </w:rPr>
        <w:t>10</w:t>
      </w:r>
      <w:r>
        <w:rPr>
          <w:rFonts w:ascii="宋体" w:cs="宋体"/>
          <w:kern w:val="0"/>
          <w:szCs w:val="21"/>
        </w:rPr>
        <w:t>.</w:t>
      </w:r>
      <w:bookmarkStart w:id="10" w:name="4db36e59-0c0c-4b9f-80dc-7986934e7f98"/>
      <m:oMath>
        <m:r>
          <w:rPr>
            <w:rFonts w:hAnsi="Cambria Math"/>
          </w:rPr>
          <m:t>1930</m:t>
        </m:r>
      </m:oMath>
      <w:r>
        <w:rPr>
          <w:rFonts w:ascii="宋体" w:cs="宋体"/>
          <w:kern w:val="0"/>
          <w:szCs w:val="21"/>
        </w:rPr>
        <w:t>年劳伦斯制成了世界上第一台回旋加速器，其核心部分如图所示，回旋加速器</w:t>
      </w:r>
      <m:oMath>
        <m:r>
          <w:rPr>
            <w:rFonts w:hAnsi="Cambria Math"/>
          </w:rPr>
          <m:t>D</m:t>
        </m:r>
      </m:oMath>
      <w:r>
        <w:rPr>
          <w:rFonts w:ascii="宋体" w:cs="宋体"/>
          <w:kern w:val="0"/>
          <w:szCs w:val="21"/>
        </w:rPr>
        <w:t>形盒的半径为</w:t>
      </w:r>
      <m:oMath>
        <m:r>
          <w:rPr>
            <w:rFonts w:hAnsi="Cambria Math"/>
          </w:rPr>
          <m:t>R</m:t>
        </m:r>
      </m:oMath>
      <w:r>
        <w:rPr>
          <w:rFonts w:ascii="宋体" w:cs="宋体"/>
          <w:kern w:val="0"/>
          <w:szCs w:val="21"/>
        </w:rPr>
        <w:t>，用来加速质量为</w:t>
      </w:r>
      <m:oMath>
        <m:r>
          <w:rPr>
            <w:rFonts w:hAnsi="Cambria Math"/>
          </w:rPr>
          <m:t>m</m:t>
        </m:r>
      </m:oMath>
      <w:r>
        <w:rPr>
          <w:rFonts w:ascii="宋体" w:cs="宋体"/>
          <w:kern w:val="0"/>
          <w:szCs w:val="21"/>
        </w:rPr>
        <w:t>、电荷量为</w:t>
      </w:r>
      <m:oMath>
        <m:r>
          <w:rPr>
            <w:rFonts w:hAnsi="Cambria Math"/>
          </w:rPr>
          <m:t>q</m:t>
        </m:r>
      </m:oMath>
      <w:r>
        <w:rPr>
          <w:rFonts w:ascii="宋体" w:cs="宋体"/>
          <w:kern w:val="0"/>
          <w:szCs w:val="21"/>
        </w:rPr>
        <w:t>的质子，质子每次经过电压为</w:t>
      </w:r>
      <m:oMath>
        <m:r>
          <w:rPr>
            <w:rFonts w:hAnsi="Cambria Math"/>
          </w:rPr>
          <m:t>U</m:t>
        </m:r>
      </m:oMath>
      <w:r>
        <w:rPr>
          <w:rFonts w:ascii="宋体" w:cs="宋体"/>
          <w:kern w:val="0"/>
          <w:szCs w:val="21"/>
        </w:rPr>
        <w:t>的电场区时，都恰好被加速，质子由静止加速到动能为</w:t>
      </w:r>
      <m:oMath>
        <m:sSub>
          <m:sSubPr>
            <m:ctrlPr>
              <w:rPr>
                <w:rFonts w:hAnsi="Cambria Math"/>
              </w:rPr>
            </m:ctrlPr>
          </m:sSubPr>
          <m:e>
            <m:r>
              <w:rPr>
                <w:rFonts w:hAnsi="Cambria Math"/>
              </w:rPr>
              <m:t>E</m:t>
            </m:r>
          </m:e>
          <m:sub>
            <m:r>
              <w:rPr>
                <w:rFonts w:hAnsi="Cambria Math"/>
              </w:rPr>
              <m:t>km</m:t>
            </m:r>
          </m:sub>
        </m:sSub>
      </m:oMath>
      <w:r>
        <w:rPr>
          <w:rFonts w:ascii="宋体" w:cs="宋体"/>
          <w:kern w:val="0"/>
          <w:szCs w:val="21"/>
        </w:rPr>
        <w:t>后，由</w:t>
      </w:r>
      <m:oMath>
        <m:r>
          <w:rPr>
            <w:rFonts w:hAnsi="Cambria Math"/>
          </w:rPr>
          <m:t>A</m:t>
        </m:r>
      </m:oMath>
      <w:r>
        <w:rPr>
          <w:rFonts w:ascii="宋体" w:cs="宋体"/>
          <w:kern w:val="0"/>
          <w:szCs w:val="21"/>
        </w:rPr>
        <w:t>孔射出，质子所受重力可以忽略，下列说法正确的是</w:t>
      </w:r>
      <w:r>
        <w:rPr>
          <w:rFonts w:ascii="Times New Roman" w:eastAsia="Times New Roman" w:hAnsi="Times New Roman" w:cs="Times New Roman"/>
          <w:kern w:val="0"/>
          <w:szCs w:val="21"/>
        </w:rPr>
        <w:t>  (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extent cx="2162175" cy="1638300"/>
            <wp:effectExtent l="0" t="0" r="0" b="0"/>
            <wp:docPr id="1033" name="图片 1033"/>
            <wp:cNvGraphicFramePr/>
            <a:graphic xmlns:a="http://schemas.openxmlformats.org/drawingml/2006/main">
              <a:graphicData uri="http://schemas.openxmlformats.org/drawingml/2006/picture">
                <pic:pic xmlns:pic="http://schemas.openxmlformats.org/drawingml/2006/picture">
                  <pic:nvPicPr>
                    <pic:cNvPr id="1033" name=""/>
                    <pic:cNvPicPr/>
                  </pic:nvPicPr>
                  <pic:blipFill>
                    <a:blip r:embed="rId17" cstate="print"/>
                    <a:stretch>
                      <a:fillRect/>
                    </a:stretch>
                  </pic:blipFill>
                  <pic:spPr>
                    <a:xfrm>
                      <a:off x="0" y="0"/>
                      <a:ext cx="2162175" cy="1638300"/>
                    </a:xfrm>
                    <a:prstGeom prst="rect">
                      <a:avLst/>
                    </a:prstGeom>
                  </pic:spPr>
                </pic:pic>
              </a:graphicData>
            </a:graphic>
          </wp:inline>
        </w:drawing>
      </w:r>
      <w:bookmarkEnd w:id="10"/>
    </w:p>
    <w:p w:rsidR="00BC4DC9" w:rsidRDefault="000210C5">
      <w:pPr>
        <w:spacing w:line="360" w:lineRule="auto"/>
      </w:pPr>
      <w:r>
        <w:rPr>
          <w:rFonts w:ascii="Times New Roman" w:eastAsia="Times New Roman" w:hAnsi="Times New Roman" w:cs="Times New Roman"/>
          <w:kern w:val="0"/>
          <w:szCs w:val="21"/>
        </w:rPr>
        <w:t xml:space="preserve">A. </w:t>
      </w:r>
      <w:r>
        <w:rPr>
          <w:rFonts w:ascii="宋体" w:cs="宋体"/>
          <w:kern w:val="0"/>
          <w:szCs w:val="21"/>
        </w:rPr>
        <w:t>其他条件不变时，增大</w:t>
      </w:r>
      <m:oMath>
        <m:r>
          <w:rPr>
            <w:rFonts w:hAnsi="Cambria Math"/>
          </w:rPr>
          <m:t>D</m:t>
        </m:r>
      </m:oMath>
      <w:r>
        <w:rPr>
          <w:rFonts w:ascii="宋体" w:cs="宋体"/>
          <w:kern w:val="0"/>
          <w:szCs w:val="21"/>
        </w:rPr>
        <w:t>形盒半径</w:t>
      </w:r>
      <m:oMath>
        <m:r>
          <w:rPr>
            <w:rFonts w:hAnsi="Cambria Math"/>
          </w:rPr>
          <m:t>R</m:t>
        </m:r>
      </m:oMath>
      <w:r>
        <w:rPr>
          <w:rFonts w:ascii="宋体" w:cs="宋体"/>
          <w:kern w:val="0"/>
          <w:szCs w:val="21"/>
        </w:rPr>
        <w:t>，质子的最终动能</w:t>
      </w:r>
      <m:oMath>
        <m:r>
          <w:rPr>
            <w:rFonts w:hAnsi="Cambria Math"/>
          </w:rPr>
          <m:t>E</m:t>
        </m:r>
        <m:sSub>
          <m:sSubPr>
            <m:ctrlPr>
              <w:rPr>
                <w:rFonts w:hAnsi="Cambria Math"/>
              </w:rPr>
            </m:ctrlPr>
          </m:sSubPr>
          <m:e>
            <m:r>
              <w:rPr>
                <w:rFonts w:hAnsi="Cambria Math"/>
              </w:rPr>
              <m:t> ​</m:t>
            </m:r>
          </m:e>
          <m:sub>
            <m:r>
              <w:rPr>
                <w:rFonts w:hAnsi="Cambria Math"/>
              </w:rPr>
              <m:t>km</m:t>
            </m:r>
          </m:sub>
        </m:sSub>
      </m:oMath>
      <w:r>
        <w:rPr>
          <w:rFonts w:ascii="宋体" w:cs="宋体"/>
          <w:kern w:val="0"/>
          <w:szCs w:val="21"/>
        </w:rPr>
        <w:t>将增大</w:t>
      </w:r>
      <w:r>
        <w:br/>
      </w:r>
      <w:r>
        <w:rPr>
          <w:rFonts w:ascii="Times New Roman" w:eastAsia="Times New Roman" w:hAnsi="Times New Roman" w:cs="Times New Roman"/>
          <w:kern w:val="0"/>
          <w:szCs w:val="21"/>
        </w:rPr>
        <w:t xml:space="preserve">B. </w:t>
      </w:r>
      <w:r>
        <w:rPr>
          <w:rFonts w:ascii="宋体" w:cs="宋体"/>
          <w:kern w:val="0"/>
          <w:szCs w:val="21"/>
        </w:rPr>
        <w:t>其他条件不变时，只增大加速电压</w:t>
      </w:r>
      <m:oMath>
        <m:r>
          <w:rPr>
            <w:rFonts w:hAnsi="Cambria Math"/>
          </w:rPr>
          <m:t>U</m:t>
        </m:r>
      </m:oMath>
      <w:r>
        <w:rPr>
          <w:rFonts w:ascii="宋体" w:cs="宋体"/>
          <w:kern w:val="0"/>
          <w:szCs w:val="21"/>
        </w:rPr>
        <w:t>，质子的最终动能</w:t>
      </w:r>
      <m:oMath>
        <m:r>
          <w:rPr>
            <w:rFonts w:hAnsi="Cambria Math"/>
          </w:rPr>
          <m:t>E</m:t>
        </m:r>
        <m:sSub>
          <m:sSubPr>
            <m:ctrlPr>
              <w:rPr>
                <w:rFonts w:hAnsi="Cambria Math"/>
              </w:rPr>
            </m:ctrlPr>
          </m:sSubPr>
          <m:e>
            <m:r>
              <w:rPr>
                <w:rFonts w:hAnsi="Cambria Math"/>
              </w:rPr>
              <m:t> ​</m:t>
            </m:r>
          </m:e>
          <m:sub>
            <m:r>
              <w:rPr>
                <w:rFonts w:hAnsi="Cambria Math"/>
              </w:rPr>
              <m:t>km</m:t>
            </m:r>
          </m:sub>
        </m:sSub>
      </m:oMath>
      <w:r>
        <w:rPr>
          <w:rFonts w:ascii="宋体" w:cs="宋体"/>
          <w:kern w:val="0"/>
          <w:szCs w:val="21"/>
        </w:rPr>
        <w:t>将增大</w:t>
      </w:r>
      <w:r>
        <w:br/>
      </w:r>
      <w:r>
        <w:rPr>
          <w:rFonts w:ascii="Times New Roman" w:eastAsia="Times New Roman" w:hAnsi="Times New Roman" w:cs="Times New Roman"/>
          <w:kern w:val="0"/>
          <w:szCs w:val="21"/>
        </w:rPr>
        <w:t xml:space="preserve">C. </w:t>
      </w:r>
      <w:r>
        <w:rPr>
          <w:rFonts w:ascii="宋体" w:cs="宋体"/>
          <w:kern w:val="0"/>
          <w:szCs w:val="21"/>
        </w:rPr>
        <w:t>加速器中的电场和磁场都可以使带电粒子加速</w:t>
      </w:r>
      <w:r>
        <w:br/>
      </w:r>
      <w:r>
        <w:rPr>
          <w:rFonts w:ascii="Times New Roman" w:eastAsia="Times New Roman" w:hAnsi="Times New Roman" w:cs="Times New Roman"/>
          <w:kern w:val="0"/>
          <w:szCs w:val="21"/>
        </w:rPr>
        <w:t xml:space="preserve">D. </w:t>
      </w:r>
      <w:r>
        <w:rPr>
          <w:rFonts w:ascii="宋体" w:cs="宋体"/>
          <w:kern w:val="0"/>
          <w:szCs w:val="21"/>
        </w:rPr>
        <w:t>电压变化的周期与质子在磁场中运动的周期相等时，可以使质子每次通过电场时总是被加速</w:t>
      </w:r>
    </w:p>
    <w:p w:rsidR="00BC4DC9" w:rsidRDefault="000210C5">
      <w:pPr>
        <w:spacing w:line="360" w:lineRule="auto"/>
      </w:pPr>
      <w:r>
        <w:rPr>
          <w:rFonts w:ascii="黑体" w:eastAsia="黑体" w:hAnsi="黑体" w:cs="黑体"/>
        </w:rPr>
        <w:t>三、</w:t>
      </w:r>
      <w:r w:rsidR="002F7E20">
        <w:rPr>
          <w:rFonts w:asciiTheme="minorEastAsia" w:eastAsiaTheme="minorEastAsia" w:hAnsiTheme="minorEastAsia" w:cs="黑体" w:hint="eastAsia"/>
        </w:rPr>
        <w:t>非选择题</w:t>
      </w:r>
      <w:r>
        <w:rPr>
          <w:rFonts w:ascii="黑体" w:eastAsia="黑体" w:hAnsi="黑体" w:cs="黑体"/>
        </w:rPr>
        <w:t>：本大题共</w:t>
      </w:r>
      <w:r w:rsidR="002F7E20">
        <w:rPr>
          <w:rFonts w:ascii="Times New Roman" w:eastAsiaTheme="minorEastAsia" w:hAnsi="Times New Roman" w:cs="Times New Roman" w:hint="eastAsia"/>
          <w:b/>
        </w:rPr>
        <w:t>5</w:t>
      </w:r>
      <w:r>
        <w:rPr>
          <w:rFonts w:ascii="黑体" w:eastAsia="黑体" w:hAnsi="黑体" w:cs="黑体"/>
        </w:rPr>
        <w:t>小题，共</w:t>
      </w:r>
      <w:r w:rsidR="002F7E20">
        <w:rPr>
          <w:rFonts w:ascii="Times New Roman" w:eastAsiaTheme="minorEastAsia" w:hAnsi="Times New Roman" w:cs="Times New Roman" w:hint="eastAsia"/>
          <w:b/>
        </w:rPr>
        <w:t>5</w:t>
      </w:r>
      <w:r>
        <w:rPr>
          <w:rFonts w:ascii="Times New Roman" w:eastAsia="Times New Roman" w:hAnsi="Times New Roman" w:cs="Times New Roman"/>
          <w:b/>
        </w:rPr>
        <w:t>8</w:t>
      </w:r>
      <w:r>
        <w:rPr>
          <w:rFonts w:ascii="黑体" w:eastAsia="黑体" w:hAnsi="黑体" w:cs="黑体"/>
        </w:rPr>
        <w:t>分。</w:t>
      </w:r>
    </w:p>
    <w:p w:rsidR="00BC4DC9" w:rsidRDefault="000210C5">
      <w:pPr>
        <w:spacing w:line="360" w:lineRule="auto"/>
      </w:pPr>
      <w:r>
        <w:rPr>
          <w:rFonts w:ascii="Times New Roman" w:eastAsia="Times New Roman" w:hAnsi="Times New Roman" w:cs="Times New Roman"/>
          <w:kern w:val="0"/>
          <w:szCs w:val="21"/>
        </w:rPr>
        <w:t>11</w:t>
      </w:r>
      <w:r>
        <w:rPr>
          <w:rFonts w:ascii="宋体" w:cs="宋体"/>
          <w:kern w:val="0"/>
          <w:szCs w:val="21"/>
        </w:rPr>
        <w:t>.</w:t>
      </w:r>
      <w:bookmarkStart w:id="11" w:name="f44037b8-cba2-41a5-819c-6bfd0907d8bc"/>
      <w:r w:rsidR="008223CE">
        <w:rPr>
          <w:rFonts w:ascii="宋体" w:cs="宋体"/>
          <w:kern w:val="0"/>
          <w:szCs w:val="21"/>
        </w:rPr>
        <w:t>（</w:t>
      </w:r>
      <w:r w:rsidR="008223CE">
        <w:rPr>
          <w:rFonts w:ascii="宋体" w:eastAsiaTheme="minorEastAsia" w:cs="宋体" w:hint="eastAsia"/>
          <w:kern w:val="0"/>
          <w:szCs w:val="21"/>
        </w:rPr>
        <w:t>8分</w:t>
      </w:r>
      <w:r w:rsidR="008223CE">
        <w:rPr>
          <w:rFonts w:ascii="宋体" w:cs="宋体"/>
          <w:kern w:val="0"/>
          <w:szCs w:val="21"/>
        </w:rPr>
        <w:t>）</w:t>
      </w:r>
      <w:r>
        <w:rPr>
          <w:rFonts w:ascii="宋体" w:cs="宋体"/>
          <w:kern w:val="0"/>
          <w:szCs w:val="21"/>
        </w:rPr>
        <w:t>某同学为了测量一直流电源的电动势和内阻以及一有固定刻度的均匀电阻丝</w:t>
      </w:r>
      <m:oMath>
        <m:sSub>
          <m:sSubPr>
            <m:ctrlPr>
              <w:rPr>
                <w:rFonts w:hAnsi="Cambria Math"/>
              </w:rPr>
            </m:ctrlPr>
          </m:sSubPr>
          <m:e>
            <m:r>
              <w:rPr>
                <w:rFonts w:hAnsi="Cambria Math"/>
              </w:rPr>
              <m:t>R</m:t>
            </m:r>
          </m:e>
          <m:sub>
            <m:r>
              <w:rPr>
                <w:rFonts w:hAnsi="Cambria Math"/>
              </w:rPr>
              <m:t>n</m:t>
            </m:r>
          </m:sub>
        </m:sSub>
      </m:oMath>
      <w:r>
        <w:rPr>
          <w:rFonts w:ascii="宋体" w:cs="宋体"/>
          <w:kern w:val="0"/>
          <w:szCs w:val="21"/>
        </w:rPr>
        <w:t>的电阻率，设计了如图</w:t>
      </w:r>
      <m:oMath>
        <m:r>
          <w:rPr>
            <w:rFonts w:hAnsi="Cambria Math"/>
          </w:rPr>
          <m:t>1</m:t>
        </m:r>
      </m:oMath>
      <w:r>
        <w:rPr>
          <w:rFonts w:ascii="宋体" w:cs="宋体"/>
          <w:kern w:val="0"/>
          <w:szCs w:val="21"/>
        </w:rPr>
        <w:t>所示的电路。电阻丝相邻刻度的间距为</w:t>
      </w:r>
      <m:oMath>
        <m:r>
          <w:rPr>
            <w:rFonts w:hAnsi="Cambria Math"/>
          </w:rPr>
          <m:t>l</m:t>
        </m:r>
      </m:oMath>
      <w:r>
        <w:rPr>
          <w:rFonts w:ascii="宋体" w:cs="宋体"/>
          <w:kern w:val="0"/>
          <w:szCs w:val="21"/>
        </w:rPr>
        <w:t>，电阻丝横截面为圆形，直径为</w:t>
      </w:r>
      <m:oMath>
        <m:r>
          <w:rPr>
            <w:rFonts w:hAnsi="Cambria Math"/>
          </w:rPr>
          <m:t>d</m:t>
        </m:r>
      </m:oMath>
      <w:r>
        <w:rPr>
          <w:rFonts w:ascii="宋体" w:cs="宋体"/>
          <w:kern w:val="0"/>
          <w:szCs w:val="21"/>
        </w:rPr>
        <w:t>，电流表内阻</w:t>
      </w:r>
      <m:oMath>
        <m:sSub>
          <m:sSubPr>
            <m:ctrlPr>
              <w:rPr>
                <w:rFonts w:hAnsi="Cambria Math"/>
              </w:rPr>
            </m:ctrlPr>
          </m:sSubPr>
          <m:e>
            <m:r>
              <w:rPr>
                <w:rFonts w:hAnsi="Cambria Math"/>
              </w:rPr>
              <m:t>R</m:t>
            </m:r>
          </m:e>
          <m:sub>
            <m:r>
              <w:rPr>
                <w:rFonts w:hAnsi="Cambria Math"/>
              </w:rPr>
              <m:t>A</m:t>
            </m:r>
          </m:sub>
        </m:sSub>
        <m:r>
          <w:rPr>
            <w:rFonts w:hAnsi="Cambria Math"/>
          </w:rPr>
          <m:t>=3Ω</m:t>
        </m:r>
      </m:oMath>
      <w:r>
        <w:rPr>
          <w:rFonts w:ascii="宋体" w:cs="宋体"/>
          <w:kern w:val="0"/>
          <w:szCs w:val="21"/>
        </w:rPr>
        <w:t>，电压表内阻未知。实验步骤如下：</w:t>
      </w:r>
    </w:p>
    <w:p w:rsidR="002B4491" w:rsidRDefault="000210C5">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3571875" cy="1238250"/>
            <wp:effectExtent l="0" t="0" r="0" b="0"/>
            <wp:docPr id="1034" name="图片 1034"/>
            <wp:cNvGraphicFramePr/>
            <a:graphic xmlns:a="http://schemas.openxmlformats.org/drawingml/2006/main">
              <a:graphicData uri="http://schemas.openxmlformats.org/drawingml/2006/picture">
                <pic:pic xmlns:pic="http://schemas.openxmlformats.org/drawingml/2006/picture">
                  <pic:nvPicPr>
                    <pic:cNvPr id="1034" name=""/>
                    <pic:cNvPicPr/>
                  </pic:nvPicPr>
                  <pic:blipFill>
                    <a:blip r:embed="rId18" cstate="print"/>
                    <a:stretch>
                      <a:fillRect/>
                    </a:stretch>
                  </pic:blipFill>
                  <pic:spPr>
                    <a:xfrm>
                      <a:off x="0" y="0"/>
                      <a:ext cx="3571875" cy="1238250"/>
                    </a:xfrm>
                    <a:prstGeom prst="rect">
                      <a:avLst/>
                    </a:prstGeom>
                  </pic:spPr>
                </pic:pic>
              </a:graphicData>
            </a:graphic>
          </wp:inline>
        </w:drawing>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使用螺旋测微器测量电阻丝直径如图</w:t>
      </w:r>
      <m:oMath>
        <m:r>
          <w:rPr>
            <w:rFonts w:hAnsi="Cambria Math"/>
          </w:rPr>
          <m:t>2</m:t>
        </m:r>
      </m:oMath>
      <w:r>
        <w:rPr>
          <w:rFonts w:ascii="宋体" w:cs="宋体"/>
          <w:kern w:val="0"/>
          <w:szCs w:val="21"/>
        </w:rPr>
        <w:t>，则电阻丝直径</w:t>
      </w:r>
      <m:oMath>
        <m:r>
          <w:rPr>
            <w:rFonts w:hAnsi="Cambria Math"/>
          </w:rPr>
          <m:t>d=</m:t>
        </m:r>
      </m:oMath>
      <w:r>
        <w:rPr>
          <w:rFonts w:ascii="Times New Roman" w:eastAsia="Times New Roman" w:hAnsi="Times New Roman" w:cs="Times New Roman"/>
          <w:kern w:val="0"/>
          <w:szCs w:val="21"/>
          <w:u w:val="single"/>
        </w:rPr>
        <w:t>          </w:t>
      </w:r>
      <m:oMath>
        <m:r>
          <w:rPr>
            <w:rFonts w:hAnsi="Cambria Math"/>
          </w:rPr>
          <m:t>mm</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闭合开关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，调节滑动变阻器，记录多组电压表读数</w:t>
      </w:r>
      <m:oMath>
        <m:r>
          <w:rPr>
            <w:rFonts w:hAnsi="Cambria Math"/>
          </w:rPr>
          <m:t>U</m:t>
        </m:r>
      </m:oMath>
      <w:r>
        <w:rPr>
          <w:rFonts w:ascii="宋体" w:cs="宋体"/>
          <w:kern w:val="0"/>
          <w:szCs w:val="21"/>
        </w:rPr>
        <w:t>和电流表读数</w:t>
      </w:r>
      <m:oMath>
        <m:r>
          <w:rPr>
            <w:rFonts w:hAnsi="Cambria Math"/>
          </w:rPr>
          <m:t>I</m:t>
        </m:r>
      </m:oMath>
      <w:r>
        <w:rPr>
          <w:rFonts w:ascii="宋体" w:cs="宋体"/>
          <w:kern w:val="0"/>
          <w:szCs w:val="21"/>
        </w:rPr>
        <w:t>，画出</w:t>
      </w:r>
      <m:oMath>
        <m:r>
          <w:rPr>
            <w:rFonts w:hAnsi="Cambria Math"/>
          </w:rPr>
          <m:t>U-I</m:t>
        </m:r>
      </m:oMath>
      <w:r>
        <w:rPr>
          <w:rFonts w:ascii="宋体" w:cs="宋体"/>
          <w:kern w:val="0"/>
          <w:szCs w:val="21"/>
        </w:rPr>
        <w:t>图线如图</w:t>
      </w:r>
      <m:oMath>
        <m:r>
          <w:rPr>
            <w:rFonts w:hAnsi="Cambria Math"/>
          </w:rPr>
          <m:t>3</m:t>
        </m:r>
      </m:oMath>
      <w:r>
        <w:rPr>
          <w:rFonts w:ascii="宋体" w:cs="宋体"/>
          <w:kern w:val="0"/>
          <w:szCs w:val="21"/>
        </w:rPr>
        <w:t>所示，则测得的电源电动势为</w:t>
      </w:r>
      <m:oMath>
        <m:r>
          <w:rPr>
            <w:rFonts w:hAnsi="Cambria Math"/>
          </w:rPr>
          <m:t>E=</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u w:val="single"/>
        </w:rPr>
        <w:t>          </w:t>
      </w:r>
      <m:oMath>
        <m:r>
          <w:rPr>
            <w:rFonts w:hAnsi="Cambria Math"/>
          </w:rPr>
          <m:t>V</m:t>
        </m:r>
      </m:oMath>
      <w:r>
        <w:rPr>
          <w:rFonts w:ascii="宋体" w:cs="宋体"/>
          <w:kern w:val="0"/>
          <w:szCs w:val="21"/>
        </w:rPr>
        <w:t>，电源内阻为</w:t>
      </w:r>
      <m:oMath>
        <m:r>
          <w:rPr>
            <w:rFonts w:hAnsi="Cambria Math"/>
          </w:rPr>
          <m:t>r=</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u w:val="single"/>
        </w:rPr>
        <w:t>          </w:t>
      </w:r>
      <m:oMath>
        <m:r>
          <w:rPr>
            <w:rFonts w:hAnsi="Cambria Math"/>
          </w:rPr>
          <m:t>Ω</m:t>
        </m:r>
      </m:oMath>
      <w:r>
        <w:rPr>
          <w:rFonts w:ascii="宋体" w:cs="宋体"/>
          <w:kern w:val="0"/>
          <w:szCs w:val="21"/>
        </w:rPr>
        <w:t>。</w:t>
      </w:r>
    </w:p>
    <w:p w:rsidR="002B4491" w:rsidRDefault="000210C5">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2857500" cy="1047750"/>
            <wp:effectExtent l="0" t="0" r="0" b="0"/>
            <wp:docPr id="1035" name="图片 1035"/>
            <wp:cNvGraphicFramePr/>
            <a:graphic xmlns:a="http://schemas.openxmlformats.org/drawingml/2006/main">
              <a:graphicData uri="http://schemas.openxmlformats.org/drawingml/2006/picture">
                <pic:pic xmlns:pic="http://schemas.openxmlformats.org/drawingml/2006/picture">
                  <pic:nvPicPr>
                    <pic:cNvPr id="1035" name=""/>
                    <pic:cNvPicPr/>
                  </pic:nvPicPr>
                  <pic:blipFill>
                    <a:blip r:embed="rId19" cstate="print"/>
                    <a:stretch>
                      <a:fillRect/>
                    </a:stretch>
                  </pic:blipFill>
                  <pic:spPr>
                    <a:xfrm>
                      <a:off x="0" y="0"/>
                      <a:ext cx="2857500" cy="1047750"/>
                    </a:xfrm>
                    <a:prstGeom prst="rect">
                      <a:avLst/>
                    </a:prstGeom>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断开开关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，调节滑动变阻器阻值，使电流表示数达到最大。</w:t>
      </w:r>
      <m:oMath>
        <m:r>
          <w:rPr>
            <w:rFonts w:hAnsi="Cambria Math"/>
          </w:rPr>
          <m:t>(4)</m:t>
        </m:r>
      </m:oMath>
      <w:r>
        <w:rPr>
          <w:rFonts w:ascii="宋体" w:cs="宋体"/>
          <w:kern w:val="0"/>
          <w:szCs w:val="21"/>
        </w:rPr>
        <w:t>保持滑动变阻器阻值不变，多次改变接入电路的电阻丝长度，使接入电路的电阻丝的长度为</w:t>
      </w:r>
      <m:oMath>
        <m:r>
          <w:rPr>
            <w:rFonts w:hAnsi="Cambria Math"/>
          </w:rPr>
          <m:t>L=n⋅l</m:t>
        </m:r>
        <m:d>
          <m:dPr>
            <m:ctrlPr>
              <w:rPr>
                <w:rFonts w:hAnsi="Cambria Math"/>
              </w:rPr>
            </m:ctrlPr>
          </m:dPr>
          <m:e>
            <m:r>
              <w:rPr>
                <w:rFonts w:hAnsi="Cambria Math"/>
              </w:rPr>
              <m:t>n=1,2,3,⋅⋅⋅</m:t>
            </m:r>
          </m:e>
        </m:d>
      </m:oMath>
      <w:r>
        <w:rPr>
          <w:rFonts w:ascii="宋体" w:cs="宋体"/>
          <w:kern w:val="0"/>
          <w:szCs w:val="21"/>
        </w:rPr>
        <w:t>，记录电流表读数</w:t>
      </w:r>
      <m:oMath>
        <m:sSub>
          <m:sSubPr>
            <m:ctrlPr>
              <w:rPr>
                <w:rFonts w:hAnsi="Cambria Math"/>
              </w:rPr>
            </m:ctrlPr>
          </m:sSubPr>
          <m:e>
            <m:r>
              <w:rPr>
                <w:rFonts w:hAnsi="Cambria Math"/>
              </w:rPr>
              <m:t>I</m:t>
            </m:r>
          </m:e>
          <m:sub>
            <m:r>
              <w:rPr>
                <w:rFonts w:hAnsi="Cambria Math"/>
              </w:rPr>
              <m:t>n</m:t>
            </m:r>
          </m:sub>
        </m:sSub>
      </m:oMath>
      <w:r>
        <w:rPr>
          <w:rFonts w:ascii="宋体" w:cs="宋体"/>
          <w:kern w:val="0"/>
          <w:szCs w:val="21"/>
        </w:rPr>
        <w:t>和</w:t>
      </w:r>
      <m:oMath>
        <m:r>
          <w:rPr>
            <w:rFonts w:hAnsi="Cambria Math"/>
          </w:rPr>
          <m:t>n</m:t>
        </m:r>
      </m:oMath>
      <w:r>
        <w:rPr>
          <w:rFonts w:ascii="宋体" w:cs="宋体"/>
          <w:kern w:val="0"/>
          <w:szCs w:val="21"/>
        </w:rPr>
        <w:t>，绘制出</w:t>
      </w:r>
      <m:oMath>
        <m:f>
          <m:fPr>
            <m:ctrlPr>
              <w:rPr>
                <w:rFonts w:hAnsi="Cambria Math"/>
              </w:rPr>
            </m:ctrlPr>
          </m:fPr>
          <m:num>
            <m:r>
              <w:rPr>
                <w:rFonts w:hAnsi="Cambria Math"/>
                <w:sz w:val="24"/>
                <w:szCs w:val="24"/>
              </w:rPr>
              <m:t>1</m:t>
            </m:r>
          </m:num>
          <m:den>
            <m:sSub>
              <m:sSubPr>
                <m:ctrlPr>
                  <w:rPr>
                    <w:rFonts w:hAnsi="Cambria Math"/>
                  </w:rPr>
                </m:ctrlPr>
              </m:sSubPr>
              <m:e>
                <m:r>
                  <w:rPr>
                    <w:rFonts w:hAnsi="Cambria Math"/>
                    <w:sz w:val="24"/>
                    <w:szCs w:val="24"/>
                  </w:rPr>
                  <m:t>I</m:t>
                </m:r>
              </m:e>
              <m:sub>
                <m:r>
                  <w:rPr>
                    <w:rFonts w:hAnsi="Cambria Math"/>
                    <w:sz w:val="24"/>
                    <w:szCs w:val="24"/>
                  </w:rPr>
                  <m:t>n</m:t>
                </m:r>
              </m:sub>
            </m:sSub>
          </m:den>
        </m:f>
        <m:r>
          <w:rPr>
            <w:rFonts w:hAnsi="Cambria Math"/>
          </w:rPr>
          <m:t>-n</m:t>
        </m:r>
      </m:oMath>
      <w:r>
        <w:rPr>
          <w:rFonts w:ascii="宋体" w:cs="宋体"/>
          <w:kern w:val="0"/>
          <w:szCs w:val="21"/>
        </w:rPr>
        <w:t>图像如图</w:t>
      </w:r>
      <m:oMath>
        <m:r>
          <w:rPr>
            <w:rFonts w:hAnsi="Cambria Math"/>
          </w:rPr>
          <m:t>4</m:t>
        </m:r>
      </m:oMath>
      <w:r>
        <w:rPr>
          <w:rFonts w:ascii="宋体" w:cs="宋体"/>
          <w:kern w:val="0"/>
          <w:szCs w:val="21"/>
        </w:rPr>
        <w:t>，测得图线斜率为</w:t>
      </w:r>
      <m:oMath>
        <m:r>
          <w:rPr>
            <w:rFonts w:hAnsi="Cambria Math"/>
          </w:rPr>
          <m:t>k</m:t>
        </m:r>
      </m:oMath>
      <w:r>
        <w:rPr>
          <w:rFonts w:ascii="宋体" w:cs="宋体"/>
          <w:kern w:val="0"/>
          <w:szCs w:val="21"/>
        </w:rPr>
        <w:t>，则电阻丝电阻率</w:t>
      </w:r>
      <m:oMath>
        <m:r>
          <w:rPr>
            <w:rFonts w:hAnsi="Cambria Math"/>
          </w:rPr>
          <m:t>ρ=</m:t>
        </m:r>
      </m:oMath>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用测量量和已知量字母表示</w:t>
      </w:r>
      <m:oMath>
        <m:r>
          <w:rPr>
            <w:rFonts w:hAnsi="Cambria Math"/>
          </w:rPr>
          <m:t>)</m:t>
        </m:r>
      </m:oMath>
      <w:r>
        <w:rPr>
          <w:rFonts w:ascii="宋体" w:cs="宋体"/>
          <w:kern w:val="0"/>
          <w:szCs w:val="21"/>
        </w:rPr>
        <w:t>，测得的电阻率</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填“大于”“小于”或“等于”</w:t>
      </w:r>
      <m:oMath>
        <m:r>
          <w:rPr>
            <w:rFonts w:hAnsi="Cambria Math"/>
          </w:rPr>
          <m:t>)</m:t>
        </m:r>
      </m:oMath>
      <w:r>
        <w:rPr>
          <w:rFonts w:ascii="宋体" w:cs="宋体"/>
          <w:kern w:val="0"/>
          <w:szCs w:val="21"/>
        </w:rPr>
        <w:t>真实值。</w:t>
      </w:r>
      <w:bookmarkEnd w:id="11"/>
    </w:p>
    <w:p w:rsidR="002B4491" w:rsidRDefault="000210C5">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2" w:name="fe431970-b145-40ea-a8b6-1657175ddb27"/>
      <w:r w:rsidR="008223CE">
        <w:rPr>
          <w:rFonts w:ascii="宋体" w:cs="宋体"/>
          <w:kern w:val="0"/>
          <w:szCs w:val="21"/>
        </w:rPr>
        <w:t>（</w:t>
      </w:r>
      <w:r w:rsidR="008223CE">
        <w:rPr>
          <w:rFonts w:ascii="宋体" w:eastAsiaTheme="minorEastAsia" w:cs="宋体" w:hint="eastAsia"/>
          <w:kern w:val="0"/>
          <w:szCs w:val="21"/>
        </w:rPr>
        <w:t>10分</w:t>
      </w:r>
      <w:r w:rsidR="008223CE">
        <w:rPr>
          <w:rFonts w:ascii="宋体" w:cs="宋体"/>
          <w:kern w:val="0"/>
          <w:szCs w:val="21"/>
        </w:rPr>
        <w:t>）</w:t>
      </w:r>
      <w:r>
        <w:rPr>
          <w:rFonts w:ascii="宋体" w:cs="宋体"/>
          <w:kern w:val="0"/>
          <w:szCs w:val="21"/>
        </w:rPr>
        <w:t>某学习小组做“验证动量守恒定律”实验，设计了如下方案：</w:t>
      </w:r>
      <m:oMath>
        <m:r>
          <w:rPr>
            <w:rFonts w:hAnsi="Cambria Math"/>
          </w:rPr>
          <m:t>(</m:t>
        </m:r>
      </m:oMath>
      <w:r>
        <w:rPr>
          <w:rFonts w:ascii="宋体" w:cs="宋体"/>
          <w:kern w:val="0"/>
          <w:szCs w:val="21"/>
        </w:rPr>
        <w:t>已知重力加速度为</w:t>
      </w:r>
      <m:oMath>
        <m:r>
          <w:rPr>
            <w:rFonts w:hAnsi="Cambria Math"/>
          </w:rPr>
          <m:t>g)</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extent cx="5572125" cy="971550"/>
            <wp:effectExtent l="0" t="0" r="0" b="0"/>
            <wp:docPr id="1036" name="图片 1036"/>
            <wp:cNvGraphicFramePr/>
            <a:graphic xmlns:a="http://schemas.openxmlformats.org/drawingml/2006/main">
              <a:graphicData uri="http://schemas.openxmlformats.org/drawingml/2006/picture">
                <pic:pic xmlns:pic="http://schemas.openxmlformats.org/drawingml/2006/picture">
                  <pic:nvPicPr>
                    <pic:cNvPr id="1036" name=""/>
                    <pic:cNvPicPr/>
                  </pic:nvPicPr>
                  <pic:blipFill>
                    <a:blip r:embed="rId20" cstate="print"/>
                    <a:stretch>
                      <a:fillRect/>
                    </a:stretch>
                  </pic:blipFill>
                  <pic:spPr>
                    <a:xfrm>
                      <a:off x="0" y="0"/>
                      <a:ext cx="5572125" cy="971550"/>
                    </a:xfrm>
                    <a:prstGeom prst="rect">
                      <a:avLst/>
                    </a:prstGeom>
                  </pic:spPr>
                </pic:pic>
              </a:graphicData>
            </a:graphic>
          </wp:inline>
        </w:drawing>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方案甲：如图甲所示，大小相同的质量分别为</w:t>
      </w:r>
      <m:oMath>
        <m:sSub>
          <m:sSubPr>
            <m:ctrlPr>
              <w:rPr>
                <w:rFonts w:hAnsi="Cambria Math"/>
              </w:rPr>
            </m:ctrlPr>
          </m:sSubPr>
          <m:e>
            <m:r>
              <w:rPr>
                <w:rFonts w:hAnsi="Cambria Math"/>
              </w:rPr>
              <m:t>m</m:t>
            </m:r>
          </m:e>
          <m:sub>
            <m:r>
              <w:rPr>
                <w:rFonts w:hAnsi="Cambria Math"/>
              </w:rPr>
              <m:t>A</m:t>
            </m:r>
          </m:sub>
        </m:sSub>
      </m:oMath>
      <w:r>
        <w:rPr>
          <w:rFonts w:ascii="宋体" w:cs="宋体"/>
          <w:kern w:val="0"/>
          <w:szCs w:val="21"/>
        </w:rPr>
        <w:t>和</w:t>
      </w:r>
      <m:oMath>
        <m:sSub>
          <m:sSubPr>
            <m:ctrlPr>
              <w:rPr>
                <w:rFonts w:hAnsi="Cambria Math"/>
              </w:rPr>
            </m:ctrlPr>
          </m:sSubPr>
          <m:e>
            <m:r>
              <w:rPr>
                <w:rFonts w:hAnsi="Cambria Math"/>
              </w:rPr>
              <m:t>m</m:t>
            </m:r>
          </m:e>
          <m:sub>
            <m:r>
              <w:rPr>
                <w:rFonts w:hAnsi="Cambria Math"/>
              </w:rPr>
              <m:t>B</m:t>
            </m:r>
          </m:sub>
        </m:sSub>
      </m:oMath>
      <w:r>
        <w:rPr>
          <w:rFonts w:ascii="宋体" w:cs="宋体"/>
          <w:kern w:val="0"/>
          <w:szCs w:val="21"/>
        </w:rPr>
        <w:t>的滑块</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与地面间的动摩擦因数为</w:t>
      </w:r>
      <m:oMath>
        <m:sSub>
          <m:sSubPr>
            <m:ctrlPr>
              <w:rPr>
                <w:rFonts w:hAnsi="Cambria Math"/>
              </w:rPr>
            </m:ctrlPr>
          </m:sSubPr>
          <m:e>
            <m:r>
              <w:rPr>
                <w:rFonts w:hAnsi="Cambria Math"/>
              </w:rPr>
              <m:t>μ</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μ</m:t>
            </m:r>
          </m:e>
          <m:sub>
            <m:r>
              <w:rPr>
                <w:rFonts w:hAnsi="Cambria Math"/>
              </w:rPr>
              <m:t>2</m:t>
            </m:r>
          </m:sub>
        </m:sSub>
      </m:oMath>
      <w:r>
        <w:rPr>
          <w:rFonts w:ascii="宋体" w:cs="宋体"/>
          <w:kern w:val="0"/>
          <w:szCs w:val="21"/>
        </w:rPr>
        <w:t>，先不放滑块</w:t>
      </w:r>
      <m:oMath>
        <m:r>
          <w:rPr>
            <w:rFonts w:hAnsi="Cambria Math"/>
          </w:rPr>
          <m:t>B</m:t>
        </m:r>
      </m:oMath>
      <w:r>
        <w:rPr>
          <w:rFonts w:ascii="宋体" w:cs="宋体"/>
          <w:kern w:val="0"/>
          <w:szCs w:val="21"/>
        </w:rPr>
        <w:t>，仅将滑块</w:t>
      </w:r>
      <m:oMath>
        <m:r>
          <w:rPr>
            <w:rFonts w:hAnsi="Cambria Math"/>
          </w:rPr>
          <m:t>A</m:t>
        </m:r>
      </m:oMath>
      <w:r>
        <w:rPr>
          <w:rFonts w:ascii="宋体" w:cs="宋体"/>
          <w:kern w:val="0"/>
          <w:szCs w:val="21"/>
        </w:rPr>
        <w:t>压缩弹簧至</w:t>
      </w:r>
      <m:oMath>
        <m:r>
          <w:rPr>
            <w:rFonts w:hAnsi="Cambria Math"/>
          </w:rPr>
          <m:t>Q</m:t>
        </m:r>
      </m:oMath>
      <w:r>
        <w:rPr>
          <w:rFonts w:ascii="宋体" w:cs="宋体"/>
          <w:kern w:val="0"/>
          <w:szCs w:val="21"/>
        </w:rPr>
        <w:t>点后由静止释放，滑块</w:t>
      </w:r>
      <m:oMath>
        <m:r>
          <w:rPr>
            <w:rFonts w:hAnsi="Cambria Math"/>
          </w:rPr>
          <m:t>A</m:t>
        </m:r>
      </m:oMath>
      <w:r>
        <w:rPr>
          <w:rFonts w:ascii="宋体" w:cs="宋体"/>
          <w:kern w:val="0"/>
          <w:szCs w:val="21"/>
        </w:rPr>
        <w:t>在</w:t>
      </w:r>
      <m:oMath>
        <m:r>
          <w:rPr>
            <w:rFonts w:hAnsi="Cambria Math"/>
          </w:rPr>
          <m:t>O'</m:t>
        </m:r>
      </m:oMath>
      <w:r>
        <w:rPr>
          <w:rFonts w:ascii="宋体" w:cs="宋体"/>
          <w:kern w:val="0"/>
          <w:szCs w:val="21"/>
        </w:rPr>
        <w:t>点与弹簧分离后，继续滑至</w:t>
      </w:r>
      <m:oMath>
        <m:r>
          <w:rPr>
            <w:rFonts w:hAnsi="Cambria Math"/>
          </w:rPr>
          <m:t>P</m:t>
        </m:r>
      </m:oMath>
      <w:r>
        <w:rPr>
          <w:rFonts w:ascii="宋体" w:cs="宋体"/>
          <w:kern w:val="0"/>
          <w:szCs w:val="21"/>
        </w:rPr>
        <w:t>点停止运动</w:t>
      </w:r>
      <m:oMath>
        <m:r>
          <w:rPr>
            <w:rFonts w:hAnsi="Cambria Math"/>
          </w:rPr>
          <m:t>;</m:t>
        </m:r>
      </m:oMath>
      <w:r>
        <w:rPr>
          <w:rFonts w:ascii="宋体" w:cs="宋体"/>
          <w:kern w:val="0"/>
          <w:szCs w:val="21"/>
        </w:rPr>
        <w:t>再将滑块</w:t>
      </w:r>
      <m:oMath>
        <m:r>
          <w:rPr>
            <w:rFonts w:hAnsi="Cambria Math"/>
          </w:rPr>
          <m:t>B</m:t>
        </m:r>
      </m:oMath>
      <w:r>
        <w:rPr>
          <w:rFonts w:ascii="宋体" w:cs="宋体"/>
          <w:kern w:val="0"/>
          <w:szCs w:val="21"/>
        </w:rPr>
        <w:t>放在</w:t>
      </w:r>
      <m:oMath>
        <m:r>
          <w:rPr>
            <w:rFonts w:hAnsi="Cambria Math"/>
          </w:rPr>
          <m:t>O</m:t>
        </m:r>
      </m:oMath>
      <w:r>
        <w:rPr>
          <w:rFonts w:ascii="宋体" w:cs="宋体"/>
          <w:kern w:val="0"/>
          <w:szCs w:val="21"/>
        </w:rPr>
        <w:t>点，仍将滑块</w:t>
      </w:r>
      <m:oMath>
        <m:r>
          <w:rPr>
            <w:rFonts w:hAnsi="Cambria Math"/>
          </w:rPr>
          <m:t>A</m:t>
        </m:r>
      </m:oMath>
      <w:r>
        <w:rPr>
          <w:rFonts w:ascii="宋体" w:cs="宋体"/>
          <w:kern w:val="0"/>
          <w:szCs w:val="21"/>
        </w:rPr>
        <w:t>压缩弹簧至</w:t>
      </w:r>
      <m:oMath>
        <m:r>
          <w:rPr>
            <w:rFonts w:hAnsi="Cambria Math"/>
          </w:rPr>
          <m:t>Q</m:t>
        </m:r>
      </m:oMath>
      <w:r>
        <w:rPr>
          <w:rFonts w:ascii="宋体" w:cs="宋体"/>
          <w:kern w:val="0"/>
          <w:szCs w:val="21"/>
        </w:rPr>
        <w:t>点后由静止释放，滑块</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碰撞后分别静止在</w:t>
      </w:r>
      <m:oMath>
        <m:r>
          <w:rPr>
            <w:rFonts w:hAnsi="Cambria Math"/>
          </w:rPr>
          <m:t>M</m:t>
        </m:r>
      </m:oMath>
      <w:r>
        <w:rPr>
          <w:rFonts w:ascii="宋体" w:cs="宋体"/>
          <w:kern w:val="0"/>
          <w:szCs w:val="21"/>
        </w:rPr>
        <w:t>、</w:t>
      </w:r>
      <m:oMath>
        <m:r>
          <w:rPr>
            <w:rFonts w:hAnsi="Cambria Math"/>
          </w:rPr>
          <m:t>N</m:t>
        </m:r>
      </m:oMath>
      <w:r>
        <w:rPr>
          <w:rFonts w:ascii="宋体" w:cs="宋体"/>
          <w:kern w:val="0"/>
          <w:szCs w:val="21"/>
        </w:rPr>
        <w:t>点，测得</w:t>
      </w:r>
      <m:oMath>
        <m:r>
          <w:rPr>
            <w:rFonts w:hAnsi="Cambria Math"/>
          </w:rPr>
          <m:t>O</m:t>
        </m:r>
      </m:oMath>
      <w:r>
        <w:rPr>
          <w:rFonts w:ascii="宋体" w:cs="宋体"/>
          <w:kern w:val="0"/>
          <w:szCs w:val="21"/>
        </w:rPr>
        <w:t>点到</w:t>
      </w:r>
      <m:oMath>
        <m:r>
          <w:rPr>
            <w:rFonts w:hAnsi="Cambria Math"/>
          </w:rPr>
          <m:t>M</m:t>
        </m:r>
      </m:oMath>
      <w:r>
        <w:rPr>
          <w:rFonts w:ascii="宋体" w:cs="宋体"/>
          <w:kern w:val="0"/>
          <w:szCs w:val="21"/>
        </w:rPr>
        <w:t>、</w:t>
      </w:r>
      <m:oMath>
        <m:r>
          <w:rPr>
            <w:rFonts w:hAnsi="Cambria Math"/>
          </w:rPr>
          <m:t>P</m:t>
        </m:r>
      </m:oMath>
      <w:r>
        <w:rPr>
          <w:rFonts w:ascii="宋体" w:cs="宋体"/>
          <w:kern w:val="0"/>
          <w:szCs w:val="21"/>
        </w:rPr>
        <w:t>、</w:t>
      </w:r>
      <m:oMath>
        <m:r>
          <w:rPr>
            <w:rFonts w:hAnsi="Cambria Math"/>
          </w:rPr>
          <m:t>N</m:t>
        </m:r>
      </m:oMath>
      <w:r>
        <w:rPr>
          <w:rFonts w:ascii="宋体" w:cs="宋体"/>
          <w:kern w:val="0"/>
          <w:szCs w:val="21"/>
        </w:rPr>
        <w:t>三点的距离分别为</w:t>
      </w:r>
      <m:oMath>
        <m:sSub>
          <m:sSubPr>
            <m:ctrlPr>
              <w:rPr>
                <w:rFonts w:hAnsi="Cambria Math"/>
              </w:rPr>
            </m:ctrlPr>
          </m:sSubPr>
          <m:e>
            <m:r>
              <w:rPr>
                <w:rFonts w:hAnsi="Cambria Math"/>
              </w:rPr>
              <m:t>x</m:t>
            </m:r>
          </m:e>
          <m:sub>
            <m:r>
              <w:rPr>
                <w:rFonts w:hAnsi="Cambria Math"/>
              </w:rPr>
              <m:t>OM</m:t>
            </m:r>
          </m:sub>
        </m:sSub>
      </m:oMath>
      <w:r>
        <w:rPr>
          <w:rFonts w:ascii="宋体" w:cs="宋体"/>
          <w:kern w:val="0"/>
          <w:szCs w:val="21"/>
        </w:rPr>
        <w:t>、</w:t>
      </w:r>
      <m:oMath>
        <m:sSub>
          <m:sSubPr>
            <m:ctrlPr>
              <w:rPr>
                <w:rFonts w:hAnsi="Cambria Math"/>
              </w:rPr>
            </m:ctrlPr>
          </m:sSubPr>
          <m:e>
            <m:r>
              <w:rPr>
                <w:rFonts w:hAnsi="Cambria Math"/>
              </w:rPr>
              <m:t>x</m:t>
            </m:r>
          </m:e>
          <m:sub>
            <m:r>
              <w:rPr>
                <w:rFonts w:hAnsi="Cambria Math"/>
              </w:rPr>
              <m:t>OP</m:t>
            </m:r>
          </m:sub>
        </m:sSub>
      </m:oMath>
      <w:r>
        <w:rPr>
          <w:rFonts w:ascii="宋体" w:cs="宋体"/>
          <w:kern w:val="0"/>
          <w:szCs w:val="21"/>
        </w:rPr>
        <w:t>、</w:t>
      </w:r>
      <m:oMath>
        <m:sSub>
          <m:sSubPr>
            <m:ctrlPr>
              <w:rPr>
                <w:rFonts w:hAnsi="Cambria Math"/>
              </w:rPr>
            </m:ctrlPr>
          </m:sSubPr>
          <m:e>
            <m:r>
              <w:rPr>
                <w:rFonts w:hAnsi="Cambria Math"/>
              </w:rPr>
              <m:t>x</m:t>
            </m:r>
          </m:e>
          <m:sub>
            <m:r>
              <w:rPr>
                <w:rFonts w:hAnsi="Cambria Math"/>
              </w:rPr>
              <m:t>ON</m:t>
            </m:r>
          </m:sub>
        </m:sSub>
      </m:oMath>
      <w:r>
        <w:rPr>
          <w:rFonts w:ascii="宋体" w:cs="宋体"/>
          <w:kern w:val="0"/>
          <w:szCs w:val="21"/>
        </w:rPr>
        <w:t>，若满足</w:t>
      </w:r>
      <w:r>
        <w:rPr>
          <w:rFonts w:ascii="Times New Roman" w:eastAsia="Times New Roman" w:hAnsi="Times New Roman" w:cs="Times New Roman"/>
          <w:kern w:val="0"/>
          <w:szCs w:val="21"/>
          <w:u w:val="single"/>
        </w:rPr>
        <w:t>          </w:t>
      </w:r>
      <w:r>
        <w:rPr>
          <w:rFonts w:ascii="宋体" w:cs="宋体"/>
          <w:kern w:val="0"/>
          <w:szCs w:val="21"/>
        </w:rPr>
        <w:t>，则滑块</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碰撞过程系统动量守恒。</w:t>
      </w:r>
    </w:p>
    <w:p w:rsidR="002B4491" w:rsidRDefault="000210C5">
      <w:pPr>
        <w:spacing w:line="360" w:lineRule="auto"/>
        <w:textAlignment w:val="center"/>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方案乙：如图乙所示，半径相同、质量分别为</w:t>
      </w:r>
      <m:oMath>
        <m:sSub>
          <m:sSubPr>
            <m:ctrlPr>
              <w:rPr>
                <w:rFonts w:hAnsi="Cambria Math"/>
              </w:rPr>
            </m:ctrlPr>
          </m:sSubPr>
          <m:e>
            <m:r>
              <w:rPr>
                <w:rFonts w:hAnsi="Cambria Math"/>
              </w:rPr>
              <m:t>m</m:t>
            </m:r>
          </m:e>
          <m:sub>
            <m:r>
              <w:rPr>
                <w:rFonts w:hAnsi="Cambria Math"/>
              </w:rPr>
              <m:t>A</m:t>
            </m:r>
          </m:sub>
        </m:sSub>
      </m:oMath>
      <w:r>
        <w:rPr>
          <w:rFonts w:ascii="宋体" w:cs="宋体"/>
          <w:kern w:val="0"/>
          <w:szCs w:val="21"/>
        </w:rPr>
        <w:t>、</w:t>
      </w:r>
      <m:oMath>
        <m:sSub>
          <m:sSubPr>
            <m:ctrlPr>
              <w:rPr>
                <w:rFonts w:hAnsi="Cambria Math"/>
              </w:rPr>
            </m:ctrlPr>
          </m:sSubPr>
          <m:e>
            <m:r>
              <w:rPr>
                <w:rFonts w:hAnsi="Cambria Math"/>
              </w:rPr>
              <m:t>m</m:t>
            </m:r>
          </m:e>
          <m:sub>
            <m:r>
              <w:rPr>
                <w:rFonts w:hAnsi="Cambria Math"/>
              </w:rPr>
              <m:t>B</m:t>
            </m:r>
          </m:sub>
        </m:sSub>
      </m:oMath>
      <w:r>
        <w:rPr>
          <w:rFonts w:ascii="宋体" w:cs="宋体"/>
          <w:kern w:val="0"/>
          <w:szCs w:val="21"/>
        </w:rPr>
        <w:t>的小球用等长的细绳悬挂在天花板上，将球</w:t>
      </w:r>
      <m:oMath>
        <m:r>
          <w:rPr>
            <w:rFonts w:hAnsi="Cambria Math"/>
          </w:rPr>
          <m:t>A</m:t>
        </m:r>
      </m:oMath>
      <w:r>
        <w:rPr>
          <w:rFonts w:ascii="宋体" w:cs="宋体"/>
          <w:kern w:val="0"/>
          <w:szCs w:val="21"/>
        </w:rPr>
        <w:t>拉至某高度自由释放，记录拉力传感器</w:t>
      </w:r>
      <m:oMath>
        <m:r>
          <w:rPr>
            <w:rFonts w:hAnsi="Cambria Math"/>
          </w:rPr>
          <m:t>A</m:t>
        </m:r>
      </m:oMath>
      <w:r>
        <w:rPr>
          <w:rFonts w:ascii="宋体" w:cs="宋体"/>
          <w:kern w:val="0"/>
          <w:szCs w:val="21"/>
        </w:rPr>
        <w:t>碰撞前后瞬时的示数为</w:t>
      </w:r>
      <m:oMath>
        <m:sSub>
          <m:sSubPr>
            <m:ctrlPr>
              <w:rPr>
                <w:rFonts w:hAnsi="Cambria Math"/>
              </w:rPr>
            </m:ctrlPr>
          </m:sSubPr>
          <m:e>
            <m:r>
              <w:rPr>
                <w:rFonts w:hAnsi="Cambria Math"/>
              </w:rPr>
              <m:t>F</m:t>
            </m:r>
          </m:e>
          <m:sub>
            <m:r>
              <w:rPr>
                <w:rFonts w:hAnsi="Cambria Math"/>
              </w:rPr>
              <m:t>A1</m:t>
            </m:r>
          </m:sub>
        </m:sSub>
      </m:oMath>
      <w:r>
        <w:rPr>
          <w:rFonts w:ascii="宋体" w:cs="宋体"/>
          <w:kern w:val="0"/>
          <w:szCs w:val="21"/>
        </w:rPr>
        <w:t>、</w:t>
      </w:r>
      <m:oMath>
        <m:sSub>
          <m:sSubPr>
            <m:ctrlPr>
              <w:rPr>
                <w:rFonts w:hAnsi="Cambria Math"/>
              </w:rPr>
            </m:ctrlPr>
          </m:sSubPr>
          <m:e>
            <m:r>
              <w:rPr>
                <w:rFonts w:hAnsi="Cambria Math"/>
              </w:rPr>
              <m:t>F</m:t>
            </m:r>
          </m:e>
          <m:sub>
            <m:r>
              <w:rPr>
                <w:rFonts w:hAnsi="Cambria Math"/>
              </w:rPr>
              <m:t>A2</m:t>
            </m:r>
          </m:sub>
        </m:sSub>
      </m:oMath>
      <w:r>
        <w:rPr>
          <w:rFonts w:ascii="宋体" w:cs="宋体"/>
          <w:kern w:val="0"/>
          <w:szCs w:val="21"/>
        </w:rPr>
        <w:t>，碰后瞬间拉力传感器</w:t>
      </w:r>
      <m:oMath>
        <m:r>
          <w:rPr>
            <w:rFonts w:hAnsi="Cambria Math"/>
          </w:rPr>
          <m:t>B</m:t>
        </m:r>
      </m:oMath>
      <w:r>
        <w:rPr>
          <w:rFonts w:ascii="宋体" w:cs="宋体"/>
          <w:kern w:val="0"/>
          <w:szCs w:val="21"/>
        </w:rPr>
        <w:t>的示数为</w:t>
      </w:r>
      <m:oMath>
        <m:sSub>
          <m:sSubPr>
            <m:ctrlPr>
              <w:rPr>
                <w:rFonts w:hAnsi="Cambria Math"/>
              </w:rPr>
            </m:ctrlPr>
          </m:sSubPr>
          <m:e>
            <m:r>
              <w:rPr>
                <w:rFonts w:hAnsi="Cambria Math"/>
              </w:rPr>
              <m:t>F</m:t>
            </m:r>
          </m:e>
          <m:sub>
            <m:r>
              <w:rPr>
                <w:rFonts w:hAnsi="Cambria Math"/>
              </w:rPr>
              <m:t>B</m:t>
            </m:r>
          </m:sub>
        </m:sSub>
      </m:oMath>
      <w:r>
        <w:rPr>
          <w:rFonts w:ascii="宋体" w:cs="宋体"/>
          <w:kern w:val="0"/>
          <w:szCs w:val="21"/>
        </w:rPr>
        <w:t>，已知球</w:t>
      </w:r>
      <m:oMath>
        <m:r>
          <w:rPr>
            <w:rFonts w:hAnsi="Cambria Math"/>
          </w:rPr>
          <m:t>A</m:t>
        </m:r>
      </m:oMath>
      <w:r>
        <w:rPr>
          <w:rFonts w:ascii="宋体" w:cs="宋体"/>
          <w:kern w:val="0"/>
          <w:szCs w:val="21"/>
        </w:rPr>
        <w:t>碰撞后反弹，若满足</w:t>
      </w:r>
      <w:r>
        <w:rPr>
          <w:rFonts w:ascii="Times New Roman" w:eastAsia="Times New Roman" w:hAnsi="Times New Roman" w:cs="Times New Roman"/>
          <w:kern w:val="0"/>
          <w:szCs w:val="21"/>
          <w:u w:val="single"/>
        </w:rPr>
        <w:t>          </w:t>
      </w:r>
      <w:r>
        <w:rPr>
          <w:rFonts w:ascii="宋体" w:cs="宋体"/>
          <w:kern w:val="0"/>
          <w:szCs w:val="21"/>
        </w:rPr>
        <w:t>，则滑块</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碰撞过程系统动量守恒。</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extent cx="4286250" cy="142875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
                    <pic:cNvPicPr/>
                  </pic:nvPicPr>
                  <pic:blipFill>
                    <a:blip r:embed="rId21" cstate="print"/>
                    <a:stretch>
                      <a:fillRect/>
                    </a:stretch>
                  </pic:blipFill>
                  <pic:spPr>
                    <a:xfrm>
                      <a:off x="0" y="0"/>
                      <a:ext cx="4286250" cy="1428750"/>
                    </a:xfrm>
                    <a:prstGeom prst="rect">
                      <a:avLst/>
                    </a:prstGeom>
                  </pic:spPr>
                </pic:pic>
              </a:graphicData>
            </a:graphic>
          </wp:inline>
        </w:drawing>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方案丙：如图丙所示，滑块</w:t>
      </w:r>
      <m:oMath>
        <m:r>
          <w:rPr>
            <w:rFonts w:hAnsi="Cambria Math"/>
          </w:rPr>
          <m:t>A</m:t>
        </m:r>
      </m:oMath>
      <w:r>
        <w:rPr>
          <w:rFonts w:ascii="宋体" w:cs="宋体"/>
          <w:kern w:val="0"/>
          <w:szCs w:val="21"/>
        </w:rPr>
        <w:t>、</w:t>
      </w:r>
      <m:oMath>
        <m:r>
          <w:rPr>
            <w:rFonts w:hAnsi="Cambria Math"/>
          </w:rPr>
          <m:t>B</m:t>
        </m:r>
      </m:oMath>
      <w:r>
        <w:rPr>
          <w:rFonts w:ascii="宋体" w:cs="宋体"/>
          <w:kern w:val="0"/>
          <w:szCs w:val="21"/>
        </w:rPr>
        <w:t>上端装有等宽的挡光片，操作如下：</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 ①</m:t>
        </m:r>
      </m:oMath>
      <w:r>
        <w:rPr>
          <w:rFonts w:ascii="宋体" w:cs="宋体"/>
          <w:kern w:val="0"/>
          <w:szCs w:val="21"/>
        </w:rPr>
        <w:t>打开气泵，调节气垫导轨，轻推滑块，当滑块上的遮光片经过两个光电门的遮光时间</w:t>
      </w:r>
      <w:r>
        <w:rPr>
          <w:rFonts w:ascii="Times New Roman" w:eastAsia="Times New Roman" w:hAnsi="Times New Roman" w:cs="Times New Roman"/>
          <w:kern w:val="0"/>
          <w:szCs w:val="21"/>
          <w:u w:val="single"/>
        </w:rPr>
        <w:t>          </w:t>
      </w:r>
      <w:r>
        <w:rPr>
          <w:rFonts w:ascii="宋体" w:cs="宋体"/>
          <w:kern w:val="0"/>
          <w:szCs w:val="21"/>
        </w:rPr>
        <w:t>时，可认为气垫导轨水平。</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 ②</m:t>
        </m:r>
      </m:oMath>
      <w:r>
        <w:rPr>
          <w:rFonts w:ascii="宋体" w:cs="宋体"/>
          <w:kern w:val="0"/>
          <w:szCs w:val="21"/>
        </w:rPr>
        <w:t>该装置用于“验证动量守恒定律”时</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填“需要”或“不需要”</w:t>
      </w:r>
      <m:oMath>
        <m:r>
          <w:rPr>
            <w:rFonts w:hAnsi="Cambria Math"/>
          </w:rPr>
          <m:t>)</m:t>
        </m:r>
      </m:oMath>
      <w:r>
        <w:rPr>
          <w:rFonts w:ascii="宋体" w:cs="宋体"/>
          <w:kern w:val="0"/>
          <w:szCs w:val="21"/>
        </w:rPr>
        <w:t>测出遮光条的宽度</w:t>
      </w:r>
      <m:oMath>
        <m:r>
          <w:rPr>
            <w:rFonts w:hAnsi="Cambria Math"/>
          </w:rPr>
          <m:t>d</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 ③</m:t>
        </m:r>
      </m:oMath>
      <w:r>
        <w:rPr>
          <w:rFonts w:ascii="宋体" w:cs="宋体"/>
          <w:kern w:val="0"/>
          <w:szCs w:val="21"/>
        </w:rPr>
        <w:t>滑块</w:t>
      </w:r>
      <m:oMath>
        <m:r>
          <w:rPr>
            <w:rFonts w:hAnsi="Cambria Math"/>
          </w:rPr>
          <m:t>A</m:t>
        </m:r>
      </m:oMath>
      <w:r>
        <w:rPr>
          <w:rFonts w:ascii="宋体" w:cs="宋体"/>
          <w:kern w:val="0"/>
          <w:szCs w:val="21"/>
        </w:rPr>
        <w:t>置于光电门</w:t>
      </w:r>
      <m:oMath>
        <m:r>
          <w:rPr>
            <w:rFonts w:hAnsi="Cambria Math"/>
          </w:rPr>
          <m:t>1</m:t>
        </m:r>
      </m:oMath>
      <w:r>
        <w:rPr>
          <w:rFonts w:ascii="宋体" w:cs="宋体"/>
          <w:kern w:val="0"/>
          <w:szCs w:val="21"/>
        </w:rPr>
        <w:t>的左侧，滑块</w:t>
      </w:r>
      <m:oMath>
        <m:r>
          <w:rPr>
            <w:rFonts w:hAnsi="Cambria Math"/>
          </w:rPr>
          <m:t>B</m:t>
        </m:r>
      </m:oMath>
      <w:r>
        <w:rPr>
          <w:rFonts w:ascii="宋体" w:cs="宋体"/>
          <w:kern w:val="0"/>
          <w:szCs w:val="21"/>
        </w:rPr>
        <w:t>静置于两光电门之间，给滑块</w:t>
      </w:r>
      <m:oMath>
        <m:r>
          <w:rPr>
            <w:rFonts w:hAnsi="Cambria Math"/>
          </w:rPr>
          <m:t>A</m:t>
        </m:r>
      </m:oMath>
      <w:r>
        <w:rPr>
          <w:rFonts w:ascii="宋体" w:cs="宋体"/>
          <w:kern w:val="0"/>
          <w:szCs w:val="21"/>
        </w:rPr>
        <w:t>一水平向右的初速度，滑块</w:t>
      </w:r>
      <m:oMath>
        <m:r>
          <w:rPr>
            <w:rFonts w:hAnsi="Cambria Math"/>
          </w:rPr>
          <m:t>A</m:t>
        </m:r>
      </m:oMath>
      <w:r>
        <w:rPr>
          <w:rFonts w:ascii="宋体" w:cs="宋体"/>
          <w:kern w:val="0"/>
          <w:szCs w:val="21"/>
        </w:rPr>
        <w:t>先后通过光电门</w:t>
      </w:r>
      <m:oMath>
        <m:r>
          <w:rPr>
            <w:rFonts w:hAnsi="Cambria Math"/>
          </w:rPr>
          <m:t>1</m:t>
        </m:r>
      </m:oMath>
      <w:r>
        <w:rPr>
          <w:rFonts w:ascii="宋体" w:cs="宋体"/>
          <w:kern w:val="0"/>
          <w:szCs w:val="21"/>
        </w:rPr>
        <w:t>和</w:t>
      </w:r>
      <m:oMath>
        <m:r>
          <w:rPr>
            <w:rFonts w:hAnsi="Cambria Math"/>
          </w:rPr>
          <m:t>2</m:t>
        </m:r>
      </m:oMath>
      <w:r>
        <w:rPr>
          <w:rFonts w:ascii="宋体" w:cs="宋体"/>
          <w:kern w:val="0"/>
          <w:szCs w:val="21"/>
        </w:rPr>
        <w:t>的挡光时间为</w:t>
      </w:r>
      <m:oMath>
        <m:r>
          <w:rPr>
            <w:rFonts w:hAnsi="Cambria Math"/>
          </w:rPr>
          <m:t>Δ</m:t>
        </m:r>
        <m:sSub>
          <m:sSubPr>
            <m:ctrlPr>
              <w:rPr>
                <w:rFonts w:hAnsi="Cambria Math"/>
              </w:rPr>
            </m:ctrlPr>
          </m:sSubPr>
          <m:e>
            <m:r>
              <w:rPr>
                <w:rFonts w:hAnsi="Cambria Math"/>
              </w:rPr>
              <m:t>t</m:t>
            </m:r>
          </m:e>
          <m:sub>
            <m:r>
              <w:rPr>
                <w:rFonts w:hAnsi="Cambria Math"/>
              </w:rPr>
              <m:t>1</m:t>
            </m:r>
          </m:sub>
        </m:sSub>
      </m:oMath>
      <w:r>
        <w:rPr>
          <w:rFonts w:ascii="宋体" w:cs="宋体"/>
          <w:kern w:val="0"/>
          <w:szCs w:val="21"/>
        </w:rPr>
        <w:t>、</w:t>
      </w:r>
      <m:oMath>
        <m:r>
          <w:rPr>
            <w:rFonts w:hAnsi="Cambria Math"/>
          </w:rPr>
          <m:t>Δ</m:t>
        </m:r>
        <m:sSub>
          <m:sSubPr>
            <m:ctrlPr>
              <w:rPr>
                <w:rFonts w:hAnsi="Cambria Math"/>
              </w:rPr>
            </m:ctrlPr>
          </m:sSubPr>
          <m:e>
            <m:r>
              <w:rPr>
                <w:rFonts w:hAnsi="Cambria Math"/>
              </w:rPr>
              <m:t>t</m:t>
            </m:r>
          </m:e>
          <m:sub>
            <m:r>
              <w:rPr>
                <w:rFonts w:hAnsi="Cambria Math"/>
              </w:rPr>
              <m:t>2</m:t>
            </m:r>
          </m:sub>
        </m:sSub>
      </m:oMath>
      <w:r>
        <w:rPr>
          <w:rFonts w:ascii="宋体" w:cs="宋体"/>
          <w:kern w:val="0"/>
          <w:szCs w:val="21"/>
        </w:rPr>
        <w:t>，滑块</w:t>
      </w:r>
      <m:oMath>
        <m:r>
          <w:rPr>
            <w:rFonts w:hAnsi="Cambria Math"/>
          </w:rPr>
          <m:t>B</m:t>
        </m:r>
      </m:oMath>
      <w:r>
        <w:rPr>
          <w:rFonts w:ascii="宋体" w:cs="宋体"/>
          <w:kern w:val="0"/>
          <w:szCs w:val="21"/>
        </w:rPr>
        <w:t>通过光电门</w:t>
      </w:r>
      <m:oMath>
        <m:r>
          <w:rPr>
            <w:rFonts w:hAnsi="Cambria Math"/>
          </w:rPr>
          <m:t>2</m:t>
        </m:r>
      </m:oMath>
      <w:r>
        <w:rPr>
          <w:rFonts w:ascii="宋体" w:cs="宋体"/>
          <w:kern w:val="0"/>
          <w:szCs w:val="21"/>
        </w:rPr>
        <w:t>的挡光时间为</w:t>
      </w:r>
      <m:oMath>
        <m:r>
          <w:rPr>
            <w:rFonts w:hAnsi="Cambria Math"/>
          </w:rPr>
          <m:t>Δ</m:t>
        </m:r>
        <m:sSub>
          <m:sSubPr>
            <m:ctrlPr>
              <w:rPr>
                <w:rFonts w:hAnsi="Cambria Math"/>
              </w:rPr>
            </m:ctrlPr>
          </m:sSubPr>
          <m:e>
            <m:r>
              <w:rPr>
                <w:rFonts w:hAnsi="Cambria Math"/>
              </w:rPr>
              <m:t>t</m:t>
            </m:r>
          </m:e>
          <m:sub>
            <m:r>
              <w:rPr>
                <w:rFonts w:hAnsi="Cambria Math"/>
              </w:rPr>
              <m:t>3</m:t>
            </m:r>
          </m:sub>
        </m:sSub>
      </m:oMath>
      <w:r>
        <w:rPr>
          <w:rFonts w:ascii="宋体" w:cs="宋体"/>
          <w:kern w:val="0"/>
          <w:szCs w:val="21"/>
        </w:rPr>
        <w:t>，为使滑块</w:t>
      </w:r>
      <m:oMath>
        <m:r>
          <w:rPr>
            <w:rFonts w:hAnsi="Cambria Math"/>
          </w:rPr>
          <m:t>A</m:t>
        </m:r>
      </m:oMath>
      <w:r>
        <w:rPr>
          <w:rFonts w:ascii="宋体" w:cs="宋体"/>
          <w:kern w:val="0"/>
          <w:szCs w:val="21"/>
        </w:rPr>
        <w:t>能通过光电门</w:t>
      </w:r>
      <m:oMath>
        <m:r>
          <w:rPr>
            <w:rFonts w:hAnsi="Cambria Math"/>
          </w:rPr>
          <m:t>2</m:t>
        </m:r>
      </m:oMath>
      <w:r>
        <w:rPr>
          <w:rFonts w:ascii="宋体" w:cs="宋体"/>
          <w:kern w:val="0"/>
          <w:szCs w:val="21"/>
        </w:rPr>
        <w:t>，则</w:t>
      </w:r>
      <m:oMath>
        <m:sSub>
          <m:sSubPr>
            <m:ctrlPr>
              <w:rPr>
                <w:rFonts w:hAnsi="Cambria Math"/>
              </w:rPr>
            </m:ctrlPr>
          </m:sSubPr>
          <m:e>
            <m:r>
              <w:rPr>
                <w:rFonts w:hAnsi="Cambria Math"/>
              </w:rPr>
              <m:t>m</m:t>
            </m:r>
          </m:e>
          <m:sub>
            <m:r>
              <w:rPr>
                <w:rFonts w:hAnsi="Cambria Math"/>
              </w:rPr>
              <m:t>A</m:t>
            </m:r>
          </m:sub>
        </m:sSub>
      </m:oMath>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填“小于”“等于”或“大于”</w:t>
      </w:r>
      <m:oMath>
        <m:r>
          <w:rPr>
            <w:rFonts w:hAnsi="Cambria Math"/>
          </w:rPr>
          <m:t>)</m:t>
        </m:r>
        <m:sSub>
          <m:sSubPr>
            <m:ctrlPr>
              <w:rPr>
                <w:rFonts w:hAnsi="Cambria Math"/>
              </w:rPr>
            </m:ctrlPr>
          </m:sSubPr>
          <m:e>
            <m:r>
              <w:rPr>
                <w:rFonts w:hAnsi="Cambria Math"/>
              </w:rPr>
              <m:t>m</m:t>
            </m:r>
          </m:e>
          <m:sub>
            <m:r>
              <w:rPr>
                <w:rFonts w:hAnsi="Cambria Math"/>
              </w:rPr>
              <m:t>B</m:t>
            </m:r>
          </m:sub>
        </m:sSub>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 ④</m:t>
        </m:r>
      </m:oMath>
      <w:r>
        <w:rPr>
          <w:rFonts w:ascii="宋体" w:cs="宋体"/>
          <w:kern w:val="0"/>
          <w:szCs w:val="21"/>
        </w:rPr>
        <w:t>若两滑块碰撞过程中动量守恒，则满足表达式</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用题中物理量的符号表示</w:t>
      </w:r>
      <m:oMath>
        <m:r>
          <w:rPr>
            <w:rFonts w:hAnsi="Cambria Math"/>
          </w:rPr>
          <m:t>)</m:t>
        </m:r>
      </m:oMath>
      <w:r>
        <w:rPr>
          <w:rFonts w:ascii="宋体" w:cs="宋体"/>
          <w:kern w:val="0"/>
          <w:szCs w:val="21"/>
        </w:rPr>
        <w:t>。</w:t>
      </w:r>
      <w:bookmarkEnd w:id="12"/>
    </w:p>
    <w:p w:rsidR="002B4491" w:rsidRDefault="000210C5">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3" w:name="17bdac67-b6e2-4bb4-9e1c-6cca3d7a2af6"/>
      <w:r w:rsidR="008223CE">
        <w:rPr>
          <w:rFonts w:ascii="宋体" w:cs="宋体"/>
          <w:kern w:val="0"/>
          <w:szCs w:val="21"/>
        </w:rPr>
        <w:t>（</w:t>
      </w:r>
      <w:r w:rsidR="008223CE">
        <w:rPr>
          <w:rFonts w:ascii="宋体" w:eastAsiaTheme="minorEastAsia" w:cs="宋体" w:hint="eastAsia"/>
          <w:kern w:val="0"/>
          <w:szCs w:val="21"/>
        </w:rPr>
        <w:t>11分</w:t>
      </w:r>
      <w:r w:rsidR="008223CE">
        <w:rPr>
          <w:rFonts w:ascii="宋体" w:cs="宋体"/>
          <w:kern w:val="0"/>
          <w:szCs w:val="21"/>
        </w:rPr>
        <w:t>）</w:t>
      </w:r>
      <w:r>
        <w:rPr>
          <w:rFonts w:ascii="宋体" w:cs="宋体"/>
          <w:kern w:val="0"/>
          <w:szCs w:val="21"/>
        </w:rPr>
        <w:t>某款电荷控制式喷墨打印机打印头的结构简图如图所示。墨盒可以喷出极小的墨汁微粒，微粒经过带电室带上负电后，飘入竖直放置的平行板电容器</w:t>
      </w:r>
      <m:oMath>
        <m:r>
          <w:rPr>
            <w:rFonts w:hAnsi="Cambria Math"/>
          </w:rPr>
          <m:t>(</m:t>
        </m:r>
      </m:oMath>
      <w:r>
        <w:rPr>
          <w:rFonts w:ascii="宋体" w:cs="宋体"/>
          <w:kern w:val="0"/>
          <w:szCs w:val="21"/>
        </w:rPr>
        <w:t>初速度可视为零</w:t>
      </w:r>
      <m:oMath>
        <m:r>
          <w:rPr>
            <w:rFonts w:hAnsi="Cambria Math"/>
          </w:rPr>
          <m:t>)</m:t>
        </m:r>
      </m:oMath>
      <w:r>
        <w:rPr>
          <w:rFonts w:ascii="宋体" w:cs="宋体"/>
          <w:kern w:val="0"/>
          <w:szCs w:val="21"/>
        </w:rPr>
        <w:t>，加速后，该微粒以一定的水平初速度从虚线</w:t>
      </w:r>
      <m:oMath>
        <m:r>
          <w:rPr>
            <w:rFonts w:hAnsi="Cambria Math"/>
          </w:rPr>
          <m:t>M</m:t>
        </m:r>
      </m:oMath>
      <w:r>
        <w:rPr>
          <w:rFonts w:ascii="宋体" w:cs="宋体"/>
          <w:kern w:val="0"/>
          <w:szCs w:val="21"/>
        </w:rPr>
        <w:t>上的</w:t>
      </w:r>
      <m:oMath>
        <m:r>
          <w:rPr>
            <w:rFonts w:hAnsi="Cambria Math"/>
          </w:rPr>
          <m:t>a</m:t>
        </m:r>
      </m:oMath>
      <w:r>
        <w:rPr>
          <w:rFonts w:ascii="宋体" w:cs="宋体"/>
          <w:kern w:val="0"/>
          <w:szCs w:val="21"/>
        </w:rPr>
        <w:t>点垂直射入竖直向下的偏转电场，</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为轨迹上的两点，再经偏转后打到纸上，显示出字符。已知平行板电容器带电荷量为</w:t>
      </w:r>
      <m:oMath>
        <m:r>
          <w:rPr>
            <w:rFonts w:hAnsi="Cambria Math"/>
          </w:rPr>
          <m:t>Q</m:t>
        </m:r>
      </m:oMath>
      <w:r>
        <w:rPr>
          <w:rFonts w:ascii="宋体" w:cs="宋体"/>
          <w:kern w:val="0"/>
          <w:szCs w:val="21"/>
        </w:rPr>
        <w:t>，电容为</w:t>
      </w:r>
      <m:oMath>
        <m:r>
          <w:rPr>
            <w:rFonts w:hAnsi="Cambria Math"/>
          </w:rPr>
          <m:t>C</m:t>
        </m:r>
      </m:oMath>
      <w:r>
        <w:rPr>
          <w:rFonts w:ascii="宋体" w:cs="宋体"/>
          <w:kern w:val="0"/>
          <w:szCs w:val="21"/>
        </w:rPr>
        <w:t>，微粒是质量为</w:t>
      </w:r>
      <m:oMath>
        <m:r>
          <w:rPr>
            <w:rFonts w:hAnsi="Cambria Math"/>
          </w:rPr>
          <m:t>m</m:t>
        </m:r>
      </m:oMath>
      <w:r>
        <w:rPr>
          <w:rFonts w:ascii="宋体" w:cs="宋体"/>
          <w:kern w:val="0"/>
          <w:szCs w:val="21"/>
        </w:rPr>
        <w:t>、电荷量为</w:t>
      </w:r>
      <m:oMath>
        <m:r>
          <w:rPr>
            <w:rFonts w:hAnsi="Cambria Math"/>
          </w:rPr>
          <m:t>-q</m:t>
        </m:r>
      </m:oMath>
      <w:r>
        <w:rPr>
          <w:rFonts w:ascii="宋体" w:cs="宋体"/>
          <w:kern w:val="0"/>
          <w:szCs w:val="21"/>
        </w:rPr>
        <w:t>的点电荷</w:t>
      </w:r>
      <m:oMath>
        <m:r>
          <w:rPr>
            <w:rFonts w:hAnsi="Cambria Math"/>
          </w:rPr>
          <m:t>(q</m:t>
        </m:r>
      </m:oMath>
      <w:r>
        <w:rPr>
          <w:rFonts w:ascii="宋体" w:cs="宋体"/>
          <w:kern w:val="0"/>
          <w:szCs w:val="21"/>
        </w:rPr>
        <w:t>远小于</w:t>
      </w:r>
      <m:oMath>
        <m:r>
          <w:rPr>
            <w:rFonts w:hAnsi="Cambria Math"/>
          </w:rPr>
          <m:t>Q)</m:t>
        </m:r>
      </m:oMath>
      <w:r>
        <w:rPr>
          <w:rFonts w:ascii="宋体" w:cs="宋体"/>
          <w:kern w:val="0"/>
          <w:szCs w:val="21"/>
        </w:rPr>
        <w:t>。微粒经过</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两点时的速度方向与水平方向的夹角分别为</w:t>
      </w:r>
      <m:oMath>
        <m:sSup>
          <m:sSupPr>
            <m:ctrlPr>
              <w:rPr>
                <w:rFonts w:hAnsi="Cambria Math"/>
              </w:rPr>
            </m:ctrlPr>
          </m:sSupPr>
          <m:e>
            <m:r>
              <w:rPr>
                <w:rFonts w:hAnsi="Cambria Math"/>
              </w:rPr>
              <m:t>30</m:t>
            </m:r>
          </m:e>
          <m:sup>
            <m:r>
              <w:rPr>
                <w:rFonts w:hAnsi="Cambria Math"/>
              </w:rPr>
              <m:t>∘</m:t>
            </m:r>
          </m:sup>
        </m:sSup>
      </m:oMath>
      <w:r>
        <w:rPr>
          <w:rFonts w:ascii="宋体" w:cs="宋体"/>
          <w:kern w:val="0"/>
          <w:szCs w:val="21"/>
        </w:rPr>
        <w:t>、</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w:t>
      </w:r>
      <m:oMath>
        <m:r>
          <w:rPr>
            <w:rFonts w:hAnsi="Cambria Math"/>
          </w:rPr>
          <m:t>b</m:t>
        </m:r>
      </m:oMath>
      <w:r>
        <w:rPr>
          <w:rFonts w:ascii="宋体" w:cs="宋体"/>
          <w:kern w:val="0"/>
          <w:szCs w:val="21"/>
        </w:rPr>
        <w:t>、</w:t>
      </w:r>
      <m:oMath>
        <m:r>
          <w:rPr>
            <w:rFonts w:hAnsi="Cambria Math"/>
          </w:rPr>
          <m:t>c</m:t>
        </m:r>
      </m:oMath>
      <w:r>
        <w:rPr>
          <w:rFonts w:ascii="宋体" w:cs="宋体"/>
          <w:kern w:val="0"/>
          <w:szCs w:val="21"/>
        </w:rPr>
        <w:t>两点间竖直距离为</w:t>
      </w:r>
      <m:oMath>
        <m:r>
          <w:rPr>
            <w:rFonts w:hAnsi="Cambria Math"/>
          </w:rPr>
          <m:t>d</m:t>
        </m:r>
      </m:oMath>
      <w:r>
        <w:rPr>
          <w:rFonts w:ascii="宋体" w:cs="宋体"/>
          <w:kern w:val="0"/>
          <w:szCs w:val="21"/>
        </w:rPr>
        <w:t>，不计微粒的重力，</w:t>
      </w:r>
      <m:oMath>
        <m:r>
          <m:rPr>
            <m:sty m:val="p"/>
          </m:rPr>
          <w:rPr>
            <w:rFonts w:hAnsi="Cambria Math"/>
          </w:rPr>
          <m:t>sin</m:t>
        </m:r>
        <m:sSup>
          <m:sSupPr>
            <m:ctrlPr>
              <w:rPr>
                <w:rFonts w:hAnsi="Cambria Math"/>
              </w:rPr>
            </m:ctrlPr>
          </m:sSupPr>
          <m:e>
            <m:r>
              <w:rPr>
                <w:rFonts w:hAnsi="Cambria Math"/>
              </w:rPr>
              <m:t>30</m:t>
            </m:r>
          </m:e>
          <m:sup>
            <m:r>
              <w:rPr>
                <w:rFonts w:hAnsi="Cambria Math"/>
              </w:rPr>
              <m:t>∘</m:t>
            </m:r>
          </m:sup>
        </m:sSup>
        <m:r>
          <w:rPr>
            <w:rFonts w:hAnsi="Cambria Math"/>
          </w:rPr>
          <m:t>= 0.5</m:t>
        </m:r>
      </m:oMath>
      <w:r>
        <w:rPr>
          <w:rFonts w:ascii="宋体" w:cs="宋体"/>
          <w:kern w:val="0"/>
          <w:szCs w:val="21"/>
        </w:rPr>
        <w:t>，</w:t>
      </w:r>
      <m:oMath>
        <m:r>
          <m:rPr>
            <m:sty m:val="p"/>
          </m:rPr>
          <w:rPr>
            <w:rFonts w:hAnsi="Cambria Math"/>
          </w:rPr>
          <m:t>sin</m:t>
        </m:r>
        <m:sSup>
          <m:sSupPr>
            <m:ctrlPr>
              <w:rPr>
                <w:rFonts w:hAnsi="Cambria Math"/>
              </w:rPr>
            </m:ctrlPr>
          </m:sSupPr>
          <m:e>
            <m:r>
              <w:rPr>
                <w:rFonts w:hAnsi="Cambria Math"/>
              </w:rPr>
              <m:t>60</m:t>
            </m:r>
          </m:e>
          <m:sup>
            <m:r>
              <w:rPr>
                <w:rFonts w:hAnsi="Cambria Math"/>
              </w:rPr>
              <m:t>∘</m:t>
            </m:r>
          </m:sup>
        </m:sSup>
        <m:r>
          <w:rPr>
            <w:rFonts w:hAnsi="Cambria Math"/>
          </w:rPr>
          <m:t>=</m:t>
        </m:r>
        <m:f>
          <m:fPr>
            <m:ctrlPr>
              <w:rPr>
                <w:rFonts w:hAnsi="Cambria Math"/>
              </w:rPr>
            </m:ctrlPr>
          </m:fPr>
          <m:num>
            <m:rad>
              <m:radPr>
                <m:degHide m:val="1"/>
                <m:ctrlPr>
                  <w:rPr>
                    <w:rFonts w:hAnsi="Cambria Math"/>
                  </w:rPr>
                </m:ctrlPr>
              </m:radPr>
              <m:deg>
                <m:r>
                  <w:rPr>
                    <w:rFonts w:hAnsi="Cambria Math"/>
                    <w:sz w:val="24"/>
                    <w:szCs w:val="24"/>
                  </w:rPr>
                  <m:t xml:space="preserve"> </m:t>
                </m:r>
              </m:deg>
              <m:e>
                <m:r>
                  <w:rPr>
                    <w:rFonts w:hAnsi="Cambria Math"/>
                    <w:sz w:val="24"/>
                    <w:szCs w:val="24"/>
                  </w:rPr>
                  <m:t>3</m:t>
                </m:r>
              </m:e>
            </m:rad>
          </m:num>
          <m:den>
            <m:r>
              <w:rPr>
                <w:rFonts w:hAnsi="Cambria Math"/>
                <w:sz w:val="24"/>
                <w:szCs w:val="24"/>
              </w:rPr>
              <m:t>2</m:t>
            </m:r>
          </m:den>
        </m:f>
      </m:oMath>
      <w:r>
        <w:rPr>
          <w:rFonts w:ascii="宋体" w:cs="宋体"/>
          <w:kern w:val="0"/>
          <w:szCs w:val="21"/>
        </w:rPr>
        <w:t>。求：</w:t>
      </w:r>
    </w:p>
    <w:p w:rsidR="002B4491" w:rsidRDefault="000210C5">
      <w:pPr>
        <w:pStyle w:val="cut-check"/>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3228975" cy="1952625"/>
            <wp:effectExtent l="0" t="0" r="0" b="0"/>
            <wp:docPr id="1038" name="图片 1038"/>
            <wp:cNvGraphicFramePr/>
            <a:graphic xmlns:a="http://schemas.openxmlformats.org/drawingml/2006/main">
              <a:graphicData uri="http://schemas.openxmlformats.org/drawingml/2006/picture">
                <pic:pic xmlns:pic="http://schemas.openxmlformats.org/drawingml/2006/picture">
                  <pic:nvPicPr>
                    <pic:cNvPr id="1038" name=""/>
                    <pic:cNvPicPr/>
                  </pic:nvPicPr>
                  <pic:blipFill>
                    <a:blip r:embed="rId22" cstate="print"/>
                    <a:stretch>
                      <a:fillRect/>
                    </a:stretch>
                  </pic:blipFill>
                  <pic:spPr>
                    <a:xfrm>
                      <a:off x="0" y="0"/>
                      <a:ext cx="3228975" cy="1952625"/>
                    </a:xfrm>
                    <a:prstGeom prst="rect">
                      <a:avLst/>
                    </a:prstGeom>
                  </pic:spPr>
                </pic:pic>
              </a:graphicData>
            </a:graphic>
          </wp:inline>
        </w:drawing>
      </w:r>
    </w:p>
    <w:p w:rsidR="002B4491" w:rsidRDefault="000210C5">
      <w:pPr>
        <w:pStyle w:val="cut-check"/>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微粒经过</w:t>
      </w:r>
      <m:oMath>
        <m:r>
          <w:rPr>
            <w:rFonts w:hAnsi="Cambria Math"/>
          </w:rPr>
          <m:t>a</m:t>
        </m:r>
      </m:oMath>
      <w:r>
        <w:rPr>
          <w:rFonts w:ascii="宋体" w:cs="宋体"/>
          <w:kern w:val="0"/>
          <w:szCs w:val="21"/>
        </w:rPr>
        <w:t>点时的速度大小</w:t>
      </w:r>
      <m:oMath>
        <m:r>
          <w:rPr>
            <w:rFonts w:hAnsi="Cambria Math"/>
          </w:rPr>
          <m:t>;</m:t>
        </m:r>
      </m:oMath>
    </w:p>
    <w:p w:rsidR="002B4491" w:rsidRDefault="000210C5">
      <w:pPr>
        <w:pStyle w:val="cut-check"/>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微粒从</w:t>
      </w:r>
      <m:oMath>
        <m:r>
          <w:rPr>
            <w:rFonts w:hAnsi="Cambria Math"/>
          </w:rPr>
          <m:t>b</m:t>
        </m:r>
      </m:oMath>
      <w:r>
        <w:rPr>
          <w:rFonts w:ascii="宋体" w:cs="宋体"/>
          <w:kern w:val="0"/>
          <w:szCs w:val="21"/>
        </w:rPr>
        <w:t>点运动到</w:t>
      </w:r>
      <m:oMath>
        <m:r>
          <w:rPr>
            <w:rFonts w:hAnsi="Cambria Math"/>
          </w:rPr>
          <m:t>c</m:t>
        </m:r>
      </m:oMath>
      <w:r>
        <w:rPr>
          <w:rFonts w:ascii="宋体" w:cs="宋体"/>
          <w:kern w:val="0"/>
          <w:szCs w:val="21"/>
        </w:rPr>
        <w:t>点电势能的变化量</w:t>
      </w:r>
      <m:oMath>
        <m:r>
          <w:rPr>
            <w:rFonts w:hAnsi="Cambria Math"/>
          </w:rPr>
          <m:t>;</m:t>
        </m:r>
      </m:oMath>
    </w:p>
    <w:p w:rsidR="002B4491" w:rsidRDefault="000210C5">
      <w:pPr>
        <w:spacing w:line="360" w:lineRule="auto"/>
        <w:rPr>
          <w:rFonts w:ascii="Times New Roman" w:eastAsia="Times New Roman" w:hAnsi="Times New Roman" w:cs="Times New Roman"/>
          <w:kern w:val="0"/>
          <w:sz w:val="24"/>
          <w:szCs w:val="24"/>
        </w:rPr>
      </w:pPr>
      <m:oMath>
        <m:r>
          <w:rPr>
            <w:rFonts w:hAnsi="Cambria Math"/>
          </w:rPr>
          <m:t>(3)b</m:t>
        </m:r>
      </m:oMath>
      <w:r>
        <w:rPr>
          <w:rFonts w:ascii="宋体" w:cs="宋体"/>
          <w:kern w:val="0"/>
          <w:szCs w:val="21"/>
        </w:rPr>
        <w:t>、</w:t>
      </w:r>
      <m:oMath>
        <m:r>
          <w:rPr>
            <w:rFonts w:hAnsi="Cambria Math"/>
          </w:rPr>
          <m:t>c</m:t>
        </m:r>
      </m:oMath>
      <w:r>
        <w:rPr>
          <w:rFonts w:ascii="宋体" w:cs="宋体"/>
          <w:kern w:val="0"/>
          <w:szCs w:val="21"/>
        </w:rPr>
        <w:t>两点间的水平距离。</w:t>
      </w:r>
      <w:bookmarkEnd w:id="13"/>
    </w:p>
    <w:p w:rsidR="002B4491" w:rsidRDefault="000210C5">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4" w:name="51031731-8d2b-44ac-9eb3-3803d43ac35e"/>
      <w:r w:rsidR="008223CE">
        <w:rPr>
          <w:rFonts w:ascii="宋体" w:cs="宋体"/>
          <w:kern w:val="0"/>
          <w:szCs w:val="21"/>
        </w:rPr>
        <w:t>（</w:t>
      </w:r>
      <w:r w:rsidR="008223CE">
        <w:rPr>
          <w:rFonts w:ascii="宋体" w:eastAsiaTheme="minorEastAsia" w:cs="宋体" w:hint="eastAsia"/>
          <w:kern w:val="0"/>
          <w:szCs w:val="21"/>
        </w:rPr>
        <w:t>13分</w:t>
      </w:r>
      <w:r w:rsidR="008223CE">
        <w:rPr>
          <w:rFonts w:ascii="宋体" w:cs="宋体"/>
          <w:kern w:val="0"/>
          <w:szCs w:val="21"/>
        </w:rPr>
        <w:t>）</w:t>
      </w:r>
      <w:r>
        <w:rPr>
          <w:rFonts w:ascii="宋体" w:cs="宋体"/>
          <w:kern w:val="0"/>
          <w:szCs w:val="21"/>
        </w:rPr>
        <w:t>现代科技中常用电场和磁场控制粒子的运动。如图，在平面直角坐标系</w:t>
      </w:r>
      <m:oMath>
        <m:r>
          <w:rPr>
            <w:rFonts w:hAnsi="Cambria Math"/>
          </w:rPr>
          <m:t>xOy</m:t>
        </m:r>
      </m:oMath>
      <w:r>
        <w:rPr>
          <w:rFonts w:ascii="宋体" w:cs="宋体"/>
          <w:kern w:val="0"/>
          <w:szCs w:val="21"/>
        </w:rPr>
        <w:t>的第二象限内有沿</w:t>
      </w:r>
      <m:oMath>
        <m:r>
          <w:rPr>
            <w:rFonts w:hAnsi="Cambria Math"/>
          </w:rPr>
          <m:t>y</m:t>
        </m:r>
      </m:oMath>
      <w:r>
        <w:rPr>
          <w:rFonts w:ascii="宋体" w:cs="宋体"/>
          <w:kern w:val="0"/>
          <w:szCs w:val="21"/>
        </w:rPr>
        <w:t>轴负方向的匀强电场，在第一、三、四象限内有垂直于坐标平面向外的匀强磁场，一个质量为</w:t>
      </w:r>
      <m:oMath>
        <m:r>
          <w:rPr>
            <w:rFonts w:hAnsi="Cambria Math"/>
          </w:rPr>
          <m:t>m</m:t>
        </m:r>
      </m:oMath>
      <w:r>
        <w:rPr>
          <w:rFonts w:ascii="宋体" w:cs="宋体"/>
          <w:kern w:val="0"/>
          <w:szCs w:val="21"/>
        </w:rPr>
        <w:t>、电荷量为</w:t>
      </w:r>
      <m:oMath>
        <m:r>
          <w:rPr>
            <w:rFonts w:hAnsi="Cambria Math"/>
          </w:rPr>
          <m:t>q</m:t>
        </m:r>
      </m:oMath>
      <w:r>
        <w:rPr>
          <w:rFonts w:ascii="宋体" w:cs="宋体"/>
          <w:kern w:val="0"/>
          <w:szCs w:val="21"/>
        </w:rPr>
        <w:t>的带正电的粒子，从</w:t>
      </w:r>
      <m:oMath>
        <m:r>
          <w:rPr>
            <w:rFonts w:hAnsi="Cambria Math"/>
          </w:rPr>
          <m:t>x</m:t>
        </m:r>
      </m:oMath>
      <w:r>
        <w:rPr>
          <w:rFonts w:ascii="宋体" w:cs="宋体"/>
          <w:kern w:val="0"/>
          <w:szCs w:val="21"/>
        </w:rPr>
        <w:t>负半轴上坐标为</w:t>
      </w:r>
      <m:oMath>
        <m:r>
          <w:rPr>
            <w:rFonts w:hAnsi="Cambria Math"/>
          </w:rPr>
          <m:t>(-d,0)</m:t>
        </m:r>
      </m:oMath>
      <w:r>
        <w:rPr>
          <w:rFonts w:ascii="宋体" w:cs="宋体"/>
          <w:kern w:val="0"/>
          <w:szCs w:val="21"/>
        </w:rPr>
        <w:t>的</w:t>
      </w:r>
      <m:oMath>
        <m:r>
          <w:rPr>
            <w:rFonts w:hAnsi="Cambria Math"/>
          </w:rPr>
          <m:t>P</m:t>
        </m:r>
      </m:oMath>
      <w:r>
        <w:rPr>
          <w:rFonts w:ascii="宋体" w:cs="宋体"/>
          <w:kern w:val="0"/>
          <w:szCs w:val="21"/>
        </w:rPr>
        <w:t>点沿与</w:t>
      </w:r>
      <m:oMath>
        <m:r>
          <w:rPr>
            <w:rFonts w:hAnsi="Cambria Math"/>
          </w:rPr>
          <m:t>x</m:t>
        </m:r>
      </m:oMath>
      <w:r>
        <w:rPr>
          <w:rFonts w:ascii="宋体" w:cs="宋体"/>
          <w:kern w:val="0"/>
          <w:szCs w:val="21"/>
        </w:rPr>
        <w:t>轴正向成</w:t>
      </w:r>
      <m:oMath>
        <m:sSup>
          <m:sSupPr>
            <m:ctrlPr>
              <w:rPr>
                <w:rFonts w:hAnsi="Cambria Math"/>
              </w:rPr>
            </m:ctrlPr>
          </m:sSupPr>
          <m:e>
            <m:r>
              <w:rPr>
                <w:rFonts w:hAnsi="Cambria Math"/>
              </w:rPr>
              <m:t>60</m:t>
            </m:r>
          </m:e>
          <m:sup>
            <m:r>
              <w:rPr>
                <w:rFonts w:hAnsi="Cambria Math"/>
              </w:rPr>
              <m:t>∘</m:t>
            </m:r>
          </m:sup>
        </m:sSup>
      </m:oMath>
      <w:r>
        <w:rPr>
          <w:rFonts w:ascii="宋体" w:cs="宋体"/>
          <w:kern w:val="0"/>
          <w:szCs w:val="21"/>
        </w:rPr>
        <w:t>角向第二象限内射出，初速度大小为</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，粒子以垂直</w:t>
      </w:r>
      <m:oMath>
        <m:r>
          <w:rPr>
            <w:rFonts w:hAnsi="Cambria Math"/>
          </w:rPr>
          <m:t>y</m:t>
        </m:r>
      </m:oMath>
      <w:r>
        <w:rPr>
          <w:rFonts w:ascii="宋体" w:cs="宋体"/>
          <w:kern w:val="0"/>
          <w:szCs w:val="21"/>
        </w:rPr>
        <w:t>轴的方向首次进入磁场，粒子再次进电场时速度方向与初速度</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方向相同，不计粒子的重力，求：</w:t>
      </w:r>
    </w:p>
    <w:p w:rsidR="002B4491" w:rsidRDefault="000210C5">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extent cx="2857500" cy="2314575"/>
            <wp:effectExtent l="0" t="0" r="0" b="0"/>
            <wp:docPr id="1039" name="图片 1039"/>
            <wp:cNvGraphicFramePr/>
            <a:graphic xmlns:a="http://schemas.openxmlformats.org/drawingml/2006/main">
              <a:graphicData uri="http://schemas.openxmlformats.org/drawingml/2006/picture">
                <pic:pic xmlns:pic="http://schemas.openxmlformats.org/drawingml/2006/picture">
                  <pic:nvPicPr>
                    <pic:cNvPr id="1039" name=""/>
                    <pic:cNvPicPr/>
                  </pic:nvPicPr>
                  <pic:blipFill>
                    <a:blip r:embed="rId23" cstate="print"/>
                    <a:stretch>
                      <a:fillRect/>
                    </a:stretch>
                  </pic:blipFill>
                  <pic:spPr>
                    <a:xfrm>
                      <a:off x="0" y="0"/>
                      <a:ext cx="2857500" cy="2314575"/>
                    </a:xfrm>
                    <a:prstGeom prst="rect">
                      <a:avLst/>
                    </a:prstGeom>
                  </pic:spPr>
                </pic:pic>
              </a:graphicData>
            </a:graphic>
          </wp:inline>
        </w:drawing>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匀强电场的电场强度</w:t>
      </w:r>
      <m:oMath>
        <m:r>
          <w:rPr>
            <w:rFonts w:hAnsi="Cambria Math"/>
          </w:rPr>
          <m:t>E</m:t>
        </m:r>
      </m:oMath>
      <w:r>
        <w:rPr>
          <w:rFonts w:ascii="宋体" w:cs="宋体"/>
          <w:kern w:val="0"/>
          <w:szCs w:val="21"/>
        </w:rPr>
        <w:t>的大小</w:t>
      </w:r>
      <m:oMath>
        <m:r>
          <w:rPr>
            <w:rFonts w:hAnsi="Cambria Math"/>
          </w:rPr>
          <m:t>;</m:t>
        </m:r>
      </m:oMath>
    </w:p>
    <w:p w:rsidR="002B4491" w:rsidRDefault="000210C5">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匀强磁场的磁感应强度</w:t>
      </w:r>
      <m:oMath>
        <m:r>
          <w:rPr>
            <w:rFonts w:hAnsi="Cambria Math"/>
          </w:rPr>
          <m:t>B</m:t>
        </m:r>
      </m:oMath>
      <w:r>
        <w:rPr>
          <w:rFonts w:ascii="宋体" w:cs="宋体"/>
          <w:kern w:val="0"/>
          <w:szCs w:val="21"/>
        </w:rPr>
        <w:t>的大小</w:t>
      </w:r>
      <m:oMath>
        <m:r>
          <w:rPr>
            <w:rFonts w:hAnsi="Cambria Math"/>
          </w:rPr>
          <m:t>;</m:t>
        </m:r>
      </m:oMath>
    </w:p>
    <w:p w:rsidR="002B4491" w:rsidRDefault="000210C5">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粒子从</w:t>
      </w:r>
      <m:oMath>
        <m:r>
          <w:rPr>
            <w:rFonts w:hAnsi="Cambria Math"/>
          </w:rPr>
          <m:t>P</m:t>
        </m:r>
      </m:oMath>
      <w:r>
        <w:rPr>
          <w:rFonts w:ascii="宋体" w:cs="宋体"/>
          <w:kern w:val="0"/>
          <w:szCs w:val="21"/>
        </w:rPr>
        <w:t>点射出</w:t>
      </w:r>
      <m:oMath>
        <m:r>
          <w:rPr>
            <w:rFonts w:hAnsi="Cambria Math"/>
          </w:rPr>
          <m:t>(</m:t>
        </m:r>
      </m:oMath>
      <w:r>
        <w:rPr>
          <w:rFonts w:ascii="宋体" w:cs="宋体"/>
          <w:kern w:val="0"/>
          <w:szCs w:val="21"/>
        </w:rPr>
        <w:t>记为第</w:t>
      </w:r>
      <m:oMath>
        <m:r>
          <w:rPr>
            <w:rFonts w:hAnsi="Cambria Math"/>
          </w:rPr>
          <m:t>0</m:t>
        </m:r>
      </m:oMath>
      <w:r>
        <w:rPr>
          <w:rFonts w:ascii="宋体" w:cs="宋体"/>
          <w:kern w:val="0"/>
          <w:szCs w:val="21"/>
        </w:rPr>
        <w:t>次经过</w:t>
      </w:r>
      <m:oMath>
        <m:r>
          <w:rPr>
            <w:rFonts w:hAnsi="Cambria Math"/>
          </w:rPr>
          <m:t>x</m:t>
        </m:r>
      </m:oMath>
      <w:r>
        <w:rPr>
          <w:rFonts w:ascii="宋体" w:cs="宋体"/>
          <w:kern w:val="0"/>
          <w:szCs w:val="21"/>
        </w:rPr>
        <w:t>轴</w:t>
      </w:r>
      <m:oMath>
        <m:r>
          <w:rPr>
            <w:rFonts w:hAnsi="Cambria Math"/>
          </w:rPr>
          <m:t>)</m:t>
        </m:r>
      </m:oMath>
      <w:r>
        <w:rPr>
          <w:rFonts w:ascii="宋体" w:cs="宋体"/>
          <w:kern w:val="0"/>
          <w:szCs w:val="21"/>
        </w:rPr>
        <w:t>后，第</w:t>
      </w:r>
      <m:oMath>
        <m:r>
          <w:rPr>
            <w:rFonts w:hAnsi="Cambria Math"/>
          </w:rPr>
          <m:t>6</m:t>
        </m:r>
      </m:oMath>
      <w:r>
        <w:rPr>
          <w:rFonts w:ascii="宋体" w:cs="宋体"/>
          <w:kern w:val="0"/>
          <w:szCs w:val="21"/>
        </w:rPr>
        <w:t>次经过</w:t>
      </w:r>
      <m:oMath>
        <m:r>
          <w:rPr>
            <w:rFonts w:hAnsi="Cambria Math"/>
          </w:rPr>
          <m:t>x</m:t>
        </m:r>
      </m:oMath>
      <w:r>
        <w:rPr>
          <w:rFonts w:ascii="宋体" w:cs="宋体"/>
          <w:kern w:val="0"/>
          <w:szCs w:val="21"/>
        </w:rPr>
        <w:t>轴时的位置离坐标原点</w:t>
      </w:r>
      <m:oMath>
        <m:r>
          <w:rPr>
            <w:rFonts w:hAnsi="Cambria Math"/>
          </w:rPr>
          <m:t>O</m:t>
        </m:r>
      </m:oMath>
      <w:r>
        <w:rPr>
          <w:rFonts w:ascii="宋体" w:cs="宋体"/>
          <w:kern w:val="0"/>
          <w:szCs w:val="21"/>
        </w:rPr>
        <w:t>的距离。</w:t>
      </w:r>
      <w:bookmarkEnd w:id="14"/>
    </w:p>
    <w:p w:rsidR="002B4491" w:rsidRPr="00E34CED" w:rsidRDefault="000210C5">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5" w:name="ad05ad60-2d56-45e4-ad60-60c5d1686720"/>
      <w:r w:rsidR="008223CE">
        <w:rPr>
          <w:rFonts w:ascii="宋体" w:cs="宋体"/>
          <w:kern w:val="0"/>
          <w:szCs w:val="21"/>
        </w:rPr>
        <w:t>（</w:t>
      </w:r>
      <w:r w:rsidR="008223CE">
        <w:rPr>
          <w:rFonts w:ascii="宋体" w:eastAsiaTheme="minorEastAsia" w:cs="宋体" w:hint="eastAsia"/>
          <w:kern w:val="0"/>
          <w:szCs w:val="21"/>
        </w:rPr>
        <w:t>16分</w:t>
      </w:r>
      <w:r w:rsidR="008223CE">
        <w:rPr>
          <w:rFonts w:ascii="宋体" w:cs="宋体"/>
          <w:kern w:val="0"/>
          <w:szCs w:val="21"/>
        </w:rPr>
        <w:t>）</w:t>
      </w:r>
      <w:r>
        <w:rPr>
          <w:rFonts w:ascii="宋体" w:cs="宋体"/>
          <w:kern w:val="0"/>
          <w:szCs w:val="21"/>
        </w:rPr>
        <w:t>某固定装置的竖直截面如图所示，水平高台上的直轨道</w:t>
      </w:r>
      <m:oMath>
        <m:r>
          <w:rPr>
            <w:rFonts w:hAnsi="Cambria Math"/>
          </w:rPr>
          <m:t>CD</m:t>
        </m:r>
      </m:oMath>
      <w:r>
        <w:rPr>
          <w:rFonts w:ascii="宋体" w:cs="宋体"/>
          <w:kern w:val="0"/>
          <w:szCs w:val="21"/>
        </w:rPr>
        <w:t>、圆弧轨道</w:t>
      </w:r>
      <m:oMath>
        <m:r>
          <w:rPr>
            <w:rFonts w:hAnsi="Cambria Math"/>
          </w:rPr>
          <m:t>DEF</m:t>
        </m:r>
      </m:oMath>
      <w:r>
        <w:rPr>
          <w:rFonts w:ascii="宋体" w:cs="宋体"/>
          <w:kern w:val="0"/>
          <w:szCs w:val="21"/>
        </w:rPr>
        <w:t>、直轨道</w:t>
      </w:r>
      <m:oMath>
        <m:r>
          <w:rPr>
            <w:rFonts w:hAnsi="Cambria Math"/>
          </w:rPr>
          <m:t>FG</m:t>
        </m:r>
      </m:oMath>
      <w:r>
        <w:rPr>
          <w:rFonts w:ascii="宋体" w:cs="宋体"/>
          <w:kern w:val="0"/>
          <w:szCs w:val="21"/>
        </w:rPr>
        <w:t>平滑连接。高台左侧水平轨道</w:t>
      </w:r>
      <m:oMath>
        <m:r>
          <w:rPr>
            <w:rFonts w:hAnsi="Cambria Math"/>
          </w:rPr>
          <m:t>AB</m:t>
        </m:r>
      </m:oMath>
      <w:r>
        <w:rPr>
          <w:rFonts w:ascii="宋体" w:cs="宋体"/>
          <w:kern w:val="0"/>
          <w:szCs w:val="21"/>
        </w:rPr>
        <w:t>略低，轨道上放置一块质量为</w:t>
      </w:r>
      <m:oMath>
        <m:r>
          <w:rPr>
            <w:rFonts w:hAnsi="Cambria Math"/>
          </w:rPr>
          <m:t>m</m:t>
        </m:r>
      </m:oMath>
      <w:r>
        <w:rPr>
          <w:rFonts w:ascii="宋体" w:cs="宋体"/>
          <w:kern w:val="0"/>
          <w:szCs w:val="21"/>
        </w:rPr>
        <w:t>、长度为</w:t>
      </w:r>
      <m:oMath>
        <m:r>
          <w:rPr>
            <w:rFonts w:hAnsi="Cambria Math"/>
          </w:rPr>
          <m:t>L</m:t>
        </m:r>
      </m:oMath>
      <w:r>
        <w:rPr>
          <w:rFonts w:ascii="宋体" w:cs="宋体"/>
          <w:kern w:val="0"/>
          <w:szCs w:val="21"/>
        </w:rPr>
        <w:t>的平板，平板上表面与</w:t>
      </w:r>
      <m:oMath>
        <m:r>
          <w:rPr>
            <w:rFonts w:hAnsi="Cambria Math"/>
          </w:rPr>
          <m:t>CD</m:t>
        </m:r>
      </m:oMath>
      <w:r>
        <w:rPr>
          <w:rFonts w:ascii="宋体" w:cs="宋体"/>
          <w:kern w:val="0"/>
          <w:szCs w:val="21"/>
        </w:rPr>
        <w:t>等高。高台右侧有一水平地面</w:t>
      </w:r>
      <m:oMath>
        <m:r>
          <w:rPr>
            <w:rFonts w:hAnsi="Cambria Math"/>
          </w:rPr>
          <m:t>HI</m:t>
        </m:r>
      </m:oMath>
      <w:r>
        <w:rPr>
          <w:rFonts w:ascii="宋体" w:cs="宋体"/>
          <w:kern w:val="0"/>
          <w:szCs w:val="21"/>
        </w:rPr>
        <w:t>，与高台的高度差为</w:t>
      </w:r>
      <m:oMath>
        <m:r>
          <w:rPr>
            <w:rFonts w:hAnsi="Cambria Math"/>
          </w:rPr>
          <m:t>h</m:t>
        </m:r>
      </m:oMath>
      <w:r>
        <w:rPr>
          <w:rFonts w:ascii="宋体" w:cs="宋体"/>
          <w:kern w:val="0"/>
          <w:szCs w:val="21"/>
        </w:rPr>
        <w:t>。初始时，平板处于静止状态，其右端与高台的</w:t>
      </w:r>
      <m:oMath>
        <m:r>
          <w:rPr>
            <w:rFonts w:hAnsi="Cambria Math"/>
          </w:rPr>
          <m:t>CB</m:t>
        </m:r>
      </m:oMath>
      <w:r>
        <w:rPr>
          <w:rFonts w:ascii="宋体" w:cs="宋体"/>
          <w:kern w:val="0"/>
          <w:szCs w:val="21"/>
        </w:rPr>
        <w:t>侧距离足够大。让一质量也为</w:t>
      </w:r>
      <m:oMath>
        <m:r>
          <w:rPr>
            <w:rFonts w:hAnsi="Cambria Math"/>
          </w:rPr>
          <m:t>m</m:t>
        </m:r>
      </m:oMath>
      <w:r>
        <w:rPr>
          <w:rFonts w:ascii="宋体" w:cs="宋体"/>
          <w:kern w:val="0"/>
          <w:szCs w:val="21"/>
        </w:rPr>
        <w:t>的滑块以速度</w:t>
      </w:r>
      <m:oMath>
        <m:sSub>
          <m:sSubPr>
            <m:ctrlPr>
              <w:rPr>
                <w:rFonts w:hAnsi="Cambria Math"/>
              </w:rPr>
            </m:ctrlPr>
          </m:sSubPr>
          <m:e>
            <m:r>
              <w:rPr>
                <w:rFonts w:hAnsi="Cambria Math"/>
              </w:rPr>
              <m:t>v</m:t>
            </m:r>
          </m:e>
          <m:sub>
            <m:r>
              <w:rPr>
                <w:rFonts w:hAnsi="Cambria Math"/>
              </w:rPr>
              <m:t>0</m:t>
            </m:r>
          </m:sub>
        </m:sSub>
      </m:oMath>
      <w:r>
        <w:rPr>
          <w:rFonts w:ascii="宋体" w:cs="宋体"/>
          <w:kern w:val="0"/>
          <w:szCs w:val="21"/>
        </w:rPr>
        <w:t>滑上平板，并带动平板向右运动。当平板到达</w:t>
      </w:r>
      <m:oMath>
        <m:r>
          <w:rPr>
            <w:rFonts w:hAnsi="Cambria Math"/>
          </w:rPr>
          <m:t>CB</m:t>
        </m:r>
      </m:oMath>
      <w:r>
        <w:rPr>
          <w:rFonts w:ascii="宋体" w:cs="宋体"/>
          <w:kern w:val="0"/>
          <w:szCs w:val="21"/>
        </w:rPr>
        <w:t>时将立即被锁定，滑块继</w:t>
      </w:r>
      <w:r w:rsidRPr="00E34CED">
        <w:rPr>
          <w:rFonts w:ascii="宋体" w:cs="宋体"/>
          <w:kern w:val="0"/>
          <w:szCs w:val="21"/>
        </w:rPr>
        <w:t>续向前运动。若滑块落到</w:t>
      </w:r>
      <m:oMath>
        <m:r>
          <w:rPr>
            <w:rFonts w:hAnsi="Cambria Math"/>
          </w:rPr>
          <m:t>HI</m:t>
        </m:r>
      </m:oMath>
      <w:r w:rsidRPr="00E34CED">
        <w:rPr>
          <w:rFonts w:ascii="宋体" w:cs="宋体"/>
          <w:kern w:val="0"/>
          <w:szCs w:val="21"/>
        </w:rPr>
        <w:t>段，将与地面发生碰撞，碰撞时间极短</w:t>
      </w:r>
      <m:oMath>
        <m:r>
          <w:rPr>
            <w:rFonts w:hAnsi="Cambria Math"/>
          </w:rPr>
          <m:t>(</m:t>
        </m:r>
      </m:oMath>
      <w:r w:rsidRPr="00E34CED">
        <w:rPr>
          <w:rFonts w:ascii="宋体" w:cs="宋体"/>
          <w:kern w:val="0"/>
          <w:szCs w:val="21"/>
        </w:rPr>
        <w:t>支持力远大于重力</w:t>
      </w:r>
      <m:oMath>
        <m:r>
          <w:rPr>
            <w:rFonts w:hAnsi="Cambria Math"/>
          </w:rPr>
          <m:t>)</m:t>
        </m:r>
      </m:oMath>
      <w:r w:rsidRPr="00E34CED">
        <w:rPr>
          <w:rFonts w:ascii="宋体" w:cs="宋体"/>
          <w:kern w:val="0"/>
          <w:szCs w:val="21"/>
        </w:rPr>
        <w:t>，反弹后竖直分速度减半，水平速度同时发生相应变化。已知</w:t>
      </w:r>
      <m:oMath>
        <m:r>
          <w:rPr>
            <w:rFonts w:hAnsi="Cambria Math"/>
          </w:rPr>
          <m:t>m=1kg</m:t>
        </m:r>
      </m:oMath>
      <w:r w:rsidRPr="00E34CED">
        <w:rPr>
          <w:rFonts w:ascii="宋体" w:cs="宋体"/>
          <w:kern w:val="0"/>
          <w:szCs w:val="21"/>
        </w:rPr>
        <w:t>，</w:t>
      </w:r>
      <m:oMath>
        <m:sSub>
          <m:sSubPr>
            <m:ctrlPr>
              <w:rPr>
                <w:rFonts w:hAnsi="Cambria Math"/>
              </w:rPr>
            </m:ctrlPr>
          </m:sSubPr>
          <m:e>
            <m:r>
              <w:rPr>
                <w:rFonts w:hAnsi="Cambria Math"/>
              </w:rPr>
              <m:t>v</m:t>
            </m:r>
          </m:e>
          <m:sub>
            <m:r>
              <w:rPr>
                <w:rFonts w:hAnsi="Cambria Math"/>
              </w:rPr>
              <m:t>0</m:t>
            </m:r>
          </m:sub>
        </m:sSub>
        <m:r>
          <w:rPr>
            <w:rFonts w:hAnsi="Cambria Math"/>
          </w:rPr>
          <m:t>=10m/s</m:t>
        </m:r>
      </m:oMath>
      <w:r w:rsidRPr="00E34CED">
        <w:rPr>
          <w:rFonts w:ascii="宋体" w:cs="宋体"/>
          <w:kern w:val="0"/>
          <w:szCs w:val="21"/>
        </w:rPr>
        <w:t>，</w:t>
      </w:r>
      <m:oMath>
        <m:r>
          <w:rPr>
            <w:rFonts w:hAnsi="Cambria Math"/>
          </w:rPr>
          <m:t>h=5m</m:t>
        </m:r>
      </m:oMath>
      <w:r w:rsidRPr="00E34CED">
        <w:rPr>
          <w:rFonts w:ascii="宋体" w:cs="宋体"/>
          <w:kern w:val="0"/>
          <w:szCs w:val="21"/>
        </w:rPr>
        <w:t>，</w:t>
      </w:r>
      <m:oMath>
        <m:r>
          <w:rPr>
            <w:rFonts w:hAnsi="Cambria Math"/>
          </w:rPr>
          <m:t>L=10m</m:t>
        </m:r>
      </m:oMath>
      <w:r w:rsidRPr="00E34CED">
        <w:rPr>
          <w:rFonts w:ascii="宋体" w:cs="宋体"/>
          <w:kern w:val="0"/>
          <w:szCs w:val="21"/>
        </w:rPr>
        <w:t>，滑块与平板上表面间的动摩擦因数</w:t>
      </w:r>
      <m:oMath>
        <m:sSub>
          <m:sSubPr>
            <m:ctrlPr>
              <w:rPr>
                <w:rFonts w:hAnsi="Cambria Math"/>
              </w:rPr>
            </m:ctrlPr>
          </m:sSubPr>
          <m:e>
            <m:r>
              <w:rPr>
                <w:rFonts w:hAnsi="Cambria Math"/>
              </w:rPr>
              <m:t>μ</m:t>
            </m:r>
          </m:e>
          <m:sub>
            <m:r>
              <w:rPr>
                <w:rFonts w:hAnsi="Cambria Math"/>
              </w:rPr>
              <m:t>1</m:t>
            </m:r>
          </m:sub>
        </m:sSub>
        <m:r>
          <w:rPr>
            <w:rFonts w:hAnsi="Cambria Math"/>
          </w:rPr>
          <m:t>=0.25</m:t>
        </m:r>
      </m:oMath>
      <w:r w:rsidRPr="00E34CED">
        <w:rPr>
          <w:rFonts w:ascii="宋体" w:cs="宋体"/>
          <w:kern w:val="0"/>
          <w:szCs w:val="21"/>
        </w:rPr>
        <w:t>、与</w:t>
      </w:r>
      <m:oMath>
        <m:r>
          <w:rPr>
            <w:rFonts w:hAnsi="Cambria Math"/>
          </w:rPr>
          <m:t>HI</m:t>
        </m:r>
      </m:oMath>
      <w:r w:rsidRPr="00E34CED">
        <w:rPr>
          <w:rFonts w:ascii="宋体" w:cs="宋体"/>
          <w:kern w:val="0"/>
          <w:szCs w:val="21"/>
        </w:rPr>
        <w:t>段间的动摩擦因数</w:t>
      </w:r>
      <m:oMath>
        <m:sSub>
          <m:sSubPr>
            <m:ctrlPr>
              <w:rPr>
                <w:rFonts w:hAnsi="Cambria Math"/>
              </w:rPr>
            </m:ctrlPr>
          </m:sSubPr>
          <m:e>
            <m:r>
              <w:rPr>
                <w:rFonts w:hAnsi="Cambria Math"/>
              </w:rPr>
              <m:t>μ</m:t>
            </m:r>
          </m:e>
          <m:sub>
            <m:r>
              <w:rPr>
                <w:rFonts w:hAnsi="Cambria Math"/>
              </w:rPr>
              <m:t>2</m:t>
            </m:r>
          </m:sub>
        </m:sSub>
        <m:r>
          <w:rPr>
            <w:rFonts w:hAnsi="Cambria Math"/>
          </w:rPr>
          <m:t>=</m:t>
        </m:r>
        <m:f>
          <m:fPr>
            <m:ctrlPr>
              <w:rPr>
                <w:rFonts w:hAnsi="Cambria Math"/>
              </w:rPr>
            </m:ctrlPr>
          </m:fPr>
          <m:num>
            <m:r>
              <w:rPr>
                <w:rFonts w:hAnsi="Cambria Math"/>
                <w:sz w:val="24"/>
                <w:szCs w:val="24"/>
              </w:rPr>
              <m:t>2</m:t>
            </m:r>
          </m:num>
          <m:den>
            <m:r>
              <w:rPr>
                <w:rFonts w:hAnsi="Cambria Math"/>
                <w:sz w:val="24"/>
                <w:szCs w:val="24"/>
              </w:rPr>
              <m:t>9</m:t>
            </m:r>
          </m:den>
        </m:f>
      </m:oMath>
      <w:r w:rsidRPr="00E34CED">
        <w:rPr>
          <w:rFonts w:ascii="宋体" w:cs="宋体"/>
          <w:kern w:val="0"/>
          <w:szCs w:val="21"/>
        </w:rPr>
        <w:t>，其余摩擦及空气阻力均可忽略，</w:t>
      </w:r>
      <m:oMath>
        <m:r>
          <w:rPr>
            <w:rFonts w:hAnsi="Cambria Math"/>
          </w:rPr>
          <m:t>HI</m:t>
        </m:r>
      </m:oMath>
      <w:r w:rsidRPr="00E34CED">
        <w:rPr>
          <w:rFonts w:ascii="宋体" w:cs="宋体"/>
          <w:kern w:val="0"/>
          <w:szCs w:val="21"/>
        </w:rPr>
        <w:t>段足够长，滑块视为质点。</w:t>
      </w:r>
      <w:r w:rsidRPr="00E34CED">
        <w:rPr>
          <w:rFonts w:ascii="宋体" w:cs="宋体"/>
          <w:kern w:val="0"/>
          <w:szCs w:val="21"/>
        </w:rPr>
        <w:br/>
      </w:r>
      <w:r w:rsidRPr="00E34CED">
        <w:rPr>
          <w:rFonts w:ascii="Times New Roman" w:eastAsia="Times New Roman" w:hAnsi="Times New Roman" w:cs="Times New Roman"/>
          <w:noProof/>
          <w:kern w:val="0"/>
          <w:sz w:val="24"/>
          <w:szCs w:val="24"/>
        </w:rPr>
        <w:drawing>
          <wp:inline distT="0" distB="0" distL="0" distR="0">
            <wp:extent cx="4200525" cy="1343025"/>
            <wp:effectExtent l="0" t="0" r="0" b="0"/>
            <wp:docPr id="1040" name="图片 1040"/>
            <wp:cNvGraphicFramePr/>
            <a:graphic xmlns:a="http://schemas.openxmlformats.org/drawingml/2006/main">
              <a:graphicData uri="http://schemas.openxmlformats.org/drawingml/2006/picture">
                <pic:pic xmlns:pic="http://schemas.openxmlformats.org/drawingml/2006/picture">
                  <pic:nvPicPr>
                    <pic:cNvPr id="1040" name=""/>
                    <pic:cNvPicPr/>
                  </pic:nvPicPr>
                  <pic:blipFill>
                    <a:blip r:embed="rId24" cstate="print"/>
                    <a:stretch>
                      <a:fillRect/>
                    </a:stretch>
                  </pic:blipFill>
                  <pic:spPr>
                    <a:xfrm>
                      <a:off x="0" y="0"/>
                      <a:ext cx="4200525" cy="1343025"/>
                    </a:xfrm>
                    <a:prstGeom prst="rect">
                      <a:avLst/>
                    </a:prstGeom>
                  </pic:spPr>
                </pic:pic>
              </a:graphicData>
            </a:graphic>
          </wp:inline>
        </w:drawing>
      </w:r>
    </w:p>
    <w:p w:rsidR="002B4491" w:rsidRPr="00E34CED" w:rsidRDefault="000210C5">
      <w:pPr>
        <w:spacing w:line="360" w:lineRule="auto"/>
        <w:rPr>
          <w:rFonts w:ascii="Times New Roman" w:eastAsia="Times New Roman" w:hAnsi="Times New Roman" w:cs="Times New Roman"/>
          <w:kern w:val="0"/>
          <w:sz w:val="24"/>
          <w:szCs w:val="24"/>
        </w:rPr>
      </w:pPr>
      <m:oMath>
        <m:r>
          <w:rPr>
            <w:rFonts w:hAnsi="Cambria Math"/>
          </w:rPr>
          <m:t>(1)</m:t>
        </m:r>
      </m:oMath>
      <w:r w:rsidRPr="00E34CED">
        <w:rPr>
          <w:rFonts w:ascii="宋体" w:cs="宋体"/>
          <w:kern w:val="0"/>
          <w:szCs w:val="21"/>
        </w:rPr>
        <w:t>求平板被锁定瞬间，滑块的速度大小</w:t>
      </w:r>
      <m:oMath>
        <m:r>
          <w:rPr>
            <w:rFonts w:hAnsi="Cambria Math"/>
          </w:rPr>
          <m:t>v</m:t>
        </m:r>
      </m:oMath>
      <w:r w:rsidRPr="00E34CED">
        <w:rPr>
          <w:rFonts w:ascii="宋体" w:cs="宋体"/>
          <w:kern w:val="0"/>
          <w:szCs w:val="21"/>
        </w:rPr>
        <w:t>以及此时滑块离平板右端的距离</w:t>
      </w:r>
      <m:oMath>
        <m:r>
          <w:rPr>
            <w:rFonts w:hAnsi="Cambria Math"/>
          </w:rPr>
          <m:t>x;</m:t>
        </m:r>
      </m:oMath>
    </w:p>
    <w:p w:rsidR="002B4491" w:rsidRPr="00E34CED" w:rsidRDefault="000210C5">
      <w:pPr>
        <w:spacing w:line="360" w:lineRule="auto"/>
        <w:rPr>
          <w:rFonts w:ascii="Times New Roman" w:eastAsia="Times New Roman" w:hAnsi="Times New Roman" w:cs="Times New Roman"/>
          <w:kern w:val="0"/>
          <w:sz w:val="24"/>
          <w:szCs w:val="24"/>
        </w:rPr>
      </w:pPr>
      <m:oMath>
        <m:r>
          <w:rPr>
            <w:rFonts w:hAnsi="Cambria Math"/>
          </w:rPr>
          <m:t>(2)</m:t>
        </m:r>
      </m:oMath>
      <w:r w:rsidRPr="00E34CED">
        <w:rPr>
          <w:rFonts w:ascii="宋体" w:cs="宋体"/>
          <w:kern w:val="0"/>
          <w:szCs w:val="21"/>
        </w:rPr>
        <w:t>要使滑块不脱离圆弧轨道，求圆弧轨道半径</w:t>
      </w:r>
      <m:oMath>
        <m:r>
          <w:rPr>
            <w:rFonts w:hAnsi="Cambria Math"/>
          </w:rPr>
          <m:t>R</m:t>
        </m:r>
      </m:oMath>
      <w:r w:rsidRPr="00E34CED">
        <w:rPr>
          <w:rFonts w:ascii="宋体" w:cs="宋体"/>
          <w:kern w:val="0"/>
          <w:szCs w:val="21"/>
        </w:rPr>
        <w:t>的取值范围：</w:t>
      </w:r>
    </w:p>
    <w:p w:rsidR="002B4491" w:rsidRPr="00E34CED" w:rsidRDefault="000210C5">
      <w:pPr>
        <w:spacing w:line="360" w:lineRule="auto"/>
        <w:rPr>
          <w:rFonts w:ascii="Times New Roman" w:eastAsia="Times New Roman" w:hAnsi="Times New Roman" w:cs="Times New Roman"/>
          <w:kern w:val="0"/>
          <w:sz w:val="24"/>
          <w:szCs w:val="24"/>
        </w:rPr>
      </w:pPr>
      <m:oMath>
        <m:r>
          <w:rPr>
            <w:rFonts w:hAnsi="Cambria Math"/>
          </w:rPr>
          <m:t>(3)</m:t>
        </m:r>
      </m:oMath>
      <w:r w:rsidRPr="00E34CED">
        <w:rPr>
          <w:rFonts w:ascii="宋体" w:cs="宋体"/>
          <w:kern w:val="0"/>
          <w:szCs w:val="21"/>
        </w:rPr>
        <w:t>若滑块沿着轨道运动至</w:t>
      </w:r>
      <m:oMath>
        <m:r>
          <w:rPr>
            <w:rFonts w:hAnsi="Cambria Math"/>
          </w:rPr>
          <m:t>G</m:t>
        </m:r>
      </m:oMath>
      <w:r w:rsidRPr="00E34CED">
        <w:rPr>
          <w:rFonts w:ascii="宋体" w:cs="宋体"/>
          <w:kern w:val="0"/>
          <w:szCs w:val="21"/>
        </w:rPr>
        <w:t>点飞出，求其最终距</w:t>
      </w:r>
      <m:oMath>
        <m:r>
          <w:rPr>
            <w:rFonts w:hAnsi="Cambria Math"/>
          </w:rPr>
          <m:t>G</m:t>
        </m:r>
      </m:oMath>
      <w:r w:rsidRPr="00E34CED">
        <w:rPr>
          <w:rFonts w:ascii="宋体" w:cs="宋体"/>
          <w:kern w:val="0"/>
          <w:szCs w:val="21"/>
        </w:rPr>
        <w:t>点的水平距离</w:t>
      </w:r>
      <m:oMath>
        <m:r>
          <w:rPr>
            <w:rFonts w:hAnsi="Cambria Math"/>
          </w:rPr>
          <m:t>d</m:t>
        </m:r>
      </m:oMath>
      <w:r w:rsidRPr="00E34CED">
        <w:rPr>
          <w:rFonts w:ascii="宋体" w:cs="宋体"/>
          <w:kern w:val="0"/>
          <w:szCs w:val="21"/>
        </w:rPr>
        <w:t>。</w:t>
      </w:r>
      <w:bookmarkEnd w:id="15"/>
      <w:r w:rsidRPr="00E34CED">
        <w:rPr>
          <w:rFonts w:ascii="Times New Roman" w:eastAsia="Times New Roman" w:hAnsi="Times New Roman" w:cs="Times New Roman"/>
          <w:kern w:val="0"/>
          <w:sz w:val="24"/>
          <w:szCs w:val="24"/>
        </w:rPr>
        <w:br w:type="page"/>
      </w:r>
    </w:p>
    <w:p w:rsidR="002B4491" w:rsidRPr="00E34CED" w:rsidRDefault="000210C5">
      <w:pPr>
        <w:spacing w:line="360" w:lineRule="auto"/>
        <w:jc w:val="center"/>
        <w:rPr>
          <w:rFonts w:ascii="Times New Roman" w:eastAsia="Times New Roman" w:hAnsi="Times New Roman" w:cs="Times New Roman"/>
          <w:kern w:val="0"/>
          <w:sz w:val="24"/>
          <w:szCs w:val="24"/>
        </w:rPr>
      </w:pPr>
      <w:r w:rsidRPr="00E34CED">
        <w:rPr>
          <w:rFonts w:ascii="宋体" w:cs="宋体"/>
          <w:b/>
          <w:sz w:val="32"/>
        </w:rPr>
        <w:t>答案</w:t>
      </w:r>
    </w:p>
    <w:p w:rsidR="002B4491" w:rsidRPr="00E34CED" w:rsidRDefault="002B4491">
      <w:pPr>
        <w:spacing w:line="360" w:lineRule="auto"/>
        <w:rPr>
          <w:rFonts w:ascii="Times New Roman" w:eastAsia="Times New Roman" w:hAnsi="Times New Roman" w:cs="Times New Roman"/>
          <w:kern w:val="0"/>
          <w:sz w:val="24"/>
          <w:szCs w:val="24"/>
        </w:rPr>
      </w:pP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1.</w:t>
      </w:r>
      <m:oMath>
        <m:r>
          <w:rPr>
            <w:rFonts w:hAnsi="Cambria Math"/>
          </w:rPr>
          <m:t>A</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2.</w:t>
      </w:r>
      <m:oMath>
        <m:r>
          <w:rPr>
            <w:rFonts w:hAnsi="Cambria Math"/>
          </w:rPr>
          <m:t>C</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3.</w:t>
      </w:r>
      <m:oMath>
        <m:r>
          <w:rPr>
            <w:rFonts w:hAnsi="Cambria Math"/>
          </w:rPr>
          <m:t>B</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4.</w:t>
      </w:r>
      <m:oMath>
        <m:r>
          <w:rPr>
            <w:rFonts w:hAnsi="Cambria Math"/>
          </w:rPr>
          <m:t>A</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5.</w:t>
      </w:r>
      <m:oMath>
        <m:r>
          <w:rPr>
            <w:rFonts w:hAnsi="Cambria Math"/>
          </w:rPr>
          <m:t>D</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6.</w:t>
      </w:r>
      <m:oMath>
        <m:r>
          <w:rPr>
            <w:rFonts w:hAnsi="Cambria Math"/>
          </w:rPr>
          <m:t>C</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7.</w:t>
      </w:r>
      <m:oMath>
        <m:r>
          <w:rPr>
            <w:rFonts w:hAnsi="Cambria Math"/>
          </w:rPr>
          <m:t>B</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8.</w:t>
      </w:r>
      <m:oMath>
        <m:r>
          <w:rPr>
            <w:rFonts w:hAnsi="Cambria Math"/>
          </w:rPr>
          <m:t>B</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9.</w:t>
      </w:r>
      <m:oMath>
        <m:r>
          <w:rPr>
            <w:rFonts w:hAnsi="Cambria Math"/>
          </w:rPr>
          <m:t>BC</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10.</w:t>
      </w:r>
      <m:oMath>
        <m:r>
          <w:rPr>
            <w:rFonts w:hAnsi="Cambria Math"/>
          </w:rPr>
          <m:t>AD</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宋体" w:eastAsiaTheme="minorEastAsia" w:cs="宋体"/>
          <w:kern w:val="0"/>
          <w:szCs w:val="21"/>
        </w:rPr>
      </w:pPr>
      <w:r w:rsidRPr="00E34CED">
        <w:rPr>
          <w:rFonts w:ascii="Times New Roman" w:eastAsia="Times New Roman" w:hAnsi="Times New Roman" w:cs="Times New Roman"/>
          <w:kern w:val="0"/>
          <w:sz w:val="24"/>
          <w:szCs w:val="24"/>
        </w:rPr>
        <w:t>11.</w:t>
      </w:r>
      <m:oMath>
        <m:r>
          <w:rPr>
            <w:rFonts w:hAnsi="Cambria Math"/>
          </w:rPr>
          <m:t>(1)2.700</m:t>
        </m:r>
      </m:oMath>
      <w:r w:rsidR="00E34CED" w:rsidRPr="00E34CED">
        <w:rPr>
          <w:rFonts w:ascii="宋体" w:eastAsiaTheme="minorEastAsia" w:cs="宋体" w:hint="eastAsia"/>
          <w:kern w:val="0"/>
          <w:szCs w:val="21"/>
        </w:rPr>
        <w:t xml:space="preserve">     </w:t>
      </w:r>
      <m:oMath>
        <m:r>
          <w:rPr>
            <w:rFonts w:hAnsi="Cambria Math"/>
          </w:rPr>
          <m:t>12</m:t>
        </m:r>
      </m:oMath>
      <w:r w:rsidR="00E34CED" w:rsidRPr="00E34CED">
        <w:rPr>
          <w:rFonts w:ascii="宋体" w:eastAsiaTheme="minorEastAsia" w:cs="宋体" w:hint="eastAsia"/>
          <w:kern w:val="0"/>
          <w:szCs w:val="21"/>
        </w:rPr>
        <w:t xml:space="preserve">       </w:t>
      </w:r>
      <m:oMath>
        <m:r>
          <w:rPr>
            <w:rFonts w:hAnsi="Cambria Math"/>
          </w:rPr>
          <m:t>(2)</m:t>
        </m:r>
      </m:oMath>
      <w:r w:rsidR="00E34CED" w:rsidRPr="00E34CED">
        <w:rPr>
          <w:rFonts w:ascii="宋体" w:eastAsiaTheme="minorEastAsia" w:cs="宋体" w:hint="eastAsia"/>
          <w:kern w:val="0"/>
          <w:szCs w:val="21"/>
        </w:rPr>
        <w:t xml:space="preserve">  </w:t>
      </w:r>
      <m:oMath>
        <m:r>
          <w:rPr>
            <w:rFonts w:hAnsi="Cambria Math"/>
          </w:rPr>
          <m:t>1</m:t>
        </m:r>
      </m:oMath>
      <w:r w:rsidR="00E34CED" w:rsidRPr="00E34CED">
        <w:rPr>
          <w:rFonts w:ascii="宋体" w:eastAsiaTheme="minorEastAsia" w:cs="宋体" w:hint="eastAsia"/>
          <w:kern w:val="0"/>
          <w:szCs w:val="21"/>
        </w:rPr>
        <w:t xml:space="preserve">         </w:t>
      </w:r>
      <m:oMath>
        <m:r>
          <w:rPr>
            <w:rFonts w:hAnsi="Cambria Math"/>
          </w:rPr>
          <m:t>(4)</m:t>
        </m:r>
      </m:oMath>
      <w:r w:rsidR="00E34CED" w:rsidRPr="00E34CED">
        <w:rPr>
          <w:rFonts w:ascii="宋体" w:eastAsiaTheme="minorEastAsia" w:cs="宋体" w:hint="eastAsia"/>
          <w:kern w:val="0"/>
          <w:szCs w:val="21"/>
        </w:rPr>
        <w:t xml:space="preserve">     </w:t>
      </w:r>
      <m:oMath>
        <m:f>
          <m:fPr>
            <m:ctrlPr>
              <w:rPr>
                <w:rFonts w:hAnsi="Cambria Math"/>
              </w:rPr>
            </m:ctrlPr>
          </m:fPr>
          <m:num>
            <m:r>
              <w:rPr>
                <w:rFonts w:hAnsi="Cambria Math"/>
                <w:sz w:val="24"/>
                <w:szCs w:val="24"/>
              </w:rPr>
              <m:t>πkE</m:t>
            </m:r>
            <m:sSup>
              <m:sSupPr>
                <m:ctrlPr>
                  <w:rPr>
                    <w:rFonts w:hAnsi="Cambria Math"/>
                  </w:rPr>
                </m:ctrlPr>
              </m:sSupPr>
              <m:e>
                <m:r>
                  <w:rPr>
                    <w:rFonts w:hAnsi="Cambria Math"/>
                    <w:sz w:val="24"/>
                    <w:szCs w:val="24"/>
                  </w:rPr>
                  <m:t>d</m:t>
                </m:r>
              </m:e>
              <m:sup>
                <m:r>
                  <w:rPr>
                    <w:rFonts w:hAnsi="Cambria Math"/>
                    <w:sz w:val="24"/>
                    <w:szCs w:val="24"/>
                  </w:rPr>
                  <m:t>2</m:t>
                </m:r>
              </m:sup>
            </m:sSup>
          </m:num>
          <m:den>
            <m:r>
              <w:rPr>
                <w:rFonts w:hAnsi="Cambria Math"/>
                <w:sz w:val="24"/>
                <w:szCs w:val="24"/>
              </w:rPr>
              <m:t>4l</m:t>
            </m:r>
          </m:den>
        </m:f>
      </m:oMath>
      <w:r w:rsidR="00E34CED" w:rsidRPr="00E34CED">
        <w:rPr>
          <w:rFonts w:ascii="宋体" w:eastAsiaTheme="minorEastAsia" w:cs="宋体" w:hint="eastAsia"/>
          <w:kern w:val="0"/>
          <w:szCs w:val="21"/>
        </w:rPr>
        <w:t xml:space="preserve">                 </w:t>
      </w:r>
      <w:r w:rsidRPr="00E34CED">
        <w:rPr>
          <w:rFonts w:ascii="宋体" w:cs="宋体"/>
          <w:kern w:val="0"/>
          <w:szCs w:val="21"/>
        </w:rPr>
        <w:t>等于</w:t>
      </w:r>
    </w:p>
    <w:p w:rsidR="00E34CED" w:rsidRPr="00E34CED" w:rsidRDefault="000210C5">
      <w:pPr>
        <w:spacing w:line="360" w:lineRule="auto"/>
        <w:rPr>
          <w:rFonts w:ascii="Times New Roman" w:eastAsiaTheme="minorEastAsia" w:hAnsi="Times New Roman" w:cs="Times New Roman"/>
          <w:kern w:val="0"/>
          <w:sz w:val="24"/>
          <w:szCs w:val="24"/>
        </w:rPr>
      </w:pPr>
      <w:r w:rsidRPr="00E34CED">
        <w:rPr>
          <w:rFonts w:ascii="Times New Roman" w:eastAsia="Times New Roman" w:hAnsi="Times New Roman" w:cs="Times New Roman"/>
          <w:kern w:val="0"/>
          <w:sz w:val="24"/>
          <w:szCs w:val="24"/>
        </w:rPr>
        <w:t>12.</w:t>
      </w:r>
      <m:oMath>
        <m:r>
          <w:rPr>
            <w:rFonts w:hAnsi="Cambria Math"/>
          </w:rPr>
          <m:t>(1)</m:t>
        </m:r>
        <m:sSub>
          <m:sSubPr>
            <m:ctrlPr>
              <w:rPr>
                <w:rFonts w:hAnsi="Cambria Math"/>
              </w:rPr>
            </m:ctrlPr>
          </m:sSubPr>
          <m:e>
            <m:r>
              <w:rPr>
                <w:rFonts w:hAnsi="Cambria Math"/>
              </w:rPr>
              <m:t>m</m:t>
            </m:r>
          </m:e>
          <m:sub>
            <m:r>
              <w:rPr>
                <w:rFonts w:hAnsi="Cambria Math"/>
              </w:rPr>
              <m:t>A</m:t>
            </m:r>
          </m:sub>
        </m:sSub>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μ</m:t>
                </m:r>
              </m:e>
              <m:sub>
                <m:r>
                  <w:rPr>
                    <w:rFonts w:hAnsi="Cambria Math"/>
                  </w:rPr>
                  <m:t>1</m:t>
                </m:r>
              </m:sub>
            </m:sSub>
            <m:sSub>
              <m:sSubPr>
                <m:ctrlPr>
                  <w:rPr>
                    <w:rFonts w:hAnsi="Cambria Math"/>
                  </w:rPr>
                </m:ctrlPr>
              </m:sSubPr>
              <m:e>
                <m:r>
                  <w:rPr>
                    <w:rFonts w:hAnsi="Cambria Math"/>
                  </w:rPr>
                  <m:t>x</m:t>
                </m:r>
              </m:e>
              <m:sub>
                <m:r>
                  <w:rPr>
                    <w:rFonts w:hAnsi="Cambria Math"/>
                  </w:rPr>
                  <m:t>OP</m:t>
                </m:r>
              </m:sub>
            </m:sSub>
          </m:e>
        </m:rad>
        <m:r>
          <w:rPr>
            <w:rFonts w:hAnsi="Cambria Math"/>
          </w:rPr>
          <m:t>=</m:t>
        </m:r>
        <m:sSub>
          <m:sSubPr>
            <m:ctrlPr>
              <w:rPr>
                <w:rFonts w:hAnsi="Cambria Math"/>
              </w:rPr>
            </m:ctrlPr>
          </m:sSubPr>
          <m:e>
            <m:r>
              <w:rPr>
                <w:rFonts w:hAnsi="Cambria Math"/>
              </w:rPr>
              <m:t>m</m:t>
            </m:r>
          </m:e>
          <m:sub>
            <m:r>
              <w:rPr>
                <w:rFonts w:hAnsi="Cambria Math"/>
              </w:rPr>
              <m:t>A</m:t>
            </m:r>
          </m:sub>
        </m:sSub>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μ</m:t>
                </m:r>
              </m:e>
              <m:sub>
                <m:r>
                  <w:rPr>
                    <w:rFonts w:hAnsi="Cambria Math"/>
                  </w:rPr>
                  <m:t>1</m:t>
                </m:r>
              </m:sub>
            </m:sSub>
            <m:sSub>
              <m:sSubPr>
                <m:ctrlPr>
                  <w:rPr>
                    <w:rFonts w:hAnsi="Cambria Math"/>
                  </w:rPr>
                </m:ctrlPr>
              </m:sSubPr>
              <m:e>
                <m:r>
                  <w:rPr>
                    <w:rFonts w:hAnsi="Cambria Math"/>
                  </w:rPr>
                  <m:t>x</m:t>
                </m:r>
              </m:e>
              <m:sub>
                <m:r>
                  <w:rPr>
                    <w:rFonts w:hAnsi="Cambria Math"/>
                  </w:rPr>
                  <m:t>OM</m:t>
                </m:r>
              </m:sub>
            </m:sSub>
          </m:e>
        </m:rad>
        <m:r>
          <w:rPr>
            <w:rFonts w:hAnsi="Cambria Math"/>
          </w:rPr>
          <m:t>+</m:t>
        </m:r>
        <m:sSub>
          <m:sSubPr>
            <m:ctrlPr>
              <w:rPr>
                <w:rFonts w:hAnsi="Cambria Math"/>
              </w:rPr>
            </m:ctrlPr>
          </m:sSubPr>
          <m:e>
            <m:r>
              <w:rPr>
                <w:rFonts w:hAnsi="Cambria Math"/>
              </w:rPr>
              <m:t>m</m:t>
            </m:r>
          </m:e>
          <m:sub>
            <m:r>
              <w:rPr>
                <w:rFonts w:hAnsi="Cambria Math"/>
              </w:rPr>
              <m:t>B</m:t>
            </m:r>
          </m:sub>
        </m:sSub>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μ</m:t>
                </m:r>
              </m:e>
              <m:sub>
                <m:r>
                  <w:rPr>
                    <w:rFonts w:hAnsi="Cambria Math"/>
                  </w:rPr>
                  <m:t>2</m:t>
                </m:r>
              </m:sub>
            </m:sSub>
            <m:sSub>
              <m:sSubPr>
                <m:ctrlPr>
                  <w:rPr>
                    <w:rFonts w:hAnsi="Cambria Math"/>
                  </w:rPr>
                </m:ctrlPr>
              </m:sSubPr>
              <m:e>
                <m:r>
                  <w:rPr>
                    <w:rFonts w:hAnsi="Cambria Math"/>
                  </w:rPr>
                  <m:t>x</m:t>
                </m:r>
              </m:e>
              <m:sub>
                <m:r>
                  <w:rPr>
                    <w:rFonts w:hAnsi="Cambria Math"/>
                  </w:rPr>
                  <m:t>ON</m:t>
                </m:r>
              </m:sub>
            </m:sSub>
          </m:e>
        </m:rad>
      </m:oMath>
      <w:r w:rsidR="00E34CED" w:rsidRPr="00E34CED">
        <w:rPr>
          <w:rFonts w:ascii="Times New Roman" w:eastAsiaTheme="minorEastAsia" w:hAnsi="Times New Roman" w:cs="Times New Roman" w:hint="eastAsia"/>
          <w:kern w:val="0"/>
          <w:sz w:val="24"/>
          <w:szCs w:val="24"/>
        </w:rPr>
        <w:t xml:space="preserve">    </w:t>
      </w:r>
    </w:p>
    <w:p w:rsidR="002B4491" w:rsidRPr="00E34CED" w:rsidRDefault="00E34CED">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(2)</m:t>
          </m:r>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m</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A1</m:t>
                  </m:r>
                </m:sub>
              </m:sSub>
              <m:r>
                <w:rPr>
                  <w:rFonts w:hAnsi="Cambria Math"/>
                </w:rPr>
                <m:t>-</m:t>
              </m:r>
              <m:sSub>
                <m:sSubPr>
                  <m:ctrlPr>
                    <w:rPr>
                      <w:rFonts w:hAnsi="Cambria Math"/>
                    </w:rPr>
                  </m:ctrlPr>
                </m:sSubPr>
                <m:e>
                  <m:r>
                    <w:rPr>
                      <w:rFonts w:hAnsi="Cambria Math"/>
                    </w:rPr>
                    <m:t>m</m:t>
                  </m:r>
                </m:e>
                <m:sub>
                  <m:r>
                    <w:rPr>
                      <w:rFonts w:hAnsi="Cambria Math"/>
                    </w:rPr>
                    <m:t>A</m:t>
                  </m:r>
                </m:sub>
              </m:sSub>
              <m:r>
                <w:rPr>
                  <w:rFonts w:hAnsi="Cambria Math"/>
                </w:rPr>
                <m:t>g)</m:t>
              </m:r>
            </m:e>
          </m:rad>
          <m:r>
            <w:rPr>
              <w:rFonts w:hAnsi="Cambria Math"/>
            </w:rPr>
            <m:t>+</m:t>
          </m:r>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m</m:t>
                  </m:r>
                </m:e>
                <m:sub>
                  <m:r>
                    <w:rPr>
                      <w:rFonts w:hAnsi="Cambria Math"/>
                    </w:rPr>
                    <m:t>A</m:t>
                  </m:r>
                </m:sub>
              </m:sSub>
              <m:r>
                <w:rPr>
                  <w:rFonts w:hAnsi="Cambria Math"/>
                </w:rPr>
                <m:t>(</m:t>
              </m:r>
              <m:sSub>
                <m:sSubPr>
                  <m:ctrlPr>
                    <w:rPr>
                      <w:rFonts w:hAnsi="Cambria Math"/>
                    </w:rPr>
                  </m:ctrlPr>
                </m:sSubPr>
                <m:e>
                  <m:r>
                    <w:rPr>
                      <w:rFonts w:hAnsi="Cambria Math"/>
                    </w:rPr>
                    <m:t>F</m:t>
                  </m:r>
                </m:e>
                <m:sub>
                  <m:r>
                    <w:rPr>
                      <w:rFonts w:hAnsi="Cambria Math"/>
                    </w:rPr>
                    <m:t>A2</m:t>
                  </m:r>
                </m:sub>
              </m:sSub>
              <m:r>
                <w:rPr>
                  <w:rFonts w:hAnsi="Cambria Math"/>
                </w:rPr>
                <m:t>-</m:t>
              </m:r>
              <m:sSub>
                <m:sSubPr>
                  <m:ctrlPr>
                    <w:rPr>
                      <w:rFonts w:hAnsi="Cambria Math"/>
                    </w:rPr>
                  </m:ctrlPr>
                </m:sSubPr>
                <m:e>
                  <m:r>
                    <w:rPr>
                      <w:rFonts w:hAnsi="Cambria Math"/>
                    </w:rPr>
                    <m:t>m</m:t>
                  </m:r>
                </m:e>
                <m:sub>
                  <m:r>
                    <w:rPr>
                      <w:rFonts w:hAnsi="Cambria Math"/>
                    </w:rPr>
                    <m:t>A</m:t>
                  </m:r>
                </m:sub>
              </m:sSub>
              <m:r>
                <w:rPr>
                  <w:rFonts w:hAnsi="Cambria Math"/>
                </w:rPr>
                <m:t>g)</m:t>
              </m:r>
            </m:e>
          </m:rad>
          <m:r>
            <w:rPr>
              <w:rFonts w:hAnsi="Cambria Math"/>
            </w:rPr>
            <m:t>=</m:t>
          </m:r>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m</m:t>
                  </m:r>
                </m:e>
                <m:sub>
                  <m:r>
                    <w:rPr>
                      <w:rFonts w:hAnsi="Cambria Math"/>
                    </w:rPr>
                    <m:t>B</m:t>
                  </m:r>
                </m:sub>
              </m:sSub>
              <m:r>
                <w:rPr>
                  <w:rFonts w:hAnsi="Cambria Math"/>
                </w:rPr>
                <m:t>(</m:t>
              </m:r>
              <m:sSub>
                <m:sSubPr>
                  <m:ctrlPr>
                    <w:rPr>
                      <w:rFonts w:hAnsi="Cambria Math"/>
                    </w:rPr>
                  </m:ctrlPr>
                </m:sSubPr>
                <m:e>
                  <m:r>
                    <w:rPr>
                      <w:rFonts w:hAnsi="Cambria Math"/>
                    </w:rPr>
                    <m:t>F</m:t>
                  </m:r>
                </m:e>
                <m:sub>
                  <m:r>
                    <w:rPr>
                      <w:rFonts w:hAnsi="Cambria Math"/>
                    </w:rPr>
                    <m:t>B</m:t>
                  </m:r>
                </m:sub>
              </m:sSub>
              <m:r>
                <w:rPr>
                  <w:rFonts w:hAnsi="Cambria Math"/>
                </w:rPr>
                <m:t>-</m:t>
              </m:r>
              <m:sSub>
                <m:sSubPr>
                  <m:ctrlPr>
                    <w:rPr>
                      <w:rFonts w:hAnsi="Cambria Math"/>
                    </w:rPr>
                  </m:ctrlPr>
                </m:sSubPr>
                <m:e>
                  <m:r>
                    <w:rPr>
                      <w:rFonts w:hAnsi="Cambria Math"/>
                    </w:rPr>
                    <m:t>m</m:t>
                  </m:r>
                </m:e>
                <m:sub>
                  <m:r>
                    <w:rPr>
                      <w:rFonts w:hAnsi="Cambria Math"/>
                    </w:rPr>
                    <m:t>B</m:t>
                  </m:r>
                </m:sub>
              </m:sSub>
              <m:r>
                <w:rPr>
                  <w:rFonts w:hAnsi="Cambria Math"/>
                </w:rPr>
                <m:t>g)</m:t>
              </m:r>
            </m:e>
          </m:rad>
        </m:oMath>
      </m:oMathPara>
    </w:p>
    <w:p w:rsidR="002B4491" w:rsidRPr="00E34CED" w:rsidRDefault="00E34CED">
      <w:pPr>
        <w:spacing w:line="360" w:lineRule="auto"/>
        <w:rPr>
          <w:rFonts w:ascii="Times New Roman" w:eastAsia="Times New Roman" w:hAnsi="Times New Roman" w:cs="Times New Roman"/>
          <w:kern w:val="0"/>
          <w:sz w:val="24"/>
          <w:szCs w:val="24"/>
        </w:rPr>
      </w:pPr>
      <m:oMath>
        <m:r>
          <w:rPr>
            <w:rFonts w:hAnsi="Cambria Math"/>
          </w:rPr>
          <m:t>(3)</m:t>
        </m:r>
      </m:oMath>
      <w:r w:rsidR="000210C5" w:rsidRPr="00E34CED">
        <w:rPr>
          <w:rFonts w:ascii="宋体" w:cs="宋体"/>
          <w:kern w:val="0"/>
          <w:szCs w:val="21"/>
        </w:rPr>
        <w:t>相等</w:t>
      </w:r>
      <w:r w:rsidRPr="00E34CED">
        <w:rPr>
          <w:rFonts w:ascii="Times New Roman" w:eastAsiaTheme="minorEastAsia" w:hAnsi="Times New Roman" w:cs="Times New Roman" w:hint="eastAsia"/>
          <w:kern w:val="0"/>
          <w:sz w:val="24"/>
          <w:szCs w:val="24"/>
        </w:rPr>
        <w:t xml:space="preserve">                </w:t>
      </w:r>
      <w:r w:rsidR="000210C5" w:rsidRPr="00E34CED">
        <w:rPr>
          <w:rFonts w:ascii="宋体" w:cs="宋体"/>
          <w:kern w:val="0"/>
          <w:szCs w:val="21"/>
        </w:rPr>
        <w:t>不需要</w:t>
      </w:r>
      <w:r w:rsidRPr="00E34CED">
        <w:rPr>
          <w:rFonts w:ascii="Times New Roman" w:eastAsiaTheme="minorEastAsia" w:hAnsi="Times New Roman" w:cs="Times New Roman" w:hint="eastAsia"/>
          <w:kern w:val="0"/>
          <w:sz w:val="24"/>
          <w:szCs w:val="24"/>
        </w:rPr>
        <w:t xml:space="preserve">                     </w:t>
      </w:r>
      <w:r w:rsidR="000210C5" w:rsidRPr="00E34CED">
        <w:rPr>
          <w:rFonts w:ascii="宋体" w:cs="宋体"/>
          <w:kern w:val="0"/>
          <w:szCs w:val="21"/>
        </w:rPr>
        <w:t>大于</w:t>
      </w:r>
      <w:r w:rsidRPr="00E34CED">
        <w:rPr>
          <w:rFonts w:ascii="Times New Roman" w:eastAsiaTheme="minorEastAsia" w:hAnsi="Times New Roman" w:cs="Times New Roman" w:hint="eastAsia"/>
          <w:kern w:val="0"/>
          <w:sz w:val="24"/>
          <w:szCs w:val="24"/>
        </w:rPr>
        <w:t xml:space="preserve">                </w:t>
      </w:r>
      <m:oMath>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r>
              <w:rPr>
                <w:rFonts w:hAnsi="Cambria Math"/>
                <w:sz w:val="24"/>
                <w:szCs w:val="24"/>
              </w:rPr>
              <m:t>Δ</m:t>
            </m:r>
            <m:sSub>
              <m:sSubPr>
                <m:ctrlPr>
                  <w:rPr>
                    <w:rFonts w:hAnsi="Cambria Math"/>
                  </w:rPr>
                </m:ctrlPr>
              </m:sSubPr>
              <m:e>
                <m:r>
                  <w:rPr>
                    <w:rFonts w:hAnsi="Cambria Math"/>
                    <w:sz w:val="24"/>
                    <w:szCs w:val="24"/>
                  </w:rPr>
                  <m:t>t</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A</m:t>
                </m:r>
              </m:sub>
            </m:sSub>
          </m:num>
          <m:den>
            <m:r>
              <w:rPr>
                <w:rFonts w:hAnsi="Cambria Math"/>
                <w:sz w:val="24"/>
                <w:szCs w:val="24"/>
              </w:rPr>
              <m:t>Δ</m:t>
            </m:r>
            <m:sSub>
              <m:sSubPr>
                <m:ctrlPr>
                  <w:rPr>
                    <w:rFonts w:hAnsi="Cambria Math"/>
                  </w:rPr>
                </m:ctrlPr>
              </m:sSubPr>
              <m:e>
                <m:r>
                  <w:rPr>
                    <w:rFonts w:hAnsi="Cambria Math"/>
                    <w:sz w:val="24"/>
                    <w:szCs w:val="24"/>
                  </w:rPr>
                  <m:t>t</m:t>
                </m:r>
              </m:e>
              <m:sub>
                <m:r>
                  <w:rPr>
                    <w:rFonts w:hAnsi="Cambria Math"/>
                    <w:sz w:val="24"/>
                    <w:szCs w:val="24"/>
                  </w:rPr>
                  <m:t>2</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B</m:t>
                </m:r>
              </m:sub>
            </m:sSub>
          </m:num>
          <m:den>
            <m:r>
              <w:rPr>
                <w:rFonts w:hAnsi="Cambria Math"/>
                <w:sz w:val="24"/>
                <w:szCs w:val="24"/>
              </w:rPr>
              <m:t>Δ</m:t>
            </m:r>
            <m:sSub>
              <m:sSubPr>
                <m:ctrlPr>
                  <w:rPr>
                    <w:rFonts w:hAnsi="Cambria Math"/>
                  </w:rPr>
                </m:ctrlPr>
              </m:sSubPr>
              <m:e>
                <m:r>
                  <w:rPr>
                    <w:rFonts w:hAnsi="Cambria Math"/>
                    <w:sz w:val="24"/>
                    <w:szCs w:val="24"/>
                  </w:rPr>
                  <m:t>t</m:t>
                </m:r>
              </m:e>
              <m:sub>
                <m:r>
                  <w:rPr>
                    <w:rFonts w:hAnsi="Cambria Math"/>
                    <w:sz w:val="24"/>
                    <w:szCs w:val="24"/>
                  </w:rPr>
                  <m:t>3</m:t>
                </m:r>
              </m:sub>
            </m:sSub>
          </m:den>
        </m:f>
      </m:oMath>
      <w:r w:rsidR="000210C5"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13.</w:t>
      </w:r>
      <w:r w:rsidR="009C5043">
        <w:rPr>
          <w:rFonts w:ascii="宋体" w:cs="宋体" w:hint="eastAsia"/>
          <w:kern w:val="0"/>
          <w:szCs w:val="21"/>
        </w:rPr>
        <w:t>【解</w:t>
      </w:r>
      <w:r w:rsidR="00E34CED" w:rsidRPr="00E34CED">
        <w:rPr>
          <w:rFonts w:ascii="宋体" w:cs="宋体" w:hint="eastAsia"/>
          <w:kern w:val="0"/>
          <w:szCs w:val="21"/>
        </w:rPr>
        <w:t>】</w:t>
      </w:r>
      <m:oMath>
        <m:r>
          <w:rPr>
            <w:rFonts w:hAnsi="Cambria Math"/>
          </w:rPr>
          <m:t>(1)</m:t>
        </m:r>
      </m:oMath>
      <w:r w:rsidRPr="00E34CED">
        <w:rPr>
          <w:rFonts w:ascii="宋体" w:cs="宋体"/>
          <w:kern w:val="0"/>
          <w:szCs w:val="21"/>
        </w:rPr>
        <w:t>电容器两板间电压</w:t>
      </w:r>
      <m:oMath>
        <m:r>
          <w:rPr>
            <w:rFonts w:hAnsi="Cambria Math"/>
          </w:rPr>
          <m:t>U=</m:t>
        </m:r>
        <m:f>
          <m:fPr>
            <m:ctrlPr>
              <w:rPr>
                <w:rFonts w:hAnsi="Cambria Math"/>
              </w:rPr>
            </m:ctrlPr>
          </m:fPr>
          <m:num>
            <m:r>
              <w:rPr>
                <w:rFonts w:hAnsi="Cambria Math"/>
                <w:sz w:val="24"/>
                <w:szCs w:val="24"/>
              </w:rPr>
              <m:t>Q</m:t>
            </m:r>
          </m:num>
          <m:den>
            <m:r>
              <w:rPr>
                <w:rFonts w:hAnsi="Cambria Math"/>
                <w:sz w:val="24"/>
                <w:szCs w:val="24"/>
              </w:rPr>
              <m:t>C</m:t>
            </m:r>
          </m:den>
        </m:f>
      </m:oMath>
      <w:r w:rsidRPr="00E34CED">
        <w:rPr>
          <w:rFonts w:ascii="宋体" w:cs="宋体"/>
          <w:kern w:val="0"/>
          <w:szCs w:val="21"/>
        </w:rPr>
        <w:t>，</w:t>
      </w:r>
      <w:r w:rsidRPr="00E34CED">
        <w:rPr>
          <w:rFonts w:ascii="宋体" w:cs="宋体"/>
          <w:kern w:val="0"/>
          <w:szCs w:val="21"/>
        </w:rPr>
        <w:br/>
        <w:t>微粒在电容器间加速，根据动能定理有</w:t>
      </w:r>
      <m:oMath>
        <m:r>
          <w:rPr>
            <w:rFonts w:hAnsi="Cambria Math"/>
          </w:rPr>
          <m:t>qU=</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34CED">
        <w:rPr>
          <w:rFonts w:ascii="宋体" w:cs="宋体"/>
          <w:kern w:val="0"/>
          <w:szCs w:val="21"/>
        </w:rPr>
        <w:t>，</w:t>
      </w:r>
      <w:r w:rsidRPr="00E34CED">
        <w:rPr>
          <w:rFonts w:ascii="宋体" w:cs="宋体"/>
          <w:kern w:val="0"/>
          <w:szCs w:val="21"/>
        </w:rPr>
        <w:br/>
        <w:t>联立解得</w:t>
      </w:r>
      <m:oMath>
        <m:r>
          <w:rPr>
            <w:rFonts w:hAnsi="Cambria Math"/>
          </w:rPr>
          <m:t>v=</m:t>
        </m:r>
        <m:rad>
          <m:radPr>
            <m:degHide m:val="1"/>
            <m:ctrlPr>
              <w:rPr>
                <w:rFonts w:hAnsi="Cambria Math"/>
              </w:rPr>
            </m:ctrlPr>
          </m:radPr>
          <m:deg>
            <m:r>
              <w:rPr>
                <w:rFonts w:hAnsi="Cambria Math"/>
              </w:rPr>
              <m:t xml:space="preserve"> </m:t>
            </m:r>
          </m:deg>
          <m:e>
            <m:f>
              <m:fPr>
                <m:ctrlPr>
                  <w:rPr>
                    <w:rFonts w:hAnsi="Cambria Math"/>
                  </w:rPr>
                </m:ctrlPr>
              </m:fPr>
              <m:num>
                <m:r>
                  <w:rPr>
                    <w:rFonts w:hAnsi="Cambria Math"/>
                    <w:sz w:val="24"/>
                    <w:szCs w:val="24"/>
                  </w:rPr>
                  <m:t>2qQ</m:t>
                </m:r>
              </m:num>
              <m:den>
                <m:r>
                  <w:rPr>
                    <w:rFonts w:hAnsi="Cambria Math"/>
                    <w:sz w:val="24"/>
                    <w:szCs w:val="24"/>
                  </w:rPr>
                  <m:t>mC</m:t>
                </m:r>
              </m:den>
            </m:f>
          </m:e>
        </m:rad>
      </m:oMath>
      <w:r w:rsidRPr="00E34CED">
        <w:rPr>
          <w:rFonts w:ascii="宋体" w:cs="宋体"/>
          <w:kern w:val="0"/>
          <w:szCs w:val="21"/>
        </w:rPr>
        <w:t>。</w:t>
      </w:r>
      <w:r w:rsidRPr="00E34CED">
        <w:rPr>
          <w:rFonts w:ascii="宋体" w:cs="宋体"/>
          <w:kern w:val="0"/>
          <w:szCs w:val="21"/>
        </w:rPr>
        <w:br/>
      </w:r>
      <m:oMath>
        <m:r>
          <w:rPr>
            <w:rFonts w:hAnsi="Cambria Math"/>
          </w:rPr>
          <m:t>(2)</m:t>
        </m:r>
      </m:oMath>
      <w:r w:rsidRPr="00E34CED">
        <w:rPr>
          <w:rFonts w:ascii="宋体" w:cs="宋体"/>
          <w:kern w:val="0"/>
          <w:szCs w:val="21"/>
        </w:rPr>
        <w:t>微粒在</w:t>
      </w:r>
      <m:oMath>
        <m:r>
          <w:rPr>
            <w:rFonts w:hAnsi="Cambria Math"/>
          </w:rPr>
          <m:t>b</m:t>
        </m:r>
      </m:oMath>
      <w:r w:rsidRPr="00E34CED">
        <w:rPr>
          <w:rFonts w:ascii="宋体" w:cs="宋体"/>
          <w:kern w:val="0"/>
          <w:szCs w:val="21"/>
        </w:rPr>
        <w:t>点的速度为</w:t>
      </w:r>
      <m:oMath>
        <m:sSub>
          <m:sSubPr>
            <m:ctrlPr>
              <w:rPr>
                <w:rFonts w:hAnsi="Cambria Math"/>
              </w:rPr>
            </m:ctrlPr>
          </m:sSubPr>
          <m:e>
            <m:r>
              <w:rPr>
                <w:rFonts w:hAnsi="Cambria Math"/>
              </w:rPr>
              <m:t>v</m:t>
            </m:r>
          </m:e>
          <m:sub>
            <m:r>
              <w:rPr>
                <w:rFonts w:hAnsi="Cambria Math"/>
              </w:rPr>
              <m:t>b</m:t>
            </m:r>
          </m:sub>
        </m:sSub>
        <m:r>
          <w:rPr>
            <w:rFonts w:hAnsi="Cambria Math"/>
          </w:rPr>
          <m:t>=</m:t>
        </m:r>
        <m:f>
          <m:fPr>
            <m:ctrlPr>
              <w:rPr>
                <w:rFonts w:hAnsi="Cambria Math"/>
              </w:rPr>
            </m:ctrlPr>
          </m:fPr>
          <m:num>
            <m:r>
              <w:rPr>
                <w:rFonts w:hAnsi="Cambria Math"/>
                <w:sz w:val="24"/>
                <w:szCs w:val="24"/>
              </w:rPr>
              <m:t>v</m:t>
            </m:r>
          </m:num>
          <m:den>
            <m:r>
              <m:rPr>
                <m:sty m:val="p"/>
              </m:rPr>
              <w:rPr>
                <w:rFonts w:hAnsi="Cambria Math"/>
                <w:sz w:val="24"/>
                <w:szCs w:val="24"/>
              </w:rPr>
              <m:t>cos</m:t>
            </m:r>
            <m:sSup>
              <m:sSupPr>
                <m:ctrlPr>
                  <w:rPr>
                    <w:rFonts w:hAnsi="Cambria Math"/>
                  </w:rPr>
                </m:ctrlPr>
              </m:sSupPr>
              <m:e>
                <m:r>
                  <w:rPr>
                    <w:rFonts w:hAnsi="Cambria Math"/>
                    <w:sz w:val="24"/>
                    <w:szCs w:val="24"/>
                  </w:rPr>
                  <m:t>30</m:t>
                </m:r>
              </m:e>
              <m:sup>
                <m:r>
                  <w:rPr>
                    <w:rFonts w:hAnsi="Cambria Math"/>
                    <w:sz w:val="24"/>
                    <w:szCs w:val="24"/>
                  </w:rPr>
                  <m:t>∘</m:t>
                </m:r>
              </m:sup>
            </m:sSup>
          </m:den>
        </m:f>
      </m:oMath>
      <w:r w:rsidRPr="00E34CED">
        <w:rPr>
          <w:rFonts w:ascii="宋体" w:cs="宋体"/>
          <w:kern w:val="0"/>
          <w:szCs w:val="21"/>
        </w:rPr>
        <w:t>，</w:t>
      </w:r>
      <w:r w:rsidRPr="00E34CED">
        <w:rPr>
          <w:rFonts w:ascii="宋体" w:cs="宋体"/>
          <w:kern w:val="0"/>
          <w:szCs w:val="21"/>
        </w:rPr>
        <w:br/>
        <w:t>微粒在</w:t>
      </w:r>
      <m:oMath>
        <m:r>
          <w:rPr>
            <w:rFonts w:hAnsi="Cambria Math"/>
          </w:rPr>
          <m:t>c</m:t>
        </m:r>
      </m:oMath>
      <w:r w:rsidRPr="00E34CED">
        <w:rPr>
          <w:rFonts w:ascii="宋体" w:cs="宋体"/>
          <w:kern w:val="0"/>
          <w:szCs w:val="21"/>
        </w:rPr>
        <w:t>点的速度为</w:t>
      </w:r>
      <m:oMath>
        <m:sSub>
          <m:sSubPr>
            <m:ctrlPr>
              <w:rPr>
                <w:rFonts w:hAnsi="Cambria Math"/>
              </w:rPr>
            </m:ctrlPr>
          </m:sSubPr>
          <m:e>
            <m:r>
              <w:rPr>
                <w:rFonts w:hAnsi="Cambria Math"/>
              </w:rPr>
              <m:t>v</m:t>
            </m:r>
          </m:e>
          <m:sub>
            <m:r>
              <w:rPr>
                <w:rFonts w:hAnsi="Cambria Math"/>
              </w:rPr>
              <m:t>c</m:t>
            </m:r>
          </m:sub>
        </m:sSub>
        <m:r>
          <w:rPr>
            <w:rFonts w:hAnsi="Cambria Math"/>
          </w:rPr>
          <m:t>=</m:t>
        </m:r>
        <m:f>
          <m:fPr>
            <m:ctrlPr>
              <w:rPr>
                <w:rFonts w:hAnsi="Cambria Math"/>
              </w:rPr>
            </m:ctrlPr>
          </m:fPr>
          <m:num>
            <m:r>
              <w:rPr>
                <w:rFonts w:hAnsi="Cambria Math"/>
                <w:sz w:val="24"/>
                <w:szCs w:val="24"/>
              </w:rPr>
              <m:t>v</m:t>
            </m:r>
          </m:num>
          <m:den>
            <m:r>
              <m:rPr>
                <m:sty m:val="p"/>
              </m:rPr>
              <w:rPr>
                <w:rFonts w:hAnsi="Cambria Math"/>
                <w:sz w:val="24"/>
                <w:szCs w:val="24"/>
              </w:rPr>
              <m:t>cos</m:t>
            </m:r>
            <m:sSup>
              <m:sSupPr>
                <m:ctrlPr>
                  <w:rPr>
                    <w:rFonts w:hAnsi="Cambria Math"/>
                  </w:rPr>
                </m:ctrlPr>
              </m:sSupPr>
              <m:e>
                <m:r>
                  <w:rPr>
                    <w:rFonts w:hAnsi="Cambria Math"/>
                    <w:sz w:val="24"/>
                    <w:szCs w:val="24"/>
                  </w:rPr>
                  <m:t>60</m:t>
                </m:r>
              </m:e>
              <m:sup>
                <m:r>
                  <w:rPr>
                    <w:rFonts w:hAnsi="Cambria Math"/>
                    <w:sz w:val="24"/>
                    <w:szCs w:val="24"/>
                  </w:rPr>
                  <m:t>∘</m:t>
                </m:r>
              </m:sup>
            </m:sSup>
          </m:den>
        </m:f>
      </m:oMath>
      <w:r w:rsidRPr="00E34CED">
        <w:rPr>
          <w:rFonts w:ascii="宋体" w:cs="宋体"/>
          <w:kern w:val="0"/>
          <w:szCs w:val="21"/>
        </w:rPr>
        <w:t>，</w:t>
      </w:r>
      <w:r w:rsidRPr="00E34CED">
        <w:rPr>
          <w:rFonts w:ascii="宋体" w:cs="宋体"/>
          <w:kern w:val="0"/>
          <w:szCs w:val="21"/>
        </w:rPr>
        <w:br/>
        <w:t>微粒从</w:t>
      </w:r>
      <m:oMath>
        <m:r>
          <w:rPr>
            <w:rFonts w:hAnsi="Cambria Math"/>
          </w:rPr>
          <m:t>b</m:t>
        </m:r>
      </m:oMath>
      <w:r w:rsidRPr="00E34CED">
        <w:rPr>
          <w:rFonts w:ascii="宋体" w:cs="宋体"/>
          <w:kern w:val="0"/>
          <w:szCs w:val="21"/>
        </w:rPr>
        <w:t>点运动到</w:t>
      </w:r>
      <m:oMath>
        <m:r>
          <w:rPr>
            <w:rFonts w:hAnsi="Cambria Math"/>
          </w:rPr>
          <m:t>c</m:t>
        </m:r>
      </m:oMath>
      <w:r w:rsidRPr="00E34CED">
        <w:rPr>
          <w:rFonts w:ascii="宋体" w:cs="宋体"/>
          <w:kern w:val="0"/>
          <w:szCs w:val="21"/>
        </w:rPr>
        <w:t>点的过程，有</w:t>
      </w:r>
      <m:oMath>
        <m:r>
          <w:rPr>
            <w:rFonts w:hAnsi="Cambria Math"/>
          </w:rPr>
          <m:t>W=</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c</m:t>
            </m:r>
          </m:sub>
          <m:sup>
            <m:r>
              <w:rPr>
                <w:rFonts w:hAnsi="Cambria Math"/>
              </w:rPr>
              <m:t>2</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b</m:t>
            </m:r>
          </m:sub>
          <m:sup>
            <m:r>
              <w:rPr>
                <w:rFonts w:hAnsi="Cambria Math"/>
              </w:rPr>
              <m:t>2</m:t>
            </m:r>
          </m:sup>
        </m:sSubSup>
      </m:oMath>
      <w:r w:rsidRPr="00E34CED">
        <w:rPr>
          <w:rFonts w:ascii="宋体" w:cs="宋体"/>
          <w:kern w:val="0"/>
          <w:szCs w:val="21"/>
        </w:rPr>
        <w:t>，</w:t>
      </w:r>
      <w:r w:rsidRPr="00E34CED">
        <w:rPr>
          <w:rFonts w:ascii="宋体" w:cs="宋体"/>
          <w:kern w:val="0"/>
          <w:szCs w:val="21"/>
        </w:rPr>
        <w:br/>
        <w:t>微粒从</w:t>
      </w:r>
      <m:oMath>
        <m:r>
          <w:rPr>
            <w:rFonts w:hAnsi="Cambria Math"/>
          </w:rPr>
          <m:t>b</m:t>
        </m:r>
      </m:oMath>
      <w:r w:rsidRPr="00E34CED">
        <w:rPr>
          <w:rFonts w:ascii="宋体" w:cs="宋体"/>
          <w:kern w:val="0"/>
          <w:szCs w:val="21"/>
        </w:rPr>
        <w:t>点运动到</w:t>
      </w:r>
      <m:oMath>
        <m:r>
          <w:rPr>
            <w:rFonts w:hAnsi="Cambria Math"/>
          </w:rPr>
          <m:t>c</m:t>
        </m:r>
      </m:oMath>
      <w:r w:rsidRPr="00E34CED">
        <w:rPr>
          <w:rFonts w:ascii="宋体" w:cs="宋体"/>
          <w:kern w:val="0"/>
          <w:szCs w:val="21"/>
        </w:rPr>
        <w:t>点电势能的变化量</w:t>
      </w:r>
      <m:oMath>
        <m:r>
          <w:rPr>
            <w:rFonts w:hAnsi="Cambria Math"/>
          </w:rPr>
          <m:t>△</m:t>
        </m:r>
        <m:sSub>
          <m:sSubPr>
            <m:ctrlPr>
              <w:rPr>
                <w:rFonts w:hAnsi="Cambria Math"/>
              </w:rPr>
            </m:ctrlPr>
          </m:sSubPr>
          <m:e>
            <m:r>
              <w:rPr>
                <w:rFonts w:hAnsi="Cambria Math"/>
              </w:rPr>
              <m:t>E</m:t>
            </m:r>
          </m:e>
          <m:sub>
            <m:r>
              <w:rPr>
                <w:rFonts w:hAnsi="Cambria Math"/>
              </w:rPr>
              <m:t>p</m:t>
            </m:r>
          </m:sub>
        </m:sSub>
        <m:r>
          <w:rPr>
            <w:rFonts w:hAnsi="Cambria Math"/>
          </w:rPr>
          <m:t>=-W=-</m:t>
        </m:r>
        <m:f>
          <m:fPr>
            <m:ctrlPr>
              <w:rPr>
                <w:rFonts w:hAnsi="Cambria Math"/>
              </w:rPr>
            </m:ctrlPr>
          </m:fPr>
          <m:num>
            <m:r>
              <w:rPr>
                <w:rFonts w:hAnsi="Cambria Math"/>
                <w:sz w:val="24"/>
                <w:szCs w:val="24"/>
              </w:rPr>
              <m:t>8qQ</m:t>
            </m:r>
          </m:num>
          <m:den>
            <m:r>
              <w:rPr>
                <w:rFonts w:hAnsi="Cambria Math"/>
                <w:sz w:val="24"/>
                <w:szCs w:val="24"/>
              </w:rPr>
              <m:t>3C</m:t>
            </m:r>
          </m:den>
        </m:f>
      </m:oMath>
      <w:r w:rsidRPr="00E34CED">
        <w:rPr>
          <w:rFonts w:ascii="宋体" w:cs="宋体"/>
          <w:kern w:val="0"/>
          <w:szCs w:val="21"/>
        </w:rPr>
        <w:t>。</w:t>
      </w:r>
      <w:r w:rsidRPr="00E34CED">
        <w:rPr>
          <w:rFonts w:ascii="宋体" w:cs="宋体"/>
          <w:kern w:val="0"/>
          <w:szCs w:val="21"/>
        </w:rPr>
        <w:br/>
      </w:r>
      <m:oMath>
        <m:r>
          <w:rPr>
            <w:rFonts w:hAnsi="Cambria Math"/>
          </w:rPr>
          <m:t>(3)</m:t>
        </m:r>
      </m:oMath>
      <w:r w:rsidRPr="00E34CED">
        <w:rPr>
          <w:rFonts w:ascii="宋体" w:cs="宋体"/>
          <w:kern w:val="0"/>
          <w:szCs w:val="21"/>
        </w:rPr>
        <w:t>微粒在</w:t>
      </w:r>
      <m:oMath>
        <m:r>
          <w:rPr>
            <w:rFonts w:hAnsi="Cambria Math"/>
          </w:rPr>
          <m:t>b</m:t>
        </m:r>
      </m:oMath>
      <w:r w:rsidRPr="00E34CED">
        <w:rPr>
          <w:rFonts w:ascii="宋体" w:cs="宋体"/>
          <w:kern w:val="0"/>
          <w:szCs w:val="21"/>
        </w:rPr>
        <w:t>点沿竖直方向的速度为</w:t>
      </w:r>
      <m:oMath>
        <m:sSub>
          <m:sSubPr>
            <m:ctrlPr>
              <w:rPr>
                <w:rFonts w:hAnsi="Cambria Math"/>
              </w:rPr>
            </m:ctrlPr>
          </m:sSubPr>
          <m:e>
            <m:r>
              <w:rPr>
                <w:rFonts w:hAnsi="Cambria Math"/>
              </w:rPr>
              <m:t>v</m:t>
            </m:r>
          </m:e>
          <m:sub>
            <m:r>
              <w:rPr>
                <w:rFonts w:hAnsi="Cambria Math"/>
              </w:rPr>
              <m:t>yb</m:t>
            </m:r>
          </m:sub>
        </m:sSub>
        <m:r>
          <w:rPr>
            <w:rFonts w:hAnsi="Cambria Math"/>
          </w:rPr>
          <m:t>=v</m:t>
        </m:r>
        <m:r>
          <m:rPr>
            <m:sty m:val="p"/>
          </m:rPr>
          <w:rPr>
            <w:rFonts w:hAnsi="Cambria Math"/>
          </w:rPr>
          <m:t>tan</m:t>
        </m:r>
        <m:sSup>
          <m:sSupPr>
            <m:ctrlPr>
              <w:rPr>
                <w:rFonts w:hAnsi="Cambria Math"/>
              </w:rPr>
            </m:ctrlPr>
          </m:sSupPr>
          <m:e>
            <m:r>
              <w:rPr>
                <w:rFonts w:hAnsi="Cambria Math"/>
              </w:rPr>
              <m:t>30</m:t>
            </m:r>
          </m:e>
          <m:sup>
            <m:r>
              <w:rPr>
                <w:rFonts w:hAnsi="Cambria Math"/>
              </w:rPr>
              <m:t>∘</m:t>
            </m:r>
          </m:sup>
        </m:sSup>
      </m:oMath>
      <w:r w:rsidRPr="00E34CED">
        <w:rPr>
          <w:rFonts w:ascii="宋体" w:cs="宋体"/>
          <w:kern w:val="0"/>
          <w:szCs w:val="21"/>
        </w:rPr>
        <w:t>，</w:t>
      </w:r>
      <w:r w:rsidRPr="00E34CED">
        <w:rPr>
          <w:rFonts w:ascii="宋体" w:cs="宋体"/>
          <w:kern w:val="0"/>
          <w:szCs w:val="21"/>
        </w:rPr>
        <w:br/>
        <w:t>微粒在</w:t>
      </w:r>
      <m:oMath>
        <m:r>
          <w:rPr>
            <w:rFonts w:hAnsi="Cambria Math"/>
          </w:rPr>
          <m:t>c</m:t>
        </m:r>
      </m:oMath>
      <w:r w:rsidRPr="00E34CED">
        <w:rPr>
          <w:rFonts w:ascii="宋体" w:cs="宋体"/>
          <w:kern w:val="0"/>
          <w:szCs w:val="21"/>
        </w:rPr>
        <w:t>点沿竖直方向的速度为</w:t>
      </w:r>
      <m:oMath>
        <m:sSub>
          <m:sSubPr>
            <m:ctrlPr>
              <w:rPr>
                <w:rFonts w:hAnsi="Cambria Math"/>
              </w:rPr>
            </m:ctrlPr>
          </m:sSubPr>
          <m:e>
            <m:r>
              <w:rPr>
                <w:rFonts w:hAnsi="Cambria Math"/>
              </w:rPr>
              <m:t>v</m:t>
            </m:r>
          </m:e>
          <m:sub>
            <m:r>
              <w:rPr>
                <w:rFonts w:hAnsi="Cambria Math"/>
              </w:rPr>
              <m:t>yc</m:t>
            </m:r>
          </m:sub>
        </m:sSub>
        <m:r>
          <w:rPr>
            <w:rFonts w:hAnsi="Cambria Math"/>
          </w:rPr>
          <m:t>=v</m:t>
        </m:r>
        <m:r>
          <m:rPr>
            <m:sty m:val="p"/>
          </m:rPr>
          <w:rPr>
            <w:rFonts w:hAnsi="Cambria Math"/>
          </w:rPr>
          <m:t>tan</m:t>
        </m:r>
        <m:sSup>
          <m:sSupPr>
            <m:ctrlPr>
              <w:rPr>
                <w:rFonts w:hAnsi="Cambria Math"/>
              </w:rPr>
            </m:ctrlPr>
          </m:sSupPr>
          <m:e>
            <m:r>
              <w:rPr>
                <w:rFonts w:hAnsi="Cambria Math"/>
              </w:rPr>
              <m:t>60</m:t>
            </m:r>
          </m:e>
          <m:sup>
            <m:r>
              <w:rPr>
                <w:rFonts w:hAnsi="Cambria Math"/>
              </w:rPr>
              <m:t>∘</m:t>
            </m:r>
          </m:sup>
        </m:sSup>
      </m:oMath>
      <w:r w:rsidRPr="00E34CED">
        <w:rPr>
          <w:rFonts w:ascii="宋体" w:cs="宋体"/>
          <w:kern w:val="0"/>
          <w:szCs w:val="21"/>
        </w:rPr>
        <w:t>，</w:t>
      </w:r>
      <w:r w:rsidRPr="00E34CED">
        <w:rPr>
          <w:rFonts w:ascii="宋体" w:cs="宋体"/>
          <w:kern w:val="0"/>
          <w:szCs w:val="21"/>
        </w:rPr>
        <w:br/>
        <w:t>微粒从</w:t>
      </w:r>
      <m:oMath>
        <m:r>
          <w:rPr>
            <w:rFonts w:hAnsi="Cambria Math"/>
          </w:rPr>
          <m:t>b</m:t>
        </m:r>
      </m:oMath>
      <w:r w:rsidRPr="00E34CED">
        <w:rPr>
          <w:rFonts w:ascii="宋体" w:cs="宋体"/>
          <w:kern w:val="0"/>
          <w:szCs w:val="21"/>
        </w:rPr>
        <w:t>点运动到</w:t>
      </w:r>
      <m:oMath>
        <m:r>
          <w:rPr>
            <w:rFonts w:hAnsi="Cambria Math"/>
          </w:rPr>
          <m:t>c</m:t>
        </m:r>
      </m:oMath>
      <w:r w:rsidRPr="00E34CED">
        <w:rPr>
          <w:rFonts w:ascii="宋体" w:cs="宋体"/>
          <w:kern w:val="0"/>
          <w:szCs w:val="21"/>
        </w:rPr>
        <w:t>点的过程，有</w:t>
      </w:r>
      <m:oMath>
        <m:sSubSup>
          <m:sSubSupPr>
            <m:ctrlPr>
              <w:rPr>
                <w:rFonts w:hAnsi="Cambria Math"/>
              </w:rPr>
            </m:ctrlPr>
          </m:sSubSupPr>
          <m:e>
            <m:r>
              <w:rPr>
                <w:rFonts w:hAnsi="Cambria Math"/>
              </w:rPr>
              <m:t>v</m:t>
            </m:r>
          </m:e>
          <m:sub>
            <m:r>
              <w:rPr>
                <w:rFonts w:hAnsi="Cambria Math"/>
              </w:rPr>
              <m:t>yc</m:t>
            </m:r>
          </m:sub>
          <m:sup>
            <m:r>
              <w:rPr>
                <w:rFonts w:hAnsi="Cambria Math"/>
              </w:rPr>
              <m:t>2</m:t>
            </m:r>
          </m:sup>
        </m:sSubSup>
        <m:r>
          <w:rPr>
            <w:rFonts w:hAnsi="Cambria Math"/>
          </w:rPr>
          <m:t>-</m:t>
        </m:r>
        <m:sSubSup>
          <m:sSubSupPr>
            <m:ctrlPr>
              <w:rPr>
                <w:rFonts w:hAnsi="Cambria Math"/>
              </w:rPr>
            </m:ctrlPr>
          </m:sSubSupPr>
          <m:e>
            <m:r>
              <w:rPr>
                <w:rFonts w:hAnsi="Cambria Math"/>
              </w:rPr>
              <m:t>v</m:t>
            </m:r>
          </m:e>
          <m:sub>
            <m:r>
              <w:rPr>
                <w:rFonts w:hAnsi="Cambria Math"/>
              </w:rPr>
              <m:t>yb</m:t>
            </m:r>
          </m:sub>
          <m:sup>
            <m:r>
              <w:rPr>
                <w:rFonts w:hAnsi="Cambria Math"/>
              </w:rPr>
              <m:t>2</m:t>
            </m:r>
          </m:sup>
        </m:sSubSup>
        <m:r>
          <w:rPr>
            <w:rFonts w:hAnsi="Cambria Math"/>
          </w:rPr>
          <m:t>=2ad</m:t>
        </m:r>
      </m:oMath>
      <w:r w:rsidRPr="00E34CED">
        <w:rPr>
          <w:rFonts w:ascii="宋体" w:cs="宋体"/>
          <w:kern w:val="0"/>
          <w:szCs w:val="21"/>
        </w:rPr>
        <w:t>，</w:t>
      </w:r>
      <w:r w:rsidRPr="00E34CED">
        <w:rPr>
          <w:rFonts w:ascii="宋体" w:cs="宋体"/>
          <w:kern w:val="0"/>
          <w:szCs w:val="21"/>
        </w:rPr>
        <w:br/>
      </w:r>
      <m:oMath>
        <m:sSub>
          <m:sSubPr>
            <m:ctrlPr>
              <w:rPr>
                <w:rFonts w:hAnsi="Cambria Math"/>
              </w:rPr>
            </m:ctrlPr>
          </m:sSubPr>
          <m:e>
            <m:r>
              <w:rPr>
                <w:rFonts w:hAnsi="Cambria Math"/>
              </w:rPr>
              <m:t>v</m:t>
            </m:r>
          </m:e>
          <m:sub>
            <m:r>
              <w:rPr>
                <w:rFonts w:hAnsi="Cambria Math"/>
              </w:rPr>
              <m:t>yc</m:t>
            </m:r>
          </m:sub>
        </m:sSub>
        <m:r>
          <w:rPr>
            <w:rFonts w:hAnsi="Cambria Math"/>
          </w:rPr>
          <m:t>-</m:t>
        </m:r>
        <m:sSub>
          <m:sSubPr>
            <m:ctrlPr>
              <w:rPr>
                <w:rFonts w:hAnsi="Cambria Math"/>
              </w:rPr>
            </m:ctrlPr>
          </m:sSubPr>
          <m:e>
            <m:r>
              <w:rPr>
                <w:rFonts w:hAnsi="Cambria Math"/>
              </w:rPr>
              <m:t>v</m:t>
            </m:r>
          </m:e>
          <m:sub>
            <m:r>
              <w:rPr>
                <w:rFonts w:hAnsi="Cambria Math"/>
              </w:rPr>
              <m:t>yb</m:t>
            </m:r>
          </m:sub>
        </m:sSub>
        <m:r>
          <w:rPr>
            <w:rFonts w:hAnsi="Cambria Math"/>
          </w:rPr>
          <m:t>=at</m:t>
        </m:r>
      </m:oMath>
      <w:r w:rsidRPr="00E34CED">
        <w:rPr>
          <w:rFonts w:ascii="宋体" w:cs="宋体"/>
          <w:kern w:val="0"/>
          <w:szCs w:val="21"/>
        </w:rPr>
        <w:t>，</w:t>
      </w:r>
      <w:r w:rsidRPr="00E34CED">
        <w:rPr>
          <w:rFonts w:ascii="宋体" w:cs="宋体"/>
          <w:kern w:val="0"/>
          <w:szCs w:val="21"/>
        </w:rPr>
        <w:br/>
      </w:r>
      <m:oMath>
        <m:r>
          <w:rPr>
            <w:rFonts w:hAnsi="Cambria Math"/>
          </w:rPr>
          <m:t>b</m:t>
        </m:r>
      </m:oMath>
      <w:r w:rsidRPr="00E34CED">
        <w:rPr>
          <w:rFonts w:ascii="宋体" w:cs="宋体"/>
          <w:kern w:val="0"/>
          <w:szCs w:val="21"/>
        </w:rPr>
        <w:t>、</w:t>
      </w:r>
      <m:oMath>
        <m:r>
          <w:rPr>
            <w:rFonts w:hAnsi="Cambria Math"/>
          </w:rPr>
          <m:t>c</m:t>
        </m:r>
      </m:oMath>
      <w:r w:rsidRPr="00E34CED">
        <w:rPr>
          <w:rFonts w:ascii="宋体" w:cs="宋体"/>
          <w:kern w:val="0"/>
          <w:szCs w:val="21"/>
        </w:rPr>
        <w:t>两点间的水平距离</w:t>
      </w:r>
      <m:oMath>
        <m:r>
          <w:rPr>
            <w:rFonts w:hAnsi="Cambria Math"/>
          </w:rPr>
          <m:t>x=vt</m:t>
        </m:r>
      </m:oMath>
      <w:r w:rsidRPr="00E34CED">
        <w:rPr>
          <w:rFonts w:ascii="宋体" w:cs="宋体"/>
          <w:kern w:val="0"/>
          <w:szCs w:val="21"/>
        </w:rPr>
        <w:t>，</w:t>
      </w:r>
      <w:r w:rsidRPr="00E34CED">
        <w:rPr>
          <w:rFonts w:ascii="宋体" w:cs="宋体"/>
          <w:kern w:val="0"/>
          <w:szCs w:val="21"/>
        </w:rPr>
        <w:br/>
        <w:t>解得</w:t>
      </w:r>
      <m:oMath>
        <m:r>
          <w:rPr>
            <w:rFonts w:hAnsi="Cambria Math"/>
          </w:rPr>
          <m:t>x=</m:t>
        </m:r>
        <m:f>
          <m:fPr>
            <m:ctrlPr>
              <w:rPr>
                <w:rFonts w:hAnsi="Cambria Math"/>
              </w:rPr>
            </m:ctrlPr>
          </m:fPr>
          <m:num>
            <m:rad>
              <m:radPr>
                <m:degHide m:val="1"/>
                <m:ctrlPr>
                  <w:rPr>
                    <w:rFonts w:hAnsi="Cambria Math"/>
                  </w:rPr>
                </m:ctrlPr>
              </m:radPr>
              <m:deg>
                <m:r>
                  <w:rPr>
                    <w:rFonts w:hAnsi="Cambria Math"/>
                    <w:sz w:val="24"/>
                    <w:szCs w:val="24"/>
                  </w:rPr>
                  <m:t xml:space="preserve"> </m:t>
                </m:r>
              </m:deg>
              <m:e>
                <m:r>
                  <w:rPr>
                    <w:rFonts w:hAnsi="Cambria Math"/>
                    <w:sz w:val="24"/>
                    <w:szCs w:val="24"/>
                  </w:rPr>
                  <m:t>3</m:t>
                </m:r>
              </m:e>
            </m:rad>
            <m:r>
              <w:rPr>
                <w:rFonts w:hAnsi="Cambria Math"/>
                <w:sz w:val="24"/>
                <w:szCs w:val="24"/>
              </w:rPr>
              <m:t>d</m:t>
            </m:r>
          </m:num>
          <m:den>
            <m:r>
              <w:rPr>
                <w:rFonts w:hAnsi="Cambria Math"/>
                <w:sz w:val="24"/>
                <w:szCs w:val="24"/>
              </w:rPr>
              <m:t>2</m:t>
            </m:r>
          </m:den>
        </m:f>
      </m:oMath>
      <w:r w:rsidRPr="00E34CED">
        <w:rPr>
          <w:rFonts w:ascii="宋体" w:cs="宋体"/>
          <w:kern w:val="0"/>
          <w:szCs w:val="21"/>
        </w:rPr>
        <w:t>。</w:t>
      </w:r>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14.</w:t>
      </w:r>
      <w:r w:rsidR="009C5043">
        <w:rPr>
          <w:rFonts w:ascii="宋体" w:cs="宋体" w:hint="eastAsia"/>
          <w:kern w:val="0"/>
          <w:szCs w:val="21"/>
        </w:rPr>
        <w:t>【解</w:t>
      </w:r>
      <w:r w:rsidR="00E34CED" w:rsidRPr="00E34CED">
        <w:rPr>
          <w:rFonts w:ascii="宋体" w:cs="宋体" w:hint="eastAsia"/>
          <w:kern w:val="0"/>
          <w:szCs w:val="21"/>
        </w:rPr>
        <w:t>】</w:t>
      </w:r>
      <m:oMath>
        <m:r>
          <w:rPr>
            <w:rFonts w:hAnsi="Cambria Math"/>
          </w:rPr>
          <m:t>(1)</m:t>
        </m:r>
      </m:oMath>
      <w:r w:rsidRPr="00E34CED">
        <w:rPr>
          <w:rFonts w:ascii="宋体" w:cs="宋体"/>
          <w:kern w:val="0"/>
          <w:szCs w:val="21"/>
        </w:rPr>
        <w:t>设电场强度大小为</w:t>
      </w:r>
      <m:oMath>
        <m:r>
          <w:rPr>
            <w:rFonts w:hAnsi="Cambria Math"/>
          </w:rPr>
          <m:t>E</m:t>
        </m:r>
      </m:oMath>
      <w:r w:rsidRPr="00E34CED">
        <w:rPr>
          <w:rFonts w:ascii="宋体" w:cs="宋体"/>
          <w:kern w:val="0"/>
          <w:szCs w:val="21"/>
        </w:rPr>
        <w:t>，粒子第一次在电场中运动的时间为</w:t>
      </w:r>
      <m:oMath>
        <m:sSub>
          <m:sSubPr>
            <m:ctrlPr>
              <w:rPr>
                <w:rFonts w:hAnsi="Cambria Math"/>
              </w:rPr>
            </m:ctrlPr>
          </m:sSubPr>
          <m:e>
            <m:r>
              <w:rPr>
                <w:rFonts w:hAnsi="Cambria Math"/>
              </w:rPr>
              <m:t>t</m:t>
            </m:r>
          </m:e>
          <m:sub>
            <m:r>
              <w:rPr>
                <w:rFonts w:hAnsi="Cambria Math"/>
              </w:rPr>
              <m:t>1</m:t>
            </m:r>
          </m:sub>
        </m:sSub>
      </m:oMath>
      <w:r w:rsidRPr="00E34CED">
        <w:rPr>
          <w:rFonts w:ascii="宋体" w:cs="宋体"/>
          <w:kern w:val="0"/>
          <w:szCs w:val="21"/>
        </w:rPr>
        <w:t>，将粒子在电场中的速度沿两坐标轴分解，则</w:t>
      </w:r>
      <m:oMath>
        <m:sSub>
          <m:sSubPr>
            <m:ctrlPr>
              <w:rPr>
                <w:rFonts w:hAnsi="Cambria Math"/>
              </w:rPr>
            </m:ctrlPr>
          </m:sSubPr>
          <m:e>
            <m:r>
              <w:rPr>
                <w:rFonts w:hAnsi="Cambria Math"/>
              </w:rPr>
              <m:t>v</m:t>
            </m:r>
          </m:e>
          <m:sub>
            <m:r>
              <w:rPr>
                <w:rFonts w:hAnsi="Cambria Math"/>
              </w:rPr>
              <m:t>0</m:t>
            </m:r>
          </m:sub>
        </m:sSub>
        <m:r>
          <m:rPr>
            <m:sty m:val="p"/>
          </m:rPr>
          <w:rPr>
            <w:rFonts w:hAnsi="Cambria Math"/>
          </w:rPr>
          <m:t>sin</m:t>
        </m:r>
        <m:sSup>
          <m:sSupPr>
            <m:ctrlPr>
              <w:rPr>
                <w:rFonts w:hAnsi="Cambria Math"/>
              </w:rPr>
            </m:ctrlPr>
          </m:sSupPr>
          <m:e>
            <m:r>
              <w:rPr>
                <w:rFonts w:hAnsi="Cambria Math"/>
              </w:rPr>
              <m:t>60</m:t>
            </m:r>
          </m:e>
          <m:sup>
            <m:r>
              <w:rPr>
                <w:rFonts w:hAnsi="Cambria Math"/>
              </w:rPr>
              <m:t>∘</m:t>
            </m:r>
          </m:sup>
        </m:sSup>
        <m:r>
          <w:rPr>
            <w:rFonts w:hAnsi="Cambria Math"/>
          </w:rPr>
          <m:t>=a</m:t>
        </m:r>
        <m:sSub>
          <m:sSubPr>
            <m:ctrlPr>
              <w:rPr>
                <w:rFonts w:hAnsi="Cambria Math"/>
              </w:rPr>
            </m:ctrlPr>
          </m:sSubPr>
          <m:e>
            <m:r>
              <w:rPr>
                <w:rFonts w:hAnsi="Cambria Math"/>
              </w:rPr>
              <m:t>t</m:t>
            </m:r>
          </m:e>
          <m:sub>
            <m:r>
              <w:rPr>
                <w:rFonts w:hAnsi="Cambria Math"/>
              </w:rPr>
              <m:t>1</m:t>
            </m:r>
          </m:sub>
        </m:sSub>
      </m:oMath>
      <w:r w:rsidRPr="00E34CED">
        <w:rPr>
          <w:rFonts w:ascii="Times New Roman" w:eastAsia="Times New Roman" w:hAnsi="Times New Roman" w:cs="Times New Roman"/>
          <w:kern w:val="0"/>
          <w:sz w:val="24"/>
          <w:szCs w:val="24"/>
        </w:rPr>
        <w:br/>
      </w:r>
      <w:r w:rsidRPr="00E34CED">
        <w:rPr>
          <w:rFonts w:ascii="宋体" w:cs="宋体"/>
          <w:kern w:val="0"/>
          <w:szCs w:val="21"/>
        </w:rPr>
        <w:t>根据牛顿第二定律</w:t>
      </w:r>
      <m:oMath>
        <m:r>
          <w:rPr>
            <w:rFonts w:hAnsi="Cambria Math"/>
          </w:rPr>
          <m:t>qE=ma</m:t>
        </m:r>
      </m:oMath>
      <w:r w:rsidRPr="00E34CED">
        <w:rPr>
          <w:rFonts w:ascii="Times New Roman" w:eastAsia="Times New Roman" w:hAnsi="Times New Roman" w:cs="Times New Roman"/>
          <w:kern w:val="0"/>
          <w:sz w:val="24"/>
          <w:szCs w:val="24"/>
        </w:rPr>
        <w:br/>
      </w:r>
      <m:oMathPara>
        <m:oMathParaPr>
          <m:jc m:val="left"/>
        </m:oMathParaPr>
        <m:oMath>
          <m:r>
            <w:rPr>
              <w:rFonts w:hAnsi="Cambria Math"/>
            </w:rPr>
            <m:t>d=</m:t>
          </m:r>
          <m:sSub>
            <m:sSubPr>
              <m:ctrlPr>
                <w:rPr>
                  <w:rFonts w:hAnsi="Cambria Math"/>
                </w:rPr>
              </m:ctrlPr>
            </m:sSubPr>
            <m:e>
              <m:r>
                <w:rPr>
                  <w:rFonts w:hAnsi="Cambria Math"/>
                </w:rPr>
                <m:t>v</m:t>
              </m:r>
            </m:e>
            <m:sub>
              <m:r>
                <w:rPr>
                  <w:rFonts w:hAnsi="Cambria Math"/>
                </w:rPr>
                <m:t>0</m:t>
              </m:r>
            </m:sub>
          </m:sSub>
          <m:r>
            <m:rPr>
              <m:sty m:val="p"/>
            </m:rPr>
            <w:rPr>
              <w:rFonts w:hAnsi="Cambria Math"/>
            </w:rPr>
            <m:t>cos</m:t>
          </m:r>
          <m:sSup>
            <m:sSupPr>
              <m:ctrlPr>
                <w:rPr>
                  <w:rFonts w:hAnsi="Cambria Math"/>
                </w:rPr>
              </m:ctrlPr>
            </m:sSupPr>
            <m:e>
              <m:r>
                <w:rPr>
                  <w:rFonts w:hAnsi="Cambria Math"/>
                </w:rPr>
                <m:t>60</m:t>
              </m:r>
            </m:e>
            <m:sup>
              <m:r>
                <w:rPr>
                  <w:rFonts w:hAnsi="Cambria Math"/>
                </w:rPr>
                <m:t>∘</m:t>
              </m:r>
            </m:sup>
          </m:sSup>
          <m:sSub>
            <m:sSubPr>
              <m:ctrlPr>
                <w:rPr>
                  <w:rFonts w:hAnsi="Cambria Math"/>
                </w:rPr>
              </m:ctrlPr>
            </m:sSubPr>
            <m:e>
              <m:r>
                <w:rPr>
                  <w:rFonts w:hAnsi="Cambria Math"/>
                </w:rPr>
                <m:t>t</m:t>
              </m:r>
            </m:e>
            <m:sub>
              <m:r>
                <w:rPr>
                  <w:rFonts w:hAnsi="Cambria Math"/>
                </w:rPr>
                <m:t>1</m:t>
              </m:r>
            </m:sub>
          </m:sSub>
          <m:r>
            <w:rPr>
              <w:rFonts w:ascii="Times New Roman" w:eastAsia="Times New Roman" w:hAnsi="Times New Roman" w:cs="Times New Roman"/>
              <w:kern w:val="0"/>
              <w:sz w:val="24"/>
              <w:szCs w:val="24"/>
            </w:rPr>
            <w:br/>
          </m:r>
        </m:oMath>
      </m:oMathPara>
      <w:r w:rsidRPr="00E34CED">
        <w:rPr>
          <w:rFonts w:ascii="宋体" w:cs="宋体"/>
          <w:kern w:val="0"/>
          <w:szCs w:val="21"/>
        </w:rPr>
        <w:t>解得</w:t>
      </w:r>
      <m:oMath>
        <m:r>
          <w:rPr>
            <w:rFonts w:hAnsi="Cambria Math"/>
          </w:rPr>
          <m:t>E=</m:t>
        </m:r>
        <m:f>
          <m:fPr>
            <m:ctrlPr>
              <w:rPr>
                <w:rFonts w:hAnsi="Cambria Math"/>
              </w:rPr>
            </m:ctrlPr>
          </m:fPr>
          <m:num>
            <m:rad>
              <m:radPr>
                <m:degHide m:val="1"/>
                <m:ctrlPr>
                  <w:rPr>
                    <w:rFonts w:hAnsi="Cambria Math"/>
                  </w:rPr>
                </m:ctrlPr>
              </m:radPr>
              <m:deg>
                <m:r>
                  <w:rPr>
                    <w:rFonts w:hAnsi="Cambria Math"/>
                    <w:sz w:val="24"/>
                    <w:szCs w:val="24"/>
                  </w:rPr>
                  <m:t xml:space="preserve"> </m:t>
                </m:r>
              </m:deg>
              <m:e>
                <m:r>
                  <w:rPr>
                    <w:rFonts w:hAnsi="Cambria Math"/>
                    <w:sz w:val="24"/>
                    <w:szCs w:val="24"/>
                  </w:rPr>
                  <m:t>3</m:t>
                </m:r>
              </m:e>
            </m:rad>
            <m:r>
              <w:rPr>
                <w:rFonts w:hAnsi="Cambria Math"/>
                <w:sz w:val="24"/>
                <w:szCs w:val="24"/>
              </w:rPr>
              <m:t>m</m:t>
            </m:r>
            <m:sSubSup>
              <m:sSubSupPr>
                <m:ctrlPr>
                  <w:rPr>
                    <w:rFonts w:hAnsi="Cambria Math"/>
                  </w:rPr>
                </m:ctrlPr>
              </m:sSubSupPr>
              <m:e>
                <m:r>
                  <w:rPr>
                    <w:rFonts w:hAnsi="Cambria Math"/>
                    <w:sz w:val="24"/>
                    <w:szCs w:val="24"/>
                  </w:rPr>
                  <m:t>v</m:t>
                </m:r>
              </m:e>
              <m:sub>
                <m:r>
                  <w:rPr>
                    <w:rFonts w:hAnsi="Cambria Math"/>
                    <w:sz w:val="24"/>
                    <w:szCs w:val="24"/>
                  </w:rPr>
                  <m:t>0</m:t>
                </m:r>
              </m:sub>
              <m:sup>
                <m:r>
                  <w:rPr>
                    <w:rFonts w:hAnsi="Cambria Math"/>
                    <w:sz w:val="24"/>
                    <w:szCs w:val="24"/>
                  </w:rPr>
                  <m:t>2</m:t>
                </m:r>
              </m:sup>
            </m:sSubSup>
          </m:num>
          <m:den>
            <m:r>
              <w:rPr>
                <w:rFonts w:hAnsi="Cambria Math"/>
                <w:sz w:val="24"/>
                <w:szCs w:val="24"/>
              </w:rPr>
              <m:t>4qd</m:t>
            </m:r>
          </m:den>
        </m:f>
      </m:oMath>
      <w:r w:rsidRPr="00E34CED">
        <w:rPr>
          <w:rFonts w:ascii="Times New Roman" w:eastAsia="Times New Roman" w:hAnsi="Times New Roman" w:cs="Times New Roman"/>
          <w:kern w:val="0"/>
          <w:sz w:val="24"/>
          <w:szCs w:val="24"/>
        </w:rPr>
        <w:br/>
      </w:r>
      <m:oMath>
        <m:r>
          <w:rPr>
            <w:rFonts w:hAnsi="Cambria Math"/>
          </w:rPr>
          <m:t>(2)</m:t>
        </m:r>
      </m:oMath>
      <w:r w:rsidRPr="00E34CED">
        <w:rPr>
          <w:rFonts w:ascii="宋体" w:cs="宋体"/>
          <w:kern w:val="0"/>
          <w:szCs w:val="21"/>
        </w:rPr>
        <w:t>设粒子第一次出电场的位置离坐标原点的距离为</w:t>
      </w:r>
      <m:oMath>
        <m:r>
          <w:rPr>
            <w:rFonts w:hAnsi="Cambria Math"/>
          </w:rPr>
          <m:t>y</m:t>
        </m:r>
      </m:oMath>
      <w:r w:rsidRPr="00E34CED">
        <w:rPr>
          <w:rFonts w:ascii="宋体" w:cs="宋体"/>
          <w:kern w:val="0"/>
          <w:szCs w:val="21"/>
        </w:rPr>
        <w:t>，则</w:t>
      </w:r>
      <m:oMath>
        <m:r>
          <w:rPr>
            <w:rFonts w:hAnsi="Cambria Math"/>
          </w:rPr>
          <m:t>y=</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v</m:t>
            </m:r>
          </m:e>
          <m:sub>
            <m:r>
              <w:rPr>
                <w:rFonts w:hAnsi="Cambria Math"/>
              </w:rPr>
              <m:t>0</m:t>
            </m:r>
          </m:sub>
        </m:sSub>
        <m:r>
          <m:rPr>
            <m:sty m:val="p"/>
          </m:rPr>
          <w:rPr>
            <w:rFonts w:hAnsi="Cambria Math"/>
          </w:rPr>
          <m:t>sin</m:t>
        </m:r>
        <m:sSup>
          <m:sSupPr>
            <m:ctrlPr>
              <w:rPr>
                <w:rFonts w:hAnsi="Cambria Math"/>
              </w:rPr>
            </m:ctrlPr>
          </m:sSupPr>
          <m:e>
            <m:r>
              <w:rPr>
                <w:rFonts w:hAnsi="Cambria Math"/>
              </w:rPr>
              <m:t>60</m:t>
            </m:r>
          </m:e>
          <m:sup>
            <m:r>
              <w:rPr>
                <w:rFonts w:hAnsi="Cambria Math"/>
              </w:rPr>
              <m:t>∘</m:t>
            </m:r>
          </m:sup>
        </m:sSup>
        <m:sSub>
          <m:sSubPr>
            <m:ctrlPr>
              <w:rPr>
                <w:rFonts w:hAnsi="Cambria Math"/>
              </w:rPr>
            </m:ctrlPr>
          </m:sSubPr>
          <m:e>
            <m:r>
              <w:rPr>
                <w:rFonts w:hAnsi="Cambria Math"/>
              </w:rPr>
              <m:t>t</m:t>
            </m:r>
          </m:e>
          <m:sub>
            <m:r>
              <w:rPr>
                <w:rFonts w:hAnsi="Cambria Math"/>
              </w:rPr>
              <m:t>1</m:t>
            </m:r>
          </m:sub>
        </m:sSub>
        <m:r>
          <w:rPr>
            <w:rFonts w:hAnsi="Cambria Math"/>
          </w:rPr>
          <m:t>=</m:t>
        </m:r>
        <m:f>
          <m:fPr>
            <m:ctrlPr>
              <w:rPr>
                <w:rFonts w:hAnsi="Cambria Math"/>
              </w:rPr>
            </m:ctrlPr>
          </m:fPr>
          <m:num>
            <m:rad>
              <m:radPr>
                <m:degHide m:val="1"/>
                <m:ctrlPr>
                  <w:rPr>
                    <w:rFonts w:hAnsi="Cambria Math"/>
                  </w:rPr>
                </m:ctrlPr>
              </m:radPr>
              <m:deg>
                <m:r>
                  <w:rPr>
                    <w:rFonts w:hAnsi="Cambria Math"/>
                    <w:sz w:val="24"/>
                    <w:szCs w:val="24"/>
                  </w:rPr>
                  <m:t xml:space="preserve"> </m:t>
                </m:r>
              </m:deg>
              <m:e>
                <m:r>
                  <w:rPr>
                    <w:rFonts w:hAnsi="Cambria Math"/>
                    <w:sz w:val="24"/>
                    <w:szCs w:val="24"/>
                  </w:rPr>
                  <m:t>3</m:t>
                </m:r>
              </m:e>
            </m:rad>
          </m:num>
          <m:den>
            <m:r>
              <w:rPr>
                <w:rFonts w:hAnsi="Cambria Math"/>
                <w:sz w:val="24"/>
                <w:szCs w:val="24"/>
              </w:rPr>
              <m:t>2</m:t>
            </m:r>
          </m:den>
        </m:f>
        <m:r>
          <w:rPr>
            <w:rFonts w:hAnsi="Cambria Math"/>
          </w:rPr>
          <m:t>d</m:t>
        </m:r>
      </m:oMath>
      <w:r w:rsidRPr="00E34CED">
        <w:rPr>
          <w:rFonts w:ascii="Times New Roman" w:eastAsia="Times New Roman" w:hAnsi="Times New Roman" w:cs="Times New Roman"/>
          <w:kern w:val="0"/>
          <w:sz w:val="24"/>
          <w:szCs w:val="24"/>
        </w:rPr>
        <w:br/>
      </w:r>
      <w:r w:rsidRPr="00E34CED">
        <w:rPr>
          <w:rFonts w:ascii="宋体" w:cs="宋体"/>
          <w:kern w:val="0"/>
          <w:szCs w:val="21"/>
        </w:rPr>
        <w:t>由于粒子第二次进电场时速度方向与初速度</w:t>
      </w:r>
      <m:oMath>
        <m:sSub>
          <m:sSubPr>
            <m:ctrlPr>
              <w:rPr>
                <w:rFonts w:hAnsi="Cambria Math"/>
              </w:rPr>
            </m:ctrlPr>
          </m:sSubPr>
          <m:e>
            <m:r>
              <w:rPr>
                <w:rFonts w:hAnsi="Cambria Math"/>
              </w:rPr>
              <m:t>v</m:t>
            </m:r>
          </m:e>
          <m:sub>
            <m:r>
              <w:rPr>
                <w:rFonts w:hAnsi="Cambria Math"/>
              </w:rPr>
              <m:t>0</m:t>
            </m:r>
          </m:sub>
        </m:sSub>
      </m:oMath>
      <w:r w:rsidRPr="00E34CED">
        <w:rPr>
          <w:rFonts w:ascii="宋体" w:cs="宋体"/>
          <w:kern w:val="0"/>
          <w:szCs w:val="21"/>
        </w:rPr>
        <w:t>同向，根据对称性可知，粒子在磁场中第一次经过</w:t>
      </w:r>
      <m:oMath>
        <m:r>
          <w:rPr>
            <w:rFonts w:hAnsi="Cambria Math"/>
          </w:rPr>
          <m:t>x</m:t>
        </m:r>
      </m:oMath>
      <w:r w:rsidRPr="00E34CED">
        <w:rPr>
          <w:rFonts w:ascii="宋体" w:cs="宋体"/>
          <w:kern w:val="0"/>
          <w:szCs w:val="21"/>
        </w:rPr>
        <w:t>轴时，速度与</w:t>
      </w:r>
      <m:oMath>
        <m:r>
          <w:rPr>
            <w:rFonts w:hAnsi="Cambria Math"/>
          </w:rPr>
          <m:t>x</m:t>
        </m:r>
      </m:oMath>
      <w:r w:rsidRPr="00E34CED">
        <w:rPr>
          <w:rFonts w:ascii="宋体" w:cs="宋体"/>
          <w:kern w:val="0"/>
          <w:szCs w:val="21"/>
        </w:rPr>
        <w:t>轴正向夹角为</w:t>
      </w:r>
      <m:oMath>
        <m:sSup>
          <m:sSupPr>
            <m:ctrlPr>
              <w:rPr>
                <w:rFonts w:hAnsi="Cambria Math"/>
              </w:rPr>
            </m:ctrlPr>
          </m:sSupPr>
          <m:e>
            <m:r>
              <w:rPr>
                <w:rFonts w:hAnsi="Cambria Math"/>
              </w:rPr>
              <m:t>60</m:t>
            </m:r>
          </m:e>
          <m:sup>
            <m:r>
              <w:rPr>
                <w:rFonts w:hAnsi="Cambria Math"/>
              </w:rPr>
              <m:t>∘</m:t>
            </m:r>
          </m:sup>
        </m:sSup>
      </m:oMath>
      <w:r w:rsidRPr="00E34CED">
        <w:rPr>
          <w:rFonts w:ascii="宋体" w:cs="宋体"/>
          <w:kern w:val="0"/>
          <w:szCs w:val="21"/>
        </w:rPr>
        <w:t>，设粒子在磁场中做圆周运动的半径为</w:t>
      </w:r>
      <m:oMath>
        <m:r>
          <w:rPr>
            <w:rFonts w:hAnsi="Cambria Math"/>
          </w:rPr>
          <m:t>r</m:t>
        </m:r>
      </m:oMath>
      <w:r w:rsidRPr="00E34CED">
        <w:rPr>
          <w:rFonts w:ascii="宋体" w:cs="宋体"/>
          <w:kern w:val="0"/>
          <w:szCs w:val="21"/>
        </w:rPr>
        <w:t>，</w:t>
      </w:r>
      <w:r w:rsidRPr="00E34CED">
        <w:rPr>
          <w:rFonts w:ascii="宋体" w:cs="宋体"/>
          <w:kern w:val="0"/>
          <w:szCs w:val="21"/>
        </w:rPr>
        <w:br/>
        <w:t>根据几何关系</w:t>
      </w:r>
      <m:oMath>
        <m:r>
          <m:rPr>
            <m:sty m:val="p"/>
          </m:rPr>
          <w:rPr>
            <w:rFonts w:hAnsi="Cambria Math"/>
          </w:rPr>
          <m:t>sin</m:t>
        </m:r>
        <m:sSup>
          <m:sSupPr>
            <m:ctrlPr>
              <w:rPr>
                <w:rFonts w:hAnsi="Cambria Math"/>
              </w:rPr>
            </m:ctrlPr>
          </m:sSupPr>
          <m:e>
            <m:r>
              <w:rPr>
                <w:rFonts w:hAnsi="Cambria Math"/>
              </w:rPr>
              <m:t>30</m:t>
            </m:r>
          </m:e>
          <m:sup>
            <m:r>
              <w:rPr>
                <w:rFonts w:hAnsi="Cambria Math"/>
              </w:rPr>
              <m:t>∘</m:t>
            </m:r>
          </m:sup>
        </m:sSup>
        <m:r>
          <w:rPr>
            <w:rFonts w:hAnsi="Cambria Math"/>
          </w:rPr>
          <m:t>=</m:t>
        </m:r>
        <m:f>
          <m:fPr>
            <m:ctrlPr>
              <w:rPr>
                <w:rFonts w:hAnsi="Cambria Math"/>
              </w:rPr>
            </m:ctrlPr>
          </m:fPr>
          <m:num>
            <m:r>
              <w:rPr>
                <w:rFonts w:hAnsi="Cambria Math"/>
                <w:sz w:val="24"/>
                <w:szCs w:val="24"/>
              </w:rPr>
              <m:t>r-y</m:t>
            </m:r>
          </m:num>
          <m:den>
            <m:r>
              <w:rPr>
                <w:rFonts w:hAnsi="Cambria Math"/>
                <w:sz w:val="24"/>
                <w:szCs w:val="24"/>
              </w:rPr>
              <m:t>r</m:t>
            </m:r>
          </m:den>
        </m:f>
      </m:oMath>
      <w:r w:rsidRPr="00E34CED">
        <w:rPr>
          <w:rFonts w:ascii="Times New Roman" w:eastAsia="Times New Roman" w:hAnsi="Times New Roman" w:cs="Times New Roman"/>
          <w:kern w:val="0"/>
          <w:sz w:val="24"/>
          <w:szCs w:val="24"/>
        </w:rPr>
        <w:br/>
      </w:r>
      <w:r w:rsidRPr="00E34CED">
        <w:rPr>
          <w:rFonts w:ascii="宋体" w:cs="宋体"/>
          <w:kern w:val="0"/>
          <w:szCs w:val="21"/>
        </w:rPr>
        <w:t>解得</w:t>
      </w:r>
      <m:oMath>
        <m:r>
          <w:rPr>
            <w:rFonts w:hAnsi="Cambria Math"/>
          </w:rPr>
          <m:t>r=</m:t>
        </m:r>
        <m:rad>
          <m:radPr>
            <m:degHide m:val="1"/>
            <m:ctrlPr>
              <w:rPr>
                <w:rFonts w:hAnsi="Cambria Math"/>
              </w:rPr>
            </m:ctrlPr>
          </m:radPr>
          <m:deg>
            <m:r>
              <w:rPr>
                <w:rFonts w:hAnsi="Cambria Math"/>
              </w:rPr>
              <m:t xml:space="preserve"> </m:t>
            </m:r>
          </m:deg>
          <m:e>
            <m:r>
              <w:rPr>
                <w:rFonts w:hAnsi="Cambria Math"/>
              </w:rPr>
              <m:t>3</m:t>
            </m:r>
          </m:e>
        </m:rad>
        <m:r>
          <w:rPr>
            <w:rFonts w:hAnsi="Cambria Math"/>
          </w:rPr>
          <m:t>d</m:t>
        </m:r>
      </m:oMath>
      <w:r w:rsidRPr="00E34CED">
        <w:rPr>
          <w:rFonts w:ascii="Times New Roman" w:eastAsia="Times New Roman" w:hAnsi="Times New Roman" w:cs="Times New Roman"/>
          <w:kern w:val="0"/>
          <w:sz w:val="24"/>
          <w:szCs w:val="24"/>
        </w:rPr>
        <w:br/>
      </w:r>
      <w:r w:rsidRPr="00E34CED">
        <w:rPr>
          <w:rFonts w:ascii="宋体" w:cs="宋体"/>
          <w:kern w:val="0"/>
          <w:szCs w:val="21"/>
        </w:rPr>
        <w:t>粒子第一次在磁场中运动的速度</w:t>
      </w:r>
      <m:oMath>
        <m:r>
          <w:rPr>
            <w:rFonts w:hAnsi="Cambria Math"/>
          </w:rPr>
          <m:t>v=</m:t>
        </m:r>
        <m:sSub>
          <m:sSubPr>
            <m:ctrlPr>
              <w:rPr>
                <w:rFonts w:hAnsi="Cambria Math"/>
              </w:rPr>
            </m:ctrlPr>
          </m:sSubPr>
          <m:e>
            <m:r>
              <w:rPr>
                <w:rFonts w:hAnsi="Cambria Math"/>
              </w:rPr>
              <m:t>v</m:t>
            </m:r>
          </m:e>
          <m:sub>
            <m:r>
              <w:rPr>
                <w:rFonts w:hAnsi="Cambria Math"/>
              </w:rPr>
              <m:t>0</m:t>
            </m:r>
          </m:sub>
        </m:sSub>
        <m:r>
          <m:rPr>
            <m:sty m:val="p"/>
          </m:rPr>
          <w:rPr>
            <w:rFonts w:hAnsi="Cambria Math"/>
          </w:rPr>
          <m:t>cos</m:t>
        </m:r>
        <m:sSup>
          <m:sSupPr>
            <m:ctrlPr>
              <w:rPr>
                <w:rFonts w:hAnsi="Cambria Math"/>
              </w:rPr>
            </m:ctrlPr>
          </m:sSupPr>
          <m:e>
            <m:r>
              <w:rPr>
                <w:rFonts w:hAnsi="Cambria Math"/>
              </w:rPr>
              <m:t>60</m:t>
            </m:r>
          </m:e>
          <m:sup>
            <m:r>
              <w:rPr>
                <w:rFonts w:hAnsi="Cambria Math"/>
              </w:rPr>
              <m:t>∘</m:t>
            </m:r>
          </m:sup>
        </m:s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v</m:t>
            </m:r>
          </m:e>
          <m:sub>
            <m:r>
              <w:rPr>
                <w:rFonts w:hAnsi="Cambria Math"/>
              </w:rPr>
              <m:t>0</m:t>
            </m:r>
          </m:sub>
        </m:sSub>
      </m:oMath>
      <w:r w:rsidRPr="00E34CED">
        <w:rPr>
          <w:rFonts w:ascii="Times New Roman" w:eastAsia="Times New Roman" w:hAnsi="Times New Roman" w:cs="Times New Roman"/>
          <w:kern w:val="0"/>
          <w:sz w:val="24"/>
          <w:szCs w:val="24"/>
        </w:rPr>
        <w:br/>
      </w:r>
      <w:r w:rsidRPr="00E34CED">
        <w:rPr>
          <w:rFonts w:ascii="宋体" w:cs="宋体"/>
          <w:kern w:val="0"/>
          <w:szCs w:val="21"/>
        </w:rPr>
        <w:t>根据牛顿第二定律</w:t>
      </w:r>
      <m:oMath>
        <m:r>
          <w:rPr>
            <w:rFonts w:hAnsi="Cambria Math"/>
          </w:rPr>
          <m:t>qvB=m</m:t>
        </m:r>
        <m:f>
          <m:fPr>
            <m:ctrlPr>
              <w:rPr>
                <w:rFonts w:hAnsi="Cambria Math"/>
              </w:rPr>
            </m:ctrlPr>
          </m:fPr>
          <m:num>
            <m:sSup>
              <m:sSupPr>
                <m:ctrlPr>
                  <w:rPr>
                    <w:rFonts w:hAnsi="Cambria Math"/>
                  </w:rPr>
                </m:ctrlPr>
              </m:sSupPr>
              <m:e>
                <m:r>
                  <w:rPr>
                    <w:rFonts w:hAnsi="Cambria Math"/>
                    <w:sz w:val="24"/>
                    <w:szCs w:val="24"/>
                  </w:rPr>
                  <m:t>v</m:t>
                </m:r>
              </m:e>
              <m:sup>
                <m:r>
                  <w:rPr>
                    <w:rFonts w:hAnsi="Cambria Math"/>
                    <w:sz w:val="24"/>
                    <w:szCs w:val="24"/>
                  </w:rPr>
                  <m:t>2</m:t>
                </m:r>
              </m:sup>
            </m:sSup>
          </m:num>
          <m:den>
            <m:r>
              <w:rPr>
                <w:rFonts w:hAnsi="Cambria Math"/>
                <w:sz w:val="24"/>
                <w:szCs w:val="24"/>
              </w:rPr>
              <m:t>r</m:t>
            </m:r>
          </m:den>
        </m:f>
      </m:oMath>
      <w:r w:rsidRPr="00E34CED">
        <w:rPr>
          <w:rFonts w:ascii="Times New Roman" w:eastAsia="Times New Roman" w:hAnsi="Times New Roman" w:cs="Times New Roman"/>
          <w:kern w:val="0"/>
          <w:sz w:val="24"/>
          <w:szCs w:val="24"/>
        </w:rPr>
        <w:br/>
      </w:r>
      <w:r w:rsidRPr="00E34CED">
        <w:rPr>
          <w:rFonts w:ascii="宋体" w:cs="宋体"/>
          <w:kern w:val="0"/>
          <w:szCs w:val="21"/>
        </w:rPr>
        <w:t>解得</w:t>
      </w:r>
      <m:oMath>
        <m:r>
          <w:rPr>
            <w:rFonts w:hAnsi="Cambria Math"/>
          </w:rPr>
          <m:t>B=</m:t>
        </m:r>
        <m:f>
          <m:fPr>
            <m:ctrlPr>
              <w:rPr>
                <w:rFonts w:hAnsi="Cambria Math"/>
              </w:rPr>
            </m:ctrlPr>
          </m:fPr>
          <m:num>
            <m:rad>
              <m:radPr>
                <m:degHide m:val="1"/>
                <m:ctrlPr>
                  <w:rPr>
                    <w:rFonts w:hAnsi="Cambria Math"/>
                  </w:rPr>
                </m:ctrlPr>
              </m:radPr>
              <m:deg>
                <m:r>
                  <w:rPr>
                    <w:rFonts w:hAnsi="Cambria Math"/>
                    <w:sz w:val="24"/>
                    <w:szCs w:val="24"/>
                  </w:rPr>
                  <m:t xml:space="preserve"> </m:t>
                </m:r>
              </m:deg>
              <m:e>
                <m:r>
                  <w:rPr>
                    <w:rFonts w:hAnsi="Cambria Math"/>
                    <w:sz w:val="24"/>
                    <w:szCs w:val="24"/>
                  </w:rPr>
                  <m:t>3</m:t>
                </m:r>
              </m:e>
            </m:rad>
            <m:r>
              <w:rPr>
                <w:rFonts w:hAnsi="Cambria Math"/>
                <w:sz w:val="24"/>
                <w:szCs w:val="24"/>
              </w:rPr>
              <m:t>m</m:t>
            </m:r>
            <m:sSub>
              <m:sSubPr>
                <m:ctrlPr>
                  <w:rPr>
                    <w:rFonts w:hAnsi="Cambria Math"/>
                  </w:rPr>
                </m:ctrlPr>
              </m:sSubPr>
              <m:e>
                <m:r>
                  <w:rPr>
                    <w:rFonts w:hAnsi="Cambria Math"/>
                    <w:sz w:val="24"/>
                    <w:szCs w:val="24"/>
                  </w:rPr>
                  <m:t>v</m:t>
                </m:r>
              </m:e>
              <m:sub>
                <m:r>
                  <w:rPr>
                    <w:rFonts w:hAnsi="Cambria Math"/>
                    <w:sz w:val="24"/>
                    <w:szCs w:val="24"/>
                  </w:rPr>
                  <m:t>0</m:t>
                </m:r>
              </m:sub>
            </m:sSub>
          </m:num>
          <m:den>
            <m:r>
              <w:rPr>
                <w:rFonts w:hAnsi="Cambria Math"/>
                <w:sz w:val="24"/>
                <w:szCs w:val="24"/>
              </w:rPr>
              <m:t>6qd</m:t>
            </m:r>
          </m:den>
        </m:f>
      </m:oMath>
      <w:r w:rsidRPr="00E34CED">
        <w:rPr>
          <w:rFonts w:ascii="Times New Roman" w:eastAsia="Times New Roman" w:hAnsi="Times New Roman" w:cs="Times New Roman"/>
          <w:kern w:val="0"/>
          <w:sz w:val="24"/>
          <w:szCs w:val="24"/>
        </w:rPr>
        <w:br/>
      </w:r>
      <m:oMath>
        <m:r>
          <w:rPr>
            <w:rFonts w:hAnsi="Cambria Math"/>
          </w:rPr>
          <m:t>(3)</m:t>
        </m:r>
      </m:oMath>
      <w:r w:rsidRPr="00E34CED">
        <w:rPr>
          <w:rFonts w:ascii="宋体" w:cs="宋体"/>
          <w:kern w:val="0"/>
          <w:szCs w:val="21"/>
        </w:rPr>
        <w:t>粒子第</w:t>
      </w:r>
      <m:oMath>
        <m:r>
          <w:rPr>
            <w:rFonts w:hAnsi="Cambria Math"/>
          </w:rPr>
          <m:t>1</m:t>
        </m:r>
      </m:oMath>
      <w:r w:rsidRPr="00E34CED">
        <w:rPr>
          <w:rFonts w:ascii="宋体" w:cs="宋体"/>
          <w:kern w:val="0"/>
          <w:szCs w:val="21"/>
        </w:rPr>
        <w:t>次经过</w:t>
      </w:r>
      <m:oMath>
        <m:r>
          <w:rPr>
            <w:rFonts w:hAnsi="Cambria Math"/>
          </w:rPr>
          <m:t>x</m:t>
        </m:r>
      </m:oMath>
      <w:r w:rsidRPr="00E34CED">
        <w:rPr>
          <w:rFonts w:ascii="宋体" w:cs="宋体"/>
          <w:kern w:val="0"/>
          <w:szCs w:val="21"/>
        </w:rPr>
        <w:t>轴时位置离坐标原点的距离</w:t>
      </w:r>
      <m:oMath>
        <m:sSub>
          <m:sSubPr>
            <m:ctrlPr>
              <w:rPr>
                <w:rFonts w:hAnsi="Cambria Math"/>
              </w:rPr>
            </m:ctrlPr>
          </m:sSubPr>
          <m:e>
            <m:r>
              <w:rPr>
                <w:rFonts w:hAnsi="Cambria Math"/>
              </w:rPr>
              <m:t>x</m:t>
            </m:r>
          </m:e>
          <m:sub>
            <m:r>
              <w:rPr>
                <w:rFonts w:hAnsi="Cambria Math"/>
              </w:rPr>
              <m:t>1</m:t>
            </m:r>
          </m:sub>
        </m:sSub>
        <m:r>
          <w:rPr>
            <w:rFonts w:hAnsi="Cambria Math"/>
          </w:rPr>
          <m:t>=r</m:t>
        </m:r>
        <m:r>
          <m:rPr>
            <m:sty m:val="p"/>
          </m:rPr>
          <w:rPr>
            <w:rFonts w:hAnsi="Cambria Math"/>
          </w:rPr>
          <m:t>cos</m:t>
        </m:r>
        <m:sSup>
          <m:sSupPr>
            <m:ctrlPr>
              <w:rPr>
                <w:rFonts w:hAnsi="Cambria Math"/>
              </w:rPr>
            </m:ctrlPr>
          </m:sSupPr>
          <m:e>
            <m:r>
              <w:rPr>
                <w:rFonts w:hAnsi="Cambria Math"/>
              </w:rPr>
              <m:t>30</m:t>
            </m:r>
          </m:e>
          <m:sup>
            <m:r>
              <w:rPr>
                <w:rFonts w:hAnsi="Cambria Math"/>
              </w:rPr>
              <m:t>∘</m:t>
            </m:r>
          </m:sup>
        </m:sSup>
        <m:r>
          <w:rPr>
            <w:rFonts w:hAnsi="Cambria Math"/>
          </w:rPr>
          <m:t>=1.5d</m:t>
        </m:r>
      </m:oMath>
      <w:r w:rsidRPr="00E34CED">
        <w:rPr>
          <w:rFonts w:ascii="Times New Roman" w:eastAsia="Times New Roman" w:hAnsi="Times New Roman" w:cs="Times New Roman"/>
          <w:kern w:val="0"/>
          <w:sz w:val="24"/>
          <w:szCs w:val="24"/>
        </w:rPr>
        <w:br/>
      </w:r>
      <w:r w:rsidRPr="00E34CED">
        <w:rPr>
          <w:rFonts w:ascii="宋体" w:cs="宋体"/>
          <w:kern w:val="0"/>
          <w:szCs w:val="21"/>
        </w:rPr>
        <w:t>根据对称性，粒子第</w:t>
      </w:r>
      <m:oMath>
        <m:r>
          <w:rPr>
            <w:rFonts w:hAnsi="Cambria Math"/>
          </w:rPr>
          <m:t>2</m:t>
        </m:r>
      </m:oMath>
      <w:r w:rsidRPr="00E34CED">
        <w:rPr>
          <w:rFonts w:ascii="宋体" w:cs="宋体"/>
          <w:kern w:val="0"/>
          <w:szCs w:val="21"/>
        </w:rPr>
        <w:t>次经过</w:t>
      </w:r>
      <m:oMath>
        <m:r>
          <w:rPr>
            <w:rFonts w:hAnsi="Cambria Math"/>
          </w:rPr>
          <m:t>x</m:t>
        </m:r>
      </m:oMath>
      <w:r w:rsidRPr="00E34CED">
        <w:rPr>
          <w:rFonts w:ascii="宋体" w:cs="宋体"/>
          <w:kern w:val="0"/>
          <w:szCs w:val="21"/>
        </w:rPr>
        <w:t>轴时位置离坐标原点的距离为</w:t>
      </w:r>
      <m:oMath>
        <m:sSub>
          <m:sSubPr>
            <m:ctrlPr>
              <w:rPr>
                <w:rFonts w:hAnsi="Cambria Math"/>
              </w:rPr>
            </m:ctrlPr>
          </m:sSubPr>
          <m:e>
            <m:r>
              <w:rPr>
                <w:rFonts w:hAnsi="Cambria Math"/>
              </w:rPr>
              <m:t>x</m:t>
            </m:r>
          </m:e>
          <m:sub>
            <m:r>
              <w:rPr>
                <w:rFonts w:hAnsi="Cambria Math"/>
              </w:rPr>
              <m:t>2</m:t>
            </m:r>
          </m:sub>
        </m:sSub>
        <m:r>
          <w:rPr>
            <w:rFonts w:hAnsi="Cambria Math"/>
          </w:rPr>
          <m:t>=</m:t>
        </m:r>
        <m:sSub>
          <m:sSubPr>
            <m:ctrlPr>
              <w:rPr>
                <w:rFonts w:hAnsi="Cambria Math"/>
              </w:rPr>
            </m:ctrlPr>
          </m:sSubPr>
          <m:e>
            <m:r>
              <w:rPr>
                <w:rFonts w:hAnsi="Cambria Math"/>
              </w:rPr>
              <m:t>x</m:t>
            </m:r>
          </m:e>
          <m:sub>
            <m:r>
              <w:rPr>
                <w:rFonts w:hAnsi="Cambria Math"/>
              </w:rPr>
              <m:t>1</m:t>
            </m:r>
          </m:sub>
        </m:sSub>
      </m:oMath>
      <w:r w:rsidRPr="00E34CED">
        <w:rPr>
          <w:rFonts w:ascii="Times New Roman" w:eastAsia="Times New Roman" w:hAnsi="Times New Roman" w:cs="Times New Roman"/>
          <w:kern w:val="0"/>
          <w:sz w:val="24"/>
          <w:szCs w:val="24"/>
        </w:rPr>
        <w:br/>
      </w:r>
      <w:r w:rsidRPr="00E34CED">
        <w:rPr>
          <w:rFonts w:ascii="宋体" w:cs="宋体"/>
          <w:kern w:val="0"/>
          <w:szCs w:val="21"/>
        </w:rPr>
        <w:t>假设粒子第二次经电场偏转后，从</w:t>
      </w:r>
      <m:oMath>
        <m:r>
          <w:rPr>
            <w:rFonts w:hAnsi="Cambria Math"/>
          </w:rPr>
          <m:t>x</m:t>
        </m:r>
      </m:oMath>
      <w:r w:rsidRPr="00E34CED">
        <w:rPr>
          <w:rFonts w:ascii="宋体" w:cs="宋体"/>
          <w:kern w:val="0"/>
          <w:szCs w:val="21"/>
        </w:rPr>
        <w:t>轴出电场，粒子在电场中运动的时间</w:t>
      </w:r>
      <m:oMath>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r>
              <w:rPr>
                <w:rFonts w:hAnsi="Cambria Math"/>
                <w:sz w:val="24"/>
                <w:szCs w:val="24"/>
              </w:rPr>
              <m:t>2v</m:t>
            </m:r>
            <m:r>
              <m:rPr>
                <m:sty m:val="p"/>
              </m:rPr>
              <w:rPr>
                <w:rFonts w:hAnsi="Cambria Math"/>
                <w:sz w:val="24"/>
                <w:szCs w:val="24"/>
              </w:rPr>
              <m:t>sin</m:t>
            </m:r>
            <m:sSup>
              <m:sSupPr>
                <m:ctrlPr>
                  <w:rPr>
                    <w:rFonts w:hAnsi="Cambria Math"/>
                  </w:rPr>
                </m:ctrlPr>
              </m:sSupPr>
              <m:e>
                <m:r>
                  <w:rPr>
                    <w:rFonts w:hAnsi="Cambria Math"/>
                    <w:sz w:val="24"/>
                    <w:szCs w:val="24"/>
                  </w:rPr>
                  <m:t>60</m:t>
                </m:r>
              </m:e>
              <m:sup>
                <m:r>
                  <w:rPr>
                    <w:rFonts w:hAnsi="Cambria Math"/>
                    <w:sz w:val="24"/>
                    <w:szCs w:val="24"/>
                  </w:rPr>
                  <m:t>∘</m:t>
                </m:r>
              </m:sup>
            </m:sSup>
          </m:num>
          <m:den>
            <m:r>
              <w:rPr>
                <w:rFonts w:hAnsi="Cambria Math"/>
                <w:sz w:val="24"/>
                <w:szCs w:val="24"/>
              </w:rPr>
              <m:t>a</m:t>
            </m:r>
          </m:den>
        </m:f>
        <m:r>
          <w:rPr>
            <w:rFonts w:hAnsi="Cambria Math"/>
          </w:rPr>
          <m:t>=</m:t>
        </m:r>
        <m:f>
          <m:fPr>
            <m:ctrlPr>
              <w:rPr>
                <w:rFonts w:hAnsi="Cambria Math"/>
              </w:rPr>
            </m:ctrlPr>
          </m:fPr>
          <m:num>
            <m:r>
              <w:rPr>
                <w:rFonts w:hAnsi="Cambria Math"/>
                <w:sz w:val="24"/>
                <w:szCs w:val="24"/>
              </w:rPr>
              <m:t>2d</m:t>
            </m:r>
          </m:num>
          <m:den>
            <m:sSub>
              <m:sSubPr>
                <m:ctrlPr>
                  <w:rPr>
                    <w:rFonts w:hAnsi="Cambria Math"/>
                  </w:rPr>
                </m:ctrlPr>
              </m:sSubPr>
              <m:e>
                <m:r>
                  <w:rPr>
                    <w:rFonts w:hAnsi="Cambria Math"/>
                    <w:sz w:val="24"/>
                    <w:szCs w:val="24"/>
                  </w:rPr>
                  <m:t>v</m:t>
                </m:r>
              </m:e>
              <m:sub>
                <m:r>
                  <w:rPr>
                    <w:rFonts w:hAnsi="Cambria Math"/>
                    <w:sz w:val="24"/>
                    <w:szCs w:val="24"/>
                  </w:rPr>
                  <m:t>0</m:t>
                </m:r>
              </m:sub>
            </m:sSub>
          </m:den>
        </m:f>
      </m:oMath>
      <w:r w:rsidRPr="00E34CED">
        <w:rPr>
          <w:rFonts w:ascii="Times New Roman" w:eastAsia="Times New Roman" w:hAnsi="Times New Roman" w:cs="Times New Roman"/>
          <w:kern w:val="0"/>
          <w:sz w:val="24"/>
          <w:szCs w:val="24"/>
        </w:rPr>
        <w:br/>
      </w:r>
      <w:r w:rsidRPr="00E34CED">
        <w:rPr>
          <w:rFonts w:ascii="宋体" w:cs="宋体"/>
          <w:kern w:val="0"/>
          <w:szCs w:val="21"/>
        </w:rPr>
        <w:t>则粒子沿</w:t>
      </w:r>
      <m:oMath>
        <m:r>
          <w:rPr>
            <w:rFonts w:hAnsi="Cambria Math"/>
          </w:rPr>
          <m:t>x</m:t>
        </m:r>
      </m:oMath>
      <w:r w:rsidRPr="00E34CED">
        <w:rPr>
          <w:rFonts w:ascii="宋体" w:cs="宋体"/>
          <w:kern w:val="0"/>
          <w:szCs w:val="21"/>
        </w:rPr>
        <w:t>轴正向运动的距离</w:t>
      </w:r>
      <m:oMath>
        <m:r>
          <w:rPr>
            <w:rFonts w:hAnsi="Cambria Math"/>
          </w:rPr>
          <m:t>s=v</m:t>
        </m:r>
        <m:r>
          <m:rPr>
            <m:sty m:val="p"/>
          </m:rPr>
          <w:rPr>
            <w:rFonts w:hAnsi="Cambria Math"/>
          </w:rPr>
          <m:t>cos</m:t>
        </m:r>
        <m:sSup>
          <m:sSupPr>
            <m:ctrlPr>
              <w:rPr>
                <w:rFonts w:hAnsi="Cambria Math"/>
              </w:rPr>
            </m:ctrlPr>
          </m:sSupPr>
          <m:e>
            <m:r>
              <w:rPr>
                <w:rFonts w:hAnsi="Cambria Math"/>
              </w:rPr>
              <m:t>60</m:t>
            </m:r>
          </m:e>
          <m:sup>
            <m:r>
              <w:rPr>
                <w:rFonts w:hAnsi="Cambria Math"/>
              </w:rPr>
              <m:t>∘</m:t>
            </m:r>
          </m:sup>
        </m:sSup>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r>
              <w:rPr>
                <w:rFonts w:hAnsi="Cambria Math"/>
                <w:sz w:val="24"/>
                <w:szCs w:val="24"/>
              </w:rPr>
              <m:t>d</m:t>
            </m:r>
          </m:num>
          <m:den>
            <m:r>
              <w:rPr>
                <w:rFonts w:hAnsi="Cambria Math"/>
                <w:sz w:val="24"/>
                <w:szCs w:val="24"/>
              </w:rPr>
              <m:t>2</m:t>
            </m:r>
          </m:den>
        </m:f>
        <m:r>
          <w:rPr>
            <w:rFonts w:hAnsi="Cambria Math"/>
          </w:rPr>
          <m:t>&lt;</m:t>
        </m:r>
        <m:sSub>
          <m:sSubPr>
            <m:ctrlPr>
              <w:rPr>
                <w:rFonts w:hAnsi="Cambria Math"/>
              </w:rPr>
            </m:ctrlPr>
          </m:sSubPr>
          <m:e>
            <m:r>
              <w:rPr>
                <w:rFonts w:hAnsi="Cambria Math"/>
              </w:rPr>
              <m:t>x</m:t>
            </m:r>
          </m:e>
          <m:sub>
            <m:r>
              <w:rPr>
                <w:rFonts w:hAnsi="Cambria Math"/>
              </w:rPr>
              <m:t>2</m:t>
            </m:r>
          </m:sub>
        </m:sSub>
      </m:oMath>
      <w:r w:rsidRPr="00E34CED">
        <w:rPr>
          <w:rFonts w:ascii="宋体" w:cs="宋体"/>
          <w:kern w:val="0"/>
          <w:szCs w:val="21"/>
        </w:rPr>
        <w:t>，假设成立</w:t>
      </w:r>
      <w:r w:rsidRPr="00E34CED">
        <w:rPr>
          <w:rFonts w:ascii="宋体" w:cs="宋体"/>
          <w:kern w:val="0"/>
          <w:szCs w:val="21"/>
        </w:rPr>
        <w:br/>
        <w:t>粒子第</w:t>
      </w:r>
      <m:oMath>
        <m:r>
          <w:rPr>
            <w:rFonts w:hAnsi="Cambria Math"/>
          </w:rPr>
          <m:t>3</m:t>
        </m:r>
      </m:oMath>
      <w:r w:rsidRPr="00E34CED">
        <w:rPr>
          <w:rFonts w:ascii="宋体" w:cs="宋体"/>
          <w:kern w:val="0"/>
          <w:szCs w:val="21"/>
        </w:rPr>
        <w:t>次经过</w:t>
      </w:r>
      <m:oMath>
        <m:r>
          <w:rPr>
            <w:rFonts w:hAnsi="Cambria Math"/>
          </w:rPr>
          <m:t>x</m:t>
        </m:r>
      </m:oMath>
      <w:r w:rsidRPr="00E34CED">
        <w:rPr>
          <w:rFonts w:ascii="宋体" w:cs="宋体"/>
          <w:kern w:val="0"/>
          <w:szCs w:val="21"/>
        </w:rPr>
        <w:t>轴时位置离坐标原点的距离为</w:t>
      </w:r>
      <m:oMath>
        <m:sSub>
          <m:sSubPr>
            <m:ctrlPr>
              <w:rPr>
                <w:rFonts w:hAnsi="Cambria Math"/>
              </w:rPr>
            </m:ctrlPr>
          </m:sSubPr>
          <m:e>
            <m:r>
              <w:rPr>
                <w:rFonts w:hAnsi="Cambria Math"/>
              </w:rPr>
              <m:t>x</m:t>
            </m:r>
          </m:e>
          <m:sub>
            <m:r>
              <w:rPr>
                <w:rFonts w:hAnsi="Cambria Math"/>
              </w:rPr>
              <m:t>3</m:t>
            </m:r>
          </m:sub>
        </m:sSub>
        <m:r>
          <w:rPr>
            <w:rFonts w:hAnsi="Cambria Math"/>
          </w:rPr>
          <m:t>=</m:t>
        </m:r>
        <m:sSub>
          <m:sSubPr>
            <m:ctrlPr>
              <w:rPr>
                <w:rFonts w:hAnsi="Cambria Math"/>
              </w:rPr>
            </m:ctrlPr>
          </m:sSubPr>
          <m:e>
            <m:r>
              <w:rPr>
                <w:rFonts w:hAnsi="Cambria Math"/>
              </w:rPr>
              <m:t>x</m:t>
            </m:r>
          </m:e>
          <m:sub>
            <m:r>
              <w:rPr>
                <w:rFonts w:hAnsi="Cambria Math"/>
              </w:rPr>
              <m:t>2</m:t>
            </m:r>
          </m:sub>
        </m:sSub>
        <m:r>
          <w:rPr>
            <w:rFonts w:hAnsi="Cambria Math"/>
          </w:rPr>
          <m:t>-s=</m:t>
        </m:r>
        <m:sSub>
          <m:sSubPr>
            <m:ctrlPr>
              <w:rPr>
                <w:rFonts w:hAnsi="Cambria Math"/>
              </w:rPr>
            </m:ctrlPr>
          </m:sSubPr>
          <m:e>
            <m:r>
              <w:rPr>
                <w:rFonts w:hAnsi="Cambria Math"/>
              </w:rPr>
              <m:t>x</m:t>
            </m:r>
          </m:e>
          <m:sub>
            <m:r>
              <w:rPr>
                <w:rFonts w:hAnsi="Cambria Math"/>
              </w:rPr>
              <m:t>1</m:t>
            </m:r>
          </m:sub>
        </m:sSub>
        <m:r>
          <w:rPr>
            <w:rFonts w:hAnsi="Cambria Math"/>
          </w:rPr>
          <m:t>-s</m:t>
        </m:r>
      </m:oMath>
      <w:r w:rsidRPr="00E34CED">
        <w:rPr>
          <w:rFonts w:ascii="Times New Roman" w:eastAsia="Times New Roman" w:hAnsi="Times New Roman" w:cs="Times New Roman"/>
          <w:kern w:val="0"/>
          <w:sz w:val="24"/>
          <w:szCs w:val="24"/>
        </w:rPr>
        <w:br/>
      </w:r>
      <w:r w:rsidRPr="00E34CED">
        <w:rPr>
          <w:rFonts w:ascii="宋体" w:cs="宋体"/>
          <w:kern w:val="0"/>
          <w:szCs w:val="21"/>
        </w:rPr>
        <w:t>粒子第</w:t>
      </w:r>
      <m:oMath>
        <m:r>
          <w:rPr>
            <w:rFonts w:hAnsi="Cambria Math"/>
          </w:rPr>
          <m:t>4</m:t>
        </m:r>
      </m:oMath>
      <w:r w:rsidRPr="00E34CED">
        <w:rPr>
          <w:rFonts w:ascii="宋体" w:cs="宋体"/>
          <w:kern w:val="0"/>
          <w:szCs w:val="21"/>
        </w:rPr>
        <w:t>次经过</w:t>
      </w:r>
      <m:oMath>
        <m:r>
          <w:rPr>
            <w:rFonts w:hAnsi="Cambria Math"/>
          </w:rPr>
          <m:t>x</m:t>
        </m:r>
      </m:oMath>
      <w:r w:rsidRPr="00E34CED">
        <w:rPr>
          <w:rFonts w:ascii="宋体" w:cs="宋体"/>
          <w:kern w:val="0"/>
          <w:szCs w:val="21"/>
        </w:rPr>
        <w:t>轴时位置离坐标原点的距离为</w:t>
      </w:r>
      <m:oMath>
        <m:sSub>
          <m:sSubPr>
            <m:ctrlPr>
              <w:rPr>
                <w:rFonts w:hAnsi="Cambria Math"/>
              </w:rPr>
            </m:ctrlPr>
          </m:sSubPr>
          <m:e>
            <m:r>
              <w:rPr>
                <w:rFonts w:hAnsi="Cambria Math"/>
              </w:rPr>
              <m:t>x</m:t>
            </m:r>
          </m:e>
          <m:sub>
            <m:r>
              <w:rPr>
                <w:rFonts w:hAnsi="Cambria Math"/>
              </w:rPr>
              <m:t>4</m:t>
            </m:r>
          </m:sub>
        </m:sSub>
        <m:r>
          <w:rPr>
            <w:rFonts w:hAnsi="Cambria Math"/>
          </w:rPr>
          <m:t>=</m:t>
        </m:r>
        <m:sSub>
          <m:sSubPr>
            <m:ctrlPr>
              <w:rPr>
                <w:rFonts w:hAnsi="Cambria Math"/>
              </w:rPr>
            </m:ctrlPr>
          </m:sSubPr>
          <m:e>
            <m:r>
              <w:rPr>
                <w:rFonts w:hAnsi="Cambria Math"/>
              </w:rPr>
              <m:t>x</m:t>
            </m:r>
          </m:e>
          <m:sub>
            <m:r>
              <w:rPr>
                <w:rFonts w:hAnsi="Cambria Math"/>
              </w:rPr>
              <m:t>3</m:t>
            </m:r>
          </m:sub>
        </m:sSub>
        <m:r>
          <w:rPr>
            <w:rFonts w:hAnsi="Cambria Math"/>
          </w:rPr>
          <m:t>+2</m:t>
        </m:r>
        <m:sSub>
          <m:sSubPr>
            <m:ctrlPr>
              <w:rPr>
                <w:rFonts w:hAnsi="Cambria Math"/>
              </w:rPr>
            </m:ctrlPr>
          </m:sSubPr>
          <m:e>
            <m:r>
              <w:rPr>
                <w:rFonts w:hAnsi="Cambria Math"/>
              </w:rPr>
              <m:t>x</m:t>
            </m:r>
          </m:e>
          <m:sub>
            <m:r>
              <w:rPr>
                <w:rFonts w:hAnsi="Cambria Math"/>
              </w:rPr>
              <m:t>1</m:t>
            </m:r>
          </m:sub>
        </m:sSub>
        <m:r>
          <w:rPr>
            <w:rFonts w:hAnsi="Cambria Math"/>
          </w:rPr>
          <m:t>=3</m:t>
        </m:r>
        <m:sSub>
          <m:sSubPr>
            <m:ctrlPr>
              <w:rPr>
                <w:rFonts w:hAnsi="Cambria Math"/>
              </w:rPr>
            </m:ctrlPr>
          </m:sSubPr>
          <m:e>
            <m:r>
              <w:rPr>
                <w:rFonts w:hAnsi="Cambria Math"/>
              </w:rPr>
              <m:t>x</m:t>
            </m:r>
          </m:e>
          <m:sub>
            <m:r>
              <w:rPr>
                <w:rFonts w:hAnsi="Cambria Math"/>
              </w:rPr>
              <m:t>1</m:t>
            </m:r>
          </m:sub>
        </m:sSub>
        <m:r>
          <w:rPr>
            <w:rFonts w:hAnsi="Cambria Math"/>
          </w:rPr>
          <m:t>-s</m:t>
        </m:r>
      </m:oMath>
      <w:r w:rsidRPr="00E34CED">
        <w:rPr>
          <w:rFonts w:ascii="Times New Roman" w:eastAsia="Times New Roman" w:hAnsi="Times New Roman" w:cs="Times New Roman"/>
          <w:kern w:val="0"/>
          <w:sz w:val="24"/>
          <w:szCs w:val="24"/>
        </w:rPr>
        <w:br/>
      </w:r>
      <w:r w:rsidRPr="00E34CED">
        <w:rPr>
          <w:rFonts w:ascii="宋体" w:cs="宋体"/>
          <w:kern w:val="0"/>
          <w:szCs w:val="21"/>
        </w:rPr>
        <w:t>粒子第</w:t>
      </w:r>
      <m:oMath>
        <m:r>
          <w:rPr>
            <w:rFonts w:hAnsi="Cambria Math"/>
          </w:rPr>
          <m:t>5</m:t>
        </m:r>
      </m:oMath>
      <w:r w:rsidRPr="00E34CED">
        <w:rPr>
          <w:rFonts w:ascii="宋体" w:cs="宋体"/>
          <w:kern w:val="0"/>
          <w:szCs w:val="21"/>
        </w:rPr>
        <w:t>次经过</w:t>
      </w:r>
      <m:oMath>
        <m:r>
          <w:rPr>
            <w:rFonts w:hAnsi="Cambria Math"/>
          </w:rPr>
          <m:t>x</m:t>
        </m:r>
      </m:oMath>
      <w:r w:rsidRPr="00E34CED">
        <w:rPr>
          <w:rFonts w:ascii="宋体" w:cs="宋体"/>
          <w:kern w:val="0"/>
          <w:szCs w:val="21"/>
        </w:rPr>
        <w:t>轴时位置离坐标原点的距离为</w:t>
      </w:r>
      <m:oMath>
        <m:sSub>
          <m:sSubPr>
            <m:ctrlPr>
              <w:rPr>
                <w:rFonts w:hAnsi="Cambria Math"/>
              </w:rPr>
            </m:ctrlPr>
          </m:sSubPr>
          <m:e>
            <m:r>
              <w:rPr>
                <w:rFonts w:hAnsi="Cambria Math"/>
              </w:rPr>
              <m:t>x</m:t>
            </m:r>
          </m:e>
          <m:sub>
            <m:r>
              <w:rPr>
                <w:rFonts w:hAnsi="Cambria Math"/>
              </w:rPr>
              <m:t>5</m:t>
            </m:r>
          </m:sub>
        </m:sSub>
        <m:r>
          <w:rPr>
            <w:rFonts w:hAnsi="Cambria Math"/>
          </w:rPr>
          <m:t>=</m:t>
        </m:r>
        <m:sSub>
          <m:sSubPr>
            <m:ctrlPr>
              <w:rPr>
                <w:rFonts w:hAnsi="Cambria Math"/>
              </w:rPr>
            </m:ctrlPr>
          </m:sSubPr>
          <m:e>
            <m:r>
              <w:rPr>
                <w:rFonts w:hAnsi="Cambria Math"/>
              </w:rPr>
              <m:t>x</m:t>
            </m:r>
          </m:e>
          <m:sub>
            <m:r>
              <w:rPr>
                <w:rFonts w:hAnsi="Cambria Math"/>
              </w:rPr>
              <m:t>4</m:t>
            </m:r>
          </m:sub>
        </m:sSub>
        <m:r>
          <w:rPr>
            <w:rFonts w:hAnsi="Cambria Math"/>
          </w:rPr>
          <m:t>-s=3</m:t>
        </m:r>
        <m:sSub>
          <m:sSubPr>
            <m:ctrlPr>
              <w:rPr>
                <w:rFonts w:hAnsi="Cambria Math"/>
              </w:rPr>
            </m:ctrlPr>
          </m:sSubPr>
          <m:e>
            <m:r>
              <w:rPr>
                <w:rFonts w:hAnsi="Cambria Math"/>
              </w:rPr>
              <m:t>x</m:t>
            </m:r>
          </m:e>
          <m:sub>
            <m:r>
              <w:rPr>
                <w:rFonts w:hAnsi="Cambria Math"/>
              </w:rPr>
              <m:t>1</m:t>
            </m:r>
          </m:sub>
        </m:sSub>
        <m:r>
          <w:rPr>
            <w:rFonts w:hAnsi="Cambria Math"/>
          </w:rPr>
          <m:t>-2s</m:t>
        </m:r>
      </m:oMath>
      <w:r w:rsidRPr="00E34CED">
        <w:rPr>
          <w:rFonts w:ascii="Times New Roman" w:eastAsia="Times New Roman" w:hAnsi="Times New Roman" w:cs="Times New Roman"/>
          <w:kern w:val="0"/>
          <w:sz w:val="24"/>
          <w:szCs w:val="24"/>
        </w:rPr>
        <w:br/>
      </w:r>
      <w:r w:rsidRPr="00E34CED">
        <w:rPr>
          <w:rFonts w:ascii="宋体" w:cs="宋体"/>
          <w:kern w:val="0"/>
          <w:szCs w:val="21"/>
        </w:rPr>
        <w:t>粒子第</w:t>
      </w:r>
      <m:oMath>
        <m:r>
          <w:rPr>
            <w:rFonts w:hAnsi="Cambria Math"/>
          </w:rPr>
          <m:t>6</m:t>
        </m:r>
      </m:oMath>
      <w:r w:rsidRPr="00E34CED">
        <w:rPr>
          <w:rFonts w:ascii="宋体" w:cs="宋体"/>
          <w:kern w:val="0"/>
          <w:szCs w:val="21"/>
        </w:rPr>
        <w:t>次经过</w:t>
      </w:r>
      <m:oMath>
        <m:r>
          <w:rPr>
            <w:rFonts w:hAnsi="Cambria Math"/>
          </w:rPr>
          <m:t>x</m:t>
        </m:r>
      </m:oMath>
      <w:r w:rsidRPr="00E34CED">
        <w:rPr>
          <w:rFonts w:ascii="宋体" w:cs="宋体"/>
          <w:kern w:val="0"/>
          <w:szCs w:val="21"/>
        </w:rPr>
        <w:t>轴时位置离坐标原点的距离为</w:t>
      </w:r>
      <m:oMath>
        <m:sSub>
          <m:sSubPr>
            <m:ctrlPr>
              <w:rPr>
                <w:rFonts w:hAnsi="Cambria Math"/>
              </w:rPr>
            </m:ctrlPr>
          </m:sSubPr>
          <m:e>
            <m:r>
              <w:rPr>
                <w:rFonts w:hAnsi="Cambria Math"/>
              </w:rPr>
              <m:t>x</m:t>
            </m:r>
          </m:e>
          <m:sub>
            <m:r>
              <w:rPr>
                <w:rFonts w:hAnsi="Cambria Math"/>
              </w:rPr>
              <m:t>6</m:t>
            </m:r>
          </m:sub>
        </m:sSub>
        <m:r>
          <w:rPr>
            <w:rFonts w:hAnsi="Cambria Math"/>
          </w:rPr>
          <m:t>=</m:t>
        </m:r>
        <m:sSub>
          <m:sSubPr>
            <m:ctrlPr>
              <w:rPr>
                <w:rFonts w:hAnsi="Cambria Math"/>
              </w:rPr>
            </m:ctrlPr>
          </m:sSubPr>
          <m:e>
            <m:r>
              <w:rPr>
                <w:rFonts w:hAnsi="Cambria Math"/>
              </w:rPr>
              <m:t>x</m:t>
            </m:r>
          </m:e>
          <m:sub>
            <m:r>
              <w:rPr>
                <w:rFonts w:hAnsi="Cambria Math"/>
              </w:rPr>
              <m:t>5</m:t>
            </m:r>
          </m:sub>
        </m:sSub>
        <m:r>
          <w:rPr>
            <w:rFonts w:hAnsi="Cambria Math"/>
          </w:rPr>
          <m:t>+2</m:t>
        </m:r>
        <m:sSub>
          <m:sSubPr>
            <m:ctrlPr>
              <w:rPr>
                <w:rFonts w:hAnsi="Cambria Math"/>
              </w:rPr>
            </m:ctrlPr>
          </m:sSubPr>
          <m:e>
            <m:r>
              <w:rPr>
                <w:rFonts w:hAnsi="Cambria Math"/>
              </w:rPr>
              <m:t>x</m:t>
            </m:r>
          </m:e>
          <m:sub>
            <m:r>
              <w:rPr>
                <w:rFonts w:hAnsi="Cambria Math"/>
              </w:rPr>
              <m:t>1</m:t>
            </m:r>
          </m:sub>
        </m:sSub>
        <m:r>
          <w:rPr>
            <w:rFonts w:hAnsi="Cambria Math"/>
          </w:rPr>
          <m:t>=5</m:t>
        </m:r>
        <m:sSub>
          <m:sSubPr>
            <m:ctrlPr>
              <w:rPr>
                <w:rFonts w:hAnsi="Cambria Math"/>
              </w:rPr>
            </m:ctrlPr>
          </m:sSubPr>
          <m:e>
            <m:r>
              <w:rPr>
                <w:rFonts w:hAnsi="Cambria Math"/>
              </w:rPr>
              <m:t>x</m:t>
            </m:r>
          </m:e>
          <m:sub>
            <m:r>
              <w:rPr>
                <w:rFonts w:hAnsi="Cambria Math"/>
              </w:rPr>
              <m:t>1</m:t>
            </m:r>
          </m:sub>
        </m:sSub>
        <m:r>
          <w:rPr>
            <w:rFonts w:hAnsi="Cambria Math"/>
          </w:rPr>
          <m:t>-2s=6.5d</m:t>
        </m:r>
      </m:oMath>
      <w:r w:rsidRPr="00E34CED">
        <w:rPr>
          <w:rFonts w:ascii="Times New Roman" w:eastAsia="Times New Roman" w:hAnsi="Times New Roman" w:cs="Times New Roman"/>
          <w:kern w:val="0"/>
          <w:sz w:val="24"/>
          <w:szCs w:val="24"/>
        </w:rPr>
        <w:t> </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Times New Roman" w:eastAsia="Times New Roman" w:hAnsi="Times New Roman" w:cs="Times New Roman"/>
          <w:kern w:val="0"/>
          <w:sz w:val="24"/>
          <w:szCs w:val="24"/>
        </w:rPr>
        <w:t>15.</w:t>
      </w:r>
      <w:r w:rsidR="009C5043">
        <w:rPr>
          <w:rFonts w:ascii="宋体" w:cs="宋体" w:hint="eastAsia"/>
          <w:kern w:val="0"/>
          <w:szCs w:val="21"/>
        </w:rPr>
        <w:t>【解</w:t>
      </w:r>
      <w:r w:rsidR="00E34CED" w:rsidRPr="00E34CED">
        <w:rPr>
          <w:rFonts w:ascii="宋体" w:cs="宋体" w:hint="eastAsia"/>
          <w:kern w:val="0"/>
          <w:szCs w:val="21"/>
        </w:rPr>
        <w:t>】</w:t>
      </w:r>
      <m:oMath>
        <m:r>
          <w:rPr>
            <w:rFonts w:hAnsi="Cambria Math"/>
          </w:rPr>
          <m:t>(1)</m:t>
        </m:r>
      </m:oMath>
      <w:r w:rsidRPr="00E34CED">
        <w:rPr>
          <w:rFonts w:ascii="宋体" w:cs="宋体"/>
          <w:kern w:val="0"/>
          <w:szCs w:val="21"/>
        </w:rPr>
        <w:t>对平板与滑块，当滑块运动至与平板共速过程，由动量守恒</w:t>
      </w:r>
      <m:oMath>
        <m:r>
          <w:rPr>
            <w:rFonts w:hAnsi="Cambria Math"/>
          </w:rPr>
          <m:t>m</m:t>
        </m:r>
        <m:sSub>
          <m:sSubPr>
            <m:ctrlPr>
              <w:rPr>
                <w:rFonts w:hAnsi="Cambria Math"/>
              </w:rPr>
            </m:ctrlPr>
          </m:sSubPr>
          <m:e>
            <m:r>
              <w:rPr>
                <w:rFonts w:hAnsi="Cambria Math"/>
              </w:rPr>
              <m:t>v</m:t>
            </m:r>
          </m:e>
          <m:sub>
            <m:r>
              <w:rPr>
                <w:rFonts w:hAnsi="Cambria Math"/>
              </w:rPr>
              <m:t>0</m:t>
            </m:r>
          </m:sub>
        </m:sSub>
        <m:r>
          <w:rPr>
            <w:rFonts w:hAnsi="Cambria Math"/>
          </w:rPr>
          <m:t>=2mv</m:t>
        </m:r>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解得</w:t>
      </w:r>
      <m:oMath>
        <m:r>
          <w:rPr>
            <w:rFonts w:hAnsi="Cambria Math"/>
          </w:rPr>
          <m:t>v=5m/s</m:t>
        </m:r>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此过程系统能量守恒：</w:t>
      </w:r>
      <m:oMath>
        <m:sSub>
          <m:sSubPr>
            <m:ctrlPr>
              <w:rPr>
                <w:rFonts w:hAnsi="Cambria Math"/>
              </w:rPr>
            </m:ctrlPr>
          </m:sSubPr>
          <m:e>
            <m:r>
              <w:rPr>
                <w:rFonts w:hAnsi="Cambria Math"/>
              </w:rPr>
              <m:t>μ</m:t>
            </m:r>
          </m:e>
          <m:sub>
            <m:r>
              <w:rPr>
                <w:rFonts w:hAnsi="Cambria Math"/>
              </w:rPr>
              <m:t>1</m:t>
            </m:r>
          </m:sub>
        </m:sSub>
        <m:r>
          <w:rPr>
            <w:rFonts w:hAnsi="Cambria Math"/>
          </w:rPr>
          <m:t>mgΔx=</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0</m:t>
            </m:r>
          </m:sub>
          <m:sup>
            <m:r>
              <w:rPr>
                <w:rFonts w:hAnsi="Cambria Math"/>
              </w:rPr>
              <m:t>2</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⋅2m</m:t>
        </m:r>
        <m:sSup>
          <m:sSupPr>
            <m:ctrlPr>
              <w:rPr>
                <w:rFonts w:hAnsi="Cambria Math"/>
              </w:rPr>
            </m:ctrlPr>
          </m:sSupPr>
          <m:e>
            <m:r>
              <w:rPr>
                <w:rFonts w:hAnsi="Cambria Math"/>
              </w:rPr>
              <m:t>v</m:t>
            </m:r>
          </m:e>
          <m:sup>
            <m:r>
              <w:rPr>
                <w:rFonts w:hAnsi="Cambria Math"/>
              </w:rPr>
              <m:t>2</m:t>
            </m:r>
          </m:sup>
        </m:sSup>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解得</w:t>
      </w:r>
      <m:oMath>
        <m:r>
          <w:rPr>
            <w:rFonts w:hAnsi="Cambria Math"/>
          </w:rPr>
          <m:t>Δx=10m</m:t>
        </m:r>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此时滑块离平板右端距离</w:t>
      </w:r>
      <m:oMath>
        <m:r>
          <w:rPr>
            <w:rFonts w:hAnsi="Cambria Math"/>
          </w:rPr>
          <m:t>x=L-Δx=0</m:t>
        </m:r>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m:oMath>
        <m:r>
          <w:rPr>
            <w:rFonts w:hAnsi="Cambria Math"/>
          </w:rPr>
          <m:t>(2)</m:t>
        </m:r>
      </m:oMath>
      <w:r w:rsidRPr="00E34CED">
        <w:rPr>
          <w:rFonts w:ascii="宋体" w:cs="宋体"/>
          <w:kern w:val="0"/>
          <w:szCs w:val="21"/>
        </w:rPr>
        <w:t>对滑块，恰过能通过圆弧轨道最高点：</w:t>
      </w:r>
      <m:oMath>
        <m:r>
          <w:rPr>
            <w:rFonts w:hAnsi="Cambria Math"/>
          </w:rPr>
          <m:t>mg=m</m:t>
        </m:r>
        <m:f>
          <m:fPr>
            <m:ctrlPr>
              <w:rPr>
                <w:rFonts w:hAnsi="Cambria Math"/>
              </w:rPr>
            </m:ctrlPr>
          </m:fPr>
          <m:num>
            <m:sSup>
              <m:sSupPr>
                <m:ctrlPr>
                  <w:rPr>
                    <w:rFonts w:hAnsi="Cambria Math"/>
                  </w:rPr>
                </m:ctrlPr>
              </m:sSupPr>
              <m:e>
                <m:sSub>
                  <m:sSubPr>
                    <m:ctrlPr>
                      <w:rPr>
                        <w:rFonts w:hAnsi="Cambria Math"/>
                      </w:rPr>
                    </m:ctrlPr>
                  </m:sSubPr>
                  <m:e>
                    <m:r>
                      <w:rPr>
                        <w:rFonts w:hAnsi="Cambria Math"/>
                        <w:sz w:val="24"/>
                        <w:szCs w:val="24"/>
                      </w:rPr>
                      <m:t>v</m:t>
                    </m:r>
                  </m:e>
                  <m:sub>
                    <m:r>
                      <w:rPr>
                        <w:rFonts w:hAnsi="Cambria Math"/>
                        <w:sz w:val="24"/>
                        <w:szCs w:val="24"/>
                      </w:rPr>
                      <m:t>E</m:t>
                    </m:r>
                  </m:sub>
                </m:sSub>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从滑上高台到运动至圆弧轨道最高点：</w:t>
      </w:r>
      <m:oMath>
        <m:r>
          <w:rPr>
            <w:rFonts w:hAnsi="Cambria Math"/>
          </w:rPr>
          <m:t>-mg⋅2</m:t>
        </m:r>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bSup>
          <m:sSubSupPr>
            <m:ctrlPr>
              <w:rPr>
                <w:rFonts w:hAnsi="Cambria Math"/>
              </w:rPr>
            </m:ctrlPr>
          </m:sSubSupPr>
          <m:e>
            <m:r>
              <w:rPr>
                <w:rFonts w:hAnsi="Cambria Math"/>
              </w:rPr>
              <m:t>v</m:t>
            </m:r>
          </m:e>
          <m:sub>
            <m:r>
              <w:rPr>
                <w:rFonts w:hAnsi="Cambria Math"/>
              </w:rPr>
              <m:t>E</m:t>
            </m:r>
          </m:sub>
          <m:sup>
            <m:r>
              <w:rPr>
                <w:rFonts w:hAnsi="Cambria Math"/>
              </w:rPr>
              <m:t>2</m:t>
            </m:r>
          </m:sup>
        </m:sSubSup>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对滑块，从滑上高台到恰到达圆弧轨道圆心等高处：</w:t>
      </w:r>
      <m:oMath>
        <m:r>
          <w:rPr>
            <w:rFonts w:hAnsi="Cambria Math"/>
          </w:rPr>
          <m:t>-mg⋅</m:t>
        </m:r>
        <m:sSub>
          <m:sSubPr>
            <m:ctrlPr>
              <w:rPr>
                <w:rFonts w:hAnsi="Cambria Math"/>
              </w:rPr>
            </m:ctrlPr>
          </m:sSubPr>
          <m:e>
            <m:r>
              <w:rPr>
                <w:rFonts w:hAnsi="Cambria Math"/>
              </w:rPr>
              <m:t>R</m:t>
            </m:r>
          </m:e>
          <m:sub>
            <m:r>
              <w:rPr>
                <w:rFonts w:hAnsi="Cambria Math"/>
              </w:rPr>
              <m:t>2</m:t>
            </m:r>
          </m:sub>
        </m:sSub>
        <m:r>
          <w:rPr>
            <w:rFonts w:hAnsi="Cambria Math"/>
          </w:rPr>
          <m:t>=0-</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m</m:t>
        </m:r>
        <m:sSup>
          <m:sSupPr>
            <m:ctrlPr>
              <w:rPr>
                <w:rFonts w:hAnsi="Cambria Math"/>
              </w:rPr>
            </m:ctrlPr>
          </m:sSupPr>
          <m:e>
            <m:r>
              <w:rPr>
                <w:rFonts w:hAnsi="Cambria Math"/>
              </w:rPr>
              <m:t>v</m:t>
            </m:r>
          </m:e>
          <m:sup>
            <m:r>
              <w:rPr>
                <w:rFonts w:hAnsi="Cambria Math"/>
              </w:rPr>
              <m:t>2</m:t>
            </m:r>
          </m:sup>
        </m:sSup>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解得：</w:t>
      </w:r>
      <m:oMath>
        <m:sSub>
          <m:sSubPr>
            <m:ctrlPr>
              <w:rPr>
                <w:rFonts w:hAnsi="Cambria Math"/>
              </w:rPr>
            </m:ctrlPr>
          </m:sSubPr>
          <m:e>
            <m:r>
              <w:rPr>
                <w:rFonts w:hAnsi="Cambria Math"/>
              </w:rPr>
              <m:t>R</m:t>
            </m:r>
          </m:e>
          <m:sub>
            <m:r>
              <w:rPr>
                <w:rFonts w:hAnsi="Cambria Math"/>
              </w:rPr>
              <m:t>1</m:t>
            </m:r>
          </m:sub>
        </m:sSub>
        <m:r>
          <w:rPr>
            <w:rFonts w:hAnsi="Cambria Math"/>
          </w:rPr>
          <m:t>=0.5m</m:t>
        </m:r>
      </m:oMath>
      <w:r w:rsidRPr="00E34CED">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=1.25m</m:t>
        </m:r>
      </m:oMath>
      <w:r w:rsidRPr="00E34CED">
        <w:rPr>
          <w:rFonts w:ascii="宋体" w:cs="宋体"/>
          <w:kern w:val="0"/>
          <w:szCs w:val="21"/>
        </w:rPr>
        <w:t>，</w:t>
      </w:r>
    </w:p>
    <w:p w:rsidR="002B4491" w:rsidRPr="00E34CED" w:rsidRDefault="000210C5">
      <w:pPr>
        <w:spacing w:line="360" w:lineRule="auto"/>
        <w:rPr>
          <w:rFonts w:ascii="Times New Roman" w:eastAsia="Times New Roman" w:hAnsi="Times New Roman" w:cs="Times New Roman"/>
          <w:kern w:val="0"/>
          <w:sz w:val="24"/>
          <w:szCs w:val="24"/>
        </w:rPr>
      </w:pPr>
      <w:r w:rsidRPr="00E34CED">
        <w:rPr>
          <w:rFonts w:ascii="宋体" w:cs="宋体"/>
          <w:kern w:val="0"/>
          <w:szCs w:val="21"/>
        </w:rPr>
        <w:t>要使滑块不脱离圆弧轨道</w:t>
      </w:r>
      <m:oMath>
        <m:sSub>
          <m:sSubPr>
            <m:ctrlPr>
              <w:rPr>
                <w:rFonts w:hAnsi="Cambria Math"/>
              </w:rPr>
            </m:ctrlPr>
          </m:sSubPr>
          <m:e>
            <m:r>
              <w:rPr>
                <w:rFonts w:hAnsi="Cambria Math"/>
              </w:rPr>
              <m:t>R</m:t>
            </m:r>
          </m:e>
          <m:sub>
            <m:r>
              <w:rPr>
                <w:rFonts w:hAnsi="Cambria Math"/>
              </w:rPr>
              <m:t xml:space="preserve"> </m:t>
            </m:r>
          </m:sub>
        </m:sSub>
        <m:r>
          <w:rPr>
            <w:rFonts w:hAnsi="Cambria Math"/>
          </w:rPr>
          <m:t>≤0.5m</m:t>
        </m:r>
      </m:oMath>
      <w:r w:rsidRPr="00E34CED">
        <w:rPr>
          <w:rFonts w:ascii="宋体" w:cs="宋体"/>
          <w:kern w:val="0"/>
          <w:szCs w:val="21"/>
        </w:rPr>
        <w:t>或</w:t>
      </w:r>
      <m:oMath>
        <m:r>
          <w:rPr>
            <w:rFonts w:hAnsi="Cambria Math"/>
          </w:rPr>
          <m:t>R≥1.25m</m:t>
        </m:r>
      </m:oMath>
      <w:r w:rsidRPr="00E34CED">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对滑块，从</w:t>
      </w:r>
      <m:oMath>
        <m:r>
          <w:rPr>
            <w:rFonts w:hAnsi="Cambria Math"/>
          </w:rPr>
          <m:t>G</m:t>
        </m:r>
      </m:oMath>
      <w:r>
        <w:rPr>
          <w:rFonts w:ascii="宋体" w:cs="宋体"/>
          <w:kern w:val="0"/>
          <w:szCs w:val="21"/>
        </w:rPr>
        <w:t>点飞出至第一次落地做平抛运动：</w:t>
      </w:r>
      <m:oMath>
        <m:r>
          <w:rPr>
            <w:rFonts w:hAnsi="Cambria Math"/>
          </w:rPr>
          <m:t>h=</m:t>
        </m:r>
        <m:f>
          <m:fPr>
            <m:ctrlPr>
              <w:rPr>
                <w:rFonts w:hAnsi="Cambria Math"/>
              </w:rPr>
            </m:ctrlPr>
          </m:fPr>
          <m:num>
            <m:r>
              <w:rPr>
                <w:rFonts w:hAnsi="Cambria Math"/>
                <w:sz w:val="24"/>
                <w:szCs w:val="24"/>
              </w:rPr>
              <m:t>1</m:t>
            </m:r>
          </m:num>
          <m:den>
            <m:r>
              <w:rPr>
                <w:rFonts w:hAnsi="Cambria Math"/>
                <w:sz w:val="24"/>
                <w:szCs w:val="24"/>
              </w:rPr>
              <m:t>2</m:t>
            </m:r>
          </m:den>
        </m:f>
        <m:r>
          <w:rPr>
            <w:rFonts w:hAnsi="Cambria Math"/>
          </w:rPr>
          <m:t>g</m:t>
        </m:r>
        <m:sSubSup>
          <m:sSubSupPr>
            <m:ctrlPr>
              <w:rPr>
                <w:rFonts w:hAnsi="Cambria Math"/>
              </w:rPr>
            </m:ctrlPr>
          </m:sSubSupPr>
          <m:e>
            <m:r>
              <w:rPr>
                <w:rFonts w:hAnsi="Cambria Math"/>
              </w:rPr>
              <m:t>t</m:t>
            </m:r>
          </m:e>
          <m:sub>
            <m:r>
              <w:rPr>
                <w:rFonts w:hAnsi="Cambria Math"/>
              </w:rPr>
              <m:t>1</m:t>
            </m:r>
          </m:sub>
          <m:sup>
            <m:r>
              <w:rPr>
                <w:rFonts w:hAnsi="Cambria Math"/>
              </w:rPr>
              <m:t>2</m:t>
            </m:r>
          </m:sup>
        </m:sSubSup>
      </m:oMath>
      <w:r>
        <w:rPr>
          <w:rFonts w:ascii="宋体" w:cs="宋体"/>
          <w:kern w:val="0"/>
          <w:szCs w:val="21"/>
        </w:rPr>
        <w:t>，</w:t>
      </w:r>
      <m:oMath>
        <m:sSub>
          <m:sSubPr>
            <m:ctrlPr>
              <w:rPr>
                <w:rFonts w:hAnsi="Cambria Math"/>
              </w:rPr>
            </m:ctrlPr>
          </m:sSubPr>
          <m:e>
            <m:r>
              <w:rPr>
                <w:rFonts w:hAnsi="Cambria Math"/>
              </w:rPr>
              <m:t>d</m:t>
            </m:r>
          </m:e>
          <m:sub>
            <m:r>
              <w:rPr>
                <w:rFonts w:hAnsi="Cambria Math"/>
              </w:rPr>
              <m:t>1</m:t>
            </m:r>
          </m:sub>
        </m:sSub>
        <m:r>
          <w:rPr>
            <w:rFonts w:hAnsi="Cambria Math"/>
          </w:rPr>
          <m:t>=v</m:t>
        </m:r>
        <m:sSub>
          <m:sSubPr>
            <m:ctrlPr>
              <w:rPr>
                <w:rFonts w:hAnsi="Cambria Math"/>
              </w:rPr>
            </m:ctrlPr>
          </m:sSubPr>
          <m:e>
            <m:r>
              <w:rPr>
                <w:rFonts w:hAnsi="Cambria Math"/>
              </w:rPr>
              <m:t>t</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y</m:t>
            </m:r>
          </m:sub>
        </m:sSub>
        <m:r>
          <w:rPr>
            <w:rFonts w:hAnsi="Cambria Math"/>
          </w:rPr>
          <m:t>=g</m:t>
        </m:r>
        <m:sSub>
          <m:sSubPr>
            <m:ctrlPr>
              <w:rPr>
                <w:rFonts w:hAnsi="Cambria Math"/>
              </w:rPr>
            </m:ctrlPr>
          </m:sSubPr>
          <m:e>
            <m:r>
              <w:rPr>
                <w:rFonts w:hAnsi="Cambria Math"/>
              </w:rPr>
              <m:t>t</m:t>
            </m:r>
          </m:e>
          <m:sub>
            <m:r>
              <w:rPr>
                <w:rFonts w:hAnsi="Cambria Math"/>
              </w:rPr>
              <m:t>1</m:t>
            </m:r>
          </m:sub>
        </m:sSub>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解得：</w:t>
      </w:r>
      <m:oMath>
        <m:sSub>
          <m:sSubPr>
            <m:ctrlPr>
              <w:rPr>
                <w:rFonts w:hAnsi="Cambria Math"/>
              </w:rPr>
            </m:ctrlPr>
          </m:sSubPr>
          <m:e>
            <m:r>
              <w:rPr>
                <w:rFonts w:hAnsi="Cambria Math"/>
              </w:rPr>
              <m:t>d</m:t>
            </m:r>
          </m:e>
          <m:sub>
            <m:r>
              <w:rPr>
                <w:rFonts w:hAnsi="Cambria Math"/>
              </w:rPr>
              <m:t>1</m:t>
            </m:r>
          </m:sub>
        </m:sSub>
        <m:r>
          <w:rPr>
            <w:rFonts w:hAnsi="Cambria Math"/>
          </w:rPr>
          <m:t>=5m</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第一次反弹：</w:t>
      </w:r>
      <m:oMath>
        <m:sSub>
          <m:sSubPr>
            <m:ctrlPr>
              <w:rPr>
                <w:rFonts w:hAnsi="Cambria Math"/>
              </w:rPr>
            </m:ctrlPr>
          </m:sSubPr>
          <m:e>
            <m:r>
              <w:rPr>
                <w:rFonts w:hAnsi="Cambria Math"/>
              </w:rPr>
              <m:t>v</m:t>
            </m:r>
          </m:e>
          <m:sub>
            <m:r>
              <w:rPr>
                <w:rFonts w:hAnsi="Cambria Math"/>
              </w:rPr>
              <m:t>1y</m:t>
            </m:r>
          </m:sub>
        </m:sSub>
        <m:r>
          <w:rPr>
            <w:rFonts w:hAnsi="Cambria Math"/>
          </w:rPr>
          <m:t>=</m:t>
        </m:r>
        <m:f>
          <m:fPr>
            <m:ctrlPr>
              <w:rPr>
                <w:rFonts w:hAnsi="Cambria Math"/>
              </w:rPr>
            </m:ctrlPr>
          </m:fPr>
          <m:num>
            <m:r>
              <w:rPr>
                <w:rFonts w:hAnsi="Cambria Math"/>
                <w:sz w:val="24"/>
                <w:szCs w:val="24"/>
              </w:rPr>
              <m:t>1</m:t>
            </m:r>
          </m:num>
          <m:den>
            <m:r>
              <w:rPr>
                <w:rFonts w:hAnsi="Cambria Math"/>
                <w:sz w:val="24"/>
                <w:szCs w:val="24"/>
              </w:rPr>
              <m:t>2</m:t>
            </m:r>
          </m:den>
        </m:f>
        <m:sSub>
          <m:sSubPr>
            <m:ctrlPr>
              <w:rPr>
                <w:rFonts w:hAnsi="Cambria Math"/>
              </w:rPr>
            </m:ctrlPr>
          </m:sSubPr>
          <m:e>
            <m:r>
              <w:rPr>
                <w:rFonts w:hAnsi="Cambria Math"/>
              </w:rPr>
              <m:t>v</m:t>
            </m:r>
          </m:e>
          <m:sub>
            <m:r>
              <w:rPr>
                <w:rFonts w:hAnsi="Cambria Math"/>
              </w:rPr>
              <m:t>y</m:t>
            </m:r>
          </m:sub>
        </m:sSub>
        <m:r>
          <w:rPr>
            <w:rFonts w:hAnsi="Cambria Math"/>
          </w:rPr>
          <m:t>=5m/s</m:t>
        </m:r>
      </m:oMath>
      <w:r>
        <w:rPr>
          <w:rFonts w:ascii="宋体" w:cs="宋体"/>
          <w:kern w:val="0"/>
          <w:szCs w:val="21"/>
        </w:rPr>
        <w:t>，</w:t>
      </w:r>
    </w:p>
    <w:p w:rsidR="002B4491" w:rsidRDefault="0023615E">
      <w:pPr>
        <w:spacing w:line="360" w:lineRule="auto"/>
        <w:rPr>
          <w:rFonts w:ascii="Times New Roman" w:eastAsia="Times New Roman" w:hAnsi="Times New Roman" w:cs="Times New Roman"/>
          <w:kern w:val="0"/>
          <w:sz w:val="24"/>
          <w:szCs w:val="24"/>
        </w:rPr>
      </w:pPr>
      <m:oMath>
        <m:bar>
          <m:barPr>
            <m:pos m:val="top"/>
            <m:ctrlPr>
              <w:rPr>
                <w:rFonts w:hAnsi="Cambria Math"/>
              </w:rPr>
            </m:ctrlPr>
          </m:barPr>
          <m:e>
            <m:sSub>
              <m:sSubPr>
                <m:ctrlPr>
                  <w:rPr>
                    <w:rFonts w:hAnsi="Cambria Math"/>
                  </w:rPr>
                </m:ctrlPr>
              </m:sSubPr>
              <m:e>
                <m:r>
                  <w:rPr>
                    <w:rFonts w:hAnsi="Cambria Math"/>
                  </w:rPr>
                  <m:t>F</m:t>
                </m:r>
              </m:e>
              <m:sub>
                <m:r>
                  <w:rPr>
                    <w:rFonts w:hAnsi="Cambria Math"/>
                  </w:rPr>
                  <m:t>N1</m:t>
                </m:r>
              </m:sub>
            </m:sSub>
          </m:e>
        </m:bar>
        <m:r>
          <w:rPr>
            <w:rFonts w:hAnsi="Cambria Math"/>
          </w:rPr>
          <m:t>⋅Δ</m:t>
        </m:r>
        <m:sSub>
          <m:sSubPr>
            <m:ctrlPr>
              <w:rPr>
                <w:rFonts w:hAnsi="Cambria Math"/>
              </w:rPr>
            </m:ctrlPr>
          </m:sSubPr>
          <m:e>
            <m:r>
              <w:rPr>
                <w:rFonts w:hAnsi="Cambria Math"/>
              </w:rPr>
              <m:t>t</m:t>
            </m:r>
          </m:e>
          <m:sub>
            <m:r>
              <w:rPr>
                <w:rFonts w:hAnsi="Cambria Math"/>
              </w:rPr>
              <m:t>1</m:t>
            </m:r>
          </m:sub>
        </m:sSub>
        <m:r>
          <w:rPr>
            <w:rFonts w:hAnsi="Cambria Math"/>
          </w:rPr>
          <m:t>=m(</m:t>
        </m:r>
        <m:sSub>
          <m:sSubPr>
            <m:ctrlPr>
              <w:rPr>
                <w:rFonts w:hAnsi="Cambria Math"/>
              </w:rPr>
            </m:ctrlPr>
          </m:sSubPr>
          <m:e>
            <m:r>
              <w:rPr>
                <w:rFonts w:hAnsi="Cambria Math"/>
              </w:rPr>
              <m:t>v</m:t>
            </m:r>
          </m:e>
          <m:sub>
            <m:r>
              <w:rPr>
                <w:rFonts w:hAnsi="Cambria Math"/>
              </w:rPr>
              <m:t>1y</m:t>
            </m:r>
          </m:sub>
        </m:sSub>
        <m:r>
          <w:rPr>
            <w:rFonts w:hAnsi="Cambria Math"/>
          </w:rPr>
          <m:t>+</m:t>
        </m:r>
        <m:sSub>
          <m:sSubPr>
            <m:ctrlPr>
              <w:rPr>
                <w:rFonts w:hAnsi="Cambria Math"/>
              </w:rPr>
            </m:ctrlPr>
          </m:sSubPr>
          <m:e>
            <m:r>
              <w:rPr>
                <w:rFonts w:hAnsi="Cambria Math"/>
              </w:rPr>
              <m:t>v</m:t>
            </m:r>
          </m:e>
          <m:sub>
            <m:r>
              <w:rPr>
                <w:rFonts w:hAnsi="Cambria Math"/>
              </w:rPr>
              <m:t>y</m:t>
            </m:r>
          </m:sub>
        </m:sSub>
        <m:r>
          <w:rPr>
            <w:rFonts w:hAnsi="Cambria Math"/>
          </w:rPr>
          <m:t>)</m:t>
        </m:r>
      </m:oMath>
      <w:r w:rsidR="000210C5">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m:t>
        </m:r>
        <m:sSub>
          <m:sSubPr>
            <m:ctrlPr>
              <w:rPr>
                <w:rFonts w:hAnsi="Cambria Math"/>
              </w:rPr>
            </m:ctrlPr>
          </m:sSubPr>
          <m:e>
            <m:r>
              <w:rPr>
                <w:rFonts w:hAnsi="Cambria Math"/>
              </w:rPr>
              <m:t>μ</m:t>
            </m:r>
          </m:e>
          <m:sub>
            <m:sSub>
              <m:sSubPr>
                <m:ctrlPr>
                  <w:rPr>
                    <w:rFonts w:hAnsi="Cambria Math"/>
                  </w:rPr>
                </m:ctrlPr>
              </m:sSubPr>
              <m:e>
                <m:r>
                  <w:rPr>
                    <w:rFonts w:hAnsi="Cambria Math"/>
                  </w:rPr>
                  <m:t xml:space="preserve"> </m:t>
                </m:r>
              </m:e>
              <m:sub>
                <m:r>
                  <w:rPr>
                    <w:rFonts w:hAnsi="Cambria Math"/>
                  </w:rPr>
                  <m:t>2</m:t>
                </m:r>
              </m:sub>
            </m:sSub>
          </m:sub>
        </m:sSub>
        <m:bar>
          <m:barPr>
            <m:pos m:val="top"/>
            <m:ctrlPr>
              <w:rPr>
                <w:rFonts w:hAnsi="Cambria Math"/>
              </w:rPr>
            </m:ctrlPr>
          </m:barPr>
          <m:e>
            <m:sSub>
              <m:sSubPr>
                <m:ctrlPr>
                  <w:rPr>
                    <w:rFonts w:hAnsi="Cambria Math"/>
                  </w:rPr>
                </m:ctrlPr>
              </m:sSubPr>
              <m:e>
                <m:r>
                  <w:rPr>
                    <w:rFonts w:hAnsi="Cambria Math"/>
                  </w:rPr>
                  <m:t>F</m:t>
                </m:r>
              </m:e>
              <m:sub>
                <m:r>
                  <w:rPr>
                    <w:rFonts w:hAnsi="Cambria Math"/>
                  </w:rPr>
                  <m:t>N1</m:t>
                </m:r>
              </m:sub>
            </m:sSub>
          </m:e>
        </m:bar>
        <m:r>
          <w:rPr>
            <w:rFonts w:hAnsi="Cambria Math"/>
          </w:rPr>
          <m:t>⋅Δ</m:t>
        </m:r>
        <m:sSub>
          <m:sSubPr>
            <m:ctrlPr>
              <w:rPr>
                <w:rFonts w:hAnsi="Cambria Math"/>
              </w:rPr>
            </m:ctrlPr>
          </m:sSubPr>
          <m:e>
            <m:r>
              <w:rPr>
                <w:rFonts w:hAnsi="Cambria Math"/>
              </w:rPr>
              <m:t>t</m:t>
            </m:r>
          </m:e>
          <m:sub>
            <m:r>
              <w:rPr>
                <w:rFonts w:hAnsi="Cambria Math"/>
              </w:rPr>
              <m:t>1</m:t>
            </m:r>
          </m:sub>
        </m:sSub>
        <m:r>
          <w:rPr>
            <w:rFonts w:hAnsi="Cambria Math"/>
          </w:rPr>
          <m:t>=m(</m:t>
        </m:r>
        <m:sSub>
          <m:sSubPr>
            <m:ctrlPr>
              <w:rPr>
                <w:rFonts w:hAnsi="Cambria Math"/>
              </w:rPr>
            </m:ctrlPr>
          </m:sSubPr>
          <m:e>
            <m:r>
              <w:rPr>
                <w:rFonts w:hAnsi="Cambria Math"/>
              </w:rPr>
              <m:t>v</m:t>
            </m:r>
          </m:e>
          <m:sub>
            <m:r>
              <w:rPr>
                <w:rFonts w:hAnsi="Cambria Math"/>
              </w:rPr>
              <m:t>1x</m:t>
            </m:r>
          </m:sub>
        </m:sSub>
        <m:r>
          <w:rPr>
            <w:rFonts w:hAnsi="Cambria Math"/>
          </w:rPr>
          <m:t>-v)</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解得：</w:t>
      </w:r>
      <m:oMath>
        <m:sSub>
          <m:sSubPr>
            <m:ctrlPr>
              <w:rPr>
                <w:rFonts w:hAnsi="Cambria Math"/>
              </w:rPr>
            </m:ctrlPr>
          </m:sSubPr>
          <m:e>
            <m:r>
              <w:rPr>
                <w:rFonts w:hAnsi="Cambria Math"/>
              </w:rPr>
              <m:t>v</m:t>
            </m:r>
          </m:e>
          <m:sub>
            <m:r>
              <w:rPr>
                <w:rFonts w:hAnsi="Cambria Math"/>
              </w:rPr>
              <m:t>1x</m:t>
            </m:r>
          </m:sub>
        </m:sSub>
        <m:r>
          <w:rPr>
            <w:rFonts w:hAnsi="Cambria Math"/>
          </w:rPr>
          <m:t>=</m:t>
        </m:r>
        <m:f>
          <m:fPr>
            <m:ctrlPr>
              <w:rPr>
                <w:rFonts w:hAnsi="Cambria Math"/>
              </w:rPr>
            </m:ctrlPr>
          </m:fPr>
          <m:num>
            <m:r>
              <w:rPr>
                <w:rFonts w:hAnsi="Cambria Math"/>
                <w:sz w:val="24"/>
                <w:szCs w:val="24"/>
              </w:rPr>
              <m:t>5</m:t>
            </m:r>
          </m:num>
          <m:den>
            <m:r>
              <w:rPr>
                <w:rFonts w:hAnsi="Cambria Math"/>
                <w:sz w:val="24"/>
                <w:szCs w:val="24"/>
              </w:rPr>
              <m:t>3</m:t>
            </m:r>
          </m:den>
        </m:f>
        <m:r>
          <w:rPr>
            <w:rFonts w:hAnsi="Cambria Math"/>
          </w:rPr>
          <m:t>m/s</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第一次反弹后至第二次落地做斜抛运动：</w:t>
      </w:r>
      <m:oMath>
        <m:sSub>
          <m:sSubPr>
            <m:ctrlPr>
              <w:rPr>
                <w:rFonts w:hAnsi="Cambria Math"/>
              </w:rPr>
            </m:ctrlPr>
          </m:sSubPr>
          <m:e>
            <m:r>
              <w:rPr>
                <w:rFonts w:hAnsi="Cambria Math"/>
              </w:rPr>
              <m:t>d</m:t>
            </m:r>
          </m:e>
          <m:sub>
            <m:r>
              <w:rPr>
                <w:rFonts w:hAnsi="Cambria Math"/>
              </w:rPr>
              <m:t>2</m:t>
            </m:r>
          </m:sub>
        </m:sSub>
        <m:r>
          <w:rPr>
            <w:rFonts w:hAnsi="Cambria Math"/>
          </w:rPr>
          <m:t>=</m:t>
        </m:r>
        <m:sSub>
          <m:sSubPr>
            <m:ctrlPr>
              <w:rPr>
                <w:rFonts w:hAnsi="Cambria Math"/>
              </w:rPr>
            </m:ctrlPr>
          </m:sSubPr>
          <m:e>
            <m:r>
              <w:rPr>
                <w:rFonts w:hAnsi="Cambria Math"/>
              </w:rPr>
              <m:t>v</m:t>
            </m:r>
          </m:e>
          <m:sub>
            <m:r>
              <w:rPr>
                <w:rFonts w:hAnsi="Cambria Math"/>
              </w:rPr>
              <m:t>1x</m:t>
            </m:r>
          </m:sub>
        </m:sSub>
      </m:oMath>
      <w:r>
        <w:rPr>
          <w:rFonts w:ascii="宋体" w:cs="宋体"/>
          <w:kern w:val="0"/>
          <w:szCs w:val="21"/>
        </w:rPr>
        <w:t>．</w:t>
      </w:r>
      <m:oMath>
        <m:f>
          <m:fPr>
            <m:ctrlPr>
              <w:rPr>
                <w:rFonts w:hAnsi="Cambria Math"/>
              </w:rPr>
            </m:ctrlPr>
          </m:fPr>
          <m:num>
            <m:r>
              <w:rPr>
                <w:rFonts w:hAnsi="Cambria Math"/>
                <w:sz w:val="24"/>
                <w:szCs w:val="24"/>
              </w:rPr>
              <m:t>2</m:t>
            </m:r>
            <m:sSub>
              <m:sSubPr>
                <m:ctrlPr>
                  <w:rPr>
                    <w:rFonts w:hAnsi="Cambria Math"/>
                  </w:rPr>
                </m:ctrlPr>
              </m:sSubPr>
              <m:e>
                <m:sSub>
                  <m:sSubPr>
                    <m:ctrlPr>
                      <w:rPr>
                        <w:rFonts w:hAnsi="Cambria Math"/>
                      </w:rPr>
                    </m:ctrlPr>
                  </m:sSubPr>
                  <m:e>
                    <m:r>
                      <w:rPr>
                        <w:rFonts w:hAnsi="Cambria Math"/>
                        <w:sz w:val="24"/>
                        <w:szCs w:val="24"/>
                      </w:rPr>
                      <m:t>v</m:t>
                    </m:r>
                  </m:e>
                  <m:sub>
                    <m:r>
                      <w:rPr>
                        <w:rFonts w:hAnsi="Cambria Math"/>
                        <w:sz w:val="24"/>
                        <w:szCs w:val="24"/>
                      </w:rPr>
                      <m:t>1</m:t>
                    </m:r>
                  </m:sub>
                </m:sSub>
              </m:e>
              <m:sub>
                <m:r>
                  <w:rPr>
                    <w:rFonts w:hAnsi="Cambria Math"/>
                    <w:sz w:val="24"/>
                    <w:szCs w:val="24"/>
                  </w:rPr>
                  <m:t>y</m:t>
                </m:r>
              </m:sub>
            </m:sSub>
          </m:num>
          <m:den>
            <m:r>
              <w:rPr>
                <w:rFonts w:hAnsi="Cambria Math"/>
                <w:sz w:val="24"/>
                <w:szCs w:val="24"/>
              </w:rPr>
              <m:t>g</m:t>
            </m:r>
          </m:den>
        </m:f>
        <m:r>
          <w:rPr>
            <w:rFonts w:hAnsi="Cambria Math"/>
          </w:rPr>
          <m:t>=</m:t>
        </m:r>
        <m:f>
          <m:fPr>
            <m:ctrlPr>
              <w:rPr>
                <w:rFonts w:hAnsi="Cambria Math"/>
              </w:rPr>
            </m:ctrlPr>
          </m:fPr>
          <m:num>
            <m:r>
              <w:rPr>
                <w:rFonts w:hAnsi="Cambria Math"/>
                <w:sz w:val="24"/>
                <w:szCs w:val="24"/>
              </w:rPr>
              <m:t>5</m:t>
            </m:r>
          </m:num>
          <m:den>
            <m:r>
              <w:rPr>
                <w:rFonts w:hAnsi="Cambria Math"/>
                <w:sz w:val="24"/>
                <w:szCs w:val="24"/>
              </w:rPr>
              <m:t>3</m:t>
            </m:r>
          </m:den>
        </m:f>
        <m:r>
          <w:rPr>
            <w:rFonts w:hAnsi="Cambria Math"/>
          </w:rPr>
          <m:t>m</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第二次反弹：</w:t>
      </w:r>
      <m:oMath>
        <m:bar>
          <m:barPr>
            <m:pos m:val="top"/>
            <m:ctrlPr>
              <w:rPr>
                <w:rFonts w:hAnsi="Cambria Math"/>
              </w:rPr>
            </m:ctrlPr>
          </m:barPr>
          <m:e>
            <m:sSub>
              <m:sSubPr>
                <m:ctrlPr>
                  <w:rPr>
                    <w:rFonts w:hAnsi="Cambria Math"/>
                  </w:rPr>
                </m:ctrlPr>
              </m:sSubPr>
              <m:e>
                <m:r>
                  <w:rPr>
                    <w:rFonts w:hAnsi="Cambria Math"/>
                  </w:rPr>
                  <m:t>F</m:t>
                </m:r>
              </m:e>
              <m:sub>
                <m:r>
                  <w:rPr>
                    <w:rFonts w:hAnsi="Cambria Math"/>
                  </w:rPr>
                  <m:t>N2</m:t>
                </m:r>
              </m:sub>
            </m:sSub>
          </m:e>
        </m:bar>
        <m:r>
          <w:rPr>
            <w:rFonts w:hAnsi="Cambria Math"/>
          </w:rPr>
          <m:t>⋅Δ</m:t>
        </m:r>
        <m:sSub>
          <m:sSubPr>
            <m:ctrlPr>
              <w:rPr>
                <w:rFonts w:hAnsi="Cambria Math"/>
              </w:rPr>
            </m:ctrlPr>
          </m:sSubPr>
          <m:e>
            <m:r>
              <w:rPr>
                <w:rFonts w:hAnsi="Cambria Math"/>
              </w:rPr>
              <m:t>t</m:t>
            </m:r>
          </m:e>
          <m:sub>
            <m:r>
              <w:rPr>
                <w:rFonts w:hAnsi="Cambria Math"/>
              </w:rPr>
              <m:t>2</m:t>
            </m:r>
          </m:sub>
        </m:sSub>
        <m:r>
          <w:rPr>
            <w:rFonts w:hAnsi="Cambria Math"/>
          </w:rPr>
          <m:t>=m(</m:t>
        </m:r>
        <m:sSub>
          <m:sSubPr>
            <m:ctrlPr>
              <w:rPr>
                <w:rFonts w:hAnsi="Cambria Math"/>
              </w:rPr>
            </m:ctrlPr>
          </m:sSubPr>
          <m:e>
            <m:r>
              <w:rPr>
                <w:rFonts w:hAnsi="Cambria Math"/>
              </w:rPr>
              <m:t>v</m:t>
            </m:r>
          </m:e>
          <m:sub>
            <m:r>
              <w:rPr>
                <w:rFonts w:hAnsi="Cambria Math"/>
              </w:rPr>
              <m:t>2y</m:t>
            </m:r>
          </m:sub>
        </m:sSub>
        <m:r>
          <w:rPr>
            <w:rFonts w:hAnsi="Cambria Math"/>
          </w:rPr>
          <m:t>+</m:t>
        </m:r>
        <m:sSub>
          <m:sSubPr>
            <m:ctrlPr>
              <w:rPr>
                <w:rFonts w:hAnsi="Cambria Math"/>
              </w:rPr>
            </m:ctrlPr>
          </m:sSubPr>
          <m:e>
            <m:r>
              <w:rPr>
                <w:rFonts w:hAnsi="Cambria Math"/>
              </w:rPr>
              <m:t>v</m:t>
            </m:r>
          </m:e>
          <m:sub>
            <m:r>
              <w:rPr>
                <w:rFonts w:hAnsi="Cambria Math"/>
              </w:rPr>
              <m:t>1y</m:t>
            </m:r>
          </m:sub>
        </m:sSub>
        <m:r>
          <w:rPr>
            <w:rFonts w:hAnsi="Cambria Math"/>
          </w:rPr>
          <m:t>)</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m:oMath>
        <m:r>
          <w:rPr>
            <w:rFonts w:hAnsi="Cambria Math"/>
          </w:rPr>
          <m:t>-</m:t>
        </m:r>
        <m:sSub>
          <m:sSubPr>
            <m:ctrlPr>
              <w:rPr>
                <w:rFonts w:hAnsi="Cambria Math"/>
              </w:rPr>
            </m:ctrlPr>
          </m:sSubPr>
          <m:e>
            <m:r>
              <w:rPr>
                <w:rFonts w:hAnsi="Cambria Math"/>
              </w:rPr>
              <m:t>μ</m:t>
            </m:r>
          </m:e>
          <m:sub>
            <m:r>
              <w:rPr>
                <w:rFonts w:hAnsi="Cambria Math"/>
              </w:rPr>
              <m:t>2</m:t>
            </m:r>
          </m:sub>
        </m:sSub>
        <m:bar>
          <m:barPr>
            <m:pos m:val="top"/>
            <m:ctrlPr>
              <w:rPr>
                <w:rFonts w:hAnsi="Cambria Math"/>
              </w:rPr>
            </m:ctrlPr>
          </m:barPr>
          <m:e>
            <m:sSub>
              <m:sSubPr>
                <m:ctrlPr>
                  <w:rPr>
                    <w:rFonts w:hAnsi="Cambria Math"/>
                  </w:rPr>
                </m:ctrlPr>
              </m:sSubPr>
              <m:e>
                <m:r>
                  <w:rPr>
                    <w:rFonts w:hAnsi="Cambria Math"/>
                  </w:rPr>
                  <m:t>F</m:t>
                </m:r>
              </m:e>
              <m:sub>
                <m:r>
                  <w:rPr>
                    <w:rFonts w:hAnsi="Cambria Math"/>
                  </w:rPr>
                  <m:t>N2</m:t>
                </m:r>
              </m:sub>
            </m:sSub>
          </m:e>
        </m:bar>
        <m:r>
          <w:rPr>
            <w:rFonts w:hAnsi="Cambria Math"/>
          </w:rPr>
          <m:t>⋅Δ</m:t>
        </m:r>
        <m:sSub>
          <m:sSubPr>
            <m:ctrlPr>
              <w:rPr>
                <w:rFonts w:hAnsi="Cambria Math"/>
              </w:rPr>
            </m:ctrlPr>
          </m:sSubPr>
          <m:e>
            <m:r>
              <w:rPr>
                <w:rFonts w:hAnsi="Cambria Math"/>
              </w:rPr>
              <m:t>t</m:t>
            </m:r>
          </m:e>
          <m:sub>
            <m:r>
              <w:rPr>
                <w:rFonts w:hAnsi="Cambria Math"/>
              </w:rPr>
              <m:t>2</m:t>
            </m:r>
          </m:sub>
        </m:sSub>
        <m:r>
          <w:rPr>
            <w:rFonts w:hAnsi="Cambria Math"/>
          </w:rPr>
          <m:t>=m(</m:t>
        </m:r>
        <m:sSub>
          <m:sSubPr>
            <m:ctrlPr>
              <w:rPr>
                <w:rFonts w:hAnsi="Cambria Math"/>
              </w:rPr>
            </m:ctrlPr>
          </m:sSubPr>
          <m:e>
            <m:r>
              <w:rPr>
                <w:rFonts w:hAnsi="Cambria Math"/>
              </w:rPr>
              <m:t>v</m:t>
            </m:r>
          </m:e>
          <m:sub>
            <m:r>
              <w:rPr>
                <w:rFonts w:hAnsi="Cambria Math"/>
              </w:rPr>
              <m:t>2x</m:t>
            </m:r>
          </m:sub>
        </m:sSub>
        <m:r>
          <w:rPr>
            <w:rFonts w:hAnsi="Cambria Math"/>
          </w:rPr>
          <m:t>-</m:t>
        </m:r>
        <m:sSub>
          <m:sSubPr>
            <m:ctrlPr>
              <w:rPr>
                <w:rFonts w:hAnsi="Cambria Math"/>
              </w:rPr>
            </m:ctrlPr>
          </m:sSubPr>
          <m:e>
            <m:r>
              <w:rPr>
                <w:rFonts w:hAnsi="Cambria Math"/>
              </w:rPr>
              <m:t>v</m:t>
            </m:r>
          </m:e>
          <m:sub>
            <m:r>
              <w:rPr>
                <w:rFonts w:hAnsi="Cambria Math"/>
              </w:rPr>
              <m:t>1x</m:t>
            </m:r>
          </m:sub>
        </m:sSub>
        <m:r>
          <w:rPr>
            <w:rFonts w:hAnsi="Cambria Math"/>
          </w:rPr>
          <m:t>)</m:t>
        </m:r>
      </m:oMath>
      <w:r>
        <w:rPr>
          <w:rFonts w:ascii="宋体" w:cs="宋体"/>
          <w:kern w:val="0"/>
          <w:szCs w:val="21"/>
        </w:rPr>
        <w:t>，</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解得：</w:t>
      </w:r>
      <m:oMath>
        <m:sSub>
          <m:sSubPr>
            <m:ctrlPr>
              <w:rPr>
                <w:rFonts w:hAnsi="Cambria Math"/>
              </w:rPr>
            </m:ctrlPr>
          </m:sSubPr>
          <m:e>
            <m:r>
              <w:rPr>
                <w:rFonts w:hAnsi="Cambria Math"/>
              </w:rPr>
              <m:t>v</m:t>
            </m:r>
          </m:e>
          <m:sub>
            <m:r>
              <w:rPr>
                <w:rFonts w:hAnsi="Cambria Math"/>
              </w:rPr>
              <m:t>2x</m:t>
            </m:r>
          </m:sub>
        </m:sSub>
        <m:r>
          <w:rPr>
            <w:rFonts w:hAnsi="Cambria Math"/>
          </w:rPr>
          <m:t>=0</m:t>
        </m:r>
      </m:oMath>
      <w:r>
        <w:rPr>
          <w:rFonts w:ascii="宋体" w:cs="宋体"/>
          <w:kern w:val="0"/>
          <w:szCs w:val="21"/>
        </w:rPr>
        <w:t>，</w:t>
      </w:r>
      <w:r>
        <w:rPr>
          <w:rFonts w:ascii="宋体" w:cs="宋体"/>
          <w:kern w:val="0"/>
          <w:szCs w:val="21"/>
        </w:rPr>
        <w:br/>
        <w:t>之后滑块在竖直方向上运动，</w:t>
      </w:r>
    </w:p>
    <w:p w:rsidR="002B4491" w:rsidRDefault="000210C5">
      <w:pPr>
        <w:spacing w:line="360" w:lineRule="auto"/>
        <w:rPr>
          <w:rFonts w:ascii="Times New Roman" w:eastAsia="Times New Roman" w:hAnsi="Times New Roman" w:cs="Times New Roman"/>
          <w:kern w:val="0"/>
          <w:sz w:val="24"/>
          <w:szCs w:val="24"/>
        </w:rPr>
      </w:pPr>
      <w:r>
        <w:rPr>
          <w:rFonts w:ascii="宋体" w:cs="宋体"/>
          <w:kern w:val="0"/>
          <w:szCs w:val="21"/>
        </w:rPr>
        <w:t>综上，最远水平距离</w:t>
      </w:r>
      <m:oMath>
        <m:r>
          <w:rPr>
            <w:rFonts w:hAnsi="Cambria Math"/>
          </w:rPr>
          <m:t>d=</m:t>
        </m:r>
        <m:sSub>
          <m:sSubPr>
            <m:ctrlPr>
              <w:rPr>
                <w:rFonts w:hAnsi="Cambria Math"/>
              </w:rPr>
            </m:ctrlPr>
          </m:sSubPr>
          <m:e>
            <m:r>
              <w:rPr>
                <w:rFonts w:hAnsi="Cambria Math"/>
              </w:rPr>
              <m:t>d</m:t>
            </m:r>
          </m:e>
          <m:sub>
            <m:r>
              <w:rPr>
                <w:rFonts w:hAnsi="Cambria Math"/>
              </w:rPr>
              <m:t>1</m:t>
            </m:r>
          </m:sub>
        </m:sSub>
        <m:r>
          <w:rPr>
            <w:rFonts w:hAnsi="Cambria Math"/>
          </w:rPr>
          <m:t>+</m:t>
        </m:r>
        <m:sSub>
          <m:sSubPr>
            <m:ctrlPr>
              <w:rPr>
                <w:rFonts w:hAnsi="Cambria Math"/>
              </w:rPr>
            </m:ctrlPr>
          </m:sSubPr>
          <m:e>
            <m:r>
              <w:rPr>
                <w:rFonts w:hAnsi="Cambria Math"/>
              </w:rPr>
              <m:t>d</m:t>
            </m:r>
          </m:e>
          <m:sub>
            <m:r>
              <w:rPr>
                <w:rFonts w:hAnsi="Cambria Math"/>
              </w:rPr>
              <m:t>2</m:t>
            </m:r>
          </m:sub>
        </m:sSub>
        <m:r>
          <w:rPr>
            <w:rFonts w:hAnsi="Cambria Math"/>
          </w:rPr>
          <m:t>=</m:t>
        </m:r>
        <m:f>
          <m:fPr>
            <m:ctrlPr>
              <w:rPr>
                <w:rFonts w:hAnsi="Cambria Math"/>
              </w:rPr>
            </m:ctrlPr>
          </m:fPr>
          <m:num>
            <m:r>
              <w:rPr>
                <w:rFonts w:hAnsi="Cambria Math"/>
                <w:sz w:val="24"/>
                <w:szCs w:val="24"/>
              </w:rPr>
              <m:t>20</m:t>
            </m:r>
          </m:num>
          <m:den>
            <m:r>
              <w:rPr>
                <w:rFonts w:hAnsi="Cambria Math"/>
                <w:sz w:val="24"/>
                <w:szCs w:val="24"/>
              </w:rPr>
              <m:t>3</m:t>
            </m:r>
          </m:den>
        </m:f>
        <m:r>
          <w:rPr>
            <w:rFonts w:hAnsi="Cambria Math"/>
          </w:rPr>
          <m:t>m</m:t>
        </m:r>
      </m:oMath>
      <w:r>
        <w:rPr>
          <w:rFonts w:ascii="宋体" w:cs="宋体"/>
          <w:kern w:val="0"/>
          <w:szCs w:val="21"/>
        </w:rPr>
        <w:t>。</w:t>
      </w:r>
    </w:p>
    <w:p w:rsidR="002B4491" w:rsidRPr="00E34CED" w:rsidRDefault="000210C5">
      <w:pPr>
        <w:spacing w:line="360" w:lineRule="auto"/>
        <w:rPr>
          <w:rFonts w:ascii="Times New Roman" w:eastAsiaTheme="minorEastAsia" w:hAnsi="Times New Roman" w:cs="Times New Roman"/>
          <w:kern w:val="0"/>
          <w:sz w:val="24"/>
          <w:szCs w:val="24"/>
        </w:rPr>
      </w:pPr>
      <w:r>
        <w:rPr>
          <w:rFonts w:ascii="Times New Roman" w:eastAsia="Times New Roman" w:hAnsi="Times New Roman" w:cs="Times New Roman"/>
          <w:kern w:val="0"/>
          <w:sz w:val="24"/>
          <w:szCs w:val="24"/>
        </w:rPr>
        <w:t> </w:t>
      </w:r>
    </w:p>
    <w:sectPr w:rsidR="002B4491" w:rsidRPr="00E34CED" w:rsidSect="00AC1539">
      <w:headerReference w:type="default" r:id="rId2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86C" w:rsidRDefault="0049386C" w:rsidP="002B4491">
      <w:r>
        <w:separator/>
      </w:r>
    </w:p>
  </w:endnote>
  <w:endnote w:type="continuationSeparator" w:id="0">
    <w:p w:rsidR="0049386C" w:rsidRDefault="0049386C" w:rsidP="002B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86C" w:rsidRDefault="0049386C" w:rsidP="002B4491">
      <w:r>
        <w:separator/>
      </w:r>
    </w:p>
  </w:footnote>
  <w:footnote w:type="continuationSeparator" w:id="0">
    <w:p w:rsidR="0049386C" w:rsidRDefault="0049386C" w:rsidP="002B4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DC9" w:rsidRDefault="0023615E">
    <w:pPr>
      <w:pStyle w:val="a5"/>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ODM1ZWE1MmUzZjk0ZDc0YjQ1N2M1MGI0Y2YxY2Q5ZjMifQ=="/>
  </w:docVars>
  <w:rsids>
    <w:rsidRoot w:val="002B4491"/>
    <w:rsid w:val="000210C5"/>
    <w:rsid w:val="0023615E"/>
    <w:rsid w:val="002B4491"/>
    <w:rsid w:val="002F7E20"/>
    <w:rsid w:val="0049386C"/>
    <w:rsid w:val="00752818"/>
    <w:rsid w:val="008223CE"/>
    <w:rsid w:val="0082764C"/>
    <w:rsid w:val="008A6BDE"/>
    <w:rsid w:val="009738C1"/>
    <w:rsid w:val="009C5043"/>
    <w:rsid w:val="00E3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73B9955-011E-4FD6-AD98-8585D531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491"/>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2B4491"/>
    <w:rPr>
      <w:sz w:val="18"/>
      <w:szCs w:val="18"/>
    </w:rPr>
  </w:style>
  <w:style w:type="paragraph" w:styleId="a4">
    <w:name w:val="footer"/>
    <w:basedOn w:val="a"/>
    <w:link w:val="Char0"/>
    <w:uiPriority w:val="99"/>
    <w:unhideWhenUsed/>
    <w:qFormat/>
    <w:rsid w:val="002B4491"/>
    <w:pPr>
      <w:tabs>
        <w:tab w:val="center" w:pos="4153"/>
        <w:tab w:val="right" w:pos="8306"/>
      </w:tabs>
      <w:snapToGrid w:val="0"/>
    </w:pPr>
    <w:rPr>
      <w:sz w:val="18"/>
      <w:szCs w:val="18"/>
    </w:rPr>
  </w:style>
  <w:style w:type="paragraph" w:styleId="a5">
    <w:name w:val="header"/>
    <w:basedOn w:val="a"/>
    <w:link w:val="Char1"/>
    <w:uiPriority w:val="99"/>
    <w:unhideWhenUsed/>
    <w:qFormat/>
    <w:rsid w:val="002B449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B4491"/>
    <w:rPr>
      <w:rFonts w:ascii="Cambria Math"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2B4491"/>
    <w:rPr>
      <w:rFonts w:ascii="Cambria Math" w:eastAsia="宋体" w:hAnsi="宋体" w:cs="Cambria Math"/>
      <w:sz w:val="18"/>
      <w:szCs w:val="18"/>
    </w:rPr>
  </w:style>
  <w:style w:type="character" w:customStyle="1" w:styleId="Char0">
    <w:name w:val="页脚 Char"/>
    <w:basedOn w:val="a0"/>
    <w:link w:val="a4"/>
    <w:uiPriority w:val="99"/>
    <w:qFormat/>
    <w:rsid w:val="002B4491"/>
    <w:rPr>
      <w:rFonts w:ascii="Cambria Math" w:eastAsia="宋体" w:hAnsi="宋体" w:cs="Cambria Math"/>
      <w:sz w:val="18"/>
      <w:szCs w:val="18"/>
    </w:rPr>
  </w:style>
  <w:style w:type="character" w:customStyle="1" w:styleId="Char">
    <w:name w:val="批注框文本 Char"/>
    <w:basedOn w:val="a0"/>
    <w:link w:val="a3"/>
    <w:uiPriority w:val="99"/>
    <w:semiHidden/>
    <w:qFormat/>
    <w:rsid w:val="002B4491"/>
    <w:rPr>
      <w:rFonts w:ascii="Cambria Math" w:eastAsia="宋体" w:hAnsi="宋体" w:cs="Cambria Math"/>
      <w:sz w:val="18"/>
      <w:szCs w:val="18"/>
    </w:rPr>
  </w:style>
  <w:style w:type="paragraph" w:styleId="a7">
    <w:name w:val="No Spacing"/>
    <w:link w:val="Char2"/>
    <w:uiPriority w:val="1"/>
    <w:qFormat/>
    <w:rsid w:val="002B4491"/>
    <w:rPr>
      <w:rFonts w:ascii="Cambria Math" w:hAnsi="宋体" w:cs="Cambria Math"/>
      <w:sz w:val="22"/>
      <w:szCs w:val="22"/>
    </w:rPr>
  </w:style>
  <w:style w:type="character" w:customStyle="1" w:styleId="Char2">
    <w:name w:val="无间隔 Char"/>
    <w:basedOn w:val="a0"/>
    <w:link w:val="a7"/>
    <w:uiPriority w:val="1"/>
    <w:qFormat/>
    <w:rsid w:val="002B4491"/>
    <w:rPr>
      <w:rFonts w:ascii="Cambria Math" w:eastAsia="宋体" w:hAnsi="宋体" w:cs="Cambria Math"/>
      <w:kern w:val="0"/>
      <w:sz w:val="22"/>
    </w:rPr>
  </w:style>
  <w:style w:type="paragraph" w:styleId="a8">
    <w:name w:val="List Paragraph"/>
    <w:basedOn w:val="a"/>
    <w:uiPriority w:val="34"/>
    <w:qFormat/>
    <w:rsid w:val="002B4491"/>
    <w:pPr>
      <w:ind w:firstLineChars="200" w:firstLine="420"/>
    </w:pPr>
  </w:style>
  <w:style w:type="character" w:customStyle="1" w:styleId="1">
    <w:name w:val="不明显强调1"/>
    <w:basedOn w:val="a0"/>
    <w:uiPriority w:val="19"/>
    <w:qFormat/>
    <w:rsid w:val="002B4491"/>
    <w:rPr>
      <w:rFonts w:ascii="Cambria Math" w:eastAsia="宋体" w:hAnsi="宋体" w:cs="Cambria Math"/>
      <w:i/>
      <w:iCs/>
      <w:color w:val="808080" w:themeColor="text1" w:themeTint="7F"/>
    </w:rPr>
  </w:style>
  <w:style w:type="paragraph" w:customStyle="1" w:styleId="cut-check">
    <w:name w:val="cut-check"/>
    <w:basedOn w:val="a"/>
    <w:rsid w:val="002B4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794456cf2-3567-4ac6-82d8-382d7069c539;e8a2f0282-3716-404a-99f5-1fbfa9fdabcc,5411d89bc-2bcc-49e9-b27a-0d2a59c9a01f,dcd19d692-3d05-45a2-8061-ecd5b4f3af54,e3f0d5ff8-ad74-416f-b346-f5eda90b9b3d,8d504711b-f44f-4974-aff2-bf27a4947188,80a1cfb30-8413-4369-b052-d1761103a96b,8f40400f1-5047-4471-9e4a-13d019d8c13c,9cd0c9c73-af87-4c3f-ad95-10ba8b704659,3aa614eee-33bd-43b6-882d-f258fd1aa086,4db936e59-0c0c-4b9f-80dc-7986934e7f98,f448037b8-cba2-41a5-819c-6bfd0907d8bc,fe4031970-b145-40ea-a8b6-1657175ddb27,17b7dac67-b6e2-4bb4-9e1c-6cca3d7a2af6,510931731-8d2b-44ac-9eb3-3803d43ac35e,ad095ad60-2d56-45e4-ad60-60c5d1686720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276A1-0647-4945-89D0-D5CB8A4E54AD}">
  <ds:schemaRefs>
    <ds:schemaRef ds:uri="http://schemas.microsoft.com/vsto/xtzj"/>
  </ds:schemaRefs>
</ds:datastoreItem>
</file>

<file path=customXml/itemProps2.xml><?xml version="1.0" encoding="utf-8"?>
<ds:datastoreItem xmlns:ds="http://schemas.openxmlformats.org/officeDocument/2006/customXml" ds:itemID="{94D1BA89-9B11-4E59-88D7-EB833611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3</Pages>
  <Words>4900</Words>
  <Characters>6046</Characters>
  <Application>Microsoft Office Word</Application>
  <DocSecurity>0</DocSecurity>
  <PresentationFormat/>
  <Lines>214</Lines>
  <Paragraphs>87</Paragraphs>
  <ScaleCrop>false</ScaleCrop>
  <Manager/>
  <Company>二一教育</Company>
  <LinksUpToDate>false</LinksUpToDate>
  <CharactersWithSpaces>6445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21cnjy.com</dc:creator>
  <cp:keywords>21</cp:keywords>
  <dc:description/>
  <cp:lastModifiedBy>JonMMx 2000</cp:lastModifiedBy>
  <cp:revision>276</cp:revision>
  <dcterms:created xsi:type="dcterms:W3CDTF">2011-01-13T09:46:00Z</dcterms:created>
  <dcterms:modified xsi:type="dcterms:W3CDTF">2026-01-29T06:47:00Z</dcterms:modified>
  <cp:category/>
  <cp:contentStatus/>
  <dc:language/>
  <cp:version/>
</cp:coreProperties>
</file>