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hint="eastAsia" w:ascii="楷体" w:hAnsi="楷体" w:eastAsia="楷体" w:cs="楷体"/>
          <w:b/>
          <w:sz w:val="44"/>
          <w:szCs w:val="36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sz w:val="44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10248900</wp:posOffset>
            </wp:positionH>
            <wp:positionV relativeFrom="topMargin">
              <wp:posOffset>11722100</wp:posOffset>
            </wp:positionV>
            <wp:extent cx="254000" cy="457200"/>
            <wp:effectExtent l="0" t="0" r="12700" b="0"/>
            <wp:wrapNone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sz w:val="44"/>
          <w:szCs w:val="36"/>
        </w:rPr>
        <w:t xml:space="preserve">巴楚县第一中学2025-2026学年第一学期 </w:t>
      </w:r>
    </w:p>
    <w:p>
      <w:pPr>
        <w:jc w:val="center"/>
        <w:textAlignment w:val="center"/>
        <w:rPr>
          <w:rFonts w:hint="eastAsia" w:ascii="楷体" w:hAnsi="楷体" w:eastAsia="楷体" w:cs="楷体"/>
          <w:b/>
          <w:sz w:val="44"/>
          <w:szCs w:val="36"/>
          <w:lang w:eastAsia="zh-CN"/>
        </w:rPr>
      </w:pPr>
      <w:r>
        <w:rPr>
          <w:rFonts w:hint="eastAsia" w:ascii="楷体" w:hAnsi="楷体" w:eastAsia="楷体" w:cs="楷体"/>
          <w:b/>
          <w:sz w:val="44"/>
          <w:szCs w:val="36"/>
        </w:rPr>
        <w:t>高</w:t>
      </w:r>
      <w:r>
        <w:rPr>
          <w:rFonts w:hint="eastAsia" w:ascii="楷体" w:hAnsi="楷体" w:eastAsia="楷体" w:cs="楷体"/>
          <w:b/>
          <w:color w:val="FF0000"/>
          <w:sz w:val="44"/>
          <w:szCs w:val="36"/>
        </w:rPr>
        <w:t>二</w:t>
      </w:r>
      <w:r>
        <w:rPr>
          <w:rFonts w:hint="eastAsia" w:ascii="楷体" w:hAnsi="楷体" w:eastAsia="楷体" w:cs="楷体"/>
          <w:b/>
          <w:sz w:val="44"/>
          <w:szCs w:val="36"/>
        </w:rPr>
        <w:t xml:space="preserve">年级 </w:t>
      </w:r>
      <w:r>
        <w:rPr>
          <w:rFonts w:hint="eastAsia" w:ascii="楷体" w:hAnsi="楷体" w:eastAsia="楷体" w:cs="楷体"/>
          <w:b/>
          <w:sz w:val="44"/>
          <w:szCs w:val="36"/>
          <w:lang w:val="en-US" w:eastAsia="zh-CN"/>
        </w:rPr>
        <w:t>月考</w:t>
      </w:r>
    </w:p>
    <w:p>
      <w:pPr>
        <w:jc w:val="center"/>
        <w:textAlignment w:val="center"/>
        <w:rPr>
          <w:rFonts w:hint="eastAsia" w:ascii="楷体" w:hAnsi="楷体" w:eastAsia="楷体" w:cs="楷体"/>
          <w:b/>
          <w:sz w:val="44"/>
          <w:szCs w:val="36"/>
        </w:rPr>
      </w:pPr>
      <w:r>
        <w:rPr>
          <w:rFonts w:hint="eastAsia" w:ascii="楷体" w:hAnsi="楷体" w:eastAsia="楷体" w:cs="楷体"/>
          <w:b/>
          <w:color w:val="FF0000"/>
          <w:sz w:val="44"/>
          <w:szCs w:val="36"/>
        </w:rPr>
        <w:t>物理</w:t>
      </w:r>
      <w:r>
        <w:rPr>
          <w:rFonts w:hint="eastAsia" w:ascii="楷体" w:hAnsi="楷体" w:eastAsia="楷体" w:cs="楷体"/>
          <w:b/>
          <w:sz w:val="44"/>
          <w:szCs w:val="36"/>
        </w:rPr>
        <w:t>学科（物）   时间：</w:t>
      </w:r>
      <w:r>
        <w:rPr>
          <w:rFonts w:hint="eastAsia" w:ascii="楷体" w:hAnsi="楷体" w:eastAsia="楷体" w:cs="楷体"/>
          <w:b/>
          <w:color w:val="FF0000"/>
          <w:sz w:val="44"/>
          <w:szCs w:val="36"/>
        </w:rPr>
        <w:t>60</w:t>
      </w:r>
      <w:r>
        <w:rPr>
          <w:rFonts w:hint="eastAsia" w:ascii="楷体" w:hAnsi="楷体" w:eastAsia="楷体" w:cs="楷体"/>
          <w:b/>
          <w:sz w:val="44"/>
          <w:szCs w:val="36"/>
        </w:rPr>
        <w:t>分钟</w:t>
      </w:r>
    </w:p>
    <w:p>
      <w:pPr>
        <w:jc w:val="center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jc w:val="center"/>
        <w:textAlignment w:val="center"/>
        <w:rPr>
          <w:rFonts w:hint="eastAsia" w:ascii="楷体" w:hAnsi="楷体" w:eastAsia="楷体" w:cs="楷体"/>
          <w:sz w:val="36"/>
          <w:szCs w:val="40"/>
        </w:rPr>
      </w:pPr>
      <w:r>
        <w:rPr>
          <w:rFonts w:hint="eastAsia" w:ascii="楷体" w:hAnsi="楷体" w:eastAsia="楷体" w:cs="楷体"/>
          <w:sz w:val="36"/>
          <w:szCs w:val="40"/>
        </w:rPr>
        <w:t>班级:___________姓名：______________ ：___________</w:t>
      </w:r>
    </w:p>
    <w:p>
      <w:pPr>
        <w:jc w:val="center"/>
        <w:textAlignment w:val="center"/>
        <w:rPr>
          <w:rFonts w:hint="eastAsia" w:ascii="楷体" w:hAnsi="楷体" w:eastAsia="楷体" w:cs="楷体"/>
          <w:b/>
          <w:sz w:val="44"/>
          <w:szCs w:val="36"/>
        </w:rPr>
      </w:pPr>
    </w:p>
    <w:p>
      <w:pPr>
        <w:numPr>
          <w:ilvl w:val="0"/>
          <w:numId w:val="1"/>
        </w:numPr>
        <w:jc w:val="left"/>
        <w:textAlignment w:val="center"/>
        <w:rPr>
          <w:rFonts w:hint="eastAsia" w:ascii="楷体" w:hAnsi="楷体" w:eastAsia="楷体" w:cs="楷体"/>
          <w:b/>
          <w:sz w:val="32"/>
          <w:szCs w:val="36"/>
        </w:rPr>
      </w:pPr>
      <w:r>
        <w:rPr>
          <w:rFonts w:hint="eastAsia" w:ascii="楷体" w:hAnsi="楷体" w:eastAsia="楷体" w:cs="楷体"/>
          <w:b/>
          <w:sz w:val="32"/>
          <w:szCs w:val="36"/>
        </w:rPr>
        <w:t>选择题</w:t>
      </w:r>
    </w:p>
    <w:p>
      <w:pPr>
        <w:jc w:val="left"/>
        <w:textAlignment w:val="center"/>
        <w:rPr>
          <w:rFonts w:hint="eastAsia" w:ascii="楷体" w:hAnsi="楷体" w:eastAsia="楷体" w:cs="楷体"/>
          <w:b/>
          <w:sz w:val="32"/>
          <w:szCs w:val="36"/>
        </w:rPr>
      </w:pPr>
      <w:r>
        <w:rPr>
          <w:rFonts w:hint="eastAsia" w:ascii="宋体" w:hAnsi="宋体"/>
          <w:b/>
          <w:sz w:val="24"/>
          <w:szCs w:val="24"/>
        </w:rPr>
        <w:t>每个小题</w:t>
      </w:r>
      <w:r>
        <w:rPr>
          <w:rFonts w:eastAsia="Times New Roman"/>
          <w:b/>
          <w:sz w:val="24"/>
          <w:szCs w:val="24"/>
        </w:rPr>
        <w:t>6</w:t>
      </w:r>
      <w:r>
        <w:rPr>
          <w:rFonts w:hint="eastAsia" w:ascii="宋体" w:hAnsi="宋体"/>
          <w:b/>
          <w:sz w:val="24"/>
          <w:szCs w:val="24"/>
        </w:rPr>
        <w:t>分。在每个小题给出的四个选项中，第</w:t>
      </w:r>
      <w:r>
        <w:rPr>
          <w:rFonts w:hint="eastAsia"/>
          <w:b/>
          <w:sz w:val="24"/>
          <w:szCs w:val="24"/>
        </w:rPr>
        <w:t>1</w:t>
      </w:r>
      <w:r>
        <w:rPr>
          <w:rFonts w:eastAsia="Times New Roman"/>
          <w:b/>
          <w:sz w:val="24"/>
          <w:szCs w:val="24"/>
        </w:rPr>
        <w:t>~</w:t>
      </w:r>
      <w:r>
        <w:rPr>
          <w:rFonts w:hint="eastAsia"/>
          <w:b/>
          <w:sz w:val="24"/>
          <w:szCs w:val="24"/>
        </w:rPr>
        <w:t>8</w:t>
      </w:r>
      <w:r>
        <w:rPr>
          <w:rFonts w:hint="eastAsia" w:ascii="宋体" w:hAnsi="宋体"/>
          <w:b/>
          <w:sz w:val="24"/>
          <w:szCs w:val="24"/>
        </w:rPr>
        <w:t>题只有一项符合题目要求，第</w:t>
      </w:r>
      <w:r>
        <w:rPr>
          <w:rFonts w:hint="eastAsia"/>
          <w:b/>
          <w:sz w:val="24"/>
          <w:szCs w:val="24"/>
        </w:rPr>
        <w:t>9</w:t>
      </w:r>
      <w:r>
        <w:rPr>
          <w:rFonts w:eastAsia="Times New Roman"/>
          <w:b/>
          <w:sz w:val="24"/>
          <w:szCs w:val="24"/>
        </w:rPr>
        <w:t>~</w:t>
      </w:r>
      <w:r>
        <w:rPr>
          <w:rFonts w:hint="eastAsia"/>
          <w:b/>
          <w:sz w:val="24"/>
          <w:szCs w:val="24"/>
        </w:rPr>
        <w:t>10</w:t>
      </w:r>
      <w:r>
        <w:rPr>
          <w:rFonts w:hint="eastAsia" w:ascii="宋体" w:hAnsi="宋体"/>
          <w:b/>
          <w:sz w:val="24"/>
          <w:szCs w:val="24"/>
        </w:rPr>
        <w:t>题有多项符合题目要求。全部选对得</w:t>
      </w:r>
      <w:r>
        <w:rPr>
          <w:rFonts w:eastAsia="Times New Roman"/>
          <w:b/>
          <w:sz w:val="24"/>
          <w:szCs w:val="24"/>
        </w:rPr>
        <w:t>6</w:t>
      </w:r>
      <w:r>
        <w:rPr>
          <w:rFonts w:hint="eastAsia" w:ascii="宋体" w:hAnsi="宋体"/>
          <w:b/>
          <w:sz w:val="24"/>
          <w:szCs w:val="24"/>
        </w:rPr>
        <w:t>分，选对但不全得</w:t>
      </w:r>
      <w:r>
        <w:rPr>
          <w:rFonts w:eastAsia="Times New Roman"/>
          <w:b/>
          <w:sz w:val="24"/>
          <w:szCs w:val="24"/>
        </w:rPr>
        <w:t>3</w:t>
      </w:r>
      <w:r>
        <w:rPr>
          <w:rFonts w:hint="eastAsia" w:ascii="宋体" w:hAnsi="宋体"/>
          <w:b/>
          <w:sz w:val="24"/>
          <w:szCs w:val="24"/>
        </w:rPr>
        <w:t>分，有选错的得</w:t>
      </w:r>
      <w:r>
        <w:rPr>
          <w:rFonts w:eastAsia="Times New Roman"/>
          <w:b/>
          <w:sz w:val="24"/>
          <w:szCs w:val="24"/>
        </w:rPr>
        <w:t>0</w:t>
      </w:r>
      <w:r>
        <w:rPr>
          <w:rFonts w:hint="eastAsia" w:ascii="宋体" w:hAnsi="宋体"/>
          <w:b/>
          <w:sz w:val="24"/>
          <w:szCs w:val="24"/>
        </w:rPr>
        <w:t>分。</w:t>
      </w:r>
      <w:r>
        <w:rPr>
          <w:rFonts w:hint="eastAsia" w:ascii="楷体" w:hAnsi="楷体" w:eastAsia="楷体" w:cs="楷体"/>
          <w:b/>
          <w:sz w:val="32"/>
          <w:szCs w:val="36"/>
        </w:rPr>
        <w:t>（</w:t>
      </w:r>
      <w:r>
        <w:rPr>
          <w:rFonts w:hint="eastAsia" w:ascii="楷体" w:hAnsi="楷体" w:eastAsia="楷体" w:cs="楷体"/>
          <w:b/>
          <w:color w:val="FF0000"/>
          <w:sz w:val="32"/>
          <w:szCs w:val="36"/>
        </w:rPr>
        <w:t>每道题6分，共60分</w:t>
      </w:r>
      <w:r>
        <w:rPr>
          <w:rFonts w:hint="eastAsia" w:ascii="楷体" w:hAnsi="楷体" w:eastAsia="楷体" w:cs="楷体"/>
          <w:b/>
          <w:sz w:val="32"/>
          <w:szCs w:val="36"/>
        </w:rPr>
        <w:t>）</w:t>
      </w:r>
    </w:p>
    <w:p>
      <w:pPr>
        <w:jc w:val="left"/>
        <w:textAlignment w:val="center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5733415</wp:posOffset>
            </wp:positionH>
            <wp:positionV relativeFrom="paragraph">
              <wp:posOffset>804545</wp:posOffset>
            </wp:positionV>
            <wp:extent cx="831850" cy="777240"/>
            <wp:effectExtent l="0" t="0" r="6350" b="0"/>
            <wp:wrapSquare wrapText="bothSides"/>
            <wp:docPr id="100003" name="图片 100003" descr="@@@19616c33-2b6c-4541-838b-4fc5923f70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19616c33-2b6c-4541-838b-4fc5923f70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Cs/>
          <w:sz w:val="32"/>
          <w:szCs w:val="32"/>
        </w:rPr>
        <w:t>1．如图所示，匀强磁场的磁感应强度为B。L形导线通以恒定电流I，放置在磁场中。已知ab边长为2l，与磁场方向垂直，bc边长为l，与磁场方向平行。该导线受到的安培力为（    ）</w:t>
      </w:r>
    </w:p>
    <w:p>
      <w:pPr>
        <w:jc w:val="left"/>
        <w:textAlignment w:val="center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 xml:space="preserve">    A．0    </w:t>
      </w:r>
      <w:r>
        <w:rPr>
          <w:rFonts w:hint="eastAsia" w:ascii="楷体" w:hAnsi="楷体" w:eastAsia="楷体" w:cs="楷体"/>
          <w:bCs/>
          <w:sz w:val="32"/>
          <w:szCs w:val="32"/>
        </w:rPr>
        <w:tab/>
      </w:r>
      <w:r>
        <w:rPr>
          <w:rFonts w:hint="eastAsia" w:ascii="楷体" w:hAnsi="楷体" w:eastAsia="楷体" w:cs="楷体"/>
          <w:bCs/>
          <w:sz w:val="32"/>
          <w:szCs w:val="32"/>
        </w:rPr>
        <w:t xml:space="preserve">B．BIL   </w:t>
      </w:r>
      <w:r>
        <w:rPr>
          <w:rFonts w:hint="eastAsia" w:ascii="楷体" w:hAnsi="楷体" w:eastAsia="楷体" w:cs="楷体"/>
          <w:bCs/>
          <w:sz w:val="32"/>
          <w:szCs w:val="32"/>
        </w:rPr>
        <w:tab/>
      </w:r>
      <w:r>
        <w:rPr>
          <w:rFonts w:hint="eastAsia" w:ascii="楷体" w:hAnsi="楷体" w:eastAsia="楷体" w:cs="楷体"/>
          <w:bCs/>
          <w:sz w:val="32"/>
          <w:szCs w:val="32"/>
        </w:rPr>
        <w:t xml:space="preserve"> C．2BIL      </w:t>
      </w:r>
      <w:r>
        <w:rPr>
          <w:rFonts w:hint="eastAsia" w:ascii="楷体" w:hAnsi="楷体" w:eastAsia="楷体" w:cs="楷体"/>
          <w:bCs/>
          <w:sz w:val="32"/>
          <w:szCs w:val="32"/>
        </w:rPr>
        <w:tab/>
      </w:r>
      <w:r>
        <w:rPr>
          <w:rFonts w:hint="eastAsia" w:ascii="楷体" w:hAnsi="楷体" w:eastAsia="楷体" w:cs="楷体"/>
          <w:bCs/>
          <w:sz w:val="32"/>
          <w:szCs w:val="32"/>
        </w:rPr>
        <w:t>D．</w:t>
      </w:r>
      <w:r>
        <w:rPr>
          <w:rFonts w:hint="eastAsia" w:ascii="楷体" w:hAnsi="楷体" w:eastAsia="楷体" w:cs="楷体"/>
          <w:bCs/>
          <w:sz w:val="32"/>
          <w:szCs w:val="32"/>
        </w:rPr>
        <w:object>
          <v:shape id="_x0000_i1025" o:spt="75" alt="eqId2967337e3fcb228dded64ab0c41a17e0" type="#_x0000_t75" style="height:13.8pt;width:15pt;" o:ole="t" filled="f" o:preferrelative="t" stroked="f" coordsize="21600,21600">
            <v:path/>
            <v:fill on="f" focussize="0,0"/>
            <v:stroke on="f" joinstyle="miter"/>
            <v:imagedata r:id="rId10" o:title="eqId2967337e3fcb228dded64ab0c41a17e0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hint="eastAsia" w:ascii="楷体" w:hAnsi="楷体" w:eastAsia="楷体" w:cs="楷体"/>
          <w:bCs/>
          <w:sz w:val="32"/>
          <w:szCs w:val="32"/>
        </w:rPr>
        <w:t>BIL</w:t>
      </w:r>
    </w:p>
    <w:p>
      <w:pPr>
        <w:jc w:val="left"/>
        <w:textAlignment w:val="center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2.磁感应强度B随时间t变化的图像如图所示，当该磁场垂直穿过面积</w:t>
      </w:r>
      <w:r>
        <w:rPr>
          <w:rFonts w:hint="eastAsia" w:ascii="楷体" w:hAnsi="楷体" w:eastAsia="楷体" w:cs="楷体"/>
          <w:bCs/>
          <w:sz w:val="32"/>
          <w:szCs w:val="32"/>
        </w:rPr>
        <w:object>
          <v:shape id="_x0000_i1026" o:spt="75" alt="eqId88d86c2a41823e1883d01d13ec42c1b8" type="#_x0000_t75" style="height:13.8pt;width:51pt;" o:ole="t" filled="f" o:preferrelative="t" stroked="f" coordsize="21600,21600">
            <v:path/>
            <v:fill on="f" focussize="0,0"/>
            <v:stroke on="f" joinstyle="miter"/>
            <v:imagedata r:id="rId12" o:title="eqId88d86c2a41823e1883d01d13ec42c1b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hint="eastAsia" w:ascii="楷体" w:hAnsi="楷体" w:eastAsia="楷体" w:cs="楷体"/>
          <w:bCs/>
          <w:sz w:val="32"/>
          <w:szCs w:val="32"/>
        </w:rPr>
        <w:t>、匝数n=10的导线框时，导线框产生的感应电动势为（    ）</w:t>
      </w:r>
    </w:p>
    <w:p>
      <w:pPr>
        <w:jc w:val="left"/>
        <w:textAlignment w:val="center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4926330</wp:posOffset>
            </wp:positionH>
            <wp:positionV relativeFrom="paragraph">
              <wp:posOffset>12700</wp:posOffset>
            </wp:positionV>
            <wp:extent cx="803275" cy="742950"/>
            <wp:effectExtent l="0" t="0" r="6350" b="0"/>
            <wp:wrapSquare wrapText="bothSides"/>
            <wp:docPr id="100011" name="图片 100011" descr="@@@f74eb62c-44c9-476e-9225-8437412cb8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f74eb62c-44c9-476e-9225-8437412cb80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textAlignment w:val="center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A．1V</w:t>
      </w:r>
      <w:r>
        <w:rPr>
          <w:rFonts w:hint="eastAsia" w:ascii="楷体" w:hAnsi="楷体" w:eastAsia="楷体" w:cs="楷体"/>
          <w:bCs/>
          <w:sz w:val="32"/>
          <w:szCs w:val="32"/>
        </w:rPr>
        <w:tab/>
      </w:r>
      <w:r>
        <w:rPr>
          <w:rFonts w:hint="eastAsia" w:ascii="楷体" w:hAnsi="楷体" w:eastAsia="楷体" w:cs="楷体"/>
          <w:bCs/>
          <w:sz w:val="32"/>
          <w:szCs w:val="32"/>
        </w:rPr>
        <w:t xml:space="preserve">   B．2V</w:t>
      </w:r>
      <w:r>
        <w:rPr>
          <w:rFonts w:hint="eastAsia" w:ascii="楷体" w:hAnsi="楷体" w:eastAsia="楷体" w:cs="楷体"/>
          <w:bCs/>
          <w:sz w:val="32"/>
          <w:szCs w:val="32"/>
        </w:rPr>
        <w:tab/>
      </w:r>
      <w:r>
        <w:rPr>
          <w:rFonts w:hint="eastAsia" w:ascii="楷体" w:hAnsi="楷体" w:eastAsia="楷体" w:cs="楷体"/>
          <w:bCs/>
          <w:sz w:val="32"/>
          <w:szCs w:val="32"/>
        </w:rPr>
        <w:t xml:space="preserve">  C．3V     </w:t>
      </w:r>
      <w:r>
        <w:rPr>
          <w:rFonts w:hint="eastAsia" w:ascii="楷体" w:hAnsi="楷体" w:eastAsia="楷体" w:cs="楷体"/>
          <w:bCs/>
          <w:sz w:val="32"/>
          <w:szCs w:val="32"/>
        </w:rPr>
        <w:tab/>
      </w:r>
      <w:r>
        <w:rPr>
          <w:rFonts w:hint="eastAsia" w:ascii="楷体" w:hAnsi="楷体" w:eastAsia="楷体" w:cs="楷体"/>
          <w:bCs/>
          <w:sz w:val="32"/>
          <w:szCs w:val="32"/>
        </w:rPr>
        <w:t>D．4V</w:t>
      </w:r>
    </w:p>
    <w:p>
      <w:pPr>
        <w:jc w:val="left"/>
        <w:textAlignment w:val="center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3.穿过一个内阻为</w:t>
      </w:r>
      <w:r>
        <w:rPr>
          <w:rFonts w:hint="eastAsia" w:ascii="楷体" w:hAnsi="楷体" w:eastAsia="楷体" w:cs="楷体"/>
          <w:bCs/>
          <w:sz w:val="32"/>
          <w:szCs w:val="32"/>
        </w:rPr>
        <w:object>
          <v:shape id="_x0000_i1027" o:spt="75" alt="eqId9db144c76e36b0c4d950698b2bbc39f9" type="#_x0000_t75" style="height:10.8pt;width:15pt;" o:ole="t" filled="f" o:preferrelative="t" stroked="f" coordsize="21600,21600">
            <v:path/>
            <v:fill on="f" focussize="0,0"/>
            <v:stroke on="f" joinstyle="miter"/>
            <v:imagedata r:id="rId15" o:title="eqId9db144c76e36b0c4d950698b2bbc39f9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hint="eastAsia" w:ascii="楷体" w:hAnsi="楷体" w:eastAsia="楷体" w:cs="楷体"/>
          <w:bCs/>
          <w:sz w:val="32"/>
          <w:szCs w:val="32"/>
        </w:rPr>
        <w:t>的10匝闭合线圈的磁通量每秒均匀减少2Wb，则线圈中（　　）</w:t>
      </w:r>
    </w:p>
    <w:p>
      <w:pPr>
        <w:jc w:val="left"/>
        <w:textAlignment w:val="center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A．感应电动势每秒增加2V</w:t>
      </w:r>
    </w:p>
    <w:p>
      <w:pPr>
        <w:jc w:val="left"/>
        <w:textAlignment w:val="center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B．感应电动势每秒减少2V</w:t>
      </w:r>
    </w:p>
    <w:p>
      <w:pPr>
        <w:jc w:val="left"/>
        <w:textAlignment w:val="center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C．磁通量的变化率为</w:t>
      </w:r>
      <w:r>
        <w:rPr>
          <w:rFonts w:hint="eastAsia" w:ascii="楷体" w:hAnsi="楷体" w:eastAsia="楷体" w:cs="楷体"/>
          <w:bCs/>
          <w:sz w:val="32"/>
          <w:szCs w:val="32"/>
        </w:rPr>
        <w:object>
          <v:shape id="_x0000_i1028" o:spt="75" alt="eqIdf5c8e4d733787b466fecec8135ddd71d" type="#_x0000_t75" style="height:12pt;width:35.4pt;" o:ole="t" filled="f" o:preferrelative="t" stroked="f" coordsize="21600,21600">
            <v:path/>
            <v:fill on="f" focussize="0,0"/>
            <v:stroke on="f" joinstyle="miter"/>
            <v:imagedata r:id="rId17" o:title="eqIdf5c8e4d733787b466fecec8135ddd71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>
      <w:pPr>
        <w:jc w:val="left"/>
        <w:textAlignment w:val="center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D．感应电流为2A</w:t>
      </w:r>
    </w:p>
    <w:p>
      <w:pPr>
        <w:jc w:val="left"/>
        <w:textAlignment w:val="center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4.磁感应强度变化率k=1.5T/s的磁场垂直穿过面积S=0.02m2的金属线框，则感应电动势是（　　）</w:t>
      </w:r>
    </w:p>
    <w:p>
      <w:pPr>
        <w:jc w:val="left"/>
        <w:textAlignment w:val="center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A．0.01V</w:t>
      </w:r>
      <w:r>
        <w:rPr>
          <w:rFonts w:hint="eastAsia" w:ascii="楷体" w:hAnsi="楷体" w:eastAsia="楷体" w:cs="楷体"/>
          <w:bCs/>
          <w:sz w:val="32"/>
          <w:szCs w:val="32"/>
        </w:rPr>
        <w:tab/>
      </w:r>
      <w:r>
        <w:rPr>
          <w:rFonts w:hint="eastAsia" w:ascii="楷体" w:hAnsi="楷体" w:eastAsia="楷体" w:cs="楷体"/>
          <w:bCs/>
          <w:sz w:val="32"/>
          <w:szCs w:val="32"/>
        </w:rPr>
        <w:t xml:space="preserve">  B．0.02V    </w:t>
      </w:r>
      <w:r>
        <w:rPr>
          <w:rFonts w:hint="eastAsia" w:ascii="楷体" w:hAnsi="楷体" w:eastAsia="楷体" w:cs="楷体"/>
          <w:bCs/>
          <w:sz w:val="32"/>
          <w:szCs w:val="32"/>
        </w:rPr>
        <w:tab/>
      </w:r>
      <w:r>
        <w:rPr>
          <w:rFonts w:hint="eastAsia" w:ascii="楷体" w:hAnsi="楷体" w:eastAsia="楷体" w:cs="楷体"/>
          <w:bCs/>
          <w:sz w:val="32"/>
          <w:szCs w:val="32"/>
        </w:rPr>
        <w:t>C．0.03V</w:t>
      </w:r>
      <w:r>
        <w:rPr>
          <w:rFonts w:hint="eastAsia" w:ascii="楷体" w:hAnsi="楷体" w:eastAsia="楷体" w:cs="楷体"/>
          <w:bCs/>
          <w:sz w:val="32"/>
          <w:szCs w:val="32"/>
        </w:rPr>
        <w:tab/>
      </w:r>
      <w:r>
        <w:rPr>
          <w:rFonts w:hint="eastAsia" w:ascii="楷体" w:hAnsi="楷体" w:eastAsia="楷体" w:cs="楷体"/>
          <w:bCs/>
          <w:sz w:val="32"/>
          <w:szCs w:val="32"/>
        </w:rPr>
        <w:t xml:space="preserve">   D．0.04V</w:t>
      </w:r>
    </w:p>
    <w:p>
      <w:pPr>
        <w:spacing w:line="360" w:lineRule="auto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5.关于安培力和洛伦兹力的方向，下列各图正确的是（　　）</w:t>
      </w:r>
    </w:p>
    <w:p>
      <w:pPr>
        <w:spacing w:line="360" w:lineRule="auto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47625</wp:posOffset>
            </wp:positionV>
            <wp:extent cx="807085" cy="872490"/>
            <wp:effectExtent l="0" t="0" r="2540" b="3810"/>
            <wp:wrapSquare wrapText="bothSides"/>
            <wp:docPr id="100007" name="图片 100007" descr="@@@78985ac6-5898-4f83-a8dc-070e7f39e5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78985ac6-5898-4f83-a8dc-070e7f39e5f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32"/>
          <w:szCs w:val="32"/>
        </w:rPr>
        <w:t>A．</w:t>
      </w:r>
      <w:r>
        <w:rPr>
          <w:rFonts w:hint="eastAsia" w:ascii="楷体" w:hAnsi="楷体" w:eastAsia="楷体" w:cs="楷体"/>
          <w:sz w:val="32"/>
          <w:szCs w:val="32"/>
        </w:rPr>
        <w:drawing>
          <wp:inline distT="0" distB="0" distL="114300" distR="114300">
            <wp:extent cx="904240" cy="808355"/>
            <wp:effectExtent l="0" t="0" r="635" b="1270"/>
            <wp:docPr id="20" name="图片 20" descr="@@@b02627a1-bb23-4c72-b0e0-eab37d77f6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@@@b02627a1-bb23-4c72-b0e0-eab37d77f6a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 xml:space="preserve">  B．</w:t>
      </w:r>
      <w:r>
        <w:rPr>
          <w:rFonts w:hint="eastAsia" w:ascii="楷体" w:hAnsi="楷体" w:eastAsia="楷体" w:cs="楷体"/>
          <w:sz w:val="32"/>
          <w:szCs w:val="32"/>
        </w:rPr>
        <w:drawing>
          <wp:inline distT="0" distB="0" distL="114300" distR="114300">
            <wp:extent cx="996950" cy="860425"/>
            <wp:effectExtent l="0" t="0" r="3175" b="6350"/>
            <wp:docPr id="100005" name="图片 100005" descr="@@@96b98559-8f01-496d-9091-29756f3db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96b98559-8f01-496d-9091-29756f3db03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</w:rPr>
        <w:t xml:space="preserve">     C.</w:t>
      </w:r>
      <w:r>
        <w:rPr>
          <w:rFonts w:hint="eastAsia" w:ascii="楷体" w:hAnsi="楷体" w:eastAsia="楷体" w:cs="楷体"/>
          <w:sz w:val="32"/>
          <w:szCs w:val="32"/>
        </w:rPr>
        <w:drawing>
          <wp:inline distT="0" distB="0" distL="114300" distR="114300">
            <wp:extent cx="814705" cy="860425"/>
            <wp:effectExtent l="0" t="0" r="4445" b="6350"/>
            <wp:docPr id="100009" name="图片 100009" descr="@@@f16aef08-5c67-4364-a93d-591b1dbeaf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f16aef08-5c67-4364-a93d-591b1dbeaf7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</w:rPr>
        <w:t xml:space="preserve">      D.</w:t>
      </w:r>
    </w:p>
    <w:p>
      <w:pPr>
        <w:spacing w:line="360" w:lineRule="auto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5615305</wp:posOffset>
            </wp:positionH>
            <wp:positionV relativeFrom="paragraph">
              <wp:posOffset>501650</wp:posOffset>
            </wp:positionV>
            <wp:extent cx="929640" cy="937895"/>
            <wp:effectExtent l="0" t="0" r="3810" b="5080"/>
            <wp:wrapSquare wrapText="bothSides"/>
            <wp:docPr id="21" name="图片 21" descr="@@@876f55ec-29b3-4158-bbe3-e1ab46c51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@@@876f55ec-29b3-4158-bbe3-e1ab46c515e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32"/>
          <w:szCs w:val="32"/>
        </w:rPr>
        <w:t>6.如图所示，一带电粒子在匀强磁场中做匀速圆周运动。若磁感应强度为B，粒子带电量为q（q＞0），质量为m，速度大小为v，不计重力，则粒子的轨道半径为（　　）</w:t>
      </w:r>
    </w:p>
    <w:p>
      <w:pPr>
        <w:spacing w:line="360" w:lineRule="auto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A．</w:t>
      </w:r>
      <w:r>
        <w:rPr>
          <w:rFonts w:hint="eastAsia" w:ascii="楷体" w:hAnsi="楷体" w:eastAsia="楷体" w:cs="楷体"/>
          <w:sz w:val="32"/>
          <w:szCs w:val="32"/>
        </w:rPr>
        <w:object>
          <v:shape id="_x0000_i1029" o:spt="75" alt="eqId3122d77510b41474ed0c224d5a90c5d0" type="#_x0000_t75" style="height:27pt;width:17.4pt;" o:ole="t" filled="f" o:preferrelative="t" stroked="f" coordsize="21600,21600">
            <v:path/>
            <v:fill on="f" focussize="0,0"/>
            <v:stroke on="f" joinstyle="miter"/>
            <v:imagedata r:id="rId24" o:title="eqId3122d77510b41474ed0c224d5a90c5d0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 xml:space="preserve">     B．</w:t>
      </w:r>
      <w:r>
        <w:rPr>
          <w:rFonts w:hint="eastAsia" w:ascii="楷体" w:hAnsi="楷体" w:eastAsia="楷体" w:cs="楷体"/>
          <w:sz w:val="32"/>
          <w:szCs w:val="32"/>
        </w:rPr>
        <w:object>
          <v:shape id="_x0000_i1030" o:spt="75" alt="eqId777804f4fe6d9717bbb5231ba1c36a6f" type="#_x0000_t75" style="height:29.4pt;width:19.2pt;" o:ole="t" filled="f" o:preferrelative="t" stroked="f" coordsize="21600,21600">
            <v:path/>
            <v:fill on="f" focussize="0,0"/>
            <v:stroke on="f" joinstyle="miter"/>
            <v:imagedata r:id="rId26" o:title="eqId777804f4fe6d9717bbb5231ba1c36a6f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 xml:space="preserve">     C．</w:t>
      </w:r>
      <w:r>
        <w:rPr>
          <w:rFonts w:hint="eastAsia" w:ascii="楷体" w:hAnsi="楷体" w:eastAsia="楷体" w:cs="楷体"/>
          <w:sz w:val="32"/>
          <w:szCs w:val="32"/>
        </w:rPr>
        <w:object>
          <v:shape id="_x0000_i1031" o:spt="75" alt="eqIdf7c2f16655c891b14e5e19b9311ba616" type="#_x0000_t75" style="height:27.6pt;width:19.2pt;" o:ole="t" filled="f" o:preferrelative="t" stroked="f" coordsize="21600,21600">
            <v:path/>
            <v:fill on="f" focussize="0,0"/>
            <v:stroke on="f" joinstyle="miter"/>
            <v:imagedata r:id="rId28" o:title="eqIdf7c2f16655c891b14e5e19b9311ba61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rFonts w:hint="eastAsia" w:ascii="楷体" w:hAnsi="楷体" w:eastAsia="楷体" w:cs="楷体"/>
          <w:sz w:val="32"/>
          <w:szCs w:val="32"/>
        </w:rPr>
        <w:t xml:space="preserve">      D．</w:t>
      </w:r>
      <w:r>
        <w:rPr>
          <w:rFonts w:hint="eastAsia" w:ascii="楷体" w:hAnsi="楷体" w:eastAsia="楷体" w:cs="楷体"/>
          <w:sz w:val="32"/>
          <w:szCs w:val="32"/>
        </w:rPr>
        <w:object>
          <v:shape id="_x0000_i1032" o:spt="75" alt="eqId48807c983e732fe284a2d70de8866309" type="#_x0000_t75" style="height:28.8pt;width:17.4pt;" o:ole="t" filled="f" o:preferrelative="t" stroked="f" coordsize="21600,21600">
            <v:path/>
            <v:fill on="f" focussize="0,0"/>
            <v:stroke on="f" joinstyle="miter"/>
            <v:imagedata r:id="rId30" o:title="eqId48807c983e732fe284a2d70de8866309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</w:p>
    <w:p>
      <w:pPr>
        <w:spacing w:line="360" w:lineRule="auto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5152390</wp:posOffset>
            </wp:positionH>
            <wp:positionV relativeFrom="paragraph">
              <wp:posOffset>524510</wp:posOffset>
            </wp:positionV>
            <wp:extent cx="1363345" cy="1008380"/>
            <wp:effectExtent l="0" t="0" r="8255" b="1270"/>
            <wp:wrapSquare wrapText="bothSides"/>
            <wp:docPr id="100017" name="图片 100017" descr="@@@c2831447-040d-45cb-8c72-3d1b4b44f6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c2831447-040d-45cb-8c72-3d1b4b44f6d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32"/>
          <w:szCs w:val="32"/>
        </w:rPr>
        <w:t>7.考试时，监考教师使用手持金属探测器对进入考场的考生进行检查，如题图所示，该探测器涉及的基本原理是（　　）</w:t>
      </w:r>
    </w:p>
    <w:p>
      <w:pPr>
        <w:spacing w:line="360" w:lineRule="auto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A．涡流         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B．静电感应</w:t>
      </w:r>
    </w:p>
    <w:p>
      <w:pPr>
        <w:spacing w:line="360" w:lineRule="auto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C．电磁阻尼     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D．电磁驱动</w:t>
      </w:r>
    </w:p>
    <w:p>
      <w:pPr>
        <w:spacing w:line="360" w:lineRule="auto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5584190</wp:posOffset>
            </wp:positionH>
            <wp:positionV relativeFrom="paragraph">
              <wp:posOffset>858520</wp:posOffset>
            </wp:positionV>
            <wp:extent cx="1208405" cy="808355"/>
            <wp:effectExtent l="0" t="0" r="1270" b="1270"/>
            <wp:wrapSquare wrapText="bothSides"/>
            <wp:docPr id="100019" name="图片 100019" descr="@@@2a8e3add-a5bd-4cfd-806d-61cb725b25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2a8e3add-a5bd-4cfd-806d-61cb725b25eb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32"/>
          <w:szCs w:val="32"/>
        </w:rPr>
        <w:t>8.如图是某同学研究“电感现象”时设置的实验电路，图中线圈的自感系数很大且电阻不计，三个灯泡规格完全相同，现将开关闭合，待电路稳定后迅速将开关断开，则在这以后所观察到的现象是（　　）</w:t>
      </w:r>
    </w:p>
    <w:p>
      <w:pPr>
        <w:spacing w:line="360" w:lineRule="auto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A．甲丙两个灯泡同时熄灭</w:t>
      </w:r>
    </w:p>
    <w:p>
      <w:pPr>
        <w:spacing w:line="360" w:lineRule="auto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B．三个灯泡同时闪亮一下再熄灭</w:t>
      </w:r>
    </w:p>
    <w:p>
      <w:pPr>
        <w:spacing w:line="360" w:lineRule="auto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C．甲乙两灯逐渐熄灭，丙灯亮一下再熄灭</w:t>
      </w:r>
    </w:p>
    <w:p>
      <w:pPr>
        <w:spacing w:line="360" w:lineRule="auto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D．甲丙两灯亮度立即减弱再逐渐熄灭，乙灯亮一下再熄灭</w:t>
      </w:r>
    </w:p>
    <w:p>
      <w:pPr>
        <w:spacing w:line="360" w:lineRule="auto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5520055</wp:posOffset>
            </wp:positionH>
            <wp:positionV relativeFrom="paragraph">
              <wp:posOffset>20955</wp:posOffset>
            </wp:positionV>
            <wp:extent cx="1473200" cy="955675"/>
            <wp:effectExtent l="0" t="0" r="3175" b="6350"/>
            <wp:wrapSquare wrapText="bothSides"/>
            <wp:docPr id="5" name="图片 100017" descr="@@@bfc5379c-0207-4678-a751-fabffb51ed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0017" descr="@@@bfc5379c-0207-4678-a751-fabffb51edf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32"/>
          <w:szCs w:val="32"/>
        </w:rPr>
        <w:t>9．如图所示，一“</w:t>
      </w:r>
      <w:r>
        <w:rPr>
          <w:rFonts w:hint="eastAsia" w:ascii="楷体" w:hAnsi="楷体" w:eastAsia="楷体" w:cs="楷体"/>
          <w:kern w:val="0"/>
          <w:sz w:val="32"/>
          <w:szCs w:val="32"/>
        </w:rPr>
        <w:drawing>
          <wp:inline distT="0" distB="0" distL="114300" distR="114300">
            <wp:extent cx="340360" cy="165100"/>
            <wp:effectExtent l="0" t="0" r="2540" b="6350"/>
            <wp:docPr id="4" name="图片 100015" descr="@@@17680637-18f1-422d-aa0d-6e3892fc0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0015" descr="@@@17680637-18f1-422d-aa0d-6e3892fc020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</w:rPr>
        <w:t>”形闭合导线框置于匀强磁场中，正方形</w:t>
      </w:r>
      <w:r>
        <w:rPr>
          <w:rFonts w:hint="eastAsia" w:ascii="楷体" w:hAnsi="楷体" w:eastAsia="楷体" w:cs="楷体"/>
          <w:i/>
          <w:sz w:val="32"/>
          <w:szCs w:val="32"/>
        </w:rPr>
        <w:t>ABCF</w:t>
      </w:r>
      <w:r>
        <w:rPr>
          <w:rFonts w:hint="eastAsia" w:ascii="楷体" w:hAnsi="楷体" w:eastAsia="楷体" w:cs="楷体"/>
          <w:sz w:val="32"/>
          <w:szCs w:val="32"/>
        </w:rPr>
        <w:t>和正方形</w:t>
      </w:r>
      <w:r>
        <w:rPr>
          <w:rFonts w:hint="eastAsia" w:ascii="楷体" w:hAnsi="楷体" w:eastAsia="楷体" w:cs="楷体"/>
          <w:i/>
          <w:sz w:val="32"/>
          <w:szCs w:val="32"/>
        </w:rPr>
        <w:t>FCDE</w:t>
      </w:r>
      <w:r>
        <w:rPr>
          <w:rFonts w:hint="eastAsia" w:ascii="楷体" w:hAnsi="楷体" w:eastAsia="楷体" w:cs="楷体"/>
          <w:sz w:val="32"/>
          <w:szCs w:val="32"/>
        </w:rPr>
        <w:t>边长相等，匀强磁场的方向与线框平面垂直且向里。线框沿垂直于</w:t>
      </w:r>
      <w:r>
        <w:rPr>
          <w:rFonts w:hint="eastAsia" w:ascii="楷体" w:hAnsi="楷体" w:eastAsia="楷体" w:cs="楷体"/>
          <w:i/>
          <w:sz w:val="32"/>
          <w:szCs w:val="32"/>
        </w:rPr>
        <w:t>DE</w:t>
      </w:r>
      <w:r>
        <w:rPr>
          <w:rFonts w:hint="eastAsia" w:ascii="楷体" w:hAnsi="楷体" w:eastAsia="楷体" w:cs="楷体"/>
          <w:sz w:val="32"/>
          <w:szCs w:val="32"/>
        </w:rPr>
        <w:t>边的方向向右做匀速直线运动。下列说法正确的是（　　）</w:t>
      </w:r>
    </w:p>
    <w:p>
      <w:pPr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A．</w:t>
      </w:r>
      <w:r>
        <w:rPr>
          <w:rFonts w:hint="eastAsia" w:ascii="楷体" w:hAnsi="楷体" w:eastAsia="楷体" w:cs="楷体"/>
          <w:i/>
          <w:sz w:val="32"/>
          <w:szCs w:val="32"/>
        </w:rPr>
        <w:t>E</w:t>
      </w:r>
      <w:r>
        <w:rPr>
          <w:rFonts w:hint="eastAsia" w:ascii="楷体" w:hAnsi="楷体" w:eastAsia="楷体" w:cs="楷体"/>
          <w:sz w:val="32"/>
          <w:szCs w:val="32"/>
        </w:rPr>
        <w:t>点电势等于</w:t>
      </w:r>
      <w:r>
        <w:rPr>
          <w:rFonts w:hint="eastAsia" w:ascii="楷体" w:hAnsi="楷体" w:eastAsia="楷体" w:cs="楷体"/>
          <w:i/>
          <w:sz w:val="32"/>
          <w:szCs w:val="32"/>
        </w:rPr>
        <w:t>D</w:t>
      </w:r>
      <w:r>
        <w:rPr>
          <w:rFonts w:hint="eastAsia" w:ascii="楷体" w:hAnsi="楷体" w:eastAsia="楷体" w:cs="楷体"/>
          <w:sz w:val="32"/>
          <w:szCs w:val="32"/>
        </w:rPr>
        <w:t>点电势</w:t>
      </w:r>
    </w:p>
    <w:p>
      <w:pPr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B．</w:t>
      </w:r>
      <w:r>
        <w:rPr>
          <w:rFonts w:hint="eastAsia" w:ascii="楷体" w:hAnsi="楷体" w:eastAsia="楷体" w:cs="楷体"/>
          <w:i/>
          <w:sz w:val="32"/>
          <w:szCs w:val="32"/>
        </w:rPr>
        <w:t>E</w:t>
      </w:r>
      <w:r>
        <w:rPr>
          <w:rFonts w:hint="eastAsia" w:ascii="楷体" w:hAnsi="楷体" w:eastAsia="楷体" w:cs="楷体"/>
          <w:sz w:val="32"/>
          <w:szCs w:val="32"/>
        </w:rPr>
        <w:t>点电势高于</w:t>
      </w:r>
      <w:r>
        <w:rPr>
          <w:rFonts w:hint="eastAsia" w:ascii="楷体" w:hAnsi="楷体" w:eastAsia="楷体" w:cs="楷体"/>
          <w:i/>
          <w:sz w:val="32"/>
          <w:szCs w:val="32"/>
        </w:rPr>
        <w:t>D</w:t>
      </w:r>
      <w:r>
        <w:rPr>
          <w:rFonts w:hint="eastAsia" w:ascii="楷体" w:hAnsi="楷体" w:eastAsia="楷体" w:cs="楷体"/>
          <w:sz w:val="32"/>
          <w:szCs w:val="32"/>
        </w:rPr>
        <w:t>点电势</w:t>
      </w:r>
    </w:p>
    <w:p>
      <w:pPr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C．若线框绕</w:t>
      </w:r>
      <w:r>
        <w:rPr>
          <w:rFonts w:hint="eastAsia" w:ascii="楷体" w:hAnsi="楷体" w:eastAsia="楷体" w:cs="楷体"/>
          <w:i/>
          <w:sz w:val="32"/>
          <w:szCs w:val="32"/>
        </w:rPr>
        <w:t>CF</w:t>
      </w:r>
      <w:r>
        <w:rPr>
          <w:rFonts w:hint="eastAsia" w:ascii="楷体" w:hAnsi="楷体" w:eastAsia="楷体" w:cs="楷体"/>
          <w:sz w:val="32"/>
          <w:szCs w:val="32"/>
        </w:rPr>
        <w:t>轴线转动，</w:t>
      </w:r>
      <w:r>
        <w:rPr>
          <w:rFonts w:hint="eastAsia" w:ascii="楷体" w:hAnsi="楷体" w:eastAsia="楷体" w:cs="楷体"/>
          <w:i/>
          <w:sz w:val="32"/>
          <w:szCs w:val="32"/>
        </w:rPr>
        <w:t>CF</w:t>
      </w:r>
      <w:r>
        <w:rPr>
          <w:rFonts w:hint="eastAsia" w:ascii="楷体" w:hAnsi="楷体" w:eastAsia="楷体" w:cs="楷体"/>
          <w:sz w:val="32"/>
          <w:szCs w:val="32"/>
        </w:rPr>
        <w:t>段有电流通过</w:t>
      </w:r>
    </w:p>
    <w:p>
      <w:pPr>
        <w:spacing w:line="360" w:lineRule="auto"/>
        <w:ind w:left="300"/>
        <w:jc w:val="left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D．若线框绕</w:t>
      </w:r>
      <w:r>
        <w:rPr>
          <w:rFonts w:hint="eastAsia" w:ascii="楷体" w:hAnsi="楷体" w:eastAsia="楷体" w:cs="楷体"/>
          <w:i/>
          <w:sz w:val="32"/>
          <w:szCs w:val="32"/>
        </w:rPr>
        <w:t>CF</w:t>
      </w:r>
      <w:r>
        <w:rPr>
          <w:rFonts w:hint="eastAsia" w:ascii="楷体" w:hAnsi="楷体" w:eastAsia="楷体" w:cs="楷体"/>
          <w:sz w:val="32"/>
          <w:szCs w:val="32"/>
        </w:rPr>
        <w:t>轴线转动，</w:t>
      </w:r>
      <w:r>
        <w:rPr>
          <w:rFonts w:hint="eastAsia" w:ascii="楷体" w:hAnsi="楷体" w:eastAsia="楷体" w:cs="楷体"/>
          <w:i/>
          <w:sz w:val="32"/>
          <w:szCs w:val="32"/>
        </w:rPr>
        <w:t>CF</w:t>
      </w:r>
      <w:r>
        <w:rPr>
          <w:rFonts w:hint="eastAsia" w:ascii="楷体" w:hAnsi="楷体" w:eastAsia="楷体" w:cs="楷体"/>
          <w:sz w:val="32"/>
          <w:szCs w:val="32"/>
        </w:rPr>
        <w:t>段没有电流通过</w:t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bidi="ar"/>
        </w:rPr>
        <w:t>10．如图，用铝制易拉罐裁出两个铝环，环</w:t>
      </w:r>
      <w:r>
        <w:rPr>
          <w:rFonts w:hint="eastAsia" w:ascii="楷体" w:hAnsi="楷体" w:eastAsia="楷体" w:cs="楷体"/>
          <w:sz w:val="32"/>
          <w:szCs w:val="32"/>
          <w:lang w:bidi="ar"/>
        </w:rPr>
        <w:drawing>
          <wp:inline distT="0" distB="0" distL="114300" distR="114300">
            <wp:extent cx="114300" cy="123825"/>
            <wp:effectExtent l="0" t="0" r="0" b="0"/>
            <wp:docPr id="12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IMG_2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  <w:lang w:bidi="ar"/>
        </w:rPr>
        <w:t>是闭合的，环</w:t>
      </w:r>
      <w:r>
        <w:rPr>
          <w:rFonts w:hint="eastAsia" w:ascii="楷体" w:hAnsi="楷体" w:eastAsia="楷体" w:cs="楷体"/>
          <w:sz w:val="32"/>
          <w:szCs w:val="32"/>
          <w:lang w:bidi="ar"/>
        </w:rPr>
        <w:drawing>
          <wp:inline distT="0" distB="0" distL="114300" distR="114300">
            <wp:extent cx="114300" cy="152400"/>
            <wp:effectExtent l="0" t="0" r="0" b="0"/>
            <wp:docPr id="10" name="图片 1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IMG_25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  <w:lang w:bidi="ar"/>
        </w:rPr>
        <w:t>是不闭合的，用塑料吸管连接起来，放在缝衣针尖上架起来，可以绕</w:t>
      </w:r>
      <w:r>
        <w:rPr>
          <w:rFonts w:hint="eastAsia" w:ascii="楷体" w:hAnsi="楷体" w:eastAsia="楷体" w:cs="楷体"/>
          <w:sz w:val="32"/>
          <w:szCs w:val="32"/>
          <w:lang w:bidi="ar"/>
        </w:rPr>
        <w:drawing>
          <wp:inline distT="0" distB="0" distL="114300" distR="114300">
            <wp:extent cx="133350" cy="161925"/>
            <wp:effectExtent l="0" t="0" r="0" b="0"/>
            <wp:docPr id="11" name="图片 12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IMG_25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  <w:lang w:bidi="ar"/>
        </w:rPr>
        <w:t>点自由转动。开始时整个装置静止，在条形磁铁垂直环面靠近过程中，下列说法正确的是（ ABC ）</w:t>
      </w:r>
    </w:p>
    <w:p>
      <w:pPr>
        <w:spacing w:line="360" w:lineRule="auto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bidi="ar"/>
        </w:rPr>
        <w:drawing>
          <wp:inline distT="0" distB="0" distL="114300" distR="114300">
            <wp:extent cx="1543050" cy="866775"/>
            <wp:effectExtent l="0" t="0" r="0" b="0"/>
            <wp:docPr id="16" name="图片 13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 descr="IMG_259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  <w:lang w:bidi="ar"/>
        </w:rPr>
        <w:t xml:space="preserve"> </w:t>
      </w:r>
    </w:p>
    <w:p>
      <w:pPr>
        <w:spacing w:line="360" w:lineRule="auto"/>
        <w:ind w:left="380"/>
        <w:jc w:val="left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bidi="ar"/>
        </w:rPr>
        <w:t>A．用磁铁</w:t>
      </w:r>
      <w:r>
        <w:rPr>
          <w:rFonts w:hint="eastAsia" w:ascii="楷体" w:hAnsi="楷体" w:eastAsia="楷体" w:cs="楷体"/>
          <w:sz w:val="32"/>
          <w:szCs w:val="32"/>
          <w:lang w:bidi="ar"/>
        </w:rPr>
        <w:drawing>
          <wp:inline distT="0" distB="0" distL="114300" distR="114300">
            <wp:extent cx="142875" cy="152400"/>
            <wp:effectExtent l="0" t="0" r="0" b="0"/>
            <wp:docPr id="15" name="图片 14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6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  <w:lang w:bidi="ar"/>
        </w:rPr>
        <w:t>极靠近</w:t>
      </w:r>
      <w:r>
        <w:rPr>
          <w:rFonts w:hint="eastAsia" w:ascii="楷体" w:hAnsi="楷体" w:eastAsia="楷体" w:cs="楷体"/>
          <w:sz w:val="32"/>
          <w:szCs w:val="32"/>
          <w:lang w:bidi="ar"/>
        </w:rPr>
        <w:drawing>
          <wp:inline distT="0" distB="0" distL="114300" distR="114300">
            <wp:extent cx="114300" cy="123825"/>
            <wp:effectExtent l="0" t="0" r="0" b="0"/>
            <wp:docPr id="18" name="图片 15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IMG_26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  <w:lang w:bidi="ar"/>
        </w:rPr>
        <w:t>时，环</w:t>
      </w:r>
      <w:r>
        <w:rPr>
          <w:rFonts w:hint="eastAsia" w:ascii="楷体" w:hAnsi="楷体" w:eastAsia="楷体" w:cs="楷体"/>
          <w:sz w:val="32"/>
          <w:szCs w:val="32"/>
          <w:lang w:bidi="ar"/>
        </w:rPr>
        <w:drawing>
          <wp:inline distT="0" distB="0" distL="114300" distR="114300">
            <wp:extent cx="114300" cy="123825"/>
            <wp:effectExtent l="0" t="0" r="0" b="0"/>
            <wp:docPr id="19" name="图片 16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 descr="IMG_262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  <w:lang w:bidi="ar"/>
        </w:rPr>
        <w:t>中一定有感应电流</w:t>
      </w:r>
    </w:p>
    <w:p>
      <w:pPr>
        <w:spacing w:line="360" w:lineRule="auto"/>
        <w:ind w:left="380"/>
        <w:jc w:val="left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bidi="ar"/>
        </w:rPr>
        <w:t>B．用磁铁</w:t>
      </w:r>
      <w:r>
        <w:rPr>
          <w:rFonts w:hint="eastAsia" w:ascii="楷体" w:hAnsi="楷体" w:eastAsia="楷体" w:cs="楷体"/>
          <w:sz w:val="32"/>
          <w:szCs w:val="32"/>
          <w:lang w:bidi="ar"/>
        </w:rPr>
        <w:drawing>
          <wp:inline distT="0" distB="0" distL="114300" distR="114300">
            <wp:extent cx="142875" cy="152400"/>
            <wp:effectExtent l="0" t="0" r="0" b="0"/>
            <wp:docPr id="17" name="图片 17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63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  <w:lang w:bidi="ar"/>
        </w:rPr>
        <w:t>极靠近</w:t>
      </w:r>
      <w:r>
        <w:rPr>
          <w:rFonts w:hint="eastAsia" w:ascii="楷体" w:hAnsi="楷体" w:eastAsia="楷体" w:cs="楷体"/>
          <w:sz w:val="32"/>
          <w:szCs w:val="32"/>
          <w:lang w:bidi="ar"/>
        </w:rPr>
        <w:drawing>
          <wp:inline distT="0" distB="0" distL="114300" distR="114300">
            <wp:extent cx="114300" cy="152400"/>
            <wp:effectExtent l="0" t="0" r="0" b="0"/>
            <wp:docPr id="9" name="图片 18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8" descr="IMG_264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  <w:lang w:bidi="ar"/>
        </w:rPr>
        <w:t>时，环</w:t>
      </w:r>
      <w:r>
        <w:rPr>
          <w:rFonts w:hint="eastAsia" w:ascii="楷体" w:hAnsi="楷体" w:eastAsia="楷体" w:cs="楷体"/>
          <w:sz w:val="32"/>
          <w:szCs w:val="32"/>
          <w:lang w:bidi="ar"/>
        </w:rPr>
        <w:drawing>
          <wp:inline distT="0" distB="0" distL="114300" distR="114300">
            <wp:extent cx="114300" cy="152400"/>
            <wp:effectExtent l="0" t="0" r="0" b="0"/>
            <wp:docPr id="7" name="图片 19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9" descr="IMG_265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  <w:lang w:bidi="ar"/>
        </w:rPr>
        <w:t>中一定没有感应电流</w:t>
      </w:r>
    </w:p>
    <w:p>
      <w:pPr>
        <w:spacing w:line="360" w:lineRule="auto"/>
        <w:ind w:left="380"/>
        <w:jc w:val="left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bidi="ar"/>
        </w:rPr>
        <w:t>C．用磁铁</w:t>
      </w:r>
      <w:r>
        <w:rPr>
          <w:rFonts w:hint="eastAsia" w:ascii="楷体" w:hAnsi="楷体" w:eastAsia="楷体" w:cs="楷体"/>
          <w:sz w:val="32"/>
          <w:szCs w:val="32"/>
          <w:lang w:bidi="ar"/>
        </w:rPr>
        <w:drawing>
          <wp:inline distT="0" distB="0" distL="114300" distR="114300">
            <wp:extent cx="114300" cy="142875"/>
            <wp:effectExtent l="0" t="0" r="0" b="0"/>
            <wp:docPr id="6" name="图片 20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0" descr="IMG_266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  <w:lang w:bidi="ar"/>
        </w:rPr>
        <w:t>极靠近</w:t>
      </w:r>
      <w:r>
        <w:rPr>
          <w:rFonts w:hint="eastAsia" w:ascii="楷体" w:hAnsi="楷体" w:eastAsia="楷体" w:cs="楷体"/>
          <w:sz w:val="32"/>
          <w:szCs w:val="32"/>
          <w:lang w:bidi="ar"/>
        </w:rPr>
        <w:drawing>
          <wp:inline distT="0" distB="0" distL="114300" distR="114300">
            <wp:extent cx="114300" cy="152400"/>
            <wp:effectExtent l="0" t="0" r="0" b="0"/>
            <wp:docPr id="8" name="图片 21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1" descr="IMG_26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  <w:lang w:bidi="ar"/>
        </w:rPr>
        <w:t>时，吸管几乎不动</w:t>
      </w:r>
    </w:p>
    <w:p>
      <w:pPr>
        <w:spacing w:line="360" w:lineRule="auto"/>
        <w:ind w:left="380"/>
        <w:jc w:val="left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bidi="ar"/>
        </w:rPr>
        <w:t>D．用磁铁</w:t>
      </w:r>
      <w:r>
        <w:rPr>
          <w:rFonts w:hint="eastAsia" w:ascii="楷体" w:hAnsi="楷体" w:eastAsia="楷体" w:cs="楷体"/>
          <w:sz w:val="32"/>
          <w:szCs w:val="32"/>
          <w:lang w:bidi="ar"/>
        </w:rPr>
        <w:drawing>
          <wp:inline distT="0" distB="0" distL="114300" distR="114300">
            <wp:extent cx="114300" cy="142875"/>
            <wp:effectExtent l="0" t="0" r="0" b="0"/>
            <wp:docPr id="13" name="图片 22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2" descr="IMG_268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  <w:lang w:bidi="ar"/>
        </w:rPr>
        <w:t>极靠近</w:t>
      </w:r>
      <w:r>
        <w:rPr>
          <w:rFonts w:hint="eastAsia" w:ascii="楷体" w:hAnsi="楷体" w:eastAsia="楷体" w:cs="楷体"/>
          <w:sz w:val="32"/>
          <w:szCs w:val="32"/>
          <w:lang w:bidi="ar"/>
        </w:rPr>
        <w:drawing>
          <wp:inline distT="0" distB="0" distL="114300" distR="114300">
            <wp:extent cx="114300" cy="123825"/>
            <wp:effectExtent l="0" t="0" r="0" b="0"/>
            <wp:docPr id="14" name="图片 23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3" descr="IMG_269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32"/>
          <w:szCs w:val="32"/>
          <w:lang w:bidi="ar"/>
        </w:rPr>
        <w:t>时，吸管几乎不动</w:t>
      </w:r>
    </w:p>
    <w:p>
      <w:pPr>
        <w:numPr>
          <w:ilvl w:val="0"/>
          <w:numId w:val="1"/>
        </w:numPr>
        <w:jc w:val="left"/>
        <w:textAlignment w:val="center"/>
        <w:rPr>
          <w:rFonts w:hint="eastAsia" w:ascii="楷体" w:hAnsi="楷体" w:eastAsia="楷体" w:cs="楷体"/>
          <w:b/>
          <w:sz w:val="32"/>
          <w:szCs w:val="36"/>
        </w:rPr>
      </w:pPr>
      <w:r>
        <w:rPr>
          <w:rFonts w:hint="eastAsia" w:ascii="楷体" w:hAnsi="楷体" w:eastAsia="楷体" w:cs="楷体"/>
          <w:b/>
          <w:sz w:val="32"/>
          <w:szCs w:val="36"/>
        </w:rPr>
        <w:t>填空题（每个空格3</w:t>
      </w:r>
      <w:r>
        <w:rPr>
          <w:rFonts w:hint="eastAsia" w:ascii="楷体" w:hAnsi="楷体" w:eastAsia="楷体" w:cs="楷体"/>
          <w:b/>
          <w:color w:val="FF0000"/>
          <w:sz w:val="32"/>
          <w:szCs w:val="36"/>
        </w:rPr>
        <w:t>分，共24分</w:t>
      </w:r>
      <w:r>
        <w:rPr>
          <w:rFonts w:hint="eastAsia" w:ascii="楷体" w:hAnsi="楷体" w:eastAsia="楷体" w:cs="楷体"/>
          <w:b/>
          <w:sz w:val="32"/>
          <w:szCs w:val="36"/>
        </w:rPr>
        <w:t>）</w:t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6515735</wp:posOffset>
            </wp:positionH>
            <wp:positionV relativeFrom="page">
              <wp:posOffset>7566660</wp:posOffset>
            </wp:positionV>
            <wp:extent cx="815340" cy="663575"/>
            <wp:effectExtent l="0" t="0" r="3810" b="3175"/>
            <wp:wrapSquare wrapText="bothSides"/>
            <wp:docPr id="3" name="图片 100041" descr="@@@1ef7e1ed-2a34-4269-b4f1-2d72cdd6f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0041" descr="@@@1ef7e1ed-2a34-4269-b4f1-2d72cdd6f879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32"/>
          <w:szCs w:val="32"/>
        </w:rPr>
        <w:t>11.如图所示，边长为</w:t>
      </w:r>
      <w:r>
        <w:rPr>
          <w:rFonts w:hint="eastAsia" w:ascii="楷体" w:hAnsi="楷体" w:eastAsia="楷体" w:cs="楷体"/>
          <w:i/>
          <w:sz w:val="32"/>
          <w:szCs w:val="32"/>
        </w:rPr>
        <w:t>L</w:t>
      </w:r>
      <w:r>
        <w:rPr>
          <w:rFonts w:hint="eastAsia" w:ascii="楷体" w:hAnsi="楷体" w:eastAsia="楷体" w:cs="楷体"/>
          <w:sz w:val="32"/>
          <w:szCs w:val="32"/>
        </w:rPr>
        <w:t>的正方形线圈</w:t>
      </w:r>
      <w:r>
        <w:rPr>
          <w:rFonts w:hint="eastAsia" w:ascii="楷体" w:hAnsi="楷体" w:eastAsia="楷体" w:cs="楷体"/>
          <w:i/>
          <w:sz w:val="32"/>
          <w:szCs w:val="32"/>
        </w:rPr>
        <w:t>abcd</w:t>
      </w:r>
      <w:r>
        <w:rPr>
          <w:rFonts w:hint="eastAsia" w:ascii="楷体" w:hAnsi="楷体" w:eastAsia="楷体" w:cs="楷体"/>
          <w:sz w:val="32"/>
          <w:szCs w:val="32"/>
        </w:rPr>
        <w:t>有</w:t>
      </w:r>
      <w:r>
        <w:rPr>
          <w:rFonts w:hint="eastAsia" w:ascii="楷体" w:hAnsi="楷体" w:eastAsia="楷体" w:cs="楷体"/>
          <w:i/>
          <w:sz w:val="32"/>
          <w:szCs w:val="32"/>
        </w:rPr>
        <w:t>n</w:t>
      </w:r>
      <w:r>
        <w:rPr>
          <w:rFonts w:hint="eastAsia" w:ascii="楷体" w:hAnsi="楷体" w:eastAsia="楷体" w:cs="楷体"/>
          <w:sz w:val="32"/>
          <w:szCs w:val="32"/>
        </w:rPr>
        <w:t>匝，总电阻为</w:t>
      </w:r>
      <w:r>
        <w:rPr>
          <w:rFonts w:hint="eastAsia" w:ascii="楷体" w:hAnsi="楷体" w:eastAsia="楷体" w:cs="楷体"/>
          <w:i/>
          <w:sz w:val="32"/>
          <w:szCs w:val="32"/>
        </w:rPr>
        <w:t>R</w:t>
      </w:r>
      <w:r>
        <w:rPr>
          <w:rFonts w:hint="eastAsia" w:ascii="楷体" w:hAnsi="楷体" w:eastAsia="楷体" w:cs="楷体"/>
          <w:sz w:val="32"/>
          <w:szCs w:val="32"/>
        </w:rPr>
        <w:t>，处于磁感应强度为</w:t>
      </w:r>
      <w:r>
        <w:rPr>
          <w:rFonts w:hint="eastAsia" w:ascii="楷体" w:hAnsi="楷体" w:eastAsia="楷体" w:cs="楷体"/>
          <w:i/>
          <w:sz w:val="32"/>
          <w:szCs w:val="32"/>
        </w:rPr>
        <w:t>B</w:t>
      </w:r>
      <w:r>
        <w:rPr>
          <w:rFonts w:hint="eastAsia" w:ascii="楷体" w:hAnsi="楷体" w:eastAsia="楷体" w:cs="楷体"/>
          <w:sz w:val="32"/>
          <w:szCs w:val="32"/>
        </w:rPr>
        <w:t>的匀强磁场边缘，线圈与磁感线垂直．将线圈以向右的速度</w:t>
      </w:r>
      <w:r>
        <w:rPr>
          <w:rFonts w:hint="eastAsia" w:ascii="楷体" w:hAnsi="楷体" w:eastAsia="楷体" w:cs="楷体"/>
          <w:i/>
          <w:sz w:val="32"/>
          <w:szCs w:val="32"/>
        </w:rPr>
        <w:t>v</w:t>
      </w:r>
      <w:r>
        <w:rPr>
          <w:rFonts w:hint="eastAsia" w:ascii="楷体" w:hAnsi="楷体" w:eastAsia="楷体" w:cs="楷体"/>
          <w:sz w:val="32"/>
          <w:szCs w:val="32"/>
        </w:rPr>
        <w:t>匀速拉出磁场，那么拉力</w:t>
      </w:r>
      <w:r>
        <w:rPr>
          <w:rFonts w:hint="eastAsia" w:ascii="楷体" w:hAnsi="楷体" w:eastAsia="楷体" w:cs="楷体"/>
          <w:i/>
          <w:sz w:val="32"/>
          <w:szCs w:val="32"/>
        </w:rPr>
        <w:t>F</w:t>
      </w:r>
      <w:r>
        <w:rPr>
          <w:rFonts w:hint="eastAsia" w:ascii="楷体" w:hAnsi="楷体" w:eastAsia="楷体" w:cs="楷体"/>
          <w:sz w:val="32"/>
          <w:szCs w:val="32"/>
        </w:rPr>
        <w:t>等于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</w:t>
      </w:r>
      <w:r>
        <w:rPr>
          <w:rFonts w:hint="eastAsia" w:ascii="楷体" w:hAnsi="楷体" w:eastAsia="楷体" w:cs="楷体"/>
          <w:sz w:val="32"/>
          <w:szCs w:val="32"/>
        </w:rPr>
        <w:t>，</w:t>
      </w:r>
      <w:r>
        <w:rPr>
          <w:rFonts w:hint="eastAsia" w:ascii="楷体" w:hAnsi="楷体" w:eastAsia="楷体" w:cs="楷体"/>
          <w:i/>
          <w:sz w:val="32"/>
          <w:szCs w:val="32"/>
        </w:rPr>
        <w:t>ab</w:t>
      </w:r>
      <w:r>
        <w:rPr>
          <w:rFonts w:hint="eastAsia" w:ascii="楷体" w:hAnsi="楷体" w:eastAsia="楷体" w:cs="楷体"/>
          <w:sz w:val="32"/>
          <w:szCs w:val="32"/>
        </w:rPr>
        <w:t>边产生的焦耳热</w:t>
      </w:r>
      <w:r>
        <w:rPr>
          <w:rFonts w:hint="eastAsia" w:ascii="楷体" w:hAnsi="楷体" w:eastAsia="楷体" w:cs="楷体"/>
          <w:i/>
          <w:sz w:val="32"/>
          <w:szCs w:val="32"/>
        </w:rPr>
        <w:t>Q</w:t>
      </w:r>
      <w:r>
        <w:rPr>
          <w:rFonts w:hint="eastAsia" w:ascii="楷体" w:hAnsi="楷体" w:eastAsia="楷体" w:cs="楷体"/>
          <w:sz w:val="32"/>
          <w:szCs w:val="32"/>
        </w:rPr>
        <w:t>等于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</w:t>
      </w:r>
      <w:r>
        <w:rPr>
          <w:rFonts w:hint="eastAsia" w:ascii="楷体" w:hAnsi="楷体" w:eastAsia="楷体" w:cs="楷体"/>
          <w:sz w:val="32"/>
          <w:szCs w:val="32"/>
        </w:rPr>
        <w:t>于，通过</w:t>
      </w:r>
      <w:r>
        <w:rPr>
          <w:rFonts w:hint="eastAsia" w:ascii="楷体" w:hAnsi="楷体" w:eastAsia="楷体" w:cs="楷体"/>
          <w:i/>
          <w:sz w:val="32"/>
          <w:szCs w:val="32"/>
        </w:rPr>
        <w:t>ab</w:t>
      </w:r>
      <w:r>
        <w:rPr>
          <w:rFonts w:hint="eastAsia" w:ascii="楷体" w:hAnsi="楷体" w:eastAsia="楷体" w:cs="楷体"/>
          <w:sz w:val="32"/>
          <w:szCs w:val="32"/>
        </w:rPr>
        <w:t>的电荷量等于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</w:t>
      </w:r>
      <w:r>
        <w:rPr>
          <w:rFonts w:hint="eastAsia" w:ascii="楷体" w:hAnsi="楷体" w:eastAsia="楷体" w:cs="楷体"/>
          <w:sz w:val="32"/>
          <w:szCs w:val="32"/>
        </w:rPr>
        <w:t>．</w:t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6654800</wp:posOffset>
            </wp:positionH>
            <wp:positionV relativeFrom="page">
              <wp:posOffset>9001760</wp:posOffset>
            </wp:positionV>
            <wp:extent cx="674370" cy="956945"/>
            <wp:effectExtent l="0" t="0" r="1905" b="5080"/>
            <wp:wrapSquare wrapText="bothSides"/>
            <wp:docPr id="2" name="图片 100043" descr="@@@76d87167-446e-465c-bf5d-9ba975393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0043" descr="@@@76d87167-446e-465c-bf5d-9ba975393e10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kern w:val="0"/>
          <w:sz w:val="32"/>
          <w:szCs w:val="32"/>
        </w:rPr>
        <w:t>12</w:t>
      </w:r>
      <w:r>
        <w:rPr>
          <w:rFonts w:hint="eastAsia" w:ascii="楷体" w:hAnsi="楷体" w:eastAsia="楷体" w:cs="楷体"/>
          <w:sz w:val="32"/>
          <w:szCs w:val="32"/>
        </w:rPr>
        <w:t>．如图所示为一束粒子沿</w:t>
      </w:r>
      <w:r>
        <w:rPr>
          <w:rFonts w:hint="eastAsia" w:ascii="楷体" w:hAnsi="楷体" w:eastAsia="楷体" w:cs="楷体"/>
          <w:i/>
          <w:sz w:val="32"/>
          <w:szCs w:val="32"/>
        </w:rPr>
        <w:t>Ob</w:t>
      </w:r>
      <w:r>
        <w:rPr>
          <w:rFonts w:hint="eastAsia" w:ascii="楷体" w:hAnsi="楷体" w:eastAsia="楷体" w:cs="楷体"/>
          <w:sz w:val="32"/>
          <w:szCs w:val="32"/>
        </w:rPr>
        <w:t>方向垂直射入垂直纸面向里的匀强磁场，在磁场中分为</w:t>
      </w:r>
      <w:r>
        <w:rPr>
          <w:rFonts w:hint="eastAsia" w:ascii="楷体" w:hAnsi="楷体" w:eastAsia="楷体" w:cs="楷体"/>
          <w:i/>
          <w:sz w:val="32"/>
          <w:szCs w:val="32"/>
        </w:rPr>
        <w:t>a</w:t>
      </w:r>
      <w:r>
        <w:rPr>
          <w:rFonts w:hint="eastAsia" w:ascii="楷体" w:hAnsi="楷体" w:eastAsia="楷体" w:cs="楷体"/>
          <w:sz w:val="32"/>
          <w:szCs w:val="32"/>
        </w:rPr>
        <w:t>、</w:t>
      </w:r>
      <w:r>
        <w:rPr>
          <w:rFonts w:hint="eastAsia" w:ascii="楷体" w:hAnsi="楷体" w:eastAsia="楷体" w:cs="楷体"/>
          <w:i/>
          <w:sz w:val="32"/>
          <w:szCs w:val="32"/>
        </w:rPr>
        <w:t>b</w:t>
      </w:r>
      <w:r>
        <w:rPr>
          <w:rFonts w:hint="eastAsia" w:ascii="楷体" w:hAnsi="楷体" w:eastAsia="楷体" w:cs="楷体"/>
          <w:sz w:val="32"/>
          <w:szCs w:val="32"/>
        </w:rPr>
        <w:t>、</w:t>
      </w:r>
      <w:r>
        <w:rPr>
          <w:rFonts w:hint="eastAsia" w:ascii="楷体" w:hAnsi="楷体" w:eastAsia="楷体" w:cs="楷体"/>
          <w:i/>
          <w:sz w:val="32"/>
          <w:szCs w:val="32"/>
        </w:rPr>
        <w:t>c</w:t>
      </w:r>
      <w:r>
        <w:rPr>
          <w:rFonts w:hint="eastAsia" w:ascii="楷体" w:hAnsi="楷体" w:eastAsia="楷体" w:cs="楷体"/>
          <w:sz w:val="32"/>
          <w:szCs w:val="32"/>
        </w:rPr>
        <w:t>三束，其中</w:t>
      </w:r>
      <w:r>
        <w:rPr>
          <w:rFonts w:hint="eastAsia" w:ascii="楷体" w:hAnsi="楷体" w:eastAsia="楷体" w:cs="楷体"/>
          <w:i/>
          <w:sz w:val="32"/>
          <w:szCs w:val="32"/>
        </w:rPr>
        <w:t>a</w:t>
      </w:r>
      <w:r>
        <w:rPr>
          <w:rFonts w:hint="eastAsia" w:ascii="楷体" w:hAnsi="楷体" w:eastAsia="楷体" w:cs="楷体"/>
          <w:sz w:val="32"/>
          <w:szCs w:val="32"/>
        </w:rPr>
        <w:t>、</w:t>
      </w:r>
      <w:r>
        <w:rPr>
          <w:rFonts w:hint="eastAsia" w:ascii="楷体" w:hAnsi="楷体" w:eastAsia="楷体" w:cs="楷体"/>
          <w:i/>
          <w:sz w:val="32"/>
          <w:szCs w:val="32"/>
        </w:rPr>
        <w:t>c</w:t>
      </w:r>
      <w:r>
        <w:rPr>
          <w:rFonts w:hint="eastAsia" w:ascii="楷体" w:hAnsi="楷体" w:eastAsia="楷体" w:cs="楷体"/>
          <w:sz w:val="32"/>
          <w:szCs w:val="32"/>
        </w:rPr>
        <w:t>发生偏转，</w:t>
      </w:r>
      <w:r>
        <w:rPr>
          <w:rFonts w:hint="eastAsia" w:ascii="楷体" w:hAnsi="楷体" w:eastAsia="楷体" w:cs="楷体"/>
          <w:i/>
          <w:sz w:val="32"/>
          <w:szCs w:val="32"/>
        </w:rPr>
        <w:t>b</w:t>
      </w:r>
      <w:r>
        <w:rPr>
          <w:rFonts w:hint="eastAsia" w:ascii="楷体" w:hAnsi="楷体" w:eastAsia="楷体" w:cs="楷体"/>
          <w:sz w:val="32"/>
          <w:szCs w:val="32"/>
        </w:rPr>
        <w:t>不发生偏转，不计粒子的重力，判断各粒子的电性：</w:t>
      </w:r>
      <w:r>
        <w:rPr>
          <w:rFonts w:hint="eastAsia" w:ascii="楷体" w:hAnsi="楷体" w:eastAsia="楷体" w:cs="楷体"/>
          <w:i/>
          <w:sz w:val="32"/>
          <w:szCs w:val="32"/>
        </w:rPr>
        <w:t>a</w:t>
      </w:r>
      <w:r>
        <w:rPr>
          <w:rFonts w:hint="eastAsia" w:ascii="楷体" w:hAnsi="楷体" w:eastAsia="楷体" w:cs="楷体"/>
          <w:sz w:val="32"/>
          <w:szCs w:val="32"/>
        </w:rPr>
        <w:t>带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</w:t>
      </w:r>
      <w:r>
        <w:rPr>
          <w:rFonts w:hint="eastAsia" w:ascii="楷体" w:hAnsi="楷体" w:eastAsia="楷体" w:cs="楷体"/>
          <w:sz w:val="32"/>
          <w:szCs w:val="32"/>
        </w:rPr>
        <w:t>电，</w:t>
      </w:r>
      <w:r>
        <w:rPr>
          <w:rFonts w:hint="eastAsia" w:ascii="楷体" w:hAnsi="楷体" w:eastAsia="楷体" w:cs="楷体"/>
          <w:i/>
          <w:sz w:val="32"/>
          <w:szCs w:val="32"/>
        </w:rPr>
        <w:t>b</w:t>
      </w:r>
      <w:r>
        <w:rPr>
          <w:rFonts w:hint="eastAsia" w:ascii="楷体" w:hAnsi="楷体" w:eastAsia="楷体" w:cs="楷体"/>
          <w:sz w:val="32"/>
          <w:szCs w:val="32"/>
        </w:rPr>
        <w:t>带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</w:t>
      </w:r>
      <w:r>
        <w:rPr>
          <w:rFonts w:hint="eastAsia" w:ascii="楷体" w:hAnsi="楷体" w:eastAsia="楷体" w:cs="楷体"/>
          <w:sz w:val="32"/>
          <w:szCs w:val="32"/>
        </w:rPr>
        <w:t>电，</w:t>
      </w:r>
      <w:r>
        <w:rPr>
          <w:rFonts w:hint="eastAsia" w:ascii="楷体" w:hAnsi="楷体" w:eastAsia="楷体" w:cs="楷体"/>
          <w:i/>
          <w:sz w:val="32"/>
          <w:szCs w:val="32"/>
        </w:rPr>
        <w:t>c</w:t>
      </w:r>
      <w:r>
        <w:rPr>
          <w:rFonts w:hint="eastAsia" w:ascii="楷体" w:hAnsi="楷体" w:eastAsia="楷体" w:cs="楷体"/>
          <w:sz w:val="32"/>
          <w:szCs w:val="32"/>
        </w:rPr>
        <w:t>带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</w:t>
      </w:r>
      <w:r>
        <w:rPr>
          <w:rFonts w:hint="eastAsia" w:ascii="楷体" w:hAnsi="楷体" w:eastAsia="楷体" w:cs="楷体"/>
          <w:sz w:val="32"/>
          <w:szCs w:val="32"/>
        </w:rPr>
        <w:t>电（填正电、负电或不带电）</w:t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12342495</wp:posOffset>
            </wp:positionH>
            <wp:positionV relativeFrom="page">
              <wp:posOffset>1497330</wp:posOffset>
            </wp:positionV>
            <wp:extent cx="1801495" cy="922655"/>
            <wp:effectExtent l="0" t="0" r="8255" b="1270"/>
            <wp:wrapSquare wrapText="bothSides"/>
            <wp:docPr id="1" name="图片 100045" descr="@@@f4223209-e9e1-47eb-8f77-aea0e2f64c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045" descr="@@@f4223209-e9e1-47eb-8f77-aea0e2f64c87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kern w:val="0"/>
          <w:sz w:val="32"/>
          <w:szCs w:val="32"/>
        </w:rPr>
        <w:t>13</w:t>
      </w:r>
      <w:r>
        <w:rPr>
          <w:rFonts w:hint="eastAsia" w:ascii="楷体" w:hAnsi="楷体" w:eastAsia="楷体" w:cs="楷体"/>
          <w:sz w:val="32"/>
          <w:szCs w:val="32"/>
        </w:rPr>
        <w:t>．判断下列图中洛伦兹力的方向</w:t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图(1)的洛伦兹力方向是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</w:t>
      </w:r>
      <w:r>
        <w:rPr>
          <w:rFonts w:hint="eastAsia" w:ascii="楷体" w:hAnsi="楷体" w:eastAsia="楷体" w:cs="楷体"/>
          <w:sz w:val="32"/>
          <w:szCs w:val="32"/>
        </w:rPr>
        <w:t>；</w:t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图(2)的洛伦兹力方向是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</w:t>
      </w:r>
      <w:r>
        <w:rPr>
          <w:rFonts w:hint="eastAsia" w:ascii="楷体" w:hAnsi="楷体" w:eastAsia="楷体" w:cs="楷体"/>
          <w:sz w:val="32"/>
          <w:szCs w:val="32"/>
        </w:rPr>
        <w:t>；</w:t>
      </w:r>
    </w:p>
    <w:p>
      <w:pPr>
        <w:jc w:val="left"/>
        <w:textAlignment w:val="center"/>
        <w:rPr>
          <w:rFonts w:hint="eastAsia" w:ascii="楷体" w:hAnsi="楷体" w:eastAsia="楷体" w:cs="楷体"/>
          <w:b/>
          <w:sz w:val="32"/>
          <w:szCs w:val="36"/>
        </w:rPr>
      </w:pPr>
    </w:p>
    <w:p>
      <w:pPr>
        <w:numPr>
          <w:ilvl w:val="0"/>
          <w:numId w:val="1"/>
        </w:numPr>
        <w:jc w:val="left"/>
        <w:textAlignment w:val="center"/>
        <w:rPr>
          <w:rFonts w:hint="eastAsia" w:ascii="楷体" w:hAnsi="楷体" w:eastAsia="楷体" w:cs="楷体"/>
          <w:b/>
          <w:sz w:val="32"/>
          <w:szCs w:val="36"/>
        </w:rPr>
      </w:pPr>
      <w:r>
        <w:rPr>
          <w:rFonts w:hint="eastAsia" w:ascii="楷体" w:hAnsi="楷体" w:eastAsia="楷体" w:cs="楷体"/>
          <w:b/>
          <w:sz w:val="32"/>
          <w:szCs w:val="36"/>
        </w:rPr>
        <w:t>简答题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sz w:val="32"/>
          <w:szCs w:val="36"/>
        </w:rPr>
      </w:pPr>
      <w:r>
        <w:rPr>
          <w:rFonts w:hint="eastAsia" w:ascii="楷体" w:hAnsi="楷体" w:eastAsia="楷体" w:cs="楷体"/>
          <w:sz w:val="32"/>
          <w:szCs w:val="36"/>
        </w:rPr>
        <w:t>14.磁场中放一根与磁场方向垂直的通电导线，它的电流是2.5A，导线长1cm，它受到的磁场力为</w:t>
      </w:r>
      <w:r>
        <w:rPr>
          <w:rFonts w:hint="eastAsia" w:ascii="楷体" w:hAnsi="楷体" w:eastAsia="楷体" w:cs="楷体"/>
          <w:sz w:val="32"/>
          <w:szCs w:val="36"/>
        </w:rPr>
        <w:object>
          <v:shape id="_x0000_i1033" o:spt="75" alt="eqId13d2143121783545fa62450310f5457f" type="#_x0000_t75" style="height:20.4pt;width:74.4pt;" o:ole="t" filled="f" o:preferrelative="t" stroked="f" coordsize="21600,21600">
            <v:path/>
            <v:fill on="f" focussize="0,0"/>
            <v:stroke on="f" joinstyle="miter"/>
            <v:imagedata r:id="rId45" o:title="eqId13d2143121783545fa62450310f5457f"/>
            <o:lock v:ext="edit" aspectratio="t"/>
            <w10:wrap type="none"/>
            <w10:anchorlock/>
          </v:shape>
          <o:OLEObject Type="Embed" ProgID="Equation.DSMT4" ShapeID="_x0000_i1033" DrawAspect="Content" ObjectID="_1468075733" r:id="rId44">
            <o:LockedField>false</o:LockedField>
          </o:OLEObject>
        </w:object>
      </w:r>
      <w:r>
        <w:rPr>
          <w:rFonts w:hint="eastAsia" w:ascii="楷体" w:hAnsi="楷体" w:eastAsia="楷体" w:cs="楷体"/>
          <w:sz w:val="32"/>
          <w:szCs w:val="36"/>
        </w:rPr>
        <w:t>。求：这个位置的磁感应强度；（6分）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sz w:val="32"/>
          <w:szCs w:val="36"/>
        </w:rPr>
      </w:pPr>
      <w:r>
        <w:rPr>
          <w:rFonts w:hint="eastAsia" w:ascii="楷体" w:hAnsi="楷体" w:eastAsia="楷体" w:cs="楷体"/>
          <w:sz w:val="32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5256530</wp:posOffset>
            </wp:positionH>
            <wp:positionV relativeFrom="paragraph">
              <wp:posOffset>1179830</wp:posOffset>
            </wp:positionV>
            <wp:extent cx="1371600" cy="1781175"/>
            <wp:effectExtent l="0" t="0" r="0" b="0"/>
            <wp:wrapSquare wrapText="bothSides"/>
            <wp:docPr id="22" name="图片 22" descr="@@@d80e8ee7-ad94-4c97-8cba-7e63532fc7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@@@d80e8ee7-ad94-4c97-8cba-7e63532fc7cf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bCs/>
          <w:sz w:val="32"/>
          <w:szCs w:val="36"/>
        </w:rPr>
        <w:t>15.</w:t>
      </w:r>
      <w:r>
        <w:rPr>
          <w:rFonts w:hint="eastAsia" w:ascii="楷体" w:hAnsi="楷体" w:eastAsia="楷体" w:cs="楷体"/>
          <w:sz w:val="32"/>
          <w:szCs w:val="36"/>
        </w:rPr>
        <w:t>如图所示，一束带电荷量为-q，质量为m的粒子以垂直于磁感应强度B并垂直于磁场边界的速度v射入宽度为d的匀强磁场中，穿出磁场时速度方向和原来射入方向的夹角为θ=60°，不计重力。求：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sz w:val="32"/>
          <w:szCs w:val="36"/>
        </w:rPr>
      </w:pPr>
      <w:r>
        <w:rPr>
          <w:rFonts w:hint="eastAsia" w:ascii="楷体" w:hAnsi="楷体" w:eastAsia="楷体" w:cs="楷体"/>
          <w:sz w:val="32"/>
          <w:szCs w:val="36"/>
        </w:rPr>
        <w:t>(1)该粒子的比荷；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sz w:val="32"/>
          <w:szCs w:val="36"/>
        </w:rPr>
      </w:pPr>
      <w:r>
        <w:rPr>
          <w:rFonts w:hint="eastAsia" w:ascii="楷体" w:hAnsi="楷体" w:eastAsia="楷体" w:cs="楷体"/>
          <w:sz w:val="32"/>
          <w:szCs w:val="36"/>
        </w:rPr>
        <w:t>(2)粒子从M到N所用的时间。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eastAsia" w:ascii="楷体" w:hAnsi="楷体" w:eastAsia="楷体" w:cs="楷体"/>
          <w:b/>
          <w:bCs/>
          <w:sz w:val="32"/>
          <w:szCs w:val="36"/>
        </w:rPr>
      </w:pPr>
    </w:p>
    <w:sectPr>
      <w:headerReference r:id="rId3" w:type="default"/>
      <w:footerReference r:id="rId4" w:type="default"/>
      <w:pgSz w:w="23811" w:h="16838" w:orient="landscape"/>
      <w:pgMar w:top="1134" w:right="1134" w:bottom="1134" w:left="1134" w:header="851" w:footer="992" w:gutter="0"/>
      <w:pgNumType w:start="1"/>
      <w:cols w:equalWidth="0" w:num="2" w:sep="1">
        <w:col w:w="10559" w:space="425"/>
        <w:col w:w="1055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96A2B"/>
    <w:multiLevelType w:val="singleLevel"/>
    <w:tmpl w:val="6EF96A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32A6"/>
    <w:rsid w:val="00043B54"/>
    <w:rsid w:val="00065CD2"/>
    <w:rsid w:val="00082E2F"/>
    <w:rsid w:val="00172A27"/>
    <w:rsid w:val="001D7A06"/>
    <w:rsid w:val="00241BDE"/>
    <w:rsid w:val="00284433"/>
    <w:rsid w:val="002A1EC6"/>
    <w:rsid w:val="002E035E"/>
    <w:rsid w:val="003F38F2"/>
    <w:rsid w:val="004151FC"/>
    <w:rsid w:val="00437394"/>
    <w:rsid w:val="004379CC"/>
    <w:rsid w:val="00504E14"/>
    <w:rsid w:val="00553C42"/>
    <w:rsid w:val="0064153B"/>
    <w:rsid w:val="006B16C5"/>
    <w:rsid w:val="00776133"/>
    <w:rsid w:val="00830F25"/>
    <w:rsid w:val="00855687"/>
    <w:rsid w:val="008C07DE"/>
    <w:rsid w:val="009E611B"/>
    <w:rsid w:val="00A1438D"/>
    <w:rsid w:val="00A30CCE"/>
    <w:rsid w:val="00AC3E9C"/>
    <w:rsid w:val="00BC4F14"/>
    <w:rsid w:val="00BC62FB"/>
    <w:rsid w:val="00BF535F"/>
    <w:rsid w:val="00C02FC6"/>
    <w:rsid w:val="00C2449D"/>
    <w:rsid w:val="00C806B0"/>
    <w:rsid w:val="00D6330A"/>
    <w:rsid w:val="00D9188E"/>
    <w:rsid w:val="00E476EE"/>
    <w:rsid w:val="00EF035E"/>
    <w:rsid w:val="00FA429B"/>
    <w:rsid w:val="05D63D66"/>
    <w:rsid w:val="0BBC2E11"/>
    <w:rsid w:val="10C85648"/>
    <w:rsid w:val="223D5D98"/>
    <w:rsid w:val="2DE36C67"/>
    <w:rsid w:val="3A4B7040"/>
    <w:rsid w:val="441A1455"/>
    <w:rsid w:val="4C3376AF"/>
    <w:rsid w:val="5DF647C1"/>
    <w:rsid w:val="6C692522"/>
    <w:rsid w:val="70D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0" Type="http://schemas.openxmlformats.org/officeDocument/2006/relationships/fontTable" Target="fontTable.xml"/><Relationship Id="rId5" Type="http://schemas.openxmlformats.org/officeDocument/2006/relationships/theme" Target="theme/theme1.xml"/><Relationship Id="rId49" Type="http://schemas.openxmlformats.org/officeDocument/2006/relationships/customXml" Target="../customXml/item2.xml"/><Relationship Id="rId48" Type="http://schemas.openxmlformats.org/officeDocument/2006/relationships/numbering" Target="numbering.xml"/><Relationship Id="rId47" Type="http://schemas.openxmlformats.org/officeDocument/2006/relationships/customXml" Target="../customXml/item1.xml"/><Relationship Id="rId46" Type="http://schemas.openxmlformats.org/officeDocument/2006/relationships/image" Target="media/image32.png"/><Relationship Id="rId45" Type="http://schemas.openxmlformats.org/officeDocument/2006/relationships/image" Target="media/image31.wmf"/><Relationship Id="rId44" Type="http://schemas.openxmlformats.org/officeDocument/2006/relationships/oleObject" Target="embeddings/oleObject9.bin"/><Relationship Id="rId43" Type="http://schemas.openxmlformats.org/officeDocument/2006/relationships/image" Target="media/image30.png"/><Relationship Id="rId42" Type="http://schemas.openxmlformats.org/officeDocument/2006/relationships/image" Target="media/image29.png"/><Relationship Id="rId41" Type="http://schemas.openxmlformats.org/officeDocument/2006/relationships/image" Target="media/image28.png"/><Relationship Id="rId40" Type="http://schemas.openxmlformats.org/officeDocument/2006/relationships/image" Target="media/image27.png"/><Relationship Id="rId4" Type="http://schemas.openxmlformats.org/officeDocument/2006/relationships/footer" Target="footer1.xml"/><Relationship Id="rId39" Type="http://schemas.openxmlformats.org/officeDocument/2006/relationships/image" Target="media/image26.png"/><Relationship Id="rId38" Type="http://schemas.openxmlformats.org/officeDocument/2006/relationships/image" Target="media/image25.jpeg"/><Relationship Id="rId37" Type="http://schemas.openxmlformats.org/officeDocument/2006/relationships/image" Target="media/image24.png"/><Relationship Id="rId36" Type="http://schemas.openxmlformats.org/officeDocument/2006/relationships/image" Target="media/image23.png"/><Relationship Id="rId35" Type="http://schemas.openxmlformats.org/officeDocument/2006/relationships/image" Target="media/image22.png"/><Relationship Id="rId34" Type="http://schemas.openxmlformats.org/officeDocument/2006/relationships/image" Target="media/image21.png"/><Relationship Id="rId33" Type="http://schemas.openxmlformats.org/officeDocument/2006/relationships/image" Target="media/image20.png"/><Relationship Id="rId32" Type="http://schemas.openxmlformats.org/officeDocument/2006/relationships/image" Target="media/image19.png"/><Relationship Id="rId31" Type="http://schemas.openxmlformats.org/officeDocument/2006/relationships/image" Target="media/image18.jpeg"/><Relationship Id="rId30" Type="http://schemas.openxmlformats.org/officeDocument/2006/relationships/image" Target="media/image17.wmf"/><Relationship Id="rId3" Type="http://schemas.openxmlformats.org/officeDocument/2006/relationships/header" Target="header1.xml"/><Relationship Id="rId29" Type="http://schemas.openxmlformats.org/officeDocument/2006/relationships/oleObject" Target="embeddings/oleObject8.bin"/><Relationship Id="rId28" Type="http://schemas.openxmlformats.org/officeDocument/2006/relationships/image" Target="media/image16.wmf"/><Relationship Id="rId27" Type="http://schemas.openxmlformats.org/officeDocument/2006/relationships/oleObject" Target="embeddings/oleObject7.bin"/><Relationship Id="rId26" Type="http://schemas.openxmlformats.org/officeDocument/2006/relationships/image" Target="media/image15.wmf"/><Relationship Id="rId25" Type="http://schemas.openxmlformats.org/officeDocument/2006/relationships/oleObject" Target="embeddings/oleObject6.bin"/><Relationship Id="rId24" Type="http://schemas.openxmlformats.org/officeDocument/2006/relationships/image" Target="media/image14.wmf"/><Relationship Id="rId23" Type="http://schemas.openxmlformats.org/officeDocument/2006/relationships/oleObject" Target="embeddings/oleObject5.bin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wmf"/><Relationship Id="rId16" Type="http://schemas.openxmlformats.org/officeDocument/2006/relationships/oleObject" Target="embeddings/oleObject4.bin"/><Relationship Id="rId15" Type="http://schemas.openxmlformats.org/officeDocument/2006/relationships/image" Target="media/image7.wmf"/><Relationship Id="rId14" Type="http://schemas.openxmlformats.org/officeDocument/2006/relationships/oleObject" Target="embeddings/oleObject3.bin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oleObject" Target="embeddings/oleObject2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3</Pages>
  <Words>1500</Words>
  <Characters>1657</Characters>
  <TotalTime>0</TotalTime>
  <ScaleCrop>false</ScaleCrop>
  <LinksUpToDate>false</LinksUpToDate>
  <CharactersWithSpaces>1853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2025-10-03T15:29:30Z</dcterms:created>
  <dc:creator>21cnjy.com</dc:creator>
  <cp:keywords>21</cp:keywords>
  <cp:lastModifiedBy>JonMMx 2000</cp:lastModifiedBy>
  <dcterms:modified xsi:type="dcterms:W3CDTF">2025-10-03T15:29:30Z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