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0C9B495">
      <w:pPr>
        <w:jc w:val="center"/>
        <w:textAlignment w:val="center"/>
        <w:rPr>
          <w:rFonts w:ascii="宋体" w:cs="宋体" w:hAnsi="宋体" w:hint="eastAsia"/>
          <w:b/>
          <w:bCs/>
          <w:szCs w:val="21"/>
        </w:rPr>
      </w:pPr>
      <w:r>
        <w:rPr>
          <w:rFonts w:ascii="宋体" w:cs="宋体" w:hAnsi="宋体" w:hint="eastAsia"/>
          <w:b/>
          <w:bCs/>
          <w:szCs w:val="21"/>
        </w:rPr>
        <w:drawing>
          <wp:anchor allowOverlap="1" behindDoc="0" layoutInCell="1" locked="0" relativeHeight="251658240" simplePos="0">
            <wp:simplePos x="0" y="0"/>
            <wp:positionH relativeFrom="page">
              <wp:posOffset>10210800</wp:posOffset>
            </wp:positionH>
            <wp:positionV relativeFrom="topMargin">
              <wp:posOffset>12255500</wp:posOffset>
            </wp:positionV>
            <wp:extent cx="279400" cy="419100"/>
            <wp:wrapNone/>
            <wp:docPr id="1000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
                    <pic:cNvPicPr>
                      <a:picLocks noChangeAspect="1"/>
                    </pic:cNvPicPr>
                  </pic:nvPicPr>
                  <pic:blipFill>
                    <a:blip r:embed="rId5"/>
                    <a:stretch>
                      <a:fillRect/>
                    </a:stretch>
                  </pic:blipFill>
                  <pic:spPr>
                    <a:xfrm>
                      <a:off x="0" y="0"/>
                      <a:ext cx="279400" cy="419100"/>
                    </a:xfrm>
                    <a:prstGeom prst="rect">
                      <a:avLst/>
                    </a:prstGeom>
                  </pic:spPr>
                </pic:pic>
              </a:graphicData>
            </a:graphic>
          </wp:anchor>
        </w:drawing>
      </w:r>
      <w:r>
        <w:rPr>
          <w:rFonts w:ascii="宋体" w:cs="宋体" w:hAnsi="宋体" w:hint="eastAsia"/>
          <w:b/>
          <w:bCs/>
          <w:szCs w:val="21"/>
        </w:rPr>
        <w:t>哈尔滨师范大学附属中学2025-2026学年度上学期</w:t>
      </w:r>
    </w:p>
    <w:p w14:paraId="15217C51">
      <w:pPr>
        <w:jc w:val="center"/>
        <w:textAlignment w:val="center"/>
        <w:rPr>
          <w:rFonts w:ascii="宋体" w:cs="宋体" w:hAnsi="宋体" w:hint="eastAsia"/>
          <w:b/>
          <w:bCs/>
          <w:szCs w:val="21"/>
        </w:rPr>
      </w:pPr>
      <w:r>
        <w:rPr>
          <w:rFonts w:ascii="宋体" w:cs="宋体" w:hAnsi="宋体" w:hint="eastAsia"/>
          <w:b/>
          <w:bCs/>
          <w:szCs w:val="21"/>
        </w:rPr>
        <w:t>高二期中考试  物理试题</w:t>
      </w:r>
    </w:p>
    <w:p w14:paraId="40AAEE24">
      <w:pPr>
        <w:spacing w:line="0" w:lineRule="atLeast"/>
        <w:jc w:val="left"/>
        <w:rPr>
          <w:rFonts w:ascii="宋体" w:cs="宋体" w:hAnsi="宋体" w:hint="eastAsia"/>
          <w:b/>
          <w:color w:val="000000"/>
          <w:szCs w:val="21"/>
        </w:rPr>
      </w:pPr>
      <w:r>
        <w:rPr>
          <w:rFonts w:ascii="宋体" w:cs="宋体" w:hAnsi="宋体" w:hint="eastAsia"/>
          <w:b/>
          <w:bCs/>
          <w:szCs w:val="21"/>
          <w:lang w:val="zh-CN"/>
        </w:rPr>
        <w:t>一、选择题(本题共14小题，共</w:t>
      </w:r>
      <w:r>
        <w:rPr>
          <w:rFonts w:ascii="宋体" w:cs="宋体" w:hAnsi="宋体" w:hint="eastAsia"/>
          <w:b/>
          <w:bCs/>
          <w:szCs w:val="21"/>
        </w:rPr>
        <w:t>48</w:t>
      </w:r>
      <w:r>
        <w:rPr>
          <w:rFonts w:ascii="宋体" w:cs="宋体" w:hAnsi="宋体" w:hint="eastAsia"/>
          <w:b/>
          <w:bCs/>
          <w:szCs w:val="21"/>
          <w:lang w:val="zh-CN"/>
        </w:rPr>
        <w:t>分。其中1-</w:t>
      </w:r>
      <w:r>
        <w:rPr>
          <w:rFonts w:ascii="宋体" w:cs="宋体" w:hAnsi="宋体" w:hint="eastAsia"/>
          <w:b/>
          <w:bCs/>
          <w:szCs w:val="21"/>
        </w:rPr>
        <w:t>8</w:t>
      </w:r>
      <w:r>
        <w:rPr>
          <w:rFonts w:ascii="宋体" w:cs="宋体" w:hAnsi="宋体" w:hint="eastAsia"/>
          <w:b/>
          <w:bCs/>
          <w:szCs w:val="21"/>
          <w:lang w:val="zh-CN"/>
        </w:rPr>
        <w:t>题为单选，选对得</w:t>
      </w:r>
      <w:r>
        <w:rPr>
          <w:rFonts w:ascii="宋体" w:cs="宋体" w:hAnsi="宋体" w:hint="eastAsia"/>
          <w:b/>
          <w:bCs/>
          <w:szCs w:val="21"/>
        </w:rPr>
        <w:t>3</w:t>
      </w:r>
      <w:r>
        <w:rPr>
          <w:rFonts w:ascii="宋体" w:cs="宋体" w:hAnsi="宋体" w:hint="eastAsia"/>
          <w:b/>
          <w:bCs/>
          <w:szCs w:val="21"/>
          <w:lang w:val="zh-CN"/>
        </w:rPr>
        <w:t>分，错选、不选或多选得0分；</w:t>
      </w:r>
      <w:r>
        <w:rPr>
          <w:rFonts w:ascii="宋体" w:cs="宋体" w:hAnsi="宋体" w:hint="eastAsia"/>
          <w:b/>
          <w:bCs/>
          <w:szCs w:val="21"/>
        </w:rPr>
        <w:t>9</w:t>
      </w:r>
      <w:r>
        <w:rPr>
          <w:rFonts w:ascii="宋体" w:cs="宋体" w:hAnsi="宋体" w:hint="eastAsia"/>
          <w:b/>
          <w:bCs/>
          <w:szCs w:val="21"/>
          <w:lang w:val="zh-CN"/>
        </w:rPr>
        <w:t>-14题为多选，全选对得4分，少选得2分，选错、多选或不选得0分)</w:t>
      </w:r>
    </w:p>
    <w:p w14:paraId="787EB630">
      <w:pPr>
        <w:spacing w:line="360" w:lineRule="auto"/>
        <w:jc w:val="left"/>
        <w:rPr>
          <w:rFonts w:ascii="宋体" w:cs="宋体" w:hAnsi="宋体" w:hint="eastAsia"/>
          <w:szCs w:val="21"/>
        </w:rPr>
      </w:pPr>
      <w:r>
        <w:rPr>
          <w:rFonts w:ascii="宋体" w:cs="宋体" w:hAnsi="宋体" w:hint="eastAsia"/>
          <w:szCs w:val="21"/>
        </w:rPr>
        <w:t>1. 关于电流，下列说法中正确的是（　　）</w:t>
      </w:r>
    </w:p>
    <w:p w14:paraId="30204AD8">
      <w:pPr>
        <w:spacing w:line="360" w:lineRule="auto"/>
        <w:jc w:val="left"/>
        <w:textAlignment w:val="center"/>
        <w:rPr>
          <w:rFonts w:ascii="宋体" w:cs="宋体" w:hAnsi="宋体" w:hint="eastAsia"/>
          <w:szCs w:val="21"/>
        </w:rPr>
      </w:pPr>
      <w:r>
        <w:rPr>
          <w:rFonts w:ascii="宋体" w:cs="宋体" w:hAnsi="宋体" w:hint="eastAsia"/>
          <w:szCs w:val="21"/>
        </w:rPr>
        <w:t>A. 通过导线截面的电荷量越多，电流越大</w:t>
      </w:r>
    </w:p>
    <w:p w14:paraId="61E4209A">
      <w:pPr>
        <w:spacing w:line="360" w:lineRule="auto"/>
        <w:jc w:val="left"/>
        <w:textAlignment w:val="center"/>
        <w:rPr>
          <w:rFonts w:ascii="宋体" w:cs="宋体" w:hAnsi="宋体" w:hint="eastAsia"/>
          <w:szCs w:val="21"/>
        </w:rPr>
      </w:pPr>
      <w:r>
        <w:rPr>
          <w:rFonts w:ascii="宋体" w:cs="宋体" w:hAnsi="宋体" w:hint="eastAsia"/>
          <w:szCs w:val="21"/>
        </w:rPr>
        <w:t>B. 单位时间内通过导体截面的电荷量越多，导体中的电流越大</w:t>
      </w:r>
    </w:p>
    <w:p w14:paraId="07C38F83">
      <w:pPr>
        <w:spacing w:line="360" w:lineRule="auto"/>
        <w:jc w:val="left"/>
        <w:textAlignment w:val="center"/>
        <w:rPr>
          <w:rFonts w:ascii="宋体" w:cs="宋体" w:hAnsi="宋体" w:hint="eastAsia"/>
          <w:szCs w:val="21"/>
        </w:rPr>
      </w:pPr>
      <w:r>
        <w:rPr>
          <w:rFonts w:ascii="宋体" w:cs="宋体" w:hAnsi="宋体" w:hint="eastAsia"/>
          <w:szCs w:val="21"/>
        </w:rPr>
        <w:t>C. 电子运动的速率越大，电流越大</w:t>
      </w:r>
    </w:p>
    <w:p w14:paraId="746546B7">
      <w:pPr>
        <w:spacing w:line="360" w:lineRule="auto"/>
        <w:jc w:val="left"/>
        <w:textAlignment w:val="center"/>
        <w:rPr>
          <w:rFonts w:ascii="宋体" w:cs="宋体" w:hAnsi="宋体" w:hint="eastAsia"/>
          <w:color w:val="000000"/>
          <w:szCs w:val="21"/>
        </w:rPr>
      </w:pPr>
      <w:r>
        <w:rPr>
          <w:rFonts w:ascii="宋体" w:cs="宋体" w:hAnsi="宋体" w:hint="eastAsia"/>
          <w:szCs w:val="21"/>
        </w:rPr>
        <w:t>D. 电荷运动的方向就是电流方向</w:t>
      </w:r>
    </w:p>
    <w:p w14:paraId="6C56C82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3360" simplePos="0">
            <wp:simplePos x="0" y="0"/>
            <wp:positionH relativeFrom="column">
              <wp:posOffset>4605655</wp:posOffset>
            </wp:positionH>
            <wp:positionV relativeFrom="paragraph">
              <wp:posOffset>62230</wp:posOffset>
            </wp:positionV>
            <wp:extent cx="1323975" cy="1600200"/>
            <wp:effectExtent b="0" l="0" r="9525" t="0"/>
            <wp:wrapTight wrapText="bothSides">
              <wp:wrapPolygon>
                <wp:start x="0" y="0"/>
                <wp:lineTo x="0" y="21429"/>
                <wp:lineTo x="21341" y="21429"/>
                <wp:lineTo x="21341" y="0"/>
                <wp:lineTo x="0" y="0"/>
              </wp:wrapPolygon>
            </wp:wrapTight>
            <wp:docPr descr="学科网(www.zxxk.com)--教育资源门户，提供试卷、教案、课件、论文、素材以及各类教学资源下载，还有大量而丰富的教学相关资讯！ k510xqLeKPX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00007" name="图片 100007"/>
                    <pic:cNvPicPr>
                      <a:picLocks noChangeAspect="1"/>
                    </pic:cNvPicPr>
                  </pic:nvPicPr>
                  <pic:blipFill>
                    <a:blip r:embed="rId6"/>
                    <a:stretch>
                      <a:fillRect/>
                    </a:stretch>
                  </pic:blipFill>
                  <pic:spPr>
                    <a:xfrm>
                      <a:off x="0" y="0"/>
                      <a:ext cx="1323975" cy="1600200"/>
                    </a:xfrm>
                    <a:prstGeom prst="rect">
                      <a:avLst/>
                    </a:prstGeom>
                  </pic:spPr>
                </pic:pic>
              </a:graphicData>
            </a:graphic>
          </wp:anchor>
        </w:drawing>
      </w:r>
      <w:r>
        <w:rPr>
          <w:rFonts w:ascii="宋体" w:cs="宋体" w:hAnsi="宋体" w:hint="eastAsia"/>
          <w:color w:val="000000"/>
          <w:szCs w:val="21"/>
        </w:rPr>
        <w:t>2. 如图所示，一个竖直圆盘转动时，固定在圆盘上的小圆柱带动一个T形支架在竖直方向振动，T形支架下面系着一个轻质弹簧和实心铁质小球组成的振动系统，小球浸没在水中。当圆盘静止时，让小球在水中振动，其阻尼振动的频率约为3Hz。现使圆盘以4s的周期匀速运动，圆盘转动带动小球在水中振动，经过一段时间稳定后，下列说法正确的是（　　）</w:t>
      </w:r>
    </w:p>
    <w:p w14:paraId="584A3D30">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 小球振动的频率为3Hz</w:t>
      </w:r>
    </w:p>
    <w:p w14:paraId="331A485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 圆盘转速越大，小球振幅越小</w:t>
      </w:r>
    </w:p>
    <w:p w14:paraId="1256B6CF">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 从小球由平衡位置向下振动开始计时，</w:t>
      </w:r>
      <w:r>
        <w:rPr>
          <w:rFonts w:ascii="宋体" w:cs="宋体" w:hAnsi="宋体" w:hint="eastAsia"/>
          <w:szCs w:val="21"/>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学科网(www.zxxk.com)--教育资源门户，提供试卷、教案、课件、论文、素材以及各类教学资源下载，还有大量而丰富的教学相关资讯！ k510xqLeKPXNAx1ODbqMbQ==" coordsize="21600,21600" filled="f" id="_x0000_i1025" o:ole="" o:preferrelative="t" stroked="f" style="width:27.75pt;height:14.25pt" type="#_x0000_t75">
            <v:stroke joinstyle="miter"/>
            <v:imagedata o:title="eqId42a585d18cafc764ef0dc144feedce19" r:id="rId7"/>
            <o:lock aspectratio="t" v:ext="edit"/>
            <w10:anchorlock/>
          </v:shape>
          <o:OLEObject DrawAspect="Content" ObjectID="_1468075725" ProgID="Equation.DSMT4" ShapeID="_x0000_i1025" Type="Embed" r:id="rId8"/>
        </w:object>
      </w:r>
      <w:r>
        <w:rPr>
          <w:rFonts w:ascii="宋体" w:cs="宋体" w:hAnsi="宋体" w:hint="eastAsia"/>
          <w:color w:val="000000"/>
          <w:szCs w:val="21"/>
        </w:rPr>
        <w:t>到</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26" o:ole="" o:preferrelative="t" stroked="f" style="width:30pt;height:14.25pt" type="#_x0000_t75">
            <v:stroke joinstyle="miter"/>
            <v:imagedata o:title="eqId59797180057c7f5920bfdff8f53b2427" r:id="rId9"/>
            <o:lock aspectratio="t" v:ext="edit"/>
            <w10:anchorlock/>
          </v:shape>
          <o:OLEObject DrawAspect="Content" ObjectID="_1468075726" ProgID="Equation.DSMT4" ShapeID="_x0000_i1026" Type="Embed" r:id="rId10"/>
        </w:object>
      </w:r>
      <w:r>
        <w:rPr>
          <w:rFonts w:ascii="宋体" w:cs="宋体" w:hAnsi="宋体" w:hint="eastAsia"/>
          <w:color w:val="000000"/>
          <w:szCs w:val="21"/>
        </w:rPr>
        <w:t>弹簧弹性势能一定减小</w:t>
      </w:r>
    </w:p>
    <w:p w14:paraId="23AFDE52">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 从小球由平衡位置向下振动开始计时，</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27" o:ole="" o:preferrelative="t" stroked="f" style="width:25.5pt;height:13.5pt" type="#_x0000_t75">
            <v:stroke joinstyle="miter"/>
            <v:imagedata o:title="eqId7aeb9a94e392f6759b18abed89aacc5e" r:id="rId11"/>
            <o:lock aspectratio="t" v:ext="edit"/>
            <w10:anchorlock/>
          </v:shape>
          <o:OLEObject DrawAspect="Content" ObjectID="_1468075727" ProgID="Equation.DSMT4" ShapeID="_x0000_i1027" Type="Embed" r:id="rId12"/>
        </w:object>
      </w:r>
      <w:r>
        <w:rPr>
          <w:rFonts w:ascii="宋体" w:cs="宋体" w:hAnsi="宋体" w:hint="eastAsia"/>
          <w:color w:val="000000"/>
          <w:szCs w:val="21"/>
        </w:rPr>
        <w:t>到</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28" o:ole="" o:preferrelative="t" stroked="f" style="width:27.75pt;height:14.25pt" type="#_x0000_t75">
            <v:stroke joinstyle="miter"/>
            <v:imagedata o:title="eqId42a585d18cafc764ef0dc144feedce19" r:id="rId7"/>
            <o:lock aspectratio="t" v:ext="edit"/>
            <w10:anchorlock/>
          </v:shape>
          <o:OLEObject DrawAspect="Content" ObjectID="_1468075728" ProgID="Equation.DSMT4" ShapeID="_x0000_i1028" Type="Embed" r:id="rId13"/>
        </w:object>
      </w:r>
      <w:r>
        <w:rPr>
          <w:rFonts w:ascii="宋体" w:cs="宋体" w:hAnsi="宋体" w:hint="eastAsia"/>
          <w:color w:val="000000"/>
          <w:szCs w:val="21"/>
        </w:rPr>
        <w:t>小球的速度增大，回复力减小</w:t>
      </w:r>
    </w:p>
    <w:p w14:paraId="2CF0AF5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3.惠更斯发现“单摆做简谐运动的周期T与重力加速度的二次方根成反比”。为了通过实验验证这一结论，某同学创设了“重力加速度”可以人为调节的实验环境：如图所示，在水平地面上固定一倾角θ可调的光滑斜面，把摆线固定于斜面上的O点，使摆线平行于斜面。拉开摆球至A点，静止释放后，摆球在ABC之间做简谐运动，摆角为α。下列说法正确的是（　　）</w:t>
      </w:r>
    </w:p>
    <w:p w14:paraId="2883048E">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inline distB="0" distL="114300" distR="114300" distT="0">
            <wp:extent cx="1575435" cy="838835"/>
            <wp:effectExtent b="12065" l="0" r="12065" t="0"/>
            <wp:docPr descr="学科网 YrUb5gx8HSTNAx1ODbqMbQ== k510xqLeKPXNAx1ODbqMbQ=="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YrUb5gx8HSTNAx1ODbqMbQ==" id="100035" name="图片 100035"/>
                    <pic:cNvPicPr>
                      <a:picLocks noChangeAspect="1"/>
                    </pic:cNvPicPr>
                  </pic:nvPicPr>
                  <pic:blipFill>
                    <a:blip r:embed="rId14"/>
                    <a:stretch>
                      <a:fillRect/>
                    </a:stretch>
                  </pic:blipFill>
                  <pic:spPr>
                    <a:xfrm>
                      <a:off x="0" y="0"/>
                      <a:ext cx="1575435" cy="838835"/>
                    </a:xfrm>
                    <a:prstGeom prst="rect">
                      <a:avLst/>
                    </a:prstGeom>
                  </pic:spPr>
                </pic:pic>
              </a:graphicData>
            </a:graphic>
          </wp:inline>
        </w:drawing>
      </w:r>
    </w:p>
    <w:p w14:paraId="455289A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A．多次改变斜面的倾角θ，只要得出</w:t>
      </w:r>
      <w:r>
        <w:rPr>
          <w:rFonts w:ascii="宋体" w:cs="宋体" w:hAnsi="宋体" w:hint="eastAsia"/>
          <w:color w:val="000000"/>
          <w:szCs w:val="21"/>
        </w:rPr>
        <w:object>
          <v:shape alt="eqIdba3b3129b09b342cae46b8e88e7a084b" coordsize="21600,21600" filled="f" id="_x0000_i1029" o:ole="" o:preferrelative="t" stroked="f" style="width:56.25pt;height:30.75pt" type="#_x0000_t75">
            <v:stroke joinstyle="miter"/>
            <v:imagedata o:title="eqIdba3b3129b09b342cae46b8e88e7a084b" r:id="rId15"/>
            <o:lock aspectratio="t" v:ext="edit"/>
            <w10:anchorlock/>
          </v:shape>
          <o:OLEObject DrawAspect="Content" ObjectID="_1468075729" ProgID="Equation.DSMT4" ShapeID="_x0000_i1029" Type="Embed" r:id="rId16"/>
        </w:object>
      </w:r>
      <w:r>
        <w:rPr>
          <w:rFonts w:ascii="宋体" w:cs="宋体" w:hAnsi="宋体" w:hint="eastAsia"/>
          <w:color w:val="000000"/>
          <w:szCs w:val="21"/>
        </w:rPr>
        <w:t>就可以验证该结论成立</w:t>
      </w:r>
    </w:p>
    <w:p w14:paraId="0A77FC9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B．多次改变斜面的倾角θ，只要得出</w:t>
      </w:r>
      <w:r>
        <w:rPr>
          <w:rFonts w:ascii="宋体" w:cs="宋体" w:hAnsi="宋体" w:hint="eastAsia"/>
          <w:color w:val="000000"/>
          <w:szCs w:val="21"/>
        </w:rPr>
        <w:object>
          <v:shape alt="eqId661ecd71a35b3cb5c7002e5151f4ef63" coordsize="21600,21600" filled="f" id="_x0000_i1030" o:ole="" o:preferrelative="t" stroked="f" style="width:57pt;height:30.75pt" type="#_x0000_t75">
            <v:stroke joinstyle="miter"/>
            <v:imagedata o:title="eqId661ecd71a35b3cb5c7002e5151f4ef63" r:id="rId17"/>
            <o:lock aspectratio="t" v:ext="edit"/>
            <w10:anchorlock/>
          </v:shape>
          <o:OLEObject DrawAspect="Content" ObjectID="_1468075730" ProgID="Equation.DSMT4" ShapeID="_x0000_i1030" Type="Embed" r:id="rId18"/>
        </w:object>
      </w:r>
      <w:r>
        <w:rPr>
          <w:rFonts w:ascii="宋体" w:cs="宋体" w:hAnsi="宋体" w:hint="eastAsia"/>
          <w:color w:val="000000"/>
          <w:szCs w:val="21"/>
        </w:rPr>
        <w:t>就可以验证该结论成立</w:t>
      </w:r>
    </w:p>
    <w:p w14:paraId="3821679F">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C．多次改变α角的大小，即可获得不同的等效重力加速度</w:t>
      </w:r>
    </w:p>
    <w:p w14:paraId="74911EE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D．在摆角很小的情况下，改变α角，可改变单摆的振动周期</w:t>
      </w:r>
    </w:p>
    <w:p w14:paraId="7E5B12C0">
      <w:pPr>
        <w:spacing w:line="360" w:lineRule="auto"/>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4384" simplePos="0">
            <wp:simplePos x="0" y="0"/>
            <wp:positionH relativeFrom="column">
              <wp:posOffset>3014345</wp:posOffset>
            </wp:positionH>
            <wp:positionV relativeFrom="paragraph">
              <wp:posOffset>829945</wp:posOffset>
            </wp:positionV>
            <wp:extent cx="2004060" cy="1029335"/>
            <wp:effectExtent b="12065" l="0" r="2540" t="0"/>
            <wp:wrapTight wrapText="bothSides">
              <wp:wrapPolygon>
                <wp:start x="0" y="0"/>
                <wp:lineTo x="0" y="21320"/>
                <wp:lineTo x="21490" y="21320"/>
                <wp:lineTo x="21490" y="0"/>
                <wp:lineTo x="0" y="0"/>
              </wp:wrapPolygon>
            </wp:wrapTight>
            <wp:docPr descr="学科网(www.zxxk.com)--教育资源门户，提供试卷、教案、课件、论文、素材以及各类教学资源下载，还有大量而丰富的教学相关资讯！ k510xqLeKPXNAx1ODbqMbQ=="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1" name="图片 11"/>
                    <pic:cNvPicPr>
                      <a:picLocks noChangeAspect="1"/>
                    </pic:cNvPicPr>
                  </pic:nvPicPr>
                  <pic:blipFill>
                    <a:blip r:embed="rId19"/>
                    <a:stretch>
                      <a:fillRect/>
                    </a:stretch>
                  </pic:blipFill>
                  <pic:spPr>
                    <a:xfrm>
                      <a:off x="0" y="0"/>
                      <a:ext cx="2004060" cy="1029335"/>
                    </a:xfrm>
                    <a:prstGeom prst="rect">
                      <a:avLst/>
                    </a:prstGeom>
                  </pic:spPr>
                </pic:pic>
              </a:graphicData>
            </a:graphic>
          </wp:anchor>
        </w:drawing>
      </w:r>
      <w:r>
        <w:rPr>
          <w:rFonts w:ascii="宋体" w:cs="宋体" w:hAnsi="宋体" w:hint="eastAsia"/>
          <w:color w:val="000000"/>
          <w:szCs w:val="21"/>
        </w:rPr>
        <w:t>4. 如图所示为两个振动情况完全相同的相干波源某一时刻的干涉图样，实线表示波峰，虚线表示波谷。</w:t>
      </w:r>
      <w:r>
        <w:rPr>
          <w:rFonts w:ascii="宋体" w:cs="宋体" w:hAnsi="宋体" w:hint="eastAsia"/>
          <w:i/>
          <w:color w:val="000000"/>
          <w:szCs w:val="21"/>
        </w:rPr>
        <w:t>a</w:t>
      </w:r>
      <w:r>
        <w:rPr>
          <w:rFonts w:ascii="宋体" w:cs="宋体" w:hAnsi="宋体" w:hint="eastAsia"/>
          <w:color w:val="000000"/>
          <w:szCs w:val="21"/>
        </w:rPr>
        <w:t>、</w:t>
      </w:r>
      <w:r>
        <w:rPr>
          <w:rFonts w:ascii="宋体" w:cs="宋体" w:hAnsi="宋体" w:hint="eastAsia"/>
          <w:i/>
          <w:color w:val="000000"/>
          <w:szCs w:val="21"/>
        </w:rPr>
        <w:t>b</w:t>
      </w:r>
      <w:r>
        <w:rPr>
          <w:rFonts w:ascii="宋体" w:cs="宋体" w:hAnsi="宋体" w:hint="eastAsia"/>
          <w:color w:val="000000"/>
          <w:szCs w:val="21"/>
        </w:rPr>
        <w:t>、</w:t>
      </w:r>
      <w:r>
        <w:rPr>
          <w:rFonts w:ascii="宋体" w:cs="宋体" w:hAnsi="宋体" w:hint="eastAsia"/>
          <w:i/>
          <w:color w:val="000000"/>
          <w:szCs w:val="21"/>
        </w:rPr>
        <w:t>c</w:t>
      </w:r>
      <w:r>
        <w:rPr>
          <w:rFonts w:ascii="宋体" w:cs="宋体" w:hAnsi="宋体" w:hint="eastAsia"/>
          <w:color w:val="000000"/>
          <w:szCs w:val="21"/>
        </w:rPr>
        <w:t>、</w:t>
      </w:r>
      <w:r>
        <w:rPr>
          <w:rFonts w:ascii="宋体" w:cs="宋体" w:hAnsi="宋体" w:hint="eastAsia"/>
          <w:i/>
          <w:color w:val="000000"/>
          <w:szCs w:val="21"/>
        </w:rPr>
        <w:t>d</w:t>
      </w:r>
      <w:r>
        <w:rPr>
          <w:rFonts w:ascii="宋体" w:cs="宋体" w:hAnsi="宋体" w:hint="eastAsia"/>
          <w:color w:val="000000"/>
          <w:szCs w:val="21"/>
        </w:rPr>
        <w:t xml:space="preserve"> 是波传播路径上的四个点。此刻两列波在 </w:t>
      </w:r>
      <w:r>
        <w:rPr>
          <w:rFonts w:ascii="宋体" w:cs="宋体" w:hAnsi="宋体" w:hint="eastAsia"/>
          <w:i/>
          <w:color w:val="000000"/>
          <w:szCs w:val="21"/>
        </w:rPr>
        <w:t>d</w:t>
      </w:r>
      <w:r>
        <w:rPr>
          <w:rFonts w:ascii="宋体" w:cs="宋体" w:hAnsi="宋体" w:hint="eastAsia"/>
          <w:color w:val="000000"/>
          <w:szCs w:val="21"/>
        </w:rPr>
        <w:t xml:space="preserve"> 点引起的位移都是零，下列说法正确的是（　　）</w:t>
      </w:r>
    </w:p>
    <w:p w14:paraId="06EB4EC2">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A. </w:t>
      </w:r>
      <w:r>
        <w:rPr>
          <w:rFonts w:ascii="宋体" w:cs="宋体" w:hAnsi="宋体" w:hint="eastAsia"/>
          <w:i/>
          <w:color w:val="000000"/>
          <w:szCs w:val="21"/>
        </w:rPr>
        <w:t>a</w:t>
      </w:r>
      <w:r>
        <w:rPr>
          <w:rFonts w:ascii="宋体" w:cs="宋体" w:hAnsi="宋体" w:hint="eastAsia"/>
          <w:color w:val="000000"/>
          <w:szCs w:val="21"/>
        </w:rPr>
        <w:t>是振动加强点，</w:t>
      </w:r>
      <w:r>
        <w:rPr>
          <w:rFonts w:ascii="宋体" w:cs="宋体" w:hAnsi="宋体" w:hint="eastAsia"/>
          <w:i/>
          <w:color w:val="000000"/>
          <w:szCs w:val="21"/>
        </w:rPr>
        <w:t>c</w:t>
      </w:r>
      <w:r>
        <w:rPr>
          <w:rFonts w:ascii="宋体" w:cs="宋体" w:hAnsi="宋体" w:hint="eastAsia"/>
          <w:color w:val="000000"/>
          <w:szCs w:val="21"/>
        </w:rPr>
        <w:t>是振动减弱点</w:t>
      </w:r>
    </w:p>
    <w:p w14:paraId="0C391776">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B. 无法判断 </w:t>
      </w:r>
      <w:r>
        <w:rPr>
          <w:rFonts w:ascii="宋体" w:cs="宋体" w:hAnsi="宋体" w:hint="eastAsia"/>
          <w:i/>
          <w:color w:val="000000"/>
          <w:szCs w:val="21"/>
        </w:rPr>
        <w:t>d</w:t>
      </w:r>
      <w:r>
        <w:rPr>
          <w:rFonts w:ascii="宋体" w:cs="宋体" w:hAnsi="宋体" w:hint="eastAsia"/>
          <w:color w:val="000000"/>
          <w:szCs w:val="21"/>
        </w:rPr>
        <w:t xml:space="preserve"> 点是振动加强点还是减弱点</w:t>
      </w:r>
    </w:p>
    <w:p w14:paraId="0545B91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 再经过</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31" o:ole="" o:preferrelative="t" stroked="f" style="width:12.75pt;height:30.75pt" type="#_x0000_t75">
            <v:stroke joinstyle="miter"/>
            <v:imagedata o:title="eqIda5c4b990ed35cad2063db279e7d03dbe" r:id="rId20"/>
            <o:lock aspectratio="t" v:ext="edit"/>
            <w10:anchorlock/>
          </v:shape>
          <o:OLEObject DrawAspect="Content" ObjectID="_1468075731" ProgID="Equation.DSMT4" ShapeID="_x0000_i1031" Type="Embed" r:id="rId21"/>
        </w:object>
      </w:r>
      <w:r>
        <w:rPr>
          <w:rFonts w:ascii="宋体" w:cs="宋体" w:hAnsi="宋体" w:hint="eastAsia"/>
          <w:color w:val="000000"/>
          <w:szCs w:val="21"/>
        </w:rPr>
        <w:t>，</w:t>
      </w:r>
      <w:r>
        <w:rPr>
          <w:rFonts w:ascii="宋体" w:cs="宋体" w:hAnsi="宋体" w:hint="eastAsia"/>
          <w:i/>
          <w:color w:val="000000"/>
          <w:szCs w:val="21"/>
        </w:rPr>
        <w:t>b</w:t>
      </w:r>
      <w:r>
        <w:rPr>
          <w:rFonts w:ascii="宋体" w:cs="宋体" w:hAnsi="宋体" w:hint="eastAsia"/>
          <w:color w:val="000000"/>
          <w:szCs w:val="21"/>
        </w:rPr>
        <w:t>点位于波谷的位置</w:t>
      </w:r>
    </w:p>
    <w:p w14:paraId="5ED9D20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 再经过</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32" o:ole="" o:preferrelative="t" stroked="f" style="width:12.75pt;height:30.75pt" type="#_x0000_t75">
            <v:stroke joinstyle="miter"/>
            <v:imagedata o:title="eqIda5c4b990ed35cad2063db279e7d03dbe" r:id="rId20"/>
            <o:lock aspectratio="t" v:ext="edit"/>
            <w10:anchorlock/>
          </v:shape>
          <o:OLEObject DrawAspect="Content" ObjectID="_1468075732" ProgID="Equation.DSMT4" ShapeID="_x0000_i1032" Type="Embed" r:id="rId22"/>
        </w:object>
      </w:r>
      <w:r>
        <w:rPr>
          <w:rFonts w:ascii="宋体" w:cs="宋体" w:hAnsi="宋体" w:hint="eastAsia"/>
          <w:color w:val="000000"/>
          <w:szCs w:val="21"/>
        </w:rPr>
        <w:t>，</w:t>
      </w:r>
      <w:r>
        <w:rPr>
          <w:rFonts w:ascii="宋体" w:cs="宋体" w:hAnsi="宋体" w:hint="eastAsia"/>
          <w:i/>
          <w:color w:val="000000"/>
          <w:szCs w:val="21"/>
        </w:rPr>
        <w:t>a</w:t>
      </w:r>
      <w:r>
        <w:rPr>
          <w:rFonts w:ascii="宋体" w:cs="宋体" w:hAnsi="宋体" w:hint="eastAsia"/>
          <w:color w:val="000000"/>
          <w:szCs w:val="21"/>
        </w:rPr>
        <w:t>点位于波谷的位置</w:t>
      </w:r>
    </w:p>
    <w:p w14:paraId="655A9B33">
      <w:pPr>
        <w:pStyle w:val="PlainText"/>
        <w:tabs>
          <w:tab w:pos="4680" w:val="left"/>
          <w:tab w:pos="9360" w:val="left"/>
        </w:tabs>
        <w:snapToGrid w:val="0"/>
        <w:spacing w:line="360" w:lineRule="auto"/>
        <w:rPr>
          <w:rFonts w:cs="宋体" w:hAnsi="宋体" w:hint="eastAsia"/>
        </w:rPr>
      </w:pPr>
      <w:r>
        <w:rPr>
          <w:rFonts w:cs="宋体" w:hAnsi="宋体" w:hint="eastAsia"/>
        </w:rPr>
        <w:t>5．如图所示，质量相同的三个小物块</w:t>
      </w:r>
      <w:r>
        <w:rPr>
          <w:rFonts w:cs="宋体" w:hAnsi="宋体" w:hint="eastAsia"/>
          <w:i/>
        </w:rPr>
        <w:t>a</w:t>
      </w:r>
      <w:r>
        <w:rPr>
          <w:rFonts w:cs="宋体" w:hAnsi="宋体" w:hint="eastAsia"/>
        </w:rPr>
        <w:t>、</w:t>
      </w:r>
      <w:r>
        <w:rPr>
          <w:rFonts w:cs="宋体" w:hAnsi="宋体" w:hint="eastAsia"/>
          <w:i/>
        </w:rPr>
        <w:t>b</w:t>
      </w:r>
      <w:r>
        <w:rPr>
          <w:rFonts w:cs="宋体" w:hAnsi="宋体" w:hint="eastAsia"/>
        </w:rPr>
        <w:t>、</w:t>
      </w:r>
      <w:r>
        <w:rPr>
          <w:rFonts w:cs="宋体" w:hAnsi="宋体" w:hint="eastAsia"/>
          <w:i/>
        </w:rPr>
        <w:t>c</w:t>
      </w:r>
      <w:r>
        <w:rPr>
          <w:rFonts w:cs="宋体" w:hAnsi="宋体" w:hint="eastAsia"/>
        </w:rPr>
        <w:t>处在同一高度。现将小物块</w:t>
      </w:r>
      <w:r>
        <w:rPr>
          <w:rFonts w:cs="宋体" w:hAnsi="宋体" w:hint="eastAsia"/>
          <w:i/>
        </w:rPr>
        <w:t>a</w:t>
      </w:r>
      <w:r>
        <w:rPr>
          <w:rFonts w:cs="宋体" w:hAnsi="宋体" w:hint="eastAsia"/>
        </w:rPr>
        <w:t>和</w:t>
      </w:r>
      <w:r>
        <w:rPr>
          <w:rFonts w:cs="宋体" w:hAnsi="宋体" w:hint="eastAsia"/>
          <w:i/>
        </w:rPr>
        <w:t>b</w:t>
      </w:r>
      <w:r>
        <w:rPr>
          <w:rFonts w:cs="宋体" w:hAnsi="宋体" w:hint="eastAsia"/>
        </w:rPr>
        <w:t>由静止释放，则</w:t>
      </w:r>
      <w:r>
        <w:rPr>
          <w:rFonts w:cs="宋体" w:hAnsi="宋体" w:hint="eastAsia"/>
          <w:i/>
        </w:rPr>
        <w:t>a</w:t>
      </w:r>
      <w:r>
        <w:rPr>
          <w:rFonts w:cs="宋体" w:hAnsi="宋体" w:hint="eastAsia"/>
        </w:rPr>
        <w:t>沿光滑斜面下滑，</w:t>
      </w:r>
      <w:r>
        <w:rPr>
          <w:rFonts w:cs="宋体" w:hAnsi="宋体" w:hint="eastAsia"/>
          <w:i/>
        </w:rPr>
        <w:t>b</w:t>
      </w:r>
      <w:r>
        <w:rPr>
          <w:rFonts w:cs="宋体" w:hAnsi="宋体" w:hint="eastAsia"/>
        </w:rPr>
        <w:t>做自由落体运动，同时将小物块</w:t>
      </w:r>
      <w:r>
        <w:rPr>
          <w:rFonts w:cs="宋体" w:hAnsi="宋体" w:hint="eastAsia"/>
          <w:i/>
        </w:rPr>
        <w:t>c</w:t>
      </w:r>
      <w:r>
        <w:rPr>
          <w:rFonts w:cs="宋体" w:hAnsi="宋体" w:hint="eastAsia"/>
        </w:rPr>
        <w:t>沿水平方向抛出。不计空气阻力。关于三个物块的运动情况，下列判断正确的是(　　)</w:t>
      </w:r>
    </w:p>
    <w:p w14:paraId="6000D2C2">
      <w:pPr>
        <w:pStyle w:val="PlainText"/>
        <w:tabs>
          <w:tab w:pos="4680" w:val="left"/>
          <w:tab w:pos="9360" w:val="left"/>
        </w:tabs>
        <w:snapToGrid w:val="0"/>
        <w:spacing w:line="360" w:lineRule="auto"/>
        <w:rPr>
          <w:rFonts w:cs="宋体" w:hAnsi="宋体" w:hint="eastAsia"/>
        </w:rPr>
      </w:pPr>
      <w:r>
        <w:rPr>
          <w:rFonts w:cs="宋体" w:hAnsi="宋体" w:hint="eastAsia"/>
        </w:rPr>
        <w:drawing>
          <wp:anchor allowOverlap="1" behindDoc="1" distB="0" distL="114300" distR="114300" distT="0" layoutInCell="1" locked="0" relativeHeight="251661312" simplePos="0">
            <wp:simplePos x="0" y="0"/>
            <wp:positionH relativeFrom="column">
              <wp:posOffset>3361690</wp:posOffset>
            </wp:positionH>
            <wp:positionV relativeFrom="paragraph">
              <wp:posOffset>57785</wp:posOffset>
            </wp:positionV>
            <wp:extent cx="1356360" cy="688975"/>
            <wp:effectExtent b="9525" l="0" r="2540" t="0"/>
            <wp:wrapTight wrapText="bothSides">
              <wp:wrapPolygon>
                <wp:start x="0" y="0"/>
                <wp:lineTo x="0" y="21102"/>
                <wp:lineTo x="21438" y="21102"/>
                <wp:lineTo x="21438" y="0"/>
                <wp:lineTo x="0" y="0"/>
              </wp:wrapPolygon>
            </wp:wrapTight>
            <wp:docPr id="12"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9"/>
                    <pic:cNvPicPr>
                      <a:picLocks noChangeAspect="1"/>
                    </pic:cNvPicPr>
                  </pic:nvPicPr>
                  <pic:blipFill>
                    <a:blip r:embed="rId23"/>
                    <a:stretch>
                      <a:fillRect/>
                    </a:stretch>
                  </pic:blipFill>
                  <pic:spPr>
                    <a:xfrm>
                      <a:off x="0" y="0"/>
                      <a:ext cx="1356360" cy="688975"/>
                    </a:xfrm>
                    <a:prstGeom prst="rect">
                      <a:avLst/>
                    </a:prstGeom>
                    <a:noFill/>
                    <a:ln>
                      <a:noFill/>
                    </a:ln>
                  </pic:spPr>
                </pic:pic>
              </a:graphicData>
            </a:graphic>
          </wp:anchor>
        </w:drawing>
      </w:r>
      <w:r>
        <w:rPr>
          <w:rFonts w:cs="宋体" w:hAnsi="宋体" w:hint="eastAsia"/>
        </w:rPr>
        <w:t>A．三个物块落地前瞬间的动量相同</w:t>
      </w:r>
      <w:r>
        <w:rPr>
          <w:rFonts w:cs="宋体" w:hAnsi="宋体" w:hint="eastAsia"/>
        </w:rPr>
        <w:tab/>
      </w:r>
    </w:p>
    <w:p w14:paraId="1AA25783">
      <w:pPr>
        <w:pStyle w:val="PlainText"/>
        <w:tabs>
          <w:tab w:pos="4680" w:val="left"/>
          <w:tab w:pos="9360" w:val="left"/>
        </w:tabs>
        <w:snapToGrid w:val="0"/>
        <w:spacing w:line="360" w:lineRule="auto"/>
        <w:rPr>
          <w:rFonts w:cs="宋体" w:hAnsi="宋体" w:hint="eastAsia"/>
        </w:rPr>
      </w:pPr>
      <w:r>
        <w:rPr>
          <w:rFonts w:cs="宋体" w:hAnsi="宋体" w:hint="eastAsia"/>
        </w:rPr>
        <w:t>B．三个物块落地前瞬间的动能相同</w:t>
      </w:r>
      <w:r>
        <w:rPr>
          <w:rFonts w:cs="宋体" w:hAnsi="宋体" w:hint="eastAsia"/>
        </w:rPr>
        <w:tab/>
      </w:r>
    </w:p>
    <w:p w14:paraId="6103F9CE">
      <w:pPr>
        <w:pStyle w:val="PlainText"/>
        <w:tabs>
          <w:tab w:pos="4680" w:val="left"/>
          <w:tab w:pos="9360" w:val="left"/>
        </w:tabs>
        <w:snapToGrid w:val="0"/>
        <w:spacing w:line="360" w:lineRule="auto"/>
        <w:rPr>
          <w:rFonts w:cs="宋体" w:hAnsi="宋体" w:hint="eastAsia"/>
        </w:rPr>
      </w:pPr>
      <w:r>
        <w:rPr>
          <w:rFonts w:cs="宋体" w:hAnsi="宋体" w:hint="eastAsia"/>
        </w:rPr>
        <w:t>C．重力对三个物块做功相同</w:t>
      </w:r>
      <w:r>
        <w:rPr>
          <w:rFonts w:cs="宋体" w:hAnsi="宋体" w:hint="eastAsia"/>
        </w:rPr>
        <w:tab/>
      </w:r>
    </w:p>
    <w:p w14:paraId="70933D08">
      <w:pPr>
        <w:pStyle w:val="PlainText"/>
        <w:tabs>
          <w:tab w:pos="4680" w:val="left"/>
          <w:tab w:pos="9360" w:val="left"/>
        </w:tabs>
        <w:snapToGrid w:val="0"/>
        <w:spacing w:line="360" w:lineRule="auto"/>
        <w:rPr>
          <w:rFonts w:cs="宋体" w:hAnsi="宋体" w:hint="eastAsia"/>
        </w:rPr>
      </w:pPr>
      <w:r>
        <w:rPr>
          <w:rFonts w:cs="宋体" w:hAnsi="宋体" w:hint="eastAsia"/>
        </w:rPr>
        <w:t>D．重力对三个物块的冲量相同</w:t>
      </w:r>
    </w:p>
    <w:p w14:paraId="5B995D02">
      <w:pPr>
        <w:pStyle w:val="PlainText"/>
        <w:tabs>
          <w:tab w:pos="4680" w:val="left"/>
          <w:tab w:pos="9360" w:val="left"/>
        </w:tabs>
        <w:snapToGrid w:val="0"/>
        <w:spacing w:line="360" w:lineRule="auto"/>
        <w:rPr>
          <w:rFonts w:cs="宋体" w:hAnsi="宋体" w:hint="eastAsia"/>
        </w:rPr>
      </w:pPr>
      <w:r>
        <w:rPr>
          <w:rFonts w:cs="宋体" w:hAnsi="宋体" w:hint="eastAsia"/>
        </w:rPr>
        <w:drawing>
          <wp:anchor allowOverlap="1" behindDoc="1" distB="0" distL="114300" distR="114300" distT="0" layoutInCell="1" locked="0" relativeHeight="251665408" simplePos="0">
            <wp:simplePos x="0" y="0"/>
            <wp:positionH relativeFrom="column">
              <wp:posOffset>3583940</wp:posOffset>
            </wp:positionH>
            <wp:positionV relativeFrom="paragraph">
              <wp:posOffset>459740</wp:posOffset>
            </wp:positionV>
            <wp:extent cx="2310130" cy="1203325"/>
            <wp:effectExtent b="0" l="0" r="1270" t="0"/>
            <wp:wrapTight wrapText="bothSides">
              <wp:wrapPolygon>
                <wp:start x="0" y="0"/>
                <wp:lineTo x="0" y="21429"/>
                <wp:lineTo x="21493" y="21429"/>
                <wp:lineTo x="21493" y="0"/>
                <wp:lineTo x="0" y="0"/>
              </wp:wrapPolygon>
            </wp:wrapTight>
            <wp:docPr id="3"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1"/>
                    <pic:cNvPicPr>
                      <a:picLocks noChangeAspect="1"/>
                    </pic:cNvPicPr>
                  </pic:nvPicPr>
                  <pic:blipFill>
                    <a:blip r:embed="rId24"/>
                    <a:stretch>
                      <a:fillRect/>
                    </a:stretch>
                  </pic:blipFill>
                  <pic:spPr>
                    <a:xfrm>
                      <a:off x="0" y="0"/>
                      <a:ext cx="2310130" cy="1203325"/>
                    </a:xfrm>
                    <a:prstGeom prst="rect">
                      <a:avLst/>
                    </a:prstGeom>
                    <a:noFill/>
                    <a:ln>
                      <a:noFill/>
                    </a:ln>
                  </pic:spPr>
                </pic:pic>
              </a:graphicData>
            </a:graphic>
          </wp:anchor>
        </w:drawing>
      </w:r>
      <w:r>
        <w:rPr>
          <w:rFonts w:cs="宋体" w:hAnsi="宋体" w:hint="eastAsia"/>
        </w:rPr>
        <w:t>6．如图a所示，光滑绝缘水平面上有甲、乙两个带电小球，</w:t>
      </w:r>
      <w:r>
        <w:rPr>
          <w:rFonts w:cs="宋体" w:hAnsi="宋体" w:hint="eastAsia"/>
          <w:i/>
        </w:rPr>
        <w:t>t</w:t>
      </w:r>
      <w:r>
        <w:rPr>
          <w:rFonts w:cs="宋体" w:hAnsi="宋体" w:hint="eastAsia"/>
        </w:rPr>
        <w:t>＝0时，甲静止，乙以6 m/s的初速度向甲运动。它们仅在静电力的作用下沿同一直线运动(整个运动过程中没有接触)，它们运动的</w:t>
      </w:r>
      <w:r>
        <w:rPr>
          <w:rFonts w:cs="宋体" w:hAnsi="宋体" w:hint="eastAsia"/>
          <w:i/>
        </w:rPr>
        <w:t>v</w:t>
      </w:r>
      <w:r>
        <w:rPr>
          <w:rFonts w:cs="宋体" w:hAnsi="宋体" w:hint="eastAsia"/>
        </w:rPr>
        <w:t>­</w:t>
      </w:r>
      <w:r>
        <w:rPr>
          <w:rFonts w:cs="宋体" w:hAnsi="宋体" w:hint="eastAsia"/>
          <w:i/>
        </w:rPr>
        <w:t>t</w:t>
      </w:r>
      <w:r>
        <w:rPr>
          <w:rFonts w:cs="宋体" w:hAnsi="宋体" w:hint="eastAsia"/>
        </w:rPr>
        <w:t>图象分别如图b中甲、乙两曲线所示。则由图线可知(　　)</w:t>
      </w:r>
    </w:p>
    <w:p w14:paraId="2591EE5E">
      <w:pPr>
        <w:pStyle w:val="PlainText"/>
        <w:tabs>
          <w:tab w:pos="4680" w:val="left"/>
          <w:tab w:pos="9360" w:val="left"/>
        </w:tabs>
        <w:snapToGrid w:val="0"/>
        <w:spacing w:line="360" w:lineRule="auto"/>
        <w:rPr>
          <w:rFonts w:cs="宋体" w:hAnsi="宋体" w:hint="eastAsia"/>
        </w:rPr>
      </w:pPr>
      <w:r>
        <w:rPr>
          <w:rFonts w:cs="宋体" w:hAnsi="宋体" w:hint="eastAsia"/>
        </w:rPr>
        <w:t>A．两小球带电的电性一定相反</w:t>
      </w:r>
    </w:p>
    <w:p w14:paraId="6A72616A">
      <w:pPr>
        <w:pStyle w:val="PlainText"/>
        <w:tabs>
          <w:tab w:pos="4680" w:val="left"/>
          <w:tab w:pos="9360" w:val="left"/>
        </w:tabs>
        <w:snapToGrid w:val="0"/>
        <w:spacing w:line="360" w:lineRule="auto"/>
        <w:rPr>
          <w:rFonts w:cs="宋体" w:hAnsi="宋体" w:hint="eastAsia"/>
        </w:rPr>
      </w:pPr>
      <w:r>
        <w:rPr>
          <w:rFonts w:cs="宋体" w:hAnsi="宋体" w:hint="eastAsia"/>
        </w:rPr>
        <w:t>B．甲、乙两球的质量之比为2∶1</w:t>
      </w:r>
    </w:p>
    <w:p w14:paraId="41101479">
      <w:pPr>
        <w:pStyle w:val="PlainText"/>
        <w:tabs>
          <w:tab w:pos="4680" w:val="left"/>
          <w:tab w:pos="9360" w:val="left"/>
        </w:tabs>
        <w:snapToGrid w:val="0"/>
        <w:spacing w:line="360" w:lineRule="auto"/>
        <w:rPr>
          <w:rFonts w:cs="宋体" w:hAnsi="宋体" w:hint="eastAsia"/>
        </w:rPr>
      </w:pPr>
      <w:r>
        <w:rPr>
          <w:rFonts w:cs="宋体" w:hAnsi="宋体" w:hint="eastAsia"/>
        </w:rPr>
        <w:t>C．在0～t</w:t>
      </w:r>
      <w:r>
        <w:rPr>
          <w:rFonts w:cs="宋体" w:hAnsi="宋体" w:hint="eastAsia"/>
          <w:vertAlign w:val="subscript"/>
        </w:rPr>
        <w:t>2</w:t>
      </w:r>
      <w:r>
        <w:rPr>
          <w:rFonts w:cs="宋体" w:hAnsi="宋体" w:hint="eastAsia"/>
        </w:rPr>
        <w:t>时间内，两球间的静电力增大</w:t>
      </w:r>
    </w:p>
    <w:p w14:paraId="20EE2E31">
      <w:pPr>
        <w:pStyle w:val="PlainText"/>
        <w:tabs>
          <w:tab w:pos="4680" w:val="left"/>
          <w:tab w:pos="9360" w:val="left"/>
        </w:tabs>
        <w:snapToGrid w:val="0"/>
        <w:spacing w:line="360" w:lineRule="auto"/>
        <w:rPr>
          <w:rFonts w:cs="宋体" w:hAnsi="宋体" w:hint="eastAsia"/>
        </w:rPr>
      </w:pPr>
      <w:r>
        <w:rPr>
          <w:rFonts w:cs="宋体" w:hAnsi="宋体" w:hint="eastAsia"/>
        </w:rPr>
        <w:t>D．在0～t</w:t>
      </w:r>
      <w:r>
        <w:rPr>
          <w:rFonts w:cs="宋体" w:hAnsi="宋体" w:hint="eastAsia"/>
          <w:vertAlign w:val="subscript"/>
        </w:rPr>
        <w:t>3</w:t>
      </w:r>
      <w:r>
        <w:rPr>
          <w:rFonts w:cs="宋体" w:hAnsi="宋体" w:hint="eastAsia"/>
        </w:rPr>
        <w:t>时间内，甲的动能一直增大，乙的动能一直减小</w:t>
      </w:r>
    </w:p>
    <w:p w14:paraId="6C6EC52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7. 在如图所示的U—I图像中，直线a为某电源的路端电压与电流的关系，直线b、c分别为电阻</w:t>
      </w:r>
      <w:r>
        <w:rPr>
          <w:rFonts w:ascii="宋体" w:cs="宋体" w:hAnsi="宋体" w:hint="eastAsia"/>
          <w:color w:val="000000"/>
          <w:szCs w:val="21"/>
        </w:rPr>
        <w:object>
          <v:shape alt="学科网(www.zxxk.com)--教育资源门户，提供试卷、教案、课件、论文、素材以及各类教学资源下载，还有大量而丰富的教学相关资讯！ YrUb5gx8HSTNAx1ODbqMbQ== k510xqLeKPXNAx1ODbqMbQ==" coordsize="21600,21600" filled="f" id="_x0000_i1033" o:ole="" o:preferrelative="t" stroked="f" style="width:15pt;height:18pt" type="#_x0000_t75">
            <v:stroke joinstyle="miter"/>
            <v:imagedata o:title="eqId4430e36d281a1b954122b0dc831624bf" r:id="rId25"/>
            <o:lock aspectratio="t" v:ext="edit"/>
            <w10:anchorlock/>
          </v:shape>
          <o:OLEObject DrawAspect="Content" ObjectID="_1468075733" ProgID="Equation.DSMT4" ShapeID="_x0000_i1033" Type="Embed" r:id="rId26"/>
        </w:object>
      </w:r>
      <w:r>
        <w:rPr>
          <w:rFonts w:ascii="宋体" w:cs="宋体" w:hAnsi="宋体" w:hint="eastAsia"/>
          <w:color w:val="000000"/>
          <w:szCs w:val="21"/>
        </w:rPr>
        <w:t>、</w:t>
      </w:r>
      <w:r>
        <w:rPr>
          <w:rFonts w:ascii="宋体" w:cs="宋体" w:hAnsi="宋体" w:hint="eastAsia"/>
          <w:color w:val="000000"/>
          <w:szCs w:val="21"/>
        </w:rPr>
        <w:object>
          <v:shape alt="学科网(www.zxxk.com)--教育资源门户，提供试卷、教案、课件、论文、素材以及各类教学资源下载，还有大量而丰富的教学相关资讯！ YrUb5gx8HSTNAx1ODbqMbQ== k510xqLeKPXNAx1ODbqMbQ==" coordsize="21600,21600" filled="f" id="_x0000_i1034" o:ole="" o:preferrelative="t" stroked="f" style="width:13.5pt;height:18pt" type="#_x0000_t75">
            <v:stroke joinstyle="miter"/>
            <v:imagedata o:title="eqId54be478d6e79fadbcbd4bdeac8078dcc" r:id="rId27"/>
            <o:lock aspectratio="t" v:ext="edit"/>
            <w10:anchorlock/>
          </v:shape>
          <o:OLEObject DrawAspect="Content" ObjectID="_1468075734" ProgID="Equation.DSMT4" ShapeID="_x0000_i1034" Type="Embed" r:id="rId28"/>
        </w:object>
      </w:r>
      <w:r>
        <w:rPr>
          <w:rFonts w:ascii="宋体" w:cs="宋体" w:hAnsi="宋体" w:hint="eastAsia"/>
          <w:color w:val="000000"/>
          <w:szCs w:val="21"/>
        </w:rPr>
        <w:t>的电压与电流关系。现将电阻</w:t>
      </w:r>
      <w:r>
        <w:rPr>
          <w:rFonts w:ascii="宋体" w:cs="宋体" w:hAnsi="宋体" w:hint="eastAsia"/>
          <w:color w:val="000000"/>
          <w:szCs w:val="21"/>
        </w:rPr>
        <w:object>
          <v:shape alt="学科网(www.zxxk.com)--教育资源门户，提供试卷、教案、课件、论文、素材以及各类教学资源下载，还有大量而丰富的教学相关资讯！ YrUb5gx8HSTNAx1ODbqMbQ== k510xqLeKPXNAx1ODbqMbQ==" coordsize="21600,21600" filled="f" id="_x0000_i1035" o:ole="" o:preferrelative="t" stroked="f" style="width:15pt;height:18pt" type="#_x0000_t75">
            <v:stroke joinstyle="miter"/>
            <v:imagedata o:title="eqId4430e36d281a1b954122b0dc831624bf" r:id="rId25"/>
            <o:lock aspectratio="t" v:ext="edit"/>
            <w10:anchorlock/>
          </v:shape>
          <o:OLEObject DrawAspect="Content" ObjectID="_1468075735" ProgID="Equation.DSMT4" ShapeID="_x0000_i1035" Type="Embed" r:id="rId29"/>
        </w:object>
      </w:r>
      <w:r>
        <w:rPr>
          <w:rFonts w:ascii="宋体" w:cs="宋体" w:hAnsi="宋体" w:hint="eastAsia"/>
          <w:color w:val="000000"/>
          <w:szCs w:val="21"/>
        </w:rPr>
        <w:t>、</w:t>
      </w:r>
      <w:r>
        <w:rPr>
          <w:rFonts w:ascii="宋体" w:cs="宋体" w:hAnsi="宋体" w:hint="eastAsia"/>
          <w:color w:val="000000"/>
          <w:szCs w:val="21"/>
        </w:rPr>
        <w:object>
          <v:shape alt="学科网(www.zxxk.com)--教育资源门户，提供试卷、教案、课件、论文、素材以及各类教学资源下载，还有大量而丰富的教学相关资讯！ YrUb5gx8HSTNAx1ODbqMbQ== k510xqLeKPXNAx1ODbqMbQ==" coordsize="21600,21600" filled="f" id="_x0000_i1036" o:ole="" o:preferrelative="t" stroked="f" style="width:13.5pt;height:18pt" type="#_x0000_t75">
            <v:stroke joinstyle="miter"/>
            <v:imagedata o:title="eqId54be478d6e79fadbcbd4bdeac8078dcc" r:id="rId27"/>
            <o:lock aspectratio="t" v:ext="edit"/>
            <w10:anchorlock/>
          </v:shape>
          <o:OLEObject DrawAspect="Content" ObjectID="_1468075736" ProgID="Equation.DSMT4" ShapeID="_x0000_i1036" Type="Embed" r:id="rId30"/>
        </w:object>
      </w:r>
      <w:r>
        <w:rPr>
          <w:rFonts w:ascii="宋体" w:cs="宋体" w:hAnsi="宋体" w:hint="eastAsia"/>
          <w:color w:val="000000"/>
          <w:szCs w:val="21"/>
        </w:rPr>
        <w:t>并联后接在该电源的两端组成闭合回路。则（　　）</w:t>
      </w:r>
    </w:p>
    <w:p w14:paraId="708F0BBD">
      <w:pPr>
        <w:tabs>
          <w:tab w:pos="4873" w:val="left"/>
        </w:tabs>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6432" simplePos="0">
            <wp:simplePos x="0" y="0"/>
            <wp:positionH relativeFrom="column">
              <wp:posOffset>3477895</wp:posOffset>
            </wp:positionH>
            <wp:positionV relativeFrom="paragraph">
              <wp:posOffset>44450</wp:posOffset>
            </wp:positionV>
            <wp:extent cx="1539240" cy="1304290"/>
            <wp:effectExtent b="0" l="0" r="0" t="0"/>
            <wp:wrapTight wrapText="bothSides">
              <wp:wrapPolygon>
                <wp:start x="0" y="0"/>
                <wp:lineTo x="0" y="21453"/>
                <wp:lineTo x="21386" y="21453"/>
                <wp:lineTo x="21386" y="0"/>
                <wp:lineTo x="0" y="0"/>
              </wp:wrapPolygon>
            </wp:wrapTight>
            <wp:docPr descr="学科网(www.zxxk.com)--教育资源门户，提供试卷、教案、课件、论文、素材以及各类教学资源下载，还有大量而丰富的教学相关资讯！ YrUb5gx8HSTNAx1ODbqMbQ== k510xqLeKPXNAx1ODbqMbQ=="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YrUb5gx8HSTNAx1ODbqMbQ==" id="1" name="图片 1"/>
                    <pic:cNvPicPr>
                      <a:picLocks noChangeAspect="1"/>
                    </pic:cNvPicPr>
                  </pic:nvPicPr>
                  <pic:blipFill>
                    <a:blip r:embed="rId31"/>
                    <a:stretch>
                      <a:fillRect/>
                    </a:stretch>
                  </pic:blipFill>
                  <pic:spPr>
                    <a:xfrm>
                      <a:off x="0" y="0"/>
                      <a:ext cx="1539240" cy="1304290"/>
                    </a:xfrm>
                    <a:prstGeom prst="rect">
                      <a:avLst/>
                    </a:prstGeom>
                  </pic:spPr>
                </pic:pic>
              </a:graphicData>
            </a:graphic>
          </wp:anchor>
        </w:drawing>
      </w:r>
      <w:r>
        <w:rPr>
          <w:rFonts w:ascii="宋体" w:cs="宋体" w:hAnsi="宋体" w:hint="eastAsia"/>
          <w:color w:val="000000"/>
          <w:szCs w:val="21"/>
        </w:rPr>
        <w:t>A. 通过</w:t>
      </w:r>
      <w:r>
        <w:rPr>
          <w:rFonts w:ascii="宋体" w:cs="宋体" w:hAnsi="宋体" w:hint="eastAsia"/>
          <w:szCs w:val="21"/>
        </w:rPr>
        <w:object>
          <v:shape alt="学科网(www.zxxk.com)--教育资源门户，提供试卷、教案、课件、论文、素材以及各类教学资源下载，还有大量而丰富的教学相关资讯！ YrUb5gx8HSTNAx1ODbqMbQ== k510xqLeKPXNAx1ODbqMbQ==" coordsize="21600,21600" filled="f" id="_x0000_i1037" o:ole="" o:preferrelative="t" stroked="f" style="width:15pt;height:18pt" type="#_x0000_t75">
            <v:stroke joinstyle="miter"/>
            <v:imagedata o:title="eqId4430e36d281a1b954122b0dc831624bf" r:id="rId25"/>
            <o:lock aspectratio="t" v:ext="edit"/>
            <w10:anchorlock/>
          </v:shape>
          <o:OLEObject DrawAspect="Content" ObjectID="_1468075737" ProgID="Equation.DSMT4" ShapeID="_x0000_i1037" Type="Embed" r:id="rId32"/>
        </w:object>
      </w:r>
      <w:r>
        <w:rPr>
          <w:rFonts w:ascii="宋体" w:cs="宋体" w:hAnsi="宋体" w:hint="eastAsia"/>
          <w:color w:val="000000"/>
          <w:szCs w:val="21"/>
        </w:rPr>
        <w:t>、</w:t>
      </w:r>
      <w:r>
        <w:rPr>
          <w:rFonts w:ascii="宋体" w:cs="宋体" w:hAnsi="宋体" w:hint="eastAsia"/>
          <w:szCs w:val="21"/>
        </w:rPr>
        <w:object>
          <v:shape alt="学科网(www.zxxk.com)--教育资源门户，提供试卷、教案、课件、论文、素材以及各类教学资源下载，还有大量而丰富的教学相关资讯！ YrUb5gx8HSTNAx1ODbqMbQ== k510xqLeKPXNAx1ODbqMbQ==" coordsize="21600,21600" filled="f" id="_x0000_i1038" o:ole="" o:preferrelative="t" stroked="f" style="width:13.5pt;height:18pt" type="#_x0000_t75">
            <v:stroke joinstyle="miter"/>
            <v:imagedata o:title="eqId54be478d6e79fadbcbd4bdeac8078dcc" r:id="rId27"/>
            <o:lock aspectratio="t" v:ext="edit"/>
            <w10:anchorlock/>
          </v:shape>
          <o:OLEObject DrawAspect="Content" ObjectID="_1468075738" ProgID="Equation.DSMT4" ShapeID="_x0000_i1038" Type="Embed" r:id="rId33"/>
        </w:object>
      </w:r>
      <w:r>
        <w:rPr>
          <w:rFonts w:ascii="宋体" w:cs="宋体" w:hAnsi="宋体" w:hint="eastAsia"/>
          <w:color w:val="000000"/>
          <w:szCs w:val="21"/>
        </w:rPr>
        <w:t>的电流之比为2:1</w:t>
      </w:r>
      <w:r>
        <w:rPr>
          <w:rFonts w:ascii="宋体" w:cs="宋体" w:hAnsi="宋体" w:hint="eastAsia"/>
          <w:color w:val="000000"/>
          <w:szCs w:val="21"/>
        </w:rPr>
        <w:tab/>
      </w:r>
    </w:p>
    <w:p w14:paraId="3AC23B16">
      <w:pPr>
        <w:tabs>
          <w:tab w:pos="4873" w:val="left"/>
        </w:tabs>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B. </w:t>
      </w:r>
      <w:r>
        <w:rPr>
          <w:rFonts w:ascii="宋体" w:cs="宋体" w:hAnsi="宋体" w:hint="eastAsia"/>
          <w:szCs w:val="21"/>
        </w:rPr>
        <w:object>
          <v:shape alt="学科网(www.zxxk.com)--教育资源门户，提供试卷、教案、课件、论文、素材以及各类教学资源下载，还有大量而丰富的教学相关资讯！ YrUb5gx8HSTNAx1ODbqMbQ== k510xqLeKPXNAx1ODbqMbQ==" coordsize="21600,21600" filled="f" id="_x0000_i1039" o:ole="" o:preferrelative="t" stroked="f" style="width:15pt;height:18pt" type="#_x0000_t75">
            <v:stroke joinstyle="miter"/>
            <v:imagedata o:title="eqId4430e36d281a1b954122b0dc831624bf" r:id="rId25"/>
            <o:lock aspectratio="t" v:ext="edit"/>
            <w10:anchorlock/>
          </v:shape>
          <o:OLEObject DrawAspect="Content" ObjectID="_1468075739" ProgID="Equation.DSMT4" ShapeID="_x0000_i1039" Type="Embed" r:id="rId34"/>
        </w:object>
      </w:r>
      <w:r>
        <w:rPr>
          <w:rFonts w:ascii="宋体" w:cs="宋体" w:hAnsi="宋体" w:hint="eastAsia"/>
          <w:color w:val="000000"/>
          <w:szCs w:val="21"/>
        </w:rPr>
        <w:t>、</w:t>
      </w:r>
      <w:r>
        <w:rPr>
          <w:rFonts w:ascii="宋体" w:cs="宋体" w:hAnsi="宋体" w:hint="eastAsia"/>
          <w:szCs w:val="21"/>
        </w:rPr>
        <w:object>
          <v:shape alt="学科网(www.zxxk.com)--教育资源门户，提供试卷、教案、课件、论文、素材以及各类教学资源下载，还有大量而丰富的教学相关资讯！ YrUb5gx8HSTNAx1ODbqMbQ== k510xqLeKPXNAx1ODbqMbQ==" coordsize="21600,21600" filled="f" id="_x0000_i1040" o:ole="" o:preferrelative="t" stroked="f" style="width:13.5pt;height:18pt" type="#_x0000_t75">
            <v:stroke joinstyle="miter"/>
            <v:imagedata o:title="eqId54be478d6e79fadbcbd4bdeac8078dcc" r:id="rId27"/>
            <o:lock aspectratio="t" v:ext="edit"/>
            <w10:anchorlock/>
          </v:shape>
          <o:OLEObject DrawAspect="Content" ObjectID="_1468075740" ProgID="Equation.DSMT4" ShapeID="_x0000_i1040" Type="Embed" r:id="rId35"/>
        </w:object>
      </w:r>
      <w:r>
        <w:rPr>
          <w:rFonts w:ascii="宋体" w:cs="宋体" w:hAnsi="宋体" w:hint="eastAsia"/>
          <w:color w:val="000000"/>
          <w:szCs w:val="21"/>
        </w:rPr>
        <w:t>两电阻的功率之比为2:1</w:t>
      </w:r>
    </w:p>
    <w:p w14:paraId="48618459">
      <w:pPr>
        <w:tabs>
          <w:tab w:pos="4873" w:val="left"/>
        </w:tabs>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 该电源的输出功率为4.32W</w:t>
      </w:r>
      <w:r>
        <w:rPr>
          <w:rFonts w:ascii="宋体" w:cs="宋体" w:hAnsi="宋体" w:hint="eastAsia"/>
          <w:color w:val="000000"/>
          <w:szCs w:val="21"/>
        </w:rPr>
        <w:tab/>
      </w:r>
    </w:p>
    <w:p w14:paraId="601F1D80">
      <w:pPr>
        <w:tabs>
          <w:tab w:pos="4873" w:val="left"/>
        </w:tabs>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 该电源的效率为50%</w:t>
      </w:r>
    </w:p>
    <w:p w14:paraId="24BBA92B">
      <w:pPr>
        <w:tabs>
          <w:tab w:pos="4873" w:val="left"/>
        </w:tabs>
        <w:spacing w:line="360" w:lineRule="auto"/>
        <w:jc w:val="left"/>
        <w:textAlignment w:val="center"/>
        <w:rPr>
          <w:rFonts w:ascii="宋体" w:cs="宋体" w:hAnsi="宋体" w:hint="eastAsia"/>
          <w:color w:val="000000"/>
          <w:szCs w:val="21"/>
        </w:rPr>
      </w:pPr>
    </w:p>
    <w:p w14:paraId="4E559F27">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2336" simplePos="0">
            <wp:simplePos x="0" y="0"/>
            <wp:positionH relativeFrom="column">
              <wp:posOffset>3385185</wp:posOffset>
            </wp:positionH>
            <wp:positionV relativeFrom="paragraph">
              <wp:posOffset>1078230</wp:posOffset>
            </wp:positionV>
            <wp:extent cx="1818005" cy="688340"/>
            <wp:effectExtent b="22860" l="0" r="36195" t="0"/>
            <wp:wrapTight wrapText="bothSides">
              <wp:wrapPolygon>
                <wp:start x="0" y="0"/>
                <wp:lineTo x="0" y="21122"/>
                <wp:lineTo x="21426" y="21122"/>
                <wp:lineTo x="21426" y="0"/>
                <wp:lineTo x="0" y="0"/>
              </wp:wrapPolygon>
            </wp:wrapTight>
            <wp:docPr descr="学科网 YrUb5gx8HSTNAx1ODbqMbQ== k510xqLeKPXNAx1ODbqMbQ=="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YrUb5gx8HSTNAx1ODbqMbQ==" id="100053" name="图片 100053"/>
                    <pic:cNvPicPr>
                      <a:picLocks noChangeAspect="1"/>
                    </pic:cNvPicPr>
                  </pic:nvPicPr>
                  <pic:blipFill>
                    <a:blip r:embed="rId36"/>
                    <a:stretch>
                      <a:fillRect/>
                    </a:stretch>
                  </pic:blipFill>
                  <pic:spPr>
                    <a:xfrm>
                      <a:off x="0" y="0"/>
                      <a:ext cx="1818005" cy="688340"/>
                    </a:xfrm>
                    <a:prstGeom prst="rect">
                      <a:avLst/>
                    </a:prstGeom>
                  </pic:spPr>
                </pic:pic>
              </a:graphicData>
            </a:graphic>
          </wp:anchor>
        </w:drawing>
      </w:r>
      <w:r>
        <w:rPr>
          <w:rFonts w:ascii="宋体" w:cs="宋体" w:hAnsi="宋体" w:hint="eastAsia"/>
          <w:color w:val="000000"/>
          <w:szCs w:val="21"/>
        </w:rPr>
        <w:t>8．如图所示，两侧带有固定挡板的平板车乙静止在光滑水平地面上，挡板的厚度可忽略不计，车长为2L，与平板车质量相等的物块甲（可视为质点）由平板车的中点处以初速度v</w:t>
      </w:r>
      <w:r>
        <w:rPr>
          <w:rFonts w:ascii="宋体" w:cs="宋体" w:hAnsi="宋体" w:hint="eastAsia"/>
          <w:color w:val="000000"/>
          <w:szCs w:val="21"/>
          <w:vertAlign w:val="subscript"/>
        </w:rPr>
        <w:t>0</w:t>
      </w:r>
      <w:r>
        <w:rPr>
          <w:rFonts w:ascii="宋体" w:cs="宋体" w:hAnsi="宋体" w:hint="eastAsia"/>
          <w:color w:val="000000"/>
          <w:szCs w:val="21"/>
        </w:rPr>
        <w:t>向右运动，已知甲、乙之间的动摩擦因数为μ，重力加速度为g，忽略甲、乙碰撞过程中的能量损失，且碰撞时间极短。下列说法正确的是（　　）</w:t>
      </w:r>
    </w:p>
    <w:p w14:paraId="45C76E6A">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A．甲、乙达到共同速度所需的时间为</w:t>
      </w:r>
      <w:r>
        <w:rPr>
          <w:rFonts w:ascii="宋体" w:cs="宋体" w:hAnsi="宋体" w:hint="eastAsia"/>
          <w:color w:val="000000"/>
          <w:szCs w:val="21"/>
        </w:rPr>
        <w:object>
          <v:shape alt="eqIdaf7312123db730a68a5cde7a378c5681" coordsize="21600,21600" filled="f" id="_x0000_i1041" o:ole="" o:preferrelative="t" stroked="f" style="width:18.75pt;height:28.5pt" type="#_x0000_t75">
            <v:stroke joinstyle="miter"/>
            <v:imagedata o:title="eqIdaf7312123db730a68a5cde7a378c5681" r:id="rId37"/>
            <o:lock aspectratio="t" v:ext="edit"/>
            <w10:anchorlock/>
          </v:shape>
          <o:OLEObject DrawAspect="Content" ObjectID="_1468075741" ProgID="Equation.DSMT4" ShapeID="_x0000_i1041" Type="Embed" r:id="rId38"/>
        </w:object>
      </w:r>
    </w:p>
    <w:p w14:paraId="0EE3AAC8">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B．甲、乙共速前，乙的速度一定始终小于甲的速度</w:t>
      </w:r>
    </w:p>
    <w:p w14:paraId="4F1B7F11">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C．甲、乙相对滑动的总路程为</w:t>
      </w:r>
      <w:r>
        <w:rPr>
          <w:rFonts w:ascii="宋体" w:cs="宋体" w:hAnsi="宋体" w:hint="eastAsia"/>
          <w:color w:val="000000"/>
          <w:szCs w:val="21"/>
        </w:rPr>
        <w:object>
          <v:shape alt="eqIdf0aa0943c44872da1cf506edda19edf8" coordsize="21600,21600" filled="f" id="_x0000_i1042" o:ole="" o:preferrelative="t" stroked="f" style="width:24pt;height:30.75pt" type="#_x0000_t75">
            <v:stroke joinstyle="miter"/>
            <v:imagedata o:title="eqIdf0aa0943c44872da1cf506edda19edf8" r:id="rId39"/>
            <o:lock aspectratio="t" v:ext="edit"/>
            <w10:anchorlock/>
          </v:shape>
          <o:OLEObject DrawAspect="Content" ObjectID="_1468075742" ProgID="Equation.DSMT4" ShapeID="_x0000_i1042" Type="Embed" r:id="rId40"/>
        </w:object>
      </w:r>
    </w:p>
    <w:p w14:paraId="6CE682CB">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D．如果甲、乙碰撞的次数为n（n≠0），则最终甲距离乙左端的距离可能为</w:t>
      </w:r>
      <w:r>
        <w:rPr>
          <w:rFonts w:ascii="宋体" w:cs="宋体" w:hAnsi="宋体" w:hint="eastAsia"/>
          <w:color w:val="000000"/>
          <w:szCs w:val="21"/>
        </w:rPr>
        <w:object>
          <v:shape alt="eqId0fe7b8a738c2fd3f02a2f15a566fbe81" coordsize="21600,21600" filled="f" id="_x0000_i1043" o:ole="" o:preferrelative="t" stroked="f" style="width:50.25pt;height:30.75pt" type="#_x0000_t75">
            <v:stroke joinstyle="miter"/>
            <v:imagedata o:title="eqId0fe7b8a738c2fd3f02a2f15a566fbe81" r:id="rId41"/>
            <o:lock aspectratio="t" v:ext="edit"/>
            <w10:anchorlock/>
          </v:shape>
          <o:OLEObject DrawAspect="Content" ObjectID="_1468075743" ProgID="Equation.DSMT4" ShapeID="_x0000_i1043" Type="Embed" r:id="rId42"/>
        </w:object>
      </w:r>
    </w:p>
    <w:p w14:paraId="62349ADB">
      <w:pPr>
        <w:spacing w:line="360" w:lineRule="auto"/>
        <w:jc w:val="left"/>
        <w:textAlignment w:val="center"/>
        <w:rPr>
          <w:rFonts w:ascii="宋体" w:cs="宋体" w:hAnsi="宋体" w:hint="eastAsia"/>
          <w:color w:val="000000"/>
        </w:rPr>
      </w:pPr>
      <w:r>
        <w:rPr>
          <w:rFonts w:ascii="宋体" w:cs="宋体" w:hAnsi="宋体" w:hint="eastAsia"/>
          <w:color w:val="000000"/>
          <w:szCs w:val="21"/>
        </w:rPr>
        <w:t>9.</w:t>
      </w:r>
      <w:r>
        <w:rPr>
          <w:color w:val="000000"/>
        </w:rPr>
        <w:t xml:space="preserve"> </w:t>
      </w:r>
      <w:r>
        <w:rPr>
          <w:rFonts w:ascii="宋体" w:cs="宋体" w:hAnsi="宋体" w:hint="eastAsia"/>
          <w:color w:val="000000"/>
        </w:rPr>
        <w:t>一单摆做简谐运动，在偏角增大的过程中，摆球的(　　)</w:t>
      </w:r>
    </w:p>
    <w:p w14:paraId="1725C02B">
      <w:pPr>
        <w:spacing w:line="360" w:lineRule="auto"/>
        <w:jc w:val="left"/>
        <w:textAlignment w:val="center"/>
        <w:rPr>
          <w:rFonts w:ascii="宋体" w:cs="宋体" w:hAnsi="宋体" w:hint="eastAsia"/>
          <w:color w:val="000000"/>
        </w:rPr>
      </w:pPr>
      <w:r>
        <w:rPr>
          <w:rFonts w:ascii="宋体" w:cs="宋体" w:hAnsi="宋体" w:hint="eastAsia"/>
          <w:color w:val="000000"/>
        </w:rPr>
        <w:t xml:space="preserve">A．位移增大  </w:t>
      </w:r>
      <w:r>
        <w:rPr>
          <w:rFonts w:ascii="宋体" w:cs="宋体" w:hAnsi="宋体" w:hint="eastAsia"/>
          <w:color w:val="000000"/>
        </w:rPr>
        <w:tab/>
      </w:r>
      <w:r>
        <w:rPr>
          <w:rFonts w:ascii="宋体" w:cs="宋体" w:hAnsi="宋体" w:hint="eastAsia"/>
          <w:color w:val="000000"/>
        </w:rPr>
        <w:t>B．速度增大</w:t>
      </w:r>
    </w:p>
    <w:p w14:paraId="1E49E7B9">
      <w:pPr>
        <w:spacing w:line="360" w:lineRule="auto"/>
        <w:jc w:val="left"/>
        <w:textAlignment w:val="center"/>
        <w:rPr>
          <w:rFonts w:ascii="宋体" w:cs="宋体" w:hAnsi="宋体" w:hint="eastAsia"/>
          <w:color w:val="000000"/>
          <w:szCs w:val="21"/>
        </w:rPr>
      </w:pPr>
      <w:r>
        <w:rPr>
          <w:rFonts w:ascii="宋体" w:cs="宋体" w:hAnsi="宋体" w:hint="eastAsia"/>
          <w:color w:val="000000"/>
        </w:rPr>
        <w:t xml:space="preserve">C．回复力增大  </w:t>
      </w:r>
      <w:r>
        <w:rPr>
          <w:rFonts w:ascii="宋体" w:cs="宋体" w:hAnsi="宋体" w:hint="eastAsia"/>
          <w:color w:val="000000"/>
        </w:rPr>
        <w:tab/>
      </w:r>
      <w:r>
        <w:rPr>
          <w:rFonts w:ascii="宋体" w:cs="宋体" w:hAnsi="宋体" w:hint="eastAsia"/>
          <w:color w:val="000000"/>
        </w:rPr>
        <w:t>D．机械能增大</w:t>
      </w:r>
    </w:p>
    <w:p w14:paraId="144B5D3B">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10.某同学从商场购买了一个质量分布均匀的透明“水晶球”，如图甲所示。该同学先测出了“水晶球”的直径为10cm，并标记了其中一条水平直径对应的两端点</w:t>
      </w:r>
      <w:r>
        <w:rPr>
          <w:rFonts w:ascii="宋体" w:cs="宋体" w:hAnsi="宋体" w:hint="eastAsia"/>
          <w:i/>
          <w:color w:val="000000"/>
          <w:szCs w:val="21"/>
        </w:rPr>
        <w:t>P</w:t>
      </w:r>
      <w:r>
        <w:rPr>
          <w:rFonts w:ascii="宋体" w:cs="宋体" w:hAnsi="宋体" w:hint="eastAsia"/>
          <w:color w:val="000000"/>
          <w:szCs w:val="21"/>
        </w:rPr>
        <w:t>、</w:t>
      </w:r>
      <w:r>
        <w:rPr>
          <w:rFonts w:ascii="宋体" w:cs="宋体" w:hAnsi="宋体" w:hint="eastAsia"/>
          <w:i/>
          <w:color w:val="000000"/>
          <w:szCs w:val="21"/>
        </w:rPr>
        <w:t>Q</w:t>
      </w:r>
      <w:r>
        <w:rPr>
          <w:rFonts w:ascii="宋体" w:cs="宋体" w:hAnsi="宋体" w:hint="eastAsia"/>
          <w:color w:val="000000"/>
          <w:szCs w:val="21"/>
        </w:rPr>
        <w:t>。球外某光源发出的一细束单色光从球上</w:t>
      </w:r>
      <w:r>
        <w:rPr>
          <w:rFonts w:ascii="宋体" w:cs="宋体" w:hAnsi="宋体" w:hint="eastAsia"/>
          <w:i/>
          <w:color w:val="000000"/>
          <w:szCs w:val="21"/>
        </w:rPr>
        <w:t>P</w:t>
      </w:r>
      <w:r>
        <w:rPr>
          <w:rFonts w:ascii="宋体" w:cs="宋体" w:hAnsi="宋体" w:hint="eastAsia"/>
          <w:color w:val="000000"/>
          <w:szCs w:val="21"/>
        </w:rPr>
        <w:t>点射向球内，当折射光线与水平直径</w:t>
      </w:r>
      <w:r>
        <w:rPr>
          <w:rFonts w:ascii="宋体" w:cs="宋体" w:hAnsi="宋体" w:hint="eastAsia"/>
          <w:i/>
          <w:color w:val="000000"/>
          <w:szCs w:val="21"/>
        </w:rPr>
        <w:t>PQ</w:t>
      </w:r>
      <w:r>
        <w:rPr>
          <w:rFonts w:ascii="宋体" w:cs="宋体" w:hAnsi="宋体" w:hint="eastAsia"/>
          <w:color w:val="000000"/>
          <w:szCs w:val="21"/>
        </w:rPr>
        <w:t>成</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44" o:ole="" o:preferrelative="t" stroked="f" style="width:20.25pt;height:14.25pt" type="#_x0000_t75">
            <v:stroke joinstyle="miter"/>
            <v:imagedata o:title="eqIdf6b86c22b670a8e9f3896f9e8883fbbb" r:id="rId43"/>
            <o:lock aspectratio="t" v:ext="edit"/>
            <w10:anchorlock/>
          </v:shape>
          <o:OLEObject DrawAspect="Content" ObjectID="_1468075744" ProgID="Equation.DSMT4" ShapeID="_x0000_i1044" Type="Embed" r:id="rId44"/>
        </w:object>
      </w:r>
      <w:r>
        <w:rPr>
          <w:rFonts w:ascii="宋体" w:cs="宋体" w:hAnsi="宋体" w:hint="eastAsia"/>
          <w:color w:val="000000"/>
          <w:szCs w:val="21"/>
        </w:rPr>
        <w:t>角时，出射光线与</w:t>
      </w:r>
      <w:r>
        <w:rPr>
          <w:rFonts w:ascii="宋体" w:cs="宋体" w:hAnsi="宋体" w:hint="eastAsia"/>
          <w:i/>
          <w:color w:val="000000"/>
          <w:szCs w:val="21"/>
        </w:rPr>
        <w:t>PQ</w:t>
      </w:r>
      <w:r>
        <w:rPr>
          <w:rFonts w:ascii="宋体" w:cs="宋体" w:hAnsi="宋体" w:hint="eastAsia"/>
          <w:color w:val="000000"/>
          <w:szCs w:val="21"/>
        </w:rPr>
        <w:t>平行，如图乙所示。已知光在真空中的传播速度为</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45" o:ole="" o:preferrelative="t" stroked="f" style="width:51pt;height:15.75pt" type="#_x0000_t75">
            <v:stroke joinstyle="miter"/>
            <v:imagedata o:title="eqIdff680021b8074345939aa080162b071e" r:id="rId45"/>
            <o:lock aspectratio="t" v:ext="edit"/>
            <w10:anchorlock/>
          </v:shape>
          <o:OLEObject DrawAspect="Content" ObjectID="_1468075745" ProgID="Equation.DSMT4" ShapeID="_x0000_i1045" Type="Embed" r:id="rId46"/>
        </w:object>
      </w:r>
      <w:r>
        <w:rPr>
          <w:rFonts w:ascii="宋体" w:cs="宋体" w:hAnsi="宋体" w:hint="eastAsia"/>
          <w:color w:val="000000"/>
          <w:szCs w:val="21"/>
        </w:rPr>
        <w:t>，下列说法正确的是（　　）</w:t>
      </w:r>
    </w:p>
    <w:p w14:paraId="2A445CAD">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8480" simplePos="0">
            <wp:simplePos x="0" y="0"/>
            <wp:positionH relativeFrom="column">
              <wp:posOffset>3707130</wp:posOffset>
            </wp:positionH>
            <wp:positionV relativeFrom="paragraph">
              <wp:posOffset>40640</wp:posOffset>
            </wp:positionV>
            <wp:extent cx="1870075" cy="950595"/>
            <wp:effectExtent b="1905" l="0" r="9525" t="0"/>
            <wp:wrapTight wrapText="bothSides">
              <wp:wrapPolygon>
                <wp:start x="0" y="0"/>
                <wp:lineTo x="0" y="21355"/>
                <wp:lineTo x="21417" y="21355"/>
                <wp:lineTo x="21417" y="0"/>
                <wp:lineTo x="0" y="0"/>
              </wp:wrapPolygon>
            </wp:wrapTight>
            <wp:docPr descr="学科网(www.zxxk.com)--教育资源门户，提供试卷、教案、课件、论文、素材以及各类教学资源下载，还有大量而丰富的教学相关资讯！ k510xqLeKPXNAx1ODbqMbQ=="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00017" name="图片 100017"/>
                    <pic:cNvPicPr>
                      <a:picLocks noChangeAspect="1"/>
                    </pic:cNvPicPr>
                  </pic:nvPicPr>
                  <pic:blipFill>
                    <a:blip r:embed="rId47"/>
                    <a:stretch>
                      <a:fillRect/>
                    </a:stretch>
                  </pic:blipFill>
                  <pic:spPr>
                    <a:xfrm>
                      <a:off x="0" y="0"/>
                      <a:ext cx="1870075" cy="950595"/>
                    </a:xfrm>
                    <a:prstGeom prst="rect">
                      <a:avLst/>
                    </a:prstGeom>
                  </pic:spPr>
                </pic:pic>
              </a:graphicData>
            </a:graphic>
          </wp:anchor>
        </w:drawing>
      </w:r>
      <w:r>
        <w:rPr>
          <w:rFonts w:ascii="宋体" w:cs="宋体" w:hAnsi="宋体" w:hint="eastAsia"/>
          <w:color w:val="000000"/>
          <w:szCs w:val="21"/>
        </w:rPr>
        <w:t>A. “水晶球”的折射率为</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46" o:ole="" o:preferrelative="t" stroked="f" style="width:15.75pt;height:15.75pt" type="#_x0000_t75">
            <v:stroke joinstyle="miter"/>
            <v:imagedata o:title="eqIda7ffe8515ff6183c1c7775dc6f94bdb8" r:id="rId48"/>
            <o:lock aspectratio="t" v:ext="edit"/>
            <w10:anchorlock/>
          </v:shape>
          <o:OLEObject DrawAspect="Content" ObjectID="_1468075746" ProgID="Equation.DSMT4" ShapeID="_x0000_i1046" Type="Embed" r:id="rId49"/>
        </w:object>
      </w:r>
    </w:p>
    <w:p w14:paraId="1BA43430">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 光在“水晶球”中的传播时间为</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47" o:ole="" o:preferrelative="t" stroked="f" style="width:42.75pt;height:15.75pt" type="#_x0000_t75">
            <v:stroke joinstyle="miter"/>
            <v:imagedata o:title="eqId73453923d78580549d2b9075ce55063f" r:id="rId50"/>
            <o:lock aspectratio="t" v:ext="edit"/>
            <w10:anchorlock/>
          </v:shape>
          <o:OLEObject DrawAspect="Content" ObjectID="_1468075747" ProgID="Equation.DSMT4" ShapeID="_x0000_i1047" Type="Embed" r:id="rId51"/>
        </w:object>
      </w:r>
    </w:p>
    <w:p w14:paraId="0572D907">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 光从空气进入“水晶球”后，光的波长变大</w:t>
      </w:r>
    </w:p>
    <w:p w14:paraId="21FC8EE0">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 若仅换用波长较长的入射光，则光在“水晶球”中的传播速度比波长较短的入射光大</w:t>
      </w:r>
    </w:p>
    <w:p w14:paraId="7101FD17">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11．如图所示，半径为</w:t>
      </w:r>
      <w:r>
        <w:rPr>
          <w:rFonts w:ascii="宋体" w:cs="宋体" w:hAnsi="宋体" w:hint="eastAsia"/>
          <w:color w:val="000000"/>
          <w:szCs w:val="21"/>
        </w:rPr>
        <w:object>
          <v:shape alt="eqId4aa0df7f1e45f9de29e802c7f19a4f64" coordsize="21600,21600" filled="f" id="_x0000_i1048" o:ole="" o:preferrelative="t" stroked="f" style="width:9.75pt;height:10.5pt" type="#_x0000_t75">
            <v:stroke joinstyle="miter"/>
            <v:imagedata o:title="eqId4aa0df7f1e45f9de29e802c7f19a4f64" r:id="rId52"/>
            <o:lock aspectratio="t" v:ext="edit"/>
            <w10:anchorlock/>
          </v:shape>
          <o:OLEObject DrawAspect="Content" ObjectID="_1468075748" ProgID="Equation.DSMT4" ShapeID="_x0000_i1048" Type="Embed" r:id="rId53"/>
        </w:object>
      </w:r>
      <w:r>
        <w:rPr>
          <w:rFonts w:ascii="宋体" w:cs="宋体" w:hAnsi="宋体" w:hint="eastAsia"/>
          <w:color w:val="000000"/>
          <w:szCs w:val="21"/>
        </w:rPr>
        <w:t>的四分之一圆弧轨道</w:t>
      </w:r>
      <w:r>
        <w:rPr>
          <w:rFonts w:ascii="宋体" w:cs="宋体" w:hAnsi="宋体" w:hint="eastAsia"/>
          <w:color w:val="000000"/>
          <w:szCs w:val="21"/>
        </w:rPr>
        <w:object>
          <v:shape alt="eqIdd7d25313067f3e11f68da496344c4956" coordsize="21600,21600" filled="f" id="_x0000_i1049" o:ole="" o:preferrelative="t" stroked="f" style="width:17.25pt;height:11.25pt" type="#_x0000_t75">
            <v:stroke joinstyle="miter"/>
            <v:imagedata o:title="eqIdd7d25313067f3e11f68da496344c4956" r:id="rId54"/>
            <o:lock aspectratio="t" v:ext="edit"/>
            <w10:anchorlock/>
          </v:shape>
          <o:OLEObject DrawAspect="Content" ObjectID="_1468075749" ProgID="Equation.DSMT4" ShapeID="_x0000_i1049" Type="Embed" r:id="rId55"/>
        </w:object>
      </w:r>
      <w:r>
        <w:rPr>
          <w:rFonts w:ascii="宋体" w:cs="宋体" w:hAnsi="宋体" w:hint="eastAsia"/>
          <w:color w:val="000000"/>
          <w:szCs w:val="21"/>
        </w:rPr>
        <w:t>和</w:t>
      </w:r>
      <w:r>
        <w:rPr>
          <w:rFonts w:ascii="宋体" w:cs="宋体" w:hAnsi="宋体" w:hint="eastAsia"/>
          <w:color w:val="000000"/>
          <w:szCs w:val="21"/>
        </w:rPr>
        <w:object>
          <v:shape alt="eqId9a44be92f38e063a01b8cd67418815cd" coordsize="21600,21600" filled="f" id="_x0000_i1050" o:ole="" o:preferrelative="t" stroked="f" style="width:17.25pt;height:12pt" type="#_x0000_t75">
            <v:stroke joinstyle="miter"/>
            <v:imagedata o:title="eqId9a44be92f38e063a01b8cd67418815cd" r:id="rId56"/>
            <o:lock aspectratio="t" v:ext="edit"/>
            <w10:anchorlock/>
          </v:shape>
          <o:OLEObject DrawAspect="Content" ObjectID="_1468075750" ProgID="Equation.DSMT4" ShapeID="_x0000_i1050" Type="Embed" r:id="rId57"/>
        </w:object>
      </w:r>
      <w:r>
        <w:rPr>
          <w:rFonts w:ascii="宋体" w:cs="宋体" w:hAnsi="宋体" w:hint="eastAsia"/>
          <w:color w:val="000000"/>
          <w:szCs w:val="21"/>
        </w:rPr>
        <w:t>固定在水平面上并与水平轨道平滑连接，圆弧及水平轨道面均光滑。将一质量为</w:t>
      </w:r>
      <w:r>
        <w:rPr>
          <w:rFonts w:ascii="宋体" w:cs="宋体" w:hAnsi="宋体" w:hint="eastAsia"/>
          <w:color w:val="000000"/>
          <w:szCs w:val="21"/>
        </w:rPr>
        <w:object>
          <v:shape alt="eqId294f5ba74cdf695fc9a8a8e52f421328" coordsize="21600,21600" filled="f" id="_x0000_i1051" o:ole="" o:preferrelative="t" stroked="f" style="width:11.25pt;height:9.75pt" type="#_x0000_t75">
            <v:stroke joinstyle="miter"/>
            <v:imagedata o:title="eqId294f5ba74cdf695fc9a8a8e52f421328" r:id="rId58"/>
            <o:lock aspectratio="t" v:ext="edit"/>
            <w10:anchorlock/>
          </v:shape>
          <o:OLEObject DrawAspect="Content" ObjectID="_1468075751" ProgID="Equation.DSMT4" ShapeID="_x0000_i1051" Type="Embed" r:id="rId59"/>
        </w:object>
      </w:r>
      <w:r>
        <w:rPr>
          <w:rFonts w:ascii="宋体" w:cs="宋体" w:hAnsi="宋体" w:hint="eastAsia"/>
          <w:color w:val="000000"/>
          <w:szCs w:val="21"/>
        </w:rPr>
        <w:t>的滑块1从轨道</w:t>
      </w:r>
      <w:r>
        <w:rPr>
          <w:rFonts w:ascii="宋体" w:cs="宋体" w:hAnsi="宋体" w:hint="eastAsia"/>
          <w:color w:val="000000"/>
          <w:szCs w:val="21"/>
        </w:rPr>
        <w:object>
          <v:shape alt="eqIdd7d25313067f3e11f68da496344c4956" coordsize="21600,21600" filled="f" id="_x0000_i1052" o:ole="" o:preferrelative="t" stroked="f" style="width:17.25pt;height:11.25pt" type="#_x0000_t75">
            <v:stroke joinstyle="miter"/>
            <v:imagedata o:title="eqIdd7d25313067f3e11f68da496344c4956" r:id="rId54"/>
            <o:lock aspectratio="t" v:ext="edit"/>
            <w10:anchorlock/>
          </v:shape>
          <o:OLEObject DrawAspect="Content" ObjectID="_1468075752" ProgID="Equation.DSMT4" ShapeID="_x0000_i1052" Type="Embed" r:id="rId60"/>
        </w:object>
      </w:r>
      <w:r>
        <w:rPr>
          <w:rFonts w:ascii="宋体" w:cs="宋体" w:hAnsi="宋体" w:hint="eastAsia"/>
          <w:color w:val="000000"/>
          <w:szCs w:val="21"/>
        </w:rPr>
        <w:t>上端的</w:t>
      </w:r>
      <w:r>
        <w:rPr>
          <w:rFonts w:ascii="宋体" w:cs="宋体" w:hAnsi="宋体" w:hint="eastAsia"/>
          <w:color w:val="000000"/>
          <w:szCs w:val="21"/>
        </w:rPr>
        <w:object>
          <v:shape alt="eqId5963abe8f421bd99a2aaa94831a951e9" coordsize="21600,21600" filled="f" id="_x0000_i1053" o:ole="" o:preferrelative="t" stroked="f" style="width:10.5pt;height:10.5pt" type="#_x0000_t75">
            <v:stroke joinstyle="miter"/>
            <v:imagedata o:title="eqId5963abe8f421bd99a2aaa94831a951e9" r:id="rId61"/>
            <o:lock aspectratio="t" v:ext="edit"/>
            <w10:anchorlock/>
          </v:shape>
          <o:OLEObject DrawAspect="Content" ObjectID="_1468075753" ProgID="Equation.DSMT4" ShapeID="_x0000_i1053" Type="Embed" r:id="rId62"/>
        </w:object>
      </w:r>
      <w:r>
        <w:rPr>
          <w:rFonts w:ascii="宋体" w:cs="宋体" w:hAnsi="宋体" w:hint="eastAsia"/>
          <w:color w:val="000000"/>
          <w:szCs w:val="21"/>
        </w:rPr>
        <w:t>点静止释放，并与静止在水平轨道上质量也为</w:t>
      </w:r>
      <w:r>
        <w:rPr>
          <w:rFonts w:ascii="宋体" w:cs="宋体" w:hAnsi="宋体" w:hint="eastAsia"/>
          <w:color w:val="000000"/>
          <w:szCs w:val="21"/>
        </w:rPr>
        <w:object>
          <v:shape alt="eqId294f5ba74cdf695fc9a8a8e52f421328" coordsize="21600,21600" filled="f" id="_x0000_i1054" o:ole="" o:preferrelative="t" stroked="f" style="width:11.25pt;height:9.75pt" type="#_x0000_t75">
            <v:stroke joinstyle="miter"/>
            <v:imagedata o:title="eqId294f5ba74cdf695fc9a8a8e52f421328" r:id="rId58"/>
            <o:lock aspectratio="t" v:ext="edit"/>
            <w10:anchorlock/>
          </v:shape>
          <o:OLEObject DrawAspect="Content" ObjectID="_1468075754" ProgID="Equation.DSMT4" ShapeID="_x0000_i1054" Type="Embed" r:id="rId63"/>
        </w:object>
      </w:r>
      <w:r>
        <w:rPr>
          <w:rFonts w:ascii="宋体" w:cs="宋体" w:hAnsi="宋体" w:hint="eastAsia"/>
          <w:color w:val="000000"/>
          <w:szCs w:val="21"/>
        </w:rPr>
        <w:t>的滑块2发生完全非弹性碰撞后组合成滑块3，然后滑上轨道</w:t>
      </w:r>
      <w:r>
        <w:rPr>
          <w:rFonts w:ascii="宋体" w:cs="宋体" w:hAnsi="宋体" w:hint="eastAsia"/>
          <w:color w:val="000000"/>
          <w:szCs w:val="21"/>
        </w:rPr>
        <w:object>
          <v:shape alt="eqId9a44be92f38e063a01b8cd67418815cd" coordsize="21600,21600" filled="f" id="_x0000_i1055" o:ole="" o:preferrelative="t" stroked="f" style="width:17.25pt;height:12pt" type="#_x0000_t75">
            <v:stroke joinstyle="miter"/>
            <v:imagedata o:title="eqId9a44be92f38e063a01b8cd67418815cd" r:id="rId56"/>
            <o:lock aspectratio="t" v:ext="edit"/>
            <w10:anchorlock/>
          </v:shape>
          <o:OLEObject DrawAspect="Content" ObjectID="_1468075755" ProgID="Equation.DSMT4" ShapeID="_x0000_i1055" Type="Embed" r:id="rId64"/>
        </w:object>
      </w:r>
      <w:r>
        <w:rPr>
          <w:rFonts w:ascii="宋体" w:cs="宋体" w:hAnsi="宋体" w:hint="eastAsia"/>
          <w:color w:val="000000"/>
          <w:szCs w:val="21"/>
        </w:rPr>
        <w:t>。不计空气阻力，滑块1、2、3均可看成质点，重力加速度为</w:t>
      </w:r>
      <w:r>
        <w:rPr>
          <w:rFonts w:ascii="宋体" w:cs="宋体" w:hAnsi="宋体" w:hint="eastAsia"/>
          <w:color w:val="000000"/>
          <w:szCs w:val="21"/>
        </w:rPr>
        <w:object>
          <v:shape alt="eqId276509f01529d982ab21e479a4619268" coordsize="21600,21600" filled="f" id="_x0000_i1056" o:ole="" o:preferrelative="t" stroked="f" style="width:9.75pt;height:10.5pt" type="#_x0000_t75">
            <v:stroke joinstyle="miter"/>
            <v:imagedata o:title="eqId276509f01529d982ab21e479a4619268" r:id="rId65"/>
            <o:lock aspectratio="t" v:ext="edit"/>
            <w10:anchorlock/>
          </v:shape>
          <o:OLEObject DrawAspect="Content" ObjectID="_1468075756" ProgID="Equation.DSMT4" ShapeID="_x0000_i1056" Type="Embed" r:id="rId66"/>
        </w:object>
      </w:r>
      <w:r>
        <w:rPr>
          <w:rFonts w:ascii="宋体" w:cs="宋体" w:hAnsi="宋体" w:hint="eastAsia"/>
          <w:color w:val="000000"/>
          <w:szCs w:val="21"/>
        </w:rPr>
        <w:t>，则（　　）</w:t>
      </w:r>
      <w:bookmarkStart w:id="0" w:name="_GoBack"/>
      <w:bookmarkEnd w:id="0"/>
    </w:p>
    <w:p w14:paraId="745753C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inline distB="0" distL="114300" distR="114300" distT="0">
            <wp:extent cx="2467610" cy="684530"/>
            <wp:effectExtent b="1270" l="0" r="8890" t="0"/>
            <wp:docPr descr="学科网 YrUb5gx8HSTNAx1ODbqMbQ== k510xqLeKPXNAx1ODbqMbQ=="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YrUb5gx8HSTNAx1ODbqMbQ==" id="100033" name="图片 100033"/>
                    <pic:cNvPicPr>
                      <a:picLocks noChangeAspect="1"/>
                    </pic:cNvPicPr>
                  </pic:nvPicPr>
                  <pic:blipFill>
                    <a:blip r:embed="rId67"/>
                    <a:stretch>
                      <a:fillRect/>
                    </a:stretch>
                  </pic:blipFill>
                  <pic:spPr>
                    <a:xfrm>
                      <a:off x="0" y="0"/>
                      <a:ext cx="2467610" cy="684530"/>
                    </a:xfrm>
                    <a:prstGeom prst="rect">
                      <a:avLst/>
                    </a:prstGeom>
                  </pic:spPr>
                </pic:pic>
              </a:graphicData>
            </a:graphic>
          </wp:inline>
        </w:drawing>
      </w:r>
    </w:p>
    <w:p w14:paraId="55355C25">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A．滑块1从A点滑到B点过程中，重力的功率先变大再变小</w:t>
      </w:r>
    </w:p>
    <w:p w14:paraId="7B1CDE77">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B．滑块1从A点滑到B点的时间为</w:t>
      </w:r>
      <w:r>
        <w:rPr>
          <w:rFonts w:ascii="宋体" w:cs="宋体" w:hAnsi="宋体" w:hint="eastAsia"/>
          <w:color w:val="000000"/>
          <w:szCs w:val="21"/>
        </w:rPr>
        <w:object>
          <v:shape alt="eqIddc9586fb5264cb59049dae5640858f4f" coordsize="21600,21600" filled="f" id="_x0000_i1057" o:ole="" o:preferrelative="t" stroked="f" style="width:30pt;height:32.25pt" type="#_x0000_t75">
            <v:stroke joinstyle="miter"/>
            <v:imagedata o:title="eqIddc9586fb5264cb59049dae5640858f4f" r:id="rId68"/>
            <o:lock aspectratio="t" v:ext="edit"/>
            <w10:anchorlock/>
          </v:shape>
          <o:OLEObject DrawAspect="Content" ObjectID="_1468075757" ProgID="Equation.DSMT4" ShapeID="_x0000_i1057" Type="Embed" r:id="rId69"/>
        </w:object>
      </w:r>
    </w:p>
    <w:p w14:paraId="1D8F7212">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C．滑块3在轨道CD上能上升的最大高度为0.5R</w:t>
      </w:r>
    </w:p>
    <w:p w14:paraId="2317D350">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D．滑块3在圆弧轨道最低点C受到的弹力大小为3mg</w:t>
      </w:r>
    </w:p>
    <w:p w14:paraId="6412756F">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9504" simplePos="0">
            <wp:simplePos x="0" y="0"/>
            <wp:positionH relativeFrom="column">
              <wp:posOffset>3190875</wp:posOffset>
            </wp:positionH>
            <wp:positionV relativeFrom="paragraph">
              <wp:posOffset>857250</wp:posOffset>
            </wp:positionV>
            <wp:extent cx="2762250" cy="1240155"/>
            <wp:effectExtent b="0" l="0" r="0" t="0"/>
            <wp:wrapTight wrapText="bothSides">
              <wp:wrapPolygon>
                <wp:start x="0" y="0"/>
                <wp:lineTo x="0" y="21235"/>
                <wp:lineTo x="21451" y="21235"/>
                <wp:lineTo x="21451" y="0"/>
                <wp:lineTo x="0" y="0"/>
              </wp:wrapPolygon>
            </wp:wrapTight>
            <wp:docPr descr="学科网(www.zxxk.com)--教育资源门户，提供试卷、教案、课件、论文、素材以及各类教学资源下载，还有大量而丰富的教学相关资讯！ k510xqLeKPXNAx1ODbqMbQ=="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4" name="图片 14"/>
                    <pic:cNvPicPr>
                      <a:picLocks noChangeAspect="1"/>
                    </pic:cNvPicPr>
                  </pic:nvPicPr>
                  <pic:blipFill>
                    <a:blip r:embed="rId70"/>
                    <a:stretch>
                      <a:fillRect/>
                    </a:stretch>
                  </pic:blipFill>
                  <pic:spPr>
                    <a:xfrm>
                      <a:off x="0" y="0"/>
                      <a:ext cx="2762250" cy="1240155"/>
                    </a:xfrm>
                    <a:prstGeom prst="rect">
                      <a:avLst/>
                    </a:prstGeom>
                  </pic:spPr>
                </pic:pic>
              </a:graphicData>
            </a:graphic>
          </wp:anchor>
        </w:drawing>
      </w:r>
      <w:r>
        <w:rPr>
          <w:rFonts w:ascii="宋体" w:cs="宋体" w:hAnsi="宋体" w:hint="eastAsia"/>
          <w:color w:val="000000"/>
          <w:szCs w:val="21"/>
        </w:rPr>
        <w:t>12. 如图甲所示为</w:t>
      </w:r>
      <w:r>
        <w:rPr>
          <w:rFonts w:ascii="宋体" w:cs="宋体" w:hAnsi="宋体" w:hint="eastAsia"/>
          <w:i/>
          <w:color w:val="000000"/>
          <w:szCs w:val="21"/>
        </w:rPr>
        <w:t>P</w:t>
      </w:r>
      <w:r>
        <w:rPr>
          <w:rFonts w:ascii="宋体" w:cs="宋体" w:hAnsi="宋体" w:hint="eastAsia"/>
          <w:color w:val="000000"/>
          <w:szCs w:val="21"/>
        </w:rPr>
        <w:t>、</w:t>
      </w:r>
      <w:r>
        <w:rPr>
          <w:rFonts w:ascii="宋体" w:cs="宋体" w:hAnsi="宋体" w:hint="eastAsia"/>
          <w:i/>
          <w:color w:val="000000"/>
          <w:szCs w:val="21"/>
        </w:rPr>
        <w:t>Q</w:t>
      </w:r>
      <w:r>
        <w:rPr>
          <w:rFonts w:ascii="宋体" w:cs="宋体" w:hAnsi="宋体" w:hint="eastAsia"/>
          <w:color w:val="000000"/>
          <w:szCs w:val="21"/>
        </w:rPr>
        <w:t>两质点在某种介质中</w:t>
      </w:r>
      <w:r>
        <w:rPr>
          <w:rFonts w:ascii="宋体" w:cs="宋体" w:hAnsi="宋体" w:hint="eastAsia"/>
          <w:color w:val="000000"/>
          <w:szCs w:val="21"/>
        </w:rPr>
        <w:drawing>
          <wp:inline distB="0" distL="114300" distR="114300" distT="0">
            <wp:extent cx="133350" cy="177800"/>
            <wp:effectExtent b="0" l="0" r="6350" t="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1"/>
                    <a:stretch>
                      <a:fillRect/>
                    </a:stretch>
                  </pic:blipFill>
                  <pic:spPr>
                    <a:xfrm>
                      <a:off x="0" y="0"/>
                      <a:ext cx="133350" cy="177800"/>
                    </a:xfrm>
                    <a:prstGeom prst="rect">
                      <a:avLst/>
                    </a:prstGeom>
                  </pic:spPr>
                </pic:pic>
              </a:graphicData>
            </a:graphic>
          </wp:inline>
        </w:drawing>
      </w:r>
      <w:r>
        <w:rPr>
          <w:rFonts w:ascii="宋体" w:cs="宋体" w:hAnsi="宋体" w:hint="eastAsia"/>
          <w:color w:val="000000"/>
          <w:szCs w:val="21"/>
        </w:rPr>
        <w:t>振动图像，两质点振动形成的机械波在</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58" o:ole="" o:preferrelative="t" stroked="f" style="width:25.5pt;height:13.5pt" type="#_x0000_t75">
            <v:stroke joinstyle="miter"/>
            <v:imagedata o:title="eqId7aeb9a94e392f6759b18abed89aacc5e" r:id="rId11"/>
            <o:lock aspectratio="t" v:ext="edit"/>
            <w10:anchorlock/>
          </v:shape>
          <o:OLEObject DrawAspect="Content" ObjectID="_1468075758" ProgID="Equation.DSMT4" ShapeID="_x0000_i1058" Type="Embed" r:id="rId72"/>
        </w:object>
      </w:r>
      <w:r>
        <w:rPr>
          <w:rFonts w:ascii="宋体" w:cs="宋体" w:hAnsi="宋体" w:hint="eastAsia"/>
          <w:szCs w:val="21"/>
        </w:rPr>
        <w:t>时</w:t>
      </w:r>
      <w:r>
        <w:rPr>
          <w:rFonts w:ascii="宋体" w:cs="宋体" w:hAnsi="宋体" w:hint="eastAsia"/>
          <w:color w:val="000000"/>
          <w:szCs w:val="21"/>
        </w:rPr>
        <w:t>刻同时分别从图乙的</w:t>
      </w:r>
      <w:r>
        <w:rPr>
          <w:rFonts w:ascii="宋体" w:cs="宋体" w:hAnsi="宋体" w:hint="eastAsia"/>
          <w:i/>
          <w:color w:val="000000"/>
          <w:szCs w:val="21"/>
        </w:rPr>
        <w:t>A</w:t>
      </w:r>
      <w:r>
        <w:rPr>
          <w:rFonts w:ascii="宋体" w:cs="宋体" w:hAnsi="宋体" w:hint="eastAsia"/>
          <w:color w:val="000000"/>
          <w:szCs w:val="21"/>
        </w:rPr>
        <w:t>、</w:t>
      </w:r>
      <w:r>
        <w:rPr>
          <w:rFonts w:ascii="宋体" w:cs="宋体" w:hAnsi="宋体" w:hint="eastAsia"/>
          <w:i/>
          <w:color w:val="000000"/>
          <w:szCs w:val="21"/>
        </w:rPr>
        <w:t>B</w:t>
      </w:r>
      <w:r>
        <w:rPr>
          <w:rFonts w:ascii="宋体" w:cs="宋体" w:hAnsi="宋体" w:hint="eastAsia"/>
          <w:color w:val="000000"/>
          <w:szCs w:val="21"/>
        </w:rPr>
        <w:t>两点开始向四周传播，</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59" o:ole="" o:preferrelative="t" stroked="f" style="width:33.75pt;height:12.75pt" type="#_x0000_t75">
            <v:stroke joinstyle="miter"/>
            <v:imagedata o:title="eqIde4b04e9d4fc6a0e80c57b2fd70475124" r:id="rId73"/>
            <o:lock aspectratio="t" v:ext="edit"/>
            <w10:anchorlock/>
          </v:shape>
          <o:OLEObject DrawAspect="Content" ObjectID="_1468075759" ProgID="Equation.DSMT4" ShapeID="_x0000_i1059" Type="Embed" r:id="rId74"/>
        </w:object>
      </w:r>
      <w:r>
        <w:rPr>
          <w:rFonts w:ascii="宋体" w:cs="宋体" w:hAnsi="宋体" w:hint="eastAsia"/>
          <w:color w:val="000000"/>
          <w:szCs w:val="21"/>
        </w:rPr>
        <w:t>时恰好相遇。已知</w:t>
      </w:r>
      <w:r>
        <w:rPr>
          <w:rFonts w:ascii="宋体" w:cs="宋体" w:hAnsi="宋体" w:hint="eastAsia"/>
          <w:i/>
          <w:color w:val="000000"/>
          <w:szCs w:val="21"/>
        </w:rPr>
        <w:t>A</w:t>
      </w:r>
      <w:r>
        <w:rPr>
          <w:rFonts w:ascii="宋体" w:cs="宋体" w:hAnsi="宋体" w:hint="eastAsia"/>
          <w:color w:val="000000"/>
          <w:szCs w:val="21"/>
        </w:rPr>
        <w:t>、</w:t>
      </w:r>
      <w:r>
        <w:rPr>
          <w:rFonts w:ascii="宋体" w:cs="宋体" w:hAnsi="宋体" w:hint="eastAsia"/>
          <w:i/>
          <w:color w:val="000000"/>
          <w:szCs w:val="21"/>
        </w:rPr>
        <w:t>B</w:t>
      </w:r>
      <w:r>
        <w:rPr>
          <w:rFonts w:ascii="宋体" w:cs="宋体" w:hAnsi="宋体" w:hint="eastAsia"/>
          <w:color w:val="000000"/>
          <w:szCs w:val="21"/>
        </w:rPr>
        <w:t>相距1.2m，</w:t>
      </w:r>
      <w:r>
        <w:rPr>
          <w:rFonts w:ascii="宋体" w:cs="宋体" w:hAnsi="宋体" w:hint="eastAsia"/>
          <w:i/>
          <w:color w:val="000000"/>
          <w:szCs w:val="21"/>
        </w:rPr>
        <w:t>C</w:t>
      </w:r>
      <w:r>
        <w:rPr>
          <w:rFonts w:ascii="宋体" w:cs="宋体" w:hAnsi="宋体" w:hint="eastAsia"/>
          <w:color w:val="000000"/>
          <w:szCs w:val="21"/>
        </w:rPr>
        <w:t>为</w:t>
      </w:r>
      <w:r>
        <w:rPr>
          <w:rFonts w:ascii="宋体" w:cs="宋体" w:hAnsi="宋体" w:hint="eastAsia"/>
          <w:i/>
          <w:color w:val="000000"/>
          <w:szCs w:val="21"/>
        </w:rPr>
        <w:t>AB</w:t>
      </w:r>
      <w:r>
        <w:rPr>
          <w:rFonts w:ascii="宋体" w:cs="宋体" w:hAnsi="宋体" w:hint="eastAsia"/>
          <w:color w:val="000000"/>
          <w:szCs w:val="21"/>
        </w:rPr>
        <w:t>中点，</w:t>
      </w:r>
      <w:r>
        <w:rPr>
          <w:rFonts w:ascii="宋体" w:cs="宋体" w:hAnsi="宋体" w:hint="eastAsia"/>
          <w:i/>
          <w:color w:val="000000"/>
          <w:szCs w:val="21"/>
        </w:rPr>
        <w:t>BD</w:t>
      </w:r>
      <w:r>
        <w:rPr>
          <w:rFonts w:ascii="宋体" w:cs="宋体" w:hAnsi="宋体" w:hint="eastAsia"/>
          <w:color w:val="000000"/>
          <w:szCs w:val="21"/>
        </w:rPr>
        <w:t>的连线与</w:t>
      </w:r>
      <w:r>
        <w:rPr>
          <w:rFonts w:ascii="宋体" w:cs="宋体" w:hAnsi="宋体" w:hint="eastAsia"/>
          <w:i/>
          <w:color w:val="000000"/>
          <w:szCs w:val="21"/>
        </w:rPr>
        <w:t>AB</w:t>
      </w:r>
      <w:r>
        <w:rPr>
          <w:rFonts w:ascii="宋体" w:cs="宋体" w:hAnsi="宋体" w:hint="eastAsia"/>
          <w:color w:val="000000"/>
          <w:szCs w:val="21"/>
        </w:rPr>
        <w:t>垂直，且</w:t>
      </w:r>
      <w:r>
        <w:rPr>
          <w:rFonts w:ascii="宋体" w:cs="宋体" w:hAnsi="宋体" w:hint="eastAsia"/>
          <w:i/>
          <w:color w:val="000000"/>
          <w:szCs w:val="21"/>
        </w:rPr>
        <w:t>B</w:t>
      </w:r>
      <w:r>
        <w:rPr>
          <w:rFonts w:ascii="宋体" w:cs="宋体" w:hAnsi="宋体" w:hint="eastAsia"/>
          <w:color w:val="000000"/>
          <w:szCs w:val="21"/>
        </w:rPr>
        <w:t>、</w:t>
      </w:r>
      <w:r>
        <w:rPr>
          <w:rFonts w:ascii="宋体" w:cs="宋体" w:hAnsi="宋体" w:hint="eastAsia"/>
          <w:i/>
          <w:color w:val="000000"/>
          <w:szCs w:val="21"/>
        </w:rPr>
        <w:t>D</w:t>
      </w:r>
      <w:r>
        <w:rPr>
          <w:rFonts w:ascii="宋体" w:cs="宋体" w:hAnsi="宋体" w:hint="eastAsia"/>
          <w:color w:val="000000"/>
          <w:szCs w:val="21"/>
        </w:rPr>
        <w:t xml:space="preserve">相距1.6m。下列说法正确的是（　　） </w:t>
      </w:r>
    </w:p>
    <w:p w14:paraId="3330073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A. </w:t>
      </w:r>
      <w:r>
        <w:rPr>
          <w:rFonts w:ascii="宋体" w:cs="宋体" w:hAnsi="宋体" w:hint="eastAsia"/>
          <w:i/>
          <w:color w:val="000000"/>
          <w:szCs w:val="21"/>
        </w:rPr>
        <w:t>P</w:t>
      </w:r>
      <w:r>
        <w:rPr>
          <w:rFonts w:ascii="宋体" w:cs="宋体" w:hAnsi="宋体" w:hint="eastAsia"/>
          <w:color w:val="000000"/>
          <w:szCs w:val="21"/>
        </w:rPr>
        <w:t>、</w:t>
      </w:r>
      <w:r>
        <w:rPr>
          <w:rFonts w:ascii="宋体" w:cs="宋体" w:hAnsi="宋体" w:hint="eastAsia"/>
          <w:i/>
          <w:color w:val="000000"/>
          <w:szCs w:val="21"/>
        </w:rPr>
        <w:t>Q</w:t>
      </w:r>
      <w:r>
        <w:rPr>
          <w:rFonts w:ascii="宋体" w:cs="宋体" w:hAnsi="宋体" w:hint="eastAsia"/>
          <w:color w:val="000000"/>
          <w:szCs w:val="21"/>
        </w:rPr>
        <w:t>两质点振动形成的机械波的波长为0.4m</w:t>
      </w:r>
    </w:p>
    <w:p w14:paraId="5491349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 直线上</w:t>
      </w:r>
      <w:r>
        <w:rPr>
          <w:rFonts w:ascii="宋体" w:cs="宋体" w:hAnsi="宋体" w:hint="eastAsia"/>
          <w:i/>
          <w:color w:val="000000"/>
          <w:szCs w:val="21"/>
        </w:rPr>
        <w:t>A</w:t>
      </w:r>
      <w:r>
        <w:rPr>
          <w:rFonts w:ascii="宋体" w:cs="宋体" w:hAnsi="宋体" w:hint="eastAsia"/>
          <w:color w:val="000000"/>
          <w:szCs w:val="21"/>
        </w:rPr>
        <w:t>、</w:t>
      </w:r>
      <w:r>
        <w:rPr>
          <w:rFonts w:ascii="宋体" w:cs="宋体" w:hAnsi="宋体" w:hint="eastAsia"/>
          <w:i/>
          <w:color w:val="000000"/>
          <w:szCs w:val="21"/>
        </w:rPr>
        <w:t>B</w:t>
      </w:r>
      <w:r>
        <w:rPr>
          <w:rFonts w:ascii="宋体" w:cs="宋体" w:hAnsi="宋体" w:hint="eastAsia"/>
          <w:color w:val="000000"/>
          <w:szCs w:val="21"/>
        </w:rPr>
        <w:t>两点外侧均为振动减弱点</w:t>
      </w:r>
    </w:p>
    <w:p w14:paraId="619BC23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C. </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60" o:ole="" o:preferrelative="t" stroked="f" style="width:30pt;height:14.25pt" type="#_x0000_t75">
            <v:stroke joinstyle="miter"/>
            <v:imagedata o:title="eqId59797180057c7f5920bfdff8f53b2427" r:id="rId9"/>
            <o:lock aspectratio="t" v:ext="edit"/>
            <w10:anchorlock/>
          </v:shape>
          <o:OLEObject DrawAspect="Content" ObjectID="_1468075760" ProgID="Equation.DSMT4" ShapeID="_x0000_i1060" Type="Embed" r:id="rId75"/>
        </w:object>
      </w:r>
      <w:r>
        <w:rPr>
          <w:rFonts w:ascii="宋体" w:cs="宋体" w:hAnsi="宋体" w:hint="eastAsia"/>
          <w:color w:val="000000"/>
          <w:szCs w:val="21"/>
        </w:rPr>
        <w:t>内直线上</w:t>
      </w:r>
      <w:r>
        <w:rPr>
          <w:rFonts w:ascii="宋体" w:cs="宋体" w:hAnsi="宋体" w:hint="eastAsia"/>
          <w:i/>
          <w:color w:val="000000"/>
          <w:szCs w:val="21"/>
        </w:rPr>
        <w:t>C</w:t>
      </w:r>
      <w:r>
        <w:rPr>
          <w:rFonts w:ascii="宋体" w:cs="宋体" w:hAnsi="宋体" w:hint="eastAsia"/>
          <w:color w:val="000000"/>
          <w:szCs w:val="21"/>
        </w:rPr>
        <w:t>点通过的路程为</w:t>
      </w:r>
      <w:r>
        <w:rPr>
          <w:rFonts w:ascii="宋体" w:cs="宋体" w:hAnsi="宋体" w:hint="eastAsia"/>
          <w:szCs w:val="21"/>
        </w:rPr>
        <w:object>
          <v:shape alt="学科网(www.zxxk.com)--教育资源门户，提供试卷、教案、课件、论文、素材以及各类教学资源下载，还有大量而丰富的教学相关资讯！ k510xqLeKPXNAx1ODbqMbQ==" coordsize="21600,21600" filled="f" id="_x0000_i1061" o:ole="" o:preferrelative="t" stroked="f" style="width:30pt;height:14.25pt" type="#_x0000_t75">
            <v:stroke joinstyle="miter"/>
            <v:imagedata o:title="eqIdb9871f2a312aaf3a19b40e4fb1a7693b" r:id="rId76"/>
            <o:lock aspectratio="t" v:ext="edit"/>
            <w10:anchorlock/>
          </v:shape>
          <o:OLEObject DrawAspect="Content" ObjectID="_1468075761" ProgID="Equation.DSMT4" ShapeID="_x0000_i1061" Type="Embed" r:id="rId77"/>
        </w:object>
      </w:r>
    </w:p>
    <w:p w14:paraId="2F75F898">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 xml:space="preserve">D. </w:t>
      </w:r>
      <w:r>
        <w:rPr>
          <w:rFonts w:ascii="宋体" w:cs="宋体" w:hAnsi="宋体" w:hint="eastAsia"/>
          <w:i/>
          <w:color w:val="000000"/>
          <w:szCs w:val="21"/>
        </w:rPr>
        <w:t>D</w:t>
      </w:r>
      <w:r>
        <w:rPr>
          <w:rFonts w:ascii="宋体" w:cs="宋体" w:hAnsi="宋体" w:hint="eastAsia"/>
          <w:color w:val="000000"/>
          <w:szCs w:val="21"/>
        </w:rPr>
        <w:t>点为振动加强点</w:t>
      </w:r>
    </w:p>
    <w:p w14:paraId="5BCE9F6E">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13. 家用洗地机是我们的家务好帮手，利用电机转动产生强大的吸力来清理地面垃圾，可以起到吸、拖一体的效果，如图甲所示。小华和他的兴趣小组对某品牌最新款洗地机内的直流蓄电池进行研究，根据研究数据作出的</w:t>
      </w:r>
      <w:r>
        <w:rPr>
          <w:rFonts w:ascii="宋体" w:cs="宋体" w:hAnsi="宋体" w:hint="eastAsia"/>
          <w:color w:val="000000"/>
          <w:szCs w:val="21"/>
        </w:rPr>
        <w:object>
          <v:shape alt="学科网(www.zxxk.com)--教育资源门户，提供试卷、教案、课件、论文、素材以及各类教学资源下载，还有大量而丰富的教学相关资讯！ k510xqLeKPXNAx1ODbqMbQ==" coordsize="21600,21600" filled="f" id="_x0000_i1062" o:ole="" o:preferrelative="t" stroked="f" style="width:46.5pt;height:30.75pt" type="#_x0000_t75">
            <v:stroke joinstyle="miter"/>
            <v:imagedata o:title="eqId6aa947637f4ffc0fb55848833f2beba4" r:id="rId78"/>
            <o:lock aspectratio="t" v:ext="edit"/>
            <w10:anchorlock/>
          </v:shape>
          <o:OLEObject DrawAspect="Content" ObjectID="_1468075762" ProgID="Equation.DSMT4" ShapeID="_x0000_i1062" Type="Embed" r:id="rId79"/>
        </w:object>
      </w:r>
      <w:r>
        <w:rPr>
          <w:rFonts w:ascii="宋体" w:cs="宋体" w:hAnsi="宋体" w:hint="eastAsia"/>
          <w:color w:val="000000"/>
          <w:szCs w:val="21"/>
        </w:rPr>
        <w:t>图像如图乙所示，其中P为直流电源的输出功率、U为直流蓄电池两端电压，直流蓄电池的容量</w:t>
      </w:r>
      <w:r>
        <w:rPr>
          <w:rFonts w:ascii="宋体" w:cs="宋体" w:hAnsi="宋体" w:hint="eastAsia"/>
          <w:color w:val="000000"/>
          <w:szCs w:val="21"/>
        </w:rPr>
        <w:object>
          <v:shape alt="学科网(www.zxxk.com)--教育资源门户，提供试卷、教案、课件、论文、素材以及各类教学资源下载，还有大量而丰富的教学相关资讯！ k510xqLeKPXNAx1ODbqMbQ==" coordsize="21600,21600" filled="f" id="_x0000_i1063" o:ole="" o:preferrelative="t" stroked="f" style="width:50.25pt;height:12pt" type="#_x0000_t75">
            <v:stroke joinstyle="miter"/>
            <v:imagedata o:title="eqId55bf62dacbe8833dbc9aa059df5c54c6" r:id="rId80"/>
            <o:lock aspectratio="t" v:ext="edit"/>
            <w10:anchorlock/>
          </v:shape>
          <o:OLEObject DrawAspect="Content" ObjectID="_1468075763" ProgID="Equation.DSMT4" ShapeID="_x0000_i1063" Type="Embed" r:id="rId81"/>
        </w:object>
      </w:r>
      <w:r>
        <w:rPr>
          <w:rFonts w:ascii="宋体" w:cs="宋体" w:hAnsi="宋体" w:hint="eastAsia"/>
          <w:color w:val="000000"/>
          <w:szCs w:val="21"/>
        </w:rPr>
        <w:t>。下列说法正确的是（　　）</w:t>
      </w:r>
    </w:p>
    <w:p w14:paraId="20C7325A">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inline distB="0" distL="114300" distR="114300" distT="0">
            <wp:extent cx="2661920" cy="1543050"/>
            <wp:effectExtent b="6350" l="0" r="5080" t="0"/>
            <wp:docPr descr="学科网(www.zxxk.com)--教育资源门户，提供试卷、教案、课件、论文、素材以及各类教学资源下载，还有大量而丰富的教学相关资讯！ k510xqLeKPXNAx1ODbqMbQ=="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00023" name="图片 100023"/>
                    <pic:cNvPicPr>
                      <a:picLocks noChangeAspect="1"/>
                    </pic:cNvPicPr>
                  </pic:nvPicPr>
                  <pic:blipFill>
                    <a:blip r:embed="rId82"/>
                    <a:stretch>
                      <a:fillRect/>
                    </a:stretch>
                  </pic:blipFill>
                  <pic:spPr>
                    <a:xfrm>
                      <a:off x="0" y="0"/>
                      <a:ext cx="2661920" cy="1543050"/>
                    </a:xfrm>
                    <a:prstGeom prst="rect">
                      <a:avLst/>
                    </a:prstGeom>
                  </pic:spPr>
                </pic:pic>
              </a:graphicData>
            </a:graphic>
          </wp:inline>
        </w:drawing>
      </w:r>
    </w:p>
    <w:p w14:paraId="14E3760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 该蓄电池的电动势为12V</w:t>
      </w:r>
    </w:p>
    <w:p w14:paraId="75346B8B">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 该蓄电池的内阻为1Ω</w:t>
      </w:r>
    </w:p>
    <w:p w14:paraId="770EB4BF">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 该蓄电池的最大输出功率为144W</w:t>
      </w:r>
    </w:p>
    <w:p w14:paraId="0A38E9F8">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 若用充电器给电源充电，充电电流为3A时，则充满该蓄电池需要1.5h</w:t>
      </w:r>
    </w:p>
    <w:p w14:paraId="447475D5">
      <w:pPr>
        <w:spacing w:line="360" w:lineRule="auto"/>
        <w:jc w:val="left"/>
        <w:textAlignment w:val="center"/>
        <w:rPr>
          <w:rFonts w:ascii="宋体" w:cs="宋体" w:hAnsi="宋体" w:hint="eastAsia"/>
          <w:color w:val="000000"/>
          <w:szCs w:val="21"/>
        </w:rPr>
      </w:pPr>
    </w:p>
    <w:p w14:paraId="42D942B2">
      <w:pPr>
        <w:spacing w:line="360" w:lineRule="auto"/>
        <w:jc w:val="left"/>
        <w:textAlignment w:val="center"/>
        <w:rPr>
          <w:rFonts w:ascii="宋体" w:cs="宋体" w:hAnsi="宋体" w:hint="eastAsia"/>
          <w:color w:val="000000"/>
          <w:szCs w:val="21"/>
        </w:rPr>
      </w:pPr>
    </w:p>
    <w:p w14:paraId="23E08A1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14．物块a、b中间用一根轻质弹簧相连，放在光滑水平面上，物块a的质量为1.2 kg，如图甲所示。开始时两物块均静止，弹簧处于原长，t＝0时对物块a施加水平向右的恒力F， t＝1 s时撤去F，  在0～1 s内两物体的加速度随时间变化的情况如图乙所示。弹簧始终处于弹性限度内，整个运动过程中以下分析正确的是(　　)</w:t>
      </w:r>
    </w:p>
    <w:p w14:paraId="781E95FA">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inline distB="0" distL="114300" distR="114300" distT="0">
            <wp:extent cx="2630170" cy="990600"/>
            <wp:effectExtent b="0" l="0" r="11430" t="0"/>
            <wp:docPr id="15"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4"/>
                    <pic:cNvPicPr>
                      <a:picLocks noChangeAspect="1"/>
                    </pic:cNvPicPr>
                  </pic:nvPicPr>
                  <pic:blipFill>
                    <a:blip r:embed="rId83"/>
                    <a:stretch>
                      <a:fillRect/>
                    </a:stretch>
                  </pic:blipFill>
                  <pic:spPr>
                    <a:xfrm>
                      <a:off x="0" y="0"/>
                      <a:ext cx="2630170" cy="990600"/>
                    </a:xfrm>
                    <a:prstGeom prst="rect">
                      <a:avLst/>
                    </a:prstGeom>
                    <a:noFill/>
                    <a:ln>
                      <a:noFill/>
                    </a:ln>
                  </pic:spPr>
                </pic:pic>
              </a:graphicData>
            </a:graphic>
          </wp:inline>
        </w:drawing>
      </w:r>
    </w:p>
    <w:p w14:paraId="486CA12A">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A．t＝1 s时a的速度大小为0.8 m/s</w:t>
      </w:r>
    </w:p>
    <w:p w14:paraId="0A6FA027">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B．t＝1 s时弹簧伸长量最大</w:t>
      </w:r>
    </w:p>
    <w:p w14:paraId="775FAE1D">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C．b物块的质量为0.8 kg</w:t>
      </w:r>
    </w:p>
    <w:p w14:paraId="2CA7865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D．弹簧伸长量最大时，a的速度大小为0.6 m/s</w:t>
      </w:r>
    </w:p>
    <w:p w14:paraId="31D9C8E5">
      <w:pPr>
        <w:spacing w:line="360" w:lineRule="auto"/>
        <w:jc w:val="left"/>
        <w:textAlignment w:val="center"/>
        <w:rPr>
          <w:rFonts w:ascii="宋体" w:cs="宋体" w:hAnsi="宋体" w:hint="eastAsia"/>
          <w:b/>
          <w:bCs/>
          <w:color w:val="000000"/>
          <w:szCs w:val="21"/>
          <w:lang w:val="zh-CN"/>
        </w:rPr>
      </w:pPr>
      <w:r>
        <w:rPr>
          <w:rFonts w:ascii="宋体" w:cs="宋体" w:hAnsi="宋体" w:hint="eastAsia"/>
          <w:b/>
          <w:bCs/>
          <w:color w:val="000000"/>
          <w:szCs w:val="21"/>
        </w:rPr>
        <w:t>二．</w:t>
      </w:r>
      <w:r>
        <w:rPr>
          <w:rFonts w:ascii="宋体" w:cs="宋体" w:hAnsi="宋体" w:hint="eastAsia"/>
          <w:b/>
          <w:bCs/>
          <w:color w:val="000000"/>
          <w:szCs w:val="21"/>
          <w:lang w:val="zh-CN"/>
        </w:rPr>
        <w:t>实验题(本题共2小题，共1</w:t>
      </w:r>
      <w:r>
        <w:rPr>
          <w:rFonts w:ascii="宋体" w:cs="宋体" w:hAnsi="宋体" w:hint="eastAsia"/>
          <w:b/>
          <w:bCs/>
          <w:color w:val="000000"/>
          <w:szCs w:val="21"/>
        </w:rPr>
        <w:t>6</w:t>
      </w:r>
      <w:r>
        <w:rPr>
          <w:rFonts w:ascii="宋体" w:cs="宋体" w:hAnsi="宋体" w:hint="eastAsia"/>
          <w:b/>
          <w:bCs/>
          <w:color w:val="000000"/>
          <w:szCs w:val="21"/>
          <w:lang w:val="zh-CN"/>
        </w:rPr>
        <w:t>分；其中15题</w:t>
      </w:r>
      <w:r>
        <w:rPr>
          <w:rFonts w:ascii="宋体" w:cs="宋体" w:hAnsi="宋体" w:hint="eastAsia"/>
          <w:b/>
          <w:bCs/>
          <w:color w:val="000000"/>
          <w:szCs w:val="21"/>
        </w:rPr>
        <w:t>8</w:t>
      </w:r>
      <w:r>
        <w:rPr>
          <w:rFonts w:ascii="宋体" w:cs="宋体" w:hAnsi="宋体" w:hint="eastAsia"/>
          <w:b/>
          <w:bCs/>
          <w:color w:val="000000"/>
          <w:szCs w:val="21"/>
          <w:lang w:val="zh-CN"/>
        </w:rPr>
        <w:t>分，16题</w:t>
      </w:r>
      <w:r>
        <w:rPr>
          <w:rFonts w:ascii="宋体" w:cs="宋体" w:hAnsi="宋体" w:hint="eastAsia"/>
          <w:b/>
          <w:bCs/>
          <w:color w:val="000000"/>
          <w:szCs w:val="21"/>
        </w:rPr>
        <w:t>8</w:t>
      </w:r>
      <w:r>
        <w:rPr>
          <w:rFonts w:ascii="宋体" w:cs="宋体" w:hAnsi="宋体" w:hint="eastAsia"/>
          <w:b/>
          <w:bCs/>
          <w:color w:val="000000"/>
          <w:szCs w:val="21"/>
          <w:lang w:val="zh-CN"/>
        </w:rPr>
        <w:t>分)</w:t>
      </w:r>
    </w:p>
    <w:p w14:paraId="0AFCB46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15．如图所示，某实验小组的同学将长木板沿倾斜方向固定来验证动量守恒定律，并进行了如下的操作：</w:t>
      </w:r>
    </w:p>
    <w:p w14:paraId="1BA1007A">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59264" simplePos="0">
            <wp:simplePos x="0" y="0"/>
            <wp:positionH relativeFrom="column">
              <wp:posOffset>3722370</wp:posOffset>
            </wp:positionH>
            <wp:positionV relativeFrom="paragraph">
              <wp:posOffset>130810</wp:posOffset>
            </wp:positionV>
            <wp:extent cx="2225675" cy="1239520"/>
            <wp:effectExtent b="5080" l="0" r="9525" t="0"/>
            <wp:wrapTight wrapText="bothSides">
              <wp:wrapPolygon>
                <wp:start x="0" y="0"/>
                <wp:lineTo x="0" y="21467"/>
                <wp:lineTo x="21446" y="21467"/>
                <wp:lineTo x="21446" y="0"/>
                <wp:lineTo x="0" y="0"/>
              </wp:wrapPolygon>
            </wp:wrapTight>
            <wp:docPr descr="学科网 YrUb5gx8HSTNAx1ODbqMbQ== k510xqLeKPXNAx1ODbqMbQ=="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YrUb5gx8HSTNAx1ODbqMbQ==" id="5" name="图片 5"/>
                    <pic:cNvPicPr>
                      <a:picLocks noChangeAspect="1"/>
                    </pic:cNvPicPr>
                  </pic:nvPicPr>
                  <pic:blipFill>
                    <a:blip r:embed="rId84"/>
                    <a:stretch>
                      <a:fillRect/>
                    </a:stretch>
                  </pic:blipFill>
                  <pic:spPr>
                    <a:xfrm>
                      <a:off x="0" y="0"/>
                      <a:ext cx="2225675" cy="1239520"/>
                    </a:xfrm>
                    <a:prstGeom prst="rect">
                      <a:avLst/>
                    </a:prstGeom>
                  </pic:spPr>
                </pic:pic>
              </a:graphicData>
            </a:graphic>
          </wp:anchor>
        </w:drawing>
      </w:r>
      <w:r>
        <w:rPr>
          <w:rFonts w:ascii="宋体" w:cs="宋体" w:hAnsi="宋体" w:hint="eastAsia"/>
          <w:color w:val="000000"/>
          <w:szCs w:val="21"/>
        </w:rPr>
        <w:t>a.将斜槽固定在水平桌面上，并调整斜槽末端水平；</w:t>
      </w:r>
    </w:p>
    <w:p w14:paraId="0A9BF8E1">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b.在长木板上由下往上依次铺有白纸和复写纸；</w:t>
      </w:r>
    </w:p>
    <w:p w14:paraId="1CA777D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c.先让入射小球A多次从斜轨上的某位置由静止释放；然后把被碰小球B静置于轨道的末端，再将入射小球A从斜轨上同一位置由静止释放，与小球B相撞；</w:t>
      </w:r>
    </w:p>
    <w:p w14:paraId="5FACBA4F">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d.多次重复此步骤，用最小圆圈法分别找到碰撞前后小球在长木板上的平均落点M、P、N，其中Р点为小球A单独运动的落点。</w:t>
      </w:r>
    </w:p>
    <w:p w14:paraId="00744EAE">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(1)为了防止小球A不被反弹，则应满足小球A的质量_______（选填“大于”、“等于”或“小于”）小球B的质量；</w:t>
      </w:r>
    </w:p>
    <w:p w14:paraId="08FB24D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(2)被撞小球B的落点是_________（选填“M”“P”或“N”）；</w:t>
      </w:r>
    </w:p>
    <w:p w14:paraId="25C1AF84">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(3)关于对本实验的理解，下列正确的是________；</w:t>
      </w:r>
    </w:p>
    <w:p w14:paraId="127724A6">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A．需测量释放点到斜槽末端的高度h</w:t>
      </w:r>
    </w:p>
    <w:p w14:paraId="7FC5AD4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B．需用测量小球从抛出至落到斜面的飞行时间</w:t>
      </w:r>
    </w:p>
    <w:p w14:paraId="5D95BBD2">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C．需用天平测量两球的质量m</w:t>
      </w:r>
      <w:r>
        <w:rPr>
          <w:rFonts w:ascii="宋体" w:cs="宋体" w:hAnsi="宋体" w:hint="eastAsia"/>
          <w:color w:val="000000"/>
          <w:szCs w:val="21"/>
          <w:vertAlign w:val="subscript"/>
        </w:rPr>
        <w:t>1</w:t>
      </w:r>
      <w:r>
        <w:rPr>
          <w:rFonts w:ascii="宋体" w:cs="宋体" w:hAnsi="宋体" w:hint="eastAsia"/>
          <w:color w:val="000000"/>
          <w:szCs w:val="21"/>
        </w:rPr>
        <w:t>和m</w:t>
      </w:r>
      <w:r>
        <w:rPr>
          <w:rFonts w:ascii="宋体" w:cs="宋体" w:hAnsi="宋体" w:hint="eastAsia"/>
          <w:color w:val="000000"/>
          <w:szCs w:val="21"/>
          <w:vertAlign w:val="subscript"/>
        </w:rPr>
        <w:t>2</w:t>
      </w:r>
    </w:p>
    <w:p w14:paraId="545357E8">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D．需测量M、P、N到斜槽末端О点的长度L</w:t>
      </w:r>
      <w:r>
        <w:rPr>
          <w:rFonts w:ascii="宋体" w:cs="宋体" w:hAnsi="宋体" w:hint="eastAsia"/>
          <w:color w:val="000000"/>
          <w:szCs w:val="21"/>
          <w:vertAlign w:val="subscript"/>
        </w:rPr>
        <w:t>1</w:t>
      </w:r>
      <w:r>
        <w:rPr>
          <w:rFonts w:ascii="宋体" w:cs="宋体" w:hAnsi="宋体" w:hint="eastAsia"/>
          <w:color w:val="000000"/>
          <w:szCs w:val="21"/>
        </w:rPr>
        <w:t>、L</w:t>
      </w:r>
      <w:r>
        <w:rPr>
          <w:rFonts w:ascii="宋体" w:cs="宋体" w:hAnsi="宋体" w:hint="eastAsia"/>
          <w:color w:val="000000"/>
          <w:szCs w:val="21"/>
          <w:vertAlign w:val="subscript"/>
        </w:rPr>
        <w:t>2</w:t>
      </w:r>
      <w:r>
        <w:rPr>
          <w:rFonts w:ascii="宋体" w:cs="宋体" w:hAnsi="宋体" w:hint="eastAsia"/>
          <w:color w:val="000000"/>
          <w:szCs w:val="21"/>
        </w:rPr>
        <w:t>、L</w:t>
      </w:r>
      <w:r>
        <w:rPr>
          <w:rFonts w:ascii="宋体" w:cs="宋体" w:hAnsi="宋体" w:hint="eastAsia"/>
          <w:color w:val="000000"/>
          <w:szCs w:val="21"/>
          <w:vertAlign w:val="subscript"/>
        </w:rPr>
        <w:t>3</w:t>
      </w:r>
    </w:p>
    <w:p w14:paraId="1C603959">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(4)若两球碰撞的过程中动量守恒，则关系式__________成立（用m</w:t>
      </w:r>
      <w:r>
        <w:rPr>
          <w:rFonts w:ascii="宋体" w:cs="宋体" w:hAnsi="宋体" w:hint="eastAsia"/>
          <w:color w:val="000000"/>
          <w:szCs w:val="21"/>
          <w:vertAlign w:val="subscript"/>
        </w:rPr>
        <w:t>1</w:t>
      </w:r>
      <w:r>
        <w:rPr>
          <w:rFonts w:ascii="宋体" w:cs="宋体" w:hAnsi="宋体" w:hint="eastAsia"/>
          <w:color w:val="000000"/>
          <w:szCs w:val="21"/>
        </w:rPr>
        <w:t>、m</w:t>
      </w:r>
      <w:r>
        <w:rPr>
          <w:rFonts w:ascii="宋体" w:cs="宋体" w:hAnsi="宋体" w:hint="eastAsia"/>
          <w:color w:val="000000"/>
          <w:szCs w:val="21"/>
          <w:vertAlign w:val="subscript"/>
        </w:rPr>
        <w:t>2</w:t>
      </w:r>
      <w:r>
        <w:rPr>
          <w:rFonts w:ascii="宋体" w:cs="宋体" w:hAnsi="宋体" w:hint="eastAsia"/>
          <w:color w:val="000000"/>
          <w:szCs w:val="21"/>
        </w:rPr>
        <w:t>、L</w:t>
      </w:r>
      <w:r>
        <w:rPr>
          <w:rFonts w:ascii="宋体" w:cs="宋体" w:hAnsi="宋体" w:hint="eastAsia"/>
          <w:color w:val="000000"/>
          <w:szCs w:val="21"/>
          <w:vertAlign w:val="subscript"/>
        </w:rPr>
        <w:t>1</w:t>
      </w:r>
      <w:r>
        <w:rPr>
          <w:rFonts w:ascii="宋体" w:cs="宋体" w:hAnsi="宋体" w:hint="eastAsia"/>
          <w:color w:val="000000"/>
          <w:szCs w:val="21"/>
        </w:rPr>
        <w:t>、L</w:t>
      </w:r>
      <w:r>
        <w:rPr>
          <w:rFonts w:ascii="宋体" w:cs="宋体" w:hAnsi="宋体" w:hint="eastAsia"/>
          <w:color w:val="000000"/>
          <w:szCs w:val="21"/>
          <w:vertAlign w:val="subscript"/>
        </w:rPr>
        <w:t>2</w:t>
      </w:r>
      <w:r>
        <w:rPr>
          <w:rFonts w:ascii="宋体" w:cs="宋体" w:hAnsi="宋体" w:hint="eastAsia"/>
          <w:color w:val="000000"/>
          <w:szCs w:val="21"/>
        </w:rPr>
        <w:t>、L</w:t>
      </w:r>
      <w:r>
        <w:rPr>
          <w:rFonts w:ascii="宋体" w:cs="宋体" w:hAnsi="宋体" w:hint="eastAsia"/>
          <w:color w:val="000000"/>
          <w:szCs w:val="21"/>
          <w:vertAlign w:val="subscript"/>
        </w:rPr>
        <w:t>3</w:t>
      </w:r>
      <w:r>
        <w:rPr>
          <w:rFonts w:ascii="宋体" w:cs="宋体" w:hAnsi="宋体" w:hint="eastAsia"/>
          <w:color w:val="000000"/>
          <w:szCs w:val="21"/>
        </w:rPr>
        <w:t>表示）；若该碰撞过程的机械能也守恒，则关系式___________________成立（用L</w:t>
      </w:r>
      <w:r>
        <w:rPr>
          <w:rFonts w:ascii="宋体" w:cs="宋体" w:hAnsi="宋体" w:hint="eastAsia"/>
          <w:color w:val="000000"/>
          <w:szCs w:val="21"/>
          <w:vertAlign w:val="subscript"/>
        </w:rPr>
        <w:t>1</w:t>
      </w:r>
      <w:r>
        <w:rPr>
          <w:rFonts w:ascii="宋体" w:cs="宋体" w:hAnsi="宋体" w:hint="eastAsia"/>
          <w:color w:val="000000"/>
          <w:szCs w:val="21"/>
        </w:rPr>
        <w:t>、L</w:t>
      </w:r>
      <w:r>
        <w:rPr>
          <w:rFonts w:ascii="宋体" w:cs="宋体" w:hAnsi="宋体" w:hint="eastAsia"/>
          <w:color w:val="000000"/>
          <w:szCs w:val="21"/>
          <w:vertAlign w:val="subscript"/>
        </w:rPr>
        <w:t>2</w:t>
      </w:r>
      <w:r>
        <w:rPr>
          <w:rFonts w:ascii="宋体" w:cs="宋体" w:hAnsi="宋体" w:hint="eastAsia"/>
          <w:color w:val="000000"/>
          <w:szCs w:val="21"/>
        </w:rPr>
        <w:t>、L</w:t>
      </w:r>
      <w:r>
        <w:rPr>
          <w:rFonts w:ascii="宋体" w:cs="宋体" w:hAnsi="宋体" w:hint="eastAsia"/>
          <w:color w:val="000000"/>
          <w:szCs w:val="21"/>
          <w:vertAlign w:val="subscript"/>
        </w:rPr>
        <w:t>3</w:t>
      </w:r>
      <w:r>
        <w:rPr>
          <w:rFonts w:ascii="宋体" w:cs="宋体" w:hAnsi="宋体" w:hint="eastAsia"/>
          <w:color w:val="000000"/>
          <w:szCs w:val="21"/>
        </w:rPr>
        <w:t>表示）。</w:t>
      </w:r>
    </w:p>
    <w:p w14:paraId="3284CB8C">
      <w:pPr>
        <w:spacing w:line="360" w:lineRule="auto"/>
        <w:jc w:val="left"/>
        <w:textAlignment w:val="center"/>
        <w:rPr>
          <w:rFonts w:ascii="宋体" w:cs="宋体" w:hAnsi="宋体" w:hint="eastAsia"/>
          <w:color w:val="000000"/>
          <w:szCs w:val="21"/>
        </w:rPr>
      </w:pPr>
    </w:p>
    <w:p w14:paraId="2B8186E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16．如图甲所示是多用电表欧姆挡内部的部分原理图，已知电源电动势E＝1.5 V，内阻r＝1 Ω，灵敏电流计满偏电流I</w:t>
      </w:r>
      <w:r>
        <w:rPr>
          <w:rFonts w:ascii="宋体" w:cs="宋体" w:hAnsi="宋体" w:hint="eastAsia"/>
          <w:color w:val="000000"/>
          <w:szCs w:val="21"/>
          <w:vertAlign w:val="subscript"/>
        </w:rPr>
        <w:t>g</w:t>
      </w:r>
      <w:r>
        <w:rPr>
          <w:rFonts w:ascii="宋体" w:cs="宋体" w:hAnsi="宋体" w:hint="eastAsia"/>
          <w:color w:val="000000"/>
          <w:szCs w:val="21"/>
        </w:rPr>
        <w:t>＝10 mA，内阻r</w:t>
      </w:r>
      <w:r>
        <w:rPr>
          <w:rFonts w:ascii="宋体" w:cs="宋体" w:hAnsi="宋体" w:hint="eastAsia"/>
          <w:color w:val="000000"/>
          <w:szCs w:val="21"/>
          <w:vertAlign w:val="subscript"/>
        </w:rPr>
        <w:t>g</w:t>
      </w:r>
      <w:r>
        <w:rPr>
          <w:rFonts w:ascii="宋体" w:cs="宋体" w:hAnsi="宋体" w:hint="eastAsia"/>
          <w:color w:val="000000"/>
          <w:szCs w:val="21"/>
        </w:rPr>
        <w:t>＝90 Ω，表盘如图丙所示，欧姆表表盘中值刻度为“15”。</w:t>
      </w:r>
    </w:p>
    <w:p w14:paraId="232081D1">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0288" simplePos="0">
            <wp:simplePos x="0" y="0"/>
            <wp:positionH relativeFrom="column">
              <wp:posOffset>2835275</wp:posOffset>
            </wp:positionH>
            <wp:positionV relativeFrom="paragraph">
              <wp:posOffset>19685</wp:posOffset>
            </wp:positionV>
            <wp:extent cx="2792730" cy="2254885"/>
            <wp:effectExtent b="0" l="0" r="0" t="0"/>
            <wp:wrapTight wrapText="bothSides">
              <wp:wrapPolygon>
                <wp:start x="0" y="0"/>
                <wp:lineTo x="0" y="21533"/>
                <wp:lineTo x="21512" y="21533"/>
                <wp:lineTo x="21512" y="0"/>
                <wp:lineTo x="0" y="0"/>
              </wp:wrapPolygon>
            </wp:wrapTight>
            <wp:docPr id="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2"/>
                    <pic:cNvPicPr>
                      <a:picLocks noChangeAspect="1"/>
                    </pic:cNvPicPr>
                  </pic:nvPicPr>
                  <pic:blipFill>
                    <a:blip r:embed="rId85"/>
                    <a:stretch>
                      <a:fillRect/>
                    </a:stretch>
                  </pic:blipFill>
                  <pic:spPr>
                    <a:xfrm>
                      <a:off x="0" y="0"/>
                      <a:ext cx="2792730" cy="2254885"/>
                    </a:xfrm>
                    <a:prstGeom prst="rect">
                      <a:avLst/>
                    </a:prstGeom>
                    <a:noFill/>
                    <a:ln>
                      <a:noFill/>
                    </a:ln>
                  </pic:spPr>
                </pic:pic>
              </a:graphicData>
            </a:graphic>
          </wp:anchor>
        </w:drawing>
      </w:r>
      <w:r>
        <w:rPr>
          <w:rFonts w:ascii="宋体" w:cs="宋体" w:hAnsi="宋体" w:hint="eastAsia"/>
          <w:color w:val="000000"/>
          <w:szCs w:val="21"/>
        </w:rPr>
        <w:drawing>
          <wp:inline distB="0" distL="114300" distR="114300" distT="0">
            <wp:extent cx="2667000" cy="2038350"/>
            <wp:effectExtent b="6350" l="0" r="0" t="0"/>
            <wp:docPr id="7"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1"/>
                    <pic:cNvPicPr>
                      <a:picLocks noChangeAspect="1"/>
                    </pic:cNvPicPr>
                  </pic:nvPicPr>
                  <pic:blipFill>
                    <a:blip r:embed="rId86"/>
                    <a:stretch>
                      <a:fillRect/>
                    </a:stretch>
                  </pic:blipFill>
                  <pic:spPr>
                    <a:xfrm>
                      <a:off x="0" y="0"/>
                      <a:ext cx="2667000" cy="2038350"/>
                    </a:xfrm>
                    <a:prstGeom prst="rect">
                      <a:avLst/>
                    </a:prstGeom>
                    <a:noFill/>
                    <a:ln>
                      <a:noFill/>
                    </a:ln>
                  </pic:spPr>
                </pic:pic>
              </a:graphicData>
            </a:graphic>
          </wp:inline>
        </w:drawing>
      </w:r>
    </w:p>
    <w:p w14:paraId="3120F01D">
      <w:pPr>
        <w:spacing w:line="360" w:lineRule="auto"/>
        <w:jc w:val="left"/>
        <w:textAlignment w:val="center"/>
        <w:rPr>
          <w:rFonts w:ascii="宋体" w:cs="宋体" w:hAnsi="宋体" w:hint="eastAsia"/>
          <w:color w:val="000000"/>
          <w:szCs w:val="21"/>
        </w:rPr>
      </w:pPr>
    </w:p>
    <w:p w14:paraId="57A8636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(1)多用电表的选择开关旋至“×10”Ω挡位时，其内部电路为图甲所示。将多用电表的红、黑表笔短接，进行欧姆调零，调零后多用电表的总内阻为 ________ Ω。某电阻接入红、黑表笔间，表盘如图丙所示，则该电阻的阻值为________ Ω。</w:t>
      </w:r>
    </w:p>
    <w:p w14:paraId="71FB0CB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(2)若将选择开关旋至“×1”Ω挡位时，其内部电路是在图甲电路的基础上将灵敏电流计________(选填“串联”或“并联”)一阻值为________ Ω的电阻。</w:t>
      </w:r>
    </w:p>
    <w:p w14:paraId="472474B8">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(3)某同学利用多用电表对二极管正接时的电阻进行粗略测量，如图乙所示，下列说法中正确的是________(填选项前的字母)。</w:t>
      </w:r>
    </w:p>
    <w:p w14:paraId="5C9E8A63">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A．欧姆表的表笔A、B应分别接二极管的C、D端</w:t>
      </w:r>
    </w:p>
    <w:p w14:paraId="492FE61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B．测量时双手捏住两表笔金属杆，则测量值将偏大</w:t>
      </w:r>
    </w:p>
    <w:p w14:paraId="4D9B9A76">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C．若采用“×100”倍率测量时，发现指针偏角过大，应换“×10”倍率，且要重新进行欧姆调零</w:t>
      </w:r>
    </w:p>
    <w:p w14:paraId="658175FC">
      <w:pPr>
        <w:spacing w:line="360" w:lineRule="auto"/>
        <w:jc w:val="left"/>
        <w:textAlignment w:val="center"/>
        <w:rPr>
          <w:rFonts w:ascii="宋体" w:cs="宋体" w:hAnsi="宋体" w:hint="eastAsia"/>
          <w:color w:val="000000"/>
          <w:szCs w:val="21"/>
        </w:rPr>
      </w:pPr>
      <w:r>
        <w:rPr>
          <w:rFonts w:ascii="宋体" w:cs="宋体" w:hAnsi="宋体" w:hint="eastAsia"/>
          <w:color w:val="000000"/>
          <w:szCs w:val="21"/>
        </w:rPr>
        <w:t>D．若采用“×10”倍率测量时，发现指针位于刻度“15”与“20”的正中央，测量值应略大于175 Ω</w:t>
      </w:r>
    </w:p>
    <w:p w14:paraId="32982B93">
      <w:pPr>
        <w:spacing w:line="360" w:lineRule="auto"/>
        <w:jc w:val="left"/>
        <w:textAlignment w:val="center"/>
        <w:rPr>
          <w:rFonts w:ascii="宋体" w:cs="宋体" w:hAnsi="宋体" w:hint="eastAsia"/>
          <w:color w:val="000000"/>
          <w:szCs w:val="21"/>
        </w:rPr>
      </w:pPr>
    </w:p>
    <w:p w14:paraId="12CC76E1">
      <w:pPr>
        <w:spacing w:line="360" w:lineRule="auto"/>
        <w:jc w:val="left"/>
        <w:textAlignment w:val="center"/>
        <w:rPr>
          <w:rFonts w:ascii="宋体" w:cs="宋体" w:hAnsi="宋体" w:hint="eastAsia"/>
          <w:color w:val="000000"/>
          <w:szCs w:val="21"/>
        </w:rPr>
      </w:pPr>
    </w:p>
    <w:p w14:paraId="48F94C5C">
      <w:pPr>
        <w:numPr>
          <w:ilvl w:val="0"/>
          <w:numId w:val="1"/>
        </w:numPr>
        <w:spacing w:line="360" w:lineRule="auto"/>
        <w:jc w:val="left"/>
        <w:textAlignment w:val="center"/>
        <w:rPr>
          <w:rFonts w:ascii="宋体" w:cs="宋体" w:hAnsi="宋体" w:hint="eastAsia"/>
          <w:b/>
          <w:bCs/>
          <w:szCs w:val="21"/>
        </w:rPr>
      </w:pPr>
      <w:r>
        <w:rPr>
          <w:rFonts w:ascii="宋体" w:cs="宋体" w:hAnsi="宋体" w:hint="eastAsia"/>
          <w:b/>
          <w:bCs/>
          <w:szCs w:val="21"/>
        </w:rPr>
        <w:t>计算题(本题共3小题，共36分；</w:t>
      </w:r>
      <w:r>
        <w:rPr>
          <w:rFonts w:ascii="宋体" w:cs="宋体" w:hAnsi="宋体" w:hint="eastAsia"/>
          <w:b/>
          <w:bCs/>
          <w:szCs w:val="21"/>
          <w:lang w:val="zh-CN"/>
        </w:rPr>
        <w:t>其中1</w:t>
      </w:r>
      <w:r>
        <w:rPr>
          <w:rFonts w:ascii="宋体" w:cs="宋体" w:hAnsi="宋体" w:hint="eastAsia"/>
          <w:b/>
          <w:bCs/>
          <w:szCs w:val="21"/>
        </w:rPr>
        <w:t>7</w:t>
      </w:r>
      <w:r>
        <w:rPr>
          <w:rFonts w:ascii="宋体" w:cs="宋体" w:hAnsi="宋体" w:hint="eastAsia"/>
          <w:b/>
          <w:bCs/>
          <w:szCs w:val="21"/>
          <w:lang w:val="zh-CN"/>
        </w:rPr>
        <w:t>题</w:t>
      </w:r>
      <w:r>
        <w:rPr>
          <w:rFonts w:ascii="宋体" w:cs="宋体" w:hAnsi="宋体" w:hint="eastAsia"/>
          <w:b/>
          <w:bCs/>
          <w:szCs w:val="21"/>
        </w:rPr>
        <w:t>8</w:t>
      </w:r>
      <w:r>
        <w:rPr>
          <w:rFonts w:ascii="宋体" w:cs="宋体" w:hAnsi="宋体" w:hint="eastAsia"/>
          <w:b/>
          <w:bCs/>
          <w:szCs w:val="21"/>
          <w:lang w:val="zh-CN"/>
        </w:rPr>
        <w:t>分，1</w:t>
      </w:r>
      <w:r>
        <w:rPr>
          <w:rFonts w:ascii="宋体" w:cs="宋体" w:hAnsi="宋体" w:hint="eastAsia"/>
          <w:b/>
          <w:bCs/>
          <w:szCs w:val="21"/>
        </w:rPr>
        <w:t>8</w:t>
      </w:r>
      <w:r>
        <w:rPr>
          <w:rFonts w:ascii="宋体" w:cs="宋体" w:hAnsi="宋体" w:hint="eastAsia"/>
          <w:b/>
          <w:bCs/>
          <w:szCs w:val="21"/>
          <w:lang w:val="zh-CN"/>
        </w:rPr>
        <w:t>题</w:t>
      </w:r>
      <w:r>
        <w:rPr>
          <w:rFonts w:ascii="宋体" w:cs="宋体" w:hAnsi="宋体" w:hint="eastAsia"/>
          <w:b/>
          <w:bCs/>
          <w:szCs w:val="21"/>
        </w:rPr>
        <w:t>12</w:t>
      </w:r>
      <w:r>
        <w:rPr>
          <w:rFonts w:ascii="宋体" w:cs="宋体" w:hAnsi="宋体" w:hint="eastAsia"/>
          <w:b/>
          <w:bCs/>
          <w:szCs w:val="21"/>
          <w:lang w:val="zh-CN"/>
        </w:rPr>
        <w:t>分，1</w:t>
      </w:r>
      <w:r>
        <w:rPr>
          <w:rFonts w:ascii="宋体" w:cs="宋体" w:hAnsi="宋体" w:hint="eastAsia"/>
          <w:b/>
          <w:bCs/>
          <w:szCs w:val="21"/>
        </w:rPr>
        <w:t>9</w:t>
      </w:r>
      <w:r>
        <w:rPr>
          <w:rFonts w:ascii="宋体" w:cs="宋体" w:hAnsi="宋体" w:hint="eastAsia"/>
          <w:b/>
          <w:bCs/>
          <w:szCs w:val="21"/>
          <w:lang w:val="zh-CN"/>
        </w:rPr>
        <w:t>题</w:t>
      </w:r>
      <w:r>
        <w:rPr>
          <w:rFonts w:ascii="宋体" w:cs="宋体" w:hAnsi="宋体" w:hint="eastAsia"/>
          <w:b/>
          <w:bCs/>
          <w:szCs w:val="21"/>
        </w:rPr>
        <w:t>16</w:t>
      </w:r>
      <w:r>
        <w:rPr>
          <w:rFonts w:ascii="宋体" w:cs="宋体" w:hAnsi="宋体" w:hint="eastAsia"/>
          <w:b/>
          <w:bCs/>
          <w:szCs w:val="21"/>
          <w:lang w:val="zh-CN"/>
        </w:rPr>
        <w:t>分</w:t>
      </w:r>
      <w:r>
        <w:rPr>
          <w:rFonts w:ascii="宋体" w:cs="宋体" w:hAnsi="宋体" w:hint="eastAsia"/>
          <w:b/>
          <w:bCs/>
          <w:szCs w:val="21"/>
        </w:rPr>
        <w:t>。解题时应写出必要的文字说明、重要的物理规律，答题时要写出完整的数字和单位；只有结果而没有过程的不能得分)</w:t>
      </w:r>
    </w:p>
    <w:p w14:paraId="1EF34F39">
      <w:pPr>
        <w:spacing w:line="360" w:lineRule="auto"/>
        <w:textAlignment w:val="center"/>
        <w:rPr>
          <w:rFonts w:ascii="宋体" w:cs="宋体" w:hAnsi="宋体" w:hint="eastAsia"/>
          <w:color w:val="000000"/>
          <w:szCs w:val="21"/>
        </w:rPr>
      </w:pPr>
      <w:r>
        <w:rPr>
          <w:rFonts w:ascii="宋体" w:cs="宋体" w:hAnsi="宋体" w:hint="eastAsia"/>
          <w:color w:val="000000"/>
          <w:szCs w:val="21"/>
        </w:rPr>
        <w:t>17. 一列简谐波在</w:t>
      </w:r>
      <w:r>
        <w:rPr>
          <w:rFonts w:ascii="宋体" w:cs="宋体" w:hAnsi="宋体" w:hint="eastAsia"/>
          <w:i/>
          <w:color w:val="000000"/>
          <w:szCs w:val="21"/>
        </w:rPr>
        <w:t>x</w:t>
      </w:r>
      <w:r>
        <w:rPr>
          <w:rFonts w:ascii="宋体" w:cs="宋体" w:hAnsi="宋体" w:hint="eastAsia"/>
          <w:color w:val="000000"/>
          <w:szCs w:val="21"/>
        </w:rPr>
        <w:t>轴上传播，如图所示，</w:t>
      </w:r>
      <w:r>
        <w:rPr>
          <w:rFonts w:ascii="宋体" w:cs="宋体" w:hAnsi="宋体" w:hint="eastAsia"/>
          <w:i/>
          <w:color w:val="000000"/>
          <w:szCs w:val="21"/>
        </w:rPr>
        <w:t>t</w:t>
      </w:r>
      <w:r>
        <w:rPr>
          <w:rFonts w:ascii="宋体" w:cs="宋体" w:hAnsi="宋体" w:hint="eastAsia"/>
          <w:color w:val="000000"/>
          <w:szCs w:val="21"/>
          <w:vertAlign w:val="subscript"/>
        </w:rPr>
        <w:t>1</w:t>
      </w:r>
      <w:r>
        <w:rPr>
          <w:rFonts w:ascii="宋体" w:cs="宋体" w:hAnsi="宋体" w:hint="eastAsia"/>
          <w:color w:val="000000"/>
          <w:szCs w:val="21"/>
        </w:rPr>
        <w:t>时刻的波形如图中实线所示，</w:t>
      </w:r>
      <w:r>
        <w:rPr>
          <w:rFonts w:ascii="宋体" w:cs="宋体" w:hAnsi="宋体" w:hint="eastAsia"/>
          <w:i/>
          <w:color w:val="000000"/>
          <w:szCs w:val="21"/>
        </w:rPr>
        <w:t>t</w:t>
      </w:r>
      <w:r>
        <w:rPr>
          <w:rFonts w:ascii="宋体" w:cs="宋体" w:hAnsi="宋体" w:hint="eastAsia"/>
          <w:color w:val="000000"/>
          <w:szCs w:val="21"/>
          <w:vertAlign w:val="subscript"/>
        </w:rPr>
        <w:t>2</w:t>
      </w:r>
      <w:r>
        <w:rPr>
          <w:rFonts w:ascii="宋体" w:cs="宋体" w:hAnsi="宋体" w:hint="eastAsia"/>
          <w:color w:val="000000"/>
          <w:szCs w:val="21"/>
        </w:rPr>
        <w:t>时刻的波形如图中虚线所示。已知Δ</w:t>
      </w:r>
      <w:r>
        <w:rPr>
          <w:rFonts w:ascii="宋体" w:cs="宋体" w:hAnsi="宋体" w:hint="eastAsia"/>
          <w:i/>
          <w:color w:val="000000"/>
          <w:szCs w:val="21"/>
        </w:rPr>
        <w:t>t</w:t>
      </w:r>
      <w:r>
        <w:rPr>
          <w:rFonts w:ascii="宋体" w:cs="宋体" w:hAnsi="宋体" w:hint="eastAsia"/>
          <w:color w:val="000000"/>
          <w:szCs w:val="21"/>
        </w:rPr>
        <w:t xml:space="preserve"> = </w:t>
      </w:r>
      <w:r>
        <w:rPr>
          <w:rFonts w:ascii="宋体" w:cs="宋体" w:hAnsi="宋体" w:hint="eastAsia"/>
          <w:i/>
          <w:color w:val="000000"/>
          <w:szCs w:val="21"/>
        </w:rPr>
        <w:t>t</w:t>
      </w:r>
      <w:r>
        <w:rPr>
          <w:rFonts w:ascii="宋体" w:cs="宋体" w:hAnsi="宋体" w:hint="eastAsia"/>
          <w:color w:val="000000"/>
          <w:szCs w:val="21"/>
          <w:vertAlign w:val="subscript"/>
        </w:rPr>
        <w:t>2</w:t>
      </w:r>
      <w:r>
        <w:rPr>
          <w:rFonts w:ascii="宋体" w:cs="宋体" w:hAnsi="宋体" w:hint="eastAsia"/>
          <w:color w:val="000000"/>
          <w:szCs w:val="21"/>
        </w:rPr>
        <w:t xml:space="preserve"> − </w:t>
      </w:r>
      <w:r>
        <w:rPr>
          <w:rFonts w:ascii="宋体" w:cs="宋体" w:hAnsi="宋体" w:hint="eastAsia"/>
          <w:i/>
          <w:color w:val="000000"/>
          <w:szCs w:val="21"/>
        </w:rPr>
        <w:t>t</w:t>
      </w:r>
      <w:r>
        <w:rPr>
          <w:rFonts w:ascii="宋体" w:cs="宋体" w:hAnsi="宋体" w:hint="eastAsia"/>
          <w:color w:val="000000"/>
          <w:szCs w:val="21"/>
          <w:vertAlign w:val="subscript"/>
        </w:rPr>
        <w:t>1</w:t>
      </w:r>
      <w:r>
        <w:rPr>
          <w:rFonts w:ascii="宋体" w:cs="宋体" w:hAnsi="宋体" w:hint="eastAsia"/>
          <w:color w:val="000000"/>
          <w:szCs w:val="21"/>
        </w:rPr>
        <w:t xml:space="preserve"> = 0.05 s，问：</w:t>
      </w:r>
    </w:p>
    <w:p w14:paraId="77330376">
      <w:pPr>
        <w:spacing w:line="360" w:lineRule="auto"/>
        <w:textAlignment w:val="center"/>
        <w:rPr>
          <w:rFonts w:ascii="宋体" w:cs="宋体" w:hAnsi="宋体" w:hint="eastAsia"/>
          <w:color w:val="000000"/>
          <w:szCs w:val="21"/>
        </w:rPr>
      </w:pPr>
      <w:r>
        <w:rPr>
          <w:rFonts w:ascii="宋体" w:cs="宋体" w:hAnsi="宋体" w:hint="eastAsia"/>
          <w:color w:val="000000"/>
          <w:szCs w:val="21"/>
        </w:rPr>
        <w:t>（1）若波沿</w:t>
      </w:r>
      <w:r>
        <w:rPr>
          <w:rFonts w:ascii="宋体" w:cs="宋体" w:hAnsi="宋体" w:hint="eastAsia"/>
          <w:i/>
          <w:color w:val="000000"/>
          <w:szCs w:val="21"/>
        </w:rPr>
        <w:t>x</w:t>
      </w:r>
      <w:r>
        <w:rPr>
          <w:rFonts w:ascii="宋体" w:cs="宋体" w:hAnsi="宋体" w:hint="eastAsia"/>
          <w:color w:val="000000"/>
          <w:szCs w:val="21"/>
        </w:rPr>
        <w:t>轴正方向传播，且Δ</w:t>
      </w:r>
      <w:r>
        <w:rPr>
          <w:rFonts w:ascii="宋体" w:cs="宋体" w:hAnsi="宋体" w:hint="eastAsia"/>
          <w:i/>
          <w:color w:val="000000"/>
          <w:szCs w:val="21"/>
        </w:rPr>
        <w:t>t</w:t>
      </w:r>
      <w:r>
        <w:rPr>
          <w:rFonts w:ascii="宋体" w:cs="宋体" w:hAnsi="宋体" w:hint="eastAsia"/>
          <w:color w:val="000000"/>
          <w:szCs w:val="21"/>
        </w:rPr>
        <w:t xml:space="preserve"> &lt; </w:t>
      </w:r>
      <w:r>
        <w:rPr>
          <w:rFonts w:ascii="宋体" w:cs="宋体" w:hAnsi="宋体" w:hint="eastAsia"/>
          <w:i/>
          <w:color w:val="000000"/>
          <w:szCs w:val="21"/>
        </w:rPr>
        <w:t>T</w:t>
      </w:r>
      <w:r>
        <w:rPr>
          <w:rFonts w:ascii="宋体" w:cs="宋体" w:hAnsi="宋体" w:hint="eastAsia"/>
          <w:color w:val="000000"/>
          <w:szCs w:val="21"/>
        </w:rPr>
        <w:t>，这列波的传播速度是多大？</w:t>
      </w:r>
    </w:p>
    <w:p w14:paraId="7B18CA30">
      <w:pPr>
        <w:spacing w:line="360" w:lineRule="auto"/>
        <w:textAlignment w:val="center"/>
        <w:rPr>
          <w:rFonts w:ascii="宋体" w:cs="宋体" w:hAnsi="宋体" w:hint="eastAsia"/>
          <w:color w:val="000000"/>
          <w:szCs w:val="21"/>
        </w:rPr>
      </w:pPr>
      <w:r>
        <w:rPr>
          <w:rFonts w:ascii="宋体" w:cs="宋体" w:hAnsi="宋体" w:hint="eastAsia"/>
          <w:color w:val="000000"/>
          <w:szCs w:val="21"/>
        </w:rPr>
        <w:t>（2）若波沿</w:t>
      </w:r>
      <w:r>
        <w:rPr>
          <w:rFonts w:ascii="宋体" w:cs="宋体" w:hAnsi="宋体" w:hint="eastAsia"/>
          <w:i/>
          <w:color w:val="000000"/>
          <w:szCs w:val="21"/>
        </w:rPr>
        <w:t>x</w:t>
      </w:r>
      <w:r>
        <w:rPr>
          <w:rFonts w:ascii="宋体" w:cs="宋体" w:hAnsi="宋体" w:hint="eastAsia"/>
          <w:color w:val="000000"/>
          <w:szCs w:val="21"/>
        </w:rPr>
        <w:t>轴负方向传播，且Δ</w:t>
      </w:r>
      <w:r>
        <w:rPr>
          <w:rFonts w:ascii="宋体" w:cs="宋体" w:hAnsi="宋体" w:hint="eastAsia"/>
          <w:i/>
          <w:color w:val="000000"/>
          <w:szCs w:val="21"/>
        </w:rPr>
        <w:t>t</w:t>
      </w:r>
      <w:r>
        <w:rPr>
          <w:rFonts w:ascii="宋体" w:cs="宋体" w:hAnsi="宋体" w:hint="eastAsia"/>
          <w:color w:val="000000"/>
          <w:szCs w:val="21"/>
        </w:rPr>
        <w:t>无约束条件，波速是多大？</w:t>
      </w:r>
    </w:p>
    <w:p w14:paraId="01118B41">
      <w:pPr>
        <w:spacing w:line="360" w:lineRule="auto"/>
        <w:textAlignment w:val="center"/>
        <w:rPr>
          <w:rFonts w:ascii="宋体" w:cs="宋体" w:hAnsi="宋体" w:hint="eastAsia"/>
          <w:color w:val="000000"/>
          <w:szCs w:val="21"/>
        </w:rPr>
      </w:pPr>
      <w:r>
        <w:rPr>
          <w:rFonts w:ascii="宋体" w:cs="宋体" w:hAnsi="宋体" w:hint="eastAsia"/>
          <w:color w:val="000000"/>
          <w:szCs w:val="21"/>
        </w:rPr>
        <w:drawing>
          <wp:inline distB="0" distL="114300" distR="114300" distT="0">
            <wp:extent cx="2009775" cy="1209675"/>
            <wp:effectExtent b="9525" l="0" r="9525" t="0"/>
            <wp:docPr descr="学科网(www.zxxk.com)--教育资源门户，提供试卷、教案、课件、论文、素材以及各类教学资源下载，还有大量而丰富的教学相关资讯！ YrUb5gx8HSTNAx1ODbqMbQ== k510xqLeKPXNAx1ODbqMbQ=="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YrUb5gx8HSTNAx1ODbqMbQ==" id="100039" name="图片 100039"/>
                    <pic:cNvPicPr>
                      <a:picLocks noChangeAspect="1"/>
                    </pic:cNvPicPr>
                  </pic:nvPicPr>
                  <pic:blipFill>
                    <a:blip r:embed="rId87"/>
                    <a:stretch>
                      <a:fillRect/>
                    </a:stretch>
                  </pic:blipFill>
                  <pic:spPr>
                    <a:xfrm>
                      <a:off x="0" y="0"/>
                      <a:ext cx="2009775" cy="1209675"/>
                    </a:xfrm>
                    <a:prstGeom prst="rect">
                      <a:avLst/>
                    </a:prstGeom>
                  </pic:spPr>
                </pic:pic>
              </a:graphicData>
            </a:graphic>
          </wp:inline>
        </w:drawing>
      </w:r>
    </w:p>
    <w:p w14:paraId="1917DAD0">
      <w:pPr>
        <w:spacing w:line="360" w:lineRule="auto"/>
        <w:textAlignment w:val="center"/>
        <w:rPr>
          <w:rFonts w:ascii="宋体" w:cs="宋体" w:hAnsi="宋体" w:hint="eastAsia"/>
          <w:color w:val="000000"/>
          <w:szCs w:val="21"/>
        </w:rPr>
      </w:pPr>
      <w:r>
        <w:rPr>
          <w:rFonts w:ascii="宋体" w:cs="宋体" w:hAnsi="宋体" w:hint="eastAsia"/>
          <w:color w:val="000000"/>
          <w:szCs w:val="21"/>
        </w:rPr>
        <w:t xml:space="preserve"> </w:t>
      </w:r>
    </w:p>
    <w:p w14:paraId="433218C2">
      <w:pPr>
        <w:spacing w:line="360" w:lineRule="auto"/>
        <w:textAlignment w:val="center"/>
        <w:rPr>
          <w:rFonts w:ascii="宋体" w:cs="宋体" w:hAnsi="宋体" w:hint="eastAsia"/>
          <w:color w:val="000000"/>
          <w:szCs w:val="21"/>
        </w:rPr>
      </w:pPr>
    </w:p>
    <w:p w14:paraId="73EC9C7C">
      <w:pPr>
        <w:spacing w:line="360" w:lineRule="auto"/>
        <w:textAlignment w:val="center"/>
        <w:rPr>
          <w:rFonts w:ascii="宋体" w:cs="宋体" w:hAnsi="宋体" w:hint="eastAsia"/>
          <w:color w:val="000000"/>
          <w:szCs w:val="21"/>
        </w:rPr>
      </w:pPr>
    </w:p>
    <w:p w14:paraId="573C26A6">
      <w:pPr>
        <w:spacing w:line="360" w:lineRule="auto"/>
        <w:textAlignment w:val="center"/>
        <w:rPr>
          <w:rFonts w:ascii="宋体" w:cs="宋体" w:hAnsi="宋体" w:hint="eastAsia"/>
          <w:color w:val="000000"/>
          <w:szCs w:val="21"/>
        </w:rPr>
      </w:pPr>
      <w:r>
        <w:rPr>
          <w:rFonts w:ascii="宋体" w:cs="宋体" w:hAnsi="宋体" w:hint="eastAsia"/>
          <w:color w:val="000000"/>
          <w:szCs w:val="21"/>
        </w:rPr>
        <w:t>18．如图甲，有一单摆，悬点为O，摆长为L。将摆球（可视为质点）拉到A点后由静止释放，摆球将在竖直面内的A、C之间来回摆动，其中B点为运动中的最低位置，最大摆角为α（α</w:t>
      </w:r>
      <w:r>
        <w:rPr>
          <w:rFonts w:ascii="微软雅黑" w:cs="微软雅黑" w:eastAsia="微软雅黑" w:hAnsi="微软雅黑" w:hint="eastAsia"/>
          <w:color w:val="000000"/>
          <w:szCs w:val="21"/>
        </w:rPr>
        <w:t>&lt;</w:t>
      </w:r>
      <w:r>
        <w:rPr>
          <w:rFonts w:ascii="宋体" w:cs="宋体" w:hAnsi="宋体" w:hint="eastAsia"/>
          <w:color w:val="000000"/>
          <w:szCs w:val="21"/>
        </w:rPr>
        <w:t>5</w:t>
      </w:r>
      <w:r>
        <w:rPr>
          <w:rFonts w:ascii="宋体" w:cs="宋体" w:hAnsi="宋体" w:hint="eastAsia"/>
          <w:color w:val="000000"/>
          <w:szCs w:val="21"/>
          <w:vertAlign w:val="superscript"/>
        </w:rPr>
        <w:t>0</w:t>
      </w:r>
      <w:r>
        <w:rPr>
          <w:rFonts w:ascii="宋体" w:cs="宋体" w:hAnsi="宋体" w:hint="eastAsia"/>
          <w:color w:val="000000"/>
          <w:szCs w:val="21"/>
        </w:rPr>
        <w:t>），摆球质量为m。在O点接有一力传感器，图乙表示从某时刻开始计时，细线对摆球的拉力大小F随时间t变化的图像，其中t</w:t>
      </w:r>
      <w:r>
        <w:rPr>
          <w:rFonts w:ascii="宋体" w:cs="宋体" w:hAnsi="宋体" w:hint="eastAsia"/>
          <w:color w:val="000000"/>
          <w:szCs w:val="21"/>
          <w:vertAlign w:val="subscript"/>
        </w:rPr>
        <w:t>0</w:t>
      </w:r>
      <w:r>
        <w:rPr>
          <w:rFonts w:ascii="宋体" w:cs="宋体" w:hAnsi="宋体" w:hint="eastAsia"/>
          <w:color w:val="000000"/>
          <w:szCs w:val="21"/>
        </w:rPr>
        <w:t>为已知量，不计空气阻力。求：</w:t>
      </w:r>
    </w:p>
    <w:p w14:paraId="39A393D5">
      <w:pPr>
        <w:spacing w:line="360" w:lineRule="auto"/>
        <w:textAlignment w:val="center"/>
        <w:rPr>
          <w:rFonts w:ascii="宋体" w:cs="宋体" w:hAnsi="宋体" w:hint="eastAsia"/>
          <w:color w:val="000000"/>
          <w:szCs w:val="21"/>
        </w:rPr>
      </w:pPr>
      <w:r>
        <w:rPr>
          <w:rFonts w:ascii="宋体" w:cs="宋体" w:hAnsi="宋体" w:hint="eastAsia"/>
          <w:color w:val="000000"/>
          <w:szCs w:val="21"/>
        </w:rPr>
        <w:drawing>
          <wp:anchor allowOverlap="1" behindDoc="1" distB="0" distL="114300" distR="114300" distT="0" layoutInCell="1" locked="0" relativeHeight="251667456" simplePos="0">
            <wp:simplePos x="0" y="0"/>
            <wp:positionH relativeFrom="column">
              <wp:posOffset>3197225</wp:posOffset>
            </wp:positionH>
            <wp:positionV relativeFrom="paragraph">
              <wp:posOffset>113665</wp:posOffset>
            </wp:positionV>
            <wp:extent cx="2400300" cy="1230630"/>
            <wp:effectExtent b="1270" l="0" r="0" t="0"/>
            <wp:wrapTight wrapText="bothSides">
              <wp:wrapPolygon>
                <wp:start x="0" y="0"/>
                <wp:lineTo x="0" y="21399"/>
                <wp:lineTo x="21486" y="21399"/>
                <wp:lineTo x="21486" y="0"/>
                <wp:lineTo x="0" y="0"/>
              </wp:wrapPolygon>
            </wp:wrapTight>
            <wp:docPr descr="学科网 YrUb5gx8HSTNAx1ODbqMbQ== k510xqLeKPXNAx1ODbqMbQ=="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YrUb5gx8HSTNAx1ODbqMbQ==" id="100025" name="图片 100025"/>
                    <pic:cNvPicPr>
                      <a:picLocks noChangeAspect="1"/>
                    </pic:cNvPicPr>
                  </pic:nvPicPr>
                  <pic:blipFill>
                    <a:blip r:embed="rId88"/>
                    <a:stretch>
                      <a:fillRect/>
                    </a:stretch>
                  </pic:blipFill>
                  <pic:spPr>
                    <a:xfrm>
                      <a:off x="0" y="0"/>
                      <a:ext cx="2400300" cy="1230630"/>
                    </a:xfrm>
                    <a:prstGeom prst="rect">
                      <a:avLst/>
                    </a:prstGeom>
                  </pic:spPr>
                </pic:pic>
              </a:graphicData>
            </a:graphic>
          </wp:anchor>
        </w:drawing>
      </w:r>
      <w:r>
        <w:rPr>
          <w:rFonts w:ascii="宋体" w:cs="宋体" w:hAnsi="宋体" w:hint="eastAsia"/>
          <w:color w:val="000000"/>
          <w:szCs w:val="21"/>
        </w:rPr>
        <w:t>(1)当地重力加速度的大小；</w:t>
      </w:r>
    </w:p>
    <w:p w14:paraId="536B30F0">
      <w:pPr>
        <w:spacing w:line="360" w:lineRule="auto"/>
        <w:textAlignment w:val="center"/>
        <w:rPr>
          <w:rFonts w:ascii="宋体" w:cs="宋体" w:hAnsi="宋体" w:hint="eastAsia"/>
          <w:color w:val="000000"/>
          <w:szCs w:val="21"/>
        </w:rPr>
      </w:pPr>
      <w:r>
        <w:rPr>
          <w:rFonts w:ascii="宋体" w:cs="宋体" w:hAnsi="宋体" w:hint="eastAsia"/>
          <w:color w:val="000000"/>
          <w:szCs w:val="21"/>
        </w:rPr>
        <w:t>(2)摆球在A点时，回复力的大小；</w:t>
      </w:r>
    </w:p>
    <w:p w14:paraId="524149DE">
      <w:pPr>
        <w:spacing w:line="360" w:lineRule="auto"/>
        <w:textAlignment w:val="center"/>
        <w:rPr>
          <w:rFonts w:ascii="宋体" w:cs="宋体" w:hAnsi="宋体" w:hint="eastAsia"/>
          <w:color w:val="000000"/>
          <w:szCs w:val="21"/>
        </w:rPr>
      </w:pPr>
      <w:r>
        <w:rPr>
          <w:rFonts w:ascii="宋体" w:cs="宋体" w:hAnsi="宋体" w:hint="eastAsia"/>
          <w:color w:val="000000"/>
          <w:szCs w:val="21"/>
        </w:rPr>
        <w:t>(3)细线对摆球拉力的最小值和最大值。</w:t>
      </w:r>
    </w:p>
    <w:p w14:paraId="2DBBABF5">
      <w:pPr>
        <w:spacing w:line="360" w:lineRule="auto"/>
        <w:textAlignment w:val="center"/>
        <w:rPr>
          <w:rFonts w:ascii="宋体" w:cs="宋体" w:hAnsi="宋体" w:hint="eastAsia"/>
          <w:color w:val="000000"/>
          <w:szCs w:val="21"/>
        </w:rPr>
      </w:pPr>
    </w:p>
    <w:p w14:paraId="13C09579">
      <w:pPr>
        <w:spacing w:line="360" w:lineRule="auto"/>
        <w:textAlignment w:val="center"/>
        <w:rPr>
          <w:rFonts w:ascii="宋体" w:cs="宋体" w:hAnsi="宋体" w:hint="eastAsia"/>
          <w:color w:val="000000"/>
          <w:szCs w:val="21"/>
        </w:rPr>
      </w:pPr>
    </w:p>
    <w:p w14:paraId="5E32F0A9">
      <w:pPr>
        <w:spacing w:line="360" w:lineRule="auto"/>
        <w:textAlignment w:val="center"/>
        <w:rPr>
          <w:rFonts w:ascii="宋体" w:cs="宋体" w:hAnsi="宋体" w:hint="eastAsia"/>
          <w:color w:val="000000"/>
          <w:szCs w:val="21"/>
        </w:rPr>
      </w:pPr>
    </w:p>
    <w:p w14:paraId="63477BF4">
      <w:pPr>
        <w:spacing w:line="360" w:lineRule="auto"/>
        <w:textAlignment w:val="center"/>
        <w:rPr>
          <w:rFonts w:ascii="宋体" w:cs="宋体" w:hAnsi="宋体" w:hint="eastAsia"/>
          <w:color w:val="000000"/>
          <w:szCs w:val="21"/>
        </w:rPr>
      </w:pPr>
    </w:p>
    <w:p w14:paraId="486B2372">
      <w:pPr>
        <w:spacing w:line="360" w:lineRule="auto"/>
        <w:textAlignment w:val="center"/>
        <w:rPr>
          <w:rFonts w:ascii="宋体" w:cs="宋体" w:hAnsi="宋体" w:hint="eastAsia"/>
          <w:color w:val="000000"/>
          <w:szCs w:val="21"/>
        </w:rPr>
      </w:pPr>
    </w:p>
    <w:p w14:paraId="513BA428">
      <w:pPr>
        <w:spacing w:line="360" w:lineRule="auto"/>
        <w:textAlignment w:val="center"/>
        <w:rPr>
          <w:rFonts w:ascii="宋体" w:cs="宋体" w:hAnsi="宋体" w:hint="eastAsia"/>
          <w:color w:val="000000"/>
          <w:szCs w:val="21"/>
        </w:rPr>
      </w:pPr>
    </w:p>
    <w:p w14:paraId="781560E7">
      <w:pPr>
        <w:spacing w:line="360" w:lineRule="auto"/>
        <w:textAlignment w:val="center"/>
        <w:rPr>
          <w:rFonts w:ascii="宋体" w:cs="宋体" w:hAnsi="宋体" w:hint="eastAsia"/>
          <w:color w:val="000000"/>
          <w:szCs w:val="21"/>
        </w:rPr>
      </w:pPr>
    </w:p>
    <w:p w14:paraId="67337DF8">
      <w:pPr>
        <w:pStyle w:val="PlainText"/>
        <w:tabs>
          <w:tab w:pos="3420" w:val="left"/>
        </w:tabs>
        <w:snapToGrid w:val="0"/>
        <w:spacing w:line="360" w:lineRule="auto"/>
        <w:rPr>
          <w:rFonts w:cs="宋体" w:hAnsi="宋体" w:hint="eastAsia"/>
          <w:color w:val="FF0000"/>
        </w:rPr>
      </w:pPr>
    </w:p>
    <w:p w14:paraId="3D747D45">
      <w:pPr>
        <w:pStyle w:val="PlainText"/>
        <w:tabs>
          <w:tab w:pos="3420" w:val="left"/>
        </w:tabs>
        <w:snapToGrid w:val="0"/>
        <w:spacing w:line="360" w:lineRule="auto"/>
        <w:rPr>
          <w:rFonts w:cs="宋体" w:hAnsi="宋体" w:hint="eastAsia"/>
        </w:rPr>
      </w:pPr>
      <w:r>
        <w:rPr>
          <w:rFonts w:cs="宋体" w:hAnsi="宋体" w:hint="eastAsia"/>
          <w:color w:val="FF0000"/>
        </w:rPr>
        <w:t xml:space="preserve"> </w:t>
      </w:r>
      <w:r>
        <w:rPr>
          <w:rFonts w:cs="宋体" w:hAnsi="宋体" w:hint="eastAsia"/>
        </w:rPr>
        <w:t>19.如图所示为某种弹射装置的示意图，光滑的水平导轨</w:t>
      </w:r>
      <w:r>
        <w:rPr>
          <w:rFonts w:cs="宋体" w:hAnsi="宋体" w:hint="eastAsia"/>
          <w:i/>
        </w:rPr>
        <w:t>MN</w:t>
      </w:r>
      <w:r>
        <w:rPr>
          <w:rFonts w:cs="宋体" w:hAnsi="宋体" w:hint="eastAsia"/>
        </w:rPr>
        <w:t>右端</w:t>
      </w:r>
      <w:r>
        <w:rPr>
          <w:rFonts w:cs="宋体" w:hAnsi="宋体" w:hint="eastAsia"/>
          <w:i/>
        </w:rPr>
        <w:t>N</w:t>
      </w:r>
      <w:r>
        <w:rPr>
          <w:rFonts w:cs="宋体" w:hAnsi="宋体" w:hint="eastAsia"/>
        </w:rPr>
        <w:t>处与水平传送带理想连接，传送带长度</w:t>
      </w:r>
      <w:r>
        <w:rPr>
          <w:rFonts w:cs="宋体" w:hAnsi="宋体" w:hint="eastAsia"/>
          <w:i/>
        </w:rPr>
        <w:t>L</w:t>
      </w:r>
      <w:r>
        <w:rPr>
          <w:rFonts w:cs="宋体" w:hAnsi="宋体" w:hint="eastAsia"/>
        </w:rPr>
        <w:t>＝4.0 m，传送带以恒定速率</w:t>
      </w:r>
      <w:r>
        <w:rPr>
          <w:rFonts w:cs="宋体" w:hAnsi="宋体" w:hint="eastAsia"/>
          <w:i/>
        </w:rPr>
        <w:t>v</w:t>
      </w:r>
      <w:r>
        <w:rPr>
          <w:rFonts w:cs="宋体" w:hAnsi="宋体" w:hint="eastAsia"/>
        </w:rPr>
        <w:t>＝3.0 m/s沿顺时针方向匀速传送．三个质量均为</w:t>
      </w:r>
      <w:r>
        <w:rPr>
          <w:rFonts w:cs="宋体" w:hAnsi="宋体" w:hint="eastAsia"/>
          <w:i/>
        </w:rPr>
        <w:t>m</w:t>
      </w:r>
      <w:r>
        <w:rPr>
          <w:rFonts w:cs="宋体" w:hAnsi="宋体" w:hint="eastAsia"/>
        </w:rPr>
        <w:t>＝1.0 kg的滑块</w:t>
      </w:r>
      <w:r>
        <w:rPr>
          <w:rFonts w:cs="宋体" w:hAnsi="宋体" w:hint="eastAsia"/>
          <w:i/>
        </w:rPr>
        <w:t>A</w:t>
      </w:r>
      <w:r>
        <w:rPr>
          <w:rFonts w:cs="宋体" w:hAnsi="宋体" w:hint="eastAsia"/>
        </w:rPr>
        <w:t>、</w:t>
      </w:r>
      <w:r>
        <w:rPr>
          <w:rFonts w:cs="宋体" w:hAnsi="宋体" w:hint="eastAsia"/>
          <w:i/>
        </w:rPr>
        <w:t>B</w:t>
      </w:r>
      <w:r>
        <w:rPr>
          <w:rFonts w:cs="宋体" w:hAnsi="宋体" w:hint="eastAsia"/>
        </w:rPr>
        <w:t>、</w:t>
      </w:r>
      <w:r>
        <w:rPr>
          <w:rFonts w:cs="宋体" w:hAnsi="宋体" w:hint="eastAsia"/>
          <w:i/>
        </w:rPr>
        <w:t>C</w:t>
      </w:r>
      <w:r>
        <w:rPr>
          <w:rFonts w:cs="宋体" w:hAnsi="宋体" w:hint="eastAsia"/>
        </w:rPr>
        <w:t>置于水平导轨上，开始时滑块</w:t>
      </w:r>
      <w:r>
        <w:rPr>
          <w:rFonts w:cs="宋体" w:hAnsi="宋体" w:hint="eastAsia"/>
          <w:i/>
        </w:rPr>
        <w:t>B</w:t>
      </w:r>
      <w:r>
        <w:rPr>
          <w:rFonts w:cs="宋体" w:hAnsi="宋体" w:hint="eastAsia"/>
        </w:rPr>
        <w:t>、</w:t>
      </w:r>
      <w:r>
        <w:rPr>
          <w:rFonts w:cs="宋体" w:hAnsi="宋体" w:hint="eastAsia"/>
          <w:i/>
        </w:rPr>
        <w:t>C</w:t>
      </w:r>
      <w:r>
        <w:rPr>
          <w:rFonts w:cs="宋体" w:hAnsi="宋体" w:hint="eastAsia"/>
        </w:rPr>
        <w:t>之间用细绳相连，其间有一压缩的轻弹簧，处于静止状态．滑块</w:t>
      </w:r>
      <w:r>
        <w:rPr>
          <w:rFonts w:cs="宋体" w:hAnsi="宋体" w:hint="eastAsia"/>
          <w:i/>
        </w:rPr>
        <w:t>A</w:t>
      </w:r>
      <w:r>
        <w:rPr>
          <w:rFonts w:cs="宋体" w:hAnsi="宋体" w:hint="eastAsia"/>
        </w:rPr>
        <w:t>以初速度</w:t>
      </w:r>
      <w:r>
        <w:rPr>
          <w:rFonts w:cs="宋体" w:hAnsi="宋体" w:hint="eastAsia"/>
          <w:i/>
        </w:rPr>
        <w:t>v</w:t>
      </w:r>
      <w:r>
        <w:rPr>
          <w:rFonts w:cs="宋体" w:hAnsi="宋体" w:hint="eastAsia"/>
          <w:vertAlign w:val="subscript"/>
        </w:rPr>
        <w:t>0</w:t>
      </w:r>
      <w:r>
        <w:rPr>
          <w:rFonts w:cs="宋体" w:hAnsi="宋体" w:hint="eastAsia"/>
        </w:rPr>
        <w:t>＝2.0 m/s沿</w:t>
      </w:r>
      <w:r>
        <w:rPr>
          <w:rFonts w:cs="宋体" w:hAnsi="宋体" w:hint="eastAsia"/>
          <w:i/>
        </w:rPr>
        <w:t>B</w:t>
      </w:r>
      <w:r>
        <w:rPr>
          <w:rFonts w:cs="宋体" w:hAnsi="宋体" w:hint="eastAsia"/>
        </w:rPr>
        <w:t>、</w:t>
      </w:r>
      <w:r>
        <w:rPr>
          <w:rFonts w:cs="宋体" w:hAnsi="宋体" w:hint="eastAsia"/>
          <w:i/>
        </w:rPr>
        <w:t>C</w:t>
      </w:r>
      <w:r>
        <w:rPr>
          <w:rFonts w:cs="宋体" w:hAnsi="宋体" w:hint="eastAsia"/>
        </w:rPr>
        <w:t>连线方向向</w:t>
      </w:r>
      <w:r>
        <w:rPr>
          <w:rFonts w:cs="宋体" w:hAnsi="宋体" w:hint="eastAsia"/>
          <w:i/>
        </w:rPr>
        <w:t>B</w:t>
      </w:r>
      <w:r>
        <w:rPr>
          <w:rFonts w:cs="宋体" w:hAnsi="宋体" w:hint="eastAsia"/>
        </w:rPr>
        <w:t>运动，</w:t>
      </w:r>
      <w:r>
        <w:rPr>
          <w:rFonts w:cs="宋体" w:hAnsi="宋体" w:hint="eastAsia"/>
          <w:i/>
        </w:rPr>
        <w:t>A</w:t>
      </w:r>
      <w:r>
        <w:rPr>
          <w:rFonts w:cs="宋体" w:hAnsi="宋体" w:hint="eastAsia"/>
        </w:rPr>
        <w:t>与</w:t>
      </w:r>
      <w:r>
        <w:rPr>
          <w:rFonts w:cs="宋体" w:hAnsi="宋体" w:hint="eastAsia"/>
          <w:i/>
        </w:rPr>
        <w:t>B</w:t>
      </w:r>
      <w:r>
        <w:rPr>
          <w:rFonts w:cs="宋体" w:hAnsi="宋体" w:hint="eastAsia"/>
        </w:rPr>
        <w:t>发生碰撞后黏合在一起，碰撞时间极短，可认为</w:t>
      </w:r>
      <w:r>
        <w:rPr>
          <w:rFonts w:cs="宋体" w:hAnsi="宋体" w:hint="eastAsia"/>
          <w:i/>
        </w:rPr>
        <w:t>A</w:t>
      </w:r>
      <w:r>
        <w:rPr>
          <w:rFonts w:cs="宋体" w:hAnsi="宋体" w:hint="eastAsia"/>
        </w:rPr>
        <w:t>与</w:t>
      </w:r>
      <w:r>
        <w:rPr>
          <w:rFonts w:cs="宋体" w:hAnsi="宋体" w:hint="eastAsia"/>
          <w:i/>
        </w:rPr>
        <w:t>B</w:t>
      </w:r>
      <w:r>
        <w:rPr>
          <w:rFonts w:cs="宋体" w:hAnsi="宋体" w:hint="eastAsia"/>
        </w:rPr>
        <w:t>碰撞过程中滑块</w:t>
      </w:r>
      <w:r>
        <w:rPr>
          <w:rFonts w:cs="宋体" w:hAnsi="宋体" w:hint="eastAsia"/>
          <w:i/>
        </w:rPr>
        <w:t>C</w:t>
      </w:r>
      <w:r>
        <w:rPr>
          <w:rFonts w:cs="宋体" w:hAnsi="宋体" w:hint="eastAsia"/>
        </w:rPr>
        <w:t>的速度仍为零．因碰撞使连接</w:t>
      </w:r>
      <w:r>
        <w:rPr>
          <w:rFonts w:cs="宋体" w:hAnsi="宋体" w:hint="eastAsia"/>
          <w:i/>
        </w:rPr>
        <w:t>B</w:t>
      </w:r>
      <w:r>
        <w:rPr>
          <w:rFonts w:cs="宋体" w:hAnsi="宋体" w:hint="eastAsia"/>
        </w:rPr>
        <w:t>、</w:t>
      </w:r>
      <w:r>
        <w:rPr>
          <w:rFonts w:cs="宋体" w:hAnsi="宋体" w:hint="eastAsia"/>
          <w:i/>
        </w:rPr>
        <w:t>C</w:t>
      </w:r>
      <w:r>
        <w:rPr>
          <w:rFonts w:cs="宋体" w:hAnsi="宋体" w:hint="eastAsia"/>
        </w:rPr>
        <w:t>的细绳受到扰动而突然断开，弹簧伸展，从而使</w:t>
      </w:r>
      <w:r>
        <w:rPr>
          <w:rFonts w:cs="宋体" w:hAnsi="宋体" w:hint="eastAsia"/>
          <w:i/>
        </w:rPr>
        <w:t>C</w:t>
      </w:r>
      <w:r>
        <w:rPr>
          <w:rFonts w:cs="宋体" w:hAnsi="宋体" w:hint="eastAsia"/>
        </w:rPr>
        <w:t>与</w:t>
      </w:r>
      <w:r>
        <w:rPr>
          <w:rFonts w:cs="宋体" w:hAnsi="宋体" w:hint="eastAsia"/>
          <w:i/>
        </w:rPr>
        <w:t>A</w:t>
      </w:r>
      <w:r>
        <w:rPr>
          <w:rFonts w:cs="宋体" w:hAnsi="宋体" w:hint="eastAsia"/>
        </w:rPr>
        <w:t>、</w:t>
      </w:r>
      <w:r>
        <w:rPr>
          <w:rFonts w:cs="宋体" w:hAnsi="宋体" w:hint="eastAsia"/>
          <w:i/>
        </w:rPr>
        <w:t>B</w:t>
      </w:r>
      <w:r>
        <w:rPr>
          <w:rFonts w:cs="宋体" w:hAnsi="宋体" w:hint="eastAsia"/>
        </w:rPr>
        <w:t>分离．滑块</w:t>
      </w:r>
      <w:r>
        <w:rPr>
          <w:rFonts w:cs="宋体" w:hAnsi="宋体" w:hint="eastAsia"/>
          <w:i/>
        </w:rPr>
        <w:t>C</w:t>
      </w:r>
      <w:r>
        <w:rPr>
          <w:rFonts w:cs="宋体" w:hAnsi="宋体" w:hint="eastAsia"/>
        </w:rPr>
        <w:t>脱离弹簧后以速度</w:t>
      </w:r>
      <w:r>
        <w:rPr>
          <w:rFonts w:cs="宋体" w:hAnsi="宋体" w:hint="eastAsia"/>
          <w:i/>
        </w:rPr>
        <w:t>v</w:t>
      </w:r>
      <w:r>
        <w:rPr>
          <w:rFonts w:cs="宋体" w:hAnsi="宋体" w:hint="eastAsia"/>
          <w:i/>
          <w:vertAlign w:val="subscript"/>
        </w:rPr>
        <w:t>C</w:t>
      </w:r>
      <w:r>
        <w:rPr>
          <w:rFonts w:cs="宋体" w:hAnsi="宋体" w:hint="eastAsia"/>
        </w:rPr>
        <w:t>＝2.0 m/s 滑上传送带，并从右端滑出落至地面上的</w:t>
      </w:r>
      <w:r>
        <w:rPr>
          <w:rFonts w:cs="宋体" w:hAnsi="宋体" w:hint="eastAsia"/>
          <w:i/>
        </w:rPr>
        <w:t>P</w:t>
      </w:r>
      <w:r>
        <w:rPr>
          <w:rFonts w:cs="宋体" w:hAnsi="宋体" w:hint="eastAsia"/>
        </w:rPr>
        <w:t>点．已知滑块</w:t>
      </w:r>
      <w:r>
        <w:rPr>
          <w:rFonts w:cs="宋体" w:hAnsi="宋体" w:hint="eastAsia"/>
          <w:i/>
        </w:rPr>
        <w:t>C</w:t>
      </w:r>
      <w:r>
        <w:rPr>
          <w:rFonts w:cs="宋体" w:hAnsi="宋体" w:hint="eastAsia"/>
        </w:rPr>
        <w:t>与传送带之间的动摩擦因数</w:t>
      </w:r>
      <w:r>
        <w:rPr>
          <w:rFonts w:cs="宋体" w:hAnsi="宋体" w:hint="eastAsia"/>
          <w:i/>
        </w:rPr>
        <w:t>μ</w:t>
      </w:r>
      <w:r>
        <w:rPr>
          <w:rFonts w:cs="宋体" w:hAnsi="宋体" w:hint="eastAsia"/>
        </w:rPr>
        <w:t>＝0.2，重力加速度</w:t>
      </w:r>
      <w:r>
        <w:rPr>
          <w:rFonts w:cs="宋体" w:hAnsi="宋体" w:hint="eastAsia"/>
          <w:i/>
        </w:rPr>
        <w:t>g</w:t>
      </w:r>
      <w:r>
        <w:rPr>
          <w:rFonts w:cs="宋体" w:hAnsi="宋体" w:hint="eastAsia"/>
        </w:rPr>
        <w:t>取10 m/s</w:t>
      </w:r>
      <w:r>
        <w:rPr>
          <w:rFonts w:cs="宋体" w:hAnsi="宋体" w:hint="eastAsia"/>
          <w:vertAlign w:val="superscript"/>
        </w:rPr>
        <w:t>2</w:t>
      </w:r>
      <w:r>
        <w:rPr>
          <w:rFonts w:cs="宋体" w:hAnsi="宋体" w:hint="eastAsia"/>
        </w:rPr>
        <w:t>.</w:t>
      </w:r>
    </w:p>
    <w:p w14:paraId="38F6824E">
      <w:pPr>
        <w:pStyle w:val="PlainText"/>
        <w:tabs>
          <w:tab w:pos="3420" w:val="left"/>
        </w:tabs>
        <w:snapToGrid w:val="0"/>
        <w:spacing w:line="360" w:lineRule="auto"/>
        <w:rPr>
          <w:rFonts w:cs="宋体" w:hAnsi="宋体" w:hint="eastAsia"/>
        </w:rPr>
      </w:pPr>
      <w:r>
        <w:rPr>
          <w:rFonts w:cs="宋体" w:hAnsi="宋体" w:hint="eastAsia"/>
        </w:rPr>
        <w:drawing>
          <wp:inline distB="0" distL="114300" distR="114300" distT="0">
            <wp:extent cx="1903730" cy="621030"/>
            <wp:effectExtent b="1270" l="0" r="1270" t="0"/>
            <wp:docPr descr="学科网(www.zxxk.com)--教育资源门户，提供试题试卷、教案、课件、教学论文、素材等各类教学资源库下载，还有大量丰富的教学资讯！ k510xqLeKPXNAx1ODbqMbQ==" id="4"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题试卷、教案、课件、教学论文、素材等各类教学资源库下载，还有大量丰富的教学资讯！" id="4" name="图片 129"/>
                    <pic:cNvPicPr>
                      <a:picLocks noChangeAspect="1"/>
                    </pic:cNvPicPr>
                  </pic:nvPicPr>
                  <pic:blipFill>
                    <a:blip r:embed="rId89"/>
                    <a:stretch>
                      <a:fillRect/>
                    </a:stretch>
                  </pic:blipFill>
                  <pic:spPr>
                    <a:xfrm>
                      <a:off x="0" y="0"/>
                      <a:ext cx="1903730" cy="621030"/>
                    </a:xfrm>
                    <a:prstGeom prst="rect">
                      <a:avLst/>
                    </a:prstGeom>
                    <a:noFill/>
                    <a:ln>
                      <a:noFill/>
                    </a:ln>
                  </pic:spPr>
                </pic:pic>
              </a:graphicData>
            </a:graphic>
          </wp:inline>
        </w:drawing>
      </w:r>
    </w:p>
    <w:p w14:paraId="63F1B3B0">
      <w:pPr>
        <w:pStyle w:val="PlainText"/>
        <w:tabs>
          <w:tab w:pos="3420" w:val="left"/>
        </w:tabs>
        <w:snapToGrid w:val="0"/>
        <w:spacing w:line="360" w:lineRule="auto"/>
        <w:rPr>
          <w:rFonts w:cs="宋体" w:hAnsi="宋体" w:hint="eastAsia"/>
        </w:rPr>
      </w:pPr>
      <w:r>
        <w:rPr>
          <w:rFonts w:cs="宋体" w:hAnsi="宋体" w:hint="eastAsia"/>
        </w:rPr>
        <w:t>(1)求滑块</w:t>
      </w:r>
      <w:r>
        <w:rPr>
          <w:rFonts w:cs="宋体" w:hAnsi="宋体" w:hint="eastAsia"/>
          <w:i/>
        </w:rPr>
        <w:t>C</w:t>
      </w:r>
      <w:r>
        <w:rPr>
          <w:rFonts w:cs="宋体" w:hAnsi="宋体" w:hint="eastAsia"/>
        </w:rPr>
        <w:t>从传送带右端滑出时的速度大小；</w:t>
      </w:r>
    </w:p>
    <w:p w14:paraId="4A876079">
      <w:pPr>
        <w:pStyle w:val="PlainText"/>
        <w:tabs>
          <w:tab w:pos="3420" w:val="left"/>
        </w:tabs>
        <w:snapToGrid w:val="0"/>
        <w:spacing w:line="360" w:lineRule="auto"/>
        <w:rPr>
          <w:rFonts w:cs="宋体" w:hAnsi="宋体" w:hint="eastAsia"/>
        </w:rPr>
      </w:pPr>
      <w:r>
        <w:rPr>
          <w:rFonts w:cs="宋体" w:hAnsi="宋体" w:hint="eastAsia"/>
        </w:rPr>
        <w:t>(2)求滑块</w:t>
      </w:r>
      <w:r>
        <w:rPr>
          <w:rFonts w:cs="宋体" w:hAnsi="宋体" w:hint="eastAsia"/>
          <w:i/>
        </w:rPr>
        <w:t>B</w:t>
      </w:r>
      <w:r>
        <w:rPr>
          <w:rFonts w:cs="宋体" w:hAnsi="宋体" w:hint="eastAsia"/>
        </w:rPr>
        <w:t>、</w:t>
      </w:r>
      <w:r>
        <w:rPr>
          <w:rFonts w:cs="宋体" w:hAnsi="宋体" w:hint="eastAsia"/>
          <w:i/>
        </w:rPr>
        <w:t>C</w:t>
      </w:r>
      <w:r>
        <w:rPr>
          <w:rFonts w:cs="宋体" w:hAnsi="宋体" w:hint="eastAsia"/>
        </w:rPr>
        <w:t>用细绳相连时弹簧的弹性势能</w:t>
      </w:r>
      <w:r>
        <w:rPr>
          <w:rFonts w:cs="宋体" w:hAnsi="宋体" w:hint="eastAsia"/>
          <w:i/>
        </w:rPr>
        <w:t>E</w:t>
      </w:r>
      <w:r>
        <w:rPr>
          <w:rFonts w:cs="宋体" w:hAnsi="宋体" w:hint="eastAsia"/>
          <w:vertAlign w:val="subscript"/>
        </w:rPr>
        <w:t>p</w:t>
      </w:r>
      <w:r>
        <w:rPr>
          <w:rFonts w:cs="宋体" w:hAnsi="宋体" w:hint="eastAsia"/>
        </w:rPr>
        <w:t>；</w:t>
      </w:r>
    </w:p>
    <w:p w14:paraId="468CCD43">
      <w:pPr>
        <w:pStyle w:val="PlainText"/>
        <w:tabs>
          <w:tab w:pos="3420" w:val="left"/>
        </w:tabs>
        <w:snapToGrid w:val="0"/>
        <w:spacing w:line="360" w:lineRule="auto"/>
        <w:rPr>
          <w:rFonts w:cs="宋体" w:hAnsi="宋体" w:hint="eastAsia"/>
        </w:rPr>
      </w:pPr>
      <w:r>
        <w:rPr>
          <w:rFonts w:cs="宋体" w:hAnsi="宋体" w:hint="eastAsia"/>
        </w:rPr>
        <w:t>(3)若每次实验开始时弹簧的压缩情况相同，要使滑块</w:t>
      </w:r>
      <w:r>
        <w:rPr>
          <w:rFonts w:cs="宋体" w:hAnsi="宋体" w:hint="eastAsia"/>
          <w:i/>
        </w:rPr>
        <w:t>C</w:t>
      </w:r>
      <w:r>
        <w:rPr>
          <w:rFonts w:cs="宋体" w:hAnsi="宋体" w:hint="eastAsia"/>
        </w:rPr>
        <w:t>总能落至</w:t>
      </w:r>
      <w:r>
        <w:rPr>
          <w:rFonts w:cs="宋体" w:hAnsi="宋体" w:hint="eastAsia"/>
          <w:i/>
        </w:rPr>
        <w:t>P</w:t>
      </w:r>
      <w:r>
        <w:rPr>
          <w:rFonts w:cs="宋体" w:hAnsi="宋体" w:hint="eastAsia"/>
        </w:rPr>
        <w:t>点，则滑块</w:t>
      </w:r>
      <w:r>
        <w:rPr>
          <w:rFonts w:cs="宋体" w:hAnsi="宋体" w:hint="eastAsia"/>
          <w:i/>
        </w:rPr>
        <w:t>A</w:t>
      </w:r>
      <w:r>
        <w:rPr>
          <w:rFonts w:cs="宋体" w:hAnsi="宋体" w:hint="eastAsia"/>
        </w:rPr>
        <w:t>与滑块</w:t>
      </w:r>
      <w:r>
        <w:rPr>
          <w:rFonts w:cs="宋体" w:hAnsi="宋体" w:hint="eastAsia"/>
          <w:i/>
        </w:rPr>
        <w:t>B</w:t>
      </w:r>
      <w:r>
        <w:rPr>
          <w:rFonts w:cs="宋体" w:hAnsi="宋体" w:hint="eastAsia"/>
        </w:rPr>
        <w:t>碰撞前速度的最大值</w:t>
      </w:r>
      <w:r>
        <w:rPr>
          <w:rFonts w:cs="宋体" w:hAnsi="宋体" w:hint="eastAsia"/>
          <w:i/>
        </w:rPr>
        <w:t>v</w:t>
      </w:r>
      <w:r>
        <w:rPr>
          <w:rFonts w:cs="宋体" w:hAnsi="宋体" w:hint="eastAsia"/>
          <w:vertAlign w:val="subscript"/>
        </w:rPr>
        <w:t>m</w:t>
      </w:r>
      <w:r>
        <w:rPr>
          <w:rFonts w:cs="宋体" w:hAnsi="宋体" w:hint="eastAsia"/>
        </w:rPr>
        <w:t>是多少？</w:t>
      </w:r>
    </w:p>
    <w:p w14:paraId="22AB4BDF">
      <w:pPr>
        <w:tabs>
          <w:tab w:pos="912" w:val="left"/>
        </w:tabs>
        <w:jc w:val="left"/>
        <w:rPr>
          <w:rFonts w:ascii="宋体" w:cs="宋体" w:hAnsi="宋体" w:hint="eastAsia"/>
          <w:szCs w:val="21"/>
        </w:rPr>
      </w:pPr>
      <w:r>
        <w:rPr>
          <w:rFonts w:ascii="宋体" w:cs="宋体" w:hAnsi="宋体" w:hint="eastAsia"/>
          <w:color w:val="FF0000"/>
          <w:szCs w:val="21"/>
        </w:rPr>
        <w:t xml:space="preserve"> </w:t>
      </w:r>
    </w:p>
    <w:sectPr>
      <w:headerReference r:id="rId90" w:type="default"/>
      <w:footerReference r:id="rId91" w:type="even"/>
      <w:footerReference r:id="rId92" w:type="default"/>
      <w:pgSz w:h="14570" w:orient="landscape" w:w="20636"/>
      <w:pgMar w:bottom="720" w:footer="992" w:gutter="0" w:header="851" w:left="720" w:right="720" w:top="720"/>
      <w:pgNumType w:start="1"/>
      <w:cols w:equalWidth="0" w:num="2" w:space="708">
        <w:col w:space="425" w:w="9385"/>
        <w:col w:space="0" w:w="9385"/>
      </w:cols>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7E50F6">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392FF80">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5645D9"/>
    <w:multiLevelType w:val="singleLevel"/>
    <w:tmpl w:val="385645D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mirrorMargins/>
  <w:bordersDoNotSurroundHeader/>
  <w:bordersDoNotSurroundFooter/>
  <w:defaultTabStop w:val="420"/>
  <w:evenAndOddHeaders/>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370E6"/>
    <w:rsid w:val="003F38F2"/>
    <w:rsid w:val="004151FC"/>
    <w:rsid w:val="004623B4"/>
    <w:rsid w:val="004E46D8"/>
    <w:rsid w:val="00537201"/>
    <w:rsid w:val="0064153B"/>
    <w:rsid w:val="006A4C40"/>
    <w:rsid w:val="006B16C5"/>
    <w:rsid w:val="00776133"/>
    <w:rsid w:val="00811C76"/>
    <w:rsid w:val="00855687"/>
    <w:rsid w:val="008C07DE"/>
    <w:rsid w:val="009C4162"/>
    <w:rsid w:val="009E611B"/>
    <w:rsid w:val="00A30CCE"/>
    <w:rsid w:val="00AC3E9C"/>
    <w:rsid w:val="00BC2225"/>
    <w:rsid w:val="00BC4F14"/>
    <w:rsid w:val="00BC62FB"/>
    <w:rsid w:val="00BF535F"/>
    <w:rsid w:val="00C02FC6"/>
    <w:rsid w:val="00C806B0"/>
    <w:rsid w:val="00E476EE"/>
    <w:rsid w:val="00EF035E"/>
    <w:rsid w:val="00F16B29"/>
    <w:rsid w:val="00FA429B"/>
    <w:rsid w:val="01A249C3"/>
    <w:rsid w:val="01BA4125"/>
    <w:rsid w:val="03A2578C"/>
    <w:rsid w:val="05087233"/>
    <w:rsid w:val="054803DF"/>
    <w:rsid w:val="054D119A"/>
    <w:rsid w:val="086606AC"/>
    <w:rsid w:val="09A432A2"/>
    <w:rsid w:val="0B96089F"/>
    <w:rsid w:val="0BD36947"/>
    <w:rsid w:val="0C2801BA"/>
    <w:rsid w:val="0D557DDB"/>
    <w:rsid w:val="0DAF0B93"/>
    <w:rsid w:val="0FFD201D"/>
    <w:rsid w:val="12386C7D"/>
    <w:rsid w:val="136452FB"/>
    <w:rsid w:val="14823C46"/>
    <w:rsid w:val="16B90E3D"/>
    <w:rsid w:val="17253C74"/>
    <w:rsid w:val="18E7126B"/>
    <w:rsid w:val="1D752B34"/>
    <w:rsid w:val="1D951B3B"/>
    <w:rsid w:val="1DA82521"/>
    <w:rsid w:val="20424493"/>
    <w:rsid w:val="226F0499"/>
    <w:rsid w:val="228E6E2C"/>
    <w:rsid w:val="237A5348"/>
    <w:rsid w:val="24E73B36"/>
    <w:rsid w:val="255B4D05"/>
    <w:rsid w:val="2681797D"/>
    <w:rsid w:val="2A672F30"/>
    <w:rsid w:val="2DB5450D"/>
    <w:rsid w:val="2DD218DC"/>
    <w:rsid w:val="2F9F1AAF"/>
    <w:rsid w:val="32BA306B"/>
    <w:rsid w:val="33493EB1"/>
    <w:rsid w:val="33820740"/>
    <w:rsid w:val="34754770"/>
    <w:rsid w:val="37B87CDD"/>
    <w:rsid w:val="39396CB4"/>
    <w:rsid w:val="3BF1639B"/>
    <w:rsid w:val="3BFB0EC5"/>
    <w:rsid w:val="3CD34B5B"/>
    <w:rsid w:val="3E33621B"/>
    <w:rsid w:val="422239D2"/>
    <w:rsid w:val="44B251C4"/>
    <w:rsid w:val="451A3E3D"/>
    <w:rsid w:val="452C12F2"/>
    <w:rsid w:val="45D93CF8"/>
    <w:rsid w:val="46420DEA"/>
    <w:rsid w:val="46CE78FF"/>
    <w:rsid w:val="4A4756D4"/>
    <w:rsid w:val="4A5962D3"/>
    <w:rsid w:val="4A6553A6"/>
    <w:rsid w:val="4A9F7334"/>
    <w:rsid w:val="4B6536B9"/>
    <w:rsid w:val="4D493511"/>
    <w:rsid w:val="504267C9"/>
    <w:rsid w:val="50811B32"/>
    <w:rsid w:val="516A3A56"/>
    <w:rsid w:val="538B2D59"/>
    <w:rsid w:val="57574A7D"/>
    <w:rsid w:val="598B1E62"/>
    <w:rsid w:val="59D55CA8"/>
    <w:rsid w:val="5DC0337C"/>
    <w:rsid w:val="5EB17168"/>
    <w:rsid w:val="5F5024DD"/>
    <w:rsid w:val="5F557AF4"/>
    <w:rsid w:val="61E82D00"/>
    <w:rsid w:val="62065A1D"/>
    <w:rsid w:val="625C563D"/>
    <w:rsid w:val="62DF7FAD"/>
    <w:rsid w:val="638766EA"/>
    <w:rsid w:val="644E5B7E"/>
    <w:rsid w:val="69DA11F6"/>
    <w:rsid w:val="6B787FAB"/>
    <w:rsid w:val="6CD429A0"/>
    <w:rsid w:val="6D476BCC"/>
    <w:rsid w:val="6D515497"/>
    <w:rsid w:val="6D8A5754"/>
    <w:rsid w:val="6F2C1A3C"/>
    <w:rsid w:val="71D62D16"/>
    <w:rsid w:val="728D10B5"/>
    <w:rsid w:val="72C2386F"/>
    <w:rsid w:val="72D941C5"/>
    <w:rsid w:val="74F17E67"/>
    <w:rsid w:val="7546405B"/>
    <w:rsid w:val="75F13FAE"/>
    <w:rsid w:val="76472434"/>
    <w:rsid w:val="7669586D"/>
    <w:rsid w:val="76CE66B2"/>
    <w:rsid w:val="76D35A76"/>
    <w:rsid w:val="77592BDF"/>
    <w:rsid w:val="78146FC1"/>
    <w:rsid w:val="79660E24"/>
    <w:rsid w:val="7967161D"/>
    <w:rsid w:val="7AAC17CF"/>
    <w:rsid w:val="7C7959B9"/>
    <w:rsid w:val="7CF91FAF"/>
    <w:rsid w:val="7D9125F6"/>
    <w:rsid w:val="7EFB3DBC"/>
    <w:rsid w:val="7F1411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5.wmf" /><Relationship Id="rId12" Type="http://schemas.openxmlformats.org/officeDocument/2006/relationships/oleObject" Target="embeddings/oleObject3.bin" /><Relationship Id="rId13" Type="http://schemas.openxmlformats.org/officeDocument/2006/relationships/oleObject" Target="embeddings/oleObject4.bin" /><Relationship Id="rId14" Type="http://schemas.openxmlformats.org/officeDocument/2006/relationships/image" Target="media/image6.png" /><Relationship Id="rId15" Type="http://schemas.openxmlformats.org/officeDocument/2006/relationships/image" Target="media/image7.wmf" /><Relationship Id="rId16" Type="http://schemas.openxmlformats.org/officeDocument/2006/relationships/oleObject" Target="embeddings/oleObject5.bin" /><Relationship Id="rId17" Type="http://schemas.openxmlformats.org/officeDocument/2006/relationships/image" Target="media/image8.wmf" /><Relationship Id="rId18" Type="http://schemas.openxmlformats.org/officeDocument/2006/relationships/oleObject" Target="embeddings/oleObject6.bin"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7.bin" /><Relationship Id="rId22" Type="http://schemas.openxmlformats.org/officeDocument/2006/relationships/oleObject" Target="embeddings/oleObject8.bin"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wmf" /><Relationship Id="rId26" Type="http://schemas.openxmlformats.org/officeDocument/2006/relationships/oleObject" Target="embeddings/oleObject9.bin" /><Relationship Id="rId27" Type="http://schemas.openxmlformats.org/officeDocument/2006/relationships/image" Target="media/image14.wmf" /><Relationship Id="rId28" Type="http://schemas.openxmlformats.org/officeDocument/2006/relationships/oleObject" Target="embeddings/oleObject10.bin" /><Relationship Id="rId29" Type="http://schemas.openxmlformats.org/officeDocument/2006/relationships/oleObject" Target="embeddings/oleObject11.bin" /><Relationship Id="rId3" Type="http://schemas.openxmlformats.org/officeDocument/2006/relationships/fontTable" Target="fontTable.xml" /><Relationship Id="rId30" Type="http://schemas.openxmlformats.org/officeDocument/2006/relationships/oleObject" Target="embeddings/oleObject12.bin" /><Relationship Id="rId31" Type="http://schemas.openxmlformats.org/officeDocument/2006/relationships/image" Target="media/image15.png" /><Relationship Id="rId32" Type="http://schemas.openxmlformats.org/officeDocument/2006/relationships/oleObject" Target="embeddings/oleObject13.bin" /><Relationship Id="rId33" Type="http://schemas.openxmlformats.org/officeDocument/2006/relationships/oleObject" Target="embeddings/oleObject14.bin" /><Relationship Id="rId34" Type="http://schemas.openxmlformats.org/officeDocument/2006/relationships/oleObject" Target="embeddings/oleObject15.bin" /><Relationship Id="rId35" Type="http://schemas.openxmlformats.org/officeDocument/2006/relationships/oleObject" Target="embeddings/oleObject16.bin" /><Relationship Id="rId36" Type="http://schemas.openxmlformats.org/officeDocument/2006/relationships/image" Target="media/image16.png"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image" Target="media/image18.wmf" /><Relationship Id="rId4" Type="http://schemas.openxmlformats.org/officeDocument/2006/relationships/customXml" Target="../customXml/item1.xml" /><Relationship Id="rId40" Type="http://schemas.openxmlformats.org/officeDocument/2006/relationships/oleObject" Target="embeddings/oleObject18.bin" /><Relationship Id="rId41" Type="http://schemas.openxmlformats.org/officeDocument/2006/relationships/image" Target="media/image19.wmf" /><Relationship Id="rId42" Type="http://schemas.openxmlformats.org/officeDocument/2006/relationships/oleObject" Target="embeddings/oleObject19.bin" /><Relationship Id="rId43" Type="http://schemas.openxmlformats.org/officeDocument/2006/relationships/image" Target="media/image20.wmf" /><Relationship Id="rId44" Type="http://schemas.openxmlformats.org/officeDocument/2006/relationships/oleObject" Target="embeddings/oleObject20.bin" /><Relationship Id="rId45" Type="http://schemas.openxmlformats.org/officeDocument/2006/relationships/image" Target="media/image21.wmf" /><Relationship Id="rId46" Type="http://schemas.openxmlformats.org/officeDocument/2006/relationships/oleObject" Target="embeddings/oleObject21.bin" /><Relationship Id="rId47" Type="http://schemas.openxmlformats.org/officeDocument/2006/relationships/image" Target="media/image22.png" /><Relationship Id="rId48" Type="http://schemas.openxmlformats.org/officeDocument/2006/relationships/image" Target="media/image23.wmf" /><Relationship Id="rId49" Type="http://schemas.openxmlformats.org/officeDocument/2006/relationships/oleObject" Target="embeddings/oleObject22.bin" /><Relationship Id="rId5" Type="http://schemas.openxmlformats.org/officeDocument/2006/relationships/image" Target="media/image1.png" /><Relationship Id="rId50" Type="http://schemas.openxmlformats.org/officeDocument/2006/relationships/image" Target="media/image24.wmf" /><Relationship Id="rId51" Type="http://schemas.openxmlformats.org/officeDocument/2006/relationships/oleObject" Target="embeddings/oleObject23.bin" /><Relationship Id="rId52" Type="http://schemas.openxmlformats.org/officeDocument/2006/relationships/image" Target="media/image25.wmf" /><Relationship Id="rId53" Type="http://schemas.openxmlformats.org/officeDocument/2006/relationships/oleObject" Target="embeddings/oleObject24.bin" /><Relationship Id="rId54" Type="http://schemas.openxmlformats.org/officeDocument/2006/relationships/image" Target="media/image26.wmf" /><Relationship Id="rId55" Type="http://schemas.openxmlformats.org/officeDocument/2006/relationships/oleObject" Target="embeddings/oleObject25.bin" /><Relationship Id="rId56" Type="http://schemas.openxmlformats.org/officeDocument/2006/relationships/image" Target="media/image27.wmf" /><Relationship Id="rId57" Type="http://schemas.openxmlformats.org/officeDocument/2006/relationships/oleObject" Target="embeddings/oleObject26.bin" /><Relationship Id="rId58" Type="http://schemas.openxmlformats.org/officeDocument/2006/relationships/image" Target="media/image28.wmf" /><Relationship Id="rId59" Type="http://schemas.openxmlformats.org/officeDocument/2006/relationships/oleObject" Target="embeddings/oleObject27.bin" /><Relationship Id="rId6" Type="http://schemas.openxmlformats.org/officeDocument/2006/relationships/image" Target="media/image2.png" /><Relationship Id="rId60" Type="http://schemas.openxmlformats.org/officeDocument/2006/relationships/oleObject" Target="embeddings/oleObject28.bin" /><Relationship Id="rId61" Type="http://schemas.openxmlformats.org/officeDocument/2006/relationships/image" Target="media/image29.wmf" /><Relationship Id="rId62" Type="http://schemas.openxmlformats.org/officeDocument/2006/relationships/oleObject" Target="embeddings/oleObject29.bin" /><Relationship Id="rId63" Type="http://schemas.openxmlformats.org/officeDocument/2006/relationships/oleObject" Target="embeddings/oleObject30.bin" /><Relationship Id="rId64" Type="http://schemas.openxmlformats.org/officeDocument/2006/relationships/oleObject" Target="embeddings/oleObject31.bin" /><Relationship Id="rId65" Type="http://schemas.openxmlformats.org/officeDocument/2006/relationships/image" Target="media/image30.wmf" /><Relationship Id="rId66" Type="http://schemas.openxmlformats.org/officeDocument/2006/relationships/oleObject" Target="embeddings/oleObject32.bin" /><Relationship Id="rId67" Type="http://schemas.openxmlformats.org/officeDocument/2006/relationships/image" Target="media/image31.png" /><Relationship Id="rId68" Type="http://schemas.openxmlformats.org/officeDocument/2006/relationships/image" Target="media/image32.wmf" /><Relationship Id="rId69" Type="http://schemas.openxmlformats.org/officeDocument/2006/relationships/oleObject" Target="embeddings/oleObject33.bin" /><Relationship Id="rId7" Type="http://schemas.openxmlformats.org/officeDocument/2006/relationships/image" Target="media/image3.wmf" /><Relationship Id="rId70" Type="http://schemas.openxmlformats.org/officeDocument/2006/relationships/image" Target="media/image33.png" /><Relationship Id="rId71" Type="http://schemas.openxmlformats.org/officeDocument/2006/relationships/image" Target="media/image34.wmf" /><Relationship Id="rId72" Type="http://schemas.openxmlformats.org/officeDocument/2006/relationships/oleObject" Target="embeddings/oleObject34.bin" /><Relationship Id="rId73" Type="http://schemas.openxmlformats.org/officeDocument/2006/relationships/image" Target="media/image35.wmf" /><Relationship Id="rId74" Type="http://schemas.openxmlformats.org/officeDocument/2006/relationships/oleObject" Target="embeddings/oleObject35.bin" /><Relationship Id="rId75" Type="http://schemas.openxmlformats.org/officeDocument/2006/relationships/oleObject" Target="embeddings/oleObject36.bin" /><Relationship Id="rId76" Type="http://schemas.openxmlformats.org/officeDocument/2006/relationships/image" Target="media/image36.wmf" /><Relationship Id="rId77" Type="http://schemas.openxmlformats.org/officeDocument/2006/relationships/oleObject" Target="embeddings/oleObject37.bin" /><Relationship Id="rId78" Type="http://schemas.openxmlformats.org/officeDocument/2006/relationships/image" Target="media/image37.wmf" /><Relationship Id="rId79" Type="http://schemas.openxmlformats.org/officeDocument/2006/relationships/oleObject" Target="embeddings/oleObject38.bin" /><Relationship Id="rId8" Type="http://schemas.openxmlformats.org/officeDocument/2006/relationships/oleObject" Target="embeddings/oleObject1.bin" /><Relationship Id="rId80" Type="http://schemas.openxmlformats.org/officeDocument/2006/relationships/image" Target="media/image38.wmf" /><Relationship Id="rId81" Type="http://schemas.openxmlformats.org/officeDocument/2006/relationships/oleObject" Target="embeddings/oleObject39.bin" /><Relationship Id="rId82" Type="http://schemas.openxmlformats.org/officeDocument/2006/relationships/image" Target="media/image39.png" /><Relationship Id="rId83" Type="http://schemas.openxmlformats.org/officeDocument/2006/relationships/image" Target="media/image40.png" /><Relationship Id="rId84" Type="http://schemas.openxmlformats.org/officeDocument/2006/relationships/image" Target="media/image41.png" /><Relationship Id="rId85" Type="http://schemas.openxmlformats.org/officeDocument/2006/relationships/image" Target="media/image42.png" /><Relationship Id="rId86" Type="http://schemas.openxmlformats.org/officeDocument/2006/relationships/image" Target="media/image43.png" /><Relationship Id="rId87" Type="http://schemas.openxmlformats.org/officeDocument/2006/relationships/image" Target="media/image44.png" /><Relationship Id="rId88" Type="http://schemas.openxmlformats.org/officeDocument/2006/relationships/image" Target="media/image45.png" /><Relationship Id="rId89" Type="http://schemas.openxmlformats.org/officeDocument/2006/relationships/image" Target="media/image46.png" /><Relationship Id="rId9" Type="http://schemas.openxmlformats.org/officeDocument/2006/relationships/image" Target="media/image4.wmf" /><Relationship Id="rId90" Type="http://schemas.openxmlformats.org/officeDocument/2006/relationships/header" Target="header1.xml" /><Relationship Id="rId91" Type="http://schemas.openxmlformats.org/officeDocument/2006/relationships/footer" Target="footer1.xml" /><Relationship Id="rId92" Type="http://schemas.openxmlformats.org/officeDocument/2006/relationships/footer" Target="footer2.xm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image" Target="media/image4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4381</Words>
  <Characters>4712</Characters>
  <Application>Microsoft Office Word</Application>
  <DocSecurity>0</DocSecurity>
  <Lines>43</Lines>
  <Paragraphs>12</Paragraphs>
  <ScaleCrop>false</ScaleCrop>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张宇</cp:lastModifiedBy>
  <cp:revision>19</cp:revision>
  <cp:lastPrinted>2025-11-17T01:55:00Z</cp:lastPrinted>
  <dcterms:created xsi:type="dcterms:W3CDTF">2017-07-19T12:07:00Z</dcterms:created>
  <dcterms:modified xsi:type="dcterms:W3CDTF">2025-11-17T02:19:53Z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