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ody>
    <w:p w:rsidR="00366EC0" w:rsidRPr="0065042D" w:rsidP="00366EC0">
      <w:pPr>
        <w:widowControl/>
        <w:snapToGrid w:val="0"/>
        <w:spacing w:line="360" w:lineRule="auto"/>
        <w:jc w:val="center"/>
        <w:rPr>
          <w:rFonts w:hAnsi="宋体" w:hint="eastAsia"/>
        </w:rPr>
      </w:pPr>
      <w:r w:rsidRPr="0065042D">
        <w:rPr>
          <w:rFonts w:ascii="黑体" w:eastAsia="黑体" w:hAnsi="黑体" w:hint="eastAsia"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10972800</wp:posOffset>
            </wp:positionH>
            <wp:positionV relativeFrom="topMargin">
              <wp:posOffset>12395200</wp:posOffset>
            </wp:positionV>
            <wp:extent cx="444500" cy="342900"/>
            <wp:wrapNone/>
            <wp:docPr id="1000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042D">
        <w:rPr>
          <w:rFonts w:ascii="黑体" w:eastAsia="黑体" w:hAnsi="黑体" w:hint="eastAsia"/>
          <w:sz w:val="32"/>
          <w:szCs w:val="32"/>
        </w:rPr>
        <w:t>2025</w:t>
      </w:r>
      <w:r w:rsidRPr="0065042D">
        <w:rPr>
          <w:rFonts w:ascii="黑体" w:eastAsia="黑体" w:hAnsi="黑体" w:hint="eastAsia"/>
          <w:sz w:val="32"/>
          <w:szCs w:val="32"/>
        </w:rPr>
        <w:t>—</w:t>
      </w:r>
      <w:r w:rsidRPr="0065042D">
        <w:rPr>
          <w:rFonts w:ascii="黑体" w:eastAsia="黑体" w:hAnsi="黑体" w:hint="eastAsia"/>
          <w:sz w:val="32"/>
          <w:szCs w:val="32"/>
        </w:rPr>
        <w:t>2026学年度第一学期高</w:t>
      </w:r>
      <w:r>
        <w:rPr>
          <w:rFonts w:ascii="黑体" w:eastAsia="黑体" w:hAnsi="黑体" w:hint="eastAsia"/>
          <w:sz w:val="32"/>
          <w:szCs w:val="32"/>
        </w:rPr>
        <w:t>一</w:t>
      </w:r>
      <w:r w:rsidRPr="0065042D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二</w:t>
      </w:r>
      <w:r w:rsidRPr="0065042D">
        <w:rPr>
          <w:rFonts w:ascii="黑体" w:eastAsia="黑体" w:hAnsi="黑体" w:hint="eastAsia"/>
          <w:sz w:val="32"/>
          <w:szCs w:val="32"/>
        </w:rPr>
        <w:t>次月考试题</w:t>
      </w:r>
    </w:p>
    <w:p w:rsidR="003955F1" w:rsidRPr="00121139" w:rsidP="00366EC0">
      <w:pPr>
        <w:snapToGrid w:val="0"/>
        <w:spacing w:line="331" w:lineRule="auto"/>
        <w:jc w:val="center"/>
        <w:textAlignment w:val="center"/>
        <w:rPr>
          <w:sz w:val="22"/>
          <w:szCs w:val="22"/>
        </w:rPr>
      </w:pPr>
      <w:r w:rsidR="00366EC0">
        <w:rPr>
          <w:rFonts w:ascii="方正小标宋简体" w:eastAsia="方正小标宋简体" w:hint="eastAsia"/>
          <w:sz w:val="44"/>
          <w:szCs w:val="44"/>
        </w:rPr>
        <w:t>物</w:t>
      </w:r>
      <w:r w:rsidRPr="0065042D" w:rsidR="00366EC0">
        <w:rPr>
          <w:rFonts w:ascii="方正小标宋简体" w:eastAsia="方正小标宋简体" w:hint="eastAsia"/>
          <w:sz w:val="44"/>
          <w:szCs w:val="44"/>
        </w:rPr>
        <w:t xml:space="preserve">  </w:t>
      </w:r>
      <w:r w:rsidR="00366EC0">
        <w:rPr>
          <w:rFonts w:ascii="方正小标宋简体" w:eastAsia="方正小标宋简体" w:hint="eastAsia"/>
          <w:sz w:val="44"/>
          <w:szCs w:val="44"/>
        </w:rPr>
        <w:t>理</w:t>
      </w:r>
    </w:p>
    <w:p w:rsidR="003955F1" w:rsidRPr="00121139" w:rsidP="00207E02">
      <w:pPr>
        <w:snapToGrid w:val="0"/>
        <w:spacing w:line="336" w:lineRule="auto"/>
        <w:jc w:val="left"/>
        <w:rPr>
          <w:sz w:val="22"/>
          <w:szCs w:val="22"/>
        </w:rPr>
      </w:pPr>
      <w:r w:rsidRPr="00366EC0">
        <w:rPr>
          <w:rFonts w:ascii="黑体" w:eastAsia="黑体" w:hAnsi="黑体"/>
          <w:sz w:val="24"/>
          <w:szCs w:val="24"/>
        </w:rPr>
        <w:t>一、单项选择题</w:t>
      </w:r>
      <w:r w:rsidRPr="00121139">
        <w:rPr>
          <w:rFonts w:hAnsi="宋体"/>
          <w:sz w:val="22"/>
          <w:szCs w:val="22"/>
        </w:rPr>
        <w:t>（</w:t>
      </w:r>
      <w:r w:rsidRPr="00366EC0">
        <w:rPr>
          <w:rFonts w:eastAsia="楷体_GB2312"/>
          <w:spacing w:val="-4"/>
          <w:sz w:val="22"/>
          <w:szCs w:val="22"/>
        </w:rPr>
        <w:t>本题共8小题，每小题3分，共24分，每小题</w:t>
      </w:r>
      <w:r w:rsidRPr="00366EC0">
        <w:rPr>
          <w:rFonts w:eastAsia="楷体_GB2312"/>
          <w:spacing w:val="-4"/>
          <w:sz w:val="22"/>
          <w:szCs w:val="22"/>
          <w:em w:val="dot"/>
        </w:rPr>
        <w:t>只有一个</w:t>
      </w:r>
      <w:r w:rsidRPr="00366EC0">
        <w:rPr>
          <w:rFonts w:eastAsia="楷体_GB2312"/>
          <w:spacing w:val="-4"/>
          <w:sz w:val="22"/>
          <w:szCs w:val="22"/>
        </w:rPr>
        <w:t>选项符合题意。</w:t>
      </w:r>
      <w:r w:rsidRPr="00121139">
        <w:rPr>
          <w:rFonts w:hAnsi="宋体"/>
          <w:sz w:val="22"/>
          <w:szCs w:val="22"/>
        </w:rPr>
        <w:t>）</w:t>
      </w:r>
    </w:p>
    <w:p w:rsidR="003955F1" w:rsidRPr="00121139" w:rsidP="00207E02">
      <w:pPr>
        <w:snapToGrid w:val="0"/>
        <w:spacing w:line="336" w:lineRule="auto"/>
        <w:ind w:left="330" w:hanging="330" w:hanging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1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人们对运动与力的关系的认识经历了漫长的历史过程，这也是物理学发展的史诗。下列有关物体运动与力的表述正确的是（</w:t>
      </w:r>
      <w:r w:rsidRPr="00121139">
        <w:rPr>
          <w:kern w:val="0"/>
          <w:sz w:val="22"/>
          <w:szCs w:val="22"/>
        </w:rPr>
        <w:t> </w:t>
      </w:r>
      <w:r w:rsidR="00366EC0">
        <w:rPr>
          <w:rFonts w:hint="eastAsia"/>
          <w:kern w:val="0"/>
          <w:sz w:val="22"/>
          <w:szCs w:val="22"/>
        </w:rPr>
        <w:t xml:space="preserve"> </w:t>
      </w:r>
      <w:r w:rsidRPr="00121139">
        <w:rPr>
          <w:kern w:val="0"/>
          <w:sz w:val="22"/>
          <w:szCs w:val="22"/>
        </w:rPr>
        <w:t>   </w:t>
      </w:r>
      <w:r w:rsidRPr="00121139">
        <w:rPr>
          <w:rFonts w:hAnsi="宋体"/>
          <w:sz w:val="22"/>
          <w:szCs w:val="22"/>
        </w:rPr>
        <w:t>）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．牛顿第一定律是由实验直接得到的结论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．地球自西向东自转，人向上跳起来后，还会落到原地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．汽车速度越大，刹车后越难停下来，表明物体速度越大，其惯性越大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．向上抛出的物体，在空中向上运动时，肯定受到了向上的作用力</w:t>
      </w:r>
    </w:p>
    <w:p w:rsidR="003955F1" w:rsidRPr="00121139" w:rsidP="00207E02">
      <w:pPr>
        <w:snapToGrid w:val="0"/>
        <w:spacing w:line="336" w:lineRule="auto"/>
        <w:ind w:left="330" w:hanging="330" w:hangingChars="150"/>
        <w:jc w:val="left"/>
        <w:textAlignment w:val="center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0002" o:spid="_x0000_s1025" type="#_x0000_t75" style="width:114.95pt;height:92pt;margin-top:19.7pt;margin-left:298.75pt;position:absolute;z-index:251659264" o:preferrelative="t" filled="f" stroked="f">
            <v:fill o:detectmouseclick="t"/>
            <v:imagedata r:id="rId5" o:title=""/>
            <v:path o:extrusionok="f"/>
            <o:lock v:ext="edit" aspectratio="t"/>
          </v:shape>
        </w:pict>
      </w:r>
      <w:r w:rsidRPr="00121139">
        <w:rPr>
          <w:sz w:val="22"/>
          <w:szCs w:val="22"/>
        </w:rPr>
        <w:t>2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文昌中学</w:t>
      </w:r>
      <w:r w:rsidR="008A4542">
        <w:rPr>
          <w:rFonts w:hint="eastAsia"/>
          <w:sz w:val="22"/>
          <w:szCs w:val="22"/>
        </w:rPr>
        <w:t>117周</w:t>
      </w:r>
      <w:r w:rsidRPr="00121139">
        <w:rPr>
          <w:rFonts w:hAnsi="宋体"/>
          <w:sz w:val="22"/>
          <w:szCs w:val="22"/>
        </w:rPr>
        <w:t>年</w:t>
      </w:r>
      <w:r w:rsidR="008A4542">
        <w:rPr>
          <w:rFonts w:hAnsi="宋体" w:hint="eastAsia"/>
          <w:sz w:val="22"/>
          <w:szCs w:val="22"/>
        </w:rPr>
        <w:t>校庆</w:t>
      </w:r>
      <w:r w:rsidRPr="00121139">
        <w:rPr>
          <w:rFonts w:hAnsi="宋体"/>
          <w:sz w:val="22"/>
          <w:szCs w:val="22"/>
        </w:rPr>
        <w:t>运动会圆满结束。如图，在跳高项目中，高一年级某同学展示了自己的风采。关于此情境，以下说法正确的是（　</w:t>
      </w:r>
      <w:r w:rsidR="00366EC0">
        <w:rPr>
          <w:rFonts w:hAnsi="宋体" w:hint="eastAsia"/>
          <w:sz w:val="22"/>
          <w:szCs w:val="22"/>
        </w:rPr>
        <w:t xml:space="preserve"> </w:t>
      </w:r>
      <w:r w:rsidRPr="00121139">
        <w:rPr>
          <w:rFonts w:hAnsi="宋体"/>
          <w:sz w:val="22"/>
          <w:szCs w:val="22"/>
        </w:rPr>
        <w:t>）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．同学在整个过程中，重心在身体中的位置不变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．同学在越过杆的过程中，重心一定在杆的上方</w:t>
      </w:r>
    </w:p>
    <w:p w:rsidR="00366EC0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rFonts w:hAnsi="宋体" w:hint="eastAsia"/>
          <w:sz w:val="22"/>
          <w:szCs w:val="22"/>
        </w:rPr>
      </w:pPr>
      <w:r w:rsidRPr="00121139" w:rsidR="003955F1">
        <w:rPr>
          <w:sz w:val="22"/>
          <w:szCs w:val="22"/>
        </w:rPr>
        <w:t>C</w:t>
      </w:r>
      <w:r w:rsidRPr="00121139" w:rsidR="003955F1">
        <w:rPr>
          <w:rFonts w:hAnsi="宋体"/>
          <w:sz w:val="22"/>
          <w:szCs w:val="22"/>
        </w:rPr>
        <w:t>．同学落在垫子上，给软垫压力，是因为软垫发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="00366EC0">
        <w:rPr>
          <w:rFonts w:hAnsi="宋体" w:hint="eastAsia"/>
          <w:sz w:val="22"/>
          <w:szCs w:val="22"/>
        </w:rPr>
        <w:t xml:space="preserve">   </w:t>
      </w:r>
      <w:r w:rsidRPr="00121139">
        <w:rPr>
          <w:rFonts w:hAnsi="宋体"/>
          <w:sz w:val="22"/>
          <w:szCs w:val="22"/>
        </w:rPr>
        <w:t>生了形变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．同学落在垫子上，受到软垫的弹力，是因为软垫发生了形变</w:t>
      </w:r>
    </w:p>
    <w:p w:rsidR="003955F1" w:rsidRPr="00121139" w:rsidP="00207E02">
      <w:pPr>
        <w:snapToGrid w:val="0"/>
        <w:spacing w:line="336" w:lineRule="auto"/>
        <w:ind w:left="330" w:hanging="330" w:hangingChars="150"/>
        <w:jc w:val="left"/>
        <w:textAlignment w:val="center"/>
        <w:rPr>
          <w:sz w:val="22"/>
          <w:szCs w:val="22"/>
        </w:rPr>
      </w:pPr>
      <w:r>
        <w:rPr>
          <w:kern w:val="0"/>
          <w:sz w:val="22"/>
          <w:szCs w:val="22"/>
        </w:rPr>
        <w:pict>
          <v:shape id="图片 26" o:spid="_x0000_s1026" type="#_x0000_t75" alt="@@@4d57ec98-1a0c-46b2-a775-47be5fa28a1c" style="width:36.5pt;height:85.8pt;margin-top:23.2pt;margin-left:352.2pt;position:absolute;z-index:-251650048" o:preferrelative="t" wrapcoords="0 0 0 21462 21200 21462 21200 0 0 0" filled="f" stroked="f">
            <v:fill o:detectmouseclick="t"/>
            <v:imagedata r:id="rId6" o:title="@@@4d57ec98-1a0c-46b2-a775-47be5fa28a1c" croptop="5557f"/>
            <v:path o:extrusionok="f"/>
            <o:lock v:ext="edit" aspectratio="t"/>
            <w10:wrap type="tight"/>
          </v:shape>
        </w:pict>
      </w:r>
      <w:r w:rsidRPr="00121139">
        <w:rPr>
          <w:sz w:val="22"/>
          <w:szCs w:val="22"/>
        </w:rPr>
        <w:t>3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如图所示，</w:t>
      </w: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、</w:t>
      </w: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两物体叠放在一起，用手托住，让他们静靠在墙边，然后释放，它们同时沿竖直墙面向下滑，已知</w:t>
      </w:r>
      <w:r w:rsidRPr="00121139">
        <w:rPr>
          <w:i/>
          <w:sz w:val="22"/>
          <w:szCs w:val="22"/>
        </w:rPr>
        <w:t>m</w:t>
      </w:r>
      <w:r w:rsidRPr="00121139">
        <w:rPr>
          <w:i/>
          <w:sz w:val="22"/>
          <w:szCs w:val="22"/>
          <w:vertAlign w:val="subscript"/>
        </w:rPr>
        <w:t>A</w:t>
      </w:r>
      <w:r w:rsidRPr="00121139">
        <w:rPr>
          <w:sz w:val="22"/>
          <w:szCs w:val="22"/>
        </w:rPr>
        <w:t>&gt;</w:t>
      </w:r>
      <w:r w:rsidRPr="00121139">
        <w:rPr>
          <w:i/>
          <w:sz w:val="22"/>
          <w:szCs w:val="22"/>
        </w:rPr>
        <w:t>m</w:t>
      </w:r>
      <w:r w:rsidRPr="00121139">
        <w:rPr>
          <w:i/>
          <w:sz w:val="22"/>
          <w:szCs w:val="22"/>
          <w:vertAlign w:val="subscript"/>
        </w:rPr>
        <w:t>B</w:t>
      </w:r>
      <w:r w:rsidRPr="008A4542" w:rsidR="008A4542">
        <w:rPr>
          <w:rFonts w:hint="eastAsia"/>
          <w:i/>
          <w:w w:val="33"/>
          <w:sz w:val="22"/>
          <w:szCs w:val="22"/>
          <w:vertAlign w:val="subscript"/>
        </w:rPr>
        <w:t xml:space="preserve"> </w:t>
      </w:r>
      <w:r w:rsidRPr="00121139" w:rsidR="008A4542">
        <w:rPr>
          <w:rFonts w:hAnsi="宋体"/>
          <w:sz w:val="22"/>
          <w:szCs w:val="22"/>
        </w:rPr>
        <w:t>，</w:t>
      </w:r>
      <w:r w:rsidRPr="00121139">
        <w:rPr>
          <w:rFonts w:hAnsi="宋体"/>
          <w:sz w:val="22"/>
          <w:szCs w:val="22"/>
        </w:rPr>
        <w:t>则物体</w:t>
      </w:r>
      <w:r w:rsidRPr="00121139">
        <w:rPr>
          <w:sz w:val="22"/>
          <w:szCs w:val="22"/>
        </w:rPr>
        <w:t>B</w:t>
      </w:r>
      <w:r w:rsidRPr="00121139" w:rsidR="00366EC0">
        <w:rPr>
          <w:rFonts w:hAnsi="宋体"/>
          <w:sz w:val="22"/>
          <w:szCs w:val="22"/>
        </w:rPr>
        <w:t>（　</w:t>
      </w:r>
      <w:r w:rsidR="00366EC0">
        <w:rPr>
          <w:rFonts w:hAnsi="宋体" w:hint="eastAsia"/>
          <w:sz w:val="22"/>
          <w:szCs w:val="22"/>
        </w:rPr>
        <w:t xml:space="preserve"> </w:t>
      </w:r>
      <w:r w:rsidRPr="00121139" w:rsidR="00366EC0">
        <w:rPr>
          <w:rFonts w:hAnsi="宋体"/>
          <w:sz w:val="22"/>
          <w:szCs w:val="22"/>
        </w:rPr>
        <w:t>）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只受重力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受到重力和一个摩擦力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C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受到重力、一个弹力和一个摩擦力</w:t>
      </w:r>
    </w:p>
    <w:p w:rsidR="003955F1" w:rsidRPr="00121139" w:rsidP="00207E02">
      <w:pPr>
        <w:snapToGrid w:val="0"/>
        <w:spacing w:line="336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D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受到重力、一个摩擦力、两个弹力</w:t>
      </w:r>
    </w:p>
    <w:p w:rsidR="003955F1" w:rsidRPr="00121139" w:rsidP="00207E02">
      <w:pPr>
        <w:snapToGrid w:val="0"/>
        <w:spacing w:line="336" w:lineRule="auto"/>
        <w:ind w:left="330" w:hanging="330" w:hanging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4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图甲为矫正坐姿学习桌，某同学将书放在倾斜底座上，如图乙所示，为了获得更好的舒适度，将底座倾角</w:t>
      </w:r>
      <w:r>
        <w:rPr>
          <w:sz w:val="22"/>
          <w:szCs w:val="22"/>
        </w:rPr>
        <w:object>
          <v:shape id="Object 1" o:spid="_x0000_i1027" type="#_x0000_t75" alt="eqIdc24095e409b025db711f14be783a406c" style="width:8.6pt;height:12.34pt" o:ole="" o:preferrelative="t" filled="f" stroked="f">
            <v:imagedata r:id="rId7" o:title="eqIdc24095e409b025db711f14be783a406c"/>
            <v:path o:extrusionok="f"/>
            <o:lock v:ext="edit" aspectratio="t"/>
          </v:shape>
          <o:OLEObject Type="Embed" ProgID="Equation.DSMT4" ShapeID="Object 1" DrawAspect="Content" ObjectID="_1234567890" r:id="rId8"/>
        </w:object>
      </w:r>
      <w:r w:rsidRPr="00121139">
        <w:rPr>
          <w:rFonts w:hAnsi="宋体"/>
          <w:sz w:val="22"/>
          <w:szCs w:val="22"/>
        </w:rPr>
        <w:t>增大，书始终处于静止状态，则</w:t>
      </w:r>
      <w:r w:rsidRPr="00121139" w:rsidR="00366EC0">
        <w:rPr>
          <w:rFonts w:hAnsi="宋体"/>
          <w:sz w:val="22"/>
          <w:szCs w:val="22"/>
        </w:rPr>
        <w:t>（　</w:t>
      </w:r>
      <w:r w:rsidR="00366EC0">
        <w:rPr>
          <w:rFonts w:hAnsi="宋体" w:hint="eastAsia"/>
          <w:sz w:val="22"/>
          <w:szCs w:val="22"/>
        </w:rPr>
        <w:t xml:space="preserve"> </w:t>
      </w:r>
      <w:r w:rsidRPr="00121139" w:rsidR="00366EC0">
        <w:rPr>
          <w:rFonts w:hAnsi="宋体"/>
          <w:sz w:val="22"/>
          <w:szCs w:val="22"/>
        </w:rPr>
        <w:t>）</w:t>
      </w:r>
    </w:p>
    <w:p w:rsidR="00366EC0" w:rsidP="00366EC0">
      <w:pPr>
        <w:snapToGrid w:val="0"/>
        <w:spacing w:line="331" w:lineRule="auto"/>
        <w:ind w:left="315" w:hanging="315" w:hangingChars="150"/>
        <w:jc w:val="center"/>
        <w:textAlignment w:val="center"/>
        <w:rPr>
          <w:rFonts w:hint="eastAsia"/>
          <w:sz w:val="22"/>
          <w:szCs w:val="22"/>
        </w:rPr>
      </w:pPr>
      <w:r>
        <w:pict>
          <v:shape id="图片 18" o:spid="_x0000_i1028" type="#_x0000_t75" alt="学科网 YxTL1uiNKpZN+fUPil0Ivg==" style="width:250.82pt;height:103.12pt;mso-wrap-distance-left:0;mso-wrap-distance-right:0" o:preferrelative="t" wrapcoords="0 0 0 21290 21463 21290 21463 0 0 0" filled="f" stroked="f">
            <v:fill o:detectmouseclick="t"/>
            <v:imagedata r:id="rId9" o:title="学科网 YxTL1uiNKpZN+fUPil0Ivg=="/>
            <v:path o:extrusionok="f"/>
            <o:lock v:ext="edit" aspectratio="t"/>
          </v:shape>
        </w:pict>
      </w:r>
    </w:p>
    <w:p w:rsidR="003955F1" w:rsidRPr="00121139" w:rsidP="008A4542">
      <w:pPr>
        <w:snapToGrid w:val="0"/>
        <w:spacing w:line="324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．底座对书的支持力增大</w:t>
      </w:r>
      <w:r w:rsidR="00207E02">
        <w:rPr>
          <w:rFonts w:hAnsi="宋体" w:hint="eastAsia"/>
          <w:sz w:val="22"/>
          <w:szCs w:val="22"/>
        </w:rPr>
        <w:tab/>
        <w:tab/>
        <w:tab/>
        <w:tab/>
        <w:t xml:space="preserve">  </w:t>
      </w: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．底座对书的静摩擦力增大</w:t>
      </w:r>
    </w:p>
    <w:p w:rsidR="003955F1" w:rsidRPr="00121139" w:rsidP="008A4542">
      <w:pPr>
        <w:snapToGrid w:val="0"/>
        <w:spacing w:line="324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．书受到的合力变大</w:t>
      </w:r>
      <w:r w:rsidR="00207E02">
        <w:rPr>
          <w:rFonts w:hAnsi="宋体" w:hint="eastAsia"/>
          <w:sz w:val="22"/>
          <w:szCs w:val="22"/>
        </w:rPr>
        <w:tab/>
        <w:tab/>
        <w:tab/>
        <w:tab/>
        <w:tab/>
        <w:t xml:space="preserve">  </w:t>
      </w: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．底座对书的作用力方向垂直斜面向上</w:t>
      </w:r>
    </w:p>
    <w:p w:rsidR="003955F1" w:rsidRPr="00121139" w:rsidP="008A4542">
      <w:pPr>
        <w:snapToGrid w:val="0"/>
        <w:spacing w:line="324" w:lineRule="auto"/>
        <w:ind w:left="330" w:hanging="330" w:hangingChars="150"/>
        <w:rPr>
          <w:sz w:val="22"/>
          <w:szCs w:val="22"/>
        </w:rPr>
      </w:pPr>
      <w:r w:rsidRPr="00121139">
        <w:rPr>
          <w:sz w:val="22"/>
          <w:szCs w:val="22"/>
        </w:rPr>
        <w:t>5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如图甲所示，火箭发射时，速度能在</w:t>
      </w:r>
      <w:r w:rsidRPr="00121139">
        <w:rPr>
          <w:sz w:val="22"/>
          <w:szCs w:val="22"/>
        </w:rPr>
        <w:t>10 s</w:t>
      </w:r>
      <w:r w:rsidRPr="00121139">
        <w:rPr>
          <w:rFonts w:hAnsi="宋体"/>
          <w:sz w:val="22"/>
          <w:szCs w:val="22"/>
        </w:rPr>
        <w:t>内由</w:t>
      </w:r>
      <w:r w:rsidRPr="00121139">
        <w:rPr>
          <w:sz w:val="22"/>
          <w:szCs w:val="22"/>
        </w:rPr>
        <w:t>0</w:t>
      </w:r>
      <w:r w:rsidRPr="00121139">
        <w:rPr>
          <w:rFonts w:hAnsi="宋体"/>
          <w:sz w:val="22"/>
          <w:szCs w:val="22"/>
        </w:rPr>
        <w:t>增加到</w:t>
      </w:r>
      <w:r w:rsidRPr="00121139">
        <w:rPr>
          <w:sz w:val="22"/>
          <w:szCs w:val="22"/>
        </w:rPr>
        <w:t>100 m</w:t>
      </w:r>
      <w:r w:rsidRPr="00121139">
        <w:rPr>
          <w:sz w:val="22"/>
          <w:szCs w:val="22"/>
        </w:rPr>
        <w:t>/s</w:t>
      </w:r>
      <w:r w:rsidRPr="00121139">
        <w:rPr>
          <w:rFonts w:hAnsi="宋体"/>
          <w:sz w:val="22"/>
          <w:szCs w:val="22"/>
        </w:rPr>
        <w:t>；如图乙所示，汽车以</w:t>
      </w:r>
      <w:r w:rsidRPr="00121139">
        <w:rPr>
          <w:sz w:val="22"/>
          <w:szCs w:val="22"/>
        </w:rPr>
        <w:t>108 km/h</w:t>
      </w:r>
      <w:r w:rsidRPr="00121139">
        <w:rPr>
          <w:rFonts w:hAnsi="宋体"/>
          <w:sz w:val="22"/>
          <w:szCs w:val="22"/>
        </w:rPr>
        <w:t>的速度行驶，急刹车时能在</w:t>
      </w:r>
      <w:r w:rsidRPr="00121139">
        <w:rPr>
          <w:sz w:val="22"/>
          <w:szCs w:val="22"/>
        </w:rPr>
        <w:t>2.5 s</w:t>
      </w:r>
      <w:r w:rsidRPr="00121139">
        <w:rPr>
          <w:rFonts w:hAnsi="宋体"/>
          <w:sz w:val="22"/>
          <w:szCs w:val="22"/>
        </w:rPr>
        <w:t>内停下来，</w:t>
      </w:r>
      <w:r w:rsidR="008A4542">
        <w:rPr>
          <w:rFonts w:hAnsi="宋体" w:hint="eastAsia"/>
          <w:sz w:val="22"/>
          <w:szCs w:val="22"/>
        </w:rPr>
        <w:t>若均以初速度方向为正方向,</w:t>
      </w:r>
      <w:r w:rsidRPr="00121139">
        <w:rPr>
          <w:rFonts w:hAnsi="宋体"/>
          <w:sz w:val="22"/>
          <w:szCs w:val="22"/>
        </w:rPr>
        <w:t>下列说法中正确的是</w:t>
      </w:r>
      <w:r w:rsidRPr="00121139" w:rsidR="00366EC0">
        <w:rPr>
          <w:rFonts w:hAnsi="宋体"/>
          <w:sz w:val="22"/>
          <w:szCs w:val="22"/>
        </w:rPr>
        <w:t>（　</w:t>
      </w:r>
      <w:r w:rsidR="00366EC0">
        <w:rPr>
          <w:rFonts w:hAnsi="宋体" w:hint="eastAsia"/>
          <w:sz w:val="22"/>
          <w:szCs w:val="22"/>
        </w:rPr>
        <w:t xml:space="preserve"> </w:t>
      </w:r>
      <w:r w:rsidRPr="00121139" w:rsidR="00366EC0">
        <w:rPr>
          <w:rFonts w:hAnsi="宋体"/>
          <w:sz w:val="22"/>
          <w:szCs w:val="22"/>
        </w:rPr>
        <w:t>）</w:t>
      </w:r>
    </w:p>
    <w:p w:rsidR="00207E02" w:rsidP="008A4542">
      <w:pPr>
        <w:snapToGrid w:val="0"/>
        <w:spacing w:after="94" w:afterLines="30" w:line="324" w:lineRule="auto"/>
        <w:ind w:left="315" w:hanging="315" w:hangingChars="150"/>
        <w:jc w:val="center"/>
        <w:rPr>
          <w:rFonts w:hint="eastAsia"/>
        </w:rPr>
      </w:pPr>
      <w:r>
        <w:pict>
          <v:shape id="图片 100009" o:spid="_x0000_i1029" type="#_x0000_t75" alt="@@@60228c82-365d-4e1f-bcf1-d0434fc2fda9" style="width:227.07pt;height:89.19pt;mso-wrap-distance-left:0;mso-wrap-distance-right:0" o:preferrelative="t" wrapcoords="0 0 0 21418 21433 21418 21433 0 0 0" filled="f" stroked="f">
            <v:fill o:detectmouseclick="t"/>
            <v:imagedata r:id="rId10" o:title="@@@60228c82-365d-4e1f-bcf1-d0434fc2fda9"/>
            <v:path o:extrusionok="f"/>
            <o:lock v:ext="edit" aspectratio="t"/>
          </v:shape>
        </w:pict>
      </w:r>
    </w:p>
    <w:p w:rsidR="003955F1" w:rsidRPr="00121139" w:rsidP="008A4542">
      <w:pPr>
        <w:snapToGrid w:val="0"/>
        <w:spacing w:line="324" w:lineRule="auto"/>
        <w:ind w:firstLine="330" w:firstLineChars="150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</w:t>
      </w:r>
      <w:r w:rsidRPr="00121139">
        <w:rPr>
          <w:sz w:val="22"/>
          <w:szCs w:val="22"/>
        </w:rPr>
        <w:t>10 s</w:t>
      </w:r>
      <w:r w:rsidRPr="00121139">
        <w:rPr>
          <w:rFonts w:hAnsi="宋体"/>
          <w:sz w:val="22"/>
          <w:szCs w:val="22"/>
        </w:rPr>
        <w:t>内火箭的速度改变量为</w:t>
      </w:r>
      <w:r w:rsidRPr="00121139">
        <w:rPr>
          <w:sz w:val="22"/>
          <w:szCs w:val="22"/>
        </w:rPr>
        <w:t>10 m</w:t>
      </w:r>
      <w:r w:rsidRPr="00121139">
        <w:rPr>
          <w:sz w:val="22"/>
          <w:szCs w:val="22"/>
        </w:rPr>
        <w:t>/s</w:t>
      </w:r>
      <w:r w:rsidR="00207E02">
        <w:rPr>
          <w:rFonts w:hint="eastAsia"/>
          <w:sz w:val="22"/>
          <w:szCs w:val="22"/>
        </w:rPr>
        <w:tab/>
        <w:t xml:space="preserve">  </w:t>
      </w: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</w:t>
      </w:r>
      <w:r w:rsidRPr="00121139">
        <w:rPr>
          <w:sz w:val="22"/>
          <w:szCs w:val="22"/>
        </w:rPr>
        <w:t>2.5 s</w:t>
      </w:r>
      <w:r w:rsidRPr="00121139">
        <w:rPr>
          <w:rFonts w:hAnsi="宋体"/>
          <w:sz w:val="22"/>
          <w:szCs w:val="22"/>
        </w:rPr>
        <w:t>内汽车的速度改变量为</w:t>
      </w:r>
      <w:r w:rsidRPr="00121139">
        <w:rPr>
          <w:sz w:val="22"/>
          <w:szCs w:val="22"/>
        </w:rPr>
        <w:t>30 m</w:t>
      </w:r>
      <w:r w:rsidRPr="00121139">
        <w:rPr>
          <w:sz w:val="22"/>
          <w:szCs w:val="22"/>
        </w:rPr>
        <w:t>/s</w:t>
      </w:r>
    </w:p>
    <w:p w:rsidR="003955F1" w:rsidRPr="00121139" w:rsidP="008A4542">
      <w:pPr>
        <w:numPr>
          <w:ilvl w:val="0"/>
          <w:numId w:val="1"/>
        </w:numPr>
        <w:snapToGrid w:val="0"/>
        <w:spacing w:line="324" w:lineRule="auto"/>
        <w:ind w:firstLine="330" w:firstLineChars="150"/>
        <w:rPr>
          <w:sz w:val="22"/>
          <w:szCs w:val="22"/>
        </w:rPr>
      </w:pPr>
      <w:r w:rsidRPr="00121139">
        <w:rPr>
          <w:rFonts w:hAnsi="宋体"/>
          <w:sz w:val="22"/>
          <w:szCs w:val="22"/>
        </w:rPr>
        <w:t>火箭的速度变化比汽车的快</w:t>
      </w:r>
      <w:r w:rsidRPr="00121139">
        <w:rPr>
          <w:sz w:val="22"/>
          <w:szCs w:val="22"/>
        </w:rPr>
        <w:tab/>
      </w:r>
      <w:r w:rsidR="00207E02">
        <w:rPr>
          <w:rFonts w:hint="eastAsia"/>
          <w:sz w:val="22"/>
          <w:szCs w:val="22"/>
        </w:rPr>
        <w:tab/>
        <w:tab/>
        <w:t xml:space="preserve">  </w:t>
      </w: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．火箭的加速度比汽车的加速度小</w:t>
      </w:r>
    </w:p>
    <w:p w:rsidR="003955F1" w:rsidRPr="00121139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left="330" w:hanging="330" w:hangingChars="150"/>
        <w:rPr>
          <w:sz w:val="22"/>
          <w:szCs w:val="22"/>
        </w:rPr>
      </w:pPr>
      <w:r w:rsidRPr="00121139">
        <w:rPr>
          <w:sz w:val="22"/>
          <w:szCs w:val="22"/>
        </w:rPr>
        <w:t>6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甲、乙两物体同时出发沿一条直线运动，它们的位置－时间关系（</w:t>
      </w:r>
      <w:r w:rsidRPr="00121139">
        <w:rPr>
          <w:sz w:val="22"/>
          <w:szCs w:val="22"/>
        </w:rPr>
        <w:t>x</w:t>
      </w:r>
      <w:r w:rsidRPr="00121139">
        <w:rPr>
          <w:rFonts w:hAnsi="宋体"/>
          <w:sz w:val="22"/>
          <w:szCs w:val="22"/>
        </w:rPr>
        <w:t>－</w:t>
      </w:r>
      <w:r w:rsidRPr="00121139">
        <w:rPr>
          <w:sz w:val="22"/>
          <w:szCs w:val="22"/>
        </w:rPr>
        <w:t>t</w:t>
      </w:r>
      <w:r w:rsidRPr="00121139">
        <w:rPr>
          <w:rFonts w:hAnsi="宋体"/>
          <w:sz w:val="22"/>
          <w:szCs w:val="22"/>
        </w:rPr>
        <w:t>图像）如图</w:t>
      </w:r>
      <w:r w:rsidRPr="00121139">
        <w:rPr>
          <w:sz w:val="22"/>
          <w:szCs w:val="22"/>
        </w:rPr>
        <w:t>1</w:t>
      </w:r>
      <w:r w:rsidRPr="00121139">
        <w:rPr>
          <w:rFonts w:hAnsi="宋体"/>
          <w:sz w:val="22"/>
          <w:szCs w:val="22"/>
        </w:rPr>
        <w:t>所示：丙、丁两物体同时出发沿一条直线运动，它们的速度－时间关系（</w:t>
      </w:r>
      <w:r w:rsidRPr="00121139">
        <w:rPr>
          <w:sz w:val="22"/>
          <w:szCs w:val="22"/>
        </w:rPr>
        <w:t>v</w:t>
      </w:r>
      <w:r w:rsidRPr="00121139">
        <w:rPr>
          <w:rFonts w:hAnsi="宋体"/>
          <w:sz w:val="22"/>
          <w:szCs w:val="22"/>
        </w:rPr>
        <w:t>－</w:t>
      </w:r>
      <w:r w:rsidRPr="00121139">
        <w:rPr>
          <w:sz w:val="22"/>
          <w:szCs w:val="22"/>
        </w:rPr>
        <w:t>t</w:t>
      </w:r>
      <w:r w:rsidRPr="00121139">
        <w:rPr>
          <w:rFonts w:hAnsi="宋体"/>
          <w:sz w:val="22"/>
          <w:szCs w:val="22"/>
        </w:rPr>
        <w:t>图像）如图</w:t>
      </w:r>
      <w:r w:rsidRPr="00121139">
        <w:rPr>
          <w:sz w:val="22"/>
          <w:szCs w:val="22"/>
        </w:rPr>
        <w:t>2</w:t>
      </w:r>
      <w:r w:rsidRPr="00121139">
        <w:rPr>
          <w:rFonts w:hAnsi="宋体"/>
          <w:sz w:val="22"/>
          <w:szCs w:val="22"/>
        </w:rPr>
        <w:t>所示。根据图中信息判定下列说法中正确的是</w:t>
      </w:r>
      <w:r w:rsidRPr="00121139" w:rsidR="00366EC0">
        <w:rPr>
          <w:rFonts w:hAnsi="宋体"/>
          <w:sz w:val="22"/>
          <w:szCs w:val="22"/>
        </w:rPr>
        <w:t>（　</w:t>
      </w:r>
      <w:r w:rsidR="00366EC0">
        <w:rPr>
          <w:rFonts w:hAnsi="宋体" w:hint="eastAsia"/>
          <w:sz w:val="22"/>
          <w:szCs w:val="22"/>
        </w:rPr>
        <w:t xml:space="preserve"> </w:t>
      </w:r>
      <w:r w:rsidRPr="00121139" w:rsidR="00366EC0">
        <w:rPr>
          <w:rFonts w:hAnsi="宋体"/>
          <w:sz w:val="22"/>
          <w:szCs w:val="22"/>
        </w:rPr>
        <w:t>）</w:t>
      </w:r>
    </w:p>
    <w:p w:rsidR="00207E02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left="330" w:hanging="330" w:hangingChars="150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pict>
          <v:group id="_x0000_s1030" style="width:234.05pt;height:94pt;margin-top:7.7pt;margin-left:75.2pt;position:absolute;z-index:251661312" coordorigin="3721,6467" coordsize="4681,1880">
            <v:shape id="图片 3" o:spid="_x0000_s1031" type="#_x0000_t75" alt="学科网 YxTL1uiNKpZN+fUPil0Ivg==" style="width:4681;height:1880;left:3721;position:absolute;top:6467" o:preferrelative="t" wrapcoords="0 0 0 21370 21457 21370 21457 0 0 0" filled="f" stroked="f">
              <v:fill o:detectmouseclick="t"/>
              <v:imagedata r:id="rId11" o:title="学科网 YxTL1uiNKpZN+fUPil0Ivg=="/>
              <v:path o:extrusionok="f"/>
              <o:lock v:ext="edit" aspectratio="t"/>
            </v:shape>
            <v:group id="_x0000_s1032" style="width:1083;height:605;left:6881;position:absolute;top:6507" coordorigin="8390,6617" coordsize="1083,60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3" o:spid="_x0000_s1033" type="#_x0000_t202" style="width:391;height:434;left:8390;position:absolute;top:6617" filled="f" stroked="f" strokeweight="0.5pt">
                <o:lock v:ext="edit" aspectratio="f"/>
                <v:textbox>
                  <w:txbxContent>
                    <w:p w:rsidR="003955F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丙</w:t>
                      </w:r>
                    </w:p>
                  </w:txbxContent>
                </v:textbox>
              </v:shape>
              <v:shape id="文本框 14" o:spid="_x0000_s1034" type="#_x0000_t202" style="width:391;height:434;left:9082;position:absolute;top:6788" filled="f" stroked="f" strokeweight="0.5pt">
                <o:lock v:ext="edit" aspectratio="f"/>
                <v:textbox>
                  <w:txbxContent>
                    <w:p w:rsidR="003955F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丁</w:t>
                      </w:r>
                    </w:p>
                  </w:txbxContent>
                </v:textbox>
              </v:shape>
            </v:group>
          </v:group>
        </w:pict>
      </w:r>
    </w:p>
    <w:p w:rsidR="00207E02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left="330" w:hanging="330" w:hangingChars="150"/>
        <w:rPr>
          <w:rFonts w:hint="eastAsia"/>
          <w:sz w:val="22"/>
          <w:szCs w:val="22"/>
        </w:rPr>
      </w:pPr>
    </w:p>
    <w:p w:rsidR="00207E02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left="330" w:hanging="330" w:hangingChars="150"/>
        <w:rPr>
          <w:rFonts w:hint="eastAsia"/>
          <w:sz w:val="22"/>
          <w:szCs w:val="22"/>
        </w:rPr>
      </w:pPr>
    </w:p>
    <w:p w:rsidR="00207E02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left="330" w:hanging="330" w:hangingChars="150"/>
        <w:rPr>
          <w:rFonts w:hint="eastAsia"/>
          <w:sz w:val="22"/>
          <w:szCs w:val="22"/>
        </w:rPr>
      </w:pPr>
    </w:p>
    <w:p w:rsidR="00207E02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left="330" w:hanging="330" w:hangingChars="150"/>
        <w:rPr>
          <w:rFonts w:hint="eastAsia"/>
          <w:sz w:val="22"/>
          <w:szCs w:val="22"/>
        </w:rPr>
      </w:pPr>
    </w:p>
    <w:p w:rsidR="00207E02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before="156" w:beforeLines="50" w:line="324" w:lineRule="auto"/>
        <w:ind w:left="330" w:hanging="330" w:hangingChars="150"/>
        <w:rPr>
          <w:rFonts w:hint="eastAsia"/>
          <w:sz w:val="22"/>
          <w:szCs w:val="22"/>
        </w:rPr>
      </w:pPr>
    </w:p>
    <w:p w:rsidR="003955F1" w:rsidRPr="00121139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firstLine="330" w:firstLineChars="150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．物体甲的速度大于物体乙的速度</w:t>
      </w:r>
    </w:p>
    <w:p w:rsidR="003955F1" w:rsidRPr="00121139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firstLine="330" w:firstLineChars="150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．在</w:t>
      </w:r>
      <w:r w:rsidRPr="00121139">
        <w:rPr>
          <w:sz w:val="22"/>
          <w:szCs w:val="22"/>
        </w:rPr>
        <w:t>t</w:t>
      </w:r>
      <w:r w:rsidRPr="00121139">
        <w:rPr>
          <w:sz w:val="22"/>
          <w:szCs w:val="22"/>
          <w:vertAlign w:val="subscript"/>
        </w:rPr>
        <w:t>0</w:t>
      </w:r>
      <w:r w:rsidRPr="00121139">
        <w:rPr>
          <w:rFonts w:hAnsi="宋体"/>
          <w:sz w:val="22"/>
          <w:szCs w:val="22"/>
        </w:rPr>
        <w:t>时刻物体乙的运动方向发生改变</w:t>
      </w:r>
    </w:p>
    <w:p w:rsidR="003955F1" w:rsidRPr="00121139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firstLine="330" w:firstLineChars="150"/>
        <w:rPr>
          <w:sz w:val="22"/>
          <w:szCs w:val="22"/>
        </w:rPr>
      </w:pPr>
      <w:r w:rsidRPr="00121139">
        <w:rPr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．在</w:t>
      </w:r>
      <w:r w:rsidRPr="00121139">
        <w:rPr>
          <w:sz w:val="22"/>
          <w:szCs w:val="22"/>
        </w:rPr>
        <w:t>2t</w:t>
      </w:r>
      <w:r w:rsidRPr="00121139">
        <w:rPr>
          <w:sz w:val="22"/>
          <w:szCs w:val="22"/>
          <w:vertAlign w:val="subscript"/>
        </w:rPr>
        <w:t>0</w:t>
      </w:r>
      <w:r w:rsidRPr="00121139">
        <w:rPr>
          <w:rFonts w:hAnsi="宋体"/>
          <w:sz w:val="22"/>
          <w:szCs w:val="22"/>
        </w:rPr>
        <w:t>时刻物体丙、丁的速度相同</w:t>
      </w:r>
    </w:p>
    <w:p w:rsidR="003955F1" w:rsidRPr="00121139" w:rsidP="008A4542">
      <w:pPr>
        <w:widowControl/>
        <w:tabs>
          <w:tab w:val="left" w:pos="1871"/>
          <w:tab w:val="left" w:pos="3407"/>
          <w:tab w:val="left" w:pos="4949"/>
          <w:tab w:val="left" w:pos="6599"/>
        </w:tabs>
        <w:snapToGrid w:val="0"/>
        <w:spacing w:line="324" w:lineRule="auto"/>
        <w:ind w:firstLine="330" w:firstLineChars="150"/>
        <w:rPr>
          <w:sz w:val="22"/>
          <w:szCs w:val="22"/>
        </w:rPr>
      </w:pP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．在</w:t>
      </w:r>
      <w:r w:rsidRPr="00121139">
        <w:rPr>
          <w:sz w:val="22"/>
          <w:szCs w:val="22"/>
        </w:rPr>
        <w:t>t</w:t>
      </w:r>
      <w:r w:rsidRPr="00121139">
        <w:rPr>
          <w:sz w:val="22"/>
          <w:szCs w:val="22"/>
          <w:vertAlign w:val="subscript"/>
        </w:rPr>
        <w:t>0</w:t>
      </w:r>
      <w:r w:rsidRPr="00121139">
        <w:rPr>
          <w:rFonts w:hAnsi="宋体"/>
          <w:sz w:val="22"/>
          <w:szCs w:val="22"/>
        </w:rPr>
        <w:t>时刻物体丁的加速度方向发生改变</w:t>
      </w:r>
    </w:p>
    <w:p w:rsidR="003955F1" w:rsidRPr="00121139" w:rsidP="008A4542">
      <w:pPr>
        <w:snapToGrid w:val="0"/>
        <w:spacing w:line="324" w:lineRule="auto"/>
        <w:ind w:left="330" w:hanging="330" w:hangingChars="150"/>
        <w:textAlignment w:val="center"/>
        <w:rPr>
          <w:sz w:val="22"/>
          <w:szCs w:val="22"/>
        </w:rPr>
      </w:pPr>
      <w:r>
        <w:rPr>
          <w:sz w:val="22"/>
          <w:szCs w:val="22"/>
        </w:rPr>
        <w:pict>
          <v:shape id="图片 24" o:spid="_x0000_s1035" type="#_x0000_t75" alt="学科网(www.zxxk.com)--教育资源门户，提供试卷、教案、课件、论文、素材以及各类教学资源下载，还有大量而丰富的教学相关资讯！ YxTL1uiNKpZN+fUPil0Ivg==" style="width:146.95pt;height:95.2pt;margin-top:62.1pt;margin-left:270pt;position:absolute;z-index:251662336" o:preferrelative="t" wrapcoords="0 0 0 21228 21479 21228 21479 0 0 0" filled="f" stroked="f">
            <v:fill o:detectmouseclick="t"/>
            <v:imagedata r:id="rId12" o:title="学科网(www"/>
            <v:path o:extrusionok="f"/>
            <o:lock v:ext="edit" aspectratio="t"/>
          </v:shape>
        </w:pict>
      </w:r>
      <w:r w:rsidRPr="00121139">
        <w:rPr>
          <w:sz w:val="22"/>
          <w:szCs w:val="22"/>
        </w:rPr>
        <w:t>7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商场自动感应门如图所示，人走近时两扇门从静止开始同时向左右平移，若其中一扇门从静止开始先匀加速运动后匀减速运动，匀加速运动和匀减速运动的加速度的大小相同，经</w:t>
      </w:r>
      <w:r w:rsidRPr="00121139">
        <w:rPr>
          <w:sz w:val="22"/>
          <w:szCs w:val="22"/>
        </w:rPr>
        <w:t>4 s</w:t>
      </w:r>
      <w:r w:rsidRPr="00121139">
        <w:rPr>
          <w:rFonts w:hAnsi="宋体"/>
          <w:sz w:val="22"/>
          <w:szCs w:val="22"/>
        </w:rPr>
        <w:t>恰好完全打开，此时速度恰好为</w:t>
      </w:r>
      <w:r w:rsidRPr="00121139">
        <w:rPr>
          <w:sz w:val="22"/>
          <w:szCs w:val="22"/>
        </w:rPr>
        <w:t>0</w:t>
      </w:r>
      <w:r w:rsidRPr="00121139">
        <w:rPr>
          <w:rFonts w:hAnsi="宋体"/>
          <w:sz w:val="22"/>
          <w:szCs w:val="22"/>
        </w:rPr>
        <w:t>，两扇门移动距离均为</w:t>
      </w:r>
      <w:r w:rsidRPr="00121139">
        <w:rPr>
          <w:sz w:val="22"/>
          <w:szCs w:val="22"/>
        </w:rPr>
        <w:t>3 m</w:t>
      </w:r>
      <w:r w:rsidRPr="00121139">
        <w:rPr>
          <w:rFonts w:hAnsi="宋体"/>
          <w:sz w:val="22"/>
          <w:szCs w:val="22"/>
        </w:rPr>
        <w:t>，则加速度的大小为</w:t>
      </w:r>
      <w:r w:rsidRPr="00121139" w:rsidR="00366EC0">
        <w:rPr>
          <w:rFonts w:hAnsi="宋体"/>
          <w:sz w:val="22"/>
          <w:szCs w:val="22"/>
        </w:rPr>
        <w:t>（　</w:t>
      </w:r>
      <w:r w:rsidR="00366EC0">
        <w:rPr>
          <w:rFonts w:hAnsi="宋体" w:hint="eastAsia"/>
          <w:sz w:val="22"/>
          <w:szCs w:val="22"/>
        </w:rPr>
        <w:t xml:space="preserve"> </w:t>
      </w:r>
      <w:r w:rsidRPr="00121139" w:rsidR="00366EC0">
        <w:rPr>
          <w:rFonts w:hAnsi="宋体"/>
          <w:sz w:val="22"/>
          <w:szCs w:val="22"/>
        </w:rPr>
        <w:t>）</w:t>
      </w:r>
    </w:p>
    <w:p w:rsidR="00207E02" w:rsidP="008A4542">
      <w:pPr>
        <w:tabs>
          <w:tab w:val="left" w:pos="2436"/>
          <w:tab w:val="left" w:pos="4873"/>
          <w:tab w:val="left" w:pos="7309"/>
        </w:tabs>
        <w:snapToGrid w:val="0"/>
        <w:spacing w:line="324" w:lineRule="auto"/>
        <w:ind w:firstLine="330" w:firstLineChars="150"/>
        <w:textAlignment w:val="center"/>
        <w:rPr>
          <w:rFonts w:hint="eastAsia"/>
          <w:sz w:val="22"/>
          <w:szCs w:val="22"/>
        </w:rPr>
      </w:pPr>
      <w:r w:rsidRPr="00121139" w:rsidR="003955F1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</w:t>
      </w:r>
      <w:r w:rsidRPr="00121139" w:rsidR="003955F1">
        <w:rPr>
          <w:sz w:val="22"/>
          <w:szCs w:val="22"/>
        </w:rPr>
        <w:t>0.75m</w:t>
      </w:r>
      <w:r w:rsidRPr="00121139" w:rsidR="003955F1">
        <w:rPr>
          <w:sz w:val="22"/>
          <w:szCs w:val="22"/>
        </w:rPr>
        <w:t>/s</w:t>
      </w:r>
      <w:r w:rsidRPr="00121139" w:rsidR="003955F1">
        <w:rPr>
          <w:sz w:val="22"/>
          <w:szCs w:val="22"/>
          <w:vertAlign w:val="superscript"/>
        </w:rPr>
        <w:t>2</w:t>
      </w:r>
      <w:r w:rsidRPr="00121139" w:rsidR="003955F1">
        <w:rPr>
          <w:sz w:val="22"/>
          <w:szCs w:val="22"/>
        </w:rPr>
        <w:tab/>
      </w:r>
    </w:p>
    <w:p w:rsidR="003955F1" w:rsidRPr="00121139" w:rsidP="008A4542">
      <w:pPr>
        <w:tabs>
          <w:tab w:val="left" w:pos="2436"/>
          <w:tab w:val="left" w:pos="4873"/>
          <w:tab w:val="left" w:pos="7309"/>
        </w:tabs>
        <w:snapToGrid w:val="0"/>
        <w:spacing w:line="324" w:lineRule="auto"/>
        <w:ind w:firstLine="330" w:firstLineChars="150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 w:rsidR="00207E02">
        <w:rPr>
          <w:rFonts w:hAnsi="宋体"/>
          <w:sz w:val="22"/>
          <w:szCs w:val="22"/>
        </w:rPr>
        <w:t>．</w:t>
      </w:r>
      <w:r w:rsidRPr="00121139">
        <w:rPr>
          <w:sz w:val="22"/>
          <w:szCs w:val="22"/>
        </w:rPr>
        <w:t>0.375 m</w:t>
      </w:r>
      <w:r w:rsidRPr="00121139">
        <w:rPr>
          <w:sz w:val="22"/>
          <w:szCs w:val="22"/>
        </w:rPr>
        <w:t>/s</w:t>
      </w:r>
      <w:r w:rsidRPr="00121139">
        <w:rPr>
          <w:sz w:val="22"/>
          <w:szCs w:val="22"/>
          <w:vertAlign w:val="superscript"/>
        </w:rPr>
        <w:t>2</w:t>
      </w:r>
    </w:p>
    <w:p w:rsidR="00207E02" w:rsidP="008A4542">
      <w:pPr>
        <w:tabs>
          <w:tab w:val="left" w:pos="2436"/>
          <w:tab w:val="left" w:pos="4873"/>
          <w:tab w:val="left" w:pos="7309"/>
        </w:tabs>
        <w:snapToGrid w:val="0"/>
        <w:spacing w:line="324" w:lineRule="auto"/>
        <w:ind w:firstLine="330" w:firstLineChars="150"/>
        <w:textAlignment w:val="center"/>
        <w:rPr>
          <w:rFonts w:hint="eastAsia"/>
          <w:sz w:val="22"/>
          <w:szCs w:val="22"/>
        </w:rPr>
      </w:pPr>
      <w:r w:rsidRPr="00121139" w:rsidR="003955F1">
        <w:rPr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．</w:t>
      </w:r>
      <w:r w:rsidRPr="00121139" w:rsidR="003955F1">
        <w:rPr>
          <w:sz w:val="22"/>
          <w:szCs w:val="22"/>
        </w:rPr>
        <w:t>1.5m</w:t>
      </w:r>
      <w:r w:rsidRPr="00121139" w:rsidR="003955F1">
        <w:rPr>
          <w:sz w:val="22"/>
          <w:szCs w:val="22"/>
        </w:rPr>
        <w:t>/s</w:t>
      </w:r>
      <w:r w:rsidRPr="00121139" w:rsidR="003955F1">
        <w:rPr>
          <w:sz w:val="22"/>
          <w:szCs w:val="22"/>
          <w:vertAlign w:val="superscript"/>
        </w:rPr>
        <w:t>2</w:t>
      </w:r>
      <w:r w:rsidRPr="00121139" w:rsidR="003955F1">
        <w:rPr>
          <w:sz w:val="22"/>
          <w:szCs w:val="22"/>
        </w:rPr>
        <w:tab/>
      </w:r>
    </w:p>
    <w:p w:rsidR="003955F1" w:rsidRPr="00121139" w:rsidP="008A4542">
      <w:pPr>
        <w:tabs>
          <w:tab w:val="left" w:pos="2436"/>
          <w:tab w:val="left" w:pos="4873"/>
          <w:tab w:val="left" w:pos="7309"/>
        </w:tabs>
        <w:snapToGrid w:val="0"/>
        <w:spacing w:line="324" w:lineRule="auto"/>
        <w:ind w:firstLine="330" w:firstLineChars="150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D</w:t>
      </w:r>
      <w:r w:rsidRPr="00121139" w:rsidR="00207E02">
        <w:rPr>
          <w:rFonts w:hAnsi="宋体"/>
          <w:sz w:val="22"/>
          <w:szCs w:val="22"/>
        </w:rPr>
        <w:t>．</w:t>
      </w:r>
      <w:r w:rsidRPr="00121139">
        <w:rPr>
          <w:sz w:val="22"/>
          <w:szCs w:val="22"/>
        </w:rPr>
        <w:t>1m</w:t>
      </w:r>
      <w:r w:rsidRPr="00121139">
        <w:rPr>
          <w:sz w:val="22"/>
          <w:szCs w:val="22"/>
        </w:rPr>
        <w:t>/s</w:t>
      </w:r>
      <w:r w:rsidRPr="00121139">
        <w:rPr>
          <w:sz w:val="22"/>
          <w:szCs w:val="22"/>
          <w:vertAlign w:val="superscript"/>
        </w:rPr>
        <w:t>2</w:t>
      </w:r>
      <w:r w:rsidRPr="00121139">
        <w:rPr>
          <w:sz w:val="22"/>
          <w:szCs w:val="22"/>
        </w:rPr>
        <w:tab/>
      </w:r>
    </w:p>
    <w:p w:rsidR="003955F1" w:rsidRPr="00121139" w:rsidP="00207E02">
      <w:pPr>
        <w:snapToGrid w:val="0"/>
        <w:spacing w:line="331" w:lineRule="auto"/>
        <w:ind w:left="330" w:hanging="330" w:hangingChars="150"/>
        <w:textAlignment w:val="center"/>
        <w:rPr>
          <w:sz w:val="22"/>
          <w:szCs w:val="22"/>
        </w:rPr>
      </w:pPr>
      <w:r>
        <w:rPr>
          <w:sz w:val="22"/>
          <w:szCs w:val="22"/>
        </w:rPr>
        <w:pict>
          <v:shape id="图片 19" o:spid="_x0000_s1036" type="#_x0000_t75" alt="学科网(www.zxxk.com)--教育资源门户，提供试卷、教案、课件、论文、素材以及各类教学资源下载，还有大量而丰富的教学相关资讯！" style="width:123.45pt;height:71.65pt;margin-top:85.8pt;margin-left:4in;position:absolute;z-index:251663360" o:preferrelative="t" wrapcoords="0 0 0 21253 21259 21253 21259 0 0 0" filled="f" stroked="f">
            <v:fill o:detectmouseclick="t"/>
            <v:imagedata r:id="rId13" o:title="学科网(www"/>
            <v:path o:extrusionok="f"/>
            <o:lock v:ext="edit" aspectratio="t"/>
          </v:shape>
        </w:pict>
      </w:r>
      <w:r w:rsidRPr="00121139">
        <w:rPr>
          <w:sz w:val="22"/>
          <w:szCs w:val="22"/>
        </w:rPr>
        <w:t>8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如图所示，跨过两固定滑轮的轻绳两端分别与</w:t>
      </w:r>
      <w:r w:rsidRPr="00121139">
        <w:rPr>
          <w:i/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、</w:t>
      </w:r>
      <w:r w:rsidRPr="00121139">
        <w:rPr>
          <w:i/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两个物体相连接，已知三个物体的质量均为</w:t>
      </w:r>
      <w:r w:rsidRPr="00121139">
        <w:rPr>
          <w:sz w:val="22"/>
          <w:szCs w:val="22"/>
        </w:rPr>
        <w:t>2kg</w:t>
      </w:r>
      <w:r w:rsidRPr="00121139">
        <w:rPr>
          <w:rFonts w:hAnsi="宋体"/>
          <w:sz w:val="22"/>
          <w:szCs w:val="22"/>
        </w:rPr>
        <w:t>；物体</w:t>
      </w:r>
      <w:r w:rsidRPr="00121139">
        <w:rPr>
          <w:i/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与</w:t>
      </w:r>
      <w:r w:rsidRPr="00121139">
        <w:rPr>
          <w:i/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间的动摩擦因数为</w:t>
      </w:r>
      <w:r w:rsidRPr="00121139">
        <w:rPr>
          <w:sz w:val="22"/>
          <w:szCs w:val="22"/>
        </w:rPr>
        <w:t>0.6</w:t>
      </w:r>
      <w:r w:rsidRPr="00121139">
        <w:rPr>
          <w:rFonts w:hAnsi="宋体"/>
          <w:sz w:val="22"/>
          <w:szCs w:val="22"/>
        </w:rPr>
        <w:t>，</w:t>
      </w:r>
      <w:r w:rsidRPr="00121139">
        <w:rPr>
          <w:i/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与</w:t>
      </w:r>
      <w:r w:rsidRPr="00121139">
        <w:rPr>
          <w:i/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及</w:t>
      </w:r>
      <w:r w:rsidRPr="00121139">
        <w:rPr>
          <w:i/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与地面间的动摩擦因数均为</w:t>
      </w:r>
      <w:r w:rsidRPr="00121139">
        <w:rPr>
          <w:sz w:val="22"/>
          <w:szCs w:val="22"/>
        </w:rPr>
        <w:t>0.2</w:t>
      </w:r>
      <w:r w:rsidRPr="00121139">
        <w:rPr>
          <w:rFonts w:hAnsi="宋体"/>
          <w:sz w:val="22"/>
          <w:szCs w:val="22"/>
        </w:rPr>
        <w:t>，且每个接触面间的最大静摩擦力与滑动摩擦力相等，轻绳与滑轮间的摩擦可忽略不计。现对物体</w:t>
      </w:r>
      <w:r w:rsidRPr="00121139">
        <w:rPr>
          <w:i/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施加一水平力将其向左匀速拉动，则</w:t>
      </w:r>
      <w:r w:rsidRPr="00121139">
        <w:rPr>
          <w:i/>
          <w:sz w:val="22"/>
          <w:szCs w:val="22"/>
        </w:rPr>
        <w:t>F</w:t>
      </w:r>
      <w:r w:rsidRPr="00121139">
        <w:rPr>
          <w:rFonts w:hAnsi="宋体"/>
          <w:sz w:val="22"/>
          <w:szCs w:val="22"/>
        </w:rPr>
        <w:t>的大小为（取</w:t>
      </w:r>
      <w:r>
        <w:rPr>
          <w:sz w:val="22"/>
          <w:szCs w:val="22"/>
        </w:rPr>
        <w:object>
          <v:shape id="Object 2" o:spid="_x0000_i1037" type="#_x0000_t75" alt="学科网(www.zxxk.com)--教育资源门户，提供试卷、教案、课件、论文、素材以及各类教学资源下载，还有大量而丰富的教学相关资讯！" style="width:52.65pt;height:16.86pt" o:ole="" o:preferrelative="t" filled="f" stroked="f">
            <v:imagedata r:id="rId14" o:title="eqId799edf593e3ba2b2372a83d9782be3a2"/>
            <v:path o:extrusionok="f"/>
            <o:lock v:ext="edit" aspectratio="t"/>
          </v:shape>
          <o:OLEObject Type="Embed" ProgID="Equation.DSMT4" ShapeID="Object 2" DrawAspect="Content" ObjectID="_1234567891" r:id="rId15"/>
        </w:object>
      </w:r>
      <w:r w:rsidRPr="00121139">
        <w:rPr>
          <w:rFonts w:hAnsi="宋体"/>
          <w:sz w:val="22"/>
          <w:szCs w:val="22"/>
        </w:rPr>
        <w:t>）</w:t>
      </w:r>
      <w:r w:rsidRPr="00121139" w:rsidR="004E1863">
        <w:rPr>
          <w:rFonts w:hAnsi="宋体"/>
          <w:sz w:val="22"/>
          <w:szCs w:val="22"/>
        </w:rPr>
        <w:t>（　</w:t>
      </w:r>
      <w:r w:rsidR="004E1863">
        <w:rPr>
          <w:rFonts w:hAnsi="宋体" w:hint="eastAsia"/>
          <w:sz w:val="22"/>
          <w:szCs w:val="22"/>
        </w:rPr>
        <w:t xml:space="preserve"> </w:t>
      </w:r>
      <w:r w:rsidRPr="00121139" w:rsidR="004E1863">
        <w:rPr>
          <w:rFonts w:hAnsi="宋体"/>
          <w:sz w:val="22"/>
          <w:szCs w:val="22"/>
        </w:rPr>
        <w:t>）</w:t>
      </w:r>
    </w:p>
    <w:p w:rsidR="00207E02" w:rsidP="00207E02">
      <w:pPr>
        <w:snapToGrid w:val="0"/>
        <w:spacing w:line="331" w:lineRule="auto"/>
        <w:ind w:firstLine="330" w:firstLineChars="150"/>
        <w:jc w:val="left"/>
        <w:textAlignment w:val="center"/>
        <w:rPr>
          <w:rFonts w:hint="eastAsia"/>
          <w:sz w:val="22"/>
          <w:szCs w:val="22"/>
        </w:rPr>
      </w:pPr>
      <w:r w:rsidRPr="00121139" w:rsidR="003955F1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</w:t>
      </w:r>
      <w:r w:rsidRPr="00121139" w:rsidR="003955F1">
        <w:rPr>
          <w:sz w:val="22"/>
          <w:szCs w:val="22"/>
        </w:rPr>
        <w:t>12N</w:t>
        <w:tab/>
        <w:t xml:space="preserve">              </w:t>
      </w:r>
    </w:p>
    <w:p w:rsidR="003955F1" w:rsidRPr="00121139" w:rsidP="00207E02">
      <w:pPr>
        <w:snapToGrid w:val="0"/>
        <w:spacing w:line="331" w:lineRule="auto"/>
        <w:ind w:firstLine="330" w:firstLineChars="15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 w:rsidR="00207E02">
        <w:rPr>
          <w:rFonts w:hAnsi="宋体"/>
          <w:sz w:val="22"/>
          <w:szCs w:val="22"/>
        </w:rPr>
        <w:t>．</w:t>
      </w:r>
      <w:r w:rsidRPr="00121139">
        <w:rPr>
          <w:sz w:val="22"/>
          <w:szCs w:val="22"/>
        </w:rPr>
        <w:t>20N</w:t>
        <w:tab/>
      </w:r>
    </w:p>
    <w:p w:rsidR="00207E02" w:rsidP="00207E02">
      <w:pPr>
        <w:snapToGrid w:val="0"/>
        <w:spacing w:line="331" w:lineRule="auto"/>
        <w:ind w:firstLine="330" w:firstLineChars="150"/>
        <w:jc w:val="left"/>
        <w:textAlignment w:val="center"/>
        <w:rPr>
          <w:rFonts w:hint="eastAsia"/>
          <w:sz w:val="22"/>
          <w:szCs w:val="22"/>
        </w:rPr>
      </w:pPr>
      <w:r w:rsidRPr="00121139" w:rsidR="003955F1">
        <w:rPr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．</w:t>
      </w:r>
      <w:r w:rsidRPr="00121139" w:rsidR="003955F1">
        <w:rPr>
          <w:sz w:val="22"/>
          <w:szCs w:val="22"/>
        </w:rPr>
        <w:t>28N</w:t>
        <w:tab/>
        <w:t xml:space="preserve">              </w:t>
      </w:r>
    </w:p>
    <w:p w:rsidR="003955F1" w:rsidP="00207E02">
      <w:pPr>
        <w:snapToGrid w:val="0"/>
        <w:spacing w:line="331" w:lineRule="auto"/>
        <w:ind w:firstLine="330" w:firstLineChars="150"/>
        <w:jc w:val="left"/>
        <w:textAlignment w:val="center"/>
        <w:rPr>
          <w:rFonts w:hint="eastAsia"/>
          <w:sz w:val="22"/>
          <w:szCs w:val="22"/>
        </w:rPr>
      </w:pPr>
      <w:r w:rsidRPr="00121139">
        <w:rPr>
          <w:sz w:val="22"/>
          <w:szCs w:val="22"/>
        </w:rPr>
        <w:t>D</w:t>
      </w:r>
      <w:r w:rsidRPr="00121139" w:rsidR="00207E02">
        <w:rPr>
          <w:rFonts w:hAnsi="宋体"/>
          <w:sz w:val="22"/>
          <w:szCs w:val="22"/>
        </w:rPr>
        <w:t>．</w:t>
      </w:r>
      <w:r w:rsidRPr="00121139">
        <w:rPr>
          <w:sz w:val="22"/>
          <w:szCs w:val="22"/>
        </w:rPr>
        <w:t>36N</w:t>
      </w:r>
    </w:p>
    <w:p w:rsidR="00207E02" w:rsidRPr="00121139" w:rsidP="00207E02">
      <w:pPr>
        <w:snapToGrid w:val="0"/>
        <w:spacing w:line="331" w:lineRule="auto"/>
        <w:ind w:firstLine="330" w:firstLineChars="150"/>
        <w:jc w:val="left"/>
        <w:textAlignment w:val="center"/>
        <w:rPr>
          <w:rFonts w:hint="eastAsia"/>
          <w:sz w:val="22"/>
          <w:szCs w:val="22"/>
        </w:rPr>
      </w:pPr>
    </w:p>
    <w:p w:rsidR="003955F1" w:rsidRPr="00121139" w:rsidP="004E1863">
      <w:pPr>
        <w:pStyle w:val="PlainText"/>
        <w:snapToGrid w:val="0"/>
        <w:spacing w:before="0" w:after="0" w:line="331" w:lineRule="auto"/>
        <w:ind w:left="360" w:right="0" w:hanging="360" w:hangingChars="150"/>
        <w:rPr>
          <w:rFonts w:ascii="Times New Roman" w:hAnsi="Times New Roman" w:hint="default"/>
          <w:color w:val="auto"/>
          <w:sz w:val="22"/>
          <w:szCs w:val="22"/>
        </w:rPr>
      </w:pPr>
      <w:r w:rsidRPr="004E1863">
        <w:rPr>
          <w:rFonts w:ascii="黑体" w:eastAsia="黑体" w:hAnsi="黑体" w:hint="default"/>
          <w:color w:val="auto"/>
          <w:szCs w:val="24"/>
        </w:rPr>
        <w:t>二、多项选择题</w:t>
      </w:r>
      <w:r w:rsidRPr="00121139">
        <w:rPr>
          <w:rFonts w:ascii="Times New Roman" w:hint="default"/>
          <w:color w:val="auto"/>
          <w:sz w:val="22"/>
          <w:szCs w:val="22"/>
        </w:rPr>
        <w:t>（</w:t>
      </w:r>
      <w:r w:rsidRPr="004E1863">
        <w:rPr>
          <w:rFonts w:ascii="Times New Roman" w:eastAsia="楷体_GB2312" w:hAnsi="Times New Roman" w:hint="default"/>
          <w:color w:val="auto"/>
          <w:sz w:val="22"/>
          <w:szCs w:val="22"/>
        </w:rPr>
        <w:t>本题共5小题，每小题4分，共20分</w:t>
      </w:r>
      <w:r w:rsidRPr="00121139">
        <w:rPr>
          <w:rFonts w:ascii="Times New Roman" w:hint="default"/>
          <w:color w:val="auto"/>
          <w:sz w:val="22"/>
          <w:szCs w:val="22"/>
        </w:rPr>
        <w:t>）</w:t>
      </w:r>
    </w:p>
    <w:p w:rsidR="003955F1" w:rsidRPr="00121139" w:rsidP="00121139">
      <w:pPr>
        <w:snapToGrid w:val="0"/>
        <w:spacing w:line="331" w:lineRule="auto"/>
        <w:jc w:val="left"/>
        <w:rPr>
          <w:sz w:val="22"/>
          <w:szCs w:val="22"/>
        </w:rPr>
      </w:pPr>
      <w:r w:rsidR="004E1863">
        <w:rPr>
          <w:rFonts w:hint="eastAsia"/>
          <w:sz w:val="22"/>
          <w:szCs w:val="22"/>
        </w:rPr>
        <w:t xml:space="preserve"> </w:t>
      </w:r>
      <w:r w:rsidRPr="00121139">
        <w:rPr>
          <w:sz w:val="22"/>
          <w:szCs w:val="22"/>
        </w:rPr>
        <w:t>9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下雨时，关于雨滴下落过程的说法中，正确的是</w:t>
      </w:r>
      <w:r w:rsidRPr="00121139" w:rsidR="004E1863">
        <w:rPr>
          <w:rFonts w:hAnsi="宋体"/>
          <w:sz w:val="22"/>
          <w:szCs w:val="22"/>
        </w:rPr>
        <w:t>（　</w:t>
      </w:r>
      <w:r w:rsidR="004E1863">
        <w:rPr>
          <w:rFonts w:hAnsi="宋体" w:hint="eastAsia"/>
          <w:sz w:val="22"/>
          <w:szCs w:val="22"/>
        </w:rPr>
        <w:t xml:space="preserve"> </w:t>
      </w:r>
      <w:r w:rsidRPr="00121139" w:rsidR="004E1863">
        <w:rPr>
          <w:rFonts w:hAnsi="宋体"/>
          <w:sz w:val="22"/>
          <w:szCs w:val="22"/>
        </w:rPr>
        <w:t>）</w:t>
      </w:r>
    </w:p>
    <w:p w:rsidR="003955F1" w:rsidRPr="00121139" w:rsidP="004E1863">
      <w:pPr>
        <w:snapToGrid w:val="0"/>
        <w:spacing w:line="331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 w:rsidR="004E1863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雨滴很小，一定可以看成质点</w:t>
      </w:r>
      <w:r w:rsidRPr="00121139">
        <w:rPr>
          <w:sz w:val="22"/>
          <w:szCs w:val="22"/>
        </w:rPr>
        <w:t xml:space="preserve">   </w:t>
      </w:r>
      <w:r w:rsidR="00DB44E4">
        <w:rPr>
          <w:rFonts w:hint="eastAsia"/>
          <w:sz w:val="22"/>
          <w:szCs w:val="22"/>
        </w:rPr>
        <w:tab/>
        <w:t xml:space="preserve">  </w:t>
      </w:r>
      <w:r w:rsidRPr="00121139">
        <w:rPr>
          <w:sz w:val="22"/>
          <w:szCs w:val="22"/>
        </w:rPr>
        <w:t>B</w:t>
      </w:r>
      <w:r w:rsidRPr="00121139" w:rsidR="004E1863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在无风环境中雨滴做自由落体运动</w:t>
      </w:r>
    </w:p>
    <w:p w:rsidR="003955F1" w:rsidRPr="00121139" w:rsidP="004E1863">
      <w:pPr>
        <w:snapToGrid w:val="0"/>
        <w:spacing w:line="331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C</w:t>
      </w:r>
      <w:r w:rsidRPr="00121139" w:rsidR="004E1863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雨滴位移的大小不一定等于路程</w:t>
      </w:r>
      <w:r w:rsidR="00DB44E4">
        <w:rPr>
          <w:rFonts w:hint="eastAsia"/>
          <w:sz w:val="22"/>
          <w:szCs w:val="22"/>
        </w:rPr>
        <w:tab/>
        <w:t xml:space="preserve">  </w:t>
      </w:r>
      <w:r w:rsidRPr="00121139">
        <w:rPr>
          <w:sz w:val="22"/>
          <w:szCs w:val="22"/>
        </w:rPr>
        <w:t>D</w:t>
      </w:r>
      <w:r w:rsidRPr="00121139" w:rsidR="004E1863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要研究雨滴的运动必须先选定参考系</w:t>
      </w:r>
    </w:p>
    <w:p w:rsidR="003955F1" w:rsidRPr="00121139" w:rsidP="00121139">
      <w:pPr>
        <w:snapToGrid w:val="0"/>
        <w:spacing w:line="331" w:lineRule="auto"/>
        <w:ind w:left="315" w:hanging="315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10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若汽车的加速度方向与速度方向一致，当加速度减小时，则</w:t>
      </w:r>
      <w:r w:rsidRPr="00121139" w:rsidR="004E1863">
        <w:rPr>
          <w:rFonts w:hAnsi="宋体"/>
          <w:sz w:val="22"/>
          <w:szCs w:val="22"/>
        </w:rPr>
        <w:t>（　</w:t>
      </w:r>
      <w:r w:rsidR="004E1863">
        <w:rPr>
          <w:rFonts w:hAnsi="宋体" w:hint="eastAsia"/>
          <w:sz w:val="22"/>
          <w:szCs w:val="22"/>
        </w:rPr>
        <w:t xml:space="preserve"> </w:t>
      </w:r>
      <w:r w:rsidRPr="00121139" w:rsidR="004E1863">
        <w:rPr>
          <w:rFonts w:hAnsi="宋体"/>
          <w:sz w:val="22"/>
          <w:szCs w:val="22"/>
        </w:rPr>
        <w:t>）</w:t>
      </w:r>
    </w:p>
    <w:p w:rsidR="004E1863" w:rsidP="004E1863">
      <w:pPr>
        <w:snapToGrid w:val="0"/>
        <w:spacing w:line="331" w:lineRule="auto"/>
        <w:ind w:firstLine="440" w:firstLineChars="200"/>
        <w:jc w:val="left"/>
        <w:textAlignment w:val="center"/>
        <w:rPr>
          <w:rFonts w:hint="eastAsia"/>
          <w:sz w:val="22"/>
          <w:szCs w:val="22"/>
        </w:rPr>
      </w:pPr>
      <w:r w:rsidRPr="00121139" w:rsidR="003955F1">
        <w:rPr>
          <w:sz w:val="22"/>
          <w:szCs w:val="22"/>
        </w:rPr>
        <w:t>A</w:t>
      </w:r>
      <w:r w:rsidRPr="00121139" w:rsidR="003955F1">
        <w:rPr>
          <w:rFonts w:hAnsi="宋体"/>
          <w:sz w:val="22"/>
          <w:szCs w:val="22"/>
        </w:rPr>
        <w:t>．汽车的速度也减小</w:t>
      </w:r>
      <w:r w:rsidRPr="00121139" w:rsidR="003955F1">
        <w:rPr>
          <w:sz w:val="22"/>
          <w:szCs w:val="22"/>
        </w:rPr>
        <w:t xml:space="preserve">                 </w:t>
      </w:r>
    </w:p>
    <w:p w:rsidR="003955F1" w:rsidRPr="00121139" w:rsidP="004E1863">
      <w:pPr>
        <w:snapToGrid w:val="0"/>
        <w:spacing w:line="331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．汽车的速度仍在增大</w:t>
      </w:r>
    </w:p>
    <w:p w:rsidR="004E1863" w:rsidP="004E1863">
      <w:pPr>
        <w:snapToGrid w:val="0"/>
        <w:spacing w:line="331" w:lineRule="auto"/>
        <w:ind w:firstLine="440" w:firstLineChars="200"/>
        <w:jc w:val="left"/>
        <w:textAlignment w:val="center"/>
        <w:rPr>
          <w:rFonts w:hint="eastAsia"/>
          <w:sz w:val="22"/>
          <w:szCs w:val="22"/>
        </w:rPr>
      </w:pPr>
      <w:r w:rsidRPr="00121139" w:rsidR="003955F1">
        <w:rPr>
          <w:sz w:val="22"/>
          <w:szCs w:val="22"/>
        </w:rPr>
        <w:t>C</w:t>
      </w:r>
      <w:r w:rsidRPr="00121139" w:rsidR="003955F1">
        <w:rPr>
          <w:rFonts w:hAnsi="宋体"/>
          <w:sz w:val="22"/>
          <w:szCs w:val="22"/>
        </w:rPr>
        <w:t>．当加速度减小到零时，汽车静止</w:t>
      </w:r>
      <w:r w:rsidRPr="00121139" w:rsidR="003955F1">
        <w:rPr>
          <w:sz w:val="22"/>
          <w:szCs w:val="22"/>
        </w:rPr>
        <w:t xml:space="preserve">     </w:t>
      </w:r>
    </w:p>
    <w:p w:rsidR="003955F1" w:rsidRPr="00121139" w:rsidP="004E1863">
      <w:pPr>
        <w:snapToGrid w:val="0"/>
        <w:spacing w:line="331" w:lineRule="auto"/>
        <w:ind w:firstLine="440" w:firstLineChars="200"/>
        <w:jc w:val="left"/>
        <w:textAlignment w:val="center"/>
        <w:rPr>
          <w:rFonts w:hint="eastAsia"/>
          <w:sz w:val="22"/>
          <w:szCs w:val="22"/>
        </w:rPr>
      </w:pP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．当加速度减小到零时，</w:t>
      </w:r>
      <w:r w:rsidR="008D7892">
        <w:rPr>
          <w:rFonts w:hAnsi="宋体" w:hint="eastAsia"/>
          <w:sz w:val="22"/>
          <w:szCs w:val="22"/>
        </w:rPr>
        <w:t>汽车的速度达到最大</w:t>
      </w:r>
    </w:p>
    <w:p w:rsidR="003955F1" w:rsidRPr="00121139" w:rsidP="004E1863">
      <w:pPr>
        <w:snapToGrid w:val="0"/>
        <w:spacing w:line="331" w:lineRule="auto"/>
        <w:ind w:left="440" w:hanging="440" w:hangingChars="200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11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一辆汽车以</w:t>
      </w:r>
      <w:r w:rsidRPr="00121139">
        <w:rPr>
          <w:sz w:val="22"/>
          <w:szCs w:val="22"/>
        </w:rPr>
        <w:t>20m</w:t>
      </w:r>
      <w:r w:rsidRPr="00121139">
        <w:rPr>
          <w:sz w:val="22"/>
          <w:szCs w:val="22"/>
        </w:rPr>
        <w:t>/s</w:t>
      </w:r>
      <w:r w:rsidRPr="00121139">
        <w:rPr>
          <w:rFonts w:hAnsi="宋体"/>
          <w:sz w:val="22"/>
          <w:szCs w:val="22"/>
        </w:rPr>
        <w:t>的速度沿平直公路行驶，现因故刹车，并最终停止运动。已知汽车刹车过程中加速度大小为</w:t>
      </w:r>
      <w:r>
        <w:rPr>
          <w:sz w:val="22"/>
          <w:szCs w:val="22"/>
        </w:rPr>
        <w:object>
          <v:shape id="Object 3" o:spid="_x0000_i1038" type="#_x0000_t75" alt="eqIdee67c4e351430579a92a24d43bc72ee2" style="width:30.76pt;height:14.71pt" o:ole="" o:preferrelative="t" filled="f" stroked="f">
            <v:imagedata r:id="rId16" o:title="eqIdee67c4e351430579a92a24d43bc72ee2"/>
            <v:path o:extrusionok="f"/>
            <o:lock v:ext="edit" aspectratio="t"/>
          </v:shape>
          <o:OLEObject Type="Embed" ProgID="Equation.DSMT4" ShapeID="Object 3" DrawAspect="Content" ObjectID="_1234567892" r:id="rId17"/>
        </w:object>
      </w:r>
      <w:r w:rsidRPr="00121139">
        <w:rPr>
          <w:rFonts w:hAnsi="宋体"/>
          <w:sz w:val="22"/>
          <w:szCs w:val="22"/>
        </w:rPr>
        <w:t>，以开始刹车的位置作为坐标原点，初速度的方向为正方向，从开始刹车瞬间为</w:t>
      </w:r>
      <w:r w:rsidRPr="00121139">
        <w:rPr>
          <w:sz w:val="22"/>
          <w:szCs w:val="22"/>
        </w:rPr>
        <w:t>0</w:t>
      </w:r>
      <w:r w:rsidRPr="00121139">
        <w:rPr>
          <w:rFonts w:hAnsi="宋体"/>
          <w:sz w:val="22"/>
          <w:szCs w:val="22"/>
        </w:rPr>
        <w:t>时刻，则</w:t>
      </w:r>
      <w:r w:rsidRPr="00121139" w:rsidR="004E1863">
        <w:rPr>
          <w:rFonts w:hAnsi="宋体"/>
          <w:sz w:val="22"/>
          <w:szCs w:val="22"/>
        </w:rPr>
        <w:t>（　</w:t>
      </w:r>
      <w:r w:rsidR="004E1863">
        <w:rPr>
          <w:rFonts w:hAnsi="宋体" w:hint="eastAsia"/>
          <w:sz w:val="22"/>
          <w:szCs w:val="22"/>
        </w:rPr>
        <w:t xml:space="preserve"> </w:t>
      </w:r>
      <w:r w:rsidRPr="00121139" w:rsidR="004E1863">
        <w:rPr>
          <w:rFonts w:hAnsi="宋体"/>
          <w:sz w:val="22"/>
          <w:szCs w:val="22"/>
        </w:rPr>
        <w:t>）</w:t>
      </w:r>
    </w:p>
    <w:p w:rsidR="003955F1" w:rsidRPr="00121139" w:rsidP="004E1863">
      <w:pPr>
        <w:snapToGrid w:val="0"/>
        <w:spacing w:line="331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</w:t>
      </w:r>
      <w:r w:rsidRPr="00121139">
        <w:rPr>
          <w:sz w:val="22"/>
          <w:szCs w:val="22"/>
        </w:rPr>
        <w:t>5s</w:t>
      </w:r>
      <w:r w:rsidRPr="00121139">
        <w:rPr>
          <w:rFonts w:hAnsi="宋体"/>
          <w:sz w:val="22"/>
          <w:szCs w:val="22"/>
        </w:rPr>
        <w:t>末汽车的速度为</w:t>
      </w:r>
      <w:r>
        <w:rPr>
          <w:sz w:val="22"/>
          <w:szCs w:val="22"/>
        </w:rPr>
        <w:object>
          <v:shape id="Object 4" o:spid="_x0000_i1039" type="#_x0000_t75" alt="eqIde389b8ed81fc1ba58a78b828a4c3665c" style="width:33.4pt;height:12.35pt" o:ole="" o:preferrelative="t" filled="f" stroked="f">
            <v:imagedata r:id="rId18" o:title="eqIde389b8ed81fc1ba58a78b828a4c3665c"/>
            <v:path o:extrusionok="f"/>
            <o:lock v:ext="edit" aspectratio="t"/>
          </v:shape>
          <o:OLEObject Type="Embed" ProgID="Equation.DSMT4" ShapeID="Object 4" DrawAspect="Content" ObjectID="_1234567893" r:id="rId19"/>
        </w:object>
      </w:r>
      <w:r w:rsidRPr="00121139">
        <w:rPr>
          <w:sz w:val="22"/>
          <w:szCs w:val="22"/>
        </w:rPr>
        <w:t xml:space="preserve">       </w:t>
      </w:r>
      <w:r w:rsidR="00DB44E4">
        <w:rPr>
          <w:rFonts w:hint="eastAsia"/>
          <w:sz w:val="22"/>
          <w:szCs w:val="22"/>
        </w:rPr>
        <w:tab/>
        <w:t xml:space="preserve">  </w:t>
      </w: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．汽车经过</w:t>
      </w:r>
      <w:r>
        <w:rPr>
          <w:sz w:val="22"/>
          <w:szCs w:val="22"/>
        </w:rPr>
        <w:object>
          <v:shape id="Object 5" o:spid="_x0000_i1040" type="#_x0000_t75" alt="eqId8f58f7717b8501dbaa33f41c32153300" style="width:37.8pt;height:12.6pt" o:ole="" o:preferrelative="t" filled="f" stroked="f">
            <v:imagedata r:id="rId20" o:title="eqId8f58f7717b8501dbaa33f41c32153300"/>
            <v:path o:extrusionok="f"/>
            <o:lock v:ext="edit" aspectratio="t"/>
          </v:shape>
          <o:OLEObject Type="Embed" ProgID="Equation.DSMT4" ShapeID="Object 5" DrawAspect="Content" ObjectID="_1234567894" r:id="rId21"/>
        </w:object>
      </w:r>
      <w:r w:rsidRPr="00121139">
        <w:rPr>
          <w:rFonts w:hAnsi="宋体"/>
          <w:sz w:val="22"/>
          <w:szCs w:val="22"/>
        </w:rPr>
        <w:t>处时的速度为</w:t>
      </w:r>
      <w:r w:rsidRPr="00121139">
        <w:rPr>
          <w:sz w:val="22"/>
          <w:szCs w:val="22"/>
        </w:rPr>
        <w:t>10m</w:t>
      </w:r>
      <w:r w:rsidRPr="00121139">
        <w:rPr>
          <w:sz w:val="22"/>
          <w:szCs w:val="22"/>
        </w:rPr>
        <w:t>/s</w:t>
      </w:r>
    </w:p>
    <w:p w:rsidR="003955F1" w:rsidRPr="00121139" w:rsidP="004E1863">
      <w:pPr>
        <w:snapToGrid w:val="0"/>
        <w:spacing w:line="331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．</w:t>
      </w:r>
      <w:r w:rsidRPr="00121139">
        <w:rPr>
          <w:sz w:val="22"/>
          <w:szCs w:val="22"/>
        </w:rPr>
        <w:t>0~5s</w:t>
      </w:r>
      <w:r w:rsidRPr="00121139">
        <w:rPr>
          <w:rFonts w:hAnsi="宋体"/>
          <w:sz w:val="22"/>
          <w:szCs w:val="22"/>
        </w:rPr>
        <w:t>时间内汽车的平均速度为</w:t>
      </w:r>
      <w:r w:rsidRPr="00121139">
        <w:rPr>
          <w:sz w:val="22"/>
          <w:szCs w:val="22"/>
        </w:rPr>
        <w:t>8m</w:t>
      </w:r>
      <w:r w:rsidRPr="00121139">
        <w:rPr>
          <w:sz w:val="22"/>
          <w:szCs w:val="22"/>
        </w:rPr>
        <w:t>/s</w:t>
      </w:r>
      <w:r w:rsidR="00DB44E4">
        <w:rPr>
          <w:rFonts w:hint="eastAsia"/>
          <w:sz w:val="22"/>
          <w:szCs w:val="22"/>
        </w:rPr>
        <w:tab/>
        <w:t xml:space="preserve">  </w:t>
      </w: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</w:t>
      </w:r>
      <w:r w:rsidRPr="00121139">
        <w:rPr>
          <w:sz w:val="22"/>
          <w:szCs w:val="22"/>
        </w:rPr>
        <w:t>0~5s</w:t>
      </w:r>
      <w:r w:rsidRPr="00121139">
        <w:rPr>
          <w:rFonts w:hAnsi="宋体"/>
          <w:sz w:val="22"/>
          <w:szCs w:val="22"/>
        </w:rPr>
        <w:t>时间内汽车的位移为</w:t>
      </w:r>
      <w:r w:rsidRPr="00121139">
        <w:rPr>
          <w:sz w:val="22"/>
          <w:szCs w:val="22"/>
        </w:rPr>
        <w:t>37.5m</w:t>
      </w:r>
    </w:p>
    <w:p w:rsidR="003955F1" w:rsidRPr="00121139" w:rsidP="00DB44E4">
      <w:pPr>
        <w:snapToGrid w:val="0"/>
        <w:spacing w:line="331" w:lineRule="auto"/>
        <w:ind w:left="440" w:hanging="440" w:hangingChars="200"/>
        <w:jc w:val="left"/>
        <w:textAlignment w:val="center"/>
        <w:rPr>
          <w:sz w:val="22"/>
          <w:szCs w:val="22"/>
        </w:rPr>
      </w:pPr>
      <w:r>
        <w:rPr>
          <w:kern w:val="0"/>
          <w:sz w:val="22"/>
          <w:szCs w:val="22"/>
        </w:rPr>
        <w:pict>
          <v:shape id="图片 25" o:spid="_x0000_s1041" type="#_x0000_t75" alt="学科网 YxTL1uiNKpZN+fUPil0Ivg==" style="width:117.55pt;height:75.45pt;margin-top:24.45pt;margin-left:299.4pt;position:absolute;z-index:251664384" o:preferrelative="t" wrapcoords="0 0 0 21409 21355 21409 21355 0 0 0" filled="f" stroked="f">
            <v:fill o:detectmouseclick="t"/>
            <v:imagedata r:id="rId22" o:title="学科网 YxTL1uiNKpZN+fUPil0Ivg=="/>
            <v:path o:extrusionok="f"/>
            <o:lock v:ext="edit" aspectratio="t"/>
          </v:shape>
        </w:pict>
      </w:r>
      <w:r w:rsidRPr="00121139">
        <w:rPr>
          <w:sz w:val="22"/>
          <w:szCs w:val="22"/>
        </w:rPr>
        <w:t>12</w:t>
      </w:r>
      <w:r w:rsidRPr="00121139" w:rsidR="00366EC0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如图所示，五个共点力的合力为</w:t>
      </w:r>
      <w:r w:rsidRPr="00121139">
        <w:rPr>
          <w:sz w:val="22"/>
          <w:szCs w:val="22"/>
        </w:rPr>
        <w:t>0</w:t>
      </w:r>
      <w:r w:rsidRPr="00121139">
        <w:rPr>
          <w:rFonts w:hAnsi="宋体"/>
          <w:sz w:val="22"/>
          <w:szCs w:val="22"/>
        </w:rPr>
        <w:t>，现在保持其他力不变，进行如下操作，其中正确的是</w:t>
      </w:r>
      <w:r w:rsidRPr="00121139" w:rsidR="00DB44E4">
        <w:rPr>
          <w:rFonts w:hAnsi="宋体"/>
          <w:sz w:val="22"/>
          <w:szCs w:val="22"/>
        </w:rPr>
        <w:t>（　</w:t>
      </w:r>
      <w:r w:rsidR="00DB44E4">
        <w:rPr>
          <w:rFonts w:hAnsi="宋体" w:hint="eastAsia"/>
          <w:sz w:val="22"/>
          <w:szCs w:val="22"/>
        </w:rPr>
        <w:t xml:space="preserve"> </w:t>
      </w:r>
      <w:r w:rsidRPr="00121139" w:rsidR="00DB44E4">
        <w:rPr>
          <w:rFonts w:hAnsi="宋体"/>
          <w:sz w:val="22"/>
          <w:szCs w:val="22"/>
        </w:rPr>
        <w:t>）</w:t>
      </w:r>
    </w:p>
    <w:p w:rsidR="00DB44E4" w:rsidP="00DB44E4">
      <w:pPr>
        <w:snapToGrid w:val="0"/>
        <w:spacing w:line="331" w:lineRule="auto"/>
        <w:ind w:firstLine="440" w:firstLineChars="200"/>
        <w:jc w:val="left"/>
        <w:textAlignment w:val="center"/>
        <w:rPr>
          <w:rFonts w:hint="eastAsia"/>
          <w:sz w:val="22"/>
          <w:szCs w:val="22"/>
        </w:rPr>
      </w:pPr>
      <w:r w:rsidRPr="00121139" w:rsidR="003955F1">
        <w:rPr>
          <w:sz w:val="22"/>
          <w:szCs w:val="22"/>
        </w:rPr>
        <w:t>A</w:t>
      </w:r>
      <w:r w:rsidRPr="00121139" w:rsidR="003955F1">
        <w:rPr>
          <w:rFonts w:hAnsi="宋体"/>
          <w:sz w:val="22"/>
          <w:szCs w:val="22"/>
        </w:rPr>
        <w:t>．如果撤去</w:t>
      </w:r>
      <w:r>
        <w:rPr>
          <w:position w:val="-4"/>
          <w:sz w:val="22"/>
          <w:szCs w:val="22"/>
        </w:rPr>
        <w:object>
          <v:shape id="Object 6" o:spid="_x0000_i1042" type="#_x0000_t75" alt="eqIdf5076289823db419f94e9c0c8f4aafd9" style="width:12.76pt;height:16.86pt" o:ole="" o:preferrelative="t" filled="f" stroked="f">
            <v:imagedata r:id="rId23" o:title="eqIdf5076289823db419f94e9c0c8f4aafd9"/>
            <v:path o:extrusionok="f"/>
            <o:lock v:ext="edit" aspectratio="t"/>
          </v:shape>
          <o:OLEObject Type="Embed" ProgID="Equation.DSMT4" ShapeID="Object 6" DrawAspect="Content" ObjectID="_1234567895" r:id="rId24"/>
        </w:object>
      </w:r>
      <w:r w:rsidRPr="00121139" w:rsidR="003955F1">
        <w:rPr>
          <w:rFonts w:hAnsi="宋体"/>
          <w:sz w:val="22"/>
          <w:szCs w:val="22"/>
        </w:rPr>
        <w:t>，物体所受合力大小为</w:t>
      </w:r>
      <w:r>
        <w:rPr>
          <w:rFonts w:hint="eastAsia"/>
          <w:sz w:val="22"/>
          <w:szCs w:val="22"/>
        </w:rPr>
        <w:t>2</w:t>
      </w:r>
      <w:r>
        <w:rPr>
          <w:position w:val="-4"/>
          <w:sz w:val="22"/>
          <w:szCs w:val="22"/>
        </w:rPr>
        <w:object>
          <v:shape id="Object 6" o:spid="_x0000_i1043" type="#_x0000_t75" alt="eqIdf5076289823db419f94e9c0c8f4aafd9" style="width:12.76pt;height:16.86pt" o:ole="" o:preferrelative="t" filled="f" stroked="f">
            <v:imagedata r:id="rId23" o:title="eqIdf5076289823db419f94e9c0c8f4aafd9"/>
            <v:path o:extrusionok="f"/>
            <o:lock v:ext="edit" aspectratio="t"/>
          </v:shape>
          <o:OLEObject Type="Embed" ProgID="Equation.DSMT4" ShapeID="Object 6" DrawAspect="Content" ObjectID="_1234567896" r:id="rId25"/>
        </w:object>
      </w:r>
      <w:r w:rsidRPr="00121139" w:rsidR="003955F1">
        <w:rPr>
          <w:rFonts w:hAnsi="宋体"/>
          <w:sz w:val="22"/>
          <w:szCs w:val="22"/>
        </w:rPr>
        <w:t>，方向和</w:t>
      </w:r>
      <w:r>
        <w:rPr>
          <w:position w:val="-4"/>
          <w:sz w:val="22"/>
          <w:szCs w:val="22"/>
        </w:rPr>
        <w:object>
          <v:shape id="Object 6" o:spid="_x0000_i1044" type="#_x0000_t75" alt="eqIdf5076289823db419f94e9c0c8f4aafd9" style="width:12.76pt;height:16.86pt" o:ole="" o:preferrelative="t" filled="f" stroked="f">
            <v:imagedata r:id="rId23" o:title="eqIdf5076289823db419f94e9c0c8f4aafd9"/>
            <v:path o:extrusionok="f"/>
            <o:lock v:ext="edit" aspectratio="t"/>
          </v:shape>
          <o:OLEObject Type="Embed" ProgID="Equation.DSMT4" ShapeID="Object 6" DrawAspect="Content" ObjectID="_1234567897" r:id="rId26"/>
        </w:object>
      </w:r>
    </w:p>
    <w:p w:rsidR="003955F1" w:rsidRPr="00121139" w:rsidP="00DB44E4">
      <w:pPr>
        <w:snapToGrid w:val="0"/>
        <w:spacing w:line="331" w:lineRule="auto"/>
        <w:ind w:firstLine="440" w:firstLineChars="200"/>
        <w:jc w:val="left"/>
        <w:textAlignment w:val="center"/>
        <w:rPr>
          <w:sz w:val="22"/>
          <w:szCs w:val="22"/>
        </w:rPr>
      </w:pPr>
      <w:r w:rsidR="00DB44E4">
        <w:rPr>
          <w:rFonts w:hint="eastAsia"/>
          <w:sz w:val="22"/>
          <w:szCs w:val="22"/>
        </w:rPr>
        <w:t xml:space="preserve">   </w:t>
      </w:r>
      <w:r w:rsidRPr="00121139">
        <w:rPr>
          <w:rFonts w:hAnsi="宋体"/>
          <w:sz w:val="22"/>
          <w:szCs w:val="22"/>
        </w:rPr>
        <w:t>方向相反</w:t>
      </w:r>
    </w:p>
    <w:p w:rsidR="003955F1" w:rsidRPr="00121139" w:rsidP="00DB44E4">
      <w:pPr>
        <w:snapToGrid w:val="0"/>
        <w:spacing w:line="331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．如果将</w:t>
      </w:r>
      <w:r>
        <w:rPr>
          <w:position w:val="-2"/>
          <w:sz w:val="22"/>
          <w:szCs w:val="22"/>
        </w:rPr>
        <w:object>
          <v:shape id="Object 9" o:spid="_x0000_i1045" type="#_x0000_t75" alt="eqIda3fb78c5f885034612c0e030b920143d" style="width:12.75pt;height:16.86pt" o:ole="" o:preferrelative="t" filled="f" stroked="f">
            <v:imagedata r:id="rId27" o:title="eqIda3fb78c5f885034612c0e030b920143d"/>
            <v:path o:extrusionok="f"/>
            <o:lock v:ext="edit" aspectratio="t"/>
          </v:shape>
          <o:OLEObject Type="Embed" ProgID="Equation.DSMT4" ShapeID="Object 9" DrawAspect="Content" ObjectID="_1234567898" r:id="rId28"/>
        </w:object>
      </w:r>
      <w:r w:rsidRPr="00121139">
        <w:rPr>
          <w:rFonts w:hAnsi="宋体"/>
          <w:sz w:val="22"/>
          <w:szCs w:val="22"/>
        </w:rPr>
        <w:t>减半，合力大小为</w:t>
      </w:r>
      <w:r>
        <w:rPr>
          <w:sz w:val="22"/>
          <w:szCs w:val="22"/>
        </w:rPr>
        <w:object>
          <v:shape id="Object 10" o:spid="_x0000_i1046" type="#_x0000_t75" alt="eqId613e4dbe74622966424f32a556c5d5bf" style="width:14.95pt;height:26.59pt" o:ole="" o:preferrelative="t" filled="f" stroked="f">
            <v:imagedata r:id="rId29" o:title="eqId613e4dbe74622966424f32a556c5d5bf"/>
            <v:path o:extrusionok="f"/>
            <o:lock v:ext="edit" aspectratio="t"/>
          </v:shape>
          <o:OLEObject Type="Embed" ProgID="Equation.DSMT4" ShapeID="Object 10" DrawAspect="Content" ObjectID="_1234567899" r:id="rId30"/>
        </w:object>
      </w:r>
      <w:r w:rsidR="00DB44E4">
        <w:rPr>
          <w:rFonts w:hint="eastAsia"/>
          <w:sz w:val="22"/>
          <w:szCs w:val="22"/>
        </w:rPr>
        <w:t>，</w:t>
      </w:r>
      <w:r w:rsidRPr="00121139">
        <w:rPr>
          <w:rFonts w:hAnsi="宋体"/>
          <w:sz w:val="22"/>
          <w:szCs w:val="22"/>
        </w:rPr>
        <w:t>方向和</w:t>
      </w:r>
      <w:r>
        <w:rPr>
          <w:position w:val="-2"/>
          <w:sz w:val="22"/>
          <w:szCs w:val="22"/>
        </w:rPr>
        <w:object>
          <v:shape id="Object 9" o:spid="_x0000_i1047" type="#_x0000_t75" alt="eqIda3fb78c5f885034612c0e030b920143d" style="width:12.75pt;height:16.86pt" o:ole="" o:preferrelative="t" filled="f" stroked="f">
            <v:imagedata r:id="rId27" o:title="eqIda3fb78c5f885034612c0e030b920143d"/>
            <v:path o:extrusionok="f"/>
            <o:lock v:ext="edit" aspectratio="t"/>
          </v:shape>
          <o:OLEObject Type="Embed" ProgID="Equation.DSMT4" ShapeID="Object 9" DrawAspect="Content" ObjectID="_1234567900" r:id="rId31"/>
        </w:object>
      </w:r>
      <w:r w:rsidRPr="00121139">
        <w:rPr>
          <w:rFonts w:hAnsi="宋体"/>
          <w:sz w:val="22"/>
          <w:szCs w:val="22"/>
        </w:rPr>
        <w:t>方向相反</w:t>
      </w:r>
    </w:p>
    <w:p w:rsidR="003955F1" w:rsidRPr="00121139" w:rsidP="00DB44E4">
      <w:pPr>
        <w:snapToGrid w:val="0"/>
        <w:spacing w:line="331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．如果将</w:t>
      </w:r>
      <w:r>
        <w:rPr>
          <w:position w:val="-2"/>
          <w:sz w:val="22"/>
          <w:szCs w:val="22"/>
        </w:rPr>
        <w:object>
          <v:shape id="Object 12" o:spid="_x0000_i1048" type="#_x0000_t75" alt="eqIdd1282962a17a48a18edf733204054d67" style="width:13.29pt;height:17.14pt" o:ole="" o:preferrelative="t" filled="f" stroked="f">
            <v:imagedata r:id="rId32" o:title="eqIdd1282962a17a48a18edf733204054d67"/>
            <v:path o:extrusionok="f"/>
            <o:lock v:ext="edit" aspectratio="t"/>
          </v:shape>
          <o:OLEObject Type="Embed" ProgID="Equation.DSMT4" ShapeID="Object 12" DrawAspect="Content" ObjectID="_1234567901" r:id="rId33"/>
        </w:object>
      </w:r>
      <w:r w:rsidRPr="00121139">
        <w:rPr>
          <w:rFonts w:hAnsi="宋体"/>
          <w:sz w:val="22"/>
          <w:szCs w:val="22"/>
        </w:rPr>
        <w:t>逆时针旋转</w:t>
      </w:r>
      <w:r>
        <w:rPr>
          <w:sz w:val="22"/>
          <w:szCs w:val="22"/>
        </w:rPr>
        <w:object>
          <v:shape id="Object 13" o:spid="_x0000_i1049" type="#_x0000_t75" alt="eqIdc02b54dc6b3e1bb6544f47d4c8743fcf" style="width:17.55pt;height:12.35pt" o:ole="" o:preferrelative="t" filled="f" stroked="f">
            <v:imagedata r:id="rId34" o:title="eqIdc02b54dc6b3e1bb6544f47d4c8743fcf"/>
            <v:path o:extrusionok="f"/>
            <o:lock v:ext="edit" aspectratio="t"/>
          </v:shape>
          <o:OLEObject Type="Embed" ProgID="Equation.DSMT4" ShapeID="Object 13" DrawAspect="Content" ObjectID="_1234567902" r:id="rId35"/>
        </w:object>
      </w:r>
      <w:r w:rsidRPr="00121139">
        <w:rPr>
          <w:rFonts w:hAnsi="宋体"/>
          <w:sz w:val="22"/>
          <w:szCs w:val="22"/>
        </w:rPr>
        <w:t>，合力大小将变为</w:t>
      </w:r>
      <w:r w:rsidR="00DB44E4">
        <w:rPr>
          <w:rFonts w:hAnsi="宋体" w:hint="eastAsia"/>
          <w:sz w:val="22"/>
          <w:szCs w:val="22"/>
        </w:rPr>
        <w:t>2</w:t>
      </w:r>
      <w:r>
        <w:rPr>
          <w:position w:val="-2"/>
          <w:sz w:val="22"/>
          <w:szCs w:val="22"/>
        </w:rPr>
        <w:object>
          <v:shape id="Object 12" o:spid="_x0000_i1050" type="#_x0000_t75" alt="eqIdd1282962a17a48a18edf733204054d67" style="width:13.29pt;height:17.14pt" o:ole="" o:preferrelative="t" filled="f" stroked="f">
            <v:imagedata r:id="rId32" o:title="eqIdd1282962a17a48a18edf733204054d67"/>
            <v:path o:extrusionok="f"/>
            <o:lock v:ext="edit" aspectratio="t"/>
          </v:shape>
          <o:OLEObject Type="Embed" ProgID="Equation.DSMT4" ShapeID="Object 12" DrawAspect="Content" ObjectID="_1234567903" r:id="rId36"/>
        </w:object>
      </w:r>
    </w:p>
    <w:p w:rsidR="003955F1" w:rsidRPr="00121139" w:rsidP="00DB44E4">
      <w:pPr>
        <w:snapToGrid w:val="0"/>
        <w:spacing w:line="331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．如果将</w:t>
      </w:r>
      <w:r>
        <w:rPr>
          <w:position w:val="-2"/>
          <w:sz w:val="22"/>
          <w:szCs w:val="22"/>
        </w:rPr>
        <w:object>
          <v:shape id="Object 15" o:spid="_x0000_i1051" type="#_x0000_t75" alt="eqId57e296d9adecd44ddd36ec145dcf9dc6" style="width:13.6pt;height:17.2pt" o:ole="" o:preferrelative="t" filled="f" stroked="f">
            <v:imagedata r:id="rId37" o:title="eqId57e296d9adecd44ddd36ec145dcf9dc6"/>
            <v:path o:extrusionok="f"/>
            <o:lock v:ext="edit" aspectratio="t"/>
          </v:shape>
          <o:OLEObject Type="Embed" ProgID="Equation.DSMT4" ShapeID="Object 15" DrawAspect="Content" ObjectID="_1234567904" r:id="rId38"/>
        </w:object>
      </w:r>
      <w:r w:rsidRPr="00121139">
        <w:rPr>
          <w:rFonts w:hAnsi="宋体"/>
          <w:sz w:val="22"/>
          <w:szCs w:val="22"/>
        </w:rPr>
        <w:t>逆时针旋转</w:t>
      </w:r>
      <w:r>
        <w:rPr>
          <w:sz w:val="22"/>
          <w:szCs w:val="22"/>
        </w:rPr>
        <w:object>
          <v:shape id="Object 16" o:spid="_x0000_i1052" type="#_x0000_t75" alt="eqIdbfe639eab78eafd2d40ea70aa5d3f21d" style="width:21.96pt;height:12.25pt" o:ole="" o:preferrelative="t" filled="f" stroked="f">
            <v:imagedata r:id="rId39" o:title="eqIdbfe639eab78eafd2d40ea70aa5d3f21d"/>
            <v:path o:extrusionok="f"/>
            <o:lock v:ext="edit" aspectratio="t"/>
          </v:shape>
          <o:OLEObject Type="Embed" ProgID="Equation.DSMT4" ShapeID="Object 16" DrawAspect="Content" ObjectID="_1234567905" r:id="rId40"/>
        </w:object>
      </w:r>
      <w:r w:rsidRPr="00121139">
        <w:rPr>
          <w:rFonts w:hAnsi="宋体"/>
          <w:sz w:val="22"/>
          <w:szCs w:val="22"/>
        </w:rPr>
        <w:t>，合力大小将变为</w:t>
      </w:r>
      <w:r w:rsidR="00DB44E4">
        <w:rPr>
          <w:rFonts w:hAnsi="宋体" w:hint="eastAsia"/>
          <w:sz w:val="22"/>
          <w:szCs w:val="22"/>
        </w:rPr>
        <w:t>2</w:t>
      </w:r>
      <w:r>
        <w:rPr>
          <w:position w:val="-2"/>
          <w:sz w:val="22"/>
          <w:szCs w:val="22"/>
        </w:rPr>
        <w:object>
          <v:shape id="Object 15" o:spid="_x0000_i1053" type="#_x0000_t75" alt="eqId57e296d9adecd44ddd36ec145dcf9dc6" style="width:13.6pt;height:17.2pt" o:ole="" o:preferrelative="t" filled="f" stroked="f">
            <v:imagedata r:id="rId37" o:title="eqId57e296d9adecd44ddd36ec145dcf9dc6"/>
            <v:path o:extrusionok="f"/>
            <o:lock v:ext="edit" aspectratio="t"/>
          </v:shape>
          <o:OLEObject Type="Embed" ProgID="Equation.DSMT4" ShapeID="Object 15" DrawAspect="Content" ObjectID="_1234567906" r:id="rId41"/>
        </w:object>
      </w:r>
    </w:p>
    <w:p w:rsidR="008637F7" w:rsidP="008637F7">
      <w:pPr>
        <w:snapToGrid w:val="0"/>
        <w:spacing w:line="319" w:lineRule="auto"/>
        <w:ind w:left="440" w:hanging="440" w:hangingChars="200"/>
        <w:rPr>
          <w:rFonts w:hAnsi="宋体" w:hint="eastAsia"/>
          <w:sz w:val="22"/>
          <w:szCs w:val="22"/>
        </w:rPr>
      </w:pPr>
      <w:r w:rsidRPr="00121139" w:rsidR="003955F1">
        <w:rPr>
          <w:sz w:val="22"/>
          <w:szCs w:val="22"/>
        </w:rPr>
        <w:t>13</w:t>
      </w:r>
      <w:r w:rsidRPr="00121139" w:rsidR="00366EC0">
        <w:rPr>
          <w:rFonts w:hAnsi="宋体"/>
          <w:sz w:val="22"/>
          <w:szCs w:val="22"/>
        </w:rPr>
        <w:t>．</w:t>
      </w:r>
      <w:r w:rsidRPr="00121139" w:rsidR="003955F1">
        <w:rPr>
          <w:rFonts w:hAnsi="宋体"/>
          <w:sz w:val="22"/>
          <w:szCs w:val="22"/>
        </w:rPr>
        <w:t>中国传统的石拱桥是力与美的完美结合，如图所示是科技馆中小朋友搭建的拱桥模型，</w:t>
      </w:r>
      <w:r w:rsidRPr="00121139" w:rsidR="003955F1">
        <w:rPr>
          <w:sz w:val="22"/>
          <w:szCs w:val="22"/>
        </w:rPr>
        <w:t>1</w:t>
      </w:r>
      <w:r w:rsidRPr="00121139" w:rsidR="003955F1">
        <w:rPr>
          <w:rFonts w:hAnsi="宋体"/>
          <w:sz w:val="22"/>
          <w:szCs w:val="22"/>
        </w:rPr>
        <w:t>、</w:t>
      </w:r>
      <w:r w:rsidRPr="00121139" w:rsidR="003955F1">
        <w:rPr>
          <w:sz w:val="22"/>
          <w:szCs w:val="22"/>
        </w:rPr>
        <w:t>2</w:t>
      </w:r>
      <w:r w:rsidRPr="00121139" w:rsidR="003955F1">
        <w:rPr>
          <w:rFonts w:hAnsi="宋体"/>
          <w:sz w:val="22"/>
          <w:szCs w:val="22"/>
        </w:rPr>
        <w:t>与</w:t>
      </w:r>
      <w:r w:rsidRPr="00121139" w:rsidR="003955F1">
        <w:rPr>
          <w:sz w:val="22"/>
          <w:szCs w:val="22"/>
        </w:rPr>
        <w:t>4</w:t>
      </w:r>
      <w:r w:rsidRPr="00121139" w:rsidR="003955F1">
        <w:rPr>
          <w:rFonts w:hAnsi="宋体"/>
          <w:sz w:val="22"/>
          <w:szCs w:val="22"/>
        </w:rPr>
        <w:t>、</w:t>
      </w:r>
      <w:r w:rsidRPr="00121139" w:rsidR="003955F1">
        <w:rPr>
          <w:sz w:val="22"/>
          <w:szCs w:val="22"/>
        </w:rPr>
        <w:t>5</w:t>
      </w:r>
      <w:r w:rsidRPr="00121139" w:rsidR="003955F1">
        <w:rPr>
          <w:rFonts w:hAnsi="宋体"/>
          <w:sz w:val="22"/>
          <w:szCs w:val="22"/>
        </w:rPr>
        <w:t>分别是左右对称的塑料构件，构件</w:t>
      </w:r>
      <w:r w:rsidRPr="00121139" w:rsidR="003955F1">
        <w:rPr>
          <w:sz w:val="22"/>
          <w:szCs w:val="22"/>
        </w:rPr>
        <w:t>1</w:t>
      </w:r>
      <w:r w:rsidRPr="00121139" w:rsidR="003955F1">
        <w:rPr>
          <w:rFonts w:hAnsi="宋体"/>
          <w:sz w:val="22"/>
          <w:szCs w:val="22"/>
        </w:rPr>
        <w:t>、</w:t>
      </w:r>
      <w:r w:rsidRPr="00121139" w:rsidR="003955F1">
        <w:rPr>
          <w:sz w:val="22"/>
          <w:szCs w:val="22"/>
        </w:rPr>
        <w:t>5</w:t>
      </w:r>
      <w:r w:rsidRPr="00121139" w:rsidR="003955F1">
        <w:rPr>
          <w:rFonts w:hAnsi="宋体"/>
          <w:sz w:val="22"/>
          <w:szCs w:val="22"/>
        </w:rPr>
        <w:t>紧贴在支撑底座上，构件</w:t>
      </w:r>
      <w:r w:rsidRPr="00121139" w:rsidR="003955F1">
        <w:rPr>
          <w:sz w:val="22"/>
          <w:szCs w:val="22"/>
        </w:rPr>
        <w:t>1</w:t>
      </w:r>
      <w:r w:rsidRPr="00121139" w:rsidR="003955F1">
        <w:rPr>
          <w:rFonts w:hAnsi="宋体"/>
          <w:sz w:val="22"/>
          <w:szCs w:val="22"/>
        </w:rPr>
        <w:t>、</w:t>
      </w:r>
      <w:r w:rsidRPr="00121139" w:rsidR="003955F1">
        <w:rPr>
          <w:sz w:val="22"/>
          <w:szCs w:val="22"/>
        </w:rPr>
        <w:t>2</w:t>
      </w:r>
      <w:r w:rsidRPr="00121139" w:rsidR="003955F1">
        <w:rPr>
          <w:rFonts w:hAnsi="宋体"/>
          <w:sz w:val="22"/>
          <w:szCs w:val="22"/>
        </w:rPr>
        <w:t>、</w:t>
      </w:r>
      <w:r w:rsidRPr="00121139" w:rsidR="003955F1">
        <w:rPr>
          <w:sz w:val="22"/>
          <w:szCs w:val="22"/>
        </w:rPr>
        <w:t>3</w:t>
      </w:r>
      <w:r w:rsidRPr="00121139" w:rsidR="003955F1">
        <w:rPr>
          <w:rFonts w:hAnsi="宋体"/>
          <w:sz w:val="22"/>
          <w:szCs w:val="22"/>
        </w:rPr>
        <w:t>的左侧面与竖直面夹角分别为</w:t>
      </w:r>
      <w:r w:rsidRPr="00121139" w:rsidR="003955F1">
        <w:rPr>
          <w:i/>
          <w:sz w:val="22"/>
          <w:szCs w:val="22"/>
        </w:rPr>
        <w:t>α</w:t>
      </w:r>
      <w:r w:rsidRPr="00121139" w:rsidR="003955F1">
        <w:rPr>
          <w:rFonts w:hAnsi="宋体"/>
          <w:sz w:val="22"/>
          <w:szCs w:val="22"/>
        </w:rPr>
        <w:t>、</w:t>
      </w:r>
      <w:r w:rsidRPr="00121139" w:rsidR="003955F1">
        <w:rPr>
          <w:i/>
          <w:sz w:val="22"/>
          <w:szCs w:val="22"/>
        </w:rPr>
        <w:t>β</w:t>
      </w:r>
      <w:r w:rsidRPr="00121139" w:rsidR="003955F1">
        <w:rPr>
          <w:rFonts w:hAnsi="宋体"/>
          <w:sz w:val="22"/>
          <w:szCs w:val="22"/>
        </w:rPr>
        <w:t>、</w:t>
      </w:r>
      <w:r w:rsidRPr="00121139" w:rsidR="003955F1">
        <w:rPr>
          <w:i/>
          <w:sz w:val="22"/>
          <w:szCs w:val="22"/>
        </w:rPr>
        <w:t>γ</w:t>
      </w:r>
      <w:r w:rsidRPr="00121139" w:rsidR="003955F1">
        <w:rPr>
          <w:rFonts w:hAnsi="宋体"/>
          <w:sz w:val="22"/>
          <w:szCs w:val="22"/>
        </w:rPr>
        <w:t>，且</w:t>
      </w:r>
      <w:r w:rsidRPr="00121139" w:rsidR="003955F1">
        <w:rPr>
          <w:i/>
          <w:sz w:val="22"/>
          <w:szCs w:val="22"/>
        </w:rPr>
        <w:t>α</w:t>
      </w:r>
      <w:r w:rsidRPr="00121139" w:rsidR="003955F1">
        <w:rPr>
          <w:rFonts w:hAnsi="宋体"/>
          <w:sz w:val="22"/>
          <w:szCs w:val="22"/>
        </w:rPr>
        <w:t>＞</w:t>
      </w:r>
      <w:r w:rsidRPr="00121139" w:rsidR="003955F1">
        <w:rPr>
          <w:i/>
          <w:sz w:val="22"/>
          <w:szCs w:val="22"/>
        </w:rPr>
        <w:t>β</w:t>
      </w:r>
      <w:r w:rsidRPr="00121139" w:rsidR="003955F1">
        <w:rPr>
          <w:rFonts w:hAnsi="宋体"/>
          <w:sz w:val="22"/>
          <w:szCs w:val="22"/>
        </w:rPr>
        <w:t>＞</w:t>
      </w:r>
      <w:r w:rsidRPr="00121139" w:rsidR="003955F1">
        <w:rPr>
          <w:i/>
          <w:sz w:val="22"/>
          <w:szCs w:val="22"/>
        </w:rPr>
        <w:t>γ</w:t>
      </w:r>
      <w:r w:rsidRPr="00121139" w:rsidR="003955F1">
        <w:rPr>
          <w:rFonts w:hAnsi="宋体"/>
          <w:sz w:val="22"/>
          <w:szCs w:val="22"/>
        </w:rPr>
        <w:t>。小朋友重力为</w:t>
      </w:r>
      <w:r w:rsidRPr="00121139" w:rsidR="003955F1">
        <w:rPr>
          <w:i/>
          <w:sz w:val="22"/>
          <w:szCs w:val="22"/>
        </w:rPr>
        <w:t>G</w:t>
      </w:r>
      <w:r w:rsidRPr="00121139" w:rsidR="003955F1">
        <w:rPr>
          <w:rFonts w:hAnsi="宋体"/>
          <w:sz w:val="22"/>
          <w:szCs w:val="22"/>
        </w:rPr>
        <w:t>，构件质量不计，小朋友站在构件</w:t>
      </w:r>
      <w:r w:rsidRPr="00121139" w:rsidR="003955F1">
        <w:rPr>
          <w:sz w:val="22"/>
          <w:szCs w:val="22"/>
        </w:rPr>
        <w:t>3</w:t>
      </w:r>
      <w:r w:rsidRPr="00121139" w:rsidR="003955F1">
        <w:rPr>
          <w:rFonts w:hAnsi="宋体"/>
          <w:sz w:val="22"/>
          <w:szCs w:val="22"/>
        </w:rPr>
        <w:t>的正中间保持静止，可近似认为</w:t>
      </w:r>
      <w:r w:rsidRPr="00121139" w:rsidR="003955F1">
        <w:rPr>
          <w:sz w:val="22"/>
          <w:szCs w:val="22"/>
        </w:rPr>
        <w:t>5</w:t>
      </w:r>
      <w:r w:rsidRPr="00121139" w:rsidR="003955F1">
        <w:rPr>
          <w:rFonts w:hAnsi="宋体"/>
          <w:sz w:val="22"/>
          <w:szCs w:val="22"/>
        </w:rPr>
        <w:t>块构件表面光滑，</w:t>
      </w:r>
    </w:p>
    <w:p w:rsidR="003955F1" w:rsidRPr="00121139" w:rsidP="008637F7">
      <w:pPr>
        <w:snapToGrid w:val="0"/>
        <w:ind w:left="440" w:hanging="440" w:hangingChars="200"/>
        <w:rPr>
          <w:sz w:val="22"/>
          <w:szCs w:val="22"/>
        </w:rPr>
      </w:pPr>
      <w:r>
        <w:rPr>
          <w:rFonts w:hAnsi="宋体" w:hint="eastAsia"/>
          <w:noProof/>
          <w:sz w:val="22"/>
          <w:szCs w:val="22"/>
        </w:rPr>
        <w:pict>
          <v:shape id="_x0000_s1054" type="#_x0000_t75" style="width:162pt;height:93.55pt;margin-top:2.15pt;margin-left:256.8pt;position:absolute;z-index:251667456" stroked="f">
            <v:imagedata r:id="rId42" o:title=""/>
          </v:shape>
        </w:pict>
      </w:r>
      <w:r w:rsidR="008637F7">
        <w:rPr>
          <w:rFonts w:hAnsi="宋体" w:hint="eastAsia"/>
          <w:sz w:val="22"/>
          <w:szCs w:val="22"/>
        </w:rPr>
        <w:t xml:space="preserve">    </w:t>
      </w:r>
      <w:r w:rsidRPr="00121139">
        <w:rPr>
          <w:rFonts w:hAnsi="宋体"/>
          <w:sz w:val="22"/>
          <w:szCs w:val="22"/>
        </w:rPr>
        <w:t>下列说法正确的是</w:t>
      </w:r>
      <w:r w:rsidRPr="00121139" w:rsidR="004E1863">
        <w:rPr>
          <w:rFonts w:hAnsi="宋体"/>
          <w:sz w:val="22"/>
          <w:szCs w:val="22"/>
        </w:rPr>
        <w:t>（　</w:t>
      </w:r>
      <w:r w:rsidR="004E1863">
        <w:rPr>
          <w:rFonts w:hAnsi="宋体" w:hint="eastAsia"/>
          <w:sz w:val="22"/>
          <w:szCs w:val="22"/>
        </w:rPr>
        <w:t xml:space="preserve"> </w:t>
      </w:r>
      <w:r w:rsidRPr="00121139" w:rsidR="004E1863">
        <w:rPr>
          <w:rFonts w:hAnsi="宋体"/>
          <w:sz w:val="22"/>
          <w:szCs w:val="22"/>
        </w:rPr>
        <w:t>）</w:t>
      </w:r>
    </w:p>
    <w:p w:rsidR="003955F1" w:rsidRPr="00121139" w:rsidP="008637F7">
      <w:pPr>
        <w:snapToGrid w:val="0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．底座与构件</w:t>
      </w:r>
      <w:r w:rsidRPr="00121139">
        <w:rPr>
          <w:sz w:val="22"/>
          <w:szCs w:val="22"/>
        </w:rPr>
        <w:t>1</w:t>
      </w:r>
      <w:r w:rsidRPr="00121139">
        <w:rPr>
          <w:rFonts w:hAnsi="宋体"/>
          <w:sz w:val="22"/>
          <w:szCs w:val="22"/>
        </w:rPr>
        <w:t>间的弹力等于</w:t>
      </w:r>
      <w:r>
        <w:rPr>
          <w:sz w:val="22"/>
          <w:szCs w:val="22"/>
        </w:rPr>
        <w:object>
          <v:shape id="Object 18" o:spid="_x0000_i1055" type="#_x0000_t75" alt="eqId5c58ff6fc06d4bafc4ec63c62bdc32a0" style="width:30.76pt;height:27.39pt" o:ole="" o:preferrelative="t" filled="f" stroked="f">
            <v:imagedata r:id="rId43" o:title="eqId5c58ff6fc06d4bafc4ec63c62bdc32a0"/>
            <v:path o:extrusionok="f"/>
            <o:lock v:ext="edit" aspectratio="t"/>
          </v:shape>
          <o:OLEObject Type="Embed" ProgID="Equation.DSMT4" ShapeID="Object 18" DrawAspect="Content" ObjectID="_1234567907" r:id="rId44"/>
        </w:object>
      </w:r>
    </w:p>
    <w:p w:rsidR="003955F1" w:rsidRPr="00121139" w:rsidP="008637F7">
      <w:pPr>
        <w:snapToGrid w:val="0"/>
        <w:spacing w:line="264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．底座与构件</w:t>
      </w:r>
      <w:r w:rsidRPr="00121139">
        <w:rPr>
          <w:sz w:val="22"/>
          <w:szCs w:val="22"/>
        </w:rPr>
        <w:t>1</w:t>
      </w:r>
      <w:r w:rsidRPr="00121139">
        <w:rPr>
          <w:rFonts w:hAnsi="宋体"/>
          <w:sz w:val="22"/>
          <w:szCs w:val="22"/>
        </w:rPr>
        <w:t>间的弹力等于</w:t>
      </w:r>
      <w:r>
        <w:rPr>
          <w:sz w:val="22"/>
          <w:szCs w:val="22"/>
        </w:rPr>
        <w:object>
          <v:shape id="Object 19" o:spid="_x0000_i1056" type="#_x0000_t75" alt="eqIdf32576f8bbc565a73543be86710cdd32" style="width:33.4pt;height:27.36pt" o:ole="" o:preferrelative="t" filled="f" stroked="f">
            <v:imagedata r:id="rId45" o:title="eqIdf32576f8bbc565a73543be86710cdd32"/>
            <v:path o:extrusionok="f"/>
            <o:lock v:ext="edit" aspectratio="t"/>
          </v:shape>
          <o:OLEObject Type="Embed" ProgID="Equation.DSMT4" ShapeID="Object 19" DrawAspect="Content" ObjectID="_1234567908" r:id="rId46"/>
        </w:object>
      </w:r>
    </w:p>
    <w:p w:rsidR="00C410C1" w:rsidP="008637F7">
      <w:pPr>
        <w:snapToGrid w:val="0"/>
        <w:spacing w:line="312" w:lineRule="auto"/>
        <w:ind w:firstLine="440" w:firstLineChars="200"/>
        <w:jc w:val="left"/>
        <w:rPr>
          <w:rFonts w:hAnsi="宋体" w:hint="eastAsia"/>
          <w:sz w:val="22"/>
          <w:szCs w:val="22"/>
        </w:rPr>
      </w:pPr>
      <w:r w:rsidRPr="00121139" w:rsidR="003955F1">
        <w:rPr>
          <w:sz w:val="22"/>
          <w:szCs w:val="22"/>
        </w:rPr>
        <w:t>C</w:t>
      </w:r>
      <w:r w:rsidRPr="00121139" w:rsidR="003955F1">
        <w:rPr>
          <w:rFonts w:hAnsi="宋体"/>
          <w:sz w:val="22"/>
          <w:szCs w:val="22"/>
        </w:rPr>
        <w:t>．底座与构件</w:t>
      </w:r>
      <w:r w:rsidRPr="00121139" w:rsidR="003955F1">
        <w:rPr>
          <w:sz w:val="22"/>
          <w:szCs w:val="22"/>
        </w:rPr>
        <w:t>1</w:t>
      </w:r>
      <w:r w:rsidRPr="00121139" w:rsidR="003955F1">
        <w:rPr>
          <w:rFonts w:hAnsi="宋体"/>
          <w:sz w:val="22"/>
          <w:szCs w:val="22"/>
        </w:rPr>
        <w:t>间，构件</w:t>
      </w:r>
      <w:r w:rsidRPr="00121139" w:rsidR="003955F1">
        <w:rPr>
          <w:sz w:val="22"/>
          <w:szCs w:val="22"/>
        </w:rPr>
        <w:t>1</w:t>
      </w:r>
      <w:r w:rsidRPr="00121139" w:rsidR="003955F1">
        <w:rPr>
          <w:rFonts w:hAnsi="宋体"/>
          <w:sz w:val="22"/>
          <w:szCs w:val="22"/>
        </w:rPr>
        <w:t>、</w:t>
      </w:r>
      <w:r w:rsidRPr="00121139" w:rsidR="003955F1">
        <w:rPr>
          <w:sz w:val="22"/>
          <w:szCs w:val="22"/>
        </w:rPr>
        <w:t>2</w:t>
      </w:r>
      <w:r w:rsidRPr="00121139" w:rsidR="003955F1">
        <w:rPr>
          <w:rFonts w:hAnsi="宋体"/>
          <w:sz w:val="22"/>
          <w:szCs w:val="22"/>
        </w:rPr>
        <w:t>间，构件</w:t>
      </w:r>
    </w:p>
    <w:p w:rsidR="003955F1" w:rsidRPr="00121139" w:rsidP="008637F7">
      <w:pPr>
        <w:snapToGrid w:val="0"/>
        <w:spacing w:line="312" w:lineRule="auto"/>
        <w:ind w:firstLine="440" w:firstLineChars="200"/>
        <w:jc w:val="left"/>
        <w:rPr>
          <w:sz w:val="22"/>
          <w:szCs w:val="22"/>
        </w:rPr>
      </w:pPr>
      <w:r w:rsidR="00C410C1">
        <w:rPr>
          <w:rFonts w:hAnsi="宋体" w:hint="eastAsia"/>
          <w:sz w:val="22"/>
          <w:szCs w:val="22"/>
        </w:rPr>
        <w:t xml:space="preserve">   </w:t>
      </w:r>
      <w:r w:rsidRPr="00121139">
        <w:rPr>
          <w:sz w:val="22"/>
          <w:szCs w:val="22"/>
        </w:rPr>
        <w:t>2</w:t>
      </w:r>
      <w:r w:rsidRPr="00121139">
        <w:rPr>
          <w:rFonts w:hAnsi="宋体"/>
          <w:sz w:val="22"/>
          <w:szCs w:val="22"/>
        </w:rPr>
        <w:t>、</w:t>
      </w:r>
      <w:r w:rsidRPr="00121139">
        <w:rPr>
          <w:sz w:val="22"/>
          <w:szCs w:val="22"/>
        </w:rPr>
        <w:t>3</w:t>
      </w:r>
      <w:r w:rsidRPr="00121139">
        <w:rPr>
          <w:rFonts w:hAnsi="宋体"/>
          <w:sz w:val="22"/>
          <w:szCs w:val="22"/>
        </w:rPr>
        <w:t>间弹力依次变大</w:t>
      </w:r>
    </w:p>
    <w:p w:rsidR="003955F1" w:rsidRPr="00121139" w:rsidP="008637F7">
      <w:pPr>
        <w:snapToGrid w:val="0"/>
        <w:spacing w:line="312" w:lineRule="auto"/>
        <w:ind w:firstLine="440" w:firstLineChars="2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．底座与构件</w:t>
      </w:r>
      <w:r w:rsidRPr="00121139">
        <w:rPr>
          <w:sz w:val="22"/>
          <w:szCs w:val="22"/>
        </w:rPr>
        <w:t>1</w:t>
      </w:r>
      <w:r w:rsidRPr="00121139">
        <w:rPr>
          <w:rFonts w:hAnsi="宋体"/>
          <w:sz w:val="22"/>
          <w:szCs w:val="22"/>
        </w:rPr>
        <w:t>间，构件</w:t>
      </w:r>
      <w:r w:rsidRPr="00121139">
        <w:rPr>
          <w:sz w:val="22"/>
          <w:szCs w:val="22"/>
        </w:rPr>
        <w:t>1</w:t>
      </w:r>
      <w:r w:rsidRPr="00121139">
        <w:rPr>
          <w:rFonts w:hAnsi="宋体"/>
          <w:sz w:val="22"/>
          <w:szCs w:val="22"/>
        </w:rPr>
        <w:t>、</w:t>
      </w:r>
      <w:r w:rsidRPr="00121139">
        <w:rPr>
          <w:sz w:val="22"/>
          <w:szCs w:val="22"/>
        </w:rPr>
        <w:t>2</w:t>
      </w:r>
      <w:r w:rsidRPr="00121139">
        <w:rPr>
          <w:rFonts w:hAnsi="宋体"/>
          <w:sz w:val="22"/>
          <w:szCs w:val="22"/>
        </w:rPr>
        <w:t>间，构件</w:t>
      </w:r>
      <w:r w:rsidRPr="00121139">
        <w:rPr>
          <w:sz w:val="22"/>
          <w:szCs w:val="22"/>
        </w:rPr>
        <w:t>2</w:t>
      </w:r>
      <w:r w:rsidRPr="00121139">
        <w:rPr>
          <w:rFonts w:hAnsi="宋体"/>
          <w:sz w:val="22"/>
          <w:szCs w:val="22"/>
        </w:rPr>
        <w:t>、</w:t>
      </w:r>
      <w:r w:rsidRPr="00121139">
        <w:rPr>
          <w:sz w:val="22"/>
          <w:szCs w:val="22"/>
        </w:rPr>
        <w:t>3</w:t>
      </w:r>
      <w:r w:rsidRPr="00121139">
        <w:rPr>
          <w:rFonts w:hAnsi="宋体"/>
          <w:sz w:val="22"/>
          <w:szCs w:val="22"/>
        </w:rPr>
        <w:t>间弹力依次变小</w:t>
      </w:r>
    </w:p>
    <w:p w:rsidR="008637F7" w:rsidP="008637F7">
      <w:pPr>
        <w:adjustRightInd w:val="0"/>
        <w:snapToGrid w:val="0"/>
        <w:spacing w:line="312" w:lineRule="auto"/>
        <w:jc w:val="left"/>
        <w:rPr>
          <w:rFonts w:hAnsi="宋体" w:hint="eastAsia"/>
          <w:sz w:val="22"/>
          <w:szCs w:val="22"/>
        </w:rPr>
      </w:pPr>
    </w:p>
    <w:p w:rsidR="003955F1" w:rsidRPr="00121139" w:rsidP="008637F7">
      <w:pPr>
        <w:adjustRightInd w:val="0"/>
        <w:snapToGrid w:val="0"/>
        <w:spacing w:after="62" w:afterLines="20" w:line="312" w:lineRule="auto"/>
        <w:ind w:left="480" w:hanging="480" w:hangingChars="200"/>
        <w:rPr>
          <w:bCs/>
          <w:sz w:val="22"/>
          <w:szCs w:val="22"/>
        </w:rPr>
      </w:pPr>
      <w:r w:rsidRPr="008637F7">
        <w:rPr>
          <w:rFonts w:ascii="黑体" w:eastAsia="黑体" w:hAnsi="黑体"/>
          <w:sz w:val="24"/>
          <w:szCs w:val="24"/>
        </w:rPr>
        <w:t>三、</w:t>
      </w:r>
      <w:r w:rsidRPr="008637F7">
        <w:rPr>
          <w:rFonts w:ascii="黑体" w:eastAsia="黑体" w:hAnsi="黑体"/>
          <w:bCs/>
          <w:sz w:val="24"/>
          <w:szCs w:val="24"/>
        </w:rPr>
        <w:t>实验题</w:t>
      </w:r>
      <w:r w:rsidRPr="00121139">
        <w:rPr>
          <w:rFonts w:hAnsi="宋体"/>
          <w:bCs/>
          <w:sz w:val="22"/>
          <w:szCs w:val="22"/>
        </w:rPr>
        <w:t>（</w:t>
      </w:r>
      <w:r w:rsidRPr="00C410C1">
        <w:rPr>
          <w:rFonts w:ascii="楷体_GB2312" w:eastAsia="楷体_GB2312" w:hAnsi="宋体" w:hint="eastAsia"/>
          <w:bCs/>
          <w:spacing w:val="-8"/>
          <w:sz w:val="22"/>
          <w:szCs w:val="22"/>
        </w:rPr>
        <w:t>本题有</w:t>
      </w:r>
      <w:r w:rsidRPr="00C410C1">
        <w:rPr>
          <w:rFonts w:ascii="楷体_GB2312" w:eastAsia="楷体_GB2312" w:hint="eastAsia"/>
          <w:bCs/>
          <w:spacing w:val="-8"/>
          <w:sz w:val="22"/>
          <w:szCs w:val="22"/>
        </w:rPr>
        <w:t>2</w:t>
      </w:r>
      <w:r w:rsidRPr="00C410C1">
        <w:rPr>
          <w:rFonts w:ascii="楷体_GB2312" w:eastAsia="楷体_GB2312" w:hAnsi="宋体" w:hint="eastAsia"/>
          <w:bCs/>
          <w:spacing w:val="-8"/>
          <w:sz w:val="22"/>
          <w:szCs w:val="22"/>
        </w:rPr>
        <w:t>个小题，共</w:t>
      </w:r>
      <w:r w:rsidRPr="00C410C1">
        <w:rPr>
          <w:rFonts w:ascii="楷体_GB2312" w:eastAsia="楷体_GB2312" w:hint="eastAsia"/>
          <w:bCs/>
          <w:spacing w:val="-8"/>
          <w:sz w:val="22"/>
          <w:szCs w:val="22"/>
        </w:rPr>
        <w:t>18</w:t>
      </w:r>
      <w:r w:rsidRPr="00C410C1">
        <w:rPr>
          <w:rFonts w:ascii="楷体_GB2312" w:eastAsia="楷体_GB2312" w:hAnsi="宋体" w:hint="eastAsia"/>
          <w:bCs/>
          <w:spacing w:val="-8"/>
          <w:sz w:val="22"/>
          <w:szCs w:val="22"/>
        </w:rPr>
        <w:t>分，把答案填在题中相应的横线上或按题目要求作答。</w:t>
      </w:r>
      <w:r w:rsidRPr="00121139">
        <w:rPr>
          <w:rFonts w:hAnsi="宋体"/>
          <w:bCs/>
          <w:sz w:val="22"/>
          <w:szCs w:val="22"/>
        </w:rPr>
        <w:t>）</w:t>
      </w:r>
    </w:p>
    <w:p w:rsidR="003955F1" w:rsidRPr="00121139" w:rsidP="008637F7">
      <w:pPr>
        <w:snapToGrid w:val="0"/>
        <w:spacing w:line="312" w:lineRule="auto"/>
        <w:ind w:left="880" w:hanging="880" w:hangingChars="400"/>
        <w:rPr>
          <w:sz w:val="22"/>
          <w:szCs w:val="22"/>
        </w:rPr>
      </w:pPr>
      <w:r w:rsidRPr="00121139">
        <w:rPr>
          <w:sz w:val="22"/>
          <w:szCs w:val="22"/>
        </w:rPr>
        <w:t>14</w:t>
      </w:r>
      <w:r w:rsidRPr="008637F7">
        <w:rPr>
          <w:rFonts w:ascii="宋体" w:hAnsi="宋体"/>
          <w:sz w:val="22"/>
          <w:szCs w:val="22"/>
        </w:rPr>
        <w:t>.</w:t>
      </w:r>
      <w:r w:rsidRPr="00121139">
        <w:rPr>
          <w:rFonts w:hAnsi="宋体"/>
          <w:sz w:val="22"/>
          <w:szCs w:val="22"/>
        </w:rPr>
        <w:t>（</w:t>
      </w:r>
      <w:r w:rsidRPr="00121139">
        <w:rPr>
          <w:sz w:val="22"/>
          <w:szCs w:val="22"/>
        </w:rPr>
        <w:t>1</w:t>
      </w:r>
      <w:r w:rsidRPr="00121139">
        <w:rPr>
          <w:rFonts w:hAnsi="宋体"/>
          <w:sz w:val="22"/>
          <w:szCs w:val="22"/>
        </w:rPr>
        <w:t>）用铁架台、带挂钩的不同弹簧若干、钩码若干、刻度尺等，探究弹簧弹力</w:t>
      </w:r>
      <w:r w:rsidRPr="00121139">
        <w:rPr>
          <w:i/>
          <w:sz w:val="22"/>
          <w:szCs w:val="22"/>
        </w:rPr>
        <w:t>F</w:t>
      </w:r>
      <w:r w:rsidRPr="00121139">
        <w:rPr>
          <w:rFonts w:hAnsi="宋体"/>
          <w:sz w:val="22"/>
          <w:szCs w:val="22"/>
        </w:rPr>
        <w:t>的大小与伸长量</w:t>
      </w:r>
      <w:r w:rsidRPr="00121139">
        <w:rPr>
          <w:i/>
          <w:sz w:val="22"/>
          <w:szCs w:val="22"/>
        </w:rPr>
        <w:t>x</w:t>
      </w:r>
      <w:r w:rsidRPr="00121139">
        <w:rPr>
          <w:rFonts w:hAnsi="宋体"/>
          <w:sz w:val="22"/>
          <w:szCs w:val="22"/>
        </w:rPr>
        <w:t>之间的定量关系如图甲所示。</w:t>
      </w:r>
    </w:p>
    <w:p w:rsidR="003955F1" w:rsidRPr="00121139" w:rsidP="008637F7">
      <w:pPr>
        <w:snapToGrid w:val="0"/>
        <w:spacing w:before="94" w:beforeLines="30" w:after="94" w:afterLines="30" w:line="312" w:lineRule="auto"/>
        <w:jc w:val="center"/>
        <w:textAlignment w:val="center"/>
        <w:rPr>
          <w:sz w:val="22"/>
          <w:szCs w:val="22"/>
        </w:rPr>
      </w:pPr>
      <w:r>
        <w:rPr>
          <w:kern w:val="0"/>
          <w:sz w:val="22"/>
          <w:szCs w:val="22"/>
        </w:rPr>
        <w:pict>
          <v:shape id="图片 7" o:spid="_x0000_i1057" type="#_x0000_t75" alt="学科网 YxTL1uiNKpZN+fUPil0Ivg==" style="width:242.82pt;height:141.24pt" o:preferrelative="t" filled="f" stroked="f">
            <v:fill o:detectmouseclick="t"/>
            <v:imagedata r:id="rId47" o:title="学科网 YxTL1uiNKpZN+fUPil0Ivg==" cropright="25748f"/>
            <v:path o:extrusionok="f"/>
            <o:lock v:ext="edit" aspectratio="t"/>
          </v:shape>
        </w:pict>
      </w:r>
    </w:p>
    <w:p w:rsidR="003955F1" w:rsidRPr="00121139" w:rsidP="008637F7">
      <w:pPr>
        <w:snapToGrid w:val="0"/>
        <w:spacing w:line="312" w:lineRule="auto"/>
        <w:ind w:left="840" w:leftChars="400"/>
        <w:jc w:val="left"/>
        <w:textAlignment w:val="center"/>
        <w:rPr>
          <w:sz w:val="22"/>
          <w:szCs w:val="22"/>
        </w:rPr>
      </w:pPr>
      <w:r w:rsidRPr="00121139">
        <w:rPr>
          <w:rFonts w:hAnsi="宋体"/>
          <w:sz w:val="22"/>
          <w:szCs w:val="22"/>
        </w:rPr>
        <w:t>由图甲可知劲度系数较大的是</w:t>
      </w:r>
      <w:r w:rsidRPr="00121139">
        <w:rPr>
          <w:sz w:val="22"/>
          <w:szCs w:val="22"/>
          <w:u w:val="single"/>
        </w:rPr>
        <w:t xml:space="preserve">       </w:t>
      </w:r>
      <w:r w:rsidRPr="00121139">
        <w:rPr>
          <w:rFonts w:hAnsi="宋体"/>
          <w:sz w:val="22"/>
          <w:szCs w:val="22"/>
        </w:rPr>
        <w:t>弹簧；若某同学做实验时，误把弹簧长度当成伸长量作为横坐标作图，则该同学根据所做图像求得的</w:t>
      </w:r>
      <w:r w:rsidRPr="00121139">
        <w:rPr>
          <w:i/>
          <w:sz w:val="22"/>
          <w:szCs w:val="22"/>
        </w:rPr>
        <w:t>k</w:t>
      </w:r>
      <w:r w:rsidRPr="00121139">
        <w:rPr>
          <w:rFonts w:hAnsi="宋体"/>
          <w:sz w:val="22"/>
          <w:szCs w:val="22"/>
        </w:rPr>
        <w:t>值是</w:t>
      </w:r>
      <w:r w:rsidRPr="00121139">
        <w:rPr>
          <w:sz w:val="22"/>
          <w:szCs w:val="22"/>
          <w:u w:val="single"/>
        </w:rPr>
        <w:t xml:space="preserve">       </w:t>
      </w:r>
      <w:r w:rsidRPr="00121139">
        <w:rPr>
          <w:rFonts w:hAnsi="宋体"/>
          <w:sz w:val="22"/>
          <w:szCs w:val="22"/>
        </w:rPr>
        <w:t>（填偏大，偏小或者不变）。</w:t>
      </w:r>
    </w:p>
    <w:p w:rsidR="003955F1" w:rsidRPr="00121139" w:rsidP="008637F7">
      <w:pPr>
        <w:snapToGrid w:val="0"/>
        <w:spacing w:line="312" w:lineRule="auto"/>
        <w:ind w:left="880" w:hanging="880" w:hangingChars="400"/>
        <w:textAlignment w:val="center"/>
        <w:rPr>
          <w:sz w:val="22"/>
          <w:szCs w:val="22"/>
        </w:rPr>
      </w:pPr>
      <w:r w:rsidR="008637F7">
        <w:rPr>
          <w:rFonts w:hAnsi="宋体" w:hint="eastAsia"/>
          <w:sz w:val="22"/>
          <w:szCs w:val="22"/>
        </w:rPr>
        <w:t xml:space="preserve">   </w:t>
      </w:r>
      <w:r w:rsidRPr="00121139">
        <w:rPr>
          <w:rFonts w:hAnsi="宋体"/>
          <w:sz w:val="22"/>
          <w:szCs w:val="22"/>
        </w:rPr>
        <w:t>（</w:t>
      </w:r>
      <w:r w:rsidRPr="00121139">
        <w:rPr>
          <w:sz w:val="22"/>
          <w:szCs w:val="22"/>
        </w:rPr>
        <w:t>2</w:t>
      </w:r>
      <w:r w:rsidRPr="00121139">
        <w:rPr>
          <w:rFonts w:hAnsi="宋体"/>
          <w:sz w:val="22"/>
          <w:szCs w:val="22"/>
        </w:rPr>
        <w:t>）</w:t>
      </w:r>
      <w:r w:rsidRPr="00121139">
        <w:rPr>
          <w:rFonts w:ascii="宋体" w:hAnsi="宋体"/>
          <w:sz w:val="22"/>
          <w:szCs w:val="22"/>
        </w:rPr>
        <w:t>①</w:t>
      </w:r>
      <w:r w:rsidRPr="00121139">
        <w:rPr>
          <w:rFonts w:hAnsi="宋体"/>
          <w:sz w:val="22"/>
          <w:szCs w:val="22"/>
        </w:rPr>
        <w:t>某同学做</w:t>
      </w:r>
      <w:r w:rsidRPr="00121139">
        <w:rPr>
          <w:sz w:val="22"/>
          <w:szCs w:val="22"/>
        </w:rPr>
        <w:t>“</w:t>
      </w:r>
      <w:r w:rsidRPr="00121139">
        <w:rPr>
          <w:rFonts w:hAnsi="宋体"/>
          <w:sz w:val="22"/>
          <w:szCs w:val="22"/>
        </w:rPr>
        <w:t>验证力的平行四边形定则</w:t>
      </w:r>
      <w:r w:rsidRPr="00121139">
        <w:rPr>
          <w:sz w:val="22"/>
          <w:szCs w:val="22"/>
        </w:rPr>
        <w:t>”</w:t>
      </w:r>
      <w:r w:rsidRPr="00121139">
        <w:rPr>
          <w:rFonts w:hAnsi="宋体"/>
          <w:sz w:val="22"/>
          <w:szCs w:val="22"/>
        </w:rPr>
        <w:t>的实验如图乙所示，其中</w:t>
      </w:r>
      <w:r w:rsidRPr="00121139">
        <w:rPr>
          <w:i/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为固定橡皮条的图钉，</w:t>
      </w:r>
      <w:r w:rsidRPr="00121139">
        <w:rPr>
          <w:i/>
          <w:sz w:val="22"/>
          <w:szCs w:val="22"/>
        </w:rPr>
        <w:t>O</w:t>
      </w:r>
      <w:r w:rsidRPr="00121139">
        <w:rPr>
          <w:rFonts w:hAnsi="宋体"/>
          <w:sz w:val="22"/>
          <w:szCs w:val="22"/>
        </w:rPr>
        <w:t>为橡皮条与细绳的结点，</w:t>
      </w:r>
      <w:r w:rsidRPr="00121139">
        <w:rPr>
          <w:i/>
          <w:sz w:val="22"/>
          <w:szCs w:val="22"/>
        </w:rPr>
        <w:t>OB</w:t>
      </w:r>
      <w:r w:rsidRPr="00121139">
        <w:rPr>
          <w:rFonts w:hAnsi="宋体"/>
          <w:sz w:val="22"/>
          <w:szCs w:val="22"/>
        </w:rPr>
        <w:t>和</w:t>
      </w:r>
      <w:r w:rsidRPr="00121139">
        <w:rPr>
          <w:i/>
          <w:sz w:val="22"/>
          <w:szCs w:val="22"/>
        </w:rPr>
        <w:t>OC</w:t>
      </w:r>
      <w:r w:rsidRPr="00121139">
        <w:rPr>
          <w:rFonts w:hAnsi="宋体"/>
          <w:sz w:val="22"/>
          <w:szCs w:val="22"/>
        </w:rPr>
        <w:t>为细绳。关于本实验，下列说法中正确的是</w:t>
      </w:r>
      <w:r w:rsidRPr="00121139">
        <w:rPr>
          <w:sz w:val="22"/>
          <w:szCs w:val="22"/>
          <w:u w:val="single"/>
        </w:rPr>
        <w:t xml:space="preserve">       </w:t>
      </w:r>
      <w:r w:rsidRPr="00121139">
        <w:rPr>
          <w:rFonts w:hAnsi="宋体"/>
          <w:sz w:val="22"/>
          <w:szCs w:val="22"/>
        </w:rPr>
        <w:t>。</w:t>
      </w:r>
    </w:p>
    <w:p w:rsidR="003955F1" w:rsidRPr="00121139" w:rsidP="008637F7">
      <w:pPr>
        <w:snapToGrid w:val="0"/>
        <w:spacing w:line="312" w:lineRule="auto"/>
        <w:ind w:firstLine="880" w:firstLineChars="4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．记录拉力方向时用铅笔贴着细线画直线表示</w:t>
      </w:r>
    </w:p>
    <w:p w:rsidR="003955F1" w:rsidRPr="00121139" w:rsidP="008637F7">
      <w:pPr>
        <w:snapToGrid w:val="0"/>
        <w:spacing w:line="312" w:lineRule="auto"/>
        <w:ind w:firstLine="880" w:firstLineChars="4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．测量时，弹簧秤外壳与木板之间的摩擦对实验没有影响</w:t>
      </w:r>
    </w:p>
    <w:p w:rsidR="003955F1" w:rsidRPr="00121139" w:rsidP="008637F7">
      <w:pPr>
        <w:snapToGrid w:val="0"/>
        <w:spacing w:line="312" w:lineRule="auto"/>
        <w:ind w:firstLine="880" w:firstLineChars="400"/>
        <w:jc w:val="left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．测量时，为减小误差，细绳</w:t>
      </w:r>
      <w:r w:rsidRPr="00121139">
        <w:rPr>
          <w:i/>
          <w:sz w:val="22"/>
          <w:szCs w:val="22"/>
        </w:rPr>
        <w:t>OB</w:t>
      </w:r>
      <w:r w:rsidRPr="00121139">
        <w:rPr>
          <w:rFonts w:hAnsi="宋体"/>
          <w:sz w:val="22"/>
          <w:szCs w:val="22"/>
        </w:rPr>
        <w:t>和</w:t>
      </w:r>
      <w:r w:rsidRPr="00121139">
        <w:rPr>
          <w:i/>
          <w:sz w:val="22"/>
          <w:szCs w:val="22"/>
        </w:rPr>
        <w:t>OC</w:t>
      </w:r>
      <w:r w:rsidRPr="00121139">
        <w:rPr>
          <w:rFonts w:hAnsi="宋体"/>
          <w:sz w:val="22"/>
          <w:szCs w:val="22"/>
        </w:rPr>
        <w:t>的夹角应为</w:t>
      </w:r>
      <w:r>
        <w:rPr>
          <w:sz w:val="22"/>
          <w:szCs w:val="22"/>
        </w:rPr>
        <w:object>
          <v:shape id="Object 20" o:spid="_x0000_i1058" type="#_x0000_t75" alt="eqIdb2ff7caec4fdd8fb54a3ffbff9692414" style="width:15.8pt;height:13.84pt" o:ole="" o:preferrelative="t" filled="f" stroked="f">
            <v:imagedata r:id="rId48" o:title="eqIdb2ff7caec4fdd8fb54a3ffbff9692414"/>
            <v:path o:extrusionok="f"/>
            <o:lock v:ext="edit" aspectratio="t"/>
          </v:shape>
          <o:OLEObject Type="Embed" ProgID="Equation.DSMT4" ShapeID="Object 20" DrawAspect="Content" ObjectID="_1234567909" r:id="rId49"/>
        </w:object>
      </w:r>
    </w:p>
    <w:p w:rsidR="003955F1" w:rsidRPr="00121139" w:rsidP="008637F7">
      <w:pPr>
        <w:snapToGrid w:val="0"/>
        <w:spacing w:line="312" w:lineRule="auto"/>
        <w:ind w:left="1320" w:hanging="1320" w:hangingChars="600"/>
        <w:jc w:val="left"/>
        <w:textAlignment w:val="center"/>
        <w:rPr>
          <w:sz w:val="22"/>
          <w:szCs w:val="22"/>
        </w:rPr>
      </w:pPr>
      <w:r w:rsidR="008637F7">
        <w:rPr>
          <w:rFonts w:hint="eastAsia"/>
          <w:sz w:val="22"/>
          <w:szCs w:val="22"/>
        </w:rPr>
        <w:t xml:space="preserve">        </w:t>
      </w:r>
      <w:r w:rsidRPr="00121139">
        <w:rPr>
          <w:sz w:val="22"/>
          <w:szCs w:val="22"/>
        </w:rPr>
        <w:t>D</w:t>
      </w:r>
      <w:r w:rsidRPr="00121139">
        <w:rPr>
          <w:rFonts w:hAnsi="宋体"/>
          <w:sz w:val="22"/>
          <w:szCs w:val="22"/>
        </w:rPr>
        <w:t>．使用弹簧测力计时，施力方向应沿着弹簧测力计的轴线，读数时视线正对弹簧测力计刻度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 w:rsidR="00052DA3">
        <w:rPr>
          <w:rFonts w:ascii="宋体" w:hAnsi="宋体" w:hint="eastAsia"/>
          <w:sz w:val="22"/>
          <w:szCs w:val="22"/>
        </w:rPr>
        <w:t xml:space="preserve">    </w:t>
      </w:r>
      <w:r w:rsidRPr="00121139">
        <w:rPr>
          <w:rFonts w:ascii="宋体" w:hAnsi="宋体"/>
          <w:sz w:val="22"/>
          <w:szCs w:val="22"/>
        </w:rPr>
        <w:t>②</w:t>
      </w:r>
      <w:r w:rsidRPr="00121139">
        <w:rPr>
          <w:rFonts w:hAnsi="宋体"/>
          <w:sz w:val="22"/>
          <w:szCs w:val="22"/>
        </w:rPr>
        <w:t>在实验中，</w:t>
      </w:r>
      <w:r>
        <w:rPr>
          <w:sz w:val="22"/>
          <w:szCs w:val="22"/>
        </w:rPr>
        <w:object>
          <v:shape id="Object 21" o:spid="_x0000_i1059" type="#_x0000_t75" alt="eqIdf5076289823db419f94e9c0c8f4aafd9" style="width:11.4pt;height:15.35pt" o:ole="" o:preferrelative="t" filled="f" stroked="f">
            <v:imagedata r:id="rId23" o:title="eqIdf5076289823db419f94e9c0c8f4aafd9"/>
            <v:path o:extrusionok="f"/>
            <o:lock v:ext="edit" aspectratio="t"/>
          </v:shape>
          <o:OLEObject Type="Embed" ProgID="Equation.DSMT4" ShapeID="Object 21" DrawAspect="Content" ObjectID="_1234567910" r:id="rId50"/>
        </w:object>
      </w:r>
      <w:r w:rsidRPr="00121139">
        <w:rPr>
          <w:rFonts w:hAnsi="宋体"/>
          <w:sz w:val="22"/>
          <w:szCs w:val="22"/>
        </w:rPr>
        <w:t>、</w:t>
      </w:r>
      <w:r>
        <w:rPr>
          <w:sz w:val="22"/>
          <w:szCs w:val="22"/>
        </w:rPr>
        <w:object>
          <v:shape id="Object 22" o:spid="_x0000_i1060" type="#_x0000_t75" alt="eqIda3fb78c5f885034612c0e030b920143d" style="width:12.3pt;height:16.5pt" o:ole="" o:preferrelative="t" filled="f" stroked="f">
            <v:imagedata r:id="rId27" o:title="eqIda3fb78c5f885034612c0e030b920143d"/>
            <v:path o:extrusionok="f"/>
            <o:lock v:ext="edit" aspectratio="t"/>
          </v:shape>
          <o:OLEObject Type="Embed" ProgID="Equation.DSMT4" ShapeID="Object 22" DrawAspect="Content" ObjectID="_1234567911" r:id="rId51"/>
        </w:object>
      </w:r>
      <w:r w:rsidRPr="00121139">
        <w:rPr>
          <w:rFonts w:hAnsi="宋体"/>
          <w:sz w:val="22"/>
          <w:szCs w:val="22"/>
        </w:rPr>
        <w:t>表示两个互成角度的力，</w:t>
      </w:r>
      <w:r w:rsidRPr="00121139">
        <w:rPr>
          <w:i/>
          <w:sz w:val="22"/>
          <w:szCs w:val="22"/>
        </w:rPr>
        <w:t>F</w:t>
      </w:r>
      <w:r w:rsidRPr="00121139">
        <w:rPr>
          <w:rFonts w:hAnsi="宋体"/>
          <w:sz w:val="22"/>
          <w:szCs w:val="22"/>
        </w:rPr>
        <w:t>表示利用平行四边形定则做出的</w:t>
      </w:r>
      <w:r>
        <w:rPr>
          <w:sz w:val="22"/>
          <w:szCs w:val="22"/>
        </w:rPr>
        <w:object>
          <v:shape id="Object 23" o:spid="_x0000_i1061" type="#_x0000_t75" alt="eqIdf5076289823db419f94e9c0c8f4aafd9" style="width:11.4pt;height:15.35pt" o:ole="" o:preferrelative="t" filled="f" stroked="f">
            <v:imagedata r:id="rId23" o:title="eqIdf5076289823db419f94e9c0c8f4aafd9"/>
            <v:path o:extrusionok="f"/>
            <o:lock v:ext="edit" aspectratio="t"/>
          </v:shape>
          <o:OLEObject Type="Embed" ProgID="Equation.DSMT4" ShapeID="Object 23" DrawAspect="Content" ObjectID="_1234567912" r:id="rId52"/>
        </w:object>
      </w:r>
      <w:r w:rsidRPr="00121139">
        <w:rPr>
          <w:rFonts w:hAnsi="宋体"/>
          <w:sz w:val="22"/>
          <w:szCs w:val="22"/>
        </w:rPr>
        <w:t>与</w:t>
      </w:r>
      <w:r>
        <w:rPr>
          <w:sz w:val="22"/>
          <w:szCs w:val="22"/>
        </w:rPr>
        <w:object>
          <v:shape id="Object 24" o:spid="_x0000_i1062" type="#_x0000_t75" alt="eqIda3fb78c5f885034612c0e030b920143d" style="width:12.3pt;height:16.5pt" o:ole="" o:preferrelative="t" filled="f" stroked="f">
            <v:imagedata r:id="rId27" o:title="eqIda3fb78c5f885034612c0e030b920143d"/>
            <v:path o:extrusionok="f"/>
            <o:lock v:ext="edit" aspectratio="t"/>
          </v:shape>
          <o:OLEObject Type="Embed" ProgID="Equation.DSMT4" ShapeID="Object 24" DrawAspect="Content" ObjectID="_1234567913" r:id="rId53"/>
        </w:object>
      </w:r>
      <w:r w:rsidRPr="00121139">
        <w:rPr>
          <w:rFonts w:hAnsi="宋体"/>
          <w:sz w:val="22"/>
          <w:szCs w:val="22"/>
        </w:rPr>
        <w:t>的合力；</w:t>
      </w:r>
      <w:r>
        <w:rPr>
          <w:sz w:val="22"/>
          <w:szCs w:val="22"/>
        </w:rPr>
        <w:object>
          <v:shape id="Object 25" o:spid="_x0000_i1063" type="#_x0000_t75" alt="eqIdf8e55590555905eb4f57889bbd16e39a" style="width:13.16pt;height:11.2pt" o:ole="" o:preferrelative="t" filled="f" stroked="f">
            <v:imagedata r:id="rId54" o:title="eqIdf8e55590555905eb4f57889bbd16e39a"/>
            <v:path o:extrusionok="f"/>
            <o:lock v:ext="edit" aspectratio="t"/>
          </v:shape>
          <o:OLEObject Type="Embed" ProgID="Equation.DSMT4" ShapeID="Object 25" DrawAspect="Content" ObjectID="_1234567914" r:id="rId55"/>
        </w:object>
      </w:r>
      <w:r w:rsidRPr="00121139">
        <w:rPr>
          <w:rFonts w:hAnsi="宋体"/>
          <w:sz w:val="22"/>
          <w:szCs w:val="22"/>
        </w:rPr>
        <w:t>表示用一个弹簧秤拉橡皮筋时的力，则图丁中符合实验事实的是</w:t>
      </w:r>
      <w:r w:rsidRPr="00121139">
        <w:rPr>
          <w:sz w:val="22"/>
          <w:szCs w:val="22"/>
          <w:u w:val="single"/>
        </w:rPr>
        <w:t xml:space="preserve">      </w:t>
      </w:r>
      <w:r w:rsidRPr="00121139">
        <w:rPr>
          <w:rFonts w:hAnsi="宋体"/>
          <w:sz w:val="22"/>
          <w:szCs w:val="22"/>
        </w:rPr>
        <w:t>。</w:t>
      </w:r>
    </w:p>
    <w:p w:rsidR="003955F1" w:rsidRPr="00121139" w:rsidP="00052DA3">
      <w:pPr>
        <w:snapToGrid w:val="0"/>
        <w:spacing w:after="94" w:afterLines="30" w:line="331" w:lineRule="auto"/>
        <w:textAlignment w:val="center"/>
        <w:rPr>
          <w:sz w:val="22"/>
          <w:szCs w:val="22"/>
        </w:rPr>
      </w:pPr>
      <w:r>
        <w:rPr>
          <w:kern w:val="0"/>
          <w:sz w:val="22"/>
          <w:szCs w:val="22"/>
        </w:rPr>
        <w:pict>
          <v:shape id="图片 100039" o:spid="_x0000_i1064" type="#_x0000_t75" alt="学科网 YxTL1uiNKpZN+fUPil0Ivg==" style="width:415.45pt;height:79.5pt" o:preferrelative="t" filled="f" stroked="f">
            <v:fill o:detectmouseclick="t"/>
            <v:imagedata r:id="rId56" o:title="学科网 YxTL1uiNKpZN+fUPil0Ivg=="/>
            <v:path o:extrusionok="f"/>
            <o:lock v:ext="edit" aspectratio="t"/>
          </v:shape>
        </w:pict>
      </w:r>
    </w:p>
    <w:p w:rsidR="003955F1" w:rsidRPr="00121139" w:rsidP="00052DA3">
      <w:pPr>
        <w:snapToGrid w:val="0"/>
        <w:spacing w:line="360" w:lineRule="auto"/>
        <w:ind w:left="440" w:hanging="440" w:hangingChars="200"/>
        <w:textAlignment w:val="center"/>
        <w:rPr>
          <w:sz w:val="22"/>
          <w:szCs w:val="22"/>
        </w:rPr>
      </w:pPr>
      <w:r w:rsidRPr="00121139">
        <w:rPr>
          <w:sz w:val="22"/>
          <w:szCs w:val="22"/>
        </w:rPr>
        <w:t>15</w:t>
      </w:r>
      <w:r w:rsidRPr="00121139" w:rsidR="00052DA3">
        <w:rPr>
          <w:rFonts w:hAnsi="宋体"/>
          <w:sz w:val="22"/>
          <w:szCs w:val="22"/>
        </w:rPr>
        <w:t>．</w:t>
      </w:r>
      <w:r w:rsidRPr="00121139">
        <w:rPr>
          <w:rFonts w:hAnsi="宋体"/>
          <w:sz w:val="22"/>
          <w:szCs w:val="22"/>
        </w:rPr>
        <w:t>某班同学利用如图甲所示装置测量学校所在地的重力加速度。电火花计时器使用的是频率为</w:t>
      </w:r>
      <w:r w:rsidRPr="00121139">
        <w:rPr>
          <w:sz w:val="22"/>
          <w:szCs w:val="22"/>
        </w:rPr>
        <w:t>50Hz</w:t>
      </w:r>
      <w:r w:rsidRPr="00121139">
        <w:rPr>
          <w:rFonts w:hAnsi="宋体"/>
          <w:sz w:val="22"/>
          <w:szCs w:val="22"/>
        </w:rPr>
        <w:t>的交流电源。</w:t>
      </w:r>
    </w:p>
    <w:p w:rsidR="003955F1" w:rsidRPr="00121139" w:rsidP="00052DA3">
      <w:pPr>
        <w:snapToGrid w:val="0"/>
        <w:spacing w:after="156" w:afterLines="50" w:line="360" w:lineRule="auto"/>
        <w:textAlignment w:val="center"/>
        <w:rPr>
          <w:sz w:val="22"/>
          <w:szCs w:val="22"/>
        </w:rPr>
      </w:pPr>
      <w:r w:rsidR="00052DA3">
        <w:rPr>
          <w:rFonts w:hint="eastAsia"/>
          <w:sz w:val="22"/>
          <w:szCs w:val="22"/>
        </w:rPr>
        <w:t xml:space="preserve">   </w:t>
      </w:r>
      <w:r>
        <w:rPr>
          <w:sz w:val="22"/>
          <w:szCs w:val="22"/>
        </w:rPr>
        <w:pict>
          <v:shape id="图片 100029" o:spid="_x0000_i1065" type="#_x0000_t75" alt="学科网(www.zxxk.com)--教育资源门户，提供试卷、教案、课件、论文、素材以及各类教学资源下载，还有大量而丰富的教学相关资讯！ YxTL1uiNKpZN+fUPil0Ivg==" style="width:376.1pt;height:150.85pt" o:preferrelative="t" filled="f" stroked="f">
            <v:fill o:detectmouseclick="t"/>
            <v:imagedata r:id="rId57" o:title="学科网(www"/>
            <v:path o:extrusionok="f"/>
            <o:lock v:ext="edit" aspectratio="t"/>
          </v:shape>
        </w:pict>
      </w:r>
    </w:p>
    <w:p w:rsidR="003955F1" w:rsidRPr="00121139" w:rsidP="00052DA3">
      <w:pPr>
        <w:snapToGrid w:val="0"/>
        <w:spacing w:line="360" w:lineRule="auto"/>
        <w:ind w:left="880" w:hanging="880" w:hangingChars="400"/>
        <w:textAlignment w:val="center"/>
        <w:rPr>
          <w:sz w:val="22"/>
          <w:szCs w:val="22"/>
        </w:rPr>
      </w:pPr>
      <w:r w:rsidR="00052DA3">
        <w:rPr>
          <w:rFonts w:hAnsi="宋体" w:hint="eastAsia"/>
          <w:sz w:val="22"/>
          <w:szCs w:val="22"/>
        </w:rPr>
        <w:t xml:space="preserve">   </w:t>
      </w:r>
      <w:r w:rsidRPr="00121139">
        <w:rPr>
          <w:rFonts w:hAnsi="宋体"/>
          <w:sz w:val="22"/>
          <w:szCs w:val="22"/>
        </w:rPr>
        <w:t>（</w:t>
      </w:r>
      <w:r w:rsidRPr="00121139">
        <w:rPr>
          <w:sz w:val="22"/>
          <w:szCs w:val="22"/>
        </w:rPr>
        <w:t>1</w:t>
      </w:r>
      <w:r w:rsidRPr="00121139">
        <w:rPr>
          <w:rFonts w:hAnsi="宋体"/>
          <w:sz w:val="22"/>
          <w:szCs w:val="22"/>
        </w:rPr>
        <w:t>）第</w:t>
      </w:r>
      <w:r w:rsidRPr="00121139">
        <w:rPr>
          <w:sz w:val="22"/>
          <w:szCs w:val="22"/>
        </w:rPr>
        <w:t>1</w:t>
      </w:r>
      <w:r w:rsidRPr="00121139">
        <w:rPr>
          <w:rFonts w:hAnsi="宋体"/>
          <w:sz w:val="22"/>
          <w:szCs w:val="22"/>
        </w:rPr>
        <w:t>个实验小组所得纸带如图乙所示，取其中一段清晰的点，每隔一个点标为计数点，测出相邻计数点间的距离分别为</w:t>
      </w:r>
      <w:r w:rsidRPr="00121139">
        <w:rPr>
          <w:i/>
          <w:sz w:val="22"/>
          <w:szCs w:val="22"/>
        </w:rPr>
        <w:t>x</w:t>
      </w:r>
      <w:r w:rsidRPr="00121139">
        <w:rPr>
          <w:sz w:val="22"/>
          <w:szCs w:val="22"/>
          <w:vertAlign w:val="subscript"/>
        </w:rPr>
        <w:t>1</w:t>
      </w:r>
      <w:r w:rsidRPr="00121139">
        <w:rPr>
          <w:sz w:val="22"/>
          <w:szCs w:val="22"/>
        </w:rPr>
        <w:t>=</w:t>
      </w:r>
      <w:r w:rsidRPr="00121139">
        <w:rPr>
          <w:sz w:val="22"/>
          <w:szCs w:val="22"/>
        </w:rPr>
        <w:t>4.14cm</w:t>
      </w:r>
      <w:r w:rsidRPr="00121139">
        <w:rPr>
          <w:rFonts w:hAnsi="宋体"/>
          <w:sz w:val="22"/>
          <w:szCs w:val="22"/>
        </w:rPr>
        <w:t>，</w:t>
      </w:r>
      <w:r w:rsidRPr="00121139">
        <w:rPr>
          <w:i/>
          <w:sz w:val="22"/>
          <w:szCs w:val="22"/>
        </w:rPr>
        <w:t>x</w:t>
      </w:r>
      <w:r w:rsidRPr="00121139">
        <w:rPr>
          <w:sz w:val="22"/>
          <w:szCs w:val="22"/>
          <w:vertAlign w:val="subscript"/>
        </w:rPr>
        <w:t>2</w:t>
      </w:r>
      <w:r w:rsidRPr="00121139">
        <w:rPr>
          <w:sz w:val="22"/>
          <w:szCs w:val="22"/>
        </w:rPr>
        <w:t>=</w:t>
      </w:r>
      <w:r w:rsidRPr="00121139">
        <w:rPr>
          <w:sz w:val="22"/>
          <w:szCs w:val="22"/>
        </w:rPr>
        <w:t>5.69cm</w:t>
      </w:r>
      <w:r w:rsidRPr="00121139">
        <w:rPr>
          <w:rFonts w:hAnsi="宋体"/>
          <w:sz w:val="22"/>
          <w:szCs w:val="22"/>
        </w:rPr>
        <w:t>，</w:t>
      </w:r>
      <w:r w:rsidRPr="00121139">
        <w:rPr>
          <w:i/>
          <w:sz w:val="22"/>
          <w:szCs w:val="22"/>
        </w:rPr>
        <w:t>x</w:t>
      </w:r>
      <w:r w:rsidRPr="00121139">
        <w:rPr>
          <w:sz w:val="22"/>
          <w:szCs w:val="22"/>
          <w:vertAlign w:val="subscript"/>
        </w:rPr>
        <w:t>3</w:t>
      </w:r>
      <w:r w:rsidRPr="00121139">
        <w:rPr>
          <w:sz w:val="22"/>
          <w:szCs w:val="22"/>
        </w:rPr>
        <w:t>=</w:t>
      </w:r>
      <w:r w:rsidRPr="00121139">
        <w:rPr>
          <w:sz w:val="22"/>
          <w:szCs w:val="22"/>
        </w:rPr>
        <w:t>7.22cm</w:t>
      </w:r>
      <w:r w:rsidRPr="00121139">
        <w:rPr>
          <w:rFonts w:hAnsi="宋体"/>
          <w:sz w:val="22"/>
          <w:szCs w:val="22"/>
        </w:rPr>
        <w:t>，</w:t>
      </w:r>
      <w:r w:rsidRPr="00121139">
        <w:rPr>
          <w:i/>
          <w:sz w:val="22"/>
          <w:szCs w:val="22"/>
        </w:rPr>
        <w:t>x</w:t>
      </w:r>
      <w:r w:rsidRPr="00121139">
        <w:rPr>
          <w:sz w:val="22"/>
          <w:szCs w:val="22"/>
          <w:vertAlign w:val="subscript"/>
        </w:rPr>
        <w:t>4</w:t>
      </w:r>
      <w:r w:rsidRPr="00121139">
        <w:rPr>
          <w:sz w:val="22"/>
          <w:szCs w:val="22"/>
        </w:rPr>
        <w:t>=</w:t>
      </w:r>
      <w:r w:rsidRPr="00121139">
        <w:rPr>
          <w:sz w:val="22"/>
          <w:szCs w:val="22"/>
        </w:rPr>
        <w:t>8.75cm</w:t>
      </w:r>
      <w:r w:rsidRPr="00121139">
        <w:rPr>
          <w:rFonts w:hAnsi="宋体"/>
          <w:sz w:val="22"/>
          <w:szCs w:val="22"/>
        </w:rPr>
        <w:t>。实验时纸带的</w:t>
      </w:r>
      <w:r w:rsidRPr="00121139">
        <w:rPr>
          <w:sz w:val="22"/>
          <w:szCs w:val="22"/>
        </w:rPr>
        <w:t>___________</w:t>
      </w:r>
      <w:r w:rsidRPr="00121139">
        <w:rPr>
          <w:rFonts w:hAnsi="宋体"/>
          <w:sz w:val="22"/>
          <w:szCs w:val="22"/>
        </w:rPr>
        <w:t>（选填</w:t>
      </w:r>
      <w:r w:rsidRPr="00121139">
        <w:rPr>
          <w:sz w:val="22"/>
          <w:szCs w:val="22"/>
        </w:rPr>
        <w:t>“</w:t>
      </w:r>
      <w:r w:rsidRPr="00121139">
        <w:rPr>
          <w:i/>
          <w:sz w:val="22"/>
          <w:szCs w:val="22"/>
        </w:rPr>
        <w:t>A</w:t>
      </w:r>
      <w:r w:rsidRPr="00121139">
        <w:rPr>
          <w:sz w:val="22"/>
          <w:szCs w:val="22"/>
        </w:rPr>
        <w:t>”</w:t>
      </w:r>
      <w:r w:rsidRPr="00121139">
        <w:rPr>
          <w:rFonts w:hAnsi="宋体"/>
          <w:sz w:val="22"/>
          <w:szCs w:val="22"/>
        </w:rPr>
        <w:t>或</w:t>
      </w:r>
      <w:r w:rsidRPr="00121139">
        <w:rPr>
          <w:sz w:val="22"/>
          <w:szCs w:val="22"/>
        </w:rPr>
        <w:t>“</w:t>
      </w:r>
      <w:r w:rsidRPr="00121139">
        <w:rPr>
          <w:i/>
          <w:sz w:val="22"/>
          <w:szCs w:val="22"/>
        </w:rPr>
        <w:t>E</w:t>
      </w:r>
      <w:r w:rsidRPr="00121139">
        <w:rPr>
          <w:sz w:val="22"/>
          <w:szCs w:val="22"/>
        </w:rPr>
        <w:t>”</w:t>
      </w:r>
      <w:r w:rsidRPr="00121139">
        <w:rPr>
          <w:rFonts w:hAnsi="宋体"/>
          <w:sz w:val="22"/>
          <w:szCs w:val="22"/>
        </w:rPr>
        <w:t>）端和重物相连接，打下计数点</w:t>
      </w:r>
      <w:r w:rsidRPr="00121139">
        <w:rPr>
          <w:i/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时重物的瞬时速度为</w:t>
      </w:r>
      <w:r w:rsidRPr="00121139">
        <w:rPr>
          <w:sz w:val="22"/>
          <w:szCs w:val="22"/>
        </w:rPr>
        <w:t>___________ m/s</w:t>
      </w:r>
      <w:r w:rsidRPr="00121139">
        <w:rPr>
          <w:rFonts w:hAnsi="宋体"/>
          <w:sz w:val="22"/>
          <w:szCs w:val="22"/>
        </w:rPr>
        <w:t>，学校所在地的重力加速度约为</w:t>
      </w:r>
      <w:r w:rsidRPr="00121139">
        <w:rPr>
          <w:sz w:val="22"/>
          <w:szCs w:val="22"/>
        </w:rPr>
        <w:t>___________ m/s</w:t>
      </w:r>
      <w:r w:rsidRPr="00121139">
        <w:rPr>
          <w:sz w:val="22"/>
          <w:szCs w:val="22"/>
          <w:vertAlign w:val="superscript"/>
        </w:rPr>
        <w:t>2</w:t>
      </w:r>
      <w:r w:rsidRPr="00121139">
        <w:rPr>
          <w:rFonts w:hAnsi="宋体"/>
          <w:sz w:val="22"/>
          <w:szCs w:val="22"/>
        </w:rPr>
        <w:t>（计算结果均保留</w:t>
      </w:r>
      <w:r w:rsidRPr="00121139">
        <w:rPr>
          <w:sz w:val="22"/>
          <w:szCs w:val="22"/>
        </w:rPr>
        <w:t>3</w:t>
      </w:r>
      <w:r w:rsidRPr="00121139">
        <w:rPr>
          <w:rFonts w:hAnsi="宋体"/>
          <w:sz w:val="22"/>
          <w:szCs w:val="22"/>
        </w:rPr>
        <w:t>位有效数字）；</w:t>
      </w:r>
    </w:p>
    <w:p w:rsidR="003955F1" w:rsidRPr="00121139" w:rsidP="00052DA3">
      <w:pPr>
        <w:snapToGrid w:val="0"/>
        <w:spacing w:line="360" w:lineRule="auto"/>
        <w:ind w:left="880" w:hanging="880" w:hangingChars="400"/>
        <w:textAlignment w:val="center"/>
        <w:rPr>
          <w:bCs/>
          <w:sz w:val="22"/>
          <w:szCs w:val="22"/>
        </w:rPr>
      </w:pPr>
      <w:r w:rsidR="00052DA3">
        <w:rPr>
          <w:rFonts w:hAnsi="宋体" w:hint="eastAsia"/>
          <w:sz w:val="22"/>
          <w:szCs w:val="22"/>
        </w:rPr>
        <w:t xml:space="preserve">   </w:t>
      </w:r>
      <w:r w:rsidRPr="00121139">
        <w:rPr>
          <w:rFonts w:hAnsi="宋体"/>
          <w:sz w:val="22"/>
          <w:szCs w:val="22"/>
        </w:rPr>
        <w:t>（</w:t>
      </w:r>
      <w:r w:rsidRPr="00121139">
        <w:rPr>
          <w:sz w:val="22"/>
          <w:szCs w:val="22"/>
        </w:rPr>
        <w:t>2</w:t>
      </w:r>
      <w:r w:rsidRPr="00121139">
        <w:rPr>
          <w:rFonts w:hAnsi="宋体"/>
          <w:sz w:val="22"/>
          <w:szCs w:val="22"/>
        </w:rPr>
        <w:t>）第</w:t>
      </w:r>
      <w:r w:rsidRPr="00121139">
        <w:rPr>
          <w:sz w:val="22"/>
          <w:szCs w:val="22"/>
        </w:rPr>
        <w:t>2</w:t>
      </w:r>
      <w:r w:rsidRPr="00121139">
        <w:rPr>
          <w:rFonts w:hAnsi="宋体"/>
          <w:sz w:val="22"/>
          <w:szCs w:val="22"/>
        </w:rPr>
        <w:t>个实验小组通过多次操作从其中选择了一条比较清晰的纸带，并选取了第一个比较清晰的点为计数点</w:t>
      </w:r>
      <w:r w:rsidRPr="00121139">
        <w:rPr>
          <w:i/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，并依次计算出</w:t>
      </w:r>
      <w:r w:rsidR="00C410C1">
        <w:rPr>
          <w:rFonts w:hAnsi="宋体" w:hint="eastAsia"/>
          <w:sz w:val="22"/>
          <w:szCs w:val="22"/>
        </w:rPr>
        <w:t>各计数点</w:t>
      </w:r>
      <w:r w:rsidRPr="00121139">
        <w:rPr>
          <w:rFonts w:hAnsi="宋体"/>
          <w:sz w:val="22"/>
          <w:szCs w:val="22"/>
        </w:rPr>
        <w:t>到</w:t>
      </w:r>
      <w:r w:rsidRPr="00121139">
        <w:rPr>
          <w:i/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点的距离</w:t>
      </w:r>
      <w:r w:rsidRPr="00121139">
        <w:rPr>
          <w:i/>
          <w:sz w:val="22"/>
          <w:szCs w:val="22"/>
        </w:rPr>
        <w:t>x</w:t>
      </w:r>
      <w:r w:rsidRPr="00121139">
        <w:rPr>
          <w:rFonts w:hAnsi="宋体"/>
          <w:sz w:val="22"/>
          <w:szCs w:val="22"/>
        </w:rPr>
        <w:t>与所用时间</w:t>
      </w:r>
      <w:r w:rsidRPr="00121139">
        <w:rPr>
          <w:i/>
          <w:sz w:val="22"/>
          <w:szCs w:val="22"/>
        </w:rPr>
        <w:t>t</w:t>
      </w:r>
      <w:r w:rsidRPr="00121139">
        <w:rPr>
          <w:rFonts w:hAnsi="宋体"/>
          <w:sz w:val="22"/>
          <w:szCs w:val="22"/>
        </w:rPr>
        <w:t>的比值</w:t>
      </w:r>
      <w:r>
        <w:rPr>
          <w:sz w:val="22"/>
          <w:szCs w:val="22"/>
        </w:rPr>
        <w:object>
          <v:shape id="Object 26" o:spid="_x0000_i1066" type="#_x0000_t75" alt="学科网(www.zxxk.com)--教育资源门户，提供试卷、教案、课件、论文、素材以及各类教学资源下载，还有大量而丰富的教学相关资讯！ YxTL1uiNKpZN+fUPil0Ivg==" style="width:12pt;height:30.76pt" o:ole="" o:preferrelative="t" filled="f" stroked="f">
            <v:imagedata r:id="rId58" o:title="eqId1004559ff67923690aa474a4e9da3fbc"/>
            <v:path o:extrusionok="f"/>
            <o:lock v:ext="edit" aspectratio="t"/>
          </v:shape>
          <o:OLEObject Type="Embed" ProgID="Equation.DSMT4" ShapeID="Object 26" DrawAspect="Content" ObjectID="_1234567915" r:id="rId59"/>
        </w:object>
      </w:r>
      <w:r w:rsidRPr="00121139">
        <w:rPr>
          <w:rFonts w:hAnsi="宋体"/>
          <w:sz w:val="22"/>
          <w:szCs w:val="22"/>
        </w:rPr>
        <w:t>，作出了</w:t>
      </w:r>
      <w:r>
        <w:rPr>
          <w:sz w:val="22"/>
          <w:szCs w:val="22"/>
        </w:rPr>
        <w:object>
          <v:shape id="Object 27" o:spid="_x0000_i1067" type="#_x0000_t75" alt="学科网(www.zxxk.com)--教育资源门户，提供试卷、教案、课件、论文、素材以及各类教学资源下载，还有大量而丰富的教学相关资讯！ YxTL1uiNKpZN+fUPil0Ivg==" style="width:26.26pt;height:30.76pt" o:ole="" o:preferrelative="t" filled="f" stroked="f">
            <v:imagedata r:id="rId60" o:title="eqId1aa0ffd8be0a0721296f573774b1346d"/>
            <v:path o:extrusionok="f"/>
            <o:lock v:ext="edit" aspectratio="t"/>
          </v:shape>
          <o:OLEObject Type="Embed" ProgID="Equation.DSMT4" ShapeID="Object 27" DrawAspect="Content" ObjectID="_1234567916" r:id="rId61"/>
        </w:object>
      </w:r>
      <w:r w:rsidRPr="00121139">
        <w:rPr>
          <w:rFonts w:hAnsi="宋体"/>
          <w:sz w:val="22"/>
          <w:szCs w:val="22"/>
        </w:rPr>
        <w:t>的图像，如图丙所示，坐标系中已标出的坐标值为已知量，则打下计数点</w:t>
      </w:r>
      <w:r w:rsidRPr="00121139">
        <w:rPr>
          <w:i/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时重物的瞬时速度</w:t>
      </w:r>
      <w:r w:rsidRPr="00121139">
        <w:rPr>
          <w:i/>
          <w:sz w:val="22"/>
          <w:szCs w:val="22"/>
        </w:rPr>
        <w:t>v</w:t>
      </w:r>
      <w:r w:rsidRPr="00121139">
        <w:rPr>
          <w:sz w:val="22"/>
          <w:szCs w:val="22"/>
          <w:vertAlign w:val="subscript"/>
        </w:rPr>
        <w:t>A</w:t>
      </w:r>
      <w:r w:rsidRPr="00121139">
        <w:rPr>
          <w:sz w:val="22"/>
          <w:szCs w:val="22"/>
        </w:rPr>
        <w:t>=________</w:t>
      </w:r>
      <w:r w:rsidRPr="00121139">
        <w:rPr>
          <w:rFonts w:hAnsi="宋体"/>
          <w:sz w:val="22"/>
          <w:szCs w:val="22"/>
        </w:rPr>
        <w:t>，学校所在地的重力加速度</w:t>
      </w:r>
      <w:r w:rsidRPr="00121139">
        <w:rPr>
          <w:i/>
          <w:sz w:val="22"/>
          <w:szCs w:val="22"/>
        </w:rPr>
        <w:t>g</w:t>
      </w:r>
      <w:r w:rsidRPr="00121139">
        <w:rPr>
          <w:sz w:val="22"/>
          <w:szCs w:val="22"/>
        </w:rPr>
        <w:t>=________</w:t>
      </w:r>
      <w:r w:rsidRPr="00121139">
        <w:rPr>
          <w:rFonts w:hAnsi="宋体"/>
          <w:sz w:val="22"/>
          <w:szCs w:val="22"/>
        </w:rPr>
        <w:t>（均用</w:t>
      </w:r>
      <w:r w:rsidRPr="00121139">
        <w:rPr>
          <w:i/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、</w:t>
      </w:r>
      <w:r w:rsidRPr="00121139">
        <w:rPr>
          <w:i/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、</w:t>
      </w:r>
      <w:r w:rsidRPr="00121139">
        <w:rPr>
          <w:i/>
          <w:sz w:val="22"/>
          <w:szCs w:val="22"/>
        </w:rPr>
        <w:t>c</w:t>
      </w:r>
      <w:r w:rsidRPr="00121139">
        <w:rPr>
          <w:rFonts w:hAnsi="宋体"/>
          <w:sz w:val="22"/>
          <w:szCs w:val="22"/>
        </w:rPr>
        <w:t>表示）。</w:t>
      </w:r>
    </w:p>
    <w:p w:rsidR="00052DA3" w:rsidP="00121139">
      <w:pPr>
        <w:adjustRightInd w:val="0"/>
        <w:snapToGrid w:val="0"/>
        <w:spacing w:line="331" w:lineRule="auto"/>
        <w:jc w:val="left"/>
        <w:rPr>
          <w:rFonts w:hAnsi="宋体" w:hint="eastAsia"/>
          <w:sz w:val="22"/>
          <w:szCs w:val="22"/>
        </w:rPr>
      </w:pPr>
    </w:p>
    <w:p w:rsidR="00052DA3" w:rsidP="00121139">
      <w:pPr>
        <w:adjustRightInd w:val="0"/>
        <w:snapToGrid w:val="0"/>
        <w:spacing w:line="331" w:lineRule="auto"/>
        <w:jc w:val="left"/>
        <w:rPr>
          <w:rFonts w:hAnsi="宋体" w:hint="eastAsia"/>
          <w:sz w:val="22"/>
          <w:szCs w:val="22"/>
        </w:rPr>
      </w:pPr>
    </w:p>
    <w:p w:rsidR="00052DA3" w:rsidP="00121139">
      <w:pPr>
        <w:adjustRightInd w:val="0"/>
        <w:snapToGrid w:val="0"/>
        <w:spacing w:line="331" w:lineRule="auto"/>
        <w:jc w:val="left"/>
        <w:rPr>
          <w:rFonts w:hAnsi="宋体" w:hint="eastAsia"/>
          <w:sz w:val="22"/>
          <w:szCs w:val="22"/>
        </w:rPr>
      </w:pPr>
    </w:p>
    <w:p w:rsidR="003955F1" w:rsidRPr="00121139" w:rsidP="00052DA3">
      <w:pPr>
        <w:adjustRightInd w:val="0"/>
        <w:snapToGrid w:val="0"/>
        <w:spacing w:after="31" w:afterLines="10" w:line="331" w:lineRule="auto"/>
        <w:ind w:left="480" w:hanging="480" w:hangingChars="200"/>
        <w:jc w:val="left"/>
        <w:rPr>
          <w:sz w:val="22"/>
          <w:szCs w:val="22"/>
        </w:rPr>
      </w:pPr>
      <w:r w:rsidRPr="00052DA3">
        <w:rPr>
          <w:rFonts w:ascii="黑体" w:eastAsia="黑体" w:hAnsi="黑体"/>
          <w:sz w:val="24"/>
          <w:szCs w:val="24"/>
        </w:rPr>
        <w:t>四、综合分析与计算题</w:t>
      </w:r>
      <w:r w:rsidRPr="00121139">
        <w:rPr>
          <w:rFonts w:hAnsi="宋体"/>
          <w:sz w:val="22"/>
          <w:szCs w:val="22"/>
        </w:rPr>
        <w:t>（</w:t>
      </w:r>
      <w:r w:rsidRPr="00052DA3">
        <w:rPr>
          <w:rFonts w:eastAsia="楷体_GB2312"/>
          <w:sz w:val="22"/>
          <w:szCs w:val="22"/>
        </w:rPr>
        <w:t>本题共3小题，共38分，解答时请写出必要的文字说明、方程式和重要的演算步骤，只写出最后答案的不能得分，有数值计算的题，答案中必须明确写出数值和单位。</w:t>
      </w:r>
      <w:r w:rsidRPr="00121139">
        <w:rPr>
          <w:rFonts w:hAnsi="宋体"/>
          <w:sz w:val="22"/>
          <w:szCs w:val="22"/>
        </w:rPr>
        <w:t>）</w:t>
      </w:r>
    </w:p>
    <w:p w:rsidR="003955F1" w:rsidRPr="00121139" w:rsidP="00052DA3">
      <w:pPr>
        <w:snapToGrid w:val="0"/>
        <w:spacing w:line="331" w:lineRule="auto"/>
        <w:ind w:left="440" w:hanging="440" w:hangingChars="200"/>
        <w:textAlignment w:val="center"/>
        <w:rPr>
          <w:sz w:val="22"/>
          <w:szCs w:val="22"/>
        </w:rPr>
      </w:pPr>
      <w:r w:rsidRPr="00052DA3">
        <w:rPr>
          <w:b/>
          <w:sz w:val="22"/>
          <w:szCs w:val="22"/>
        </w:rPr>
        <w:t>16</w:t>
      </w:r>
      <w:r w:rsidRPr="00052DA3">
        <w:rPr>
          <w:rFonts w:ascii="宋体" w:hAnsi="宋体"/>
          <w:b/>
          <w:sz w:val="22"/>
          <w:szCs w:val="22"/>
        </w:rPr>
        <w:t>.</w:t>
      </w:r>
      <w:r w:rsidRPr="00052DA3" w:rsidR="00052DA3">
        <w:rPr>
          <w:rFonts w:hint="eastAsia"/>
          <w:b/>
          <w:sz w:val="22"/>
          <w:szCs w:val="22"/>
        </w:rPr>
        <w:t>（</w:t>
      </w:r>
      <w:r w:rsidRPr="00052DA3">
        <w:rPr>
          <w:b/>
          <w:sz w:val="22"/>
          <w:szCs w:val="22"/>
        </w:rPr>
        <w:t>10</w:t>
      </w:r>
      <w:r w:rsidRPr="00052DA3">
        <w:rPr>
          <w:rFonts w:hAnsi="宋体"/>
          <w:b/>
          <w:sz w:val="22"/>
          <w:szCs w:val="22"/>
        </w:rPr>
        <w:t>分</w:t>
      </w:r>
      <w:r w:rsidRPr="00052DA3" w:rsidR="00052DA3">
        <w:rPr>
          <w:rFonts w:hint="eastAsia"/>
          <w:b/>
          <w:sz w:val="22"/>
          <w:szCs w:val="22"/>
        </w:rPr>
        <w:t>）</w:t>
      </w:r>
      <w:r w:rsidRPr="00121139">
        <w:rPr>
          <w:rFonts w:hAnsi="宋体"/>
          <w:sz w:val="22"/>
          <w:szCs w:val="22"/>
        </w:rPr>
        <w:t>如图</w:t>
      </w:r>
      <w:r w:rsidRPr="00121139">
        <w:rPr>
          <w:sz w:val="22"/>
          <w:szCs w:val="22"/>
        </w:rPr>
        <w:t>1</w:t>
      </w:r>
      <w:r w:rsidRPr="00121139">
        <w:rPr>
          <w:rFonts w:hAnsi="宋体"/>
          <w:sz w:val="22"/>
          <w:szCs w:val="22"/>
        </w:rPr>
        <w:t>所示，两小孩对沙发施加水平推力，图</w:t>
      </w:r>
      <w:r w:rsidRPr="00121139">
        <w:rPr>
          <w:sz w:val="22"/>
          <w:szCs w:val="22"/>
        </w:rPr>
        <w:t>2</w:t>
      </w:r>
      <w:r w:rsidRPr="00121139">
        <w:rPr>
          <w:rFonts w:hAnsi="宋体"/>
          <w:sz w:val="22"/>
          <w:szCs w:val="22"/>
        </w:rPr>
        <w:t>为简化图。已知沙发的质量为</w:t>
      </w:r>
      <w:r w:rsidRPr="00121139">
        <w:rPr>
          <w:i/>
          <w:sz w:val="22"/>
          <w:szCs w:val="22"/>
        </w:rPr>
        <w:t>m</w:t>
      </w:r>
      <w:r w:rsidRPr="00121139">
        <w:rPr>
          <w:rFonts w:hAnsi="宋体"/>
          <w:sz w:val="22"/>
          <w:szCs w:val="22"/>
        </w:rPr>
        <w:t>＝</w:t>
      </w:r>
      <w:r w:rsidRPr="00121139">
        <w:rPr>
          <w:sz w:val="22"/>
          <w:szCs w:val="22"/>
        </w:rPr>
        <w:t>40kg</w:t>
      </w:r>
      <w:r w:rsidRPr="00121139">
        <w:rPr>
          <w:rFonts w:hAnsi="宋体"/>
          <w:sz w:val="22"/>
          <w:szCs w:val="22"/>
        </w:rPr>
        <w:t>，沙发与地面间的动摩擦因数为</w:t>
      </w:r>
      <w:r>
        <w:rPr>
          <w:sz w:val="22"/>
          <w:szCs w:val="22"/>
        </w:rPr>
        <w:object>
          <v:shape id="Object 28" o:spid="_x0000_i1068" type="#_x0000_t75" alt="eqIdced8cbb708a1c7b367d9a14c8eaa691b" style="width:34.23pt;height:14.15pt" o:ole="" o:preferrelative="t" filled="f" stroked="f">
            <v:imagedata r:id="rId62" o:title="eqIdced8cbb708a1c7b367d9a14c8eaa691b"/>
            <v:path o:extrusionok="f"/>
            <o:lock v:ext="edit" aspectratio="t"/>
          </v:shape>
          <o:OLEObject Type="Embed" ProgID="Equation.DSMT4" ShapeID="Object 28" DrawAspect="Content" ObjectID="_1234567917" r:id="rId63"/>
        </w:object>
      </w:r>
      <w:r w:rsidRPr="00121139">
        <w:rPr>
          <w:rFonts w:hAnsi="宋体"/>
          <w:sz w:val="22"/>
          <w:szCs w:val="22"/>
        </w:rPr>
        <w:t>，重力加速度</w:t>
      </w:r>
      <w:r w:rsidRPr="00121139">
        <w:rPr>
          <w:i/>
          <w:sz w:val="22"/>
          <w:szCs w:val="22"/>
        </w:rPr>
        <w:t>g</w:t>
      </w:r>
      <w:r w:rsidRPr="00121139">
        <w:rPr>
          <w:rFonts w:hAnsi="宋体"/>
          <w:sz w:val="22"/>
          <w:szCs w:val="22"/>
        </w:rPr>
        <w:t>取</w:t>
      </w:r>
      <w:r w:rsidRPr="00121139">
        <w:rPr>
          <w:sz w:val="22"/>
          <w:szCs w:val="22"/>
        </w:rPr>
        <w:t>10m</w:t>
      </w:r>
      <w:r w:rsidRPr="00121139">
        <w:rPr>
          <w:sz w:val="22"/>
          <w:szCs w:val="22"/>
        </w:rPr>
        <w:t>/s</w:t>
      </w:r>
      <w:r w:rsidRPr="00121139">
        <w:rPr>
          <w:sz w:val="22"/>
          <w:szCs w:val="22"/>
          <w:vertAlign w:val="superscript"/>
        </w:rPr>
        <w:t>2</w:t>
      </w:r>
      <w:r w:rsidRPr="00121139">
        <w:rPr>
          <w:rFonts w:hAnsi="宋体"/>
          <w:sz w:val="22"/>
          <w:szCs w:val="22"/>
        </w:rPr>
        <w:t>，设最大静摩擦力等于滑动摩擦力。</w:t>
      </w:r>
    </w:p>
    <w:p w:rsidR="003955F1" w:rsidRPr="00121139" w:rsidP="001437A9">
      <w:pPr>
        <w:snapToGrid w:val="0"/>
        <w:spacing w:after="62" w:afterLines="20" w:line="331" w:lineRule="auto"/>
        <w:jc w:val="center"/>
        <w:textAlignment w:val="center"/>
        <w:rPr>
          <w:sz w:val="22"/>
          <w:szCs w:val="22"/>
        </w:rPr>
      </w:pPr>
      <w:r>
        <w:rPr>
          <w:kern w:val="0"/>
          <w:sz w:val="22"/>
          <w:szCs w:val="22"/>
        </w:rPr>
        <w:pict>
          <v:shape id="图片 1" o:spid="_x0000_i1069" type="#_x0000_t75" alt="@@@d17022ff-ded7-41a8-9245-d5cc2db127fc" style="width:257.25pt;height:100.5pt" o:preferrelative="t" filled="f" stroked="f">
            <v:fill o:detectmouseclick="t"/>
            <v:imagedata r:id="rId64" o:title="@@@d17022ff-ded7-41a8-9245-d5cc2db127fc"/>
            <v:path o:extrusionok="f"/>
            <o:lock v:ext="edit" aspectratio="t"/>
          </v:shape>
        </w:pic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 w:rsidR="00052DA3">
        <w:rPr>
          <w:rFonts w:hint="eastAsia"/>
          <w:sz w:val="22"/>
          <w:szCs w:val="22"/>
        </w:rPr>
        <w:t xml:space="preserve">   （1）</w:t>
      </w:r>
      <w:r w:rsidRPr="00121139">
        <w:rPr>
          <w:rFonts w:hAnsi="宋体"/>
          <w:sz w:val="22"/>
          <w:szCs w:val="22"/>
        </w:rPr>
        <w:t>若</w:t>
      </w:r>
      <w:r>
        <w:rPr>
          <w:position w:val="-4"/>
          <w:sz w:val="22"/>
          <w:szCs w:val="22"/>
        </w:rPr>
        <w:object>
          <v:shape id="Object 29" o:spid="_x0000_i1070" type="#_x0000_t75" alt="eqId3a5031c3ee97897e7e802db9da803294" style="width:98.63pt;height:17.05pt" o:ole="" o:preferrelative="t" filled="f" stroked="f">
            <v:imagedata r:id="rId65" o:title="eqId3a5031c3ee97897e7e802db9da803294"/>
            <v:path o:extrusionok="f"/>
            <o:lock v:ext="edit" aspectratio="t"/>
          </v:shape>
          <o:OLEObject Type="Embed" ProgID="Equation.DSMT4" ShapeID="Object 29" DrawAspect="Content" ObjectID="_1234567918" r:id="rId66"/>
        </w:object>
      </w:r>
      <w:r w:rsidRPr="00121139">
        <w:rPr>
          <w:rFonts w:hAnsi="宋体"/>
          <w:sz w:val="22"/>
          <w:szCs w:val="22"/>
        </w:rPr>
        <w:t>，求沙发所受摩擦力的大小和方向；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 w:rsidR="00052DA3">
        <w:rPr>
          <w:rFonts w:hint="eastAsia"/>
          <w:sz w:val="22"/>
          <w:szCs w:val="22"/>
        </w:rPr>
        <w:t xml:space="preserve">   （2）</w:t>
      </w:r>
      <w:r w:rsidRPr="00121139">
        <w:rPr>
          <w:rFonts w:hAnsi="宋体"/>
          <w:sz w:val="22"/>
          <w:szCs w:val="22"/>
        </w:rPr>
        <w:t>若</w:t>
      </w:r>
      <w:r>
        <w:rPr>
          <w:position w:val="-4"/>
          <w:sz w:val="22"/>
          <w:szCs w:val="22"/>
        </w:rPr>
        <w:object>
          <v:shape id="Object 30" o:spid="_x0000_i1071" type="#_x0000_t75" alt="eqId6ece2b81d1af0d25494cf35f3621b40d" style="width:92.98pt;height:17.05pt" o:ole="" o:preferrelative="t" filled="f" stroked="f">
            <v:imagedata r:id="rId67" o:title="eqId6ece2b81d1af0d25494cf35f3621b40d"/>
            <v:path o:extrusionok="f"/>
            <o:lock v:ext="edit" aspectratio="t"/>
          </v:shape>
          <o:OLEObject Type="Embed" ProgID="Equation.DSMT4" ShapeID="Object 30" DrawAspect="Content" ObjectID="_1234567919" r:id="rId68"/>
        </w:object>
      </w:r>
      <w:r w:rsidRPr="00121139">
        <w:rPr>
          <w:rFonts w:hAnsi="宋体"/>
          <w:sz w:val="22"/>
          <w:szCs w:val="22"/>
        </w:rPr>
        <w:t>，求沙发所受摩擦力的大小和方向。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</w:p>
    <w:p w:rsidR="003955F1" w:rsidRPr="00121139" w:rsidP="00052DA3">
      <w:pPr>
        <w:snapToGrid w:val="0"/>
        <w:spacing w:line="331" w:lineRule="auto"/>
        <w:ind w:left="440" w:hanging="440" w:hangingChars="200"/>
        <w:textAlignment w:val="center"/>
        <w:rPr>
          <w:sz w:val="22"/>
          <w:szCs w:val="22"/>
        </w:rPr>
      </w:pPr>
      <w:r>
        <w:rPr>
          <w:kern w:val="0"/>
          <w:sz w:val="22"/>
          <w:szCs w:val="22"/>
        </w:rPr>
        <w:pict>
          <v:shape id="图片 10" o:spid="_x0000_s1072" type="#_x0000_t75" alt="@@@0420f6f6-1cae-4abe-a6ac-ae87836c7593" style="width:76.5pt;height:62.25pt;margin-top:52.15pt;margin-left:342.15pt;position:absolute;z-index:251660288" o:preferrelative="t" wrapcoords="0 0 0 21340 21176 21340 21176 0 0 0" filled="f" stroked="f">
            <v:fill o:detectmouseclick="t"/>
            <v:imagedata r:id="rId69" o:title="@@@0420f6f6-1cae-4abe-a6ac-ae87836c7593"/>
            <v:path o:extrusionok="f"/>
            <o:lock v:ext="edit" aspectratio="t"/>
          </v:shape>
        </w:pict>
      </w:r>
      <w:r w:rsidRPr="00052DA3">
        <w:rPr>
          <w:b/>
          <w:sz w:val="22"/>
          <w:szCs w:val="22"/>
        </w:rPr>
        <w:t>17</w:t>
      </w:r>
      <w:r w:rsidRPr="00052DA3" w:rsidR="00052DA3">
        <w:rPr>
          <w:rFonts w:ascii="宋体" w:hAnsi="宋体"/>
          <w:b/>
          <w:sz w:val="22"/>
          <w:szCs w:val="22"/>
        </w:rPr>
        <w:t>.</w:t>
      </w:r>
      <w:r w:rsidRPr="00052DA3" w:rsidR="00052DA3">
        <w:rPr>
          <w:rFonts w:hint="eastAsia"/>
          <w:b/>
          <w:sz w:val="22"/>
          <w:szCs w:val="22"/>
        </w:rPr>
        <w:t>（</w:t>
      </w:r>
      <w:r w:rsidRPr="00052DA3">
        <w:rPr>
          <w:b/>
          <w:sz w:val="22"/>
          <w:szCs w:val="22"/>
        </w:rPr>
        <w:t>12</w:t>
      </w:r>
      <w:r w:rsidRPr="00052DA3">
        <w:rPr>
          <w:rFonts w:hAnsi="宋体"/>
          <w:b/>
          <w:sz w:val="22"/>
          <w:szCs w:val="22"/>
        </w:rPr>
        <w:t>分）</w:t>
      </w:r>
      <w:r w:rsidRPr="00121139">
        <w:rPr>
          <w:rFonts w:hAnsi="宋体"/>
          <w:sz w:val="22"/>
          <w:szCs w:val="22"/>
        </w:rPr>
        <w:t>如图所示，一质量为</w:t>
      </w:r>
      <w:r w:rsidRPr="00121139">
        <w:rPr>
          <w:sz w:val="22"/>
          <w:szCs w:val="22"/>
        </w:rPr>
        <w:t>0.5kg</w:t>
      </w:r>
      <w:r w:rsidRPr="00121139">
        <w:rPr>
          <w:rFonts w:hAnsi="宋体"/>
          <w:sz w:val="22"/>
          <w:szCs w:val="22"/>
        </w:rPr>
        <w:t>的小球由地面竖直向上抛出，初速度</w:t>
      </w:r>
      <w:r>
        <w:rPr>
          <w:sz w:val="22"/>
          <w:szCs w:val="22"/>
        </w:rPr>
        <w:object>
          <v:shape id="Object 31" o:spid="_x0000_i1073" type="#_x0000_t75" alt="eqId2a1c03643599a8987fa3597a94877129" style="width:51pt;height:15.96pt" o:ole="" o:preferrelative="t" filled="f" stroked="f">
            <v:imagedata r:id="rId70" o:title="eqId2a1c03643599a8987fa3597a94877129"/>
            <v:path o:extrusionok="f"/>
            <o:lock v:ext="edit" aspectratio="t"/>
          </v:shape>
          <o:OLEObject Type="Embed" ProgID="Equation.DSMT4" ShapeID="Object 31" DrawAspect="Content" ObjectID="_1234567920" r:id="rId71"/>
        </w:object>
      </w:r>
      <w:r w:rsidRPr="00121139">
        <w:rPr>
          <w:rFonts w:hAnsi="宋体"/>
          <w:sz w:val="22"/>
          <w:szCs w:val="22"/>
        </w:rPr>
        <w:t>，经过</w:t>
      </w:r>
      <w:r w:rsidRPr="00121139">
        <w:rPr>
          <w:sz w:val="22"/>
          <w:szCs w:val="22"/>
        </w:rPr>
        <w:t>0.8s</w:t>
      </w:r>
      <w:r w:rsidRPr="00121139">
        <w:rPr>
          <w:rFonts w:hAnsi="宋体"/>
          <w:sz w:val="22"/>
          <w:szCs w:val="22"/>
        </w:rPr>
        <w:t>上升到最高点，然后再落回地面。已知上升和下落过程中小球所受空气阻力大小恒定不变，</w:t>
      </w:r>
      <w:r>
        <w:rPr>
          <w:sz w:val="22"/>
          <w:szCs w:val="22"/>
        </w:rPr>
        <w:object>
          <v:shape id="Object 32" o:spid="_x0000_i1074" type="#_x0000_t75" alt="eqId276509f01529d982ab21e479a4619268" style="width:9.65pt;height:10.4pt" o:ole="" o:preferrelative="t" filled="f" stroked="f">
            <v:imagedata r:id="rId72" o:title="eqId276509f01529d982ab21e479a4619268"/>
            <v:path o:extrusionok="f"/>
            <o:lock v:ext="edit" aspectratio="t"/>
          </v:shape>
          <o:OLEObject Type="Embed" ProgID="Equation.DSMT4" ShapeID="Object 32" DrawAspect="Content" ObjectID="_1234567921" r:id="rId73"/>
        </w:object>
      </w:r>
      <w:r w:rsidRPr="00121139">
        <w:rPr>
          <w:rFonts w:hAnsi="宋体"/>
          <w:sz w:val="22"/>
          <w:szCs w:val="22"/>
        </w:rPr>
        <w:t>取</w:t>
      </w:r>
      <w:r>
        <w:rPr>
          <w:sz w:val="22"/>
          <w:szCs w:val="22"/>
        </w:rPr>
        <w:object>
          <v:shape id="Object 33" o:spid="_x0000_i1075" type="#_x0000_t75" alt="eqIdbf189a86ac788e61722281a7b1ed7b8e" style="width:36.04pt;height:14.36pt" o:ole="" o:preferrelative="t" filled="f" stroked="f">
            <v:imagedata r:id="rId74" o:title="eqIdbf189a86ac788e61722281a7b1ed7b8e"/>
            <v:path o:extrusionok="f"/>
            <o:lock v:ext="edit" aspectratio="t"/>
          </v:shape>
          <o:OLEObject Type="Embed" ProgID="Equation.DSMT4" ShapeID="Object 33" DrawAspect="Content" ObjectID="_1234567922" r:id="rId75"/>
        </w:object>
      </w:r>
      <w:r w:rsidRPr="00121139">
        <w:rPr>
          <w:rFonts w:hAnsi="宋体"/>
          <w:sz w:val="22"/>
          <w:szCs w:val="22"/>
        </w:rPr>
        <w:t>，求：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 w:rsidR="00052DA3">
        <w:rPr>
          <w:rFonts w:hint="eastAsia"/>
          <w:sz w:val="22"/>
          <w:szCs w:val="22"/>
        </w:rPr>
        <w:t xml:space="preserve">   （1）</w:t>
      </w:r>
      <w:r w:rsidRPr="00121139">
        <w:rPr>
          <w:rFonts w:hAnsi="宋体"/>
          <w:sz w:val="22"/>
          <w:szCs w:val="22"/>
        </w:rPr>
        <w:t>小球上升过程中加速度的大小；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 w:rsidR="00052DA3">
        <w:rPr>
          <w:rFonts w:hint="eastAsia"/>
          <w:sz w:val="22"/>
          <w:szCs w:val="22"/>
        </w:rPr>
        <w:t xml:space="preserve">   （2）</w:t>
      </w:r>
      <w:r w:rsidRPr="00121139">
        <w:rPr>
          <w:rFonts w:hAnsi="宋体"/>
          <w:sz w:val="22"/>
          <w:szCs w:val="22"/>
        </w:rPr>
        <w:t>小球所受空气阻力的大小；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 w:rsidR="00052DA3">
        <w:rPr>
          <w:rFonts w:hint="eastAsia"/>
          <w:sz w:val="22"/>
          <w:szCs w:val="22"/>
        </w:rPr>
        <w:t xml:space="preserve">   （3）</w:t>
      </w:r>
      <w:r w:rsidRPr="00121139">
        <w:rPr>
          <w:rFonts w:hAnsi="宋体"/>
          <w:sz w:val="22"/>
          <w:szCs w:val="22"/>
        </w:rPr>
        <w:t>小球由最高点落回地面所需要的时间。（结果可用根式表示）</w:t>
      </w:r>
    </w:p>
    <w:p w:rsidR="003955F1" w:rsidRPr="00121139" w:rsidP="00121139">
      <w:pPr>
        <w:snapToGrid w:val="0"/>
        <w:spacing w:line="331" w:lineRule="auto"/>
        <w:textAlignment w:val="center"/>
        <w:rPr>
          <w:sz w:val="22"/>
          <w:szCs w:val="22"/>
        </w:rPr>
      </w:pPr>
    </w:p>
    <w:p w:rsidR="003955F1" w:rsidRPr="00121139" w:rsidP="001437A9">
      <w:pPr>
        <w:snapToGrid w:val="0"/>
        <w:spacing w:line="331" w:lineRule="auto"/>
        <w:ind w:left="440" w:hanging="440" w:hangingChars="200"/>
        <w:textAlignment w:val="center"/>
        <w:rPr>
          <w:sz w:val="22"/>
          <w:szCs w:val="22"/>
        </w:rPr>
      </w:pPr>
      <w:r w:rsidRPr="001437A9">
        <w:rPr>
          <w:b/>
          <w:sz w:val="22"/>
          <w:szCs w:val="22"/>
        </w:rPr>
        <w:t>18</w:t>
      </w:r>
      <w:r w:rsidRPr="001437A9">
        <w:rPr>
          <w:rFonts w:hAnsi="宋体"/>
          <w:b/>
          <w:sz w:val="22"/>
          <w:szCs w:val="22"/>
        </w:rPr>
        <w:t>．（</w:t>
      </w:r>
      <w:r w:rsidRPr="001437A9">
        <w:rPr>
          <w:b/>
          <w:sz w:val="22"/>
          <w:szCs w:val="22"/>
        </w:rPr>
        <w:t>16</w:t>
      </w:r>
      <w:r w:rsidRPr="001437A9">
        <w:rPr>
          <w:rFonts w:hAnsi="宋体"/>
          <w:b/>
          <w:sz w:val="22"/>
          <w:szCs w:val="22"/>
        </w:rPr>
        <w:t>分）</w:t>
      </w:r>
      <w:r w:rsidRPr="00121139">
        <w:rPr>
          <w:rFonts w:hAnsi="宋体"/>
          <w:sz w:val="22"/>
          <w:szCs w:val="22"/>
        </w:rPr>
        <w:t>如图所示，放在粗糙斜面上的物块</w:t>
      </w: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、小球</w:t>
      </w: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和斜面体均处于静止状态，轻绳</w:t>
      </w:r>
      <w:r w:rsidRPr="00121139">
        <w:rPr>
          <w:i/>
          <w:sz w:val="22"/>
          <w:szCs w:val="22"/>
        </w:rPr>
        <w:t>AB</w:t>
      </w:r>
      <w:r w:rsidRPr="00121139">
        <w:rPr>
          <w:rFonts w:hAnsi="宋体"/>
          <w:sz w:val="22"/>
          <w:szCs w:val="22"/>
        </w:rPr>
        <w:t>绕过光滑的定滑轮与轻弹簧的右端连接在小球</w:t>
      </w: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上，轻弹簧中轴线沿水平方向，轻绳的</w:t>
      </w:r>
      <w:r w:rsidRPr="00121139">
        <w:rPr>
          <w:i/>
          <w:sz w:val="22"/>
          <w:szCs w:val="22"/>
        </w:rPr>
        <w:t>BC</w:t>
      </w:r>
      <w:r w:rsidRPr="00121139">
        <w:rPr>
          <w:rFonts w:hAnsi="宋体"/>
          <w:sz w:val="22"/>
          <w:szCs w:val="22"/>
        </w:rPr>
        <w:t>段与竖直方向的夹角</w:t>
      </w:r>
      <w:r w:rsidRPr="00121139">
        <w:rPr>
          <w:i/>
          <w:sz w:val="22"/>
          <w:szCs w:val="22"/>
        </w:rPr>
        <w:t>θ</w:t>
      </w:r>
      <w:r w:rsidRPr="00121139">
        <w:rPr>
          <w:sz w:val="22"/>
          <w:szCs w:val="22"/>
        </w:rPr>
        <w:t>=53°</w:t>
      </w:r>
      <w:r w:rsidRPr="00121139">
        <w:rPr>
          <w:rFonts w:hAnsi="宋体"/>
          <w:sz w:val="22"/>
          <w:szCs w:val="22"/>
        </w:rPr>
        <w:t>，斜面倾角</w:t>
      </w:r>
      <w:r w:rsidRPr="00121139">
        <w:rPr>
          <w:i/>
          <w:sz w:val="22"/>
          <w:szCs w:val="22"/>
        </w:rPr>
        <w:t>α</w:t>
      </w:r>
      <w:r w:rsidRPr="00121139">
        <w:rPr>
          <w:sz w:val="22"/>
          <w:szCs w:val="22"/>
        </w:rPr>
        <w:t>=37°</w:t>
      </w:r>
      <w:r w:rsidRPr="00121139">
        <w:rPr>
          <w:rFonts w:hAnsi="宋体"/>
          <w:sz w:val="22"/>
          <w:szCs w:val="22"/>
        </w:rPr>
        <w:t>，物块</w:t>
      </w: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和小球</w:t>
      </w:r>
      <w:r w:rsidRPr="00121139">
        <w:rPr>
          <w:sz w:val="22"/>
          <w:szCs w:val="22"/>
        </w:rPr>
        <w:t>B</w:t>
      </w:r>
      <w:r w:rsidRPr="00121139">
        <w:rPr>
          <w:rFonts w:hAnsi="宋体"/>
          <w:sz w:val="22"/>
          <w:szCs w:val="22"/>
        </w:rPr>
        <w:t>的质量分别为</w:t>
      </w:r>
      <w:r w:rsidRPr="00121139">
        <w:rPr>
          <w:i/>
          <w:sz w:val="22"/>
          <w:szCs w:val="22"/>
        </w:rPr>
        <w:t>m</w:t>
      </w:r>
      <w:r w:rsidRPr="00121139">
        <w:rPr>
          <w:i/>
          <w:sz w:val="22"/>
          <w:szCs w:val="22"/>
          <w:vertAlign w:val="subscript"/>
        </w:rPr>
        <w:t>A</w:t>
      </w:r>
      <w:r w:rsidRPr="00121139">
        <w:rPr>
          <w:sz w:val="22"/>
          <w:szCs w:val="22"/>
        </w:rPr>
        <w:t>=</w:t>
      </w:r>
      <w:r w:rsidRPr="00121139">
        <w:rPr>
          <w:sz w:val="22"/>
          <w:szCs w:val="22"/>
        </w:rPr>
        <w:t>5kg</w:t>
      </w:r>
      <w:r w:rsidRPr="00121139">
        <w:rPr>
          <w:rFonts w:hAnsi="宋体"/>
          <w:sz w:val="22"/>
          <w:szCs w:val="22"/>
        </w:rPr>
        <w:t>，</w:t>
      </w:r>
      <w:r w:rsidRPr="00121139">
        <w:rPr>
          <w:i/>
          <w:sz w:val="22"/>
          <w:szCs w:val="22"/>
        </w:rPr>
        <w:t>m</w:t>
      </w:r>
      <w:r w:rsidRPr="00121139">
        <w:rPr>
          <w:i/>
          <w:sz w:val="22"/>
          <w:szCs w:val="22"/>
          <w:vertAlign w:val="subscript"/>
        </w:rPr>
        <w:t>B</w:t>
      </w:r>
      <w:r w:rsidRPr="00121139">
        <w:rPr>
          <w:sz w:val="22"/>
          <w:szCs w:val="22"/>
        </w:rPr>
        <w:t>=</w:t>
      </w:r>
      <w:r w:rsidRPr="00121139">
        <w:rPr>
          <w:sz w:val="22"/>
          <w:szCs w:val="22"/>
        </w:rPr>
        <w:t>1.5kg</w:t>
      </w:r>
      <w:r w:rsidRPr="00121139">
        <w:rPr>
          <w:rFonts w:hAnsi="宋体"/>
          <w:sz w:val="22"/>
          <w:szCs w:val="22"/>
        </w:rPr>
        <w:t>，物块</w:t>
      </w: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与斜面之间的动摩擦因数为</w:t>
      </w:r>
      <w:r w:rsidRPr="00121139">
        <w:rPr>
          <w:i/>
          <w:sz w:val="22"/>
          <w:szCs w:val="22"/>
        </w:rPr>
        <w:t>μ</w:t>
      </w:r>
      <w:r w:rsidRPr="00121139">
        <w:rPr>
          <w:sz w:val="22"/>
          <w:szCs w:val="22"/>
        </w:rPr>
        <w:t>=0.25</w:t>
      </w:r>
      <w:r w:rsidRPr="00121139">
        <w:rPr>
          <w:rFonts w:hAnsi="宋体"/>
          <w:sz w:val="22"/>
          <w:szCs w:val="22"/>
        </w:rPr>
        <w:t>，弹簧的劲度系数</w:t>
      </w:r>
      <w:r w:rsidRPr="00121139">
        <w:rPr>
          <w:i/>
          <w:sz w:val="22"/>
          <w:szCs w:val="22"/>
        </w:rPr>
        <w:t>k</w:t>
      </w:r>
      <w:r w:rsidRPr="00121139">
        <w:rPr>
          <w:sz w:val="22"/>
          <w:szCs w:val="22"/>
        </w:rPr>
        <w:t>=500N/m</w:t>
      </w:r>
      <w:r w:rsidRPr="00121139">
        <w:rPr>
          <w:rFonts w:hAnsi="宋体"/>
          <w:sz w:val="22"/>
          <w:szCs w:val="22"/>
        </w:rPr>
        <w:t>，（</w:t>
      </w:r>
      <w:r w:rsidRPr="00121139">
        <w:rPr>
          <w:sz w:val="22"/>
          <w:szCs w:val="22"/>
        </w:rPr>
        <w:t>sin37°=0.6</w:t>
      </w:r>
      <w:r w:rsidRPr="00121139">
        <w:rPr>
          <w:rFonts w:hAnsi="宋体"/>
          <w:sz w:val="22"/>
          <w:szCs w:val="22"/>
        </w:rPr>
        <w:t>，</w:t>
      </w:r>
      <w:r w:rsidRPr="00121139">
        <w:rPr>
          <w:sz w:val="22"/>
          <w:szCs w:val="22"/>
        </w:rPr>
        <w:t>cos37°=0.8</w:t>
      </w:r>
      <w:r w:rsidRPr="00121139">
        <w:rPr>
          <w:rFonts w:hAnsi="宋体"/>
          <w:sz w:val="22"/>
          <w:szCs w:val="22"/>
        </w:rPr>
        <w:t>，重力加速度</w:t>
      </w:r>
      <w:r w:rsidRPr="00121139">
        <w:rPr>
          <w:i/>
          <w:sz w:val="22"/>
          <w:szCs w:val="22"/>
        </w:rPr>
        <w:t>g</w:t>
      </w:r>
      <w:r w:rsidRPr="00121139">
        <w:rPr>
          <w:sz w:val="22"/>
          <w:szCs w:val="22"/>
        </w:rPr>
        <w:t>=</w:t>
      </w:r>
      <w:r w:rsidRPr="00121139">
        <w:rPr>
          <w:sz w:val="22"/>
          <w:szCs w:val="22"/>
        </w:rPr>
        <w:t>10m</w:t>
      </w:r>
      <w:r w:rsidRPr="00121139">
        <w:rPr>
          <w:sz w:val="22"/>
          <w:szCs w:val="22"/>
        </w:rPr>
        <w:t>/s</w:t>
      </w:r>
      <w:r w:rsidRPr="00121139">
        <w:rPr>
          <w:sz w:val="22"/>
          <w:szCs w:val="22"/>
          <w:vertAlign w:val="superscript"/>
        </w:rPr>
        <w:t>2</w:t>
      </w:r>
      <w:r w:rsidRPr="00121139">
        <w:rPr>
          <w:rFonts w:hAnsi="宋体"/>
          <w:sz w:val="22"/>
          <w:szCs w:val="22"/>
        </w:rPr>
        <w:t>），求：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>
        <w:rPr>
          <w:kern w:val="0"/>
          <w:sz w:val="22"/>
          <w:szCs w:val="22"/>
        </w:rPr>
        <w:pict>
          <v:shape id="图片 100003" o:spid="_x0000_s1076" type="#_x0000_t75" alt="@@@469dc0300a7f491199fd542e485aed07" style="width:195.75pt;height:76.5pt;margin-top:3.75pt;margin-left:250.65pt;position:absolute;z-index:251665408" o:preferrelative="t" wrapcoords="0 0 0 21176 21517 21176 21517 0 0 0" filled="f" stroked="f">
            <v:fill o:detectmouseclick="t"/>
            <v:imagedata r:id="rId76" o:title="@@@469dc0300a7f491199fd542e485aed07"/>
            <v:path o:extrusionok="f"/>
            <o:lock v:ext="edit" aspectratio="t"/>
          </v:shape>
        </w:pict>
      </w:r>
      <w:r w:rsidR="001437A9">
        <w:rPr>
          <w:rFonts w:hint="eastAsia"/>
          <w:sz w:val="22"/>
          <w:szCs w:val="22"/>
        </w:rPr>
        <w:t xml:space="preserve">   （1）</w:t>
      </w:r>
      <w:r w:rsidRPr="00121139">
        <w:rPr>
          <w:rFonts w:hAnsi="宋体"/>
          <w:sz w:val="22"/>
          <w:szCs w:val="22"/>
        </w:rPr>
        <w:t>弹簧的伸长量</w:t>
      </w:r>
      <w:r w:rsidRPr="00121139">
        <w:rPr>
          <w:i/>
          <w:sz w:val="22"/>
          <w:szCs w:val="22"/>
        </w:rPr>
        <w:t>x</w:t>
      </w:r>
      <w:r w:rsidRPr="00121139">
        <w:rPr>
          <w:rFonts w:hAnsi="宋体"/>
          <w:sz w:val="22"/>
          <w:szCs w:val="22"/>
        </w:rPr>
        <w:t>；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 w:rsidR="001437A9">
        <w:rPr>
          <w:rFonts w:hint="eastAsia"/>
          <w:sz w:val="22"/>
          <w:szCs w:val="22"/>
        </w:rPr>
        <w:t xml:space="preserve">   （2）</w:t>
      </w:r>
      <w:r w:rsidRPr="00121139">
        <w:rPr>
          <w:rFonts w:hAnsi="宋体"/>
          <w:sz w:val="22"/>
          <w:szCs w:val="22"/>
        </w:rPr>
        <w:t>物块</w:t>
      </w:r>
      <w:r w:rsidRPr="00121139">
        <w:rPr>
          <w:sz w:val="22"/>
          <w:szCs w:val="22"/>
        </w:rPr>
        <w:t>A</w:t>
      </w:r>
      <w:r w:rsidRPr="00121139">
        <w:rPr>
          <w:rFonts w:hAnsi="宋体"/>
          <w:sz w:val="22"/>
          <w:szCs w:val="22"/>
        </w:rPr>
        <w:t>受到的摩擦力大小和方向；</w:t>
      </w:r>
    </w:p>
    <w:p w:rsidR="001437A9" w:rsidP="00121139">
      <w:pPr>
        <w:snapToGrid w:val="0"/>
        <w:spacing w:line="331" w:lineRule="auto"/>
        <w:jc w:val="left"/>
        <w:textAlignment w:val="center"/>
        <w:rPr>
          <w:rFonts w:hAnsi="宋体" w:hint="eastAsia"/>
          <w:sz w:val="22"/>
          <w:szCs w:val="22"/>
        </w:rPr>
      </w:pPr>
      <w:r>
        <w:rPr>
          <w:rFonts w:hint="eastAsia"/>
          <w:sz w:val="22"/>
          <w:szCs w:val="22"/>
        </w:rPr>
        <w:t xml:space="preserve">   （3）</w:t>
      </w:r>
      <w:r w:rsidRPr="001437A9" w:rsidR="003955F1">
        <w:rPr>
          <w:rFonts w:hAnsi="宋体"/>
          <w:spacing w:val="4"/>
          <w:sz w:val="22"/>
          <w:szCs w:val="22"/>
        </w:rPr>
        <w:t>求斜面体对水平地面的摩擦力的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 w:rsidR="001437A9">
        <w:rPr>
          <w:rFonts w:hAnsi="宋体" w:hint="eastAsia"/>
          <w:sz w:val="22"/>
          <w:szCs w:val="22"/>
        </w:rPr>
        <w:t xml:space="preserve">        </w:t>
      </w:r>
      <w:r w:rsidRPr="00121139">
        <w:rPr>
          <w:rFonts w:hAnsi="宋体"/>
          <w:sz w:val="22"/>
          <w:szCs w:val="22"/>
        </w:rPr>
        <w:t>大小和方向；</w:t>
      </w:r>
    </w:p>
    <w:p w:rsidR="003955F1" w:rsidRPr="00121139" w:rsidP="00121139">
      <w:pPr>
        <w:snapToGrid w:val="0"/>
        <w:spacing w:line="331" w:lineRule="auto"/>
        <w:jc w:val="left"/>
        <w:textAlignment w:val="center"/>
        <w:rPr>
          <w:sz w:val="22"/>
          <w:szCs w:val="22"/>
        </w:rPr>
      </w:pPr>
      <w:r w:rsidR="001437A9">
        <w:rPr>
          <w:rFonts w:hint="eastAsia"/>
          <w:sz w:val="22"/>
          <w:szCs w:val="22"/>
        </w:rPr>
        <w:t xml:space="preserve">   （4）</w:t>
      </w:r>
      <w:r w:rsidRPr="00C410C1">
        <w:rPr>
          <w:rFonts w:hAnsi="宋体"/>
          <w:spacing w:val="-4"/>
          <w:sz w:val="22"/>
          <w:szCs w:val="22"/>
        </w:rPr>
        <w:t>剪断</w:t>
      </w:r>
      <w:r w:rsidRPr="00C410C1">
        <w:rPr>
          <w:spacing w:val="-4"/>
          <w:sz w:val="22"/>
          <w:szCs w:val="22"/>
        </w:rPr>
        <w:t>BC</w:t>
      </w:r>
      <w:r w:rsidRPr="00C410C1">
        <w:rPr>
          <w:rFonts w:hAnsi="宋体"/>
          <w:spacing w:val="-4"/>
          <w:sz w:val="22"/>
          <w:szCs w:val="22"/>
        </w:rPr>
        <w:t>绳瞬间，求</w:t>
      </w:r>
      <w:r w:rsidRPr="00C410C1" w:rsidR="00C410C1">
        <w:rPr>
          <w:rFonts w:hAnsi="宋体" w:hint="eastAsia"/>
          <w:spacing w:val="-4"/>
          <w:sz w:val="22"/>
          <w:szCs w:val="22"/>
        </w:rPr>
        <w:t>小球</w:t>
      </w:r>
      <w:r w:rsidRPr="00C410C1">
        <w:rPr>
          <w:spacing w:val="-4"/>
          <w:sz w:val="22"/>
          <w:szCs w:val="22"/>
        </w:rPr>
        <w:t>B</w:t>
      </w:r>
      <w:r w:rsidRPr="00C410C1">
        <w:rPr>
          <w:rFonts w:hAnsi="宋体"/>
          <w:spacing w:val="-4"/>
          <w:sz w:val="22"/>
          <w:szCs w:val="22"/>
        </w:rPr>
        <w:t>的加速度大小</w:t>
      </w:r>
      <w:r w:rsidRPr="00121139">
        <w:rPr>
          <w:rFonts w:hAnsi="宋体"/>
          <w:sz w:val="22"/>
          <w:szCs w:val="22"/>
        </w:rPr>
        <w:t>。</w:t>
      </w:r>
    </w:p>
    <w:sectPr w:rsidSect="00121139">
      <w:footerReference w:type="even" r:id="rId78"/>
      <w:pgSz w:w="10433" w:h="14742"/>
      <w:pgMar w:top="851" w:right="1021" w:bottom="1021" w:left="1021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3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3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139" w:rsidP="003955F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121139">
    <w:pPr>
      <w:pStyle w:val="Footer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0392FA8"/>
    <w:multiLevelType w:val="singleLevel"/>
    <w:tmpl w:val="D0392FA8"/>
    <w:lvl w:ilvl="0">
      <w:start w:val="3"/>
      <w:numFmt w:val="upperLetter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5AF33925"/>
    <w:rsid w:val="00052DA3"/>
    <w:rsid w:val="00121139"/>
    <w:rsid w:val="001437A9"/>
    <w:rsid w:val="00207E02"/>
    <w:rsid w:val="00366EC0"/>
    <w:rsid w:val="003955F1"/>
    <w:rsid w:val="004151FC"/>
    <w:rsid w:val="004E1863"/>
    <w:rsid w:val="00524D04"/>
    <w:rsid w:val="00604AAF"/>
    <w:rsid w:val="0065042D"/>
    <w:rsid w:val="0073328F"/>
    <w:rsid w:val="00754236"/>
    <w:rsid w:val="008637F7"/>
    <w:rsid w:val="00887B39"/>
    <w:rsid w:val="008A4542"/>
    <w:rsid w:val="008D7892"/>
    <w:rsid w:val="009934CA"/>
    <w:rsid w:val="009B3371"/>
    <w:rsid w:val="00A34259"/>
    <w:rsid w:val="00B2632E"/>
    <w:rsid w:val="00C02FC6"/>
    <w:rsid w:val="00C410C1"/>
    <w:rsid w:val="00C51ACE"/>
    <w:rsid w:val="00CC0E15"/>
    <w:rsid w:val="00CE5086"/>
    <w:rsid w:val="00D527EE"/>
    <w:rsid w:val="00DB44E4"/>
    <w:rsid w:val="08F93AF6"/>
    <w:rsid w:val="18FB2A86"/>
    <w:rsid w:val="1904741C"/>
    <w:rsid w:val="24E41216"/>
    <w:rsid w:val="25DF7FAA"/>
    <w:rsid w:val="26EB71C5"/>
    <w:rsid w:val="3236656E"/>
    <w:rsid w:val="37364B97"/>
    <w:rsid w:val="394B7179"/>
    <w:rsid w:val="3D4C61F7"/>
    <w:rsid w:val="3F7C1EE0"/>
    <w:rsid w:val="415A792B"/>
    <w:rsid w:val="4E78271B"/>
    <w:rsid w:val="50BA4798"/>
    <w:rsid w:val="5AF33925"/>
    <w:rsid w:val="5CCF6E0D"/>
    <w:rsid w:val="5E877F4C"/>
    <w:rsid w:val="610C4136"/>
    <w:rsid w:val="61E60F31"/>
    <w:rsid w:val="632824CD"/>
    <w:rsid w:val="640B4A34"/>
    <w:rsid w:val="643B49DE"/>
    <w:rsid w:val="6BBE34D1"/>
    <w:rsid w:val="6CDF5755"/>
    <w:rsid w:val="6DFA4404"/>
    <w:rsid w:val="6E6C1C03"/>
    <w:rsid w:val="6EFC7BA6"/>
    <w:rsid w:val="799E47EB"/>
    <w:rsid w:val="7ADB4C8A"/>
  </w:rsids>
  <w:docVars>
    <w:docVar w:name="commondata" w:val="eyJoZGlkIjoiYTViYTQyMjY3NzRiNmEyZTVlZmY1Mzg0ODdlNmYwYWM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uiPriority="99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1139"/>
    <w:pPr>
      <w:widowControl w:val="0"/>
      <w:jc w:val="both"/>
    </w:pPr>
    <w:rPr>
      <w:rFonts w:ascii="Times New Roman" w:hAnsi="Times New Roman"/>
      <w:kern w:val="2"/>
      <w:sz w:val="21"/>
      <w:szCs w:val="21"/>
      <w:lang w:val="en-US" w:eastAsia="zh-CN" w:bidi="ar-SA"/>
    </w:rPr>
  </w:style>
  <w:style w:type="character" w:default="1" w:styleId="DefaultParagraphFont">
    <w:name w:val="Default Paragraph Font"/>
    <w:link w:val="CharCharCharCharCharCharCharCharCharCharCharCharCharCharCharCharCharCharChar"/>
    <w:uiPriority w:val="1"/>
    <w:unhideWhenUsed/>
    <w:qFormat/>
  </w:style>
  <w:style w:type="table" w:default="1" w:styleId="TableNormal">
    <w:name w:val="Normal Table"/>
    <w:uiPriority w:val="99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</w:style>
  <w:style w:type="paragraph" w:styleId="PlainText">
    <w:name w:val="Plain Text"/>
    <w:basedOn w:val="Normal"/>
    <w:qFormat/>
    <w:pPr>
      <w:widowControl/>
      <w:spacing w:before="60" w:after="60" w:line="288" w:lineRule="auto"/>
      <w:ind w:left="15" w:right="15"/>
      <w:jc w:val="left"/>
    </w:pPr>
    <w:rPr>
      <w:rFonts w:ascii="宋体" w:hAnsi="宋体" w:hint="eastAsia"/>
      <w:color w:val="000000"/>
      <w:kern w:val="0"/>
      <w:sz w:val="24"/>
    </w:rPr>
  </w:style>
  <w:style w:type="paragraph" w:styleId="BalloonText">
    <w:name w:val="Balloon Text"/>
    <w:basedOn w:val="Normal"/>
    <w:link w:val="Char"/>
    <w:qFormat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styleId="Footer">
    <w:name w:val="footer"/>
    <w:basedOn w:val="Normal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styleId="Header">
    <w:name w:val="header"/>
    <w:basedOn w:val="Normal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DefaultParagraphFont"/>
    <w:link w:val="Header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0">
    <w:name w:val="正文_0"/>
    <w:qFormat/>
    <w:rPr>
      <w:rFonts w:ascii="Calibri" w:eastAsia="Times New Roman" w:hAnsi="Calibri" w:cs="Times New Roman"/>
      <w:sz w:val="24"/>
      <w:szCs w:val="24"/>
      <w:lang w:val="en-US" w:eastAsia="en-US" w:bidi="ar-SA"/>
    </w:rPr>
  </w:style>
  <w:style w:type="character" w:customStyle="1" w:styleId="latexlinear">
    <w:name w:val="latex_linear"/>
    <w:basedOn w:val="DefaultParagraphFont"/>
    <w:qFormat/>
  </w:style>
  <w:style w:type="character" w:styleId="PageNumber">
    <w:name w:val="page number"/>
    <w:basedOn w:val="DefaultParagraphFont"/>
    <w:rsid w:val="00121139"/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link w:val="DefaultParagraphFont"/>
    <w:rsid w:val="00366EC0"/>
    <w:pPr>
      <w:widowControl/>
      <w:spacing w:line="300" w:lineRule="auto"/>
      <w:ind w:firstLine="200" w:firstLineChars="200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wmf"/><Relationship Id="rId15" Type="http://schemas.openxmlformats.org/officeDocument/2006/relationships/oleObject" Target="embeddings/oleObject2.bin"/><Relationship Id="rId16" Type="http://schemas.openxmlformats.org/officeDocument/2006/relationships/image" Target="media/image11.wmf"/><Relationship Id="rId17" Type="http://schemas.openxmlformats.org/officeDocument/2006/relationships/oleObject" Target="embeddings/oleObject3.bin"/><Relationship Id="rId18" Type="http://schemas.openxmlformats.org/officeDocument/2006/relationships/image" Target="media/image12.wmf"/><Relationship Id="rId19" Type="http://schemas.openxmlformats.org/officeDocument/2006/relationships/oleObject" Target="embeddings/oleObject4.bin"/><Relationship Id="rId2" Type="http://schemas.openxmlformats.org/officeDocument/2006/relationships/webSettings" Target="webSettings.xml"/><Relationship Id="rId20" Type="http://schemas.openxmlformats.org/officeDocument/2006/relationships/image" Target="media/image13.wmf"/><Relationship Id="rId21" Type="http://schemas.openxmlformats.org/officeDocument/2006/relationships/oleObject" Target="embeddings/oleObject5.bin"/><Relationship Id="rId22" Type="http://schemas.openxmlformats.org/officeDocument/2006/relationships/image" Target="media/image14.png"/><Relationship Id="rId23" Type="http://schemas.openxmlformats.org/officeDocument/2006/relationships/image" Target="media/image15.wmf"/><Relationship Id="rId24" Type="http://schemas.openxmlformats.org/officeDocument/2006/relationships/oleObject" Target="embeddings/oleObject6.bin"/><Relationship Id="rId25" Type="http://schemas.openxmlformats.org/officeDocument/2006/relationships/oleObject" Target="embeddings/oleObject7.bin"/><Relationship Id="rId26" Type="http://schemas.openxmlformats.org/officeDocument/2006/relationships/oleObject" Target="embeddings/oleObject8.bin"/><Relationship Id="rId27" Type="http://schemas.openxmlformats.org/officeDocument/2006/relationships/image" Target="media/image16.wmf"/><Relationship Id="rId28" Type="http://schemas.openxmlformats.org/officeDocument/2006/relationships/oleObject" Target="embeddings/oleObject9.bin"/><Relationship Id="rId29" Type="http://schemas.openxmlformats.org/officeDocument/2006/relationships/image" Target="media/image17.wmf"/><Relationship Id="rId3" Type="http://schemas.openxmlformats.org/officeDocument/2006/relationships/fontTable" Target="fontTable.xml"/><Relationship Id="rId30" Type="http://schemas.openxmlformats.org/officeDocument/2006/relationships/oleObject" Target="embeddings/oleObject10.bin"/><Relationship Id="rId31" Type="http://schemas.openxmlformats.org/officeDocument/2006/relationships/oleObject" Target="embeddings/oleObject11.bin"/><Relationship Id="rId32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4" Type="http://schemas.openxmlformats.org/officeDocument/2006/relationships/image" Target="media/image19.wmf"/><Relationship Id="rId35" Type="http://schemas.openxmlformats.org/officeDocument/2006/relationships/oleObject" Target="embeddings/oleObject13.bin"/><Relationship Id="rId36" Type="http://schemas.openxmlformats.org/officeDocument/2006/relationships/oleObject" Target="embeddings/oleObject14.bin"/><Relationship Id="rId37" Type="http://schemas.openxmlformats.org/officeDocument/2006/relationships/image" Target="media/image20.wmf"/><Relationship Id="rId38" Type="http://schemas.openxmlformats.org/officeDocument/2006/relationships/oleObject" Target="embeddings/oleObject15.bin"/><Relationship Id="rId39" Type="http://schemas.openxmlformats.org/officeDocument/2006/relationships/image" Target="media/image21.wmf"/><Relationship Id="rId4" Type="http://schemas.openxmlformats.org/officeDocument/2006/relationships/image" Target="media/image1.png"/><Relationship Id="rId40" Type="http://schemas.openxmlformats.org/officeDocument/2006/relationships/oleObject" Target="embeddings/oleObject16.bin"/><Relationship Id="rId41" Type="http://schemas.openxmlformats.org/officeDocument/2006/relationships/oleObject" Target="embeddings/oleObject17.bin"/><Relationship Id="rId42" Type="http://schemas.openxmlformats.org/officeDocument/2006/relationships/image" Target="media/image22.png"/><Relationship Id="rId43" Type="http://schemas.openxmlformats.org/officeDocument/2006/relationships/image" Target="media/image23.wmf"/><Relationship Id="rId44" Type="http://schemas.openxmlformats.org/officeDocument/2006/relationships/oleObject" Target="embeddings/oleObject18.bin"/><Relationship Id="rId45" Type="http://schemas.openxmlformats.org/officeDocument/2006/relationships/image" Target="media/image24.wmf"/><Relationship Id="rId46" Type="http://schemas.openxmlformats.org/officeDocument/2006/relationships/oleObject" Target="embeddings/oleObject19.bin"/><Relationship Id="rId47" Type="http://schemas.openxmlformats.org/officeDocument/2006/relationships/image" Target="media/image25.png"/><Relationship Id="rId48" Type="http://schemas.openxmlformats.org/officeDocument/2006/relationships/image" Target="media/image26.wmf"/><Relationship Id="rId49" Type="http://schemas.openxmlformats.org/officeDocument/2006/relationships/oleObject" Target="embeddings/oleObject20.bin"/><Relationship Id="rId5" Type="http://schemas.openxmlformats.org/officeDocument/2006/relationships/image" Target="media/image2.png"/><Relationship Id="rId50" Type="http://schemas.openxmlformats.org/officeDocument/2006/relationships/oleObject" Target="embeddings/oleObject21.bin"/><Relationship Id="rId51" Type="http://schemas.openxmlformats.org/officeDocument/2006/relationships/oleObject" Target="embeddings/oleObject22.bin"/><Relationship Id="rId52" Type="http://schemas.openxmlformats.org/officeDocument/2006/relationships/oleObject" Target="embeddings/oleObject23.bin"/><Relationship Id="rId53" Type="http://schemas.openxmlformats.org/officeDocument/2006/relationships/oleObject" Target="embeddings/oleObject24.bin"/><Relationship Id="rId54" Type="http://schemas.openxmlformats.org/officeDocument/2006/relationships/image" Target="media/image27.wmf"/><Relationship Id="rId55" Type="http://schemas.openxmlformats.org/officeDocument/2006/relationships/oleObject" Target="embeddings/oleObject25.bin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image" Target="media/image30.wmf"/><Relationship Id="rId59" Type="http://schemas.openxmlformats.org/officeDocument/2006/relationships/oleObject" Target="embeddings/oleObject26.bin"/><Relationship Id="rId6" Type="http://schemas.openxmlformats.org/officeDocument/2006/relationships/image" Target="media/image3.png"/><Relationship Id="rId60" Type="http://schemas.openxmlformats.org/officeDocument/2006/relationships/image" Target="media/image31.wmf"/><Relationship Id="rId61" Type="http://schemas.openxmlformats.org/officeDocument/2006/relationships/oleObject" Target="embeddings/oleObject27.bin"/><Relationship Id="rId62" Type="http://schemas.openxmlformats.org/officeDocument/2006/relationships/image" Target="media/image32.wmf"/><Relationship Id="rId63" Type="http://schemas.openxmlformats.org/officeDocument/2006/relationships/oleObject" Target="embeddings/oleObject28.bin"/><Relationship Id="rId64" Type="http://schemas.openxmlformats.org/officeDocument/2006/relationships/image" Target="media/image33.jpeg"/><Relationship Id="rId65" Type="http://schemas.openxmlformats.org/officeDocument/2006/relationships/image" Target="media/image34.wmf"/><Relationship Id="rId66" Type="http://schemas.openxmlformats.org/officeDocument/2006/relationships/oleObject" Target="embeddings/oleObject29.bin"/><Relationship Id="rId67" Type="http://schemas.openxmlformats.org/officeDocument/2006/relationships/image" Target="media/image35.wmf"/><Relationship Id="rId68" Type="http://schemas.openxmlformats.org/officeDocument/2006/relationships/oleObject" Target="embeddings/oleObject30.bin"/><Relationship Id="rId69" Type="http://schemas.openxmlformats.org/officeDocument/2006/relationships/image" Target="media/image36.png"/><Relationship Id="rId7" Type="http://schemas.openxmlformats.org/officeDocument/2006/relationships/image" Target="media/image4.wmf"/><Relationship Id="rId70" Type="http://schemas.openxmlformats.org/officeDocument/2006/relationships/image" Target="media/image37.wmf"/><Relationship Id="rId71" Type="http://schemas.openxmlformats.org/officeDocument/2006/relationships/oleObject" Target="embeddings/oleObject31.bin"/><Relationship Id="rId72" Type="http://schemas.openxmlformats.org/officeDocument/2006/relationships/image" Target="media/image38.wmf"/><Relationship Id="rId73" Type="http://schemas.openxmlformats.org/officeDocument/2006/relationships/oleObject" Target="embeddings/oleObject32.bin"/><Relationship Id="rId74" Type="http://schemas.openxmlformats.org/officeDocument/2006/relationships/image" Target="media/image39.wmf"/><Relationship Id="rId75" Type="http://schemas.openxmlformats.org/officeDocument/2006/relationships/oleObject" Target="embeddings/oleObject33.bin"/><Relationship Id="rId76" Type="http://schemas.openxmlformats.org/officeDocument/2006/relationships/image" Target="media/image40.png"/><Relationship Id="rId78" Type="http://schemas.openxmlformats.org/officeDocument/2006/relationships/footer" Target="footer1.xml"/><Relationship Id="rId8" Type="http://schemas.openxmlformats.org/officeDocument/2006/relationships/oleObject" Target="embeddings/oleObject1.bin"/><Relationship Id="rId80" Type="http://schemas.openxmlformats.org/officeDocument/2006/relationships/theme" Target="theme/theme1.xml"/><Relationship Id="rId81" Type="http://schemas.openxmlformats.org/officeDocument/2006/relationships/numbering" Target="numbering.xml"/><Relationship Id="rId82" Type="http://schemas.openxmlformats.org/officeDocument/2006/relationships/styles" Target="style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